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C" w:rsidRDefault="00C767CC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 w:rsidRPr="004352A1">
        <w:rPr>
          <w:b/>
          <w:i w:val="0"/>
          <w:sz w:val="28"/>
          <w:lang w:val="ru-RU"/>
        </w:rPr>
        <w:t>АДМИНИСТРАЦИЯ МУНИЦИПАЛЬНОГО РАЙОНА</w:t>
      </w:r>
      <w:r w:rsidRPr="004352A1">
        <w:rPr>
          <w:b/>
          <w:i w:val="0"/>
          <w:sz w:val="28"/>
          <w:lang w:val="ru-RU"/>
        </w:rPr>
        <w:br/>
        <w:t>«ХИЛОКСКИЙ РАЙОН»</w:t>
      </w:r>
    </w:p>
    <w:p w:rsidR="004352A1" w:rsidRP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Default="004352A1" w:rsidP="002E37B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4352A1" w:rsidRPr="004352A1" w:rsidRDefault="00DA17C5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ПОСТАНОВЛЕНИЕ</w:t>
      </w:r>
    </w:p>
    <w:p w:rsid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2E37B7">
      <w:pPr>
        <w:pStyle w:val="1"/>
        <w:shd w:val="clear" w:color="auto" w:fill="auto"/>
        <w:rPr>
          <w:b/>
          <w:i w:val="0"/>
          <w:sz w:val="28"/>
          <w:lang w:val="ru-RU"/>
        </w:rPr>
      </w:pPr>
      <w:bookmarkStart w:id="0" w:name="_GoBack"/>
      <w:bookmarkEnd w:id="0"/>
    </w:p>
    <w:p w:rsidR="004352A1" w:rsidRDefault="004352A1" w:rsidP="004352A1">
      <w:pPr>
        <w:framePr w:wrap="none" w:vAnchor="page" w:hAnchor="page" w:x="2342" w:y="3127"/>
        <w:rPr>
          <w:sz w:val="2"/>
          <w:szCs w:val="2"/>
        </w:rPr>
      </w:pPr>
    </w:p>
    <w:p w:rsidR="004352A1" w:rsidRPr="004352A1" w:rsidRDefault="00264FB3" w:rsidP="004352A1">
      <w:pPr>
        <w:pStyle w:val="a4"/>
        <w:shd w:val="clear" w:color="auto" w:fill="auto"/>
        <w:rPr>
          <w:sz w:val="28"/>
        </w:rPr>
      </w:pPr>
      <w:r>
        <w:rPr>
          <w:sz w:val="28"/>
        </w:rPr>
        <w:t xml:space="preserve">          </w:t>
      </w:r>
      <w:r w:rsidR="00F2747A">
        <w:rPr>
          <w:sz w:val="28"/>
        </w:rPr>
        <w:t xml:space="preserve"> </w:t>
      </w:r>
      <w:r w:rsidR="00EF30AC">
        <w:rPr>
          <w:sz w:val="28"/>
        </w:rPr>
        <w:t>11 ноября</w:t>
      </w:r>
      <w:r w:rsidR="004352A1" w:rsidRPr="004352A1">
        <w:rPr>
          <w:sz w:val="28"/>
        </w:rPr>
        <w:t xml:space="preserve"> 202</w:t>
      </w:r>
      <w:r w:rsidR="00C767CC">
        <w:rPr>
          <w:sz w:val="28"/>
        </w:rPr>
        <w:t>4</w:t>
      </w:r>
      <w:r w:rsidR="004352A1" w:rsidRPr="004352A1">
        <w:rPr>
          <w:sz w:val="28"/>
        </w:rPr>
        <w:t xml:space="preserve"> года                                                             №  </w:t>
      </w:r>
      <w:r w:rsidR="00EF30AC">
        <w:rPr>
          <w:sz w:val="28"/>
        </w:rPr>
        <w:t>726</w:t>
      </w:r>
      <w:r w:rsidR="004352A1" w:rsidRPr="004352A1">
        <w:rPr>
          <w:sz w:val="28"/>
        </w:rPr>
        <w:t xml:space="preserve">        </w:t>
      </w:r>
    </w:p>
    <w:p w:rsidR="004352A1" w:rsidRPr="00E11A53" w:rsidRDefault="004352A1" w:rsidP="004352A1">
      <w:pPr>
        <w:pStyle w:val="11"/>
        <w:shd w:val="clear" w:color="auto" w:fill="auto"/>
        <w:spacing w:before="120"/>
        <w:ind w:left="4338" w:right="4218" w:firstLine="0"/>
        <w:jc w:val="center"/>
        <w:rPr>
          <w:b/>
        </w:rPr>
      </w:pPr>
      <w:r w:rsidRPr="00E11A53">
        <w:rPr>
          <w:b/>
        </w:rPr>
        <w:t>г. Хилок</w:t>
      </w:r>
    </w:p>
    <w:p w:rsidR="0072140B" w:rsidRDefault="0072140B" w:rsidP="004352A1">
      <w:pPr>
        <w:pStyle w:val="11"/>
        <w:shd w:val="clear" w:color="auto" w:fill="auto"/>
        <w:ind w:left="4339" w:right="4219" w:firstLine="0"/>
        <w:jc w:val="center"/>
      </w:pPr>
    </w:p>
    <w:p w:rsidR="0055502A" w:rsidRDefault="0055502A" w:rsidP="004352A1">
      <w:pPr>
        <w:pStyle w:val="11"/>
        <w:shd w:val="clear" w:color="auto" w:fill="auto"/>
        <w:ind w:left="4339" w:right="4219" w:firstLine="0"/>
        <w:jc w:val="center"/>
      </w:pPr>
    </w:p>
    <w:p w:rsidR="005F60B5" w:rsidRPr="004D3B50" w:rsidRDefault="005F60B5">
      <w:pPr>
        <w:rPr>
          <w:rFonts w:ascii="Times New Roman" w:hAnsi="Times New Roman" w:cs="Times New Roman"/>
          <w:sz w:val="28"/>
          <w:szCs w:val="28"/>
        </w:rPr>
        <w:sectPr w:rsidR="005F60B5" w:rsidRPr="004D3B50" w:rsidSect="00C767CC">
          <w:pgSz w:w="11900" w:h="16840"/>
          <w:pgMar w:top="709" w:right="418" w:bottom="1418" w:left="1701" w:header="0" w:footer="3" w:gutter="0"/>
          <w:cols w:space="720"/>
          <w:noEndnote/>
          <w:docGrid w:linePitch="360"/>
        </w:sectPr>
      </w:pPr>
    </w:p>
    <w:p w:rsidR="00124067" w:rsidRPr="00AB217C" w:rsidRDefault="00124067" w:rsidP="0012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82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B217C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F50F03">
        <w:rPr>
          <w:rFonts w:ascii="Times New Roman" w:hAnsi="Times New Roman" w:cs="Times New Roman"/>
          <w:b/>
          <w:sz w:val="28"/>
          <w:szCs w:val="28"/>
        </w:rPr>
        <w:t>и</w:t>
      </w:r>
      <w:r w:rsidR="00AB217C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муниципального района «Хилокский район» от 22.06.2015 № 800 «Об утверждении решения межведомственной комиссии от 15 апреля 2015 г. № 10 о признании </w:t>
      </w:r>
      <w:r w:rsidR="00AB217C">
        <w:rPr>
          <w:rFonts w:ascii="Times New Roman" w:eastAsia="Calibri" w:hAnsi="Times New Roman" w:cs="Times New Roman"/>
          <w:b/>
          <w:sz w:val="28"/>
          <w:szCs w:val="28"/>
        </w:rPr>
        <w:t>жилого дома</w:t>
      </w:r>
      <w:r w:rsidR="00AB217C" w:rsidRPr="006B12DA">
        <w:rPr>
          <w:rFonts w:ascii="Times New Roman" w:eastAsia="Calibri" w:hAnsi="Times New Roman" w:cs="Times New Roman"/>
          <w:b/>
          <w:sz w:val="28"/>
          <w:szCs w:val="28"/>
        </w:rPr>
        <w:t>, расположенного по адресу: Забайкал</w:t>
      </w:r>
      <w:r w:rsidR="00AB217C">
        <w:rPr>
          <w:rFonts w:ascii="Times New Roman" w:eastAsia="Calibri" w:hAnsi="Times New Roman" w:cs="Times New Roman"/>
          <w:b/>
          <w:sz w:val="28"/>
          <w:szCs w:val="28"/>
        </w:rPr>
        <w:t>ьский край, Хилокский район, с. Харагун</w:t>
      </w:r>
      <w:r w:rsidR="00AB217C">
        <w:rPr>
          <w:rFonts w:ascii="Times New Roman" w:hAnsi="Times New Roman" w:cs="Times New Roman"/>
          <w:b/>
          <w:sz w:val="28"/>
          <w:szCs w:val="28"/>
        </w:rPr>
        <w:t>, ул. Строительная, дом №11, не</w:t>
      </w:r>
      <w:r w:rsidR="00AB217C" w:rsidRPr="006B12DA">
        <w:rPr>
          <w:rFonts w:ascii="Times New Roman" w:eastAsia="Calibri" w:hAnsi="Times New Roman" w:cs="Times New Roman"/>
          <w:b/>
          <w:sz w:val="28"/>
          <w:szCs w:val="28"/>
        </w:rPr>
        <w:t>пригодным для проживания</w:t>
      </w:r>
      <w:r w:rsidR="00AB217C">
        <w:rPr>
          <w:rFonts w:ascii="Times New Roman" w:eastAsia="Calibri" w:hAnsi="Times New Roman" w:cs="Times New Roman"/>
          <w:b/>
          <w:sz w:val="28"/>
          <w:szCs w:val="28"/>
        </w:rPr>
        <w:t>, аварийным»</w:t>
      </w:r>
    </w:p>
    <w:p w:rsidR="00124067" w:rsidRPr="00F75E72" w:rsidRDefault="00124067" w:rsidP="00124067">
      <w:pPr>
        <w:jc w:val="center"/>
        <w:rPr>
          <w:bCs/>
          <w:sz w:val="28"/>
          <w:szCs w:val="32"/>
        </w:rPr>
      </w:pPr>
    </w:p>
    <w:p w:rsidR="00124067" w:rsidRDefault="00124067" w:rsidP="00124067">
      <w:pPr>
        <w:pStyle w:val="23"/>
        <w:shd w:val="clear" w:color="auto" w:fill="auto"/>
        <w:spacing w:line="240" w:lineRule="auto"/>
        <w:ind w:firstLine="720"/>
        <w:jc w:val="both"/>
        <w:rPr>
          <w:sz w:val="28"/>
        </w:rPr>
      </w:pPr>
      <w:r w:rsidRPr="00D73855">
        <w:rPr>
          <w:sz w:val="28"/>
          <w:szCs w:val="28"/>
        </w:rPr>
        <w:t xml:space="preserve">В </w:t>
      </w:r>
      <w:r w:rsidR="00AB217C">
        <w:rPr>
          <w:sz w:val="28"/>
          <w:szCs w:val="28"/>
        </w:rPr>
        <w:t xml:space="preserve">целях приведения </w:t>
      </w:r>
      <w:r w:rsidR="00BC00BD">
        <w:rPr>
          <w:sz w:val="28"/>
          <w:szCs w:val="28"/>
        </w:rPr>
        <w:t xml:space="preserve">решения администрации муниципального района «Хилокский район» о признании многоквартирного дома аварийным и подлежащим сносу </w:t>
      </w:r>
      <w:r w:rsidR="00AB217C">
        <w:rPr>
          <w:sz w:val="28"/>
          <w:szCs w:val="28"/>
        </w:rPr>
        <w:t xml:space="preserve"> в соответствие с </w:t>
      </w:r>
      <w:r w:rsidR="00AB217C" w:rsidRPr="00830859">
        <w:rPr>
          <w:rFonts w:eastAsia="Calibri"/>
          <w:sz w:val="28"/>
          <w:szCs w:val="28"/>
        </w:rPr>
        <w:t>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AB217C">
        <w:rPr>
          <w:rFonts w:eastAsia="Calibri"/>
          <w:sz w:val="28"/>
          <w:szCs w:val="28"/>
        </w:rPr>
        <w:t xml:space="preserve">, </w:t>
      </w:r>
      <w:r w:rsidRPr="00D73855">
        <w:rPr>
          <w:sz w:val="28"/>
          <w:szCs w:val="28"/>
        </w:rPr>
        <w:t xml:space="preserve"> </w:t>
      </w:r>
      <w:r w:rsidR="002019DB" w:rsidRPr="002019DB">
        <w:rPr>
          <w:sz w:val="28"/>
        </w:rPr>
        <w:t xml:space="preserve">администрация муниципального района «Хилокский район» </w:t>
      </w:r>
      <w:r w:rsidR="002019DB" w:rsidRPr="002019DB">
        <w:rPr>
          <w:spacing w:val="20"/>
          <w:sz w:val="28"/>
        </w:rPr>
        <w:t>постановляет</w:t>
      </w:r>
      <w:r w:rsidR="002019DB" w:rsidRPr="002019DB">
        <w:rPr>
          <w:sz w:val="28"/>
        </w:rPr>
        <w:t>:</w:t>
      </w:r>
    </w:p>
    <w:p w:rsidR="005B55C3" w:rsidRPr="005B55C3" w:rsidRDefault="005B55C3" w:rsidP="00124067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BC00BD" w:rsidRPr="00700493" w:rsidRDefault="00BC00BD" w:rsidP="00BC00BD">
      <w:pPr>
        <w:pStyle w:val="a8"/>
        <w:tabs>
          <w:tab w:val="left" w:pos="99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00493">
        <w:rPr>
          <w:rFonts w:ascii="Times New Roman" w:hAnsi="Times New Roman" w:cs="Times New Roman"/>
          <w:sz w:val="28"/>
          <w:szCs w:val="28"/>
        </w:rPr>
        <w:t>Изложить пункт 1 постановления от 22.06.2015 № 800 «Об</w:t>
      </w:r>
      <w:r w:rsidRPr="0070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493">
        <w:rPr>
          <w:rFonts w:ascii="Times New Roman" w:hAnsi="Times New Roman" w:cs="Times New Roman"/>
          <w:sz w:val="28"/>
          <w:szCs w:val="28"/>
        </w:rPr>
        <w:t xml:space="preserve">утверждении решения межведомственной комиссии от 15 апреля 2015 г. № 10 о признании </w:t>
      </w:r>
      <w:r w:rsidRPr="00700493">
        <w:rPr>
          <w:rFonts w:ascii="Times New Roman" w:eastAsia="Calibri" w:hAnsi="Times New Roman" w:cs="Times New Roman"/>
          <w:sz w:val="28"/>
          <w:szCs w:val="28"/>
        </w:rPr>
        <w:t>жилого дома, расположенного по адресу: Забайкальский край, Хилокский район, с. Харагун</w:t>
      </w:r>
      <w:r w:rsidRPr="00700493">
        <w:rPr>
          <w:rFonts w:ascii="Times New Roman" w:hAnsi="Times New Roman" w:cs="Times New Roman"/>
          <w:sz w:val="28"/>
          <w:szCs w:val="28"/>
        </w:rPr>
        <w:t>, ул. Строительная, дом №11, не</w:t>
      </w:r>
      <w:r w:rsidRPr="00700493">
        <w:rPr>
          <w:rFonts w:ascii="Times New Roman" w:eastAsia="Calibri" w:hAnsi="Times New Roman" w:cs="Times New Roman"/>
          <w:sz w:val="28"/>
          <w:szCs w:val="28"/>
        </w:rPr>
        <w:t>пригодным для проживания, аварийным» в следующей редакции:</w:t>
      </w:r>
    </w:p>
    <w:p w:rsidR="00700493" w:rsidRPr="00700493" w:rsidRDefault="00700493" w:rsidP="0070049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03">
        <w:rPr>
          <w:rFonts w:ascii="Times New Roman" w:hAnsi="Times New Roman" w:cs="Times New Roman"/>
          <w:sz w:val="28"/>
          <w:szCs w:val="28"/>
        </w:rPr>
        <w:t>«</w:t>
      </w:r>
      <w:r w:rsidRPr="00700493">
        <w:rPr>
          <w:rFonts w:ascii="Times New Roman" w:hAnsi="Times New Roman" w:cs="Times New Roman"/>
          <w:sz w:val="28"/>
          <w:szCs w:val="28"/>
        </w:rPr>
        <w:t xml:space="preserve">Признать  многоквартирный    дом,    расположенный    по    адресу: </w:t>
      </w:r>
      <w:r w:rsidRPr="00700493">
        <w:rPr>
          <w:rFonts w:ascii="Times New Roman" w:eastAsia="Calibri" w:hAnsi="Times New Roman" w:cs="Times New Roman"/>
          <w:sz w:val="28"/>
          <w:szCs w:val="28"/>
        </w:rPr>
        <w:t>Забайкальский край, Хилокский район, с. Харагун</w:t>
      </w:r>
      <w:r w:rsidRPr="00700493">
        <w:rPr>
          <w:rFonts w:ascii="Times New Roman" w:hAnsi="Times New Roman" w:cs="Times New Roman"/>
          <w:sz w:val="28"/>
          <w:szCs w:val="28"/>
        </w:rPr>
        <w:t>, ул. Строительная, дом №11</w:t>
      </w:r>
      <w:r w:rsidR="00F50F03">
        <w:rPr>
          <w:rFonts w:ascii="Times New Roman" w:hAnsi="Times New Roman" w:cs="Times New Roman"/>
          <w:sz w:val="28"/>
          <w:szCs w:val="28"/>
        </w:rPr>
        <w:t xml:space="preserve"> (далее - многоквартирный дом)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493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сносу.</w:t>
      </w:r>
    </w:p>
    <w:p w:rsidR="00700493" w:rsidRPr="00700493" w:rsidRDefault="00700493" w:rsidP="0070049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0493">
        <w:rPr>
          <w:rFonts w:ascii="Times New Roman" w:hAnsi="Times New Roman" w:cs="Times New Roman"/>
          <w:sz w:val="28"/>
          <w:szCs w:val="28"/>
        </w:rPr>
        <w:t>Установить срок отселения граждан из многоквартирного дома, признанного аварийным и подлежащим сносу- до 31.12.2024.</w:t>
      </w:r>
    </w:p>
    <w:p w:rsidR="00700493" w:rsidRDefault="00700493" w:rsidP="0070049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0493">
        <w:rPr>
          <w:rFonts w:ascii="Times New Roman" w:hAnsi="Times New Roman" w:cs="Times New Roman"/>
          <w:sz w:val="28"/>
          <w:szCs w:val="28"/>
        </w:rPr>
        <w:t>Обеспечить граждан, занимающих жилые помещения в многоквартирном доме по договорам социального найма, путем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равноценных жилых помещений по договорам социального найма</w:t>
      </w:r>
      <w:r w:rsidR="00F50F03">
        <w:rPr>
          <w:rFonts w:ascii="Times New Roman" w:hAnsi="Times New Roman" w:cs="Times New Roman"/>
          <w:sz w:val="28"/>
          <w:szCs w:val="28"/>
        </w:rPr>
        <w:t>»</w:t>
      </w:r>
    </w:p>
    <w:p w:rsidR="00F50F03" w:rsidRDefault="00F50F03" w:rsidP="00700493">
      <w:pPr>
        <w:shd w:val="clear" w:color="auto" w:fill="FFFFFF"/>
        <w:spacing w:line="27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Изменения, внесенные настоящим постановлением, распространяют сво</w:t>
      </w:r>
      <w:r w:rsidR="00912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на правоотношения, возникшие с момента вступления в силу постановления от 22.06.2015 № 800.</w:t>
      </w:r>
    </w:p>
    <w:p w:rsidR="00F50F03" w:rsidRPr="00A173F6" w:rsidRDefault="00F50F03" w:rsidP="00F50F0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173F6">
        <w:rPr>
          <w:sz w:val="28"/>
          <w:szCs w:val="28"/>
        </w:rPr>
        <w:t xml:space="preserve">. Опубликовать (обнародовать) настоящее постановление в </w:t>
      </w:r>
      <w:r w:rsidRPr="00A173F6">
        <w:rPr>
          <w:sz w:val="28"/>
          <w:szCs w:val="28"/>
        </w:rPr>
        <w:lastRenderedPageBreak/>
        <w:t>соответствии с Уставом муниципального района «Хилокский район».</w:t>
      </w:r>
    </w:p>
    <w:p w:rsidR="00F50F03" w:rsidRPr="00A173F6" w:rsidRDefault="00F50F03" w:rsidP="00F50F0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173F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173F6"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 (обнародования).</w:t>
      </w:r>
    </w:p>
    <w:p w:rsidR="00F50F03" w:rsidRPr="00A173F6" w:rsidRDefault="00F50F03" w:rsidP="00F50F03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73F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2019DB" w:rsidRPr="00BC00BD" w:rsidRDefault="002019DB" w:rsidP="00BC00BD">
      <w:pPr>
        <w:pStyle w:val="a8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37B7" w:rsidRPr="00BC00BD" w:rsidRDefault="002E37B7" w:rsidP="00BC00BD">
      <w:pPr>
        <w:pStyle w:val="21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</w:p>
    <w:p w:rsidR="00700493" w:rsidRDefault="00925D4F" w:rsidP="004352A1">
      <w:pPr>
        <w:pStyle w:val="23"/>
        <w:shd w:val="clear" w:color="auto" w:fill="auto"/>
        <w:spacing w:line="260" w:lineRule="exact"/>
        <w:rPr>
          <w:sz w:val="28"/>
        </w:rPr>
      </w:pPr>
      <w:r w:rsidRPr="0066509E">
        <w:rPr>
          <w:sz w:val="28"/>
        </w:rPr>
        <w:t>Глав</w:t>
      </w:r>
      <w:r w:rsidR="00B13895">
        <w:rPr>
          <w:sz w:val="28"/>
        </w:rPr>
        <w:t>а</w:t>
      </w:r>
      <w:r w:rsidRPr="0066509E">
        <w:rPr>
          <w:sz w:val="28"/>
        </w:rPr>
        <w:t xml:space="preserve"> муниципального </w:t>
      </w:r>
      <w:r w:rsidR="00902266" w:rsidRPr="0066509E">
        <w:rPr>
          <w:sz w:val="28"/>
        </w:rPr>
        <w:t xml:space="preserve">                                                              </w:t>
      </w:r>
      <w:r w:rsidR="00B13895">
        <w:rPr>
          <w:sz w:val="28"/>
        </w:rPr>
        <w:t xml:space="preserve">              К.В. Серов</w:t>
      </w:r>
    </w:p>
    <w:p w:rsidR="004D3B50" w:rsidRPr="0066509E" w:rsidRDefault="00902266" w:rsidP="004352A1">
      <w:pPr>
        <w:pStyle w:val="23"/>
        <w:shd w:val="clear" w:color="auto" w:fill="auto"/>
        <w:spacing w:line="260" w:lineRule="exact"/>
        <w:rPr>
          <w:sz w:val="28"/>
        </w:rPr>
      </w:pPr>
      <w:r w:rsidRPr="0066509E">
        <w:rPr>
          <w:sz w:val="28"/>
        </w:rPr>
        <w:t>р</w:t>
      </w:r>
      <w:r w:rsidR="00925D4F" w:rsidRPr="0066509E">
        <w:rPr>
          <w:sz w:val="28"/>
        </w:rPr>
        <w:t>айоне</w:t>
      </w:r>
      <w:r w:rsidRPr="0066509E">
        <w:rPr>
          <w:sz w:val="28"/>
        </w:rPr>
        <w:t xml:space="preserve"> </w:t>
      </w:r>
      <w:r w:rsidR="00925D4F" w:rsidRPr="0066509E">
        <w:rPr>
          <w:sz w:val="28"/>
        </w:rPr>
        <w:t>«Хилокский район»</w:t>
      </w:r>
      <w:r w:rsidR="00925D4F" w:rsidRPr="0066509E">
        <w:rPr>
          <w:sz w:val="28"/>
        </w:rPr>
        <w:br w:type="page"/>
      </w: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szCs w:val="28"/>
        </w:rPr>
      </w:pPr>
      <w:r w:rsidRPr="00904E80">
        <w:rPr>
          <w:rFonts w:ascii="Times New Roman" w:hAnsi="Times New Roman" w:cs="Times New Roman"/>
          <w:szCs w:val="28"/>
        </w:rPr>
        <w:lastRenderedPageBreak/>
        <w:t>ЛИСТ СОГЛАСОВАНИЯ</w:t>
      </w:r>
    </w:p>
    <w:p w:rsidR="00124067" w:rsidRPr="00904E80" w:rsidRDefault="00124067" w:rsidP="00124067">
      <w:pPr>
        <w:jc w:val="center"/>
        <w:rPr>
          <w:rFonts w:ascii="Times New Roman" w:hAnsi="Times New Roman" w:cs="Times New Roman"/>
        </w:rPr>
      </w:pPr>
      <w:r w:rsidRPr="00904E80">
        <w:rPr>
          <w:rFonts w:ascii="Times New Roman" w:hAnsi="Times New Roman" w:cs="Times New Roman"/>
        </w:rPr>
        <w:t xml:space="preserve">проекта правового акта </w:t>
      </w:r>
    </w:p>
    <w:p w:rsidR="00124067" w:rsidRPr="00904E80" w:rsidRDefault="00124067" w:rsidP="00124067">
      <w:pPr>
        <w:rPr>
          <w:rFonts w:ascii="Times New Roman" w:hAnsi="Times New Roman" w:cs="Times New Roman"/>
        </w:rPr>
      </w:pPr>
      <w:r w:rsidRPr="00A50AAF">
        <w:rPr>
          <w:rFonts w:ascii="Times New Roman" w:hAnsi="Times New Roman" w:cs="Times New Roman"/>
          <w:sz w:val="26"/>
          <w:szCs w:val="26"/>
        </w:rPr>
        <w:t>Вид акта:</w:t>
      </w:r>
      <w:r w:rsidRPr="00904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Постановление  администрации</w:t>
      </w:r>
      <w:r w:rsidRPr="009F3E17">
        <w:rPr>
          <w:rFonts w:ascii="Times New Roman" w:hAnsi="Times New Roman" w:cs="Times New Roman"/>
          <w:u w:val="single"/>
        </w:rPr>
        <w:t xml:space="preserve"> муниципального района «Хилокский район»</w:t>
      </w:r>
    </w:p>
    <w:p w:rsidR="00124067" w:rsidRPr="00904E80" w:rsidRDefault="00124067" w:rsidP="00124067">
      <w:pPr>
        <w:jc w:val="center"/>
        <w:rPr>
          <w:rFonts w:ascii="Times New Roman" w:hAnsi="Times New Roman" w:cs="Times New Roman"/>
        </w:rPr>
      </w:pPr>
    </w:p>
    <w:p w:rsidR="00700493" w:rsidRPr="00700493" w:rsidRDefault="00124067" w:rsidP="00700493">
      <w:pPr>
        <w:jc w:val="center"/>
        <w:rPr>
          <w:rFonts w:ascii="Times New Roman" w:hAnsi="Times New Roman" w:cs="Times New Roman"/>
        </w:rPr>
      </w:pPr>
      <w:r w:rsidRPr="002019DB">
        <w:rPr>
          <w:rFonts w:ascii="Times New Roman" w:hAnsi="Times New Roman" w:cs="Times New Roman"/>
        </w:rPr>
        <w:t xml:space="preserve">Заголовок: </w:t>
      </w:r>
      <w:r w:rsidR="00700493" w:rsidRPr="00700493">
        <w:rPr>
          <w:rFonts w:ascii="Times New Roman" w:hAnsi="Times New Roman" w:cs="Times New Roman"/>
        </w:rPr>
        <w:t xml:space="preserve">О внесение изменений в постановление администрации муниципального района «Хилокский район» от 22.06.2015 № 800 «Об утверждении решения межведомственной комиссии от 15 апреля 2015 г. № 10 о признании </w:t>
      </w:r>
      <w:r w:rsidR="00700493" w:rsidRPr="00700493">
        <w:rPr>
          <w:rFonts w:ascii="Times New Roman" w:eastAsia="Calibri" w:hAnsi="Times New Roman" w:cs="Times New Roman"/>
        </w:rPr>
        <w:t>жилого дома, расположенного по адресу: Забайкальский край, Хилокский район, с. Харагун</w:t>
      </w:r>
      <w:r w:rsidR="00700493" w:rsidRPr="00700493">
        <w:rPr>
          <w:rFonts w:ascii="Times New Roman" w:hAnsi="Times New Roman" w:cs="Times New Roman"/>
        </w:rPr>
        <w:t>, ул. Строительная, дом №11, не</w:t>
      </w:r>
      <w:r w:rsidR="00700493" w:rsidRPr="00700493">
        <w:rPr>
          <w:rFonts w:ascii="Times New Roman" w:eastAsia="Calibri" w:hAnsi="Times New Roman" w:cs="Times New Roman"/>
        </w:rPr>
        <w:t>пригодным для проживания, аварийным»</w:t>
      </w:r>
    </w:p>
    <w:p w:rsidR="002019DB" w:rsidRPr="002019DB" w:rsidRDefault="002019DB" w:rsidP="002019DB">
      <w:pPr>
        <w:jc w:val="center"/>
        <w:rPr>
          <w:rFonts w:ascii="Times New Roman" w:hAnsi="Times New Roman" w:cs="Times New Roman"/>
        </w:rPr>
      </w:pPr>
    </w:p>
    <w:p w:rsidR="00124067" w:rsidRPr="00904E80" w:rsidRDefault="00124067" w:rsidP="002019DB">
      <w:pPr>
        <w:pStyle w:val="21"/>
        <w:keepNext/>
        <w:keepLines/>
        <w:shd w:val="clear" w:color="auto" w:fill="auto"/>
        <w:spacing w:after="0" w:line="240" w:lineRule="auto"/>
        <w:ind w:left="1418" w:hanging="1418"/>
        <w:jc w:val="both"/>
        <w:rPr>
          <w:u w:val="single"/>
        </w:rPr>
      </w:pPr>
    </w:p>
    <w:p w:rsidR="00124067" w:rsidRDefault="00124067" w:rsidP="00124067">
      <w:pPr>
        <w:jc w:val="center"/>
        <w:rPr>
          <w:rFonts w:ascii="Times New Roman" w:hAnsi="Times New Roman" w:cs="Times New Roman"/>
          <w:szCs w:val="28"/>
        </w:rPr>
      </w:pP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szCs w:val="28"/>
        </w:rPr>
      </w:pPr>
      <w:r w:rsidRPr="00904E80">
        <w:rPr>
          <w:rFonts w:ascii="Times New Roman" w:hAnsi="Times New Roman" w:cs="Times New Roman"/>
          <w:szCs w:val="28"/>
        </w:rPr>
        <w:t>ЗАВИЗИРОВАЛИ</w:t>
      </w:r>
    </w:p>
    <w:p w:rsidR="00124067" w:rsidRPr="00904E80" w:rsidRDefault="00124067" w:rsidP="00124067">
      <w:pPr>
        <w:rPr>
          <w:rFonts w:ascii="Times New Roman" w:hAnsi="Times New Roman" w:cs="Times New Roman"/>
        </w:rPr>
      </w:pPr>
    </w:p>
    <w:tbl>
      <w:tblPr>
        <w:tblW w:w="9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1"/>
        <w:gridCol w:w="1560"/>
        <w:gridCol w:w="1558"/>
        <w:gridCol w:w="1563"/>
        <w:gridCol w:w="1559"/>
      </w:tblGrid>
      <w:tr w:rsidR="00124067" w:rsidRPr="005B5B10" w:rsidTr="0041023D">
        <w:trPr>
          <w:trHeight w:val="1076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ind w:left="9"/>
              <w:rPr>
                <w:rFonts w:ascii="Times New Roman" w:hAnsi="Times New Roman"/>
                <w:szCs w:val="28"/>
              </w:rPr>
            </w:pPr>
          </w:p>
          <w:p w:rsidR="00124067" w:rsidRPr="005B5B10" w:rsidRDefault="00124067" w:rsidP="0041023D">
            <w:pPr>
              <w:ind w:left="9"/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Должность и расшифровка фамилии лица, согласующего проект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Сроки согласования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  <w:p w:rsidR="00124067" w:rsidRPr="005B5B10" w:rsidRDefault="00124067" w:rsidP="0041023D">
            <w:pPr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Личная подпись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  <w:p w:rsidR="00124067" w:rsidRPr="005B5B10" w:rsidRDefault="00124067" w:rsidP="0041023D">
            <w:pPr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примечание</w:t>
            </w:r>
          </w:p>
        </w:tc>
      </w:tr>
      <w:tr w:rsidR="00124067" w:rsidRPr="005B5B10" w:rsidTr="0041023D">
        <w:trPr>
          <w:trHeight w:val="695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67" w:rsidRPr="005B5B10" w:rsidRDefault="00124067" w:rsidP="0041023D">
            <w:pPr>
              <w:ind w:left="9"/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Дата сдачи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67" w:rsidRPr="005B5B10" w:rsidRDefault="00124067" w:rsidP="0041023D">
            <w:pPr>
              <w:ind w:left="9"/>
              <w:jc w:val="center"/>
              <w:rPr>
                <w:rFonts w:ascii="Times New Roman" w:hAnsi="Times New Roman"/>
                <w:szCs w:val="28"/>
              </w:rPr>
            </w:pPr>
            <w:r w:rsidRPr="005B5B10">
              <w:rPr>
                <w:rFonts w:ascii="Times New Roman" w:hAnsi="Times New Roman"/>
                <w:szCs w:val="28"/>
              </w:rPr>
              <w:t>Дата получения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</w:tr>
      <w:tr w:rsidR="00124067" w:rsidRPr="005B5B10" w:rsidTr="0041023D">
        <w:trPr>
          <w:trHeight w:val="3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67" w:rsidRPr="005B5B10" w:rsidRDefault="00124067" w:rsidP="0041023D">
            <w:pPr>
              <w:jc w:val="both"/>
              <w:rPr>
                <w:rFonts w:ascii="Times New Roman" w:hAnsi="Times New Roman"/>
              </w:rPr>
            </w:pPr>
            <w:r w:rsidRPr="005B5B10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5B5B10">
              <w:rPr>
                <w:rFonts w:ascii="Times New Roman" w:hAnsi="Times New Roman"/>
              </w:rPr>
              <w:t xml:space="preserve">  отдела </w:t>
            </w:r>
            <w:r w:rsidR="00700493">
              <w:rPr>
                <w:rFonts w:ascii="Times New Roman" w:hAnsi="Times New Roman"/>
              </w:rPr>
              <w:t xml:space="preserve">территориального развития </w:t>
            </w:r>
          </w:p>
          <w:p w:rsidR="00124067" w:rsidRPr="005B5B10" w:rsidRDefault="00700493" w:rsidP="004102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Яворская Е.С.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67" w:rsidRPr="005B5B10" w:rsidRDefault="00124067" w:rsidP="0041023D">
            <w:pPr>
              <w:jc w:val="center"/>
            </w:pPr>
            <w:r w:rsidRPr="005B5B10">
              <w:rPr>
                <w:rFonts w:ascii="Times New Roman" w:hAnsi="Times New Roman"/>
                <w:szCs w:val="28"/>
              </w:rPr>
              <w:t>___.___.2</w:t>
            </w:r>
            <w:r>
              <w:rPr>
                <w:rFonts w:ascii="Times New Roman" w:hAnsi="Times New Roman"/>
                <w:szCs w:val="28"/>
              </w:rPr>
              <w:t xml:space="preserve">4 </w:t>
            </w:r>
            <w:r w:rsidRPr="005B5B10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67" w:rsidRPr="005B5B10" w:rsidRDefault="00124067" w:rsidP="0041023D">
            <w:pPr>
              <w:jc w:val="center"/>
            </w:pPr>
            <w:r w:rsidRPr="005B5B10">
              <w:rPr>
                <w:rFonts w:ascii="Times New Roman" w:hAnsi="Times New Roman"/>
                <w:szCs w:val="28"/>
              </w:rPr>
              <w:t>___.___.2</w:t>
            </w:r>
            <w:r>
              <w:rPr>
                <w:rFonts w:ascii="Times New Roman" w:hAnsi="Times New Roman"/>
                <w:szCs w:val="28"/>
              </w:rPr>
              <w:t xml:space="preserve">4 </w:t>
            </w:r>
            <w:r w:rsidRPr="005B5B10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</w:tr>
      <w:tr w:rsidR="00124067" w:rsidRPr="005B5B10" w:rsidTr="0041023D">
        <w:trPr>
          <w:trHeight w:val="154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67" w:rsidRPr="005B5B10" w:rsidRDefault="00124067" w:rsidP="0041023D">
            <w:pPr>
              <w:jc w:val="both"/>
              <w:rPr>
                <w:rFonts w:ascii="Times New Roman" w:hAnsi="Times New Roman"/>
              </w:rPr>
            </w:pPr>
            <w:r w:rsidRPr="005B5B10">
              <w:rPr>
                <w:rFonts w:ascii="Times New Roman" w:hAnsi="Times New Roman"/>
              </w:rPr>
              <w:t>Консультант по юридическим вопросам администрации муниципального района «Хилокский район»</w:t>
            </w:r>
          </w:p>
          <w:p w:rsidR="00124067" w:rsidRPr="005B5B10" w:rsidRDefault="00124067" w:rsidP="004102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</w:t>
            </w:r>
            <w:r w:rsidR="00700493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67" w:rsidRDefault="00124067" w:rsidP="0041023D">
            <w:pPr>
              <w:jc w:val="center"/>
            </w:pPr>
            <w:r w:rsidRPr="00366946">
              <w:rPr>
                <w:rFonts w:ascii="Times New Roman" w:hAnsi="Times New Roman"/>
                <w:szCs w:val="28"/>
              </w:rPr>
              <w:t>___.___.2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366946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67" w:rsidRDefault="00124067" w:rsidP="0041023D">
            <w:pPr>
              <w:jc w:val="center"/>
            </w:pPr>
            <w:r w:rsidRPr="00366946">
              <w:rPr>
                <w:rFonts w:ascii="Times New Roman" w:hAnsi="Times New Roman"/>
                <w:szCs w:val="28"/>
              </w:rPr>
              <w:t>___.___.2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366946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7" w:rsidRPr="005B5B10" w:rsidRDefault="00124067" w:rsidP="0041023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24067" w:rsidRPr="00904E80" w:rsidRDefault="00124067" w:rsidP="00124067">
      <w:pPr>
        <w:rPr>
          <w:rFonts w:ascii="Times New Roman" w:hAnsi="Times New Roman" w:cs="Times New Roman"/>
        </w:rPr>
      </w:pPr>
    </w:p>
    <w:p w:rsidR="00124067" w:rsidRPr="00904E80" w:rsidRDefault="00124067" w:rsidP="00124067">
      <w:pPr>
        <w:rPr>
          <w:rFonts w:ascii="Times New Roman" w:hAnsi="Times New Roman" w:cs="Times New Roman"/>
        </w:rPr>
      </w:pPr>
    </w:p>
    <w:p w:rsidR="00124067" w:rsidRPr="00904E80" w:rsidRDefault="00124067" w:rsidP="00124067">
      <w:pPr>
        <w:rPr>
          <w:rFonts w:ascii="Times New Roman" w:hAnsi="Times New Roman" w:cs="Times New Roman"/>
          <w:szCs w:val="28"/>
          <w:u w:val="single"/>
        </w:rPr>
      </w:pPr>
      <w:r w:rsidRPr="00904E80">
        <w:rPr>
          <w:rFonts w:ascii="Times New Roman" w:hAnsi="Times New Roman" w:cs="Times New Roman"/>
          <w:szCs w:val="28"/>
        </w:rPr>
        <w:t xml:space="preserve">Данные об исполнителе: </w:t>
      </w:r>
      <w:r w:rsidR="002019DB">
        <w:rPr>
          <w:rFonts w:ascii="Times New Roman" w:hAnsi="Times New Roman" w:cs="Times New Roman"/>
          <w:szCs w:val="28"/>
          <w:u w:val="single"/>
        </w:rPr>
        <w:t>Шестакова С.А.</w:t>
      </w:r>
      <w:r w:rsidRPr="00904E80">
        <w:rPr>
          <w:rFonts w:ascii="Times New Roman" w:hAnsi="Times New Roman" w:cs="Times New Roman"/>
          <w:szCs w:val="28"/>
          <w:u w:val="single"/>
        </w:rPr>
        <w:t>,</w:t>
      </w:r>
    </w:p>
    <w:p w:rsidR="00124067" w:rsidRPr="00904E80" w:rsidRDefault="002019DB" w:rsidP="0012406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Консультант по муниципальному жилищному контролю</w:t>
      </w:r>
      <w:r w:rsidR="00124067" w:rsidRPr="00904E80">
        <w:rPr>
          <w:rFonts w:ascii="Times New Roman" w:hAnsi="Times New Roman" w:cs="Times New Roman"/>
          <w:szCs w:val="28"/>
          <w:u w:val="single"/>
        </w:rPr>
        <w:t>, тел. 21-2-94</w:t>
      </w:r>
    </w:p>
    <w:p w:rsidR="00124067" w:rsidRPr="00904E80" w:rsidRDefault="00124067" w:rsidP="00124067">
      <w:pPr>
        <w:rPr>
          <w:rFonts w:ascii="Times New Roman" w:hAnsi="Times New Roman" w:cs="Times New Roman"/>
          <w:szCs w:val="28"/>
        </w:rPr>
      </w:pPr>
    </w:p>
    <w:p w:rsidR="00124067" w:rsidRPr="00904E80" w:rsidRDefault="00124067" w:rsidP="00124067">
      <w:pPr>
        <w:rPr>
          <w:rFonts w:ascii="Times New Roman" w:hAnsi="Times New Roman" w:cs="Times New Roman"/>
          <w:szCs w:val="28"/>
        </w:rPr>
      </w:pPr>
      <w:r w:rsidRPr="00904E80">
        <w:rPr>
          <w:rFonts w:ascii="Times New Roman" w:hAnsi="Times New Roman" w:cs="Times New Roman"/>
          <w:szCs w:val="28"/>
        </w:rPr>
        <w:t>Запись о соответствии бумажной копии магнитному носителю, личная подпись исполнителя: ___________________________________________________________</w:t>
      </w: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b/>
          <w:szCs w:val="20"/>
        </w:rPr>
      </w:pP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b/>
          <w:szCs w:val="20"/>
        </w:rPr>
      </w:pP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b/>
          <w:szCs w:val="20"/>
        </w:rPr>
      </w:pP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b/>
          <w:szCs w:val="20"/>
        </w:rPr>
      </w:pPr>
    </w:p>
    <w:p w:rsidR="00124067" w:rsidRPr="00904E80" w:rsidRDefault="00124067" w:rsidP="00124067">
      <w:pPr>
        <w:jc w:val="center"/>
        <w:rPr>
          <w:rFonts w:ascii="Times New Roman" w:hAnsi="Times New Roman" w:cs="Times New Roman"/>
          <w:b/>
          <w:szCs w:val="20"/>
        </w:rPr>
      </w:pPr>
    </w:p>
    <w:p w:rsidR="00124067" w:rsidRPr="00904E80" w:rsidRDefault="00124067" w:rsidP="00124067">
      <w:pPr>
        <w:rPr>
          <w:rFonts w:ascii="Times New Roman" w:hAnsi="Times New Roman" w:cs="Times New Roman"/>
          <w:b/>
          <w:szCs w:val="20"/>
        </w:rPr>
      </w:pPr>
    </w:p>
    <w:p w:rsidR="00124067" w:rsidRDefault="00124067" w:rsidP="00124067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124067" w:rsidRDefault="00124067" w:rsidP="0012406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124067" w:rsidRDefault="00124067" w:rsidP="00124067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124067" w:rsidRDefault="00124067" w:rsidP="0012406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124067" w:rsidRDefault="00124067" w:rsidP="0012406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124067" w:rsidRDefault="00124067" w:rsidP="0012406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A50AAF" w:rsidRDefault="00A50AAF" w:rsidP="002113A7">
      <w:pPr>
        <w:pStyle w:val="23"/>
        <w:shd w:val="clear" w:color="auto" w:fill="auto"/>
        <w:spacing w:line="240" w:lineRule="auto"/>
        <w:ind w:right="40"/>
        <w:rPr>
          <w:sz w:val="28"/>
        </w:rPr>
      </w:pPr>
    </w:p>
    <w:sectPr w:rsidR="00A50AAF" w:rsidSect="00700493">
      <w:type w:val="continuous"/>
      <w:pgSz w:w="11900" w:h="16840"/>
      <w:pgMar w:top="993" w:right="701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E8" w:rsidRDefault="00331CE8">
      <w:r>
        <w:separator/>
      </w:r>
    </w:p>
  </w:endnote>
  <w:endnote w:type="continuationSeparator" w:id="0">
    <w:p w:rsidR="00331CE8" w:rsidRDefault="0033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E8" w:rsidRDefault="00331CE8"/>
  </w:footnote>
  <w:footnote w:type="continuationSeparator" w:id="0">
    <w:p w:rsidR="00331CE8" w:rsidRDefault="00331C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9CF"/>
    <w:multiLevelType w:val="multilevel"/>
    <w:tmpl w:val="0BB2FF52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2605A"/>
    <w:multiLevelType w:val="multilevel"/>
    <w:tmpl w:val="D48C8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7533E"/>
    <w:multiLevelType w:val="multilevel"/>
    <w:tmpl w:val="8898B40E"/>
    <w:lvl w:ilvl="0">
      <w:start w:val="1"/>
      <w:numFmt w:val="decimal"/>
      <w:lvlText w:val="2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A4384"/>
    <w:multiLevelType w:val="multilevel"/>
    <w:tmpl w:val="E5603D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D52AA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76936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60B5"/>
    <w:rsid w:val="00027B90"/>
    <w:rsid w:val="00042DBD"/>
    <w:rsid w:val="000909D8"/>
    <w:rsid w:val="00124067"/>
    <w:rsid w:val="001533D5"/>
    <w:rsid w:val="001A230E"/>
    <w:rsid w:val="001B6425"/>
    <w:rsid w:val="001D0DC2"/>
    <w:rsid w:val="001F6384"/>
    <w:rsid w:val="00200686"/>
    <w:rsid w:val="002019DB"/>
    <w:rsid w:val="002113A7"/>
    <w:rsid w:val="00264FB3"/>
    <w:rsid w:val="00295DC0"/>
    <w:rsid w:val="002E37B7"/>
    <w:rsid w:val="00312A7F"/>
    <w:rsid w:val="00331CE8"/>
    <w:rsid w:val="00346BD6"/>
    <w:rsid w:val="00352923"/>
    <w:rsid w:val="00360653"/>
    <w:rsid w:val="003816C5"/>
    <w:rsid w:val="003A09A0"/>
    <w:rsid w:val="003C1178"/>
    <w:rsid w:val="003F600D"/>
    <w:rsid w:val="004115AA"/>
    <w:rsid w:val="004352A1"/>
    <w:rsid w:val="004C16F6"/>
    <w:rsid w:val="004D3B50"/>
    <w:rsid w:val="005213ED"/>
    <w:rsid w:val="0055502A"/>
    <w:rsid w:val="00564D3B"/>
    <w:rsid w:val="00580954"/>
    <w:rsid w:val="005B0D20"/>
    <w:rsid w:val="005B55C3"/>
    <w:rsid w:val="005C652B"/>
    <w:rsid w:val="005F4AB6"/>
    <w:rsid w:val="005F60B5"/>
    <w:rsid w:val="006240D0"/>
    <w:rsid w:val="00630675"/>
    <w:rsid w:val="00646B29"/>
    <w:rsid w:val="00647BE9"/>
    <w:rsid w:val="0066509E"/>
    <w:rsid w:val="0067266E"/>
    <w:rsid w:val="0067453C"/>
    <w:rsid w:val="006C3938"/>
    <w:rsid w:val="006E6DCE"/>
    <w:rsid w:val="00700493"/>
    <w:rsid w:val="00714F7F"/>
    <w:rsid w:val="0072140B"/>
    <w:rsid w:val="007273FE"/>
    <w:rsid w:val="007659F8"/>
    <w:rsid w:val="0079061B"/>
    <w:rsid w:val="00855588"/>
    <w:rsid w:val="008D2686"/>
    <w:rsid w:val="008E356C"/>
    <w:rsid w:val="008E48B6"/>
    <w:rsid w:val="008F4788"/>
    <w:rsid w:val="008F5D62"/>
    <w:rsid w:val="00902266"/>
    <w:rsid w:val="009037D4"/>
    <w:rsid w:val="009065F8"/>
    <w:rsid w:val="00907691"/>
    <w:rsid w:val="00912AF1"/>
    <w:rsid w:val="00925D4F"/>
    <w:rsid w:val="00954ED2"/>
    <w:rsid w:val="009552A4"/>
    <w:rsid w:val="0096507D"/>
    <w:rsid w:val="00983876"/>
    <w:rsid w:val="009A7623"/>
    <w:rsid w:val="009D5035"/>
    <w:rsid w:val="009E7E5F"/>
    <w:rsid w:val="009F13EC"/>
    <w:rsid w:val="00A173F6"/>
    <w:rsid w:val="00A50AAF"/>
    <w:rsid w:val="00A5448F"/>
    <w:rsid w:val="00A5453A"/>
    <w:rsid w:val="00AB1B84"/>
    <w:rsid w:val="00AB217C"/>
    <w:rsid w:val="00AC5649"/>
    <w:rsid w:val="00AE390E"/>
    <w:rsid w:val="00B13895"/>
    <w:rsid w:val="00B16CAA"/>
    <w:rsid w:val="00B50C7E"/>
    <w:rsid w:val="00BB227E"/>
    <w:rsid w:val="00BC00BD"/>
    <w:rsid w:val="00C322B6"/>
    <w:rsid w:val="00C47F1F"/>
    <w:rsid w:val="00C767CC"/>
    <w:rsid w:val="00C93359"/>
    <w:rsid w:val="00CA0C66"/>
    <w:rsid w:val="00CF7B44"/>
    <w:rsid w:val="00D00B7C"/>
    <w:rsid w:val="00D20DA0"/>
    <w:rsid w:val="00D2167C"/>
    <w:rsid w:val="00D34035"/>
    <w:rsid w:val="00DA17C5"/>
    <w:rsid w:val="00DC04A3"/>
    <w:rsid w:val="00DE5B6A"/>
    <w:rsid w:val="00E03B16"/>
    <w:rsid w:val="00E713AF"/>
    <w:rsid w:val="00E931AD"/>
    <w:rsid w:val="00EE2B37"/>
    <w:rsid w:val="00EF3095"/>
    <w:rsid w:val="00EF30AC"/>
    <w:rsid w:val="00F2747A"/>
    <w:rsid w:val="00F50F03"/>
    <w:rsid w:val="00F82147"/>
    <w:rsid w:val="00F84835"/>
    <w:rsid w:val="00FD5469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9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938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sid w:val="006C393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sid w:val="006C393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C39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sid w:val="006C39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sid w:val="006C393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sid w:val="006C393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rsid w:val="006C393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rsid w:val="006C393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rsid w:val="006C3938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6C393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rsid w:val="006C3938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6C39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rsid w:val="006C393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"/>
    <w:rsid w:val="0072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7273FE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 w:bidi="ar-SA"/>
    </w:rPr>
  </w:style>
  <w:style w:type="character" w:customStyle="1" w:styleId="2115pt-2pt">
    <w:name w:val="Основной текст (2) + 11;5 pt;Полужирный;Курсив;Интервал -2 pt"/>
    <w:rsid w:val="00124067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124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2406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20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 + Полужирный"/>
    <w:rsid w:val="0072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7273FE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Arch</cp:lastModifiedBy>
  <cp:revision>8</cp:revision>
  <cp:lastPrinted>2024-11-10T23:34:00Z</cp:lastPrinted>
  <dcterms:created xsi:type="dcterms:W3CDTF">2024-11-07T23:42:00Z</dcterms:created>
  <dcterms:modified xsi:type="dcterms:W3CDTF">2024-11-11T05:43:00Z</dcterms:modified>
</cp:coreProperties>
</file>