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B2" w:rsidRPr="001735DA" w:rsidRDefault="00A434C3" w:rsidP="00565A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АДМИНИСТРАЦИЯСЕЛЬСКОГО ПОСЕЛЕНИЯ</w:t>
      </w:r>
      <w:r w:rsidR="00DA0AA2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БАДИНСКОЕ</w:t>
      </w:r>
      <w:r w:rsidR="00565AB2">
        <w:rPr>
          <w:rFonts w:ascii="Times New Roman" w:hAnsi="Times New Roman"/>
          <w:b/>
          <w:sz w:val="28"/>
          <w:szCs w:val="28"/>
        </w:rPr>
        <w:t>»</w:t>
      </w:r>
    </w:p>
    <w:p w:rsidR="00565AB2" w:rsidRDefault="00565AB2" w:rsidP="00565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5AB2" w:rsidRPr="00DC220D" w:rsidRDefault="00565AB2" w:rsidP="00565A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65AB2" w:rsidRDefault="00565AB2" w:rsidP="00565A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AB2" w:rsidRDefault="00EE3514" w:rsidP="00565A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03. 12.</w:t>
      </w:r>
      <w:r w:rsidR="00565AB2">
        <w:rPr>
          <w:rFonts w:ascii="Times New Roman" w:hAnsi="Times New Roman"/>
          <w:sz w:val="28"/>
          <w:szCs w:val="28"/>
        </w:rPr>
        <w:t xml:space="preserve"> 2024 г.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№ 95</w:t>
      </w:r>
    </w:p>
    <w:p w:rsidR="00565AB2" w:rsidRDefault="00A434C3" w:rsidP="00565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Бада</w:t>
      </w:r>
    </w:p>
    <w:p w:rsidR="00565AB2" w:rsidRDefault="00565AB2" w:rsidP="00565A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AB2" w:rsidRPr="00DC220D" w:rsidRDefault="00565AB2" w:rsidP="00565A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220D">
        <w:rPr>
          <w:rFonts w:ascii="Times New Roman" w:hAnsi="Times New Roman"/>
          <w:b/>
          <w:sz w:val="28"/>
          <w:szCs w:val="28"/>
        </w:rPr>
        <w:t>Об утверждении прогноза социально-экономического развития сельского поселения «</w:t>
      </w:r>
      <w:r w:rsidR="00A434C3">
        <w:rPr>
          <w:rFonts w:ascii="Times New Roman" w:hAnsi="Times New Roman"/>
          <w:b/>
          <w:sz w:val="28"/>
          <w:szCs w:val="28"/>
        </w:rPr>
        <w:t>Бадинское</w:t>
      </w:r>
      <w:r w:rsidRPr="00DC220D">
        <w:rPr>
          <w:rFonts w:ascii="Times New Roman" w:hAnsi="Times New Roman"/>
          <w:b/>
          <w:sz w:val="28"/>
          <w:szCs w:val="28"/>
        </w:rPr>
        <w:t>» Хилокского муниципального района Забайкальского края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DC220D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</w:rPr>
        <w:t>6</w:t>
      </w:r>
      <w:r w:rsidRPr="00DC220D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7</w:t>
      </w:r>
      <w:r w:rsidRPr="00DC220D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565AB2" w:rsidRPr="00DC220D" w:rsidRDefault="00565AB2" w:rsidP="00565AB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5AB2" w:rsidRPr="00DC220D" w:rsidRDefault="00565AB2" w:rsidP="00565AB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A1CF2">
        <w:rPr>
          <w:rFonts w:ascii="Times New Roman" w:hAnsi="Times New Roman"/>
          <w:sz w:val="28"/>
          <w:szCs w:val="28"/>
        </w:rPr>
        <w:t>В соответствии со статьей 173 Бюджетного кодекса Российской Федерации,  Федеральным законом от 06.10.2003г.  № 131-ФЗ «Об общих принципах организации местного самоуправления в Российской Ф</w:t>
      </w:r>
      <w:r>
        <w:rPr>
          <w:rFonts w:ascii="Times New Roman" w:hAnsi="Times New Roman"/>
          <w:sz w:val="28"/>
          <w:szCs w:val="28"/>
        </w:rPr>
        <w:t xml:space="preserve">едерации», Уставом </w:t>
      </w:r>
      <w:r w:rsidRPr="00CA1CF2">
        <w:rPr>
          <w:rFonts w:ascii="Times New Roman" w:hAnsi="Times New Roman"/>
          <w:sz w:val="28"/>
          <w:szCs w:val="28"/>
        </w:rPr>
        <w:t>сельского поселения</w:t>
      </w:r>
      <w:r w:rsidR="0073395E">
        <w:rPr>
          <w:rFonts w:ascii="Times New Roman" w:hAnsi="Times New Roman"/>
          <w:sz w:val="28"/>
          <w:szCs w:val="28"/>
        </w:rPr>
        <w:t xml:space="preserve"> «Бадинское</w:t>
      </w:r>
      <w:r>
        <w:rPr>
          <w:rFonts w:ascii="Times New Roman" w:hAnsi="Times New Roman"/>
          <w:sz w:val="28"/>
          <w:szCs w:val="28"/>
        </w:rPr>
        <w:t>»</w:t>
      </w:r>
      <w:r w:rsidRPr="00CA1CF2">
        <w:rPr>
          <w:rFonts w:ascii="Times New Roman" w:hAnsi="Times New Roman"/>
          <w:sz w:val="28"/>
          <w:szCs w:val="28"/>
        </w:rPr>
        <w:t xml:space="preserve">, </w:t>
      </w:r>
    </w:p>
    <w:p w:rsidR="00565AB2" w:rsidRPr="00CA1CF2" w:rsidRDefault="00565AB2" w:rsidP="00565A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A1CF2">
        <w:rPr>
          <w:rFonts w:ascii="Times New Roman" w:hAnsi="Times New Roman"/>
          <w:sz w:val="28"/>
          <w:szCs w:val="28"/>
        </w:rPr>
        <w:t>1. Утвердить прилагаемый «Прогноз социально-</w:t>
      </w:r>
      <w:r>
        <w:rPr>
          <w:rFonts w:ascii="Times New Roman" w:hAnsi="Times New Roman"/>
          <w:sz w:val="28"/>
          <w:szCs w:val="28"/>
        </w:rPr>
        <w:t>экономического развития с</w:t>
      </w:r>
      <w:r w:rsidR="0073395E">
        <w:rPr>
          <w:rFonts w:ascii="Times New Roman" w:hAnsi="Times New Roman"/>
          <w:sz w:val="28"/>
          <w:szCs w:val="28"/>
        </w:rPr>
        <w:t>ельского поселения «Бадинское</w:t>
      </w:r>
      <w:r>
        <w:rPr>
          <w:rFonts w:ascii="Times New Roman" w:hAnsi="Times New Roman"/>
          <w:sz w:val="28"/>
          <w:szCs w:val="28"/>
        </w:rPr>
        <w:t>» Хилокского муниципального района Забайкальского края на 2025 год и плановый период 2026-2027</w:t>
      </w:r>
      <w:r w:rsidRPr="00CA1CF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CA1CF2">
        <w:rPr>
          <w:rFonts w:ascii="Times New Roman" w:hAnsi="Times New Roman"/>
          <w:sz w:val="28"/>
          <w:szCs w:val="28"/>
        </w:rPr>
        <w:t>».</w:t>
      </w:r>
    </w:p>
    <w:p w:rsidR="00565AB2" w:rsidRPr="00CA1CF2" w:rsidRDefault="00565AB2" w:rsidP="00565A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A1CF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сети «Интернет» на официальном сайте администрации муниципального района «Хилокский район» в разделе </w:t>
      </w:r>
      <w:r w:rsidR="0073395E">
        <w:rPr>
          <w:rFonts w:ascii="Times New Roman" w:hAnsi="Times New Roman"/>
          <w:sz w:val="28"/>
          <w:szCs w:val="28"/>
        </w:rPr>
        <w:t>сельское поселение «Бадинское</w:t>
      </w:r>
      <w:r>
        <w:rPr>
          <w:rFonts w:ascii="Times New Roman" w:hAnsi="Times New Roman"/>
          <w:sz w:val="28"/>
          <w:szCs w:val="28"/>
        </w:rPr>
        <w:t>».</w:t>
      </w:r>
    </w:p>
    <w:p w:rsidR="00565AB2" w:rsidRPr="00CA1CF2" w:rsidRDefault="00565AB2" w:rsidP="00565AB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A1CF2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CA1CF2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 (обнародования).</w:t>
      </w:r>
    </w:p>
    <w:p w:rsidR="00565AB2" w:rsidRDefault="00565AB2" w:rsidP="00565AB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65AB2" w:rsidRPr="00CA1CF2" w:rsidRDefault="00565AB2" w:rsidP="00565AB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65AB2" w:rsidRPr="00CA1CF2" w:rsidRDefault="00565AB2" w:rsidP="00565AB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65AB2" w:rsidRDefault="0073395E" w:rsidP="00565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 главы</w:t>
      </w:r>
      <w:r w:rsidR="00565A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5AB2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565AB2">
        <w:rPr>
          <w:rFonts w:ascii="Times New Roman" w:hAnsi="Times New Roman"/>
          <w:sz w:val="28"/>
          <w:szCs w:val="28"/>
        </w:rPr>
        <w:t xml:space="preserve"> </w:t>
      </w:r>
    </w:p>
    <w:p w:rsidR="00565AB2" w:rsidRDefault="0073395E" w:rsidP="00565A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 «Бадинское</w:t>
      </w:r>
      <w:r w:rsidR="00565AB2">
        <w:rPr>
          <w:rFonts w:ascii="Times New Roman" w:hAnsi="Times New Roman"/>
          <w:sz w:val="28"/>
          <w:szCs w:val="28"/>
        </w:rPr>
        <w:t xml:space="preserve">»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А.В. </w:t>
      </w:r>
      <w:proofErr w:type="spellStart"/>
      <w:r>
        <w:rPr>
          <w:rFonts w:ascii="Times New Roman" w:hAnsi="Times New Roman"/>
          <w:sz w:val="28"/>
          <w:szCs w:val="28"/>
        </w:rPr>
        <w:t>Сычова</w:t>
      </w:r>
      <w:proofErr w:type="spellEnd"/>
    </w:p>
    <w:p w:rsidR="00565AB2" w:rsidRDefault="00565AB2" w:rsidP="00565AB2">
      <w:pPr>
        <w:jc w:val="both"/>
        <w:rPr>
          <w:rFonts w:ascii="Times New Roman" w:hAnsi="Times New Roman"/>
          <w:sz w:val="28"/>
          <w:szCs w:val="28"/>
        </w:rPr>
      </w:pPr>
    </w:p>
    <w:p w:rsidR="00565AB2" w:rsidRDefault="00565AB2" w:rsidP="00565AB2">
      <w:pPr>
        <w:rPr>
          <w:rFonts w:ascii="Times New Roman" w:hAnsi="Times New Roman"/>
          <w:sz w:val="28"/>
          <w:szCs w:val="28"/>
        </w:rPr>
      </w:pPr>
    </w:p>
    <w:p w:rsidR="00565AB2" w:rsidRDefault="00565AB2" w:rsidP="00565AB2">
      <w:pPr>
        <w:rPr>
          <w:rFonts w:ascii="Times New Roman" w:hAnsi="Times New Roman"/>
          <w:sz w:val="28"/>
          <w:szCs w:val="28"/>
        </w:rPr>
      </w:pPr>
    </w:p>
    <w:p w:rsidR="00565AB2" w:rsidRDefault="00565AB2" w:rsidP="00565AB2">
      <w:pPr>
        <w:rPr>
          <w:rFonts w:ascii="Times New Roman" w:hAnsi="Times New Roman"/>
          <w:sz w:val="28"/>
          <w:szCs w:val="28"/>
        </w:rPr>
      </w:pPr>
    </w:p>
    <w:p w:rsidR="00565AB2" w:rsidRDefault="00565AB2" w:rsidP="00565AB2">
      <w:pPr>
        <w:rPr>
          <w:rFonts w:ascii="Times New Roman" w:hAnsi="Times New Roman"/>
          <w:sz w:val="28"/>
          <w:szCs w:val="28"/>
        </w:rPr>
      </w:pPr>
    </w:p>
    <w:p w:rsidR="00565AB2" w:rsidRDefault="00565AB2" w:rsidP="00565AB2">
      <w:pPr>
        <w:rPr>
          <w:rFonts w:ascii="Times New Roman" w:hAnsi="Times New Roman"/>
          <w:sz w:val="28"/>
          <w:szCs w:val="28"/>
        </w:rPr>
      </w:pPr>
    </w:p>
    <w:p w:rsidR="00565AB2" w:rsidRDefault="00565AB2" w:rsidP="00565AB2">
      <w:pPr>
        <w:rPr>
          <w:rFonts w:ascii="Times New Roman" w:hAnsi="Times New Roman"/>
          <w:sz w:val="28"/>
          <w:szCs w:val="28"/>
        </w:rPr>
      </w:pPr>
    </w:p>
    <w:p w:rsidR="00565AB2" w:rsidRDefault="00565AB2" w:rsidP="00565AB2">
      <w:pPr>
        <w:rPr>
          <w:rFonts w:ascii="Times New Roman" w:hAnsi="Times New Roman"/>
          <w:sz w:val="28"/>
          <w:szCs w:val="28"/>
        </w:rPr>
      </w:pPr>
    </w:p>
    <w:p w:rsidR="00565AB2" w:rsidRDefault="00565AB2" w:rsidP="00565AB2">
      <w:pPr>
        <w:rPr>
          <w:rFonts w:ascii="Times New Roman" w:hAnsi="Times New Roman"/>
          <w:sz w:val="28"/>
          <w:szCs w:val="28"/>
        </w:rPr>
      </w:pPr>
    </w:p>
    <w:p w:rsidR="00565AB2" w:rsidRDefault="00565AB2" w:rsidP="00565AB2">
      <w:pPr>
        <w:rPr>
          <w:rFonts w:ascii="Times New Roman" w:hAnsi="Times New Roman"/>
          <w:sz w:val="28"/>
          <w:szCs w:val="28"/>
        </w:rPr>
      </w:pPr>
    </w:p>
    <w:p w:rsidR="00565AB2" w:rsidRDefault="00565AB2" w:rsidP="00565AB2">
      <w:pPr>
        <w:sectPr w:rsidR="00565AB2" w:rsidSect="0073395E">
          <w:pgSz w:w="11906" w:h="16838"/>
          <w:pgMar w:top="1134" w:right="566" w:bottom="851" w:left="1701" w:header="708" w:footer="708" w:gutter="0"/>
          <w:cols w:space="708"/>
          <w:docGrid w:linePitch="360"/>
        </w:sectPr>
      </w:pPr>
    </w:p>
    <w:tbl>
      <w:tblPr>
        <w:tblW w:w="14477" w:type="dxa"/>
        <w:tblInd w:w="96" w:type="dxa"/>
        <w:tblLook w:val="00A0"/>
      </w:tblPr>
      <w:tblGrid>
        <w:gridCol w:w="12"/>
        <w:gridCol w:w="3188"/>
        <w:gridCol w:w="28"/>
        <w:gridCol w:w="1897"/>
        <w:gridCol w:w="28"/>
        <w:gridCol w:w="1123"/>
        <w:gridCol w:w="164"/>
        <w:gridCol w:w="987"/>
        <w:gridCol w:w="50"/>
        <w:gridCol w:w="1101"/>
        <w:gridCol w:w="76"/>
        <w:gridCol w:w="965"/>
        <w:gridCol w:w="187"/>
        <w:gridCol w:w="964"/>
        <w:gridCol w:w="132"/>
        <w:gridCol w:w="909"/>
        <w:gridCol w:w="212"/>
        <w:gridCol w:w="939"/>
        <w:gridCol w:w="253"/>
        <w:gridCol w:w="980"/>
        <w:gridCol w:w="282"/>
      </w:tblGrid>
      <w:tr w:rsidR="00565AB2" w:rsidRPr="00DD18BB" w:rsidTr="0073395E">
        <w:trPr>
          <w:gridAfter w:val="1"/>
          <w:wAfter w:w="282" w:type="dxa"/>
          <w:trHeight w:val="288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5AB2" w:rsidRPr="00DD18BB" w:rsidRDefault="00565AB2" w:rsidP="0073395E">
            <w:pPr>
              <w:spacing w:after="0" w:line="240" w:lineRule="auto"/>
              <w:rPr>
                <w:color w:val="000000"/>
              </w:rPr>
            </w:pPr>
            <w:bookmarkStart w:id="0" w:name="RANGE!A1:L121"/>
            <w:bookmarkEnd w:id="0"/>
            <w:r w:rsidRPr="00DD18BB">
              <w:rPr>
                <w:color w:val="000000"/>
              </w:rPr>
              <w:lastRenderedPageBreak/>
              <w:t> 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5AB2" w:rsidRPr="00DD18BB" w:rsidRDefault="00565AB2" w:rsidP="0073395E">
            <w:pPr>
              <w:spacing w:after="0" w:line="240" w:lineRule="auto"/>
              <w:rPr>
                <w:color w:val="000000"/>
              </w:rPr>
            </w:pPr>
            <w:r w:rsidRPr="00DD18BB">
              <w:rPr>
                <w:color w:val="000000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5AB2" w:rsidRPr="00DD18BB" w:rsidRDefault="00565AB2" w:rsidP="0073395E">
            <w:pPr>
              <w:spacing w:after="0" w:line="240" w:lineRule="auto"/>
              <w:rPr>
                <w:color w:val="000000"/>
              </w:rPr>
            </w:pPr>
            <w:r w:rsidRPr="00DD18BB">
              <w:rPr>
                <w:color w:val="000000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5AB2" w:rsidRPr="00DD18BB" w:rsidRDefault="00565AB2" w:rsidP="0073395E">
            <w:pPr>
              <w:spacing w:after="0" w:line="240" w:lineRule="auto"/>
              <w:rPr>
                <w:color w:val="000000"/>
              </w:rPr>
            </w:pPr>
            <w:r w:rsidRPr="00DD18BB">
              <w:rPr>
                <w:color w:val="000000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5AB2" w:rsidRPr="00DD18BB" w:rsidRDefault="00565AB2" w:rsidP="0073395E">
            <w:pPr>
              <w:spacing w:after="0" w:line="240" w:lineRule="auto"/>
              <w:rPr>
                <w:color w:val="000000"/>
              </w:rPr>
            </w:pPr>
            <w:r w:rsidRPr="00DD18BB">
              <w:rPr>
                <w:color w:val="00000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5AB2" w:rsidRPr="00DD18BB" w:rsidRDefault="00565AB2" w:rsidP="0073395E">
            <w:pPr>
              <w:spacing w:after="0" w:line="240" w:lineRule="auto"/>
              <w:rPr>
                <w:color w:val="000000"/>
              </w:rPr>
            </w:pPr>
            <w:r w:rsidRPr="00DD18BB">
              <w:rPr>
                <w:color w:val="000000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5AB2" w:rsidRPr="00DD18BB" w:rsidRDefault="00565AB2" w:rsidP="0073395E">
            <w:pPr>
              <w:spacing w:after="0" w:line="240" w:lineRule="auto"/>
              <w:rPr>
                <w:color w:val="000000"/>
              </w:rPr>
            </w:pPr>
            <w:r w:rsidRPr="00DD18BB">
              <w:rPr>
                <w:color w:val="000000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5AB2" w:rsidRPr="00DD18BB" w:rsidRDefault="00565AB2" w:rsidP="0073395E">
            <w:pPr>
              <w:spacing w:after="0" w:line="240" w:lineRule="auto"/>
              <w:rPr>
                <w:color w:val="000000"/>
              </w:rPr>
            </w:pPr>
            <w:r w:rsidRPr="00DD18BB">
              <w:rPr>
                <w:color w:val="000000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5AB2" w:rsidRPr="00DD18BB" w:rsidRDefault="00565AB2" w:rsidP="0073395E">
            <w:pPr>
              <w:spacing w:after="0" w:line="240" w:lineRule="auto"/>
              <w:rPr>
                <w:color w:val="000000"/>
              </w:rPr>
            </w:pPr>
            <w:r w:rsidRPr="00DD18BB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5AB2" w:rsidRPr="00DD18BB" w:rsidRDefault="00565AB2" w:rsidP="0073395E">
            <w:pPr>
              <w:spacing w:after="0" w:line="240" w:lineRule="auto"/>
              <w:rPr>
                <w:color w:val="000000"/>
              </w:rPr>
            </w:pPr>
            <w:r w:rsidRPr="00DD18BB">
              <w:rPr>
                <w:color w:val="000000"/>
              </w:rPr>
              <w:t> </w:t>
            </w:r>
          </w:p>
        </w:tc>
      </w:tr>
      <w:tr w:rsidR="00565AB2" w:rsidRPr="007B14A8" w:rsidTr="0073395E">
        <w:trPr>
          <w:gridBefore w:val="1"/>
          <w:wBefore w:w="12" w:type="dxa"/>
          <w:trHeight w:val="1845"/>
        </w:trPr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55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65AB2" w:rsidRDefault="00C466EA" w:rsidP="00C466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proofErr w:type="gramStart"/>
            <w:r w:rsidR="00565AB2" w:rsidRPr="007B14A8">
              <w:rPr>
                <w:rFonts w:ascii="Times New Roman" w:hAnsi="Times New Roman"/>
                <w:color w:val="000000"/>
                <w:sz w:val="24"/>
                <w:szCs w:val="24"/>
              </w:rPr>
              <w:t>УТВЕРЖДЕН</w:t>
            </w:r>
            <w:proofErr w:type="gramEnd"/>
            <w:r w:rsidR="00565AB2" w:rsidRPr="007B14A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565AB2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постановлением</w:t>
            </w:r>
            <w:r w:rsidR="00565AB2" w:rsidRPr="007B1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</w:t>
            </w:r>
          </w:p>
          <w:p w:rsidR="00565AB2" w:rsidRPr="007B14A8" w:rsidRDefault="00565AB2" w:rsidP="00EE35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7B14A8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C466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 «Бадинско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е»</w:t>
            </w:r>
            <w:r w:rsidRPr="007B14A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7339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от «</w:t>
            </w:r>
            <w:r w:rsidR="00EE351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7339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EE3514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2024 г. № </w:t>
            </w:r>
            <w:r w:rsidR="0073395E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="00EE351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</w:tr>
      <w:tr w:rsidR="00565AB2" w:rsidRPr="007B14A8" w:rsidTr="0073395E">
        <w:trPr>
          <w:gridBefore w:val="1"/>
          <w:wBefore w:w="12" w:type="dxa"/>
          <w:trHeight w:val="288"/>
        </w:trPr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</w:tr>
      <w:tr w:rsidR="00565AB2" w:rsidRPr="007B14A8" w:rsidTr="0073395E">
        <w:trPr>
          <w:gridBefore w:val="1"/>
          <w:wBefore w:w="12" w:type="dxa"/>
          <w:trHeight w:val="348"/>
        </w:trPr>
        <w:tc>
          <w:tcPr>
            <w:tcW w:w="129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14A8">
              <w:rPr>
                <w:rFonts w:ascii="Times New Roman" w:hAnsi="Times New Roman"/>
                <w:b/>
                <w:bCs/>
                <w:sz w:val="28"/>
                <w:szCs w:val="28"/>
              </w:rPr>
              <w:t>ПРОГНОЗ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</w:tr>
      <w:tr w:rsidR="00565AB2" w:rsidRPr="007B14A8" w:rsidTr="0073395E">
        <w:trPr>
          <w:gridBefore w:val="1"/>
          <w:wBefore w:w="12" w:type="dxa"/>
          <w:trHeight w:val="288"/>
        </w:trPr>
        <w:tc>
          <w:tcPr>
            <w:tcW w:w="1295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4A8">
              <w:rPr>
                <w:rFonts w:ascii="Times New Roman" w:hAnsi="Times New Roman"/>
                <w:sz w:val="28"/>
                <w:szCs w:val="28"/>
              </w:rPr>
              <w:t>социально-эконо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мического развития </w:t>
            </w:r>
            <w:r w:rsidRPr="007B14A8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="0073395E">
              <w:rPr>
                <w:rFonts w:ascii="Times New Roman" w:hAnsi="Times New Roman"/>
                <w:sz w:val="28"/>
                <w:szCs w:val="28"/>
              </w:rPr>
              <w:t>«Бадинское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7B14A8">
              <w:rPr>
                <w:rFonts w:ascii="Times New Roman" w:hAnsi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B14A8">
              <w:rPr>
                <w:rFonts w:ascii="Times New Roman" w:hAnsi="Times New Roman"/>
                <w:sz w:val="28"/>
                <w:szCs w:val="28"/>
              </w:rPr>
              <w:t xml:space="preserve"> финансовый год и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B14A8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B14A8">
              <w:rPr>
                <w:rFonts w:ascii="Times New Roman" w:hAnsi="Times New Roman"/>
                <w:sz w:val="28"/>
                <w:szCs w:val="28"/>
              </w:rPr>
              <w:t xml:space="preserve">годы 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</w:tr>
      <w:tr w:rsidR="00565AB2" w:rsidRPr="007B14A8" w:rsidTr="0073395E">
        <w:trPr>
          <w:gridBefore w:val="1"/>
          <w:wBefore w:w="12" w:type="dxa"/>
          <w:trHeight w:val="972"/>
        </w:trPr>
        <w:tc>
          <w:tcPr>
            <w:tcW w:w="1295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rPr>
                <w:rFonts w:cs="Calibri"/>
                <w:color w:val="000000"/>
              </w:rPr>
            </w:pPr>
            <w:r w:rsidRPr="007B14A8">
              <w:rPr>
                <w:rFonts w:cs="Calibri"/>
                <w:color w:val="000000"/>
              </w:rPr>
              <w:t> </w:t>
            </w:r>
          </w:p>
        </w:tc>
      </w:tr>
      <w:tr w:rsidR="00565AB2" w:rsidRPr="007B14A8" w:rsidTr="0073395E">
        <w:trPr>
          <w:gridBefore w:val="1"/>
          <w:wBefore w:w="12" w:type="dxa"/>
          <w:trHeight w:val="300"/>
        </w:trPr>
        <w:tc>
          <w:tcPr>
            <w:tcW w:w="3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Показатели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отчет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оценка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прогноз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прогноз</w:t>
            </w:r>
          </w:p>
        </w:tc>
        <w:tc>
          <w:tcPr>
            <w:tcW w:w="2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прогноз</w:t>
            </w:r>
          </w:p>
        </w:tc>
      </w:tr>
      <w:tr w:rsidR="00565AB2" w:rsidRPr="007B14A8" w:rsidTr="0073395E">
        <w:trPr>
          <w:gridBefore w:val="1"/>
          <w:wBefore w:w="12" w:type="dxa"/>
          <w:trHeight w:val="288"/>
        </w:trPr>
        <w:tc>
          <w:tcPr>
            <w:tcW w:w="3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565AB2" w:rsidRPr="007B14A8" w:rsidTr="0073395E">
        <w:trPr>
          <w:gridBefore w:val="1"/>
          <w:wBefore w:w="12" w:type="dxa"/>
          <w:trHeight w:val="288"/>
        </w:trPr>
        <w:tc>
          <w:tcPr>
            <w:tcW w:w="32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вариант 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вариант 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вариант 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вариант 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вариант 1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вариант 2</w:t>
            </w:r>
          </w:p>
        </w:tc>
      </w:tr>
      <w:tr w:rsidR="00565AB2" w:rsidRPr="007B14A8" w:rsidTr="0073395E">
        <w:trPr>
          <w:gridBefore w:val="1"/>
          <w:wBefore w:w="12" w:type="dxa"/>
          <w:trHeight w:val="28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565AB2" w:rsidRPr="007B14A8" w:rsidTr="0073395E">
        <w:trPr>
          <w:gridBefore w:val="1"/>
          <w:wBefore w:w="12" w:type="dxa"/>
          <w:trHeight w:val="552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1. Демографические показатели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5AB2" w:rsidRPr="007B14A8" w:rsidTr="0073395E">
        <w:trPr>
          <w:gridBefore w:val="1"/>
          <w:wBefore w:w="12" w:type="dxa"/>
          <w:trHeight w:val="82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Численность постоянного населения (среднегодовая) - всего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73395E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0945F5">
              <w:rPr>
                <w:rFonts w:ascii="Times New Roman" w:hAnsi="Times New Roman"/>
                <w:color w:val="000000"/>
              </w:rPr>
              <w:t>856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73395E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0945F5">
              <w:rPr>
                <w:rFonts w:ascii="Times New Roman" w:hAnsi="Times New Roman"/>
                <w:color w:val="000000"/>
              </w:rPr>
              <w:t>799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0945F5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3735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0945F5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3742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0945F5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3680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0945F5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3686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0945F5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3634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0945F5" w:rsidP="0073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3629</w:t>
            </w:r>
          </w:p>
        </w:tc>
      </w:tr>
      <w:tr w:rsidR="00565AB2" w:rsidRPr="007B14A8" w:rsidTr="0073395E">
        <w:trPr>
          <w:gridBefore w:val="1"/>
          <w:wBefore w:w="12" w:type="dxa"/>
          <w:trHeight w:val="864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0945F5"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0945F5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98,3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0D52C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98,4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0D52CA">
              <w:rPr>
                <w:rFonts w:ascii="Times New Roman" w:hAnsi="Times New Roman"/>
                <w:color w:val="000000"/>
              </w:rPr>
              <w:t>8,5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0D52CA">
              <w:rPr>
                <w:rFonts w:ascii="Times New Roman" w:hAnsi="Times New Roman"/>
                <w:color w:val="000000"/>
              </w:rPr>
              <w:t>8,5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0D52CA">
              <w:rPr>
                <w:rFonts w:ascii="Times New Roman" w:hAnsi="Times New Roman"/>
                <w:color w:val="000000"/>
              </w:rPr>
              <w:t>8,7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2A5D70">
              <w:rPr>
                <w:rFonts w:ascii="Times New Roman" w:hAnsi="Times New Roman"/>
                <w:color w:val="000000"/>
              </w:rPr>
              <w:t>8,4</w:t>
            </w:r>
          </w:p>
        </w:tc>
      </w:tr>
      <w:tr w:rsidR="00565AB2" w:rsidRPr="007B14A8" w:rsidTr="0073395E">
        <w:trPr>
          <w:gridBefore w:val="1"/>
          <w:wBefore w:w="12" w:type="dxa"/>
          <w:trHeight w:val="70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EE3514" w:rsidP="0073395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14A8">
              <w:rPr>
                <w:rFonts w:ascii="Times New Roman" w:hAnsi="Times New Roman"/>
              </w:rPr>
              <w:t>Р</w:t>
            </w:r>
            <w:r w:rsidR="00565AB2" w:rsidRPr="007B14A8">
              <w:rPr>
                <w:rFonts w:ascii="Times New Roman" w:hAnsi="Times New Roman"/>
              </w:rPr>
              <w:t>ожд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2A5D70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2A5D70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565AB2" w:rsidRPr="007B14A8" w:rsidTr="0073395E">
        <w:trPr>
          <w:gridBefore w:val="1"/>
          <w:wBefore w:w="12" w:type="dxa"/>
          <w:trHeight w:val="732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EE3514" w:rsidP="0073395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14A8">
              <w:rPr>
                <w:rFonts w:ascii="Times New Roman" w:hAnsi="Times New Roman"/>
              </w:rPr>
              <w:t>С</w:t>
            </w:r>
            <w:r w:rsidR="00565AB2" w:rsidRPr="007B14A8">
              <w:rPr>
                <w:rFonts w:ascii="Times New Roman" w:hAnsi="Times New Roman"/>
              </w:rPr>
              <w:t>мерт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2A5D70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2A5D70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565AB2" w:rsidRPr="007B14A8" w:rsidTr="0073395E">
        <w:trPr>
          <w:gridBefore w:val="1"/>
          <w:wBefore w:w="12" w:type="dxa"/>
          <w:trHeight w:val="82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Общий коэффициент рождаемости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человек на 1000 населения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2A5D70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05211B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65AB2" w:rsidRPr="007B14A8" w:rsidTr="0073395E">
        <w:trPr>
          <w:gridBefore w:val="1"/>
          <w:wBefore w:w="12" w:type="dxa"/>
          <w:trHeight w:val="90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lastRenderedPageBreak/>
              <w:t>Общий коэффициент смертности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человек на 1000 населения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2A5D70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05211B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565AB2" w:rsidRPr="007B14A8" w:rsidTr="0073395E">
        <w:trPr>
          <w:gridBefore w:val="1"/>
          <w:wBefore w:w="12" w:type="dxa"/>
          <w:trHeight w:val="27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2. Производство товаров и услуг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5AB2" w:rsidRPr="007B14A8" w:rsidTr="0073395E">
        <w:trPr>
          <w:gridBefore w:val="1"/>
          <w:wBefore w:w="12" w:type="dxa"/>
          <w:trHeight w:val="58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Обрабатывающие производства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5AB2" w:rsidRPr="007B14A8" w:rsidTr="0073395E">
        <w:trPr>
          <w:gridBefore w:val="1"/>
          <w:wBefore w:w="12" w:type="dxa"/>
          <w:trHeight w:val="1884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тыс. руб. в основных ценах соответствующих лет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05211B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112629,9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05211B" w:rsidP="000521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116739,5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05211B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125218,4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05211B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134428,8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05211B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147519,4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65AB2" w:rsidRPr="007B14A8" w:rsidTr="0073395E">
        <w:trPr>
          <w:gridBefore w:val="1"/>
          <w:wBefore w:w="12" w:type="dxa"/>
          <w:trHeight w:val="102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Индекс производства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05211B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112,8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05211B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05211B">
              <w:rPr>
                <w:rFonts w:ascii="Times New Roman" w:hAnsi="Times New Roman"/>
                <w:color w:val="000000"/>
              </w:rPr>
              <w:t>2,7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05211B">
              <w:rPr>
                <w:rFonts w:ascii="Times New Roman" w:hAnsi="Times New Roman"/>
                <w:color w:val="000000"/>
              </w:rPr>
              <w:t>3,9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05211B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105,2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65AB2" w:rsidRPr="007B14A8" w:rsidTr="0073395E">
        <w:trPr>
          <w:gridBefore w:val="1"/>
          <w:wBefore w:w="12" w:type="dxa"/>
          <w:trHeight w:val="456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7B14A8">
              <w:rPr>
                <w:rFonts w:ascii="Times New Roman" w:hAnsi="Times New Roman"/>
                <w:b/>
                <w:bCs/>
              </w:rPr>
              <w:t>. Малое предпринимательство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5AB2" w:rsidRPr="007B14A8" w:rsidTr="0073395E">
        <w:trPr>
          <w:gridBefore w:val="1"/>
          <w:wBefore w:w="12" w:type="dxa"/>
          <w:trHeight w:val="495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Количество малых предприятий - всего по состоянию на конец года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 xml:space="preserve"> единиц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95ADE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Default="00295ADE" w:rsidP="0073395E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Default="00295ADE" w:rsidP="0073395E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Default="00295ADE" w:rsidP="0073395E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Default="00295ADE" w:rsidP="0073395E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Default="00295ADE" w:rsidP="0073395E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Default="00295ADE" w:rsidP="0073395E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Default="00295ADE" w:rsidP="0073395E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</w:tr>
      <w:tr w:rsidR="00565AB2" w:rsidRPr="007B14A8" w:rsidTr="0073395E">
        <w:trPr>
          <w:gridBefore w:val="1"/>
          <w:wBefore w:w="12" w:type="dxa"/>
          <w:trHeight w:val="585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в том числе по видам экономической деятельности: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5AB2" w:rsidRPr="007B14A8" w:rsidTr="0073395E">
        <w:trPr>
          <w:gridBefore w:val="1"/>
          <w:wBefore w:w="12" w:type="dxa"/>
          <w:trHeight w:val="392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РАЗДЕЛ G: Оптовая и розничная торговля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единиц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95ADE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Default="00295ADE" w:rsidP="0073395E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Default="00295ADE" w:rsidP="0073395E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Default="00295ADE" w:rsidP="0073395E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Default="00295ADE" w:rsidP="0073395E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Default="00295ADE" w:rsidP="0073395E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Default="00295ADE" w:rsidP="0073395E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Default="00295ADE" w:rsidP="0073395E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</w:tr>
      <w:tr w:rsidR="00565AB2" w:rsidRPr="007B14A8" w:rsidTr="0073395E">
        <w:trPr>
          <w:gridBefore w:val="1"/>
          <w:wBefore w:w="12" w:type="dxa"/>
          <w:trHeight w:val="105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Среднесписочная численность работников (без внешних совместителей)</w:t>
            </w:r>
            <w:proofErr w:type="gramStart"/>
            <w:r w:rsidRPr="007B14A8">
              <w:rPr>
                <w:rFonts w:ascii="Times New Roman" w:hAnsi="Times New Roman"/>
                <w:b/>
                <w:bCs/>
              </w:rPr>
              <w:t xml:space="preserve"> ,</w:t>
            </w:r>
            <w:proofErr w:type="gramEnd"/>
            <w:r w:rsidRPr="007B14A8">
              <w:rPr>
                <w:rFonts w:ascii="Times New Roman" w:hAnsi="Times New Roman"/>
                <w:b/>
                <w:bCs/>
              </w:rPr>
              <w:t xml:space="preserve"> занятых на малых предприятиях - всего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95ADE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95ADE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95ADE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95ADE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95ADE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95ADE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95ADE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324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95ADE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324</w:t>
            </w:r>
          </w:p>
        </w:tc>
      </w:tr>
      <w:tr w:rsidR="00565AB2" w:rsidRPr="007B14A8" w:rsidTr="0073395E">
        <w:trPr>
          <w:gridBefore w:val="1"/>
          <w:wBefore w:w="12" w:type="dxa"/>
          <w:trHeight w:val="495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в том числе по видам экономической деятельности: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5AB2" w:rsidRPr="007B14A8" w:rsidTr="0073395E">
        <w:trPr>
          <w:gridBefore w:val="1"/>
          <w:wBefore w:w="12" w:type="dxa"/>
          <w:trHeight w:val="138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РАЗДЕЛ G: Оптовая и розничная торговля; оказание бытовых услуг, сельхоз., охотохозяйственная отрасль и прочие виды деятельности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95ADE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Default="00295ADE" w:rsidP="0073395E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Default="00295ADE" w:rsidP="0073395E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Default="00295ADE" w:rsidP="0073395E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Default="00295ADE" w:rsidP="0073395E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Default="00295ADE" w:rsidP="0073395E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Default="00295ADE" w:rsidP="0073395E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Default="00295ADE" w:rsidP="0073395E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</w:tr>
      <w:tr w:rsidR="00565AB2" w:rsidRPr="007B14A8" w:rsidTr="0073395E">
        <w:trPr>
          <w:gridBefore w:val="1"/>
          <w:wBefore w:w="12" w:type="dxa"/>
          <w:trHeight w:val="28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4</w:t>
            </w:r>
            <w:r w:rsidRPr="007B14A8">
              <w:rPr>
                <w:rFonts w:ascii="Times New Roman" w:hAnsi="Times New Roman"/>
                <w:b/>
                <w:bCs/>
              </w:rPr>
              <w:t>. Труд и занятость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5AB2" w:rsidRPr="007B14A8" w:rsidTr="0073395E">
        <w:trPr>
          <w:gridBefore w:val="1"/>
          <w:wBefore w:w="12" w:type="dxa"/>
          <w:trHeight w:val="28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Численность трудовых ресурсов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40C13" w:rsidP="0073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40C13" w:rsidP="0073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40C13" w:rsidP="0073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40C13" w:rsidP="0073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40C13" w:rsidP="0073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40C13" w:rsidP="0073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40C13" w:rsidP="0073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40C13" w:rsidP="0073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2253</w:t>
            </w:r>
          </w:p>
        </w:tc>
      </w:tr>
      <w:tr w:rsidR="00565AB2" w:rsidRPr="007B14A8" w:rsidTr="0073395E">
        <w:trPr>
          <w:gridBefore w:val="1"/>
          <w:wBefore w:w="12" w:type="dxa"/>
          <w:trHeight w:val="64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Уровень фактической безработицы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%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295AD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295AD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295AD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295AD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295AD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295AD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295AD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295ADE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565AB2" w:rsidRPr="007B14A8" w:rsidTr="0073395E">
        <w:trPr>
          <w:gridBefore w:val="1"/>
          <w:wBefore w:w="12" w:type="dxa"/>
          <w:trHeight w:val="66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Уровень зарегистрированной безработицы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%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295AD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295AD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295AD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295AD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295AD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295AD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295AD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295ADE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565AB2" w:rsidRPr="007B14A8" w:rsidTr="0073395E">
        <w:trPr>
          <w:gridBefore w:val="1"/>
          <w:wBefore w:w="12" w:type="dxa"/>
          <w:trHeight w:val="1104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95ADE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95ADE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95ADE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95ADE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95ADE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95ADE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95ADE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95ADE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</w:tr>
      <w:tr w:rsidR="00565AB2" w:rsidRPr="007B14A8" w:rsidTr="0073395E">
        <w:trPr>
          <w:gridBefore w:val="1"/>
          <w:wBefore w:w="12" w:type="dxa"/>
          <w:trHeight w:val="28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7B14A8">
              <w:rPr>
                <w:rFonts w:ascii="Times New Roman" w:hAnsi="Times New Roman"/>
                <w:b/>
                <w:bCs/>
              </w:rPr>
              <w:t>. Развитие социальной сферы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5AB2" w:rsidRPr="007B14A8" w:rsidTr="0073395E">
        <w:trPr>
          <w:gridBefore w:val="1"/>
          <w:wBefore w:w="12" w:type="dxa"/>
          <w:trHeight w:val="88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Численность детей в дошкольных образовательных учреждениях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95ADE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95ADE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173</w:t>
            </w:r>
          </w:p>
        </w:tc>
      </w:tr>
      <w:tr w:rsidR="00565AB2" w:rsidRPr="007B14A8" w:rsidTr="0073395E">
        <w:trPr>
          <w:gridBefore w:val="1"/>
          <w:wBefore w:w="12" w:type="dxa"/>
          <w:trHeight w:val="672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Численность учащихся в учреждениях: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AB2" w:rsidRPr="007B14A8" w:rsidTr="0073395E">
        <w:trPr>
          <w:gridBefore w:val="1"/>
          <w:wBefore w:w="12" w:type="dxa"/>
          <w:trHeight w:val="57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общеобразовательных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484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484</w:t>
            </w:r>
          </w:p>
        </w:tc>
      </w:tr>
      <w:tr w:rsidR="00565AB2" w:rsidRPr="007B14A8" w:rsidTr="0073395E">
        <w:trPr>
          <w:gridBefore w:val="1"/>
          <w:wBefore w:w="12" w:type="dxa"/>
          <w:trHeight w:val="132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B14A8">
              <w:rPr>
                <w:rFonts w:ascii="Times New Roman" w:hAnsi="Times New Roman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</w:tr>
      <w:tr w:rsidR="00565AB2" w:rsidRPr="007B14A8" w:rsidTr="0073395E">
        <w:trPr>
          <w:gridBefore w:val="1"/>
          <w:wBefore w:w="12" w:type="dxa"/>
          <w:trHeight w:val="28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4A8">
              <w:rPr>
                <w:rFonts w:ascii="Times New Roman" w:hAnsi="Times New Roman"/>
                <w:b/>
                <w:bCs/>
              </w:rPr>
              <w:t>Обеспеченность: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14A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5AB2" w:rsidRPr="007B14A8" w:rsidTr="0073395E">
        <w:trPr>
          <w:gridBefore w:val="1"/>
          <w:wBefore w:w="12" w:type="dxa"/>
          <w:trHeight w:val="552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средним медицинским персоналом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 xml:space="preserve">чел. 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565AB2" w:rsidRPr="007B14A8" w:rsidTr="0073395E">
        <w:trPr>
          <w:gridBefore w:val="1"/>
          <w:wBefore w:w="12" w:type="dxa"/>
          <w:trHeight w:val="552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общедоступными  библиотеками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14A8">
              <w:rPr>
                <w:rFonts w:ascii="Times New Roman" w:hAnsi="Times New Roman"/>
              </w:rPr>
              <w:t>учрежд</w:t>
            </w:r>
            <w:proofErr w:type="spellEnd"/>
            <w:r w:rsidRPr="007B14A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565AB2" w:rsidRPr="007B14A8" w:rsidTr="0073395E">
        <w:trPr>
          <w:gridBefore w:val="1"/>
          <w:wBefore w:w="12" w:type="dxa"/>
          <w:trHeight w:val="552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общеобразовательными учреждениями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14A8">
              <w:rPr>
                <w:rFonts w:ascii="Times New Roman" w:hAnsi="Times New Roman"/>
              </w:rPr>
              <w:t>учрежд</w:t>
            </w:r>
            <w:proofErr w:type="spellEnd"/>
            <w:r w:rsidRPr="007B14A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565AB2" w:rsidRPr="007B14A8" w:rsidTr="0073395E">
        <w:trPr>
          <w:gridBefore w:val="1"/>
          <w:wBefore w:w="12" w:type="dxa"/>
          <w:trHeight w:val="82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дошкольными образовательными учреждениями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14A8">
              <w:rPr>
                <w:rFonts w:ascii="Times New Roman" w:hAnsi="Times New Roman"/>
              </w:rPr>
              <w:t>учрежд</w:t>
            </w:r>
            <w:proofErr w:type="spellEnd"/>
            <w:r w:rsidRPr="007B14A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565AB2" w:rsidRPr="007B14A8" w:rsidTr="0073395E">
        <w:trPr>
          <w:gridBefore w:val="1"/>
          <w:wBefore w:w="12" w:type="dxa"/>
          <w:trHeight w:val="552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lastRenderedPageBreak/>
              <w:t>учреждениями культурно-досугового типа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14A8">
              <w:rPr>
                <w:rFonts w:ascii="Times New Roman" w:hAnsi="Times New Roman"/>
              </w:rPr>
              <w:t>учрежд</w:t>
            </w:r>
            <w:proofErr w:type="spellEnd"/>
            <w:r w:rsidRPr="007B14A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565AB2" w:rsidRPr="007B14A8" w:rsidTr="0073395E">
        <w:trPr>
          <w:gridBefore w:val="1"/>
          <w:wBefore w:w="12" w:type="dxa"/>
          <w:trHeight w:val="72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общеобразовательными учреждениями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мест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2553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500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553FA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</w:t>
            </w:r>
          </w:p>
        </w:tc>
      </w:tr>
      <w:tr w:rsidR="00565AB2" w:rsidRPr="007B14A8" w:rsidTr="0073395E">
        <w:trPr>
          <w:gridBefore w:val="1"/>
          <w:wBefore w:w="12" w:type="dxa"/>
          <w:trHeight w:val="82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дошкольными образовательными учреждениями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мест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46065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46065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46065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46065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46065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46065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46065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246065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</w:t>
            </w:r>
          </w:p>
        </w:tc>
      </w:tr>
      <w:tr w:rsidR="00565AB2" w:rsidRPr="007B14A8" w:rsidTr="0073395E">
        <w:trPr>
          <w:gridBefore w:val="1"/>
          <w:wBefore w:w="12" w:type="dxa"/>
          <w:trHeight w:val="828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 xml:space="preserve">Численность пенсионеров, состоящих на учете в </w:t>
            </w:r>
            <w:r w:rsidR="00EE3514" w:rsidRPr="007B14A8">
              <w:rPr>
                <w:rFonts w:ascii="Times New Roman" w:hAnsi="Times New Roman"/>
              </w:rPr>
              <w:t>пенсионном</w:t>
            </w:r>
            <w:r w:rsidRPr="007B14A8">
              <w:rPr>
                <w:rFonts w:ascii="Times New Roman" w:hAnsi="Times New Roman"/>
              </w:rPr>
              <w:t xml:space="preserve"> фонде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  <w:r w:rsidRPr="007B14A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F1111C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F1111C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F1111C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F1111C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F1111C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1009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F1111C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F1111C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1014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Pr="007B14A8" w:rsidRDefault="00F1111C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1010</w:t>
            </w:r>
          </w:p>
        </w:tc>
      </w:tr>
      <w:tr w:rsidR="00565AB2" w:rsidRPr="007B14A8" w:rsidTr="0073395E">
        <w:trPr>
          <w:gridBefore w:val="1"/>
          <w:wBefore w:w="12" w:type="dxa"/>
          <w:trHeight w:val="114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7B14A8" w:rsidRDefault="00565AB2" w:rsidP="007339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AB2" w:rsidRDefault="00565AB2" w:rsidP="0073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5AB2" w:rsidRPr="007B14A8" w:rsidTr="0073395E">
        <w:trPr>
          <w:gridBefore w:val="1"/>
          <w:wBefore w:w="12" w:type="dxa"/>
          <w:trHeight w:val="350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AB2" w:rsidRPr="006B5AE1" w:rsidRDefault="00565AB2" w:rsidP="0073395E">
            <w:pPr>
              <w:jc w:val="both"/>
              <w:rPr>
                <w:rFonts w:ascii="Times New Roman" w:hAnsi="Times New Roman"/>
                <w:color w:val="000000"/>
              </w:rPr>
            </w:pPr>
            <w:r w:rsidRPr="006B5AE1">
              <w:rPr>
                <w:rFonts w:ascii="Times New Roman" w:hAnsi="Times New Roman"/>
                <w:color w:val="000000"/>
              </w:rPr>
              <w:t xml:space="preserve">Фонд заработной платы работников организаций 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5AB2" w:rsidRPr="006646FC" w:rsidRDefault="00565AB2" w:rsidP="0073395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5AB2" w:rsidRPr="00526740" w:rsidRDefault="00F1111C" w:rsidP="007339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5AB2" w:rsidRPr="00526740" w:rsidRDefault="00F1111C" w:rsidP="007339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303,3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5AB2" w:rsidRPr="00526740" w:rsidRDefault="00F1111C" w:rsidP="007339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5AB2" w:rsidRPr="00526740" w:rsidRDefault="00F1111C" w:rsidP="007339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352,3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5AB2" w:rsidRPr="00526740" w:rsidRDefault="004B2515" w:rsidP="007339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5AB2" w:rsidRPr="00526740" w:rsidRDefault="004B2515" w:rsidP="007339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5AB2" w:rsidRPr="00526740" w:rsidRDefault="004B2515" w:rsidP="007339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5AB2" w:rsidRPr="00526740" w:rsidRDefault="004B2515" w:rsidP="007339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365,0</w:t>
            </w:r>
          </w:p>
        </w:tc>
      </w:tr>
      <w:tr w:rsidR="00565AB2" w:rsidRPr="007B14A8" w:rsidTr="0073395E">
        <w:trPr>
          <w:gridBefore w:val="1"/>
          <w:wBefore w:w="12" w:type="dxa"/>
          <w:trHeight w:val="338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5AB2" w:rsidRPr="006B5AE1" w:rsidRDefault="00565AB2" w:rsidP="0073395E">
            <w:pPr>
              <w:rPr>
                <w:rFonts w:ascii="Times New Roman" w:hAnsi="Times New Roman"/>
              </w:rPr>
            </w:pPr>
            <w:r w:rsidRPr="006B5AE1">
              <w:rPr>
                <w:rFonts w:ascii="Times New Roman" w:hAnsi="Times New Roman"/>
              </w:rPr>
              <w:t>Темп роста фонда заработной платы работников организаций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5AB2" w:rsidRPr="00CA0262" w:rsidRDefault="00565AB2" w:rsidP="0073395E">
            <w:pPr>
              <w:rPr>
                <w:rFonts w:ascii="Times New Roman" w:hAnsi="Times New Roman"/>
                <w:sz w:val="20"/>
                <w:szCs w:val="20"/>
              </w:rPr>
            </w:pPr>
            <w:r w:rsidRPr="00CA0262">
              <w:rPr>
                <w:rFonts w:ascii="Times New Roman" w:hAnsi="Times New Roman"/>
                <w:sz w:val="20"/>
                <w:szCs w:val="20"/>
              </w:rPr>
              <w:t>%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/г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5AB2" w:rsidRPr="00CA0262" w:rsidRDefault="00246065" w:rsidP="007339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5941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5AB2" w:rsidRPr="00CA0262" w:rsidRDefault="0059417C" w:rsidP="00F111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100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5AB2" w:rsidRPr="00CA0262" w:rsidRDefault="0059417C" w:rsidP="007339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5AB2" w:rsidRPr="00CA0262" w:rsidRDefault="00565AB2" w:rsidP="007339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5AB2" w:rsidRPr="00CA0262" w:rsidRDefault="0059417C" w:rsidP="007339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116,6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5AB2" w:rsidRPr="00CA0262" w:rsidRDefault="00565AB2" w:rsidP="007339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5AB2" w:rsidRPr="00CA0262" w:rsidRDefault="00565AB2" w:rsidP="007339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9417C"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5AB2" w:rsidRPr="00CA0262" w:rsidRDefault="00565AB2" w:rsidP="007339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65AB2" w:rsidRPr="00680645" w:rsidRDefault="00565AB2" w:rsidP="00565AB2">
      <w:pPr>
        <w:rPr>
          <w:rFonts w:ascii="Times New Roman" w:hAnsi="Times New Roman"/>
          <w:sz w:val="28"/>
          <w:szCs w:val="28"/>
        </w:rPr>
      </w:pPr>
    </w:p>
    <w:p w:rsidR="00565AB2" w:rsidRPr="00680645" w:rsidRDefault="00565AB2" w:rsidP="00565AB2">
      <w:pPr>
        <w:rPr>
          <w:rFonts w:ascii="Times New Roman" w:hAnsi="Times New Roman"/>
          <w:sz w:val="28"/>
          <w:szCs w:val="28"/>
        </w:rPr>
      </w:pPr>
    </w:p>
    <w:p w:rsidR="00565AB2" w:rsidRDefault="00565AB2" w:rsidP="00565AB2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565AB2" w:rsidRDefault="00565AB2" w:rsidP="00565AB2">
      <w:pPr>
        <w:rPr>
          <w:rFonts w:ascii="Times New Roman" w:hAnsi="Times New Roman"/>
          <w:sz w:val="28"/>
          <w:szCs w:val="28"/>
        </w:rPr>
      </w:pPr>
    </w:p>
    <w:p w:rsidR="00565AB2" w:rsidRDefault="00565AB2" w:rsidP="00565AB2">
      <w:pPr>
        <w:spacing w:after="0" w:line="240" w:lineRule="auto"/>
        <w:rPr>
          <w:color w:val="000000"/>
          <w:lang w:eastAsia="ru-RU"/>
        </w:rPr>
        <w:sectPr w:rsidR="00565AB2" w:rsidSect="0073395E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tbl>
      <w:tblPr>
        <w:tblW w:w="13016" w:type="dxa"/>
        <w:tblInd w:w="-1152" w:type="dxa"/>
        <w:tblLook w:val="00A0"/>
      </w:tblPr>
      <w:tblGrid>
        <w:gridCol w:w="3547"/>
        <w:gridCol w:w="2680"/>
        <w:gridCol w:w="1174"/>
        <w:gridCol w:w="1113"/>
        <w:gridCol w:w="1138"/>
        <w:gridCol w:w="1037"/>
        <w:gridCol w:w="1144"/>
        <w:gridCol w:w="1183"/>
      </w:tblGrid>
      <w:tr w:rsidR="00565AB2" w:rsidRPr="00F3461A" w:rsidTr="0073395E">
        <w:trPr>
          <w:trHeight w:val="70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AB2" w:rsidRPr="007017F2" w:rsidRDefault="00565AB2" w:rsidP="0073395E">
            <w:pPr>
              <w:spacing w:after="0" w:line="240" w:lineRule="auto"/>
              <w:ind w:firstLine="441"/>
              <w:rPr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AB2" w:rsidRPr="007017F2" w:rsidRDefault="00565AB2" w:rsidP="0073395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AB2" w:rsidRPr="007017F2" w:rsidRDefault="00565AB2" w:rsidP="0073395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AB2" w:rsidRPr="007017F2" w:rsidRDefault="00565AB2" w:rsidP="0073395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AB2" w:rsidRPr="007017F2" w:rsidRDefault="00565AB2" w:rsidP="0073395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AB2" w:rsidRPr="007017F2" w:rsidRDefault="00565AB2" w:rsidP="0073395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AB2" w:rsidRPr="007017F2" w:rsidRDefault="00565AB2" w:rsidP="0073395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AB2" w:rsidRPr="007017F2" w:rsidRDefault="00565AB2" w:rsidP="0073395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</w:tbl>
    <w:p w:rsidR="00773040" w:rsidRDefault="00773040" w:rsidP="002E26BF">
      <w:pPr>
        <w:spacing w:after="0" w:line="240" w:lineRule="auto"/>
      </w:pPr>
    </w:p>
    <w:sectPr w:rsidR="00773040" w:rsidSect="0073395E">
      <w:pgSz w:w="11906" w:h="16838"/>
      <w:pgMar w:top="0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AB2"/>
    <w:rsid w:val="0005211B"/>
    <w:rsid w:val="000945F5"/>
    <w:rsid w:val="000D52CA"/>
    <w:rsid w:val="00145EC3"/>
    <w:rsid w:val="0020509E"/>
    <w:rsid w:val="00240C13"/>
    <w:rsid w:val="00246065"/>
    <w:rsid w:val="002553FA"/>
    <w:rsid w:val="00295ADE"/>
    <w:rsid w:val="002A5D70"/>
    <w:rsid w:val="002B0C96"/>
    <w:rsid w:val="002E26BF"/>
    <w:rsid w:val="002E4692"/>
    <w:rsid w:val="00450900"/>
    <w:rsid w:val="00481E7D"/>
    <w:rsid w:val="004A738C"/>
    <w:rsid w:val="004B2515"/>
    <w:rsid w:val="00565AB2"/>
    <w:rsid w:val="0059417C"/>
    <w:rsid w:val="0064527E"/>
    <w:rsid w:val="0073395E"/>
    <w:rsid w:val="00773040"/>
    <w:rsid w:val="00896540"/>
    <w:rsid w:val="00922C3F"/>
    <w:rsid w:val="009F3755"/>
    <w:rsid w:val="00A434C3"/>
    <w:rsid w:val="00B735C3"/>
    <w:rsid w:val="00C466EA"/>
    <w:rsid w:val="00DA0AA2"/>
    <w:rsid w:val="00E35F80"/>
    <w:rsid w:val="00EE3514"/>
    <w:rsid w:val="00F1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565AB2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a3">
    <w:name w:val="Normal (Web)"/>
    <w:basedOn w:val="a"/>
    <w:uiPriority w:val="99"/>
    <w:semiHidden/>
    <w:rsid w:val="00565A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565A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Абзац списка4"/>
    <w:basedOn w:val="a"/>
    <w:uiPriority w:val="99"/>
    <w:rsid w:val="00565AB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3</cp:revision>
  <cp:lastPrinted>2024-11-28T07:21:00Z</cp:lastPrinted>
  <dcterms:created xsi:type="dcterms:W3CDTF">2024-12-06T01:50:00Z</dcterms:created>
  <dcterms:modified xsi:type="dcterms:W3CDTF">2024-12-06T01:56:00Z</dcterms:modified>
</cp:coreProperties>
</file>