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7EF" w:rsidRDefault="00C817EF"/>
    <w:p w:rsidR="007C2046" w:rsidRDefault="007C2046"/>
    <w:p w:rsidR="00254E52" w:rsidRPr="00254E52" w:rsidRDefault="00254E52" w:rsidP="00254E52">
      <w:pPr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4E52">
        <w:rPr>
          <w:rFonts w:ascii="Times New Roman" w:hAnsi="Times New Roman" w:cs="Times New Roman"/>
          <w:b/>
          <w:sz w:val="28"/>
          <w:szCs w:val="28"/>
        </w:rPr>
        <w:t>Контрольно-счетный орган</w:t>
      </w:r>
    </w:p>
    <w:p w:rsidR="00254E52" w:rsidRPr="00254E52" w:rsidRDefault="00254E52" w:rsidP="00254E5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4E52">
        <w:rPr>
          <w:rFonts w:ascii="Times New Roman" w:hAnsi="Times New Roman" w:cs="Times New Roman"/>
          <w:b/>
          <w:sz w:val="28"/>
          <w:szCs w:val="28"/>
        </w:rPr>
        <w:t>муниципального района «</w:t>
      </w:r>
      <w:proofErr w:type="spellStart"/>
      <w:r w:rsidRPr="00254E52">
        <w:rPr>
          <w:rFonts w:ascii="Times New Roman" w:hAnsi="Times New Roman" w:cs="Times New Roman"/>
          <w:b/>
          <w:sz w:val="28"/>
          <w:szCs w:val="28"/>
        </w:rPr>
        <w:t>Хилокский</w:t>
      </w:r>
      <w:proofErr w:type="spellEnd"/>
      <w:r w:rsidRPr="00254E52">
        <w:rPr>
          <w:rFonts w:ascii="Times New Roman" w:hAnsi="Times New Roman" w:cs="Times New Roman"/>
          <w:b/>
          <w:sz w:val="28"/>
          <w:szCs w:val="28"/>
        </w:rPr>
        <w:t xml:space="preserve">  район»</w:t>
      </w:r>
    </w:p>
    <w:p w:rsidR="00254E52" w:rsidRPr="00254E52" w:rsidRDefault="00254E52" w:rsidP="00254E52">
      <w:pPr>
        <w:jc w:val="both"/>
        <w:rPr>
          <w:rFonts w:ascii="Times New Roman" w:hAnsi="Times New Roman" w:cs="Times New Roman"/>
        </w:rPr>
      </w:pPr>
    </w:p>
    <w:p w:rsidR="00254E52" w:rsidRPr="00254E52" w:rsidRDefault="00254E52" w:rsidP="00254E52">
      <w:pPr>
        <w:pBdr>
          <w:bottom w:val="double" w:sz="6" w:space="1" w:color="auto"/>
        </w:pBdr>
        <w:jc w:val="both"/>
        <w:rPr>
          <w:rFonts w:ascii="Times New Roman" w:hAnsi="Times New Roman" w:cs="Times New Roman"/>
          <w:sz w:val="20"/>
          <w:szCs w:val="20"/>
        </w:rPr>
      </w:pPr>
      <w:r w:rsidRPr="00254E52">
        <w:rPr>
          <w:rFonts w:ascii="Times New Roman" w:hAnsi="Times New Roman" w:cs="Times New Roman"/>
          <w:sz w:val="20"/>
          <w:szCs w:val="20"/>
        </w:rPr>
        <w:t xml:space="preserve">673210, </w:t>
      </w:r>
      <w:proofErr w:type="spellStart"/>
      <w:r w:rsidRPr="00254E52">
        <w:rPr>
          <w:rFonts w:ascii="Times New Roman" w:hAnsi="Times New Roman" w:cs="Times New Roman"/>
          <w:sz w:val="20"/>
          <w:szCs w:val="20"/>
        </w:rPr>
        <w:t>г</w:t>
      </w:r>
      <w:proofErr w:type="gramStart"/>
      <w:r w:rsidRPr="00254E52">
        <w:rPr>
          <w:rFonts w:ascii="Times New Roman" w:hAnsi="Times New Roman" w:cs="Times New Roman"/>
          <w:sz w:val="20"/>
          <w:szCs w:val="20"/>
        </w:rPr>
        <w:t>.Х</w:t>
      </w:r>
      <w:proofErr w:type="gramEnd"/>
      <w:r w:rsidRPr="00254E52">
        <w:rPr>
          <w:rFonts w:ascii="Times New Roman" w:hAnsi="Times New Roman" w:cs="Times New Roman"/>
          <w:sz w:val="20"/>
          <w:szCs w:val="20"/>
        </w:rPr>
        <w:t>илок</w:t>
      </w:r>
      <w:proofErr w:type="spellEnd"/>
      <w:r w:rsidRPr="00254E52">
        <w:rPr>
          <w:rFonts w:ascii="Times New Roman" w:hAnsi="Times New Roman" w:cs="Times New Roman"/>
          <w:sz w:val="20"/>
          <w:szCs w:val="20"/>
        </w:rPr>
        <w:t xml:space="preserve">,  ул. Ленина, д.9                                                                                                          тел. 21-6-11 </w:t>
      </w:r>
    </w:p>
    <w:p w:rsidR="007C2046" w:rsidRDefault="007C2046"/>
    <w:p w:rsidR="00365532" w:rsidRPr="007C2046" w:rsidRDefault="00365532"/>
    <w:p w:rsidR="00217278" w:rsidRPr="009D44C2" w:rsidRDefault="00217278" w:rsidP="00217278">
      <w:pPr>
        <w:widowControl w:val="0"/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D44C2">
        <w:rPr>
          <w:rFonts w:ascii="Times New Roman" w:hAnsi="Times New Roman" w:cs="Times New Roman"/>
          <w:b/>
          <w:sz w:val="32"/>
          <w:szCs w:val="32"/>
        </w:rPr>
        <w:t>ЗАКЛЮЧЕНИЕ</w:t>
      </w:r>
      <w:r w:rsidR="00254E52" w:rsidRPr="009D44C2">
        <w:rPr>
          <w:rFonts w:ascii="Times New Roman" w:hAnsi="Times New Roman" w:cs="Times New Roman"/>
          <w:b/>
          <w:sz w:val="32"/>
          <w:szCs w:val="32"/>
        </w:rPr>
        <w:t xml:space="preserve"> №</w:t>
      </w:r>
      <w:r w:rsidR="00612DA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1D41A8">
        <w:rPr>
          <w:rFonts w:ascii="Times New Roman" w:hAnsi="Times New Roman" w:cs="Times New Roman"/>
          <w:b/>
          <w:sz w:val="32"/>
          <w:szCs w:val="32"/>
        </w:rPr>
        <w:t>23</w:t>
      </w:r>
      <w:r w:rsidR="00254E52" w:rsidRPr="009D44C2">
        <w:rPr>
          <w:rFonts w:ascii="Times New Roman" w:hAnsi="Times New Roman" w:cs="Times New Roman"/>
          <w:b/>
          <w:sz w:val="32"/>
          <w:szCs w:val="32"/>
        </w:rPr>
        <w:t>/01-08 КСО</w:t>
      </w:r>
    </w:p>
    <w:p w:rsidR="00F750C6" w:rsidRPr="009D44C2" w:rsidRDefault="006E1A15" w:rsidP="00E530BD">
      <w:pPr>
        <w:pStyle w:val="30"/>
        <w:shd w:val="clear" w:color="auto" w:fill="auto"/>
        <w:spacing w:after="0" w:line="322" w:lineRule="exact"/>
        <w:ind w:right="20"/>
        <w:rPr>
          <w:sz w:val="28"/>
          <w:szCs w:val="28"/>
        </w:rPr>
      </w:pPr>
      <w:r w:rsidRPr="009D44C2">
        <w:rPr>
          <w:sz w:val="28"/>
          <w:szCs w:val="28"/>
        </w:rPr>
        <w:t xml:space="preserve">на проект решения </w:t>
      </w:r>
      <w:r w:rsidR="00C817EF" w:rsidRPr="009D44C2">
        <w:rPr>
          <w:sz w:val="28"/>
          <w:szCs w:val="28"/>
        </w:rPr>
        <w:t xml:space="preserve">Совета </w:t>
      </w:r>
      <w:r w:rsidR="00D53EDC" w:rsidRPr="009D44C2">
        <w:rPr>
          <w:sz w:val="28"/>
          <w:szCs w:val="28"/>
        </w:rPr>
        <w:t>городского</w:t>
      </w:r>
      <w:r w:rsidR="00EC6B7C" w:rsidRPr="009D44C2">
        <w:rPr>
          <w:sz w:val="28"/>
          <w:szCs w:val="28"/>
        </w:rPr>
        <w:t xml:space="preserve"> </w:t>
      </w:r>
      <w:r w:rsidR="00E530BD" w:rsidRPr="009D44C2">
        <w:rPr>
          <w:sz w:val="28"/>
          <w:szCs w:val="28"/>
        </w:rPr>
        <w:t xml:space="preserve">поселения </w:t>
      </w:r>
      <w:r w:rsidR="00217278" w:rsidRPr="009D44C2">
        <w:rPr>
          <w:sz w:val="28"/>
          <w:szCs w:val="28"/>
        </w:rPr>
        <w:t>«</w:t>
      </w:r>
      <w:proofErr w:type="spellStart"/>
      <w:r w:rsidR="00D53EDC" w:rsidRPr="009D44C2">
        <w:rPr>
          <w:sz w:val="28"/>
          <w:szCs w:val="28"/>
        </w:rPr>
        <w:t>Могзонское</w:t>
      </w:r>
      <w:proofErr w:type="spellEnd"/>
      <w:r w:rsidR="00217278" w:rsidRPr="009D44C2">
        <w:rPr>
          <w:sz w:val="28"/>
          <w:szCs w:val="28"/>
        </w:rPr>
        <w:t>»</w:t>
      </w:r>
    </w:p>
    <w:p w:rsidR="00217278" w:rsidRPr="009D44C2" w:rsidRDefault="006E1A15" w:rsidP="00E530BD">
      <w:pPr>
        <w:pStyle w:val="30"/>
        <w:shd w:val="clear" w:color="auto" w:fill="auto"/>
        <w:spacing w:after="0" w:line="322" w:lineRule="exact"/>
        <w:ind w:right="20"/>
        <w:rPr>
          <w:sz w:val="28"/>
          <w:szCs w:val="28"/>
        </w:rPr>
      </w:pPr>
      <w:r w:rsidRPr="009D44C2">
        <w:rPr>
          <w:sz w:val="28"/>
          <w:szCs w:val="28"/>
        </w:rPr>
        <w:t xml:space="preserve">«О бюджете </w:t>
      </w:r>
      <w:r w:rsidR="00D53EDC" w:rsidRPr="009D44C2">
        <w:rPr>
          <w:sz w:val="28"/>
          <w:szCs w:val="28"/>
        </w:rPr>
        <w:t>городского</w:t>
      </w:r>
      <w:r w:rsidRPr="009D44C2">
        <w:rPr>
          <w:sz w:val="28"/>
          <w:szCs w:val="28"/>
        </w:rPr>
        <w:t xml:space="preserve"> поселения «</w:t>
      </w:r>
      <w:proofErr w:type="spellStart"/>
      <w:r w:rsidR="00D53EDC" w:rsidRPr="009D44C2">
        <w:rPr>
          <w:sz w:val="28"/>
          <w:szCs w:val="28"/>
        </w:rPr>
        <w:t>Могзонское</w:t>
      </w:r>
      <w:proofErr w:type="spellEnd"/>
      <w:r w:rsidRPr="009D44C2">
        <w:rPr>
          <w:sz w:val="28"/>
          <w:szCs w:val="28"/>
        </w:rPr>
        <w:t>» на 20</w:t>
      </w:r>
      <w:r w:rsidR="00612DA5">
        <w:rPr>
          <w:sz w:val="28"/>
          <w:szCs w:val="28"/>
        </w:rPr>
        <w:t>25</w:t>
      </w:r>
      <w:r w:rsidRPr="009D44C2">
        <w:rPr>
          <w:sz w:val="28"/>
          <w:szCs w:val="28"/>
        </w:rPr>
        <w:t xml:space="preserve"> год</w:t>
      </w:r>
      <w:r w:rsidR="00612DA5">
        <w:rPr>
          <w:sz w:val="28"/>
          <w:szCs w:val="28"/>
        </w:rPr>
        <w:t xml:space="preserve"> и плановый период 2026 – 2027</w:t>
      </w:r>
      <w:r w:rsidR="00254E52" w:rsidRPr="009D44C2">
        <w:rPr>
          <w:sz w:val="28"/>
          <w:szCs w:val="28"/>
        </w:rPr>
        <w:t xml:space="preserve"> года</w:t>
      </w:r>
      <w:r w:rsidRPr="009D44C2">
        <w:rPr>
          <w:sz w:val="28"/>
          <w:szCs w:val="28"/>
        </w:rPr>
        <w:t>»</w:t>
      </w:r>
    </w:p>
    <w:p w:rsidR="006E1A15" w:rsidRPr="009D44C2" w:rsidRDefault="006E1A15" w:rsidP="006E1A15">
      <w:pPr>
        <w:pStyle w:val="30"/>
        <w:shd w:val="clear" w:color="auto" w:fill="auto"/>
        <w:spacing w:after="0" w:line="322" w:lineRule="exact"/>
        <w:ind w:right="20"/>
        <w:rPr>
          <w:sz w:val="28"/>
          <w:szCs w:val="28"/>
        </w:rPr>
      </w:pPr>
    </w:p>
    <w:p w:rsidR="006E1A15" w:rsidRPr="009D44C2" w:rsidRDefault="006E1A15" w:rsidP="006E1A15">
      <w:pPr>
        <w:pStyle w:val="30"/>
        <w:shd w:val="clear" w:color="auto" w:fill="auto"/>
        <w:spacing w:after="0" w:line="322" w:lineRule="exact"/>
        <w:ind w:right="20"/>
        <w:rPr>
          <w:sz w:val="28"/>
          <w:szCs w:val="28"/>
        </w:rPr>
      </w:pPr>
    </w:p>
    <w:p w:rsidR="00217278" w:rsidRPr="00147565" w:rsidRDefault="001E6F27" w:rsidP="00254E52">
      <w:pPr>
        <w:widowControl w:val="0"/>
        <w:spacing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1E6F27">
        <w:rPr>
          <w:rFonts w:ascii="Times New Roman" w:hAnsi="Times New Roman" w:cs="Times New Roman"/>
          <w:color w:val="auto"/>
          <w:sz w:val="28"/>
          <w:szCs w:val="28"/>
        </w:rPr>
        <w:t>22 ноября 2024</w:t>
      </w:r>
      <w:r w:rsidR="00254E52" w:rsidRPr="001E6F27">
        <w:rPr>
          <w:rFonts w:ascii="Times New Roman" w:hAnsi="Times New Roman" w:cs="Times New Roman"/>
          <w:color w:val="auto"/>
          <w:sz w:val="28"/>
          <w:szCs w:val="28"/>
        </w:rPr>
        <w:t xml:space="preserve"> года</w:t>
      </w:r>
      <w:r w:rsidR="00217278" w:rsidRPr="00901524">
        <w:rPr>
          <w:rFonts w:ascii="Times New Roman" w:hAnsi="Times New Roman" w:cs="Times New Roman"/>
          <w:color w:val="auto"/>
          <w:sz w:val="28"/>
          <w:szCs w:val="28"/>
        </w:rPr>
        <w:tab/>
      </w:r>
      <w:r w:rsidR="00217278" w:rsidRPr="00901524">
        <w:rPr>
          <w:rFonts w:ascii="Times New Roman" w:hAnsi="Times New Roman" w:cs="Times New Roman"/>
          <w:color w:val="auto"/>
          <w:sz w:val="28"/>
          <w:szCs w:val="28"/>
        </w:rPr>
        <w:tab/>
      </w:r>
      <w:r w:rsidR="00217278" w:rsidRPr="00901524">
        <w:rPr>
          <w:rFonts w:ascii="Times New Roman" w:hAnsi="Times New Roman" w:cs="Times New Roman"/>
          <w:color w:val="auto"/>
          <w:sz w:val="28"/>
          <w:szCs w:val="28"/>
        </w:rPr>
        <w:tab/>
      </w:r>
      <w:r w:rsidR="00217278" w:rsidRPr="00901524">
        <w:rPr>
          <w:rFonts w:ascii="Times New Roman" w:hAnsi="Times New Roman" w:cs="Times New Roman"/>
          <w:color w:val="auto"/>
          <w:sz w:val="28"/>
          <w:szCs w:val="28"/>
        </w:rPr>
        <w:tab/>
      </w:r>
      <w:r w:rsidR="00254E52">
        <w:rPr>
          <w:rFonts w:ascii="Times New Roman" w:hAnsi="Times New Roman" w:cs="Times New Roman"/>
          <w:color w:val="auto"/>
          <w:sz w:val="28"/>
          <w:szCs w:val="28"/>
        </w:rPr>
        <w:t xml:space="preserve">       </w:t>
      </w:r>
      <w:r w:rsidR="00FE655F">
        <w:rPr>
          <w:rFonts w:ascii="Times New Roman" w:hAnsi="Times New Roman" w:cs="Times New Roman"/>
          <w:color w:val="auto"/>
          <w:sz w:val="28"/>
          <w:szCs w:val="28"/>
        </w:rPr>
        <w:t xml:space="preserve">         </w:t>
      </w:r>
      <w:r w:rsidR="00B7186A">
        <w:rPr>
          <w:rFonts w:ascii="Times New Roman" w:hAnsi="Times New Roman" w:cs="Times New Roman"/>
          <w:color w:val="auto"/>
          <w:sz w:val="28"/>
          <w:szCs w:val="28"/>
        </w:rPr>
        <w:t xml:space="preserve">              </w:t>
      </w:r>
      <w:r w:rsidR="00254E52">
        <w:rPr>
          <w:rFonts w:ascii="Times New Roman" w:hAnsi="Times New Roman" w:cs="Times New Roman"/>
          <w:color w:val="auto"/>
          <w:sz w:val="28"/>
          <w:szCs w:val="28"/>
        </w:rPr>
        <w:t xml:space="preserve">           </w:t>
      </w:r>
      <w:r w:rsidR="00D53ED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D53EDC">
        <w:rPr>
          <w:rFonts w:ascii="Times New Roman" w:hAnsi="Times New Roman" w:cs="Times New Roman"/>
          <w:color w:val="auto"/>
          <w:sz w:val="28"/>
          <w:szCs w:val="28"/>
        </w:rPr>
        <w:t>пгт</w:t>
      </w:r>
      <w:proofErr w:type="spellEnd"/>
      <w:r w:rsidR="00D53EDC">
        <w:rPr>
          <w:rFonts w:ascii="Times New Roman" w:hAnsi="Times New Roman" w:cs="Times New Roman"/>
          <w:color w:val="auto"/>
          <w:sz w:val="28"/>
          <w:szCs w:val="28"/>
        </w:rPr>
        <w:t>. Могзон</w:t>
      </w:r>
    </w:p>
    <w:p w:rsidR="00E530BD" w:rsidRPr="00147565" w:rsidRDefault="00E530BD" w:rsidP="00CF5173">
      <w:pPr>
        <w:pStyle w:val="a6"/>
        <w:tabs>
          <w:tab w:val="left" w:pos="9639"/>
        </w:tabs>
        <w:ind w:firstLine="709"/>
        <w:rPr>
          <w:b/>
          <w:sz w:val="28"/>
          <w:szCs w:val="28"/>
        </w:rPr>
      </w:pPr>
      <w:bookmarkStart w:id="0" w:name="bookmark0"/>
    </w:p>
    <w:p w:rsidR="00C63471" w:rsidRDefault="006E1A15" w:rsidP="00287923">
      <w:pPr>
        <w:pStyle w:val="30"/>
        <w:shd w:val="clear" w:color="auto" w:fill="auto"/>
        <w:spacing w:after="0" w:line="322" w:lineRule="exact"/>
        <w:ind w:left="-851" w:right="20" w:firstLine="851"/>
        <w:jc w:val="both"/>
        <w:rPr>
          <w:b w:val="0"/>
          <w:sz w:val="28"/>
          <w:szCs w:val="28"/>
        </w:rPr>
      </w:pPr>
      <w:r w:rsidRPr="00C63471">
        <w:rPr>
          <w:b w:val="0"/>
          <w:sz w:val="28"/>
          <w:szCs w:val="28"/>
        </w:rPr>
        <w:t>Заключение Контрольно-счетного органа муниципального района «</w:t>
      </w:r>
      <w:proofErr w:type="spellStart"/>
      <w:r w:rsidR="00287923">
        <w:rPr>
          <w:b w:val="0"/>
          <w:sz w:val="28"/>
          <w:szCs w:val="28"/>
        </w:rPr>
        <w:t>Хилокский</w:t>
      </w:r>
      <w:proofErr w:type="spellEnd"/>
      <w:r w:rsidR="00287923">
        <w:rPr>
          <w:b w:val="0"/>
          <w:sz w:val="28"/>
          <w:szCs w:val="28"/>
        </w:rPr>
        <w:t xml:space="preserve"> район</w:t>
      </w:r>
      <w:r w:rsidRPr="00C63471">
        <w:rPr>
          <w:b w:val="0"/>
          <w:sz w:val="28"/>
          <w:szCs w:val="28"/>
        </w:rPr>
        <w:t>»</w:t>
      </w:r>
      <w:r w:rsidR="00FC6BAD" w:rsidRPr="00C63471">
        <w:rPr>
          <w:b w:val="0"/>
          <w:sz w:val="28"/>
          <w:szCs w:val="28"/>
        </w:rPr>
        <w:t xml:space="preserve"> на проект решения </w:t>
      </w:r>
      <w:r w:rsidR="00C63471" w:rsidRPr="00C63471">
        <w:rPr>
          <w:b w:val="0"/>
          <w:sz w:val="28"/>
          <w:szCs w:val="28"/>
        </w:rPr>
        <w:t xml:space="preserve">Совета </w:t>
      </w:r>
      <w:r w:rsidR="00D53EDC">
        <w:rPr>
          <w:b w:val="0"/>
          <w:sz w:val="28"/>
          <w:szCs w:val="28"/>
        </w:rPr>
        <w:t>городского</w:t>
      </w:r>
      <w:r w:rsidR="00F4641C">
        <w:rPr>
          <w:b w:val="0"/>
          <w:sz w:val="28"/>
          <w:szCs w:val="28"/>
        </w:rPr>
        <w:t xml:space="preserve"> </w:t>
      </w:r>
      <w:r w:rsidR="00C63471" w:rsidRPr="00C63471">
        <w:rPr>
          <w:b w:val="0"/>
          <w:sz w:val="28"/>
          <w:szCs w:val="28"/>
        </w:rPr>
        <w:t>поселения «</w:t>
      </w:r>
      <w:proofErr w:type="spellStart"/>
      <w:r w:rsidR="00D53EDC">
        <w:rPr>
          <w:b w:val="0"/>
          <w:sz w:val="28"/>
          <w:szCs w:val="28"/>
        </w:rPr>
        <w:t>Могзонское</w:t>
      </w:r>
      <w:proofErr w:type="spellEnd"/>
      <w:r w:rsidR="00C63471" w:rsidRPr="00C63471">
        <w:rPr>
          <w:b w:val="0"/>
          <w:sz w:val="28"/>
          <w:szCs w:val="28"/>
        </w:rPr>
        <w:t xml:space="preserve">» «О бюджете </w:t>
      </w:r>
      <w:r w:rsidR="00D53EDC">
        <w:rPr>
          <w:b w:val="0"/>
          <w:sz w:val="28"/>
          <w:szCs w:val="28"/>
        </w:rPr>
        <w:t>городского</w:t>
      </w:r>
      <w:r w:rsidR="00C63471" w:rsidRPr="00C63471">
        <w:rPr>
          <w:b w:val="0"/>
          <w:sz w:val="28"/>
          <w:szCs w:val="28"/>
        </w:rPr>
        <w:t xml:space="preserve"> поселения «</w:t>
      </w:r>
      <w:proofErr w:type="spellStart"/>
      <w:r w:rsidR="00D53EDC">
        <w:rPr>
          <w:b w:val="0"/>
          <w:sz w:val="28"/>
          <w:szCs w:val="28"/>
        </w:rPr>
        <w:t>Могзонское</w:t>
      </w:r>
      <w:proofErr w:type="spellEnd"/>
      <w:r w:rsidR="00C63471" w:rsidRPr="00C63471">
        <w:rPr>
          <w:b w:val="0"/>
          <w:sz w:val="28"/>
          <w:szCs w:val="28"/>
        </w:rPr>
        <w:t>» на 20</w:t>
      </w:r>
      <w:r w:rsidR="00F4641C">
        <w:rPr>
          <w:b w:val="0"/>
          <w:sz w:val="28"/>
          <w:szCs w:val="28"/>
        </w:rPr>
        <w:t>2</w:t>
      </w:r>
      <w:r w:rsidR="00612DA5">
        <w:rPr>
          <w:b w:val="0"/>
          <w:sz w:val="28"/>
          <w:szCs w:val="28"/>
        </w:rPr>
        <w:t>5</w:t>
      </w:r>
      <w:r w:rsidR="006B0581">
        <w:rPr>
          <w:b w:val="0"/>
          <w:sz w:val="28"/>
          <w:szCs w:val="28"/>
        </w:rPr>
        <w:t xml:space="preserve"> год и плановый период 2026 -2027       </w:t>
      </w:r>
      <w:r w:rsidR="00D96636">
        <w:rPr>
          <w:b w:val="0"/>
          <w:sz w:val="28"/>
          <w:szCs w:val="28"/>
        </w:rPr>
        <w:t xml:space="preserve"> года </w:t>
      </w:r>
      <w:r w:rsidR="00CF5173" w:rsidRPr="00C63471">
        <w:rPr>
          <w:b w:val="0"/>
          <w:sz w:val="28"/>
          <w:szCs w:val="28"/>
        </w:rPr>
        <w:t>(дале</w:t>
      </w:r>
      <w:proofErr w:type="gramStart"/>
      <w:r w:rsidR="00CF5173" w:rsidRPr="00C63471">
        <w:rPr>
          <w:b w:val="0"/>
          <w:sz w:val="28"/>
          <w:szCs w:val="28"/>
        </w:rPr>
        <w:t>е-</w:t>
      </w:r>
      <w:proofErr w:type="gramEnd"/>
      <w:r w:rsidR="00CF5173" w:rsidRPr="00C63471">
        <w:rPr>
          <w:b w:val="0"/>
          <w:sz w:val="28"/>
          <w:szCs w:val="28"/>
        </w:rPr>
        <w:t xml:space="preserve"> Заключение) подготовлено в соответствии с Бюджетным </w:t>
      </w:r>
      <w:r w:rsidR="00CF4411">
        <w:rPr>
          <w:b w:val="0"/>
          <w:sz w:val="28"/>
          <w:szCs w:val="28"/>
        </w:rPr>
        <w:t>к</w:t>
      </w:r>
      <w:r w:rsidR="00CF5173" w:rsidRPr="00C63471">
        <w:rPr>
          <w:b w:val="0"/>
          <w:sz w:val="28"/>
          <w:szCs w:val="28"/>
        </w:rPr>
        <w:t xml:space="preserve">одексом Российской Федерации, законом Забайкальского края «О бюджетном </w:t>
      </w:r>
      <w:proofErr w:type="gramStart"/>
      <w:r w:rsidR="00CF5173" w:rsidRPr="00C63471">
        <w:rPr>
          <w:b w:val="0"/>
          <w:sz w:val="28"/>
          <w:szCs w:val="28"/>
        </w:rPr>
        <w:t>процессе в Забайкальском крае», положением «О Контрольно-счетном органе муниципального района «</w:t>
      </w:r>
      <w:proofErr w:type="spellStart"/>
      <w:r w:rsidR="00D96636">
        <w:rPr>
          <w:b w:val="0"/>
          <w:sz w:val="28"/>
          <w:szCs w:val="28"/>
        </w:rPr>
        <w:t>Хилокский</w:t>
      </w:r>
      <w:proofErr w:type="spellEnd"/>
      <w:r w:rsidR="00D96636">
        <w:rPr>
          <w:b w:val="0"/>
          <w:sz w:val="28"/>
          <w:szCs w:val="28"/>
        </w:rPr>
        <w:t xml:space="preserve"> район</w:t>
      </w:r>
      <w:r w:rsidR="00CF5173" w:rsidRPr="00C63471">
        <w:rPr>
          <w:b w:val="0"/>
          <w:sz w:val="28"/>
          <w:szCs w:val="28"/>
        </w:rPr>
        <w:t>»,</w:t>
      </w:r>
      <w:r w:rsidR="00C50092">
        <w:rPr>
          <w:b w:val="0"/>
          <w:sz w:val="28"/>
          <w:szCs w:val="28"/>
        </w:rPr>
        <w:t xml:space="preserve"> положение о Бюджетном процессе в </w:t>
      </w:r>
      <w:r w:rsidR="00D53EDC">
        <w:rPr>
          <w:b w:val="0"/>
          <w:sz w:val="28"/>
          <w:szCs w:val="28"/>
        </w:rPr>
        <w:t>городском</w:t>
      </w:r>
      <w:r w:rsidR="00C50092">
        <w:rPr>
          <w:b w:val="0"/>
          <w:sz w:val="28"/>
          <w:szCs w:val="28"/>
        </w:rPr>
        <w:t xml:space="preserve"> поселении «</w:t>
      </w:r>
      <w:proofErr w:type="spellStart"/>
      <w:r w:rsidR="00D53EDC">
        <w:rPr>
          <w:b w:val="0"/>
          <w:sz w:val="28"/>
          <w:szCs w:val="28"/>
        </w:rPr>
        <w:t>Могзонское</w:t>
      </w:r>
      <w:proofErr w:type="spellEnd"/>
      <w:r w:rsidR="00C50092">
        <w:rPr>
          <w:b w:val="0"/>
          <w:sz w:val="28"/>
          <w:szCs w:val="28"/>
        </w:rPr>
        <w:t>»</w:t>
      </w:r>
      <w:r w:rsidR="00F25505">
        <w:rPr>
          <w:b w:val="0"/>
          <w:sz w:val="28"/>
          <w:szCs w:val="28"/>
        </w:rPr>
        <w:t>,</w:t>
      </w:r>
      <w:r w:rsidR="00CF5173" w:rsidRPr="00C63471">
        <w:rPr>
          <w:b w:val="0"/>
          <w:sz w:val="28"/>
          <w:szCs w:val="28"/>
        </w:rPr>
        <w:t xml:space="preserve"> решениями </w:t>
      </w:r>
      <w:r w:rsidR="00C63471" w:rsidRPr="00C63471">
        <w:rPr>
          <w:b w:val="0"/>
          <w:sz w:val="28"/>
          <w:szCs w:val="28"/>
        </w:rPr>
        <w:t>Совета</w:t>
      </w:r>
      <w:r w:rsidR="00F4641C">
        <w:rPr>
          <w:b w:val="0"/>
          <w:sz w:val="28"/>
          <w:szCs w:val="28"/>
        </w:rPr>
        <w:t xml:space="preserve"> п</w:t>
      </w:r>
      <w:r w:rsidR="00C63471" w:rsidRPr="00C63471">
        <w:rPr>
          <w:b w:val="0"/>
          <w:sz w:val="28"/>
          <w:szCs w:val="28"/>
        </w:rPr>
        <w:t>оселения «</w:t>
      </w:r>
      <w:proofErr w:type="spellStart"/>
      <w:r w:rsidR="00D53EDC">
        <w:rPr>
          <w:b w:val="0"/>
          <w:sz w:val="28"/>
          <w:szCs w:val="28"/>
        </w:rPr>
        <w:t>Могзонское</w:t>
      </w:r>
      <w:proofErr w:type="spellEnd"/>
      <w:r w:rsidR="00C63471" w:rsidRPr="00C63471">
        <w:rPr>
          <w:b w:val="0"/>
          <w:sz w:val="28"/>
          <w:szCs w:val="28"/>
        </w:rPr>
        <w:t>»</w:t>
      </w:r>
      <w:r w:rsidR="00B67822">
        <w:rPr>
          <w:b w:val="0"/>
          <w:sz w:val="28"/>
          <w:szCs w:val="28"/>
        </w:rPr>
        <w:t xml:space="preserve">, </w:t>
      </w:r>
      <w:r w:rsidR="00B67822" w:rsidRPr="00F25505">
        <w:rPr>
          <w:b w:val="0"/>
          <w:color w:val="auto"/>
          <w:sz w:val="28"/>
          <w:szCs w:val="28"/>
        </w:rPr>
        <w:t>Соглашением</w:t>
      </w:r>
      <w:r w:rsidR="00B7186A" w:rsidRPr="00F25505">
        <w:rPr>
          <w:b w:val="0"/>
          <w:color w:val="auto"/>
          <w:sz w:val="28"/>
          <w:szCs w:val="28"/>
        </w:rPr>
        <w:t xml:space="preserve"> </w:t>
      </w:r>
      <w:r w:rsidR="0033127E" w:rsidRPr="00F25505">
        <w:rPr>
          <w:b w:val="0"/>
          <w:color w:val="auto"/>
          <w:sz w:val="28"/>
          <w:szCs w:val="28"/>
        </w:rPr>
        <w:t>№</w:t>
      </w:r>
      <w:r w:rsidR="00100861" w:rsidRPr="00F25505">
        <w:rPr>
          <w:b w:val="0"/>
          <w:color w:val="auto"/>
          <w:sz w:val="28"/>
          <w:szCs w:val="28"/>
        </w:rPr>
        <w:t xml:space="preserve"> </w:t>
      </w:r>
      <w:r w:rsidR="006B0581">
        <w:rPr>
          <w:b w:val="0"/>
          <w:color w:val="auto"/>
          <w:sz w:val="28"/>
          <w:szCs w:val="28"/>
        </w:rPr>
        <w:t>01/2024</w:t>
      </w:r>
      <w:r w:rsidR="00B67822" w:rsidRPr="00F25505">
        <w:rPr>
          <w:b w:val="0"/>
          <w:color w:val="auto"/>
          <w:sz w:val="28"/>
          <w:szCs w:val="28"/>
        </w:rPr>
        <w:t xml:space="preserve"> от</w:t>
      </w:r>
      <w:r w:rsidR="00B7186A" w:rsidRPr="00F25505">
        <w:rPr>
          <w:b w:val="0"/>
          <w:color w:val="auto"/>
          <w:sz w:val="28"/>
          <w:szCs w:val="28"/>
        </w:rPr>
        <w:t xml:space="preserve"> </w:t>
      </w:r>
      <w:r w:rsidR="006B0581">
        <w:rPr>
          <w:b w:val="0"/>
          <w:color w:val="auto"/>
          <w:sz w:val="28"/>
          <w:szCs w:val="28"/>
        </w:rPr>
        <w:t>21 декабря</w:t>
      </w:r>
      <w:r w:rsidR="00B67822" w:rsidRPr="00F25505">
        <w:rPr>
          <w:b w:val="0"/>
          <w:sz w:val="28"/>
          <w:szCs w:val="28"/>
        </w:rPr>
        <w:t xml:space="preserve"> 20</w:t>
      </w:r>
      <w:r w:rsidR="00023752" w:rsidRPr="00F25505">
        <w:rPr>
          <w:b w:val="0"/>
          <w:sz w:val="28"/>
          <w:szCs w:val="28"/>
        </w:rPr>
        <w:t>2</w:t>
      </w:r>
      <w:r w:rsidR="00100861" w:rsidRPr="00F25505">
        <w:rPr>
          <w:b w:val="0"/>
          <w:sz w:val="28"/>
          <w:szCs w:val="28"/>
        </w:rPr>
        <w:t>3</w:t>
      </w:r>
      <w:r w:rsidR="009B761F" w:rsidRPr="00F25505">
        <w:rPr>
          <w:b w:val="0"/>
          <w:sz w:val="28"/>
          <w:szCs w:val="28"/>
        </w:rPr>
        <w:t xml:space="preserve"> </w:t>
      </w:r>
      <w:r w:rsidR="00B67822" w:rsidRPr="00F25505">
        <w:rPr>
          <w:b w:val="0"/>
          <w:sz w:val="28"/>
          <w:szCs w:val="28"/>
        </w:rPr>
        <w:t>года «О передаче полномочий по осуществлению внешнего муниципального финансового контроля».</w:t>
      </w:r>
      <w:proofErr w:type="gramEnd"/>
    </w:p>
    <w:p w:rsidR="0049021D" w:rsidRPr="00C63471" w:rsidRDefault="0049021D" w:rsidP="00287923">
      <w:pPr>
        <w:pStyle w:val="30"/>
        <w:shd w:val="clear" w:color="auto" w:fill="auto"/>
        <w:spacing w:after="0" w:line="322" w:lineRule="exact"/>
        <w:ind w:left="-851" w:right="20" w:firstLine="851"/>
        <w:jc w:val="both"/>
        <w:rPr>
          <w:b w:val="0"/>
          <w:sz w:val="28"/>
          <w:szCs w:val="28"/>
        </w:rPr>
      </w:pPr>
    </w:p>
    <w:bookmarkEnd w:id="0"/>
    <w:p w:rsidR="00023752" w:rsidRDefault="00100861" w:rsidP="00100861">
      <w:pPr>
        <w:pStyle w:val="a6"/>
        <w:numPr>
          <w:ilvl w:val="0"/>
          <w:numId w:val="30"/>
        </w:numPr>
        <w:tabs>
          <w:tab w:val="left" w:pos="9639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Общие положения</w:t>
      </w:r>
    </w:p>
    <w:p w:rsidR="00424D62" w:rsidRDefault="00424D62" w:rsidP="00424D62">
      <w:pPr>
        <w:pStyle w:val="a6"/>
        <w:tabs>
          <w:tab w:val="left" w:pos="9639"/>
        </w:tabs>
        <w:ind w:left="720"/>
        <w:jc w:val="center"/>
        <w:rPr>
          <w:b/>
          <w:sz w:val="28"/>
          <w:szCs w:val="28"/>
        </w:rPr>
      </w:pPr>
    </w:p>
    <w:p w:rsidR="002C47D0" w:rsidRDefault="002C47D0" w:rsidP="00287923">
      <w:pPr>
        <w:pStyle w:val="a6"/>
        <w:tabs>
          <w:tab w:val="left" w:pos="9639"/>
        </w:tabs>
        <w:ind w:left="-851" w:firstLine="851"/>
        <w:rPr>
          <w:sz w:val="28"/>
          <w:szCs w:val="28"/>
        </w:rPr>
      </w:pPr>
      <w:r w:rsidRPr="00290608">
        <w:rPr>
          <w:sz w:val="28"/>
          <w:szCs w:val="28"/>
        </w:rPr>
        <w:t>Совет направил  проект решения  в  Контрольно-счетный орган муниципального района «</w:t>
      </w:r>
      <w:proofErr w:type="spellStart"/>
      <w:r w:rsidR="00F938BD">
        <w:rPr>
          <w:sz w:val="28"/>
          <w:szCs w:val="28"/>
        </w:rPr>
        <w:t>Хилокский</w:t>
      </w:r>
      <w:proofErr w:type="spellEnd"/>
      <w:r w:rsidRPr="00290608">
        <w:rPr>
          <w:sz w:val="28"/>
          <w:szCs w:val="28"/>
        </w:rPr>
        <w:t xml:space="preserve"> район» для экспертизы на предмет соответствия представленного документа требованиям бюджетного законодательства </w:t>
      </w:r>
      <w:r w:rsidR="00BE1A94">
        <w:rPr>
          <w:sz w:val="28"/>
          <w:szCs w:val="28"/>
        </w:rPr>
        <w:t>15</w:t>
      </w:r>
      <w:r w:rsidRPr="00290608">
        <w:rPr>
          <w:sz w:val="28"/>
          <w:szCs w:val="28"/>
        </w:rPr>
        <w:t xml:space="preserve"> </w:t>
      </w:r>
      <w:r>
        <w:rPr>
          <w:sz w:val="28"/>
          <w:szCs w:val="28"/>
        </w:rPr>
        <w:t>ноября</w:t>
      </w:r>
      <w:r w:rsidRPr="00290608">
        <w:rPr>
          <w:sz w:val="28"/>
          <w:szCs w:val="28"/>
        </w:rPr>
        <w:t xml:space="preserve"> 20</w:t>
      </w:r>
      <w:r>
        <w:rPr>
          <w:sz w:val="28"/>
          <w:szCs w:val="28"/>
        </w:rPr>
        <w:t>2</w:t>
      </w:r>
      <w:r w:rsidR="00BE1A94">
        <w:rPr>
          <w:sz w:val="28"/>
          <w:szCs w:val="28"/>
        </w:rPr>
        <w:t>4</w:t>
      </w:r>
      <w:r w:rsidR="00CE4B01">
        <w:rPr>
          <w:sz w:val="28"/>
          <w:szCs w:val="28"/>
        </w:rPr>
        <w:t xml:space="preserve"> </w:t>
      </w:r>
      <w:r w:rsidRPr="00290608">
        <w:rPr>
          <w:sz w:val="28"/>
          <w:szCs w:val="28"/>
        </w:rPr>
        <w:t>года</w:t>
      </w:r>
      <w:r w:rsidR="00BE1A94">
        <w:rPr>
          <w:sz w:val="28"/>
          <w:szCs w:val="28"/>
        </w:rPr>
        <w:t xml:space="preserve"> (входящий № 3</w:t>
      </w:r>
      <w:r w:rsidR="00281BB9">
        <w:rPr>
          <w:sz w:val="28"/>
          <w:szCs w:val="28"/>
        </w:rPr>
        <w:t>8</w:t>
      </w:r>
      <w:r w:rsidR="00F938BD">
        <w:rPr>
          <w:sz w:val="28"/>
          <w:szCs w:val="28"/>
        </w:rPr>
        <w:t xml:space="preserve"> от </w:t>
      </w:r>
      <w:r w:rsidR="00BE1A94">
        <w:rPr>
          <w:sz w:val="28"/>
          <w:szCs w:val="28"/>
        </w:rPr>
        <w:t>15.11.2024</w:t>
      </w:r>
      <w:r w:rsidR="00F938BD">
        <w:rPr>
          <w:sz w:val="28"/>
          <w:szCs w:val="28"/>
        </w:rPr>
        <w:t xml:space="preserve"> года)</w:t>
      </w:r>
      <w:r w:rsidRPr="0029060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CA1BFA" w:rsidRDefault="00CA1BFA" w:rsidP="00287923">
      <w:pPr>
        <w:pStyle w:val="a6"/>
        <w:tabs>
          <w:tab w:val="left" w:pos="9639"/>
        </w:tabs>
        <w:ind w:left="-851" w:firstLine="851"/>
        <w:rPr>
          <w:sz w:val="28"/>
          <w:szCs w:val="28"/>
        </w:rPr>
      </w:pPr>
      <w:r w:rsidRPr="00281BB9">
        <w:rPr>
          <w:sz w:val="28"/>
          <w:szCs w:val="28"/>
        </w:rPr>
        <w:t xml:space="preserve">Публичные слушания по проекту бюджета </w:t>
      </w:r>
      <w:r w:rsidR="00281BB9" w:rsidRPr="00281BB9">
        <w:rPr>
          <w:sz w:val="28"/>
          <w:szCs w:val="28"/>
        </w:rPr>
        <w:t>городского</w:t>
      </w:r>
      <w:r w:rsidRPr="00281BB9">
        <w:rPr>
          <w:sz w:val="28"/>
          <w:szCs w:val="28"/>
        </w:rPr>
        <w:t xml:space="preserve"> поселения «</w:t>
      </w:r>
      <w:proofErr w:type="spellStart"/>
      <w:r w:rsidR="00281BB9" w:rsidRPr="004C038E">
        <w:rPr>
          <w:sz w:val="28"/>
          <w:szCs w:val="28"/>
        </w:rPr>
        <w:t>Могзонское</w:t>
      </w:r>
      <w:proofErr w:type="spellEnd"/>
      <w:r w:rsidR="004C038E" w:rsidRPr="004C038E">
        <w:rPr>
          <w:sz w:val="28"/>
          <w:szCs w:val="28"/>
        </w:rPr>
        <w:t>» на 2025</w:t>
      </w:r>
      <w:r w:rsidRPr="004C038E">
        <w:rPr>
          <w:sz w:val="28"/>
          <w:szCs w:val="28"/>
        </w:rPr>
        <w:t xml:space="preserve"> год и </w:t>
      </w:r>
      <w:r w:rsidR="004C038E" w:rsidRPr="004C038E">
        <w:rPr>
          <w:sz w:val="28"/>
          <w:szCs w:val="28"/>
        </w:rPr>
        <w:t>плановый период 2026-2027</w:t>
      </w:r>
      <w:r w:rsidRPr="004C038E">
        <w:rPr>
          <w:sz w:val="28"/>
          <w:szCs w:val="28"/>
        </w:rPr>
        <w:t xml:space="preserve"> года назначены на</w:t>
      </w:r>
      <w:r w:rsidR="004C038E" w:rsidRPr="004C038E">
        <w:rPr>
          <w:sz w:val="28"/>
          <w:szCs w:val="28"/>
        </w:rPr>
        <w:t xml:space="preserve"> 24 декабря 2024</w:t>
      </w:r>
      <w:r w:rsidR="00281BB9" w:rsidRPr="004C038E">
        <w:rPr>
          <w:sz w:val="28"/>
          <w:szCs w:val="28"/>
        </w:rPr>
        <w:t xml:space="preserve"> года постановлением</w:t>
      </w:r>
      <w:r w:rsidR="00011604" w:rsidRPr="004C038E">
        <w:rPr>
          <w:sz w:val="28"/>
          <w:szCs w:val="28"/>
        </w:rPr>
        <w:t xml:space="preserve"> главы  городского поселения «</w:t>
      </w:r>
      <w:proofErr w:type="spellStart"/>
      <w:r w:rsidR="004C038E" w:rsidRPr="004C038E">
        <w:rPr>
          <w:sz w:val="28"/>
          <w:szCs w:val="28"/>
        </w:rPr>
        <w:t>Могзонское</w:t>
      </w:r>
      <w:proofErr w:type="spellEnd"/>
      <w:r w:rsidR="004C038E" w:rsidRPr="004C038E">
        <w:rPr>
          <w:sz w:val="28"/>
          <w:szCs w:val="28"/>
        </w:rPr>
        <w:t>» № 163 от 14 ноября 2024</w:t>
      </w:r>
      <w:r w:rsidR="00281BB9" w:rsidRPr="004C038E">
        <w:rPr>
          <w:sz w:val="28"/>
          <w:szCs w:val="28"/>
        </w:rPr>
        <w:t xml:space="preserve"> года</w:t>
      </w:r>
      <w:r w:rsidR="004C038E">
        <w:rPr>
          <w:sz w:val="28"/>
          <w:szCs w:val="28"/>
        </w:rPr>
        <w:t>.</w:t>
      </w:r>
    </w:p>
    <w:p w:rsidR="002C47D0" w:rsidRPr="00DE086F" w:rsidRDefault="002C47D0" w:rsidP="00287923">
      <w:pPr>
        <w:shd w:val="clear" w:color="auto" w:fill="FFFFFF"/>
        <w:spacing w:line="300" w:lineRule="atLeast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DE086F">
        <w:rPr>
          <w:rFonts w:ascii="Times New Roman" w:hAnsi="Times New Roman" w:cs="Times New Roman"/>
          <w:sz w:val="28"/>
          <w:szCs w:val="28"/>
        </w:rPr>
        <w:t>ри подготовке заключения Контрольным органом  проведен анализ реализации положений, сформированных в основополагающих для составления Проекта бюджета документах:</w:t>
      </w:r>
    </w:p>
    <w:p w:rsidR="002C47D0" w:rsidRPr="00DE086F" w:rsidRDefault="002C47D0" w:rsidP="00287923">
      <w:pPr>
        <w:shd w:val="clear" w:color="auto" w:fill="FFFFFF"/>
        <w:spacing w:line="300" w:lineRule="atLeast"/>
        <w:ind w:left="-851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086F">
        <w:rPr>
          <w:rFonts w:ascii="Times New Roman" w:eastAsia="Times New Roman" w:hAnsi="Times New Roman" w:cs="Times New Roman"/>
          <w:sz w:val="28"/>
          <w:szCs w:val="28"/>
        </w:rPr>
        <w:t xml:space="preserve">- положений, изложенных в Послании Президента Российской Федерации Федеральному собранию Российской Федерации </w:t>
      </w:r>
      <w:r w:rsidRPr="00DE086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21</w:t>
      </w:r>
      <w:r w:rsidRPr="00DE086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апреля </w:t>
      </w:r>
      <w:r w:rsidRPr="00DE086F">
        <w:rPr>
          <w:rFonts w:ascii="Times New Roman" w:eastAsia="Times New Roman" w:hAnsi="Times New Roman" w:cs="Times New Roman"/>
          <w:color w:val="auto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1</w:t>
      </w:r>
      <w:r w:rsidRPr="00DE086F">
        <w:rPr>
          <w:rFonts w:ascii="Times New Roman" w:eastAsia="Times New Roman" w:hAnsi="Times New Roman" w:cs="Times New Roman"/>
          <w:sz w:val="28"/>
          <w:szCs w:val="28"/>
        </w:rPr>
        <w:t xml:space="preserve"> года (далее – Послание Президента РФ);</w:t>
      </w:r>
    </w:p>
    <w:p w:rsidR="002C47D0" w:rsidRPr="00DE086F" w:rsidRDefault="002C47D0" w:rsidP="00287923">
      <w:pPr>
        <w:shd w:val="clear" w:color="auto" w:fill="FFFFFF"/>
        <w:spacing w:line="300" w:lineRule="atLeast"/>
        <w:ind w:left="-851"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E086F">
        <w:rPr>
          <w:rFonts w:ascii="Times New Roman" w:eastAsia="Times New Roman" w:hAnsi="Times New Roman" w:cs="Times New Roman"/>
          <w:color w:val="auto"/>
          <w:sz w:val="28"/>
          <w:szCs w:val="28"/>
        </w:rPr>
        <w:t>- основных направлений бюджетной и налоговой политики поселения;</w:t>
      </w:r>
    </w:p>
    <w:p w:rsidR="002C47D0" w:rsidRPr="00DE086F" w:rsidRDefault="002C47D0" w:rsidP="00287923">
      <w:pPr>
        <w:shd w:val="clear" w:color="auto" w:fill="FFFFFF"/>
        <w:spacing w:line="300" w:lineRule="atLeast"/>
        <w:ind w:left="-851" w:firstLine="851"/>
        <w:jc w:val="both"/>
        <w:rPr>
          <w:rFonts w:ascii="Times New Roman" w:eastAsia="Times New Roman" w:hAnsi="Times New Roman" w:cs="Times New Roman"/>
          <w:color w:val="C00000"/>
          <w:sz w:val="28"/>
          <w:szCs w:val="28"/>
        </w:rPr>
      </w:pPr>
      <w:r w:rsidRPr="00023918">
        <w:rPr>
          <w:rFonts w:ascii="Times New Roman" w:eastAsia="Times New Roman" w:hAnsi="Times New Roman" w:cs="Times New Roman"/>
          <w:sz w:val="28"/>
          <w:szCs w:val="28"/>
        </w:rPr>
        <w:t xml:space="preserve">- прогноза  социально-экономического развития </w:t>
      </w:r>
      <w:r w:rsidR="00FD3737" w:rsidRPr="00023918">
        <w:rPr>
          <w:rFonts w:ascii="Times New Roman" w:eastAsia="Times New Roman" w:hAnsi="Times New Roman" w:cs="Times New Roman"/>
          <w:sz w:val="28"/>
          <w:szCs w:val="28"/>
        </w:rPr>
        <w:t>городского</w:t>
      </w:r>
      <w:r w:rsidRPr="00023918">
        <w:rPr>
          <w:rFonts w:ascii="Times New Roman" w:eastAsia="Times New Roman" w:hAnsi="Times New Roman" w:cs="Times New Roman"/>
          <w:sz w:val="28"/>
          <w:szCs w:val="28"/>
        </w:rPr>
        <w:t xml:space="preserve"> поселения «</w:t>
      </w:r>
      <w:proofErr w:type="spellStart"/>
      <w:r w:rsidR="00FD3737" w:rsidRPr="00023918">
        <w:rPr>
          <w:rFonts w:ascii="Times New Roman" w:eastAsia="Times New Roman" w:hAnsi="Times New Roman" w:cs="Times New Roman"/>
          <w:sz w:val="28"/>
          <w:szCs w:val="28"/>
        </w:rPr>
        <w:t>Могзонское</w:t>
      </w:r>
      <w:proofErr w:type="spellEnd"/>
      <w:r w:rsidRPr="00023918">
        <w:rPr>
          <w:rFonts w:ascii="Times New Roman" w:eastAsia="Times New Roman" w:hAnsi="Times New Roman" w:cs="Times New Roman"/>
          <w:sz w:val="28"/>
          <w:szCs w:val="28"/>
        </w:rPr>
        <w:t>» на 202</w:t>
      </w:r>
      <w:r w:rsidR="004C038E" w:rsidRPr="00023918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023918">
        <w:rPr>
          <w:rFonts w:ascii="Times New Roman" w:eastAsia="Times New Roman" w:hAnsi="Times New Roman" w:cs="Times New Roman"/>
          <w:sz w:val="28"/>
          <w:szCs w:val="28"/>
        </w:rPr>
        <w:t xml:space="preserve"> год и плановый период 20</w:t>
      </w:r>
      <w:r w:rsidR="004C038E" w:rsidRPr="00023918">
        <w:rPr>
          <w:rFonts w:ascii="Times New Roman" w:eastAsia="Times New Roman" w:hAnsi="Times New Roman" w:cs="Times New Roman"/>
          <w:sz w:val="28"/>
          <w:szCs w:val="28"/>
        </w:rPr>
        <w:t>26</w:t>
      </w:r>
      <w:r w:rsidRPr="00023918">
        <w:rPr>
          <w:rFonts w:ascii="Times New Roman" w:eastAsia="Times New Roman" w:hAnsi="Times New Roman" w:cs="Times New Roman"/>
          <w:sz w:val="28"/>
          <w:szCs w:val="28"/>
        </w:rPr>
        <w:t xml:space="preserve"> и 202</w:t>
      </w:r>
      <w:r w:rsidR="004C038E" w:rsidRPr="00023918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023918">
        <w:rPr>
          <w:rFonts w:ascii="Times New Roman" w:eastAsia="Times New Roman" w:hAnsi="Times New Roman" w:cs="Times New Roman"/>
          <w:sz w:val="28"/>
          <w:szCs w:val="28"/>
        </w:rPr>
        <w:t xml:space="preserve"> годов, одобренного </w:t>
      </w:r>
      <w:r w:rsidR="00FD3737" w:rsidRPr="00023918">
        <w:rPr>
          <w:rFonts w:ascii="Times New Roman" w:eastAsia="Times New Roman" w:hAnsi="Times New Roman" w:cs="Times New Roman"/>
          <w:color w:val="auto"/>
          <w:sz w:val="28"/>
          <w:szCs w:val="28"/>
        </w:rPr>
        <w:t>решением городского</w:t>
      </w:r>
      <w:r w:rsidRPr="0002391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поселения «</w:t>
      </w:r>
      <w:proofErr w:type="spellStart"/>
      <w:r w:rsidR="00FD3737" w:rsidRPr="00023918">
        <w:rPr>
          <w:rFonts w:ascii="Times New Roman" w:eastAsia="Times New Roman" w:hAnsi="Times New Roman" w:cs="Times New Roman"/>
          <w:sz w:val="28"/>
          <w:szCs w:val="28"/>
        </w:rPr>
        <w:t>Могзонское</w:t>
      </w:r>
      <w:proofErr w:type="spellEnd"/>
      <w:r w:rsidRPr="00023918">
        <w:rPr>
          <w:rFonts w:ascii="Times New Roman" w:eastAsia="Times New Roman" w:hAnsi="Times New Roman" w:cs="Times New Roman"/>
          <w:color w:val="auto"/>
          <w:sz w:val="28"/>
          <w:szCs w:val="28"/>
        </w:rPr>
        <w:t>»</w:t>
      </w:r>
      <w:r w:rsidR="00FD3737" w:rsidRPr="0002391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02391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от </w:t>
      </w:r>
      <w:r w:rsidR="00023918" w:rsidRPr="00023918">
        <w:rPr>
          <w:rFonts w:ascii="Times New Roman" w:eastAsia="Times New Roman" w:hAnsi="Times New Roman" w:cs="Times New Roman"/>
          <w:color w:val="auto"/>
          <w:sz w:val="28"/>
          <w:szCs w:val="28"/>
        </w:rPr>
        <w:t>11</w:t>
      </w:r>
      <w:r w:rsidR="00FD3737" w:rsidRPr="0002391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AF5E66" w:rsidRPr="00023918">
        <w:rPr>
          <w:rFonts w:ascii="Times New Roman" w:eastAsia="Times New Roman" w:hAnsi="Times New Roman" w:cs="Times New Roman"/>
          <w:color w:val="auto"/>
          <w:sz w:val="28"/>
          <w:szCs w:val="28"/>
        </w:rPr>
        <w:t>ноября</w:t>
      </w:r>
      <w:r w:rsidRPr="0002391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202</w:t>
      </w:r>
      <w:r w:rsidR="00023918" w:rsidRPr="00023918">
        <w:rPr>
          <w:rFonts w:ascii="Times New Roman" w:eastAsia="Times New Roman" w:hAnsi="Times New Roman" w:cs="Times New Roman"/>
          <w:color w:val="auto"/>
          <w:sz w:val="28"/>
          <w:szCs w:val="28"/>
        </w:rPr>
        <w:t>4</w:t>
      </w:r>
      <w:r w:rsidRPr="0002391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года № </w:t>
      </w:r>
      <w:r w:rsidR="00023918" w:rsidRPr="00023918">
        <w:rPr>
          <w:rFonts w:ascii="Times New Roman" w:eastAsia="Times New Roman" w:hAnsi="Times New Roman" w:cs="Times New Roman"/>
          <w:color w:val="auto"/>
          <w:sz w:val="28"/>
          <w:szCs w:val="28"/>
        </w:rPr>
        <w:t>28</w:t>
      </w:r>
      <w:r w:rsidRPr="00023918">
        <w:rPr>
          <w:rFonts w:ascii="Times New Roman" w:eastAsia="Times New Roman" w:hAnsi="Times New Roman" w:cs="Times New Roman"/>
          <w:color w:val="auto"/>
          <w:sz w:val="28"/>
          <w:szCs w:val="28"/>
        </w:rPr>
        <w:t>;</w:t>
      </w:r>
    </w:p>
    <w:p w:rsidR="002C47D0" w:rsidRDefault="002C47D0" w:rsidP="00287923">
      <w:pPr>
        <w:widowControl w:val="0"/>
        <w:shd w:val="clear" w:color="auto" w:fill="FFFFFF"/>
        <w:tabs>
          <w:tab w:val="left" w:pos="851"/>
          <w:tab w:val="left" w:pos="9356"/>
        </w:tabs>
        <w:ind w:left="-851" w:firstLine="851"/>
        <w:jc w:val="both"/>
        <w:rPr>
          <w:rFonts w:ascii="Times New Roman" w:eastAsia="Times New Roman" w:hAnsi="Times New Roman" w:cs="Times New Roman"/>
          <w:color w:val="auto"/>
          <w:sz w:val="28"/>
        </w:rPr>
      </w:pPr>
      <w:r>
        <w:rPr>
          <w:rFonts w:ascii="Times New Roman" w:eastAsia="Times New Roman" w:hAnsi="Times New Roman" w:cs="Times New Roman"/>
          <w:color w:val="auto"/>
          <w:sz w:val="28"/>
        </w:rPr>
        <w:lastRenderedPageBreak/>
        <w:t>-</w:t>
      </w:r>
      <w:r w:rsidRPr="00DE086F">
        <w:rPr>
          <w:rFonts w:ascii="Times New Roman" w:eastAsia="Times New Roman" w:hAnsi="Times New Roman" w:cs="Times New Roman"/>
          <w:color w:val="auto"/>
          <w:sz w:val="28"/>
        </w:rPr>
        <w:t xml:space="preserve">проекта решения Совета </w:t>
      </w:r>
      <w:r w:rsidR="00FD3737">
        <w:rPr>
          <w:rFonts w:ascii="Times New Roman" w:eastAsia="Times New Roman" w:hAnsi="Times New Roman" w:cs="Times New Roman"/>
          <w:color w:val="auto"/>
          <w:sz w:val="28"/>
        </w:rPr>
        <w:t>городского</w:t>
      </w:r>
      <w:r w:rsidR="00AF5E66">
        <w:rPr>
          <w:rFonts w:ascii="Times New Roman" w:eastAsia="Times New Roman" w:hAnsi="Times New Roman" w:cs="Times New Roman"/>
          <w:color w:val="auto"/>
          <w:sz w:val="28"/>
        </w:rPr>
        <w:t xml:space="preserve"> поселения</w:t>
      </w:r>
      <w:r w:rsidRPr="00DE086F">
        <w:rPr>
          <w:rFonts w:ascii="Times New Roman" w:eastAsia="Times New Roman" w:hAnsi="Times New Roman" w:cs="Times New Roman"/>
          <w:color w:val="auto"/>
          <w:sz w:val="28"/>
        </w:rPr>
        <w:t xml:space="preserve"> «</w:t>
      </w:r>
      <w:proofErr w:type="spellStart"/>
      <w:r w:rsidR="00FD3737">
        <w:rPr>
          <w:rFonts w:ascii="Times New Roman" w:eastAsia="Times New Roman" w:hAnsi="Times New Roman" w:cs="Times New Roman"/>
          <w:color w:val="auto"/>
          <w:sz w:val="28"/>
        </w:rPr>
        <w:t>Могзонское</w:t>
      </w:r>
      <w:proofErr w:type="spellEnd"/>
      <w:r w:rsidRPr="00DE086F">
        <w:rPr>
          <w:rFonts w:ascii="Times New Roman" w:eastAsia="Times New Roman" w:hAnsi="Times New Roman" w:cs="Times New Roman"/>
          <w:color w:val="auto"/>
          <w:sz w:val="28"/>
        </w:rPr>
        <w:t xml:space="preserve">» «О бюджете </w:t>
      </w:r>
      <w:r w:rsidR="00FD3737">
        <w:rPr>
          <w:rFonts w:ascii="Times New Roman" w:eastAsia="Times New Roman" w:hAnsi="Times New Roman" w:cs="Times New Roman"/>
          <w:color w:val="auto"/>
          <w:sz w:val="28"/>
        </w:rPr>
        <w:t>городского</w:t>
      </w:r>
      <w:r w:rsidR="00AF5E66">
        <w:rPr>
          <w:rFonts w:ascii="Times New Roman" w:eastAsia="Times New Roman" w:hAnsi="Times New Roman" w:cs="Times New Roman"/>
          <w:color w:val="auto"/>
          <w:sz w:val="28"/>
        </w:rPr>
        <w:t xml:space="preserve"> поселения</w:t>
      </w:r>
      <w:r w:rsidRPr="00DE086F">
        <w:rPr>
          <w:rFonts w:ascii="Times New Roman" w:eastAsia="Times New Roman" w:hAnsi="Times New Roman" w:cs="Times New Roman"/>
          <w:color w:val="auto"/>
          <w:sz w:val="28"/>
        </w:rPr>
        <w:t xml:space="preserve"> «</w:t>
      </w:r>
      <w:proofErr w:type="spellStart"/>
      <w:r w:rsidR="00FD3737">
        <w:rPr>
          <w:rFonts w:ascii="Times New Roman" w:eastAsia="Times New Roman" w:hAnsi="Times New Roman" w:cs="Times New Roman"/>
          <w:color w:val="auto"/>
          <w:sz w:val="28"/>
        </w:rPr>
        <w:t>Могзонское</w:t>
      </w:r>
      <w:proofErr w:type="spellEnd"/>
      <w:r w:rsidRPr="00DE086F">
        <w:rPr>
          <w:rFonts w:ascii="Times New Roman" w:eastAsia="Times New Roman" w:hAnsi="Times New Roman" w:cs="Times New Roman"/>
          <w:color w:val="auto"/>
          <w:sz w:val="28"/>
        </w:rPr>
        <w:t>» на 202</w:t>
      </w:r>
      <w:r w:rsidR="004C038E">
        <w:rPr>
          <w:rFonts w:ascii="Times New Roman" w:eastAsia="Times New Roman" w:hAnsi="Times New Roman" w:cs="Times New Roman"/>
          <w:color w:val="auto"/>
          <w:sz w:val="28"/>
        </w:rPr>
        <w:t>5</w:t>
      </w:r>
      <w:r w:rsidR="00AF5E66">
        <w:rPr>
          <w:rFonts w:ascii="Times New Roman" w:eastAsia="Times New Roman" w:hAnsi="Times New Roman" w:cs="Times New Roman"/>
          <w:color w:val="auto"/>
          <w:sz w:val="28"/>
        </w:rPr>
        <w:t xml:space="preserve"> </w:t>
      </w:r>
      <w:r w:rsidRPr="00DE086F">
        <w:rPr>
          <w:rFonts w:ascii="Times New Roman" w:eastAsia="Times New Roman" w:hAnsi="Times New Roman" w:cs="Times New Roman"/>
          <w:color w:val="auto"/>
          <w:sz w:val="28"/>
        </w:rPr>
        <w:t>год и плановый период 202</w:t>
      </w:r>
      <w:r w:rsidR="004C038E">
        <w:rPr>
          <w:rFonts w:ascii="Times New Roman" w:eastAsia="Times New Roman" w:hAnsi="Times New Roman" w:cs="Times New Roman"/>
          <w:color w:val="auto"/>
          <w:sz w:val="28"/>
        </w:rPr>
        <w:t>6</w:t>
      </w:r>
      <w:r w:rsidRPr="00DE086F">
        <w:rPr>
          <w:rFonts w:ascii="Times New Roman" w:eastAsia="Times New Roman" w:hAnsi="Times New Roman" w:cs="Times New Roman"/>
          <w:color w:val="auto"/>
          <w:sz w:val="28"/>
        </w:rPr>
        <w:t xml:space="preserve"> и 202</w:t>
      </w:r>
      <w:r w:rsidR="004C038E">
        <w:rPr>
          <w:rFonts w:ascii="Times New Roman" w:eastAsia="Times New Roman" w:hAnsi="Times New Roman" w:cs="Times New Roman"/>
          <w:color w:val="auto"/>
          <w:sz w:val="28"/>
        </w:rPr>
        <w:t>7</w:t>
      </w:r>
      <w:r w:rsidRPr="00DE086F">
        <w:rPr>
          <w:rFonts w:ascii="Times New Roman" w:eastAsia="Times New Roman" w:hAnsi="Times New Roman" w:cs="Times New Roman"/>
          <w:color w:val="auto"/>
          <w:sz w:val="28"/>
        </w:rPr>
        <w:t xml:space="preserve"> годов»</w:t>
      </w:r>
      <w:r w:rsidR="004D3ABB">
        <w:rPr>
          <w:rFonts w:ascii="Times New Roman" w:eastAsia="Times New Roman" w:hAnsi="Times New Roman" w:cs="Times New Roman"/>
          <w:color w:val="auto"/>
          <w:sz w:val="28"/>
        </w:rPr>
        <w:t>;</w:t>
      </w:r>
      <w:r w:rsidRPr="00DE086F">
        <w:rPr>
          <w:rFonts w:ascii="Times New Roman" w:eastAsia="Times New Roman" w:hAnsi="Times New Roman" w:cs="Times New Roman"/>
          <w:color w:val="auto"/>
          <w:sz w:val="28"/>
        </w:rPr>
        <w:t xml:space="preserve"> </w:t>
      </w:r>
    </w:p>
    <w:p w:rsidR="008F6EE3" w:rsidRDefault="008F6EE3" w:rsidP="00287923">
      <w:pPr>
        <w:widowControl w:val="0"/>
        <w:shd w:val="clear" w:color="auto" w:fill="FFFFFF"/>
        <w:tabs>
          <w:tab w:val="left" w:pos="851"/>
          <w:tab w:val="left" w:pos="9356"/>
        </w:tabs>
        <w:ind w:left="-851" w:firstLine="851"/>
        <w:jc w:val="both"/>
        <w:rPr>
          <w:rFonts w:ascii="Times New Roman" w:eastAsia="Times New Roman" w:hAnsi="Times New Roman" w:cs="Times New Roman"/>
          <w:color w:val="auto"/>
          <w:sz w:val="28"/>
        </w:rPr>
      </w:pPr>
      <w:r>
        <w:rPr>
          <w:rFonts w:ascii="Times New Roman" w:eastAsia="Times New Roman" w:hAnsi="Times New Roman" w:cs="Times New Roman"/>
          <w:color w:val="auto"/>
          <w:sz w:val="28"/>
        </w:rPr>
        <w:t>- основные направления бюджет</w:t>
      </w:r>
      <w:r w:rsidR="004C038E">
        <w:rPr>
          <w:rFonts w:ascii="Times New Roman" w:eastAsia="Times New Roman" w:hAnsi="Times New Roman" w:cs="Times New Roman"/>
          <w:color w:val="auto"/>
          <w:sz w:val="28"/>
        </w:rPr>
        <w:t>ной и налоговой политики на 2025 год и плановый период 2026-2027</w:t>
      </w:r>
      <w:r>
        <w:rPr>
          <w:rFonts w:ascii="Times New Roman" w:eastAsia="Times New Roman" w:hAnsi="Times New Roman" w:cs="Times New Roman"/>
          <w:color w:val="auto"/>
          <w:sz w:val="28"/>
        </w:rPr>
        <w:t xml:space="preserve"> года по муниципальному образованию</w:t>
      </w:r>
      <w:r w:rsidR="00C50092">
        <w:rPr>
          <w:rFonts w:ascii="Times New Roman" w:eastAsia="Times New Roman" w:hAnsi="Times New Roman" w:cs="Times New Roman"/>
          <w:color w:val="auto"/>
          <w:sz w:val="28"/>
        </w:rPr>
        <w:t xml:space="preserve"> </w:t>
      </w:r>
      <w:r w:rsidR="00FD3737">
        <w:rPr>
          <w:rFonts w:ascii="Times New Roman" w:eastAsia="Times New Roman" w:hAnsi="Times New Roman" w:cs="Times New Roman"/>
          <w:color w:val="auto"/>
          <w:sz w:val="28"/>
        </w:rPr>
        <w:t>городского</w:t>
      </w:r>
      <w:r w:rsidR="00C50092">
        <w:rPr>
          <w:rFonts w:ascii="Times New Roman" w:eastAsia="Times New Roman" w:hAnsi="Times New Roman" w:cs="Times New Roman"/>
          <w:color w:val="auto"/>
          <w:sz w:val="28"/>
        </w:rPr>
        <w:t xml:space="preserve"> поселения «</w:t>
      </w:r>
      <w:proofErr w:type="spellStart"/>
      <w:r w:rsidR="00FD3737">
        <w:rPr>
          <w:rFonts w:ascii="Times New Roman" w:eastAsia="Times New Roman" w:hAnsi="Times New Roman" w:cs="Times New Roman"/>
          <w:color w:val="auto"/>
          <w:sz w:val="28"/>
        </w:rPr>
        <w:t>Могзонское</w:t>
      </w:r>
      <w:proofErr w:type="spellEnd"/>
      <w:r w:rsidR="00FD3737">
        <w:rPr>
          <w:rFonts w:ascii="Times New Roman" w:eastAsia="Times New Roman" w:hAnsi="Times New Roman" w:cs="Times New Roman"/>
          <w:color w:val="auto"/>
          <w:sz w:val="28"/>
        </w:rPr>
        <w:t>»</w:t>
      </w:r>
      <w:r>
        <w:rPr>
          <w:rFonts w:ascii="Times New Roman" w:eastAsia="Times New Roman" w:hAnsi="Times New Roman" w:cs="Times New Roman"/>
          <w:color w:val="auto"/>
          <w:sz w:val="28"/>
        </w:rPr>
        <w:t xml:space="preserve"> одобрены постановлением администрации</w:t>
      </w:r>
      <w:r w:rsidR="00C50092">
        <w:rPr>
          <w:rFonts w:ascii="Times New Roman" w:eastAsia="Times New Roman" w:hAnsi="Times New Roman" w:cs="Times New Roman"/>
          <w:color w:val="auto"/>
          <w:sz w:val="28"/>
        </w:rPr>
        <w:t xml:space="preserve"> </w:t>
      </w:r>
      <w:r w:rsidR="00FD3737">
        <w:rPr>
          <w:rFonts w:ascii="Times New Roman" w:eastAsia="Times New Roman" w:hAnsi="Times New Roman" w:cs="Times New Roman"/>
          <w:color w:val="auto"/>
          <w:sz w:val="28"/>
        </w:rPr>
        <w:t>городского</w:t>
      </w:r>
      <w:r w:rsidR="00C50092">
        <w:rPr>
          <w:rFonts w:ascii="Times New Roman" w:eastAsia="Times New Roman" w:hAnsi="Times New Roman" w:cs="Times New Roman"/>
          <w:color w:val="auto"/>
          <w:sz w:val="28"/>
        </w:rPr>
        <w:t xml:space="preserve"> поселения «</w:t>
      </w:r>
      <w:proofErr w:type="spellStart"/>
      <w:r w:rsidR="00FD3737">
        <w:rPr>
          <w:rFonts w:ascii="Times New Roman" w:eastAsia="Times New Roman" w:hAnsi="Times New Roman" w:cs="Times New Roman"/>
          <w:color w:val="auto"/>
          <w:sz w:val="28"/>
        </w:rPr>
        <w:t>Могзонское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</w:rPr>
        <w:t>» №</w:t>
      </w:r>
      <w:r w:rsidR="004D3ABB">
        <w:rPr>
          <w:rFonts w:ascii="Times New Roman" w:eastAsia="Times New Roman" w:hAnsi="Times New Roman" w:cs="Times New Roman"/>
          <w:color w:val="auto"/>
          <w:sz w:val="28"/>
        </w:rPr>
        <w:t xml:space="preserve"> </w:t>
      </w:r>
      <w:r w:rsidR="004C038E">
        <w:rPr>
          <w:rFonts w:ascii="Times New Roman" w:eastAsia="Times New Roman" w:hAnsi="Times New Roman" w:cs="Times New Roman"/>
          <w:color w:val="auto"/>
          <w:sz w:val="28"/>
        </w:rPr>
        <w:t>160</w:t>
      </w:r>
      <w:r w:rsidR="00FD3737">
        <w:rPr>
          <w:rFonts w:ascii="Times New Roman" w:eastAsia="Times New Roman" w:hAnsi="Times New Roman" w:cs="Times New Roman"/>
          <w:color w:val="auto"/>
          <w:sz w:val="28"/>
        </w:rPr>
        <w:t xml:space="preserve"> </w:t>
      </w:r>
      <w:r w:rsidR="004D3ABB">
        <w:rPr>
          <w:rFonts w:ascii="Times New Roman" w:eastAsia="Times New Roman" w:hAnsi="Times New Roman" w:cs="Times New Roman"/>
          <w:color w:val="auto"/>
          <w:sz w:val="28"/>
        </w:rPr>
        <w:t xml:space="preserve"> от 1</w:t>
      </w:r>
      <w:r w:rsidR="004C038E">
        <w:rPr>
          <w:rFonts w:ascii="Times New Roman" w:eastAsia="Times New Roman" w:hAnsi="Times New Roman" w:cs="Times New Roman"/>
          <w:color w:val="auto"/>
          <w:sz w:val="28"/>
        </w:rPr>
        <w:t>1 ноября 2024</w:t>
      </w:r>
      <w:r w:rsidR="004D3ABB">
        <w:rPr>
          <w:rFonts w:ascii="Times New Roman" w:eastAsia="Times New Roman" w:hAnsi="Times New Roman" w:cs="Times New Roman"/>
          <w:color w:val="auto"/>
          <w:sz w:val="28"/>
        </w:rPr>
        <w:t xml:space="preserve"> года;</w:t>
      </w:r>
    </w:p>
    <w:p w:rsidR="002C47D0" w:rsidRPr="00DE086F" w:rsidRDefault="002C47D0" w:rsidP="00287923">
      <w:pPr>
        <w:widowControl w:val="0"/>
        <w:shd w:val="clear" w:color="auto" w:fill="FFFFFF"/>
        <w:tabs>
          <w:tab w:val="left" w:pos="9356"/>
        </w:tabs>
        <w:ind w:left="-851"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25505">
        <w:rPr>
          <w:rFonts w:ascii="Times New Roman" w:eastAsia="Times New Roman" w:hAnsi="Times New Roman" w:cs="Times New Roman"/>
          <w:color w:val="auto"/>
          <w:sz w:val="28"/>
          <w:szCs w:val="28"/>
        </w:rPr>
        <w:t>В проекте бюджета содержатся основные характеристики бюджета: общий объем доходов, расходов бюджета. Бюджет на 202</w:t>
      </w:r>
      <w:r w:rsidR="004B5FF2" w:rsidRPr="00F25505">
        <w:rPr>
          <w:rFonts w:ascii="Times New Roman" w:eastAsia="Times New Roman" w:hAnsi="Times New Roman" w:cs="Times New Roman"/>
          <w:color w:val="auto"/>
          <w:sz w:val="28"/>
          <w:szCs w:val="28"/>
        </w:rPr>
        <w:t>4</w:t>
      </w:r>
      <w:r w:rsidRPr="00F2550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год принимается без</w:t>
      </w:r>
      <w:r w:rsidR="004B5FF2" w:rsidRPr="00F2550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gramStart"/>
      <w:r w:rsidRPr="00F25505">
        <w:rPr>
          <w:rFonts w:ascii="Times New Roman" w:eastAsia="Times New Roman" w:hAnsi="Times New Roman" w:cs="Times New Roman"/>
          <w:color w:val="auto"/>
          <w:sz w:val="28"/>
          <w:szCs w:val="28"/>
        </w:rPr>
        <w:t>дефицитным</w:t>
      </w:r>
      <w:proofErr w:type="gramEnd"/>
      <w:r w:rsidRPr="00F25505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2C47D0" w:rsidRPr="00C53AED" w:rsidRDefault="002C47D0" w:rsidP="00287923">
      <w:pPr>
        <w:ind w:left="-851"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53AED">
        <w:rPr>
          <w:rFonts w:ascii="Times New Roman" w:eastAsia="Times New Roman" w:hAnsi="Times New Roman" w:cs="Times New Roman"/>
          <w:color w:val="auto"/>
          <w:sz w:val="28"/>
          <w:szCs w:val="28"/>
        </w:rPr>
        <w:t>Проектом решения о бюджете установлены:</w:t>
      </w:r>
    </w:p>
    <w:p w:rsidR="00444F17" w:rsidRPr="00C53AED" w:rsidRDefault="00444F17" w:rsidP="00287923">
      <w:pPr>
        <w:widowControl w:val="0"/>
        <w:shd w:val="clear" w:color="auto" w:fill="FFFFFF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53AED">
        <w:rPr>
          <w:rFonts w:ascii="Times New Roman" w:hAnsi="Times New Roman" w:cs="Times New Roman"/>
          <w:sz w:val="28"/>
          <w:szCs w:val="28"/>
        </w:rPr>
        <w:t>-объем поступления доходов;</w:t>
      </w:r>
    </w:p>
    <w:p w:rsidR="00C53AED" w:rsidRPr="00C53AED" w:rsidRDefault="00C53AED" w:rsidP="00C53AED">
      <w:pPr>
        <w:widowControl w:val="0"/>
        <w:shd w:val="clear" w:color="auto" w:fill="FFFFFF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53AED">
        <w:rPr>
          <w:rFonts w:ascii="Times New Roman" w:hAnsi="Times New Roman" w:cs="Times New Roman"/>
          <w:sz w:val="28"/>
          <w:szCs w:val="28"/>
        </w:rPr>
        <w:t xml:space="preserve">- объем межбюджетных трансфертов,  получаемых из других бюджетов </w:t>
      </w:r>
      <w:r w:rsidRPr="00C53AED">
        <w:t xml:space="preserve">в </w:t>
      </w:r>
      <w:r w:rsidRPr="00C53AED">
        <w:rPr>
          <w:rFonts w:ascii="Times New Roman" w:hAnsi="Times New Roman" w:cs="Times New Roman"/>
          <w:sz w:val="28"/>
          <w:szCs w:val="28"/>
        </w:rPr>
        <w:t>соответствии с соглашениями, заключенными между местными администрац</w:t>
      </w:r>
      <w:r w:rsidRPr="00C53AED">
        <w:t>иями</w:t>
      </w:r>
      <w:r w:rsidRPr="00C53AED">
        <w:rPr>
          <w:rFonts w:ascii="Times New Roman" w:hAnsi="Times New Roman" w:cs="Times New Roman"/>
          <w:sz w:val="28"/>
          <w:szCs w:val="28"/>
        </w:rPr>
        <w:t xml:space="preserve"> </w:t>
      </w:r>
      <w:r w:rsidRPr="00C53AED">
        <w:rPr>
          <w:rFonts w:ascii="Times New Roman" w:hAnsi="Times New Roman" w:cs="Times New Roman"/>
          <w:sz w:val="28"/>
          <w:szCs w:val="28"/>
        </w:rPr>
        <w:t xml:space="preserve">и </w:t>
      </w:r>
      <w:r w:rsidRPr="00C53AED">
        <w:rPr>
          <w:rFonts w:ascii="Times New Roman" w:hAnsi="Times New Roman" w:cs="Times New Roman"/>
          <w:sz w:val="28"/>
          <w:szCs w:val="28"/>
        </w:rPr>
        <w:t>муниципальными образованиями;</w:t>
      </w:r>
    </w:p>
    <w:p w:rsidR="00C53AED" w:rsidRPr="00C53AED" w:rsidRDefault="00C53AED" w:rsidP="00C53AED">
      <w:pPr>
        <w:widowControl w:val="0"/>
        <w:shd w:val="clear" w:color="auto" w:fill="FFFFFF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53AED">
        <w:rPr>
          <w:rFonts w:ascii="Times New Roman" w:hAnsi="Times New Roman" w:cs="Times New Roman"/>
          <w:sz w:val="28"/>
          <w:szCs w:val="28"/>
        </w:rPr>
        <w:t>- объем межбюджетных трансфертов,  предоставляемых другим бюджетам бюджетной системы Российской Федерации в очередном финансовом году;</w:t>
      </w:r>
    </w:p>
    <w:p w:rsidR="002C47D0" w:rsidRPr="00C53AED" w:rsidRDefault="002C47D0" w:rsidP="00287923">
      <w:pPr>
        <w:widowControl w:val="0"/>
        <w:shd w:val="clear" w:color="auto" w:fill="FFFFFF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53AED">
        <w:rPr>
          <w:rFonts w:ascii="Times New Roman" w:hAnsi="Times New Roman" w:cs="Times New Roman"/>
          <w:sz w:val="28"/>
          <w:szCs w:val="28"/>
        </w:rPr>
        <w:t xml:space="preserve">- </w:t>
      </w:r>
      <w:r w:rsidR="00C53AED" w:rsidRPr="00C53AED">
        <w:rPr>
          <w:rFonts w:ascii="Times New Roman" w:hAnsi="Times New Roman" w:cs="Times New Roman"/>
          <w:sz w:val="28"/>
          <w:szCs w:val="28"/>
        </w:rPr>
        <w:t xml:space="preserve">объем </w:t>
      </w:r>
      <w:r w:rsidRPr="00C53AED">
        <w:rPr>
          <w:rFonts w:ascii="Times New Roman" w:hAnsi="Times New Roman" w:cs="Times New Roman"/>
          <w:sz w:val="28"/>
          <w:szCs w:val="28"/>
        </w:rPr>
        <w:t xml:space="preserve">распределение бюджетных ассигнований по разделам, подразделам, целевым статьям, группам и подгруппам </w:t>
      </w:r>
      <w:proofErr w:type="gramStart"/>
      <w:r w:rsidRPr="00C53AED">
        <w:rPr>
          <w:rFonts w:ascii="Times New Roman" w:hAnsi="Times New Roman" w:cs="Times New Roman"/>
          <w:sz w:val="28"/>
          <w:szCs w:val="28"/>
        </w:rPr>
        <w:t>видов расходов классификации расходов бюджетов</w:t>
      </w:r>
      <w:proofErr w:type="gramEnd"/>
      <w:r w:rsidRPr="00C53AED">
        <w:rPr>
          <w:rFonts w:ascii="Times New Roman" w:hAnsi="Times New Roman" w:cs="Times New Roman"/>
          <w:sz w:val="28"/>
          <w:szCs w:val="28"/>
        </w:rPr>
        <w:t xml:space="preserve"> на очередной финансовый год;</w:t>
      </w:r>
    </w:p>
    <w:p w:rsidR="002C47D0" w:rsidRPr="00C53AED" w:rsidRDefault="002C47D0" w:rsidP="00287923">
      <w:pPr>
        <w:widowControl w:val="0"/>
        <w:shd w:val="clear" w:color="auto" w:fill="FFFFFF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53AED">
        <w:rPr>
          <w:rFonts w:ascii="Times New Roman" w:hAnsi="Times New Roman" w:cs="Times New Roman"/>
          <w:sz w:val="28"/>
          <w:szCs w:val="28"/>
        </w:rPr>
        <w:t xml:space="preserve">- ведомственная структура расходов бюджета на очередной финансовый год; </w:t>
      </w:r>
    </w:p>
    <w:p w:rsidR="002C47D0" w:rsidRPr="00C53AED" w:rsidRDefault="002C47D0" w:rsidP="00287923">
      <w:pPr>
        <w:widowControl w:val="0"/>
        <w:shd w:val="clear" w:color="auto" w:fill="FFFFFF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53AED">
        <w:rPr>
          <w:rFonts w:ascii="Times New Roman" w:hAnsi="Times New Roman" w:cs="Times New Roman"/>
          <w:sz w:val="28"/>
          <w:szCs w:val="28"/>
        </w:rPr>
        <w:t>- источники финансирования дефицита бюджета на очередной финансовый год;</w:t>
      </w:r>
    </w:p>
    <w:p w:rsidR="00C53AED" w:rsidRPr="00C53AED" w:rsidRDefault="00C53AED" w:rsidP="00287923">
      <w:pPr>
        <w:widowControl w:val="0"/>
        <w:shd w:val="clear" w:color="auto" w:fill="FFFFFF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53AED">
        <w:rPr>
          <w:rFonts w:ascii="Times New Roman" w:hAnsi="Times New Roman" w:cs="Times New Roman"/>
          <w:sz w:val="28"/>
          <w:szCs w:val="28"/>
        </w:rPr>
        <w:t>-перечень муниципальных программ;</w:t>
      </w:r>
    </w:p>
    <w:p w:rsidR="002C47D0" w:rsidRPr="00247C84" w:rsidRDefault="002C47D0" w:rsidP="00287923">
      <w:pPr>
        <w:widowControl w:val="0"/>
        <w:shd w:val="clear" w:color="auto" w:fill="FFFFFF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53AED">
        <w:rPr>
          <w:rFonts w:ascii="Times New Roman" w:hAnsi="Times New Roman" w:cs="Times New Roman"/>
          <w:sz w:val="28"/>
          <w:szCs w:val="28"/>
        </w:rPr>
        <w:t xml:space="preserve"> - верхний предел муниципального внутреннего долга на 1 января года, следующего за очередным финансовым годом (очередным финансовым годом и каждым годом планового периода).</w:t>
      </w:r>
    </w:p>
    <w:p w:rsidR="002C47D0" w:rsidRPr="00247C84" w:rsidRDefault="002C47D0" w:rsidP="00287923">
      <w:pPr>
        <w:widowControl w:val="0"/>
        <w:shd w:val="clear" w:color="auto" w:fill="FFFFFF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247C84">
        <w:rPr>
          <w:rFonts w:ascii="Times New Roman" w:hAnsi="Times New Roman" w:cs="Times New Roman"/>
          <w:sz w:val="28"/>
          <w:szCs w:val="28"/>
        </w:rPr>
        <w:t xml:space="preserve">дновременно с проектом бюджета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47C84">
        <w:rPr>
          <w:rFonts w:ascii="Times New Roman" w:hAnsi="Times New Roman" w:cs="Times New Roman"/>
          <w:sz w:val="28"/>
          <w:szCs w:val="28"/>
        </w:rPr>
        <w:t>дминистрацией поселения представлен пакет документов и материалов, являющийся неотъемлемой частью бюджета:</w:t>
      </w:r>
    </w:p>
    <w:p w:rsidR="002C47D0" w:rsidRPr="00247C84" w:rsidRDefault="002C47D0" w:rsidP="00287923">
      <w:pPr>
        <w:widowControl w:val="0"/>
        <w:shd w:val="clear" w:color="auto" w:fill="FFFFFF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47C84">
        <w:rPr>
          <w:rFonts w:ascii="Times New Roman" w:hAnsi="Times New Roman" w:cs="Times New Roman"/>
          <w:sz w:val="28"/>
          <w:szCs w:val="28"/>
        </w:rPr>
        <w:t>- основные направления бюджетной,  налоговой политики  на 202</w:t>
      </w:r>
      <w:r w:rsidR="004D226F">
        <w:rPr>
          <w:rFonts w:ascii="Times New Roman" w:hAnsi="Times New Roman" w:cs="Times New Roman"/>
          <w:sz w:val="28"/>
          <w:szCs w:val="28"/>
        </w:rPr>
        <w:t>5</w:t>
      </w:r>
      <w:r w:rsidRPr="00247C84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4D226F">
        <w:rPr>
          <w:rFonts w:ascii="Times New Roman" w:hAnsi="Times New Roman" w:cs="Times New Roman"/>
          <w:sz w:val="28"/>
          <w:szCs w:val="28"/>
        </w:rPr>
        <w:t>6</w:t>
      </w:r>
      <w:r w:rsidRPr="00247C84">
        <w:rPr>
          <w:rFonts w:ascii="Times New Roman" w:hAnsi="Times New Roman" w:cs="Times New Roman"/>
          <w:sz w:val="28"/>
          <w:szCs w:val="28"/>
        </w:rPr>
        <w:t>- 202</w:t>
      </w:r>
      <w:r w:rsidR="004D226F">
        <w:rPr>
          <w:rFonts w:ascii="Times New Roman" w:hAnsi="Times New Roman" w:cs="Times New Roman"/>
          <w:sz w:val="28"/>
          <w:szCs w:val="28"/>
        </w:rPr>
        <w:t>7</w:t>
      </w:r>
      <w:r w:rsidRPr="00247C84">
        <w:rPr>
          <w:rFonts w:ascii="Times New Roman" w:hAnsi="Times New Roman" w:cs="Times New Roman"/>
          <w:sz w:val="28"/>
          <w:szCs w:val="28"/>
        </w:rPr>
        <w:t>годов;</w:t>
      </w:r>
    </w:p>
    <w:p w:rsidR="002C47D0" w:rsidRDefault="002C47D0" w:rsidP="00287923">
      <w:pPr>
        <w:widowControl w:val="0"/>
        <w:shd w:val="clear" w:color="auto" w:fill="FFFFFF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47C84">
        <w:rPr>
          <w:rFonts w:ascii="Times New Roman" w:hAnsi="Times New Roman" w:cs="Times New Roman"/>
          <w:sz w:val="28"/>
          <w:szCs w:val="28"/>
        </w:rPr>
        <w:t xml:space="preserve">- прогноз социально-экономического развития </w:t>
      </w:r>
      <w:r w:rsidR="00FD3737">
        <w:rPr>
          <w:rFonts w:ascii="Times New Roman" w:hAnsi="Times New Roman" w:cs="Times New Roman"/>
          <w:sz w:val="28"/>
          <w:szCs w:val="28"/>
        </w:rPr>
        <w:t>городского</w:t>
      </w:r>
      <w:r w:rsidRPr="00247C84">
        <w:rPr>
          <w:rFonts w:ascii="Times New Roman" w:hAnsi="Times New Roman" w:cs="Times New Roman"/>
          <w:sz w:val="28"/>
          <w:szCs w:val="28"/>
        </w:rPr>
        <w:t xml:space="preserve"> поселения «</w:t>
      </w:r>
      <w:proofErr w:type="spellStart"/>
      <w:r w:rsidR="00FD3737">
        <w:rPr>
          <w:rFonts w:ascii="Times New Roman" w:hAnsi="Times New Roman" w:cs="Times New Roman"/>
          <w:sz w:val="28"/>
          <w:szCs w:val="28"/>
        </w:rPr>
        <w:t>Могзонское</w:t>
      </w:r>
      <w:proofErr w:type="spellEnd"/>
      <w:r w:rsidRPr="00247C84">
        <w:rPr>
          <w:rFonts w:ascii="Times New Roman" w:hAnsi="Times New Roman" w:cs="Times New Roman"/>
          <w:sz w:val="28"/>
          <w:szCs w:val="28"/>
        </w:rPr>
        <w:t>» на 202</w:t>
      </w:r>
      <w:r w:rsidR="004D226F">
        <w:rPr>
          <w:rFonts w:ascii="Times New Roman" w:hAnsi="Times New Roman" w:cs="Times New Roman"/>
          <w:sz w:val="28"/>
          <w:szCs w:val="28"/>
        </w:rPr>
        <w:t>5</w:t>
      </w:r>
      <w:r w:rsidRPr="00247C84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4D226F">
        <w:rPr>
          <w:rFonts w:ascii="Times New Roman" w:hAnsi="Times New Roman" w:cs="Times New Roman"/>
          <w:sz w:val="28"/>
          <w:szCs w:val="28"/>
        </w:rPr>
        <w:t>6</w:t>
      </w:r>
      <w:r w:rsidRPr="00247C84">
        <w:rPr>
          <w:rFonts w:ascii="Times New Roman" w:hAnsi="Times New Roman" w:cs="Times New Roman"/>
          <w:sz w:val="28"/>
          <w:szCs w:val="28"/>
        </w:rPr>
        <w:t xml:space="preserve"> и 202</w:t>
      </w:r>
      <w:r w:rsidR="004D226F">
        <w:rPr>
          <w:rFonts w:ascii="Times New Roman" w:hAnsi="Times New Roman" w:cs="Times New Roman"/>
          <w:sz w:val="28"/>
          <w:szCs w:val="28"/>
        </w:rPr>
        <w:t>7</w:t>
      </w:r>
      <w:r w:rsidRPr="00247C84">
        <w:rPr>
          <w:rFonts w:ascii="Times New Roman" w:hAnsi="Times New Roman" w:cs="Times New Roman"/>
          <w:sz w:val="28"/>
          <w:szCs w:val="28"/>
        </w:rPr>
        <w:t xml:space="preserve"> годов; </w:t>
      </w:r>
    </w:p>
    <w:p w:rsidR="004D226F" w:rsidRPr="007254C9" w:rsidRDefault="00A56DD4" w:rsidP="007254C9">
      <w:pPr>
        <w:ind w:left="-851" w:firstLine="851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="004D226F">
        <w:rPr>
          <w:rFonts w:ascii="Times New Roman" w:hAnsi="Times New Roman" w:cs="Times New Roman"/>
          <w:sz w:val="28"/>
          <w:szCs w:val="28"/>
        </w:rPr>
        <w:t>-</w:t>
      </w:r>
      <w:r w:rsidR="004D226F" w:rsidRPr="004D22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объем </w:t>
      </w:r>
      <w:r w:rsidR="003817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поступлений </w:t>
      </w:r>
      <w:r w:rsidR="004D226F" w:rsidRPr="004D226F">
        <w:rPr>
          <w:rFonts w:ascii="Times New Roman" w:hAnsi="Times New Roman" w:cs="Times New Roman"/>
          <w:sz w:val="28"/>
          <w:szCs w:val="28"/>
          <w:shd w:val="clear" w:color="auto" w:fill="FFFFFF"/>
        </w:rPr>
        <w:t>доходов</w:t>
      </w:r>
      <w:r w:rsidR="003817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бюджет</w:t>
      </w:r>
      <w:r w:rsidR="004D226F" w:rsidRPr="004D226F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381746" w:rsidRPr="00381746">
        <w:rPr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объем и распределение </w:t>
      </w:r>
      <w:r w:rsidR="00381746" w:rsidRPr="00A56DD4">
        <w:rPr>
          <w:rFonts w:ascii="Times New Roman" w:hAnsi="Times New Roman" w:cs="Times New Roman"/>
          <w:sz w:val="28"/>
          <w:szCs w:val="28"/>
        </w:rPr>
        <w:t xml:space="preserve">межбюджетных трансфертов, </w:t>
      </w:r>
      <w:r w:rsidR="00316F38">
        <w:rPr>
          <w:rFonts w:ascii="Times New Roman" w:hAnsi="Times New Roman" w:cs="Times New Roman"/>
          <w:sz w:val="28"/>
          <w:szCs w:val="28"/>
        </w:rPr>
        <w:t>получаемых из</w:t>
      </w:r>
      <w:r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316F38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316F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16F38" w:rsidRPr="00316F38">
        <w:rPr>
          <w:rFonts w:ascii="Times New Roman" w:hAnsi="Times New Roman" w:cs="Times New Roman"/>
          <w:sz w:val="28"/>
          <w:szCs w:val="28"/>
        </w:rPr>
        <w:t xml:space="preserve">объем и распределение бюджетных </w:t>
      </w:r>
      <w:r w:rsidR="00316F38">
        <w:rPr>
          <w:rFonts w:ascii="Times New Roman" w:hAnsi="Times New Roman" w:cs="Times New Roman"/>
          <w:sz w:val="28"/>
          <w:szCs w:val="28"/>
        </w:rPr>
        <w:t>ассигнований бюджета</w:t>
      </w:r>
      <w:r w:rsidR="00316F38" w:rsidRPr="00316F38">
        <w:rPr>
          <w:rFonts w:ascii="Times New Roman" w:hAnsi="Times New Roman" w:cs="Times New Roman"/>
          <w:sz w:val="28"/>
          <w:szCs w:val="28"/>
        </w:rPr>
        <w:t xml:space="preserve">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и (или) по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</w:t>
      </w:r>
      <w:r w:rsidR="00316F38">
        <w:rPr>
          <w:szCs w:val="28"/>
        </w:rPr>
        <w:t>,</w:t>
      </w:r>
      <w:r w:rsidR="004D226F" w:rsidRPr="004D22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очередной</w:t>
      </w:r>
      <w:proofErr w:type="gramEnd"/>
      <w:r w:rsidR="004D226F" w:rsidRPr="004D22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финансовый год и плановый период либо утвержденный среднесрочный финансовый план;</w:t>
      </w:r>
    </w:p>
    <w:p w:rsidR="002C47D0" w:rsidRDefault="002C47D0" w:rsidP="00287923">
      <w:pPr>
        <w:widowControl w:val="0"/>
        <w:shd w:val="clear" w:color="auto" w:fill="FFFFFF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47C84">
        <w:rPr>
          <w:rFonts w:ascii="Times New Roman" w:hAnsi="Times New Roman" w:cs="Times New Roman"/>
          <w:sz w:val="28"/>
          <w:szCs w:val="28"/>
        </w:rPr>
        <w:t xml:space="preserve">- пояснительная записка к проекту бюджета; </w:t>
      </w:r>
    </w:p>
    <w:p w:rsidR="002C47D0" w:rsidRDefault="007B5F83" w:rsidP="00287923">
      <w:pPr>
        <w:widowControl w:val="0"/>
        <w:shd w:val="clear" w:color="auto" w:fill="FFFFFF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51178">
        <w:rPr>
          <w:rFonts w:ascii="Times New Roman" w:hAnsi="Times New Roman" w:cs="Times New Roman"/>
          <w:sz w:val="28"/>
          <w:szCs w:val="28"/>
        </w:rPr>
        <w:t>-</w:t>
      </w:r>
      <w:r w:rsidR="002C47D0" w:rsidRPr="00B51178">
        <w:rPr>
          <w:rFonts w:ascii="Times New Roman" w:hAnsi="Times New Roman" w:cs="Times New Roman"/>
          <w:sz w:val="28"/>
          <w:szCs w:val="28"/>
        </w:rPr>
        <w:t>верхний предел муниципального внутреннего долга на 1 января года, следующего за очередным финансовым годом (очередным финансовым годом и каждым годом планового периода);</w:t>
      </w:r>
    </w:p>
    <w:p w:rsidR="004D226F" w:rsidRPr="00247C84" w:rsidRDefault="004D226F" w:rsidP="004D226F">
      <w:pPr>
        <w:widowControl w:val="0"/>
        <w:shd w:val="clear" w:color="auto" w:fill="FFFFFF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47C84">
        <w:rPr>
          <w:rFonts w:ascii="Times New Roman" w:hAnsi="Times New Roman" w:cs="Times New Roman"/>
          <w:sz w:val="28"/>
          <w:szCs w:val="28"/>
        </w:rPr>
        <w:lastRenderedPageBreak/>
        <w:t>- оценка ожидаемого исполнения бюджета на текущий финансовый год;</w:t>
      </w:r>
    </w:p>
    <w:p w:rsidR="002C47D0" w:rsidRDefault="002C47D0" w:rsidP="00287923">
      <w:pPr>
        <w:widowControl w:val="0"/>
        <w:shd w:val="clear" w:color="auto" w:fill="FFFFFF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47C84">
        <w:rPr>
          <w:rFonts w:ascii="Times New Roman" w:hAnsi="Times New Roman" w:cs="Times New Roman"/>
          <w:sz w:val="28"/>
          <w:szCs w:val="28"/>
        </w:rPr>
        <w:t>- ре</w:t>
      </w:r>
      <w:r w:rsidR="004D226F">
        <w:rPr>
          <w:rFonts w:ascii="Times New Roman" w:hAnsi="Times New Roman" w:cs="Times New Roman"/>
          <w:sz w:val="28"/>
          <w:szCs w:val="28"/>
        </w:rPr>
        <w:t>естр источников доходов бюджета;</w:t>
      </w:r>
    </w:p>
    <w:p w:rsidR="004D226F" w:rsidRPr="004D226F" w:rsidRDefault="004D226F" w:rsidP="00287923">
      <w:pPr>
        <w:widowControl w:val="0"/>
        <w:shd w:val="clear" w:color="auto" w:fill="FFFFFF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D226F">
        <w:rPr>
          <w:rFonts w:ascii="Times New Roman" w:hAnsi="Times New Roman" w:cs="Times New Roman"/>
          <w:sz w:val="28"/>
          <w:szCs w:val="28"/>
        </w:rPr>
        <w:t>-</w:t>
      </w:r>
      <w:r w:rsidRPr="004D226F">
        <w:rPr>
          <w:rFonts w:ascii="Times New Roman" w:hAnsi="Times New Roman" w:cs="Times New Roman"/>
          <w:sz w:val="28"/>
          <w:szCs w:val="28"/>
          <w:shd w:val="clear" w:color="auto" w:fill="FFFFFF"/>
        </w:rPr>
        <w:t>иные документы и материалы.</w:t>
      </w:r>
    </w:p>
    <w:p w:rsidR="002C47D0" w:rsidRPr="001563BE" w:rsidRDefault="002C47D0" w:rsidP="00287923">
      <w:pPr>
        <w:shd w:val="clear" w:color="auto" w:fill="FFFFFF"/>
        <w:spacing w:line="252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D1EC3">
        <w:rPr>
          <w:rFonts w:ascii="Times New Roman" w:hAnsi="Times New Roman" w:cs="Times New Roman"/>
          <w:sz w:val="28"/>
          <w:szCs w:val="28"/>
        </w:rPr>
        <w:t xml:space="preserve">Перечень и </w:t>
      </w:r>
      <w:r w:rsidRPr="000D1EC3">
        <w:rPr>
          <w:rFonts w:ascii="Times New Roman" w:hAnsi="Times New Roman" w:cs="Times New Roman"/>
          <w:sz w:val="28"/>
          <w:szCs w:val="28"/>
          <w:shd w:val="clear" w:color="auto" w:fill="FFFFFF"/>
        </w:rPr>
        <w:t>содержание</w:t>
      </w:r>
      <w:r w:rsidRPr="000D1EC3">
        <w:rPr>
          <w:rFonts w:ascii="Times New Roman" w:hAnsi="Times New Roman" w:cs="Times New Roman"/>
          <w:sz w:val="28"/>
          <w:szCs w:val="28"/>
        </w:rPr>
        <w:t xml:space="preserve"> документов и материалов, представленные одновременно с проектом бюджета </w:t>
      </w:r>
      <w:r w:rsidR="00151240">
        <w:rPr>
          <w:rFonts w:ascii="Times New Roman" w:hAnsi="Times New Roman" w:cs="Times New Roman"/>
          <w:sz w:val="28"/>
          <w:szCs w:val="28"/>
        </w:rPr>
        <w:t>городского</w:t>
      </w:r>
      <w:r w:rsidRPr="000D1EC3">
        <w:rPr>
          <w:rFonts w:ascii="Times New Roman" w:hAnsi="Times New Roman" w:cs="Times New Roman"/>
          <w:sz w:val="28"/>
          <w:szCs w:val="28"/>
        </w:rPr>
        <w:t xml:space="preserve"> поселения, соответствуют требованиям статьи 184.2 Бюджетного кодекса Российской Федерации,</w:t>
      </w:r>
      <w:r w:rsidR="007B5F83">
        <w:rPr>
          <w:rFonts w:ascii="Times New Roman" w:hAnsi="Times New Roman" w:cs="Times New Roman"/>
          <w:sz w:val="28"/>
          <w:szCs w:val="28"/>
        </w:rPr>
        <w:t xml:space="preserve"> </w:t>
      </w:r>
      <w:r w:rsidRPr="000D1EC3">
        <w:rPr>
          <w:rFonts w:ascii="Times New Roman" w:hAnsi="Times New Roman" w:cs="Times New Roman"/>
          <w:sz w:val="28"/>
          <w:szCs w:val="28"/>
        </w:rPr>
        <w:t xml:space="preserve">ст. </w:t>
      </w:r>
      <w:r w:rsidR="00F25542">
        <w:rPr>
          <w:rFonts w:ascii="Times New Roman" w:hAnsi="Times New Roman" w:cs="Times New Roman"/>
          <w:sz w:val="28"/>
          <w:szCs w:val="28"/>
        </w:rPr>
        <w:t>28.1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1EC3">
        <w:rPr>
          <w:rFonts w:ascii="Times New Roman" w:hAnsi="Times New Roman" w:cs="Times New Roman"/>
          <w:sz w:val="28"/>
          <w:szCs w:val="28"/>
        </w:rPr>
        <w:t>Положения о бюджетном процессе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40B63">
        <w:rPr>
          <w:rFonts w:ascii="Times New Roman" w:hAnsi="Times New Roman" w:cs="Times New Roman"/>
          <w:sz w:val="28"/>
          <w:szCs w:val="28"/>
        </w:rPr>
        <w:t xml:space="preserve">городского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="00D5223B">
        <w:rPr>
          <w:rFonts w:ascii="Times New Roman" w:hAnsi="Times New Roman" w:cs="Times New Roman"/>
          <w:sz w:val="28"/>
          <w:szCs w:val="28"/>
        </w:rPr>
        <w:t>.</w:t>
      </w:r>
    </w:p>
    <w:p w:rsidR="000C15CF" w:rsidRPr="00D70DDE" w:rsidRDefault="002F5C5F" w:rsidP="00287923">
      <w:pPr>
        <w:pStyle w:val="ConsPlusNormal"/>
        <w:ind w:left="-851"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0B4CD6">
        <w:rPr>
          <w:rFonts w:ascii="Times New Roman" w:eastAsia="Calibri" w:hAnsi="Times New Roman" w:cs="Times New Roman"/>
          <w:sz w:val="28"/>
          <w:szCs w:val="28"/>
        </w:rPr>
        <w:t>В целях соблюдения положений ст.36 Б</w:t>
      </w:r>
      <w:r w:rsidR="00A74B0E" w:rsidRPr="000B4CD6">
        <w:rPr>
          <w:rFonts w:ascii="Times New Roman" w:eastAsia="Calibri" w:hAnsi="Times New Roman" w:cs="Times New Roman"/>
          <w:sz w:val="28"/>
          <w:szCs w:val="28"/>
        </w:rPr>
        <w:t xml:space="preserve">юджетного </w:t>
      </w:r>
      <w:r w:rsidR="00EC6B7C" w:rsidRPr="000B4CD6">
        <w:rPr>
          <w:rFonts w:ascii="Times New Roman" w:eastAsia="Calibri" w:hAnsi="Times New Roman" w:cs="Times New Roman"/>
          <w:sz w:val="28"/>
          <w:szCs w:val="28"/>
        </w:rPr>
        <w:t>к</w:t>
      </w:r>
      <w:r w:rsidR="00A74B0E" w:rsidRPr="000B4CD6">
        <w:rPr>
          <w:rFonts w:ascii="Times New Roman" w:eastAsia="Calibri" w:hAnsi="Times New Roman" w:cs="Times New Roman"/>
          <w:sz w:val="28"/>
          <w:szCs w:val="28"/>
        </w:rPr>
        <w:t>одекса</w:t>
      </w:r>
      <w:r w:rsidRPr="000B4CD6">
        <w:rPr>
          <w:rFonts w:ascii="Times New Roman" w:eastAsia="Calibri" w:hAnsi="Times New Roman" w:cs="Times New Roman"/>
          <w:sz w:val="28"/>
          <w:szCs w:val="28"/>
        </w:rPr>
        <w:t xml:space="preserve"> РФ об обязательной открытости для общества и средств массовой информации проектов бюджетов, внесенных в законодательные (представительные) органы государственной власти,</w:t>
      </w:r>
      <w:r w:rsidR="00D338C0" w:rsidRPr="000B4C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B4CD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проект бюджета размещен на сайте </w:t>
      </w:r>
      <w:r w:rsidR="00F25505" w:rsidRPr="000B4CD6">
        <w:rPr>
          <w:rFonts w:ascii="Times New Roman" w:hAnsi="Times New Roman" w:cs="Times New Roman"/>
          <w:sz w:val="28"/>
          <w:szCs w:val="28"/>
          <w:shd w:val="clear" w:color="auto" w:fill="FFFFFF"/>
        </w:rPr>
        <w:t>администрации муниципального района «</w:t>
      </w:r>
      <w:proofErr w:type="spellStart"/>
      <w:r w:rsidR="00F25505" w:rsidRPr="000B4CD6">
        <w:rPr>
          <w:rFonts w:ascii="Times New Roman" w:hAnsi="Times New Roman" w:cs="Times New Roman"/>
          <w:sz w:val="28"/>
          <w:szCs w:val="28"/>
          <w:shd w:val="clear" w:color="auto" w:fill="FFFFFF"/>
        </w:rPr>
        <w:t>Хилокский</w:t>
      </w:r>
      <w:proofErr w:type="spellEnd"/>
      <w:r w:rsidR="00F25505" w:rsidRPr="000B4CD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район»</w:t>
      </w:r>
      <w:r w:rsidR="00D70DDE" w:rsidRPr="000B4CD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25505" w:rsidRPr="000B4CD6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0B4CD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разделе</w:t>
      </w:r>
      <w:r w:rsidR="00F25505" w:rsidRPr="000B4CD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«Поселения» -</w:t>
      </w:r>
      <w:r w:rsidRPr="000B4CD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70DDE" w:rsidRPr="000B4CD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«Документы </w:t>
      </w:r>
      <w:r w:rsidR="00F86AE2" w:rsidRPr="000B4CD6">
        <w:rPr>
          <w:rFonts w:ascii="Times New Roman" w:hAnsi="Times New Roman" w:cs="Times New Roman"/>
          <w:sz w:val="28"/>
          <w:szCs w:val="28"/>
          <w:shd w:val="clear" w:color="auto" w:fill="FFFFFF"/>
        </w:rPr>
        <w:t>городского</w:t>
      </w:r>
      <w:r w:rsidR="00D70DDE" w:rsidRPr="000B4CD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поселения </w:t>
      </w:r>
      <w:r w:rsidR="00F86AE2" w:rsidRPr="000B4CD6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proofErr w:type="spellStart"/>
      <w:r w:rsidR="00F86AE2" w:rsidRPr="000B4CD6">
        <w:rPr>
          <w:rFonts w:ascii="Times New Roman" w:hAnsi="Times New Roman" w:cs="Times New Roman"/>
          <w:sz w:val="28"/>
          <w:szCs w:val="28"/>
          <w:shd w:val="clear" w:color="auto" w:fill="FFFFFF"/>
        </w:rPr>
        <w:t>Могзонское</w:t>
      </w:r>
      <w:proofErr w:type="spellEnd"/>
      <w:r w:rsidR="00D70DDE" w:rsidRPr="000B4CD6">
        <w:rPr>
          <w:rFonts w:ascii="Times New Roman" w:hAnsi="Times New Roman" w:cs="Times New Roman"/>
          <w:sz w:val="28"/>
          <w:szCs w:val="28"/>
          <w:shd w:val="clear" w:color="auto" w:fill="FFFFFF"/>
        </w:rPr>
        <w:t>» - «Про</w:t>
      </w:r>
      <w:r w:rsidR="00F25505" w:rsidRPr="000B4CD6">
        <w:rPr>
          <w:rFonts w:ascii="Times New Roman" w:hAnsi="Times New Roman" w:cs="Times New Roman"/>
          <w:sz w:val="28"/>
          <w:szCs w:val="28"/>
          <w:shd w:val="clear" w:color="auto" w:fill="FFFFFF"/>
        </w:rPr>
        <w:t>ек</w:t>
      </w:r>
      <w:r w:rsidR="000B4CD6" w:rsidRPr="000B4CD6">
        <w:rPr>
          <w:rFonts w:ascii="Times New Roman" w:hAnsi="Times New Roman" w:cs="Times New Roman"/>
          <w:sz w:val="28"/>
          <w:szCs w:val="28"/>
          <w:shd w:val="clear" w:color="auto" w:fill="FFFFFF"/>
        </w:rPr>
        <w:t>ты нормативно-правовых актов» 14 ноября 2024</w:t>
      </w:r>
      <w:r w:rsidR="00F25505" w:rsidRPr="000B4CD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года</w:t>
      </w:r>
      <w:r w:rsidR="0035579D" w:rsidRPr="000B4CD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</w:p>
    <w:p w:rsidR="00A74B0E" w:rsidRDefault="00A74B0E" w:rsidP="00287923">
      <w:pPr>
        <w:ind w:left="-851" w:firstLine="851"/>
        <w:rPr>
          <w:rFonts w:ascii="Times New Roman" w:eastAsia="Times New Roman" w:hAnsi="Times New Roman" w:cs="Times New Roman"/>
          <w:sz w:val="28"/>
          <w:szCs w:val="28"/>
        </w:rPr>
      </w:pPr>
    </w:p>
    <w:p w:rsidR="00AE60C1" w:rsidRPr="001563BE" w:rsidRDefault="00AE60C1" w:rsidP="00287923">
      <w:pPr>
        <w:pStyle w:val="af1"/>
        <w:numPr>
          <w:ilvl w:val="0"/>
          <w:numId w:val="11"/>
        </w:numPr>
        <w:ind w:left="-851" w:firstLine="85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563BE">
        <w:rPr>
          <w:rFonts w:ascii="Times New Roman" w:eastAsia="Times New Roman" w:hAnsi="Times New Roman" w:cs="Times New Roman"/>
          <w:b/>
          <w:sz w:val="28"/>
          <w:szCs w:val="28"/>
        </w:rPr>
        <w:t>Прогноз  социально-экономического развития</w:t>
      </w:r>
    </w:p>
    <w:p w:rsidR="0010649E" w:rsidRDefault="0010649E" w:rsidP="00287923">
      <w:pPr>
        <w:pStyle w:val="50"/>
        <w:tabs>
          <w:tab w:val="left" w:pos="781"/>
        </w:tabs>
        <w:spacing w:before="0" w:after="0" w:line="322" w:lineRule="exact"/>
        <w:ind w:left="-851" w:firstLine="851"/>
        <w:jc w:val="both"/>
        <w:rPr>
          <w:sz w:val="28"/>
          <w:szCs w:val="28"/>
        </w:rPr>
      </w:pPr>
    </w:p>
    <w:p w:rsidR="00456BF9" w:rsidRPr="00456BF9" w:rsidRDefault="00B43B04" w:rsidP="00287923">
      <w:pPr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27560774"/>
      <w:r>
        <w:rPr>
          <w:rFonts w:ascii="Times New Roman" w:hAnsi="Times New Roman" w:cs="Times New Roman"/>
          <w:sz w:val="28"/>
          <w:szCs w:val="28"/>
        </w:rPr>
        <w:t>В соответствии с</w:t>
      </w:r>
      <w:r w:rsidR="00456BF9" w:rsidRPr="00456BF9">
        <w:rPr>
          <w:rFonts w:ascii="Times New Roman" w:hAnsi="Times New Roman" w:cs="Times New Roman"/>
          <w:sz w:val="28"/>
          <w:szCs w:val="28"/>
        </w:rPr>
        <w:t xml:space="preserve"> п.1 ст. 173 Б</w:t>
      </w:r>
      <w:r w:rsidR="00456BF9">
        <w:rPr>
          <w:rFonts w:ascii="Times New Roman" w:hAnsi="Times New Roman" w:cs="Times New Roman"/>
          <w:sz w:val="28"/>
          <w:szCs w:val="28"/>
        </w:rPr>
        <w:t xml:space="preserve">юджетного кодекса РФ </w:t>
      </w:r>
      <w:r w:rsidR="00456BF9" w:rsidRPr="00456BF9">
        <w:rPr>
          <w:rFonts w:ascii="Times New Roman" w:hAnsi="Times New Roman" w:cs="Times New Roman"/>
          <w:sz w:val="28"/>
          <w:szCs w:val="28"/>
        </w:rPr>
        <w:t>прогноз социально-экономического развития поселения разраб</w:t>
      </w:r>
      <w:r>
        <w:rPr>
          <w:rFonts w:ascii="Times New Roman" w:hAnsi="Times New Roman" w:cs="Times New Roman"/>
          <w:sz w:val="28"/>
          <w:szCs w:val="28"/>
        </w:rPr>
        <w:t>от</w:t>
      </w:r>
      <w:r w:rsidR="00456BF9" w:rsidRPr="00456BF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</w:t>
      </w:r>
      <w:r w:rsidR="00456BF9" w:rsidRPr="00456BF9">
        <w:rPr>
          <w:rFonts w:ascii="Times New Roman" w:hAnsi="Times New Roman" w:cs="Times New Roman"/>
          <w:sz w:val="28"/>
          <w:szCs w:val="28"/>
        </w:rPr>
        <w:t xml:space="preserve"> на период не менее трех лет.</w:t>
      </w:r>
    </w:p>
    <w:p w:rsidR="00456BF9" w:rsidRDefault="00B43B04" w:rsidP="00287923">
      <w:pPr>
        <w:autoSpaceDE w:val="0"/>
        <w:autoSpaceDN w:val="0"/>
        <w:adjustRightInd w:val="0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</w:t>
      </w:r>
      <w:r w:rsidR="00BB5CFE">
        <w:rPr>
          <w:rFonts w:ascii="Times New Roman" w:hAnsi="Times New Roman" w:cs="Times New Roman"/>
          <w:sz w:val="28"/>
          <w:szCs w:val="28"/>
        </w:rPr>
        <w:t xml:space="preserve"> п. </w:t>
      </w:r>
      <w:r w:rsidR="00456BF9" w:rsidRPr="00456BF9">
        <w:rPr>
          <w:rFonts w:ascii="Times New Roman" w:hAnsi="Times New Roman" w:cs="Times New Roman"/>
          <w:sz w:val="28"/>
          <w:szCs w:val="28"/>
        </w:rPr>
        <w:t>3 ст. 173 Б</w:t>
      </w:r>
      <w:r w:rsidR="00456BF9">
        <w:rPr>
          <w:rFonts w:ascii="Times New Roman" w:hAnsi="Times New Roman" w:cs="Times New Roman"/>
          <w:sz w:val="28"/>
          <w:szCs w:val="28"/>
        </w:rPr>
        <w:t xml:space="preserve">юджетного кодекса РФ </w:t>
      </w:r>
      <w:r w:rsidR="00456BF9" w:rsidRPr="00456BF9">
        <w:rPr>
          <w:rFonts w:ascii="Times New Roman" w:hAnsi="Times New Roman" w:cs="Times New Roman"/>
          <w:sz w:val="28"/>
          <w:szCs w:val="28"/>
        </w:rPr>
        <w:t>прогноз социально-экономического развития муниципального образования одобряется местной администрацией одновременно с принятием решения о внесении проекта бюджета в представительный орган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423714">
        <w:rPr>
          <w:rFonts w:ascii="Times New Roman" w:hAnsi="Times New Roman" w:cs="Times New Roman"/>
          <w:sz w:val="28"/>
          <w:szCs w:val="28"/>
        </w:rPr>
        <w:t xml:space="preserve">одобрен </w:t>
      </w:r>
      <w:r w:rsidR="00F86AE2">
        <w:rPr>
          <w:rFonts w:ascii="Times New Roman" w:hAnsi="Times New Roman" w:cs="Times New Roman"/>
          <w:sz w:val="28"/>
          <w:szCs w:val="28"/>
        </w:rPr>
        <w:t>решением Совета городского поселения «</w:t>
      </w:r>
      <w:proofErr w:type="spellStart"/>
      <w:r w:rsidR="00F86AE2">
        <w:rPr>
          <w:rFonts w:ascii="Times New Roman" w:hAnsi="Times New Roman" w:cs="Times New Roman"/>
          <w:sz w:val="28"/>
          <w:szCs w:val="28"/>
        </w:rPr>
        <w:t>Могзонское</w:t>
      </w:r>
      <w:proofErr w:type="spellEnd"/>
      <w:r w:rsidR="00F86AE2">
        <w:rPr>
          <w:rFonts w:ascii="Times New Roman" w:hAnsi="Times New Roman" w:cs="Times New Roman"/>
          <w:sz w:val="28"/>
          <w:szCs w:val="28"/>
        </w:rPr>
        <w:t>»</w:t>
      </w:r>
      <w:r w:rsidR="0018001B">
        <w:rPr>
          <w:rFonts w:ascii="Times New Roman" w:hAnsi="Times New Roman" w:cs="Times New Roman"/>
          <w:sz w:val="28"/>
          <w:szCs w:val="28"/>
        </w:rPr>
        <w:t xml:space="preserve"> </w:t>
      </w:r>
      <w:r w:rsidRPr="00423714">
        <w:rPr>
          <w:rFonts w:ascii="Times New Roman" w:hAnsi="Times New Roman" w:cs="Times New Roman"/>
          <w:sz w:val="28"/>
          <w:szCs w:val="28"/>
        </w:rPr>
        <w:t xml:space="preserve">от </w:t>
      </w:r>
      <w:r w:rsidR="00BB5CFE">
        <w:rPr>
          <w:rFonts w:ascii="Times New Roman" w:hAnsi="Times New Roman" w:cs="Times New Roman"/>
          <w:sz w:val="28"/>
          <w:szCs w:val="28"/>
        </w:rPr>
        <w:t>1</w:t>
      </w:r>
      <w:r w:rsidR="006E1A19">
        <w:rPr>
          <w:rFonts w:ascii="Times New Roman" w:hAnsi="Times New Roman" w:cs="Times New Roman"/>
          <w:sz w:val="28"/>
          <w:szCs w:val="28"/>
        </w:rPr>
        <w:t>1</w:t>
      </w:r>
      <w:r w:rsidR="00F86AE2">
        <w:rPr>
          <w:rFonts w:ascii="Times New Roman" w:hAnsi="Times New Roman" w:cs="Times New Roman"/>
          <w:sz w:val="28"/>
          <w:szCs w:val="28"/>
        </w:rPr>
        <w:t xml:space="preserve"> </w:t>
      </w:r>
      <w:r w:rsidR="006E1A19">
        <w:rPr>
          <w:rFonts w:ascii="Times New Roman" w:hAnsi="Times New Roman" w:cs="Times New Roman"/>
          <w:sz w:val="28"/>
          <w:szCs w:val="28"/>
        </w:rPr>
        <w:t>ноября 2024</w:t>
      </w:r>
      <w:r w:rsidRPr="00423714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18001B">
        <w:rPr>
          <w:rFonts w:ascii="Times New Roman" w:hAnsi="Times New Roman" w:cs="Times New Roman"/>
          <w:sz w:val="28"/>
          <w:szCs w:val="28"/>
        </w:rPr>
        <w:t xml:space="preserve"> </w:t>
      </w:r>
      <w:r w:rsidR="006E1A19">
        <w:rPr>
          <w:rFonts w:ascii="Times New Roman" w:hAnsi="Times New Roman" w:cs="Times New Roman"/>
          <w:sz w:val="28"/>
          <w:szCs w:val="28"/>
        </w:rPr>
        <w:t>28</w:t>
      </w:r>
      <w:r w:rsidR="00456BF9" w:rsidRPr="00456BF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56BF9" w:rsidRDefault="00B43B04" w:rsidP="00287923">
      <w:pPr>
        <w:autoSpaceDE w:val="0"/>
        <w:autoSpaceDN w:val="0"/>
        <w:adjustRightInd w:val="0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Прогноз </w:t>
      </w:r>
      <w:r w:rsidRPr="00456BF9">
        <w:rPr>
          <w:rFonts w:ascii="Times New Roman" w:hAnsi="Times New Roman" w:cs="Times New Roman"/>
          <w:sz w:val="28"/>
          <w:szCs w:val="28"/>
        </w:rPr>
        <w:t>социально-экономического развития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04A31">
        <w:rPr>
          <w:rFonts w:ascii="Times New Roman" w:hAnsi="Times New Roman" w:cs="Times New Roman"/>
          <w:sz w:val="28"/>
          <w:szCs w:val="28"/>
        </w:rPr>
        <w:t xml:space="preserve">разработан </w:t>
      </w:r>
      <w:r w:rsidR="00456BF9" w:rsidRPr="00456BF9">
        <w:rPr>
          <w:rFonts w:ascii="Times New Roman" w:hAnsi="Times New Roman" w:cs="Times New Roman"/>
          <w:sz w:val="28"/>
          <w:szCs w:val="28"/>
        </w:rPr>
        <w:t>путем уточнения параметров планового периода и добавления параметров второго</w:t>
      </w:r>
      <w:r w:rsidR="006E1A19">
        <w:rPr>
          <w:rFonts w:ascii="Times New Roman" w:hAnsi="Times New Roman" w:cs="Times New Roman"/>
          <w:sz w:val="28"/>
          <w:szCs w:val="28"/>
        </w:rPr>
        <w:t xml:space="preserve"> и третьего </w:t>
      </w:r>
      <w:r w:rsidR="00456BF9" w:rsidRPr="00456BF9">
        <w:rPr>
          <w:rFonts w:ascii="Times New Roman" w:hAnsi="Times New Roman" w:cs="Times New Roman"/>
          <w:sz w:val="28"/>
          <w:szCs w:val="28"/>
        </w:rPr>
        <w:t xml:space="preserve"> года планового периода.</w:t>
      </w:r>
    </w:p>
    <w:p w:rsidR="00B80FB5" w:rsidRDefault="00BB5CFE" w:rsidP="00287923">
      <w:pPr>
        <w:tabs>
          <w:tab w:val="left" w:pos="540"/>
          <w:tab w:val="num" w:pos="1785"/>
        </w:tabs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0231E1" w:rsidRPr="00456BF9">
        <w:rPr>
          <w:rFonts w:ascii="Times New Roman" w:hAnsi="Times New Roman" w:cs="Times New Roman"/>
          <w:sz w:val="28"/>
          <w:szCs w:val="28"/>
        </w:rPr>
        <w:t>ояснительной записк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0231E1" w:rsidRPr="00456BF9">
        <w:rPr>
          <w:rFonts w:ascii="Times New Roman" w:hAnsi="Times New Roman" w:cs="Times New Roman"/>
          <w:sz w:val="28"/>
          <w:szCs w:val="28"/>
        </w:rPr>
        <w:t xml:space="preserve"> к прогнозу социально-экономического развития </w:t>
      </w:r>
      <w:r w:rsidR="00B80FB5">
        <w:rPr>
          <w:rFonts w:ascii="Times New Roman" w:hAnsi="Times New Roman" w:cs="Times New Roman"/>
          <w:sz w:val="28"/>
          <w:szCs w:val="28"/>
        </w:rPr>
        <w:t>представлена.</w:t>
      </w:r>
    </w:p>
    <w:p w:rsidR="00676A60" w:rsidRDefault="00676A60" w:rsidP="00287923">
      <w:pPr>
        <w:shd w:val="clear" w:color="auto" w:fill="FFFFFF"/>
        <w:ind w:left="-851"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C6B7C">
        <w:rPr>
          <w:rFonts w:ascii="Times New Roman" w:hAnsi="Times New Roman" w:cs="Times New Roman"/>
          <w:color w:val="auto"/>
          <w:sz w:val="28"/>
          <w:szCs w:val="28"/>
        </w:rPr>
        <w:t xml:space="preserve">В прогнозе СЭР </w:t>
      </w:r>
      <w:r w:rsidR="00A56708">
        <w:rPr>
          <w:rFonts w:ascii="Times New Roman" w:hAnsi="Times New Roman" w:cs="Times New Roman"/>
          <w:color w:val="auto"/>
          <w:sz w:val="28"/>
          <w:szCs w:val="28"/>
        </w:rPr>
        <w:t>городского</w:t>
      </w:r>
      <w:r w:rsidRPr="00EC6B7C">
        <w:rPr>
          <w:rFonts w:ascii="Times New Roman" w:hAnsi="Times New Roman" w:cs="Times New Roman"/>
          <w:color w:val="auto"/>
          <w:sz w:val="28"/>
          <w:szCs w:val="28"/>
        </w:rPr>
        <w:t xml:space="preserve"> поселения «</w:t>
      </w:r>
      <w:proofErr w:type="spellStart"/>
      <w:r w:rsidR="00A56708">
        <w:rPr>
          <w:rFonts w:ascii="Times New Roman" w:hAnsi="Times New Roman" w:cs="Times New Roman"/>
          <w:color w:val="auto"/>
          <w:sz w:val="28"/>
          <w:szCs w:val="28"/>
        </w:rPr>
        <w:t>Могзонское</w:t>
      </w:r>
      <w:proofErr w:type="spellEnd"/>
      <w:r w:rsidRPr="00EC6B7C">
        <w:rPr>
          <w:rFonts w:ascii="Times New Roman" w:hAnsi="Times New Roman" w:cs="Times New Roman"/>
          <w:color w:val="auto"/>
          <w:sz w:val="28"/>
          <w:szCs w:val="28"/>
        </w:rPr>
        <w:t>» определены следующие показатели:</w:t>
      </w:r>
    </w:p>
    <w:p w:rsidR="00536607" w:rsidRDefault="00536607" w:rsidP="00287923">
      <w:pPr>
        <w:shd w:val="clear" w:color="auto" w:fill="FFFFFF"/>
        <w:ind w:left="-851"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Численность населения на 1 я</w:t>
      </w:r>
      <w:r w:rsidR="002126CB">
        <w:rPr>
          <w:rFonts w:ascii="Times New Roman" w:hAnsi="Times New Roman" w:cs="Times New Roman"/>
          <w:color w:val="auto"/>
          <w:sz w:val="28"/>
          <w:szCs w:val="28"/>
        </w:rPr>
        <w:t xml:space="preserve">нваря, в том числе по годам 2025 года 2,8 </w:t>
      </w:r>
      <w:proofErr w:type="spellStart"/>
      <w:r w:rsidR="002126CB">
        <w:rPr>
          <w:rFonts w:ascii="Times New Roman" w:hAnsi="Times New Roman" w:cs="Times New Roman"/>
          <w:color w:val="auto"/>
          <w:sz w:val="28"/>
          <w:szCs w:val="28"/>
        </w:rPr>
        <w:t>тыс</w:t>
      </w:r>
      <w:proofErr w:type="gramStart"/>
      <w:r w:rsidR="002126CB">
        <w:rPr>
          <w:rFonts w:ascii="Times New Roman" w:hAnsi="Times New Roman" w:cs="Times New Roman"/>
          <w:color w:val="auto"/>
          <w:sz w:val="28"/>
          <w:szCs w:val="28"/>
        </w:rPr>
        <w:t>.ч</w:t>
      </w:r>
      <w:proofErr w:type="gramEnd"/>
      <w:r w:rsidR="002126CB">
        <w:rPr>
          <w:rFonts w:ascii="Times New Roman" w:hAnsi="Times New Roman" w:cs="Times New Roman"/>
          <w:color w:val="auto"/>
          <w:sz w:val="28"/>
          <w:szCs w:val="28"/>
        </w:rPr>
        <w:t>ел</w:t>
      </w:r>
      <w:proofErr w:type="spellEnd"/>
      <w:r w:rsidR="002126CB">
        <w:rPr>
          <w:rFonts w:ascii="Times New Roman" w:hAnsi="Times New Roman" w:cs="Times New Roman"/>
          <w:color w:val="auto"/>
          <w:sz w:val="28"/>
          <w:szCs w:val="28"/>
        </w:rPr>
        <w:t xml:space="preserve">; 2026 год- 2,8 </w:t>
      </w:r>
      <w:proofErr w:type="spellStart"/>
      <w:r w:rsidR="002126CB">
        <w:rPr>
          <w:rFonts w:ascii="Times New Roman" w:hAnsi="Times New Roman" w:cs="Times New Roman"/>
          <w:color w:val="auto"/>
          <w:sz w:val="28"/>
          <w:szCs w:val="28"/>
        </w:rPr>
        <w:t>тыс.чел</w:t>
      </w:r>
      <w:proofErr w:type="spellEnd"/>
      <w:r w:rsidR="002126CB">
        <w:rPr>
          <w:rFonts w:ascii="Times New Roman" w:hAnsi="Times New Roman" w:cs="Times New Roman"/>
          <w:color w:val="auto"/>
          <w:sz w:val="28"/>
          <w:szCs w:val="28"/>
        </w:rPr>
        <w:t>; 2027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год -2,8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тыс.человек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536607" w:rsidRPr="00EC6B7C" w:rsidRDefault="00536607" w:rsidP="00287923">
      <w:pPr>
        <w:shd w:val="clear" w:color="auto" w:fill="FFFFFF"/>
        <w:ind w:left="-851"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Количество субъектов малого и сред</w:t>
      </w:r>
      <w:r w:rsidR="00A36883">
        <w:rPr>
          <w:rFonts w:ascii="Times New Roman" w:hAnsi="Times New Roman" w:cs="Times New Roman"/>
          <w:color w:val="auto"/>
          <w:sz w:val="28"/>
          <w:szCs w:val="28"/>
        </w:rPr>
        <w:t>него предпринимательства на 2025 год и плановый период 2026-2027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36883">
        <w:rPr>
          <w:rFonts w:ascii="Times New Roman" w:hAnsi="Times New Roman" w:cs="Times New Roman"/>
          <w:color w:val="auto"/>
          <w:sz w:val="28"/>
          <w:szCs w:val="28"/>
        </w:rPr>
        <w:t xml:space="preserve">года  </w:t>
      </w:r>
      <w:r w:rsidR="00A36883" w:rsidRPr="00A36883">
        <w:rPr>
          <w:rFonts w:ascii="Times New Roman" w:hAnsi="Times New Roman" w:cs="Times New Roman"/>
          <w:color w:val="auto"/>
          <w:sz w:val="28"/>
          <w:szCs w:val="28"/>
        </w:rPr>
        <w:t>составило 32</w:t>
      </w:r>
      <w:r w:rsidRPr="00A36883">
        <w:rPr>
          <w:rFonts w:ascii="Times New Roman" w:hAnsi="Times New Roman" w:cs="Times New Roman"/>
          <w:color w:val="auto"/>
          <w:sz w:val="28"/>
          <w:szCs w:val="28"/>
        </w:rPr>
        <w:t>,0 единиц</w:t>
      </w:r>
      <w:r w:rsidR="00A36883" w:rsidRPr="00A36883">
        <w:rPr>
          <w:rFonts w:ascii="Times New Roman" w:hAnsi="Times New Roman" w:cs="Times New Roman"/>
          <w:color w:val="auto"/>
          <w:sz w:val="28"/>
          <w:szCs w:val="28"/>
        </w:rPr>
        <w:t>ы</w:t>
      </w:r>
      <w:r w:rsidRPr="00A36883">
        <w:rPr>
          <w:rFonts w:ascii="Times New Roman" w:hAnsi="Times New Roman" w:cs="Times New Roman"/>
          <w:color w:val="auto"/>
          <w:sz w:val="28"/>
          <w:szCs w:val="28"/>
        </w:rPr>
        <w:t xml:space="preserve"> соответственно.</w:t>
      </w:r>
    </w:p>
    <w:p w:rsidR="00676A60" w:rsidRDefault="00676A60" w:rsidP="00287923">
      <w:pPr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76A60">
        <w:rPr>
          <w:rFonts w:ascii="Times New Roman" w:hAnsi="Times New Roman" w:cs="Times New Roman"/>
          <w:sz w:val="28"/>
          <w:szCs w:val="28"/>
        </w:rPr>
        <w:t>Фонд заработной платы работников организаций  согласно прогнозу социально-экономического развития в 20</w:t>
      </w:r>
      <w:r w:rsidR="00E9381C">
        <w:rPr>
          <w:rFonts w:ascii="Times New Roman" w:hAnsi="Times New Roman" w:cs="Times New Roman"/>
          <w:sz w:val="28"/>
          <w:szCs w:val="28"/>
        </w:rPr>
        <w:t>2</w:t>
      </w:r>
      <w:r w:rsidR="00F01E8E">
        <w:rPr>
          <w:rFonts w:ascii="Times New Roman" w:hAnsi="Times New Roman" w:cs="Times New Roman"/>
          <w:sz w:val="28"/>
          <w:szCs w:val="28"/>
        </w:rPr>
        <w:t>5</w:t>
      </w:r>
      <w:r w:rsidR="00E9381C">
        <w:rPr>
          <w:rFonts w:ascii="Times New Roman" w:hAnsi="Times New Roman" w:cs="Times New Roman"/>
          <w:sz w:val="28"/>
          <w:szCs w:val="28"/>
        </w:rPr>
        <w:t xml:space="preserve"> </w:t>
      </w:r>
      <w:r w:rsidR="00893FAF">
        <w:rPr>
          <w:rFonts w:ascii="Times New Roman" w:hAnsi="Times New Roman" w:cs="Times New Roman"/>
          <w:sz w:val="28"/>
          <w:szCs w:val="28"/>
        </w:rPr>
        <w:t>году составит</w:t>
      </w:r>
      <w:r w:rsidRPr="00676A60">
        <w:rPr>
          <w:rFonts w:ascii="Times New Roman" w:hAnsi="Times New Roman" w:cs="Times New Roman"/>
          <w:sz w:val="28"/>
          <w:szCs w:val="28"/>
        </w:rPr>
        <w:t xml:space="preserve"> </w:t>
      </w:r>
      <w:r w:rsidR="00F01E8E">
        <w:rPr>
          <w:rFonts w:ascii="Times New Roman" w:hAnsi="Times New Roman" w:cs="Times New Roman"/>
          <w:sz w:val="28"/>
          <w:szCs w:val="28"/>
        </w:rPr>
        <w:t>681,9</w:t>
      </w:r>
      <w:r w:rsidRPr="00676A60">
        <w:rPr>
          <w:rFonts w:ascii="Times New Roman" w:hAnsi="Times New Roman" w:cs="Times New Roman"/>
          <w:sz w:val="28"/>
          <w:szCs w:val="28"/>
        </w:rPr>
        <w:t xml:space="preserve">  млн. рублей. В 202</w:t>
      </w:r>
      <w:r w:rsidR="00F01E8E">
        <w:rPr>
          <w:rFonts w:ascii="Times New Roman" w:hAnsi="Times New Roman" w:cs="Times New Roman"/>
          <w:sz w:val="28"/>
          <w:szCs w:val="28"/>
        </w:rPr>
        <w:t>6</w:t>
      </w:r>
      <w:r w:rsidRPr="00676A60">
        <w:rPr>
          <w:rFonts w:ascii="Times New Roman" w:hAnsi="Times New Roman" w:cs="Times New Roman"/>
          <w:sz w:val="28"/>
          <w:szCs w:val="28"/>
        </w:rPr>
        <w:t xml:space="preserve"> году фонд заработной платы работников организаций ожидается </w:t>
      </w:r>
      <w:r w:rsidR="00F01E8E">
        <w:rPr>
          <w:rFonts w:ascii="Times New Roman" w:hAnsi="Times New Roman" w:cs="Times New Roman"/>
          <w:sz w:val="28"/>
          <w:szCs w:val="28"/>
        </w:rPr>
        <w:t>736,4</w:t>
      </w:r>
      <w:r w:rsidRPr="00676A60">
        <w:rPr>
          <w:rFonts w:ascii="Times New Roman" w:hAnsi="Times New Roman" w:cs="Times New Roman"/>
          <w:sz w:val="28"/>
          <w:szCs w:val="28"/>
        </w:rPr>
        <w:t xml:space="preserve"> млн. рублей, в 202</w:t>
      </w:r>
      <w:r w:rsidR="00F01E8E">
        <w:rPr>
          <w:rFonts w:ascii="Times New Roman" w:hAnsi="Times New Roman" w:cs="Times New Roman"/>
          <w:sz w:val="28"/>
          <w:szCs w:val="28"/>
        </w:rPr>
        <w:t>7</w:t>
      </w:r>
      <w:r w:rsidRPr="00676A60">
        <w:rPr>
          <w:rFonts w:ascii="Times New Roman" w:hAnsi="Times New Roman" w:cs="Times New Roman"/>
          <w:sz w:val="28"/>
          <w:szCs w:val="28"/>
        </w:rPr>
        <w:t xml:space="preserve"> году прогнозируется в объеме </w:t>
      </w:r>
      <w:r w:rsidR="00F01E8E">
        <w:rPr>
          <w:rFonts w:ascii="Times New Roman" w:hAnsi="Times New Roman" w:cs="Times New Roman"/>
          <w:sz w:val="28"/>
          <w:szCs w:val="28"/>
        </w:rPr>
        <w:t>800,5</w:t>
      </w:r>
      <w:r w:rsidRPr="00676A60">
        <w:rPr>
          <w:rFonts w:ascii="Times New Roman" w:hAnsi="Times New Roman" w:cs="Times New Roman"/>
          <w:sz w:val="28"/>
          <w:szCs w:val="28"/>
        </w:rPr>
        <w:t xml:space="preserve"> млн. рублей. </w:t>
      </w:r>
    </w:p>
    <w:p w:rsidR="00893FAF" w:rsidRDefault="00893FAF" w:rsidP="00287923">
      <w:pPr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Объем отгруженных товаров собственного производства, выполненных работ и услуг собственными си</w:t>
      </w:r>
      <w:r w:rsidR="005E5F3E">
        <w:rPr>
          <w:rFonts w:ascii="Times New Roman" w:hAnsi="Times New Roman" w:cs="Times New Roman"/>
          <w:sz w:val="28"/>
          <w:szCs w:val="28"/>
        </w:rPr>
        <w:t>лами в 2025</w:t>
      </w:r>
      <w:r>
        <w:rPr>
          <w:rFonts w:ascii="Times New Roman" w:hAnsi="Times New Roman" w:cs="Times New Roman"/>
          <w:sz w:val="28"/>
          <w:szCs w:val="28"/>
        </w:rPr>
        <w:t xml:space="preserve"> году </w:t>
      </w:r>
      <w:r w:rsidR="005E5F3E">
        <w:rPr>
          <w:rFonts w:ascii="Times New Roman" w:hAnsi="Times New Roman" w:cs="Times New Roman"/>
          <w:sz w:val="28"/>
          <w:szCs w:val="28"/>
        </w:rPr>
        <w:t>7557,4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="00657518">
        <w:rPr>
          <w:rFonts w:ascii="Times New Roman" w:hAnsi="Times New Roman" w:cs="Times New Roman"/>
          <w:sz w:val="28"/>
          <w:szCs w:val="28"/>
        </w:rPr>
        <w:t>.</w:t>
      </w:r>
      <w:r w:rsidR="005E5F3E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5E5F3E"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 w:rsidR="005E5F3E">
        <w:rPr>
          <w:rFonts w:ascii="Times New Roman" w:hAnsi="Times New Roman" w:cs="Times New Roman"/>
          <w:sz w:val="28"/>
          <w:szCs w:val="28"/>
        </w:rPr>
        <w:t>, в 2026</w:t>
      </w:r>
      <w:r>
        <w:rPr>
          <w:rFonts w:ascii="Times New Roman" w:hAnsi="Times New Roman" w:cs="Times New Roman"/>
          <w:sz w:val="28"/>
          <w:szCs w:val="28"/>
        </w:rPr>
        <w:t xml:space="preserve"> году </w:t>
      </w:r>
      <w:r w:rsidR="0065751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5F3E">
        <w:rPr>
          <w:rFonts w:ascii="Times New Roman" w:hAnsi="Times New Roman" w:cs="Times New Roman"/>
          <w:sz w:val="28"/>
          <w:szCs w:val="28"/>
        </w:rPr>
        <w:t xml:space="preserve">7954,7 </w:t>
      </w:r>
      <w:proofErr w:type="spellStart"/>
      <w:r w:rsidR="005E5F3E">
        <w:rPr>
          <w:rFonts w:ascii="Times New Roman" w:hAnsi="Times New Roman" w:cs="Times New Roman"/>
          <w:sz w:val="28"/>
          <w:szCs w:val="28"/>
        </w:rPr>
        <w:t>млн.рублей</w:t>
      </w:r>
      <w:proofErr w:type="spellEnd"/>
      <w:r w:rsidR="005E5F3E">
        <w:rPr>
          <w:rFonts w:ascii="Times New Roman" w:hAnsi="Times New Roman" w:cs="Times New Roman"/>
          <w:sz w:val="28"/>
          <w:szCs w:val="28"/>
        </w:rPr>
        <w:t xml:space="preserve">, в 2027 </w:t>
      </w:r>
      <w:r w:rsidR="00657518">
        <w:rPr>
          <w:rFonts w:ascii="Times New Roman" w:hAnsi="Times New Roman" w:cs="Times New Roman"/>
          <w:sz w:val="28"/>
          <w:szCs w:val="28"/>
        </w:rPr>
        <w:t xml:space="preserve">году – </w:t>
      </w:r>
      <w:r w:rsidR="005E5F3E">
        <w:rPr>
          <w:rFonts w:ascii="Times New Roman" w:hAnsi="Times New Roman" w:cs="Times New Roman"/>
          <w:sz w:val="28"/>
          <w:szCs w:val="28"/>
        </w:rPr>
        <w:t>8452,8</w:t>
      </w:r>
      <w:r w:rsidR="006575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7518">
        <w:rPr>
          <w:rFonts w:ascii="Times New Roman" w:hAnsi="Times New Roman" w:cs="Times New Roman"/>
          <w:sz w:val="28"/>
          <w:szCs w:val="28"/>
        </w:rPr>
        <w:t>тыс.рублей</w:t>
      </w:r>
      <w:proofErr w:type="spellEnd"/>
      <w:r w:rsidR="00657518">
        <w:rPr>
          <w:rFonts w:ascii="Times New Roman" w:hAnsi="Times New Roman" w:cs="Times New Roman"/>
          <w:sz w:val="28"/>
          <w:szCs w:val="28"/>
        </w:rPr>
        <w:t>.</w:t>
      </w:r>
    </w:p>
    <w:p w:rsidR="009E28C4" w:rsidRDefault="009E28C4" w:rsidP="00287923">
      <w:pPr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Объем выполненных работ по виду дея</w:t>
      </w:r>
      <w:r w:rsidR="00C307F6">
        <w:rPr>
          <w:rFonts w:ascii="Times New Roman" w:hAnsi="Times New Roman" w:cs="Times New Roman"/>
          <w:sz w:val="28"/>
          <w:szCs w:val="28"/>
        </w:rPr>
        <w:t>тельности «Строительство» в 2025</w:t>
      </w:r>
      <w:r>
        <w:rPr>
          <w:rFonts w:ascii="Times New Roman" w:hAnsi="Times New Roman" w:cs="Times New Roman"/>
          <w:sz w:val="28"/>
          <w:szCs w:val="28"/>
        </w:rPr>
        <w:t xml:space="preserve"> году – </w:t>
      </w:r>
      <w:r w:rsidR="00C307F6">
        <w:rPr>
          <w:rFonts w:ascii="Times New Roman" w:hAnsi="Times New Roman" w:cs="Times New Roman"/>
          <w:sz w:val="28"/>
          <w:szCs w:val="28"/>
        </w:rPr>
        <w:t xml:space="preserve">24,4 </w:t>
      </w:r>
      <w:proofErr w:type="spellStart"/>
      <w:r w:rsidR="00C307F6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="00C307F6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C307F6"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 w:rsidR="00C307F6">
        <w:rPr>
          <w:rFonts w:ascii="Times New Roman" w:hAnsi="Times New Roman" w:cs="Times New Roman"/>
          <w:sz w:val="28"/>
          <w:szCs w:val="28"/>
        </w:rPr>
        <w:t>, 2026</w:t>
      </w:r>
      <w:r>
        <w:rPr>
          <w:rFonts w:ascii="Times New Roman" w:hAnsi="Times New Roman" w:cs="Times New Roman"/>
          <w:sz w:val="28"/>
          <w:szCs w:val="28"/>
        </w:rPr>
        <w:t xml:space="preserve"> году – </w:t>
      </w:r>
      <w:r w:rsidR="00C307F6">
        <w:rPr>
          <w:rFonts w:ascii="Times New Roman" w:hAnsi="Times New Roman" w:cs="Times New Roman"/>
          <w:sz w:val="28"/>
          <w:szCs w:val="28"/>
        </w:rPr>
        <w:t xml:space="preserve">25,7 </w:t>
      </w:r>
      <w:proofErr w:type="spellStart"/>
      <w:r w:rsidR="00C307F6">
        <w:rPr>
          <w:rFonts w:ascii="Times New Roman" w:hAnsi="Times New Roman" w:cs="Times New Roman"/>
          <w:sz w:val="28"/>
          <w:szCs w:val="28"/>
        </w:rPr>
        <w:t>млн.рублей</w:t>
      </w:r>
      <w:proofErr w:type="spellEnd"/>
      <w:r w:rsidR="00C307F6">
        <w:rPr>
          <w:rFonts w:ascii="Times New Roman" w:hAnsi="Times New Roman" w:cs="Times New Roman"/>
          <w:sz w:val="28"/>
          <w:szCs w:val="28"/>
        </w:rPr>
        <w:t>, 2027</w:t>
      </w:r>
      <w:r>
        <w:rPr>
          <w:rFonts w:ascii="Times New Roman" w:hAnsi="Times New Roman" w:cs="Times New Roman"/>
          <w:sz w:val="28"/>
          <w:szCs w:val="28"/>
        </w:rPr>
        <w:t xml:space="preserve"> году – </w:t>
      </w:r>
      <w:r w:rsidR="00C307F6">
        <w:rPr>
          <w:rFonts w:ascii="Times New Roman" w:hAnsi="Times New Roman" w:cs="Times New Roman"/>
          <w:sz w:val="28"/>
          <w:szCs w:val="28"/>
        </w:rPr>
        <w:t>15,2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16A31">
        <w:rPr>
          <w:rFonts w:ascii="Times New Roman" w:hAnsi="Times New Roman" w:cs="Times New Roman"/>
          <w:sz w:val="28"/>
          <w:szCs w:val="28"/>
        </w:rPr>
        <w:t>млн</w:t>
      </w:r>
      <w:r>
        <w:rPr>
          <w:rFonts w:ascii="Times New Roman" w:hAnsi="Times New Roman" w:cs="Times New Roman"/>
          <w:sz w:val="28"/>
          <w:szCs w:val="28"/>
        </w:rPr>
        <w:t>.рублей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B011DF" w:rsidRDefault="00B011DF" w:rsidP="00287923">
      <w:pPr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Объем инвестиций (в основной капитал) за счет всех </w:t>
      </w:r>
      <w:r w:rsidR="00F84256">
        <w:rPr>
          <w:rFonts w:ascii="Times New Roman" w:hAnsi="Times New Roman" w:cs="Times New Roman"/>
          <w:sz w:val="28"/>
          <w:szCs w:val="28"/>
        </w:rPr>
        <w:t>источников финансирования в 2025</w:t>
      </w:r>
      <w:r>
        <w:rPr>
          <w:rFonts w:ascii="Times New Roman" w:hAnsi="Times New Roman" w:cs="Times New Roman"/>
          <w:sz w:val="28"/>
          <w:szCs w:val="28"/>
        </w:rPr>
        <w:t xml:space="preserve"> году- </w:t>
      </w:r>
      <w:r w:rsidR="00F84256">
        <w:rPr>
          <w:rFonts w:ascii="Times New Roman" w:hAnsi="Times New Roman" w:cs="Times New Roman"/>
          <w:sz w:val="28"/>
          <w:szCs w:val="28"/>
        </w:rPr>
        <w:t>25,8млн</w:t>
      </w:r>
      <w:proofErr w:type="gramStart"/>
      <w:r w:rsidR="00F84256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F84256">
        <w:rPr>
          <w:rFonts w:ascii="Times New Roman" w:hAnsi="Times New Roman" w:cs="Times New Roman"/>
          <w:sz w:val="28"/>
          <w:szCs w:val="28"/>
        </w:rPr>
        <w:t>ублей, 2026</w:t>
      </w:r>
      <w:r>
        <w:rPr>
          <w:rFonts w:ascii="Times New Roman" w:hAnsi="Times New Roman" w:cs="Times New Roman"/>
          <w:sz w:val="28"/>
          <w:szCs w:val="28"/>
        </w:rPr>
        <w:t xml:space="preserve"> году – </w:t>
      </w:r>
      <w:r w:rsidR="00F84256">
        <w:rPr>
          <w:rFonts w:ascii="Times New Roman" w:hAnsi="Times New Roman" w:cs="Times New Roman"/>
          <w:sz w:val="28"/>
          <w:szCs w:val="28"/>
        </w:rPr>
        <w:t xml:space="preserve">27,2 </w:t>
      </w:r>
      <w:proofErr w:type="spellStart"/>
      <w:r w:rsidR="00F84256">
        <w:rPr>
          <w:rFonts w:ascii="Times New Roman" w:hAnsi="Times New Roman" w:cs="Times New Roman"/>
          <w:sz w:val="28"/>
          <w:szCs w:val="28"/>
        </w:rPr>
        <w:t>млн.рублей</w:t>
      </w:r>
      <w:proofErr w:type="spellEnd"/>
      <w:r w:rsidR="00F84256">
        <w:rPr>
          <w:rFonts w:ascii="Times New Roman" w:hAnsi="Times New Roman" w:cs="Times New Roman"/>
          <w:sz w:val="28"/>
          <w:szCs w:val="28"/>
        </w:rPr>
        <w:t>, 2027</w:t>
      </w:r>
      <w:r>
        <w:rPr>
          <w:rFonts w:ascii="Times New Roman" w:hAnsi="Times New Roman" w:cs="Times New Roman"/>
          <w:sz w:val="28"/>
          <w:szCs w:val="28"/>
        </w:rPr>
        <w:t xml:space="preserve"> году – </w:t>
      </w:r>
      <w:r w:rsidR="00F84256">
        <w:rPr>
          <w:rFonts w:ascii="Times New Roman" w:hAnsi="Times New Roman" w:cs="Times New Roman"/>
          <w:sz w:val="28"/>
          <w:szCs w:val="28"/>
        </w:rPr>
        <w:t>16,0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тыс.рублей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57317" w:rsidRDefault="00E57317" w:rsidP="00287923">
      <w:pPr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Протяженность автомобильных дорог местного значения, находящихся в собственности</w:t>
      </w:r>
      <w:r w:rsidR="0063531F">
        <w:rPr>
          <w:rFonts w:ascii="Times New Roman" w:hAnsi="Times New Roman" w:cs="Times New Roman"/>
          <w:sz w:val="28"/>
          <w:szCs w:val="28"/>
        </w:rPr>
        <w:t xml:space="preserve"> м</w:t>
      </w:r>
      <w:r w:rsidR="006E4D5B">
        <w:rPr>
          <w:rFonts w:ascii="Times New Roman" w:hAnsi="Times New Roman" w:cs="Times New Roman"/>
          <w:sz w:val="28"/>
          <w:szCs w:val="28"/>
        </w:rPr>
        <w:t>униципального образовании в 2025</w:t>
      </w:r>
      <w:r w:rsidR="0063531F">
        <w:rPr>
          <w:rFonts w:ascii="Times New Roman" w:hAnsi="Times New Roman" w:cs="Times New Roman"/>
          <w:sz w:val="28"/>
          <w:szCs w:val="28"/>
        </w:rPr>
        <w:t xml:space="preserve"> году -</w:t>
      </w:r>
      <w:r w:rsidR="00C6362F">
        <w:rPr>
          <w:rFonts w:ascii="Times New Roman" w:hAnsi="Times New Roman" w:cs="Times New Roman"/>
          <w:sz w:val="28"/>
          <w:szCs w:val="28"/>
        </w:rPr>
        <w:t>58,0</w:t>
      </w:r>
      <w:r w:rsidR="006E4D5B">
        <w:rPr>
          <w:rFonts w:ascii="Times New Roman" w:hAnsi="Times New Roman" w:cs="Times New Roman"/>
          <w:sz w:val="28"/>
          <w:szCs w:val="28"/>
        </w:rPr>
        <w:t xml:space="preserve"> км, 2026</w:t>
      </w:r>
      <w:r w:rsidR="0063531F">
        <w:rPr>
          <w:rFonts w:ascii="Times New Roman" w:hAnsi="Times New Roman" w:cs="Times New Roman"/>
          <w:sz w:val="28"/>
          <w:szCs w:val="28"/>
        </w:rPr>
        <w:t xml:space="preserve"> году – </w:t>
      </w:r>
      <w:r w:rsidR="00C6362F">
        <w:rPr>
          <w:rFonts w:ascii="Times New Roman" w:hAnsi="Times New Roman" w:cs="Times New Roman"/>
          <w:sz w:val="28"/>
          <w:szCs w:val="28"/>
        </w:rPr>
        <w:t>58,0</w:t>
      </w:r>
      <w:r w:rsidR="006E4D5B">
        <w:rPr>
          <w:rFonts w:ascii="Times New Roman" w:hAnsi="Times New Roman" w:cs="Times New Roman"/>
          <w:sz w:val="28"/>
          <w:szCs w:val="28"/>
        </w:rPr>
        <w:t xml:space="preserve"> км, в 2027</w:t>
      </w:r>
      <w:r w:rsidR="0063531F">
        <w:rPr>
          <w:rFonts w:ascii="Times New Roman" w:hAnsi="Times New Roman" w:cs="Times New Roman"/>
          <w:sz w:val="28"/>
          <w:szCs w:val="28"/>
        </w:rPr>
        <w:t xml:space="preserve"> – </w:t>
      </w:r>
      <w:r w:rsidR="00C6362F">
        <w:rPr>
          <w:rFonts w:ascii="Times New Roman" w:hAnsi="Times New Roman" w:cs="Times New Roman"/>
          <w:sz w:val="28"/>
          <w:szCs w:val="28"/>
        </w:rPr>
        <w:t>58,0</w:t>
      </w:r>
      <w:r w:rsidR="0063531F">
        <w:rPr>
          <w:rFonts w:ascii="Times New Roman" w:hAnsi="Times New Roman" w:cs="Times New Roman"/>
          <w:sz w:val="28"/>
          <w:szCs w:val="28"/>
        </w:rPr>
        <w:t xml:space="preserve"> км.</w:t>
      </w:r>
    </w:p>
    <w:p w:rsidR="0063531F" w:rsidRPr="0063531F" w:rsidRDefault="0063531F" w:rsidP="00287923">
      <w:pPr>
        <w:ind w:left="-851"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3531F">
        <w:rPr>
          <w:rFonts w:ascii="Times New Roman" w:hAnsi="Times New Roman" w:cs="Times New Roman"/>
          <w:b/>
          <w:i/>
          <w:sz w:val="28"/>
          <w:szCs w:val="28"/>
        </w:rPr>
        <w:t>Стоит отметить, что в прогнозе социально-экономического развития отсутствуют необходимые и наиболее важные показатели для расчета параметров проекта бюджета, как:</w:t>
      </w:r>
    </w:p>
    <w:p w:rsidR="000231E1" w:rsidRDefault="00562D22" w:rsidP="0063531F">
      <w:pPr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- с</w:t>
      </w:r>
      <w:r w:rsidR="00676A60" w:rsidRPr="00E27CAC">
        <w:rPr>
          <w:rFonts w:ascii="Times New Roman" w:hAnsi="Times New Roman" w:cs="Times New Roman"/>
          <w:color w:val="auto"/>
          <w:sz w:val="28"/>
          <w:szCs w:val="28"/>
        </w:rPr>
        <w:t>реднемесячная</w:t>
      </w:r>
      <w:r w:rsidR="00676A60" w:rsidRPr="00676A60">
        <w:rPr>
          <w:rFonts w:ascii="Times New Roman" w:hAnsi="Times New Roman" w:cs="Times New Roman"/>
          <w:sz w:val="28"/>
          <w:szCs w:val="28"/>
        </w:rPr>
        <w:t xml:space="preserve"> заработная плата</w:t>
      </w:r>
      <w:r w:rsidR="00CA1097">
        <w:rPr>
          <w:rFonts w:ascii="Times New Roman" w:hAnsi="Times New Roman" w:cs="Times New Roman"/>
          <w:sz w:val="28"/>
          <w:szCs w:val="28"/>
        </w:rPr>
        <w:t>;</w:t>
      </w:r>
    </w:p>
    <w:p w:rsidR="00CA1097" w:rsidRDefault="00CA1097" w:rsidP="0063531F">
      <w:pPr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оборот розничной торговли;</w:t>
      </w:r>
    </w:p>
    <w:p w:rsidR="0063531F" w:rsidRDefault="00CA1097" w:rsidP="0063531F">
      <w:pPr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оборот общественного питания.</w:t>
      </w:r>
    </w:p>
    <w:p w:rsidR="00E74504" w:rsidRDefault="00E74504" w:rsidP="0063531F">
      <w:pPr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</w:p>
    <w:bookmarkEnd w:id="1"/>
    <w:p w:rsidR="007462F0" w:rsidRDefault="00727D8E" w:rsidP="00287923">
      <w:pPr>
        <w:pStyle w:val="50"/>
        <w:numPr>
          <w:ilvl w:val="0"/>
          <w:numId w:val="11"/>
        </w:numPr>
        <w:shd w:val="clear" w:color="auto" w:fill="auto"/>
        <w:tabs>
          <w:tab w:val="left" w:pos="781"/>
        </w:tabs>
        <w:spacing w:before="0" w:after="0" w:line="322" w:lineRule="exact"/>
        <w:ind w:left="-851"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Общая характеристика проект</w:t>
      </w:r>
      <w:r w:rsidR="003F77E7">
        <w:rPr>
          <w:b/>
          <w:sz w:val="28"/>
          <w:szCs w:val="28"/>
        </w:rPr>
        <w:t>а</w:t>
      </w:r>
      <w:r w:rsidR="00AE60C1">
        <w:rPr>
          <w:b/>
          <w:sz w:val="28"/>
          <w:szCs w:val="28"/>
        </w:rPr>
        <w:t xml:space="preserve"> бюджет</w:t>
      </w:r>
      <w:r w:rsidR="003F77E7">
        <w:rPr>
          <w:b/>
          <w:sz w:val="28"/>
          <w:szCs w:val="28"/>
        </w:rPr>
        <w:t>а</w:t>
      </w:r>
      <w:r w:rsidR="00AE60C1">
        <w:rPr>
          <w:b/>
          <w:sz w:val="28"/>
          <w:szCs w:val="28"/>
        </w:rPr>
        <w:t xml:space="preserve"> на 20</w:t>
      </w:r>
      <w:r w:rsidR="00676861">
        <w:rPr>
          <w:b/>
          <w:sz w:val="28"/>
          <w:szCs w:val="28"/>
        </w:rPr>
        <w:t>2</w:t>
      </w:r>
      <w:r w:rsidR="007A4C06">
        <w:rPr>
          <w:b/>
          <w:sz w:val="28"/>
          <w:szCs w:val="28"/>
        </w:rPr>
        <w:t>5</w:t>
      </w:r>
      <w:r w:rsidR="00AE60C1">
        <w:rPr>
          <w:b/>
          <w:sz w:val="28"/>
          <w:szCs w:val="28"/>
        </w:rPr>
        <w:t xml:space="preserve"> год</w:t>
      </w:r>
      <w:r w:rsidR="007A4C06">
        <w:rPr>
          <w:b/>
          <w:sz w:val="28"/>
          <w:szCs w:val="28"/>
        </w:rPr>
        <w:t xml:space="preserve"> и плановый период 2026-2027</w:t>
      </w:r>
      <w:r w:rsidR="00CF50C8">
        <w:rPr>
          <w:b/>
          <w:sz w:val="28"/>
          <w:szCs w:val="28"/>
        </w:rPr>
        <w:t xml:space="preserve"> годов</w:t>
      </w:r>
    </w:p>
    <w:p w:rsidR="00CF50C8" w:rsidRPr="007A0BB0" w:rsidRDefault="00CF50C8" w:rsidP="00CF50C8">
      <w:pPr>
        <w:pStyle w:val="50"/>
        <w:shd w:val="clear" w:color="auto" w:fill="auto"/>
        <w:tabs>
          <w:tab w:val="left" w:pos="781"/>
        </w:tabs>
        <w:spacing w:before="0" w:after="0" w:line="322" w:lineRule="exact"/>
        <w:rPr>
          <w:b/>
          <w:sz w:val="28"/>
          <w:szCs w:val="28"/>
        </w:rPr>
      </w:pPr>
    </w:p>
    <w:p w:rsidR="000E30EC" w:rsidRPr="007A0BB0" w:rsidRDefault="000E30EC" w:rsidP="00287923">
      <w:pPr>
        <w:widowControl w:val="0"/>
        <w:shd w:val="clear" w:color="auto" w:fill="FFFFFF"/>
        <w:tabs>
          <w:tab w:val="left" w:pos="9356"/>
        </w:tabs>
        <w:ind w:left="-851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4838">
        <w:rPr>
          <w:rFonts w:ascii="Times New Roman" w:hAnsi="Times New Roman" w:cs="Times New Roman"/>
          <w:sz w:val="28"/>
          <w:szCs w:val="28"/>
        </w:rPr>
        <w:t xml:space="preserve">Проект решения Совета поселения «Об утверждении бюджета </w:t>
      </w:r>
      <w:r w:rsidR="00CA283F">
        <w:rPr>
          <w:rFonts w:ascii="Times New Roman" w:hAnsi="Times New Roman" w:cs="Times New Roman"/>
          <w:sz w:val="28"/>
          <w:szCs w:val="28"/>
        </w:rPr>
        <w:t>городского</w:t>
      </w:r>
      <w:r w:rsidRPr="003C4838">
        <w:rPr>
          <w:rFonts w:ascii="Times New Roman" w:hAnsi="Times New Roman" w:cs="Times New Roman"/>
          <w:sz w:val="28"/>
          <w:szCs w:val="28"/>
        </w:rPr>
        <w:t xml:space="preserve"> поселения «</w:t>
      </w:r>
      <w:proofErr w:type="spellStart"/>
      <w:r w:rsidR="00CA283F">
        <w:rPr>
          <w:rFonts w:ascii="Times New Roman" w:hAnsi="Times New Roman" w:cs="Times New Roman"/>
          <w:sz w:val="28"/>
          <w:szCs w:val="28"/>
        </w:rPr>
        <w:t>Могзонское</w:t>
      </w:r>
      <w:proofErr w:type="spellEnd"/>
      <w:r w:rsidRPr="003C4838">
        <w:rPr>
          <w:rFonts w:ascii="Times New Roman" w:hAnsi="Times New Roman" w:cs="Times New Roman"/>
          <w:sz w:val="28"/>
          <w:szCs w:val="28"/>
        </w:rPr>
        <w:t>» на 202</w:t>
      </w:r>
      <w:r w:rsidR="00F77D71">
        <w:rPr>
          <w:rFonts w:ascii="Times New Roman" w:hAnsi="Times New Roman" w:cs="Times New Roman"/>
          <w:sz w:val="28"/>
          <w:szCs w:val="28"/>
        </w:rPr>
        <w:t>5</w:t>
      </w:r>
      <w:r w:rsidRPr="003C4838">
        <w:rPr>
          <w:rFonts w:ascii="Times New Roman" w:hAnsi="Times New Roman" w:cs="Times New Roman"/>
          <w:sz w:val="28"/>
          <w:szCs w:val="28"/>
        </w:rPr>
        <w:t xml:space="preserve"> год</w:t>
      </w:r>
      <w:r w:rsidR="00652D7E">
        <w:rPr>
          <w:rFonts w:ascii="Times New Roman" w:hAnsi="Times New Roman" w:cs="Times New Roman"/>
          <w:sz w:val="28"/>
          <w:szCs w:val="28"/>
        </w:rPr>
        <w:t xml:space="preserve"> </w:t>
      </w:r>
      <w:r w:rsidR="00F77D71">
        <w:rPr>
          <w:rFonts w:ascii="Times New Roman" w:hAnsi="Times New Roman" w:cs="Times New Roman"/>
          <w:sz w:val="28"/>
          <w:szCs w:val="28"/>
        </w:rPr>
        <w:t>и плановый период 2026-2027</w:t>
      </w:r>
      <w:r w:rsidR="00962275">
        <w:rPr>
          <w:rFonts w:ascii="Times New Roman" w:hAnsi="Times New Roman" w:cs="Times New Roman"/>
          <w:sz w:val="28"/>
          <w:szCs w:val="28"/>
        </w:rPr>
        <w:t>годов</w:t>
      </w:r>
      <w:r w:rsidRPr="003C4838">
        <w:rPr>
          <w:rFonts w:ascii="Times New Roman" w:hAnsi="Times New Roman" w:cs="Times New Roman"/>
          <w:sz w:val="28"/>
          <w:szCs w:val="28"/>
        </w:rPr>
        <w:t xml:space="preserve">» подготовлен с учетом бюджетной и налоговой политики  </w:t>
      </w:r>
      <w:r w:rsidR="00151240">
        <w:rPr>
          <w:rFonts w:ascii="Times New Roman" w:hAnsi="Times New Roman" w:cs="Times New Roman"/>
          <w:sz w:val="28"/>
          <w:szCs w:val="28"/>
        </w:rPr>
        <w:t>городского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4838">
        <w:rPr>
          <w:rFonts w:ascii="Times New Roman" w:hAnsi="Times New Roman" w:cs="Times New Roman"/>
          <w:sz w:val="28"/>
          <w:szCs w:val="28"/>
        </w:rPr>
        <w:t xml:space="preserve"> поселения на 202</w:t>
      </w:r>
      <w:r w:rsidR="00F77D71">
        <w:rPr>
          <w:rFonts w:ascii="Times New Roman" w:hAnsi="Times New Roman" w:cs="Times New Roman"/>
          <w:sz w:val="28"/>
          <w:szCs w:val="28"/>
        </w:rPr>
        <w:t>5</w:t>
      </w:r>
      <w:r w:rsidRPr="003C4838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F77D71">
        <w:rPr>
          <w:rFonts w:ascii="Times New Roman" w:hAnsi="Times New Roman" w:cs="Times New Roman"/>
          <w:sz w:val="28"/>
          <w:szCs w:val="28"/>
        </w:rPr>
        <w:t>6</w:t>
      </w:r>
      <w:r w:rsidRPr="003C4838">
        <w:rPr>
          <w:rFonts w:ascii="Times New Roman" w:hAnsi="Times New Roman" w:cs="Times New Roman"/>
          <w:sz w:val="28"/>
          <w:szCs w:val="28"/>
        </w:rPr>
        <w:t xml:space="preserve"> и 202</w:t>
      </w:r>
      <w:r w:rsidR="00F77D71">
        <w:rPr>
          <w:rFonts w:ascii="Times New Roman" w:hAnsi="Times New Roman" w:cs="Times New Roman"/>
          <w:sz w:val="28"/>
          <w:szCs w:val="28"/>
        </w:rPr>
        <w:t>7</w:t>
      </w:r>
      <w:r w:rsidRPr="003C4838">
        <w:rPr>
          <w:rFonts w:ascii="Times New Roman" w:hAnsi="Times New Roman" w:cs="Times New Roman"/>
          <w:sz w:val="28"/>
          <w:szCs w:val="28"/>
        </w:rPr>
        <w:t xml:space="preserve"> годов, утвержденной постановлением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C4838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CA283F">
        <w:rPr>
          <w:rFonts w:ascii="Times New Roman" w:hAnsi="Times New Roman" w:cs="Times New Roman"/>
          <w:sz w:val="28"/>
          <w:szCs w:val="28"/>
        </w:rPr>
        <w:t>городского</w:t>
      </w:r>
      <w:r w:rsidR="000E730D">
        <w:rPr>
          <w:rFonts w:ascii="Times New Roman" w:hAnsi="Times New Roman" w:cs="Times New Roman"/>
          <w:sz w:val="28"/>
          <w:szCs w:val="28"/>
        </w:rPr>
        <w:t xml:space="preserve"> </w:t>
      </w:r>
      <w:r w:rsidRPr="003C4838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0E730D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CA283F">
        <w:rPr>
          <w:rFonts w:ascii="Times New Roman" w:hAnsi="Times New Roman" w:cs="Times New Roman"/>
          <w:sz w:val="28"/>
          <w:szCs w:val="28"/>
        </w:rPr>
        <w:t>Могзонское</w:t>
      </w:r>
      <w:proofErr w:type="spellEnd"/>
      <w:r w:rsidR="000E730D">
        <w:rPr>
          <w:rFonts w:ascii="Times New Roman" w:hAnsi="Times New Roman" w:cs="Times New Roman"/>
          <w:sz w:val="28"/>
          <w:szCs w:val="28"/>
        </w:rPr>
        <w:t xml:space="preserve">» </w:t>
      </w:r>
      <w:r w:rsidRPr="003C4838">
        <w:rPr>
          <w:rFonts w:ascii="Times New Roman" w:hAnsi="Times New Roman" w:cs="Times New Roman"/>
          <w:sz w:val="28"/>
          <w:szCs w:val="28"/>
        </w:rPr>
        <w:t xml:space="preserve">от </w:t>
      </w:r>
      <w:r w:rsidR="00F63C88">
        <w:rPr>
          <w:rFonts w:ascii="Times New Roman" w:hAnsi="Times New Roman" w:cs="Times New Roman"/>
          <w:sz w:val="28"/>
          <w:szCs w:val="28"/>
        </w:rPr>
        <w:t>1</w:t>
      </w:r>
      <w:r w:rsidR="00F77D71">
        <w:rPr>
          <w:rFonts w:ascii="Times New Roman" w:hAnsi="Times New Roman" w:cs="Times New Roman"/>
          <w:sz w:val="28"/>
          <w:szCs w:val="28"/>
        </w:rPr>
        <w:t>1</w:t>
      </w:r>
      <w:r w:rsidR="00CA28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ноября</w:t>
      </w:r>
      <w:r w:rsidRPr="003C4838">
        <w:rPr>
          <w:rFonts w:ascii="Times New Roman" w:hAnsi="Times New Roman" w:cs="Times New Roman"/>
          <w:sz w:val="28"/>
          <w:szCs w:val="28"/>
        </w:rPr>
        <w:t xml:space="preserve"> 202</w:t>
      </w:r>
      <w:r w:rsidR="00F77D71">
        <w:rPr>
          <w:rFonts w:ascii="Times New Roman" w:hAnsi="Times New Roman" w:cs="Times New Roman"/>
          <w:sz w:val="28"/>
          <w:szCs w:val="28"/>
        </w:rPr>
        <w:t>4</w:t>
      </w:r>
      <w:r w:rsidRPr="003C4838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F63C88">
        <w:rPr>
          <w:rFonts w:ascii="Times New Roman" w:hAnsi="Times New Roman" w:cs="Times New Roman"/>
          <w:sz w:val="28"/>
          <w:szCs w:val="28"/>
        </w:rPr>
        <w:t xml:space="preserve"> </w:t>
      </w:r>
      <w:r w:rsidR="00F77D71">
        <w:rPr>
          <w:rFonts w:ascii="Times New Roman" w:hAnsi="Times New Roman" w:cs="Times New Roman"/>
          <w:sz w:val="28"/>
          <w:szCs w:val="28"/>
        </w:rPr>
        <w:t>160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E30EC" w:rsidRPr="00BF62C5" w:rsidRDefault="000E30EC" w:rsidP="00287923">
      <w:pPr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836B4">
        <w:rPr>
          <w:rFonts w:ascii="Times New Roman" w:hAnsi="Times New Roman" w:cs="Times New Roman"/>
          <w:sz w:val="28"/>
          <w:szCs w:val="28"/>
        </w:rPr>
        <w:t xml:space="preserve">Проект бюджета </w:t>
      </w:r>
      <w:r w:rsidR="00151240">
        <w:rPr>
          <w:rFonts w:ascii="Times New Roman" w:hAnsi="Times New Roman" w:cs="Times New Roman"/>
          <w:sz w:val="28"/>
          <w:szCs w:val="28"/>
        </w:rPr>
        <w:t>городского</w:t>
      </w:r>
      <w:r w:rsidRPr="004836B4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8A3140" w:rsidRPr="004836B4">
        <w:rPr>
          <w:rFonts w:ascii="Times New Roman" w:hAnsi="Times New Roman" w:cs="Times New Roman"/>
          <w:sz w:val="28"/>
          <w:szCs w:val="28"/>
        </w:rPr>
        <w:t>составлен на три</w:t>
      </w:r>
      <w:r w:rsidRPr="004836B4">
        <w:rPr>
          <w:rFonts w:ascii="Times New Roman" w:hAnsi="Times New Roman" w:cs="Times New Roman"/>
          <w:sz w:val="28"/>
          <w:szCs w:val="28"/>
        </w:rPr>
        <w:t xml:space="preserve"> год</w:t>
      </w:r>
      <w:r w:rsidR="008A3140" w:rsidRPr="004836B4">
        <w:rPr>
          <w:rFonts w:ascii="Times New Roman" w:hAnsi="Times New Roman" w:cs="Times New Roman"/>
          <w:sz w:val="28"/>
          <w:szCs w:val="28"/>
        </w:rPr>
        <w:t>а</w:t>
      </w:r>
      <w:r w:rsidRPr="004836B4">
        <w:rPr>
          <w:rFonts w:ascii="Times New Roman" w:hAnsi="Times New Roman" w:cs="Times New Roman"/>
          <w:sz w:val="28"/>
          <w:szCs w:val="28"/>
        </w:rPr>
        <w:t xml:space="preserve">, что соответствует требованиям Бюджетного кодекса РФ. Согласно требованиям п.1 ст.184(1) </w:t>
      </w:r>
      <w:r w:rsidRPr="004836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Бюджетного кодекса  </w:t>
      </w:r>
      <w:r w:rsidRPr="004836B4">
        <w:rPr>
          <w:rFonts w:ascii="Times New Roman" w:hAnsi="Times New Roman" w:cs="Times New Roman"/>
          <w:sz w:val="28"/>
          <w:szCs w:val="28"/>
        </w:rPr>
        <w:t>РФ в проекте бюджета определены основные характеристики бюджета поселения на очередной финансовый год, к которым относятся общий объем доходов, общий объем расходов, дефицит бюджета.</w:t>
      </w:r>
      <w:r w:rsidRPr="00BF62C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462F0" w:rsidRPr="007462F0" w:rsidRDefault="007462F0" w:rsidP="00287923">
      <w:pPr>
        <w:autoSpaceDE w:val="0"/>
        <w:autoSpaceDN w:val="0"/>
        <w:adjustRightInd w:val="0"/>
        <w:ind w:left="-851" w:firstLine="851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7462F0">
        <w:rPr>
          <w:rFonts w:ascii="Times New Roman" w:hAnsi="Times New Roman" w:cs="Times New Roman"/>
          <w:sz w:val="28"/>
          <w:szCs w:val="28"/>
        </w:rPr>
        <w:t xml:space="preserve">Основные показатели проекта </w:t>
      </w:r>
      <w:r w:rsidR="000F1F54">
        <w:rPr>
          <w:rFonts w:ascii="Times New Roman" w:hAnsi="Times New Roman" w:cs="Times New Roman"/>
          <w:sz w:val="28"/>
          <w:szCs w:val="28"/>
        </w:rPr>
        <w:t>р</w:t>
      </w:r>
      <w:r w:rsidRPr="007462F0">
        <w:rPr>
          <w:rFonts w:ascii="Times New Roman" w:hAnsi="Times New Roman" w:cs="Times New Roman"/>
          <w:sz w:val="28"/>
          <w:szCs w:val="28"/>
        </w:rPr>
        <w:t>ешения о бюджете, представленные для экспертизы, приведены в следующей  таблице:</w:t>
      </w:r>
    </w:p>
    <w:p w:rsidR="00D1225F" w:rsidRDefault="00D1225F" w:rsidP="00287923">
      <w:pPr>
        <w:pStyle w:val="50"/>
        <w:shd w:val="clear" w:color="auto" w:fill="auto"/>
        <w:tabs>
          <w:tab w:val="left" w:pos="781"/>
        </w:tabs>
        <w:spacing w:before="0" w:after="0" w:line="322" w:lineRule="exact"/>
        <w:ind w:left="-851" w:firstLine="851"/>
        <w:jc w:val="righ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Таблица 1</w:t>
      </w:r>
    </w:p>
    <w:p w:rsidR="00734E7D" w:rsidRPr="002D066F" w:rsidRDefault="00850D28" w:rsidP="00287923">
      <w:pPr>
        <w:pStyle w:val="50"/>
        <w:shd w:val="clear" w:color="auto" w:fill="auto"/>
        <w:tabs>
          <w:tab w:val="left" w:pos="781"/>
        </w:tabs>
        <w:spacing w:before="0" w:after="0" w:line="322" w:lineRule="exact"/>
        <w:ind w:left="-851" w:firstLine="851"/>
        <w:jc w:val="right"/>
        <w:rPr>
          <w:color w:val="auto"/>
          <w:sz w:val="24"/>
          <w:szCs w:val="24"/>
        </w:rPr>
      </w:pPr>
      <w:r w:rsidRPr="002D066F">
        <w:rPr>
          <w:color w:val="auto"/>
          <w:sz w:val="24"/>
          <w:szCs w:val="24"/>
        </w:rPr>
        <w:t>(руб.)</w:t>
      </w:r>
    </w:p>
    <w:tbl>
      <w:tblPr>
        <w:tblW w:w="1020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276"/>
        <w:gridCol w:w="1559"/>
        <w:gridCol w:w="1843"/>
        <w:gridCol w:w="1559"/>
        <w:gridCol w:w="2410"/>
      </w:tblGrid>
      <w:tr w:rsidR="00116C55" w:rsidRPr="007D4150" w:rsidTr="00110CC4">
        <w:tc>
          <w:tcPr>
            <w:tcW w:w="1560" w:type="dxa"/>
          </w:tcPr>
          <w:p w:rsidR="00116C55" w:rsidRPr="00116C55" w:rsidRDefault="00116C55" w:rsidP="004B19BD">
            <w:pPr>
              <w:autoSpaceDE w:val="0"/>
              <w:autoSpaceDN w:val="0"/>
              <w:adjustRightInd w:val="0"/>
              <w:spacing w:line="360" w:lineRule="auto"/>
              <w:jc w:val="center"/>
              <w:outlineLvl w:val="3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116C55">
              <w:rPr>
                <w:rFonts w:ascii="Times New Roman" w:hAnsi="Times New Roman" w:cs="Times New Roman"/>
                <w:i/>
                <w:sz w:val="22"/>
                <w:szCs w:val="22"/>
              </w:rPr>
              <w:t>Показатели</w:t>
            </w:r>
          </w:p>
        </w:tc>
        <w:tc>
          <w:tcPr>
            <w:tcW w:w="1276" w:type="dxa"/>
          </w:tcPr>
          <w:p w:rsidR="00116C55" w:rsidRPr="00116C55" w:rsidRDefault="007A6419" w:rsidP="004B19BD">
            <w:pPr>
              <w:autoSpaceDE w:val="0"/>
              <w:autoSpaceDN w:val="0"/>
              <w:adjustRightInd w:val="0"/>
              <w:spacing w:line="360" w:lineRule="auto"/>
              <w:jc w:val="center"/>
              <w:outlineLvl w:val="3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Исполнено в 2023</w:t>
            </w:r>
            <w:r w:rsidR="00116C55" w:rsidRPr="00116C55">
              <w:rPr>
                <w:rFonts w:ascii="Times New Roman" w:hAnsi="Times New Roman" w:cs="Times New Roman"/>
                <w:i/>
                <w:sz w:val="22"/>
                <w:szCs w:val="22"/>
              </w:rPr>
              <w:t>году</w:t>
            </w:r>
          </w:p>
        </w:tc>
        <w:tc>
          <w:tcPr>
            <w:tcW w:w="1559" w:type="dxa"/>
          </w:tcPr>
          <w:p w:rsidR="00116C55" w:rsidRPr="00116C55" w:rsidRDefault="007A6419" w:rsidP="004B19BD">
            <w:pPr>
              <w:autoSpaceDE w:val="0"/>
              <w:autoSpaceDN w:val="0"/>
              <w:adjustRightInd w:val="0"/>
              <w:spacing w:line="360" w:lineRule="auto"/>
              <w:jc w:val="center"/>
              <w:outlineLvl w:val="3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2024</w:t>
            </w:r>
            <w:r w:rsidR="00116C55" w:rsidRPr="00116C55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год </w:t>
            </w:r>
          </w:p>
          <w:p w:rsidR="00116C55" w:rsidRPr="00116C55" w:rsidRDefault="00116C55" w:rsidP="004B19BD">
            <w:pPr>
              <w:autoSpaceDE w:val="0"/>
              <w:autoSpaceDN w:val="0"/>
              <w:adjustRightInd w:val="0"/>
              <w:spacing w:line="360" w:lineRule="auto"/>
              <w:jc w:val="center"/>
              <w:outlineLvl w:val="3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116C55">
              <w:rPr>
                <w:rFonts w:ascii="Times New Roman" w:hAnsi="Times New Roman" w:cs="Times New Roman"/>
                <w:i/>
                <w:sz w:val="22"/>
                <w:szCs w:val="22"/>
              </w:rPr>
              <w:t>(ожидаемое)</w:t>
            </w:r>
          </w:p>
        </w:tc>
        <w:tc>
          <w:tcPr>
            <w:tcW w:w="1843" w:type="dxa"/>
          </w:tcPr>
          <w:p w:rsidR="00116C55" w:rsidRPr="00116C55" w:rsidRDefault="007A6419" w:rsidP="004B19BD">
            <w:pPr>
              <w:autoSpaceDE w:val="0"/>
              <w:autoSpaceDN w:val="0"/>
              <w:adjustRightInd w:val="0"/>
              <w:spacing w:line="360" w:lineRule="auto"/>
              <w:jc w:val="center"/>
              <w:outlineLvl w:val="3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Проект 2025</w:t>
            </w:r>
          </w:p>
        </w:tc>
        <w:tc>
          <w:tcPr>
            <w:tcW w:w="1559" w:type="dxa"/>
          </w:tcPr>
          <w:p w:rsidR="00116C55" w:rsidRPr="00116C55" w:rsidRDefault="007A6419" w:rsidP="004B19BD">
            <w:pPr>
              <w:autoSpaceDE w:val="0"/>
              <w:autoSpaceDN w:val="0"/>
              <w:adjustRightInd w:val="0"/>
              <w:spacing w:line="360" w:lineRule="auto"/>
              <w:jc w:val="center"/>
              <w:outlineLvl w:val="3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Проект 2026</w:t>
            </w:r>
          </w:p>
        </w:tc>
        <w:tc>
          <w:tcPr>
            <w:tcW w:w="2410" w:type="dxa"/>
          </w:tcPr>
          <w:p w:rsidR="00116C55" w:rsidRPr="00116C55" w:rsidRDefault="007A6419" w:rsidP="004B19BD">
            <w:pPr>
              <w:autoSpaceDE w:val="0"/>
              <w:autoSpaceDN w:val="0"/>
              <w:adjustRightInd w:val="0"/>
              <w:spacing w:line="360" w:lineRule="auto"/>
              <w:jc w:val="center"/>
              <w:outlineLvl w:val="3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Проект 2027</w:t>
            </w:r>
          </w:p>
        </w:tc>
      </w:tr>
      <w:tr w:rsidR="00116C55" w:rsidRPr="007D4150" w:rsidTr="00110CC4">
        <w:tc>
          <w:tcPr>
            <w:tcW w:w="1560" w:type="dxa"/>
          </w:tcPr>
          <w:p w:rsidR="00116C55" w:rsidRPr="00116C55" w:rsidRDefault="00116C55" w:rsidP="004B19BD">
            <w:pPr>
              <w:autoSpaceDE w:val="0"/>
              <w:autoSpaceDN w:val="0"/>
              <w:adjustRightInd w:val="0"/>
              <w:spacing w:line="360" w:lineRule="auto"/>
              <w:jc w:val="center"/>
              <w:outlineLvl w:val="3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116C55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Доходы</w:t>
            </w:r>
          </w:p>
        </w:tc>
        <w:tc>
          <w:tcPr>
            <w:tcW w:w="1276" w:type="dxa"/>
            <w:vAlign w:val="bottom"/>
          </w:tcPr>
          <w:p w:rsidR="00116C55" w:rsidRPr="00116C55" w:rsidRDefault="00B24B9C" w:rsidP="00DB228E">
            <w:pPr>
              <w:autoSpaceDE w:val="0"/>
              <w:autoSpaceDN w:val="0"/>
              <w:adjustRightInd w:val="0"/>
              <w:spacing w:line="360" w:lineRule="auto"/>
              <w:jc w:val="center"/>
              <w:outlineLvl w:val="3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24655,2</w:t>
            </w:r>
          </w:p>
        </w:tc>
        <w:tc>
          <w:tcPr>
            <w:tcW w:w="1559" w:type="dxa"/>
            <w:vAlign w:val="bottom"/>
          </w:tcPr>
          <w:p w:rsidR="00116C55" w:rsidRPr="002511A3" w:rsidRDefault="00617E44" w:rsidP="00DB228E">
            <w:pPr>
              <w:autoSpaceDE w:val="0"/>
              <w:autoSpaceDN w:val="0"/>
              <w:adjustRightInd w:val="0"/>
              <w:spacing w:line="360" w:lineRule="auto"/>
              <w:jc w:val="center"/>
              <w:outlineLvl w:val="3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33353,5</w:t>
            </w:r>
          </w:p>
        </w:tc>
        <w:tc>
          <w:tcPr>
            <w:tcW w:w="1843" w:type="dxa"/>
            <w:vAlign w:val="bottom"/>
          </w:tcPr>
          <w:p w:rsidR="00116C55" w:rsidRPr="00116C55" w:rsidRDefault="007A6419" w:rsidP="00DB228E">
            <w:pPr>
              <w:autoSpaceDE w:val="0"/>
              <w:autoSpaceDN w:val="0"/>
              <w:adjustRightInd w:val="0"/>
              <w:spacing w:line="360" w:lineRule="auto"/>
              <w:jc w:val="center"/>
              <w:outlineLvl w:val="3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18281,5</w:t>
            </w:r>
          </w:p>
        </w:tc>
        <w:tc>
          <w:tcPr>
            <w:tcW w:w="1559" w:type="dxa"/>
            <w:vAlign w:val="bottom"/>
          </w:tcPr>
          <w:p w:rsidR="00116C55" w:rsidRPr="00116C55" w:rsidRDefault="007A6419" w:rsidP="00252C72">
            <w:pPr>
              <w:autoSpaceDE w:val="0"/>
              <w:autoSpaceDN w:val="0"/>
              <w:adjustRightInd w:val="0"/>
              <w:spacing w:line="360" w:lineRule="auto"/>
              <w:jc w:val="center"/>
              <w:outlineLvl w:val="3"/>
              <w:rPr>
                <w:rFonts w:ascii="Times New Roman" w:hAnsi="Times New Roman" w:cs="Times New Roman"/>
                <w:b/>
                <w:spacing w:val="-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2"/>
                <w:szCs w:val="22"/>
              </w:rPr>
              <w:t>20713,4</w:t>
            </w:r>
          </w:p>
        </w:tc>
        <w:tc>
          <w:tcPr>
            <w:tcW w:w="2410" w:type="dxa"/>
            <w:vAlign w:val="bottom"/>
          </w:tcPr>
          <w:p w:rsidR="00116C55" w:rsidRPr="00116C55" w:rsidRDefault="007A6419" w:rsidP="00B24B9C">
            <w:pPr>
              <w:autoSpaceDE w:val="0"/>
              <w:autoSpaceDN w:val="0"/>
              <w:adjustRightInd w:val="0"/>
              <w:spacing w:line="360" w:lineRule="auto"/>
              <w:jc w:val="center"/>
              <w:outlineLvl w:val="3"/>
              <w:rPr>
                <w:rFonts w:ascii="Times New Roman" w:hAnsi="Times New Roman" w:cs="Times New Roman"/>
                <w:b/>
                <w:spacing w:val="-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2"/>
                <w:szCs w:val="22"/>
              </w:rPr>
              <w:t>20949,7</w:t>
            </w:r>
          </w:p>
        </w:tc>
      </w:tr>
      <w:tr w:rsidR="00116C55" w:rsidRPr="007D4150" w:rsidTr="00110CC4">
        <w:tc>
          <w:tcPr>
            <w:tcW w:w="1560" w:type="dxa"/>
          </w:tcPr>
          <w:p w:rsidR="00116C55" w:rsidRPr="00116C55" w:rsidRDefault="00116C55" w:rsidP="004B19BD">
            <w:pPr>
              <w:autoSpaceDE w:val="0"/>
              <w:autoSpaceDN w:val="0"/>
              <w:adjustRightInd w:val="0"/>
              <w:jc w:val="center"/>
              <w:outlineLvl w:val="3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116C55">
              <w:rPr>
                <w:rFonts w:ascii="Times New Roman" w:hAnsi="Times New Roman" w:cs="Times New Roman"/>
                <w:i/>
                <w:sz w:val="22"/>
                <w:szCs w:val="22"/>
              </w:rPr>
              <w:t>в том числе собственные  доходы</w:t>
            </w:r>
          </w:p>
        </w:tc>
        <w:tc>
          <w:tcPr>
            <w:tcW w:w="1276" w:type="dxa"/>
            <w:vAlign w:val="bottom"/>
          </w:tcPr>
          <w:p w:rsidR="00116C55" w:rsidRPr="00116C55" w:rsidRDefault="00B24B9C" w:rsidP="00DB228E">
            <w:pPr>
              <w:autoSpaceDE w:val="0"/>
              <w:autoSpaceDN w:val="0"/>
              <w:adjustRightInd w:val="0"/>
              <w:spacing w:line="360" w:lineRule="auto"/>
              <w:jc w:val="center"/>
              <w:outlineLvl w:val="3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16431,5</w:t>
            </w:r>
          </w:p>
        </w:tc>
        <w:tc>
          <w:tcPr>
            <w:tcW w:w="1559" w:type="dxa"/>
            <w:vAlign w:val="bottom"/>
          </w:tcPr>
          <w:p w:rsidR="00116C55" w:rsidRPr="002511A3" w:rsidRDefault="00617E44" w:rsidP="00DB228E">
            <w:pPr>
              <w:autoSpaceDE w:val="0"/>
              <w:autoSpaceDN w:val="0"/>
              <w:adjustRightInd w:val="0"/>
              <w:spacing w:line="360" w:lineRule="auto"/>
              <w:jc w:val="center"/>
              <w:outlineLvl w:val="3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14924,1</w:t>
            </w:r>
          </w:p>
        </w:tc>
        <w:tc>
          <w:tcPr>
            <w:tcW w:w="1843" w:type="dxa"/>
            <w:vAlign w:val="bottom"/>
          </w:tcPr>
          <w:p w:rsidR="00116C55" w:rsidRPr="00116C55" w:rsidRDefault="007A6419" w:rsidP="00DB228E">
            <w:pPr>
              <w:autoSpaceDE w:val="0"/>
              <w:autoSpaceDN w:val="0"/>
              <w:adjustRightInd w:val="0"/>
              <w:spacing w:line="360" w:lineRule="auto"/>
              <w:jc w:val="center"/>
              <w:outlineLvl w:val="3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17070,5</w:t>
            </w:r>
          </w:p>
        </w:tc>
        <w:tc>
          <w:tcPr>
            <w:tcW w:w="1559" w:type="dxa"/>
            <w:vAlign w:val="bottom"/>
          </w:tcPr>
          <w:p w:rsidR="00116C55" w:rsidRPr="00116C55" w:rsidRDefault="007A6419" w:rsidP="00DB228E">
            <w:pPr>
              <w:autoSpaceDE w:val="0"/>
              <w:autoSpaceDN w:val="0"/>
              <w:adjustRightInd w:val="0"/>
              <w:spacing w:line="360" w:lineRule="auto"/>
              <w:jc w:val="center"/>
              <w:outlineLvl w:val="3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19427,1</w:t>
            </w:r>
          </w:p>
        </w:tc>
        <w:tc>
          <w:tcPr>
            <w:tcW w:w="2410" w:type="dxa"/>
            <w:vAlign w:val="bottom"/>
          </w:tcPr>
          <w:p w:rsidR="00116C55" w:rsidRPr="00116C55" w:rsidRDefault="007A6419" w:rsidP="00B24B9C">
            <w:pPr>
              <w:autoSpaceDE w:val="0"/>
              <w:autoSpaceDN w:val="0"/>
              <w:adjustRightInd w:val="0"/>
              <w:spacing w:line="360" w:lineRule="auto"/>
              <w:jc w:val="center"/>
              <w:outlineLvl w:val="3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19663,4</w:t>
            </w:r>
          </w:p>
        </w:tc>
      </w:tr>
      <w:tr w:rsidR="00116C55" w:rsidRPr="007D4150" w:rsidTr="00110CC4">
        <w:tc>
          <w:tcPr>
            <w:tcW w:w="1560" w:type="dxa"/>
          </w:tcPr>
          <w:p w:rsidR="00116C55" w:rsidRPr="00116C55" w:rsidRDefault="00116C55" w:rsidP="004B19BD">
            <w:pPr>
              <w:autoSpaceDE w:val="0"/>
              <w:autoSpaceDN w:val="0"/>
              <w:adjustRightInd w:val="0"/>
              <w:jc w:val="center"/>
              <w:outlineLvl w:val="3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116C55">
              <w:rPr>
                <w:rFonts w:ascii="Times New Roman" w:hAnsi="Times New Roman" w:cs="Times New Roman"/>
                <w:i/>
                <w:sz w:val="22"/>
                <w:szCs w:val="22"/>
              </w:rPr>
              <w:t>Межбюджетные трансферты</w:t>
            </w:r>
          </w:p>
        </w:tc>
        <w:tc>
          <w:tcPr>
            <w:tcW w:w="1276" w:type="dxa"/>
            <w:vAlign w:val="bottom"/>
          </w:tcPr>
          <w:p w:rsidR="00116C55" w:rsidRPr="00116C55" w:rsidRDefault="00B24B9C" w:rsidP="00027B1A">
            <w:pPr>
              <w:autoSpaceDE w:val="0"/>
              <w:autoSpaceDN w:val="0"/>
              <w:adjustRightInd w:val="0"/>
              <w:spacing w:line="360" w:lineRule="auto"/>
              <w:jc w:val="center"/>
              <w:outlineLvl w:val="3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8223,7</w:t>
            </w:r>
          </w:p>
        </w:tc>
        <w:tc>
          <w:tcPr>
            <w:tcW w:w="1559" w:type="dxa"/>
            <w:vAlign w:val="bottom"/>
          </w:tcPr>
          <w:p w:rsidR="00116C55" w:rsidRPr="002511A3" w:rsidRDefault="00617E44" w:rsidP="00DB228E">
            <w:pPr>
              <w:autoSpaceDE w:val="0"/>
              <w:autoSpaceDN w:val="0"/>
              <w:adjustRightInd w:val="0"/>
              <w:spacing w:line="360" w:lineRule="auto"/>
              <w:jc w:val="center"/>
              <w:outlineLvl w:val="3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17955,7</w:t>
            </w:r>
          </w:p>
        </w:tc>
        <w:tc>
          <w:tcPr>
            <w:tcW w:w="1843" w:type="dxa"/>
            <w:vAlign w:val="bottom"/>
          </w:tcPr>
          <w:p w:rsidR="00116C55" w:rsidRPr="00116C55" w:rsidRDefault="007A6419" w:rsidP="00DB228E">
            <w:pPr>
              <w:autoSpaceDE w:val="0"/>
              <w:autoSpaceDN w:val="0"/>
              <w:adjustRightInd w:val="0"/>
              <w:spacing w:line="360" w:lineRule="auto"/>
              <w:jc w:val="center"/>
              <w:outlineLvl w:val="3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1211,0</w:t>
            </w:r>
          </w:p>
        </w:tc>
        <w:tc>
          <w:tcPr>
            <w:tcW w:w="1559" w:type="dxa"/>
            <w:vAlign w:val="bottom"/>
          </w:tcPr>
          <w:p w:rsidR="00116C55" w:rsidRPr="0090518F" w:rsidRDefault="007A6419" w:rsidP="002E0FE2">
            <w:pPr>
              <w:autoSpaceDE w:val="0"/>
              <w:autoSpaceDN w:val="0"/>
              <w:adjustRightInd w:val="0"/>
              <w:spacing w:line="360" w:lineRule="auto"/>
              <w:jc w:val="center"/>
              <w:outlineLvl w:val="3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1286,3</w:t>
            </w:r>
          </w:p>
        </w:tc>
        <w:tc>
          <w:tcPr>
            <w:tcW w:w="2410" w:type="dxa"/>
            <w:vAlign w:val="bottom"/>
          </w:tcPr>
          <w:p w:rsidR="00116C55" w:rsidRPr="0090518F" w:rsidRDefault="007A6419" w:rsidP="00B24B9C">
            <w:pPr>
              <w:autoSpaceDE w:val="0"/>
              <w:autoSpaceDN w:val="0"/>
              <w:adjustRightInd w:val="0"/>
              <w:spacing w:line="360" w:lineRule="auto"/>
              <w:jc w:val="center"/>
              <w:outlineLvl w:val="3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1286,3</w:t>
            </w:r>
          </w:p>
        </w:tc>
      </w:tr>
      <w:tr w:rsidR="00116C55" w:rsidRPr="007D4150" w:rsidTr="00110CC4">
        <w:tc>
          <w:tcPr>
            <w:tcW w:w="1560" w:type="dxa"/>
          </w:tcPr>
          <w:p w:rsidR="00116C55" w:rsidRPr="00116C55" w:rsidRDefault="00116C55" w:rsidP="004B19BD">
            <w:pPr>
              <w:autoSpaceDE w:val="0"/>
              <w:autoSpaceDN w:val="0"/>
              <w:adjustRightInd w:val="0"/>
              <w:spacing w:line="360" w:lineRule="auto"/>
              <w:jc w:val="center"/>
              <w:outlineLvl w:val="3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116C55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Расходы</w:t>
            </w:r>
          </w:p>
        </w:tc>
        <w:tc>
          <w:tcPr>
            <w:tcW w:w="1276" w:type="dxa"/>
            <w:vAlign w:val="bottom"/>
          </w:tcPr>
          <w:p w:rsidR="00116C55" w:rsidRPr="00116C55" w:rsidRDefault="00B24B9C" w:rsidP="00DB228E">
            <w:pPr>
              <w:autoSpaceDE w:val="0"/>
              <w:autoSpaceDN w:val="0"/>
              <w:adjustRightInd w:val="0"/>
              <w:spacing w:line="360" w:lineRule="auto"/>
              <w:jc w:val="center"/>
              <w:outlineLvl w:val="3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22261,2</w:t>
            </w:r>
          </w:p>
        </w:tc>
        <w:tc>
          <w:tcPr>
            <w:tcW w:w="1559" w:type="dxa"/>
            <w:vAlign w:val="bottom"/>
          </w:tcPr>
          <w:p w:rsidR="00116C55" w:rsidRPr="002511A3" w:rsidRDefault="00617E44" w:rsidP="00DB228E">
            <w:pPr>
              <w:autoSpaceDE w:val="0"/>
              <w:autoSpaceDN w:val="0"/>
              <w:adjustRightInd w:val="0"/>
              <w:spacing w:line="360" w:lineRule="auto"/>
              <w:jc w:val="center"/>
              <w:outlineLvl w:val="3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39659,8</w:t>
            </w:r>
          </w:p>
        </w:tc>
        <w:tc>
          <w:tcPr>
            <w:tcW w:w="1843" w:type="dxa"/>
            <w:vAlign w:val="bottom"/>
          </w:tcPr>
          <w:p w:rsidR="00116C55" w:rsidRPr="00116C55" w:rsidRDefault="007A6419" w:rsidP="00DB228E">
            <w:pPr>
              <w:autoSpaceDE w:val="0"/>
              <w:autoSpaceDN w:val="0"/>
              <w:adjustRightInd w:val="0"/>
              <w:spacing w:line="360" w:lineRule="auto"/>
              <w:jc w:val="center"/>
              <w:outlineLvl w:val="3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18281,5</w:t>
            </w:r>
          </w:p>
        </w:tc>
        <w:tc>
          <w:tcPr>
            <w:tcW w:w="1559" w:type="dxa"/>
            <w:vAlign w:val="bottom"/>
          </w:tcPr>
          <w:p w:rsidR="00116C55" w:rsidRPr="0090518F" w:rsidRDefault="00502889" w:rsidP="00DB228E">
            <w:pPr>
              <w:autoSpaceDE w:val="0"/>
              <w:autoSpaceDN w:val="0"/>
              <w:adjustRightInd w:val="0"/>
              <w:spacing w:line="360" w:lineRule="auto"/>
              <w:jc w:val="center"/>
              <w:outlineLvl w:val="3"/>
              <w:rPr>
                <w:rFonts w:ascii="Times New Roman" w:hAnsi="Times New Roman" w:cs="Times New Roman"/>
                <w:b/>
                <w:spacing w:val="-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2"/>
                <w:szCs w:val="22"/>
              </w:rPr>
              <w:t>20713,4</w:t>
            </w:r>
          </w:p>
        </w:tc>
        <w:tc>
          <w:tcPr>
            <w:tcW w:w="2410" w:type="dxa"/>
            <w:vAlign w:val="bottom"/>
          </w:tcPr>
          <w:p w:rsidR="00116C55" w:rsidRPr="0090518F" w:rsidRDefault="00502889" w:rsidP="00B24B9C">
            <w:pPr>
              <w:autoSpaceDE w:val="0"/>
              <w:autoSpaceDN w:val="0"/>
              <w:adjustRightInd w:val="0"/>
              <w:spacing w:line="360" w:lineRule="auto"/>
              <w:jc w:val="center"/>
              <w:outlineLvl w:val="3"/>
              <w:rPr>
                <w:rFonts w:ascii="Times New Roman" w:hAnsi="Times New Roman" w:cs="Times New Roman"/>
                <w:b/>
                <w:spacing w:val="-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2"/>
                <w:szCs w:val="22"/>
              </w:rPr>
              <w:t>20 949,7</w:t>
            </w:r>
          </w:p>
        </w:tc>
      </w:tr>
      <w:tr w:rsidR="00116C55" w:rsidRPr="007D4150" w:rsidTr="00110CC4">
        <w:tc>
          <w:tcPr>
            <w:tcW w:w="1560" w:type="dxa"/>
          </w:tcPr>
          <w:p w:rsidR="00116C55" w:rsidRPr="00116C55" w:rsidRDefault="00116C55" w:rsidP="004B19BD">
            <w:pPr>
              <w:autoSpaceDE w:val="0"/>
              <w:autoSpaceDN w:val="0"/>
              <w:adjustRightInd w:val="0"/>
              <w:spacing w:line="360" w:lineRule="auto"/>
              <w:jc w:val="center"/>
              <w:outlineLvl w:val="3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116C55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Дефицит</w:t>
            </w:r>
          </w:p>
        </w:tc>
        <w:tc>
          <w:tcPr>
            <w:tcW w:w="1276" w:type="dxa"/>
            <w:vAlign w:val="bottom"/>
          </w:tcPr>
          <w:p w:rsidR="00116C55" w:rsidRPr="00116C55" w:rsidRDefault="00116C55" w:rsidP="00DB228E">
            <w:pPr>
              <w:autoSpaceDE w:val="0"/>
              <w:autoSpaceDN w:val="0"/>
              <w:adjustRightInd w:val="0"/>
              <w:spacing w:line="360" w:lineRule="auto"/>
              <w:jc w:val="center"/>
              <w:outlineLvl w:val="3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559" w:type="dxa"/>
            <w:vAlign w:val="bottom"/>
          </w:tcPr>
          <w:p w:rsidR="00116C55" w:rsidRPr="002511A3" w:rsidRDefault="00617E44" w:rsidP="00DB228E">
            <w:pPr>
              <w:autoSpaceDE w:val="0"/>
              <w:autoSpaceDN w:val="0"/>
              <w:adjustRightInd w:val="0"/>
              <w:spacing w:line="360" w:lineRule="auto"/>
              <w:jc w:val="center"/>
              <w:outlineLvl w:val="3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-6306,3</w:t>
            </w:r>
          </w:p>
        </w:tc>
        <w:tc>
          <w:tcPr>
            <w:tcW w:w="1843" w:type="dxa"/>
            <w:vAlign w:val="bottom"/>
          </w:tcPr>
          <w:p w:rsidR="00116C55" w:rsidRPr="00327984" w:rsidRDefault="002E0FE2" w:rsidP="00DB228E">
            <w:pPr>
              <w:autoSpaceDE w:val="0"/>
              <w:autoSpaceDN w:val="0"/>
              <w:adjustRightInd w:val="0"/>
              <w:spacing w:line="360" w:lineRule="auto"/>
              <w:jc w:val="center"/>
              <w:outlineLvl w:val="3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559" w:type="dxa"/>
            <w:vAlign w:val="bottom"/>
          </w:tcPr>
          <w:p w:rsidR="00116C55" w:rsidRPr="0090518F" w:rsidRDefault="00502889" w:rsidP="00DB228E">
            <w:pPr>
              <w:autoSpaceDE w:val="0"/>
              <w:autoSpaceDN w:val="0"/>
              <w:adjustRightInd w:val="0"/>
              <w:spacing w:line="360" w:lineRule="auto"/>
              <w:jc w:val="center"/>
              <w:outlineLvl w:val="3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410" w:type="dxa"/>
            <w:vAlign w:val="bottom"/>
          </w:tcPr>
          <w:p w:rsidR="00116C55" w:rsidRPr="0090518F" w:rsidRDefault="00502889" w:rsidP="00DB228E">
            <w:pPr>
              <w:autoSpaceDE w:val="0"/>
              <w:autoSpaceDN w:val="0"/>
              <w:adjustRightInd w:val="0"/>
              <w:spacing w:line="360" w:lineRule="auto"/>
              <w:jc w:val="center"/>
              <w:outlineLvl w:val="3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116C55" w:rsidRPr="007D4150" w:rsidTr="00110CC4">
        <w:tc>
          <w:tcPr>
            <w:tcW w:w="1560" w:type="dxa"/>
          </w:tcPr>
          <w:p w:rsidR="00116C55" w:rsidRPr="00116C55" w:rsidRDefault="00116C55" w:rsidP="004B19BD">
            <w:pPr>
              <w:autoSpaceDE w:val="0"/>
              <w:autoSpaceDN w:val="0"/>
              <w:adjustRightInd w:val="0"/>
              <w:spacing w:line="360" w:lineRule="auto"/>
              <w:jc w:val="center"/>
              <w:outlineLvl w:val="3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116C55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Профицит</w:t>
            </w:r>
          </w:p>
        </w:tc>
        <w:tc>
          <w:tcPr>
            <w:tcW w:w="1276" w:type="dxa"/>
            <w:vAlign w:val="bottom"/>
          </w:tcPr>
          <w:p w:rsidR="00116C55" w:rsidRPr="00116C55" w:rsidRDefault="00B24B9C" w:rsidP="00DB228E">
            <w:pPr>
              <w:autoSpaceDE w:val="0"/>
              <w:autoSpaceDN w:val="0"/>
              <w:adjustRightInd w:val="0"/>
              <w:spacing w:line="360" w:lineRule="auto"/>
              <w:jc w:val="center"/>
              <w:outlineLvl w:val="3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2 394,0</w:t>
            </w:r>
          </w:p>
        </w:tc>
        <w:tc>
          <w:tcPr>
            <w:tcW w:w="1559" w:type="dxa"/>
            <w:vAlign w:val="bottom"/>
          </w:tcPr>
          <w:p w:rsidR="00116C55" w:rsidRPr="002511A3" w:rsidRDefault="00116C55" w:rsidP="00DB228E">
            <w:pPr>
              <w:autoSpaceDE w:val="0"/>
              <w:autoSpaceDN w:val="0"/>
              <w:adjustRightInd w:val="0"/>
              <w:spacing w:line="360" w:lineRule="auto"/>
              <w:jc w:val="center"/>
              <w:outlineLvl w:val="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vAlign w:val="bottom"/>
          </w:tcPr>
          <w:p w:rsidR="00116C55" w:rsidRPr="00116C55" w:rsidRDefault="002E0FE2" w:rsidP="00DB228E">
            <w:pPr>
              <w:autoSpaceDE w:val="0"/>
              <w:autoSpaceDN w:val="0"/>
              <w:adjustRightInd w:val="0"/>
              <w:spacing w:line="360" w:lineRule="auto"/>
              <w:jc w:val="center"/>
              <w:outlineLvl w:val="3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559" w:type="dxa"/>
            <w:vAlign w:val="bottom"/>
          </w:tcPr>
          <w:p w:rsidR="00116C55" w:rsidRPr="00E5553B" w:rsidRDefault="00116C55" w:rsidP="00DB228E">
            <w:pPr>
              <w:autoSpaceDE w:val="0"/>
              <w:autoSpaceDN w:val="0"/>
              <w:adjustRightInd w:val="0"/>
              <w:spacing w:line="360" w:lineRule="auto"/>
              <w:jc w:val="center"/>
              <w:outlineLvl w:val="3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2410" w:type="dxa"/>
            <w:vAlign w:val="bottom"/>
          </w:tcPr>
          <w:p w:rsidR="00116C55" w:rsidRPr="00E5553B" w:rsidRDefault="00116C55" w:rsidP="00DB228E">
            <w:pPr>
              <w:autoSpaceDE w:val="0"/>
              <w:autoSpaceDN w:val="0"/>
              <w:adjustRightInd w:val="0"/>
              <w:spacing w:line="360" w:lineRule="auto"/>
              <w:jc w:val="center"/>
              <w:outlineLvl w:val="3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</w:tr>
    </w:tbl>
    <w:p w:rsidR="00365532" w:rsidRDefault="00365532" w:rsidP="00287923">
      <w:pPr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2" w:name="bookmark3"/>
    </w:p>
    <w:p w:rsidR="00F91886" w:rsidRPr="007E6ADF" w:rsidRDefault="00F91886" w:rsidP="00287923">
      <w:pPr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E6ADF">
        <w:rPr>
          <w:rFonts w:ascii="Times New Roman" w:hAnsi="Times New Roman" w:cs="Times New Roman"/>
          <w:sz w:val="28"/>
          <w:szCs w:val="28"/>
        </w:rPr>
        <w:t>При подготовке настоящего заключения проведен анализ показателей проекта бюджета на 202</w:t>
      </w:r>
      <w:r w:rsidR="004254D9">
        <w:rPr>
          <w:rFonts w:ascii="Times New Roman" w:hAnsi="Times New Roman" w:cs="Times New Roman"/>
          <w:sz w:val="28"/>
          <w:szCs w:val="28"/>
        </w:rPr>
        <w:t>5</w:t>
      </w:r>
      <w:r w:rsidRPr="007E6ADF">
        <w:rPr>
          <w:rFonts w:ascii="Times New Roman" w:hAnsi="Times New Roman" w:cs="Times New Roman"/>
          <w:sz w:val="28"/>
          <w:szCs w:val="28"/>
        </w:rPr>
        <w:t xml:space="preserve"> год относительно фактического поступления </w:t>
      </w:r>
      <w:r w:rsidR="004254D9">
        <w:rPr>
          <w:rFonts w:ascii="Times New Roman" w:hAnsi="Times New Roman" w:cs="Times New Roman"/>
          <w:sz w:val="28"/>
          <w:szCs w:val="28"/>
        </w:rPr>
        <w:t>2023</w:t>
      </w:r>
      <w:r w:rsidRPr="007E6ADF">
        <w:rPr>
          <w:rFonts w:ascii="Times New Roman" w:hAnsi="Times New Roman" w:cs="Times New Roman"/>
          <w:sz w:val="28"/>
          <w:szCs w:val="28"/>
        </w:rPr>
        <w:t xml:space="preserve"> год</w:t>
      </w:r>
      <w:r w:rsidR="00116C55">
        <w:rPr>
          <w:rFonts w:ascii="Times New Roman" w:hAnsi="Times New Roman" w:cs="Times New Roman"/>
          <w:sz w:val="28"/>
          <w:szCs w:val="28"/>
        </w:rPr>
        <w:t>а</w:t>
      </w:r>
      <w:r w:rsidRPr="007E6ADF">
        <w:rPr>
          <w:rFonts w:ascii="Times New Roman" w:hAnsi="Times New Roman" w:cs="Times New Roman"/>
          <w:sz w:val="28"/>
          <w:szCs w:val="28"/>
        </w:rPr>
        <w:t xml:space="preserve"> и </w:t>
      </w:r>
      <w:r w:rsidR="00116C55">
        <w:rPr>
          <w:rFonts w:ascii="Times New Roman" w:hAnsi="Times New Roman" w:cs="Times New Roman"/>
          <w:sz w:val="28"/>
          <w:szCs w:val="28"/>
        </w:rPr>
        <w:t xml:space="preserve">ожидаемой </w:t>
      </w:r>
      <w:r w:rsidRPr="007E6ADF">
        <w:rPr>
          <w:rFonts w:ascii="Times New Roman" w:hAnsi="Times New Roman" w:cs="Times New Roman"/>
          <w:sz w:val="28"/>
          <w:szCs w:val="28"/>
        </w:rPr>
        <w:t>оценки выполнения за 202</w:t>
      </w:r>
      <w:r w:rsidR="004254D9">
        <w:rPr>
          <w:rFonts w:ascii="Times New Roman" w:hAnsi="Times New Roman" w:cs="Times New Roman"/>
          <w:sz w:val="28"/>
          <w:szCs w:val="28"/>
        </w:rPr>
        <w:t>4</w:t>
      </w:r>
      <w:r w:rsidRPr="007E6ADF">
        <w:rPr>
          <w:rFonts w:ascii="Times New Roman" w:hAnsi="Times New Roman" w:cs="Times New Roman"/>
          <w:sz w:val="28"/>
          <w:szCs w:val="28"/>
        </w:rPr>
        <w:t xml:space="preserve"> год. </w:t>
      </w:r>
    </w:p>
    <w:p w:rsidR="00F91886" w:rsidRPr="007E6ADF" w:rsidRDefault="00F91886" w:rsidP="00287923">
      <w:pPr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E6ADF">
        <w:rPr>
          <w:rFonts w:ascii="Times New Roman" w:hAnsi="Times New Roman" w:cs="Times New Roman"/>
          <w:sz w:val="28"/>
          <w:szCs w:val="28"/>
        </w:rPr>
        <w:t>В результате установлено:</w:t>
      </w:r>
    </w:p>
    <w:p w:rsidR="00F91886" w:rsidRPr="007E6ADF" w:rsidRDefault="00F91886" w:rsidP="00287923">
      <w:pPr>
        <w:autoSpaceDE w:val="0"/>
        <w:autoSpaceDN w:val="0"/>
        <w:adjustRightInd w:val="0"/>
        <w:ind w:left="-851" w:firstLine="851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7E6ADF">
        <w:rPr>
          <w:rFonts w:ascii="Times New Roman" w:hAnsi="Times New Roman" w:cs="Times New Roman"/>
          <w:sz w:val="28"/>
          <w:szCs w:val="28"/>
        </w:rPr>
        <w:lastRenderedPageBreak/>
        <w:t xml:space="preserve">Доля межбюджетных трансфертов </w:t>
      </w:r>
      <w:r w:rsidR="00A75FD5">
        <w:rPr>
          <w:rFonts w:ascii="Times New Roman" w:hAnsi="Times New Roman" w:cs="Times New Roman"/>
          <w:sz w:val="28"/>
          <w:szCs w:val="28"/>
        </w:rPr>
        <w:t xml:space="preserve"> </w:t>
      </w:r>
      <w:r w:rsidRPr="007E6ADF">
        <w:rPr>
          <w:rFonts w:ascii="Times New Roman" w:hAnsi="Times New Roman" w:cs="Times New Roman"/>
          <w:sz w:val="28"/>
          <w:szCs w:val="28"/>
        </w:rPr>
        <w:t>в общем объеме доходов бюджета поселения составля</w:t>
      </w:r>
      <w:r w:rsidR="00AC4778">
        <w:rPr>
          <w:rFonts w:ascii="Times New Roman" w:hAnsi="Times New Roman" w:cs="Times New Roman"/>
          <w:sz w:val="28"/>
          <w:szCs w:val="28"/>
        </w:rPr>
        <w:t>ла</w:t>
      </w:r>
      <w:r w:rsidRPr="007E6A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20</w:t>
      </w:r>
      <w:r w:rsidR="004254D9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 xml:space="preserve"> году </w:t>
      </w:r>
      <w:r w:rsidR="004254D9">
        <w:rPr>
          <w:rFonts w:ascii="Times New Roman" w:hAnsi="Times New Roman" w:cs="Times New Roman"/>
          <w:sz w:val="28"/>
          <w:szCs w:val="28"/>
        </w:rPr>
        <w:t>33,4</w:t>
      </w:r>
      <w:r>
        <w:rPr>
          <w:rFonts w:ascii="Times New Roman" w:hAnsi="Times New Roman" w:cs="Times New Roman"/>
          <w:sz w:val="28"/>
          <w:szCs w:val="28"/>
        </w:rPr>
        <w:t xml:space="preserve">%, </w:t>
      </w:r>
      <w:r w:rsidR="004254D9">
        <w:rPr>
          <w:rFonts w:ascii="Times New Roman" w:hAnsi="Times New Roman" w:cs="Times New Roman"/>
          <w:sz w:val="28"/>
          <w:szCs w:val="28"/>
        </w:rPr>
        <w:t xml:space="preserve"> в ожидаемой оценки 2024</w:t>
      </w:r>
      <w:r w:rsidR="00AC4778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4254D9">
        <w:rPr>
          <w:rFonts w:ascii="Times New Roman" w:hAnsi="Times New Roman" w:cs="Times New Roman"/>
          <w:sz w:val="28"/>
          <w:szCs w:val="28"/>
        </w:rPr>
        <w:t>53,9</w:t>
      </w:r>
      <w:r w:rsidR="00402F3B">
        <w:rPr>
          <w:rFonts w:ascii="Times New Roman" w:hAnsi="Times New Roman" w:cs="Times New Roman"/>
          <w:sz w:val="28"/>
          <w:szCs w:val="28"/>
        </w:rPr>
        <w:t>%</w:t>
      </w:r>
      <w:r w:rsidRPr="007E6ADF">
        <w:rPr>
          <w:rFonts w:ascii="Times New Roman" w:hAnsi="Times New Roman" w:cs="Times New Roman"/>
          <w:sz w:val="28"/>
          <w:szCs w:val="28"/>
        </w:rPr>
        <w:t xml:space="preserve">. </w:t>
      </w:r>
      <w:r w:rsidR="007A0B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</w:t>
      </w:r>
      <w:r w:rsidRPr="007E6ADF">
        <w:rPr>
          <w:rFonts w:ascii="Times New Roman" w:hAnsi="Times New Roman" w:cs="Times New Roman"/>
          <w:sz w:val="28"/>
          <w:szCs w:val="28"/>
        </w:rPr>
        <w:t>щий объем доходов в 202</w:t>
      </w:r>
      <w:r w:rsidR="004254D9">
        <w:rPr>
          <w:rFonts w:ascii="Times New Roman" w:hAnsi="Times New Roman" w:cs="Times New Roman"/>
          <w:sz w:val="28"/>
          <w:szCs w:val="28"/>
        </w:rPr>
        <w:t>5</w:t>
      </w:r>
      <w:r w:rsidRPr="007E6ADF">
        <w:rPr>
          <w:rFonts w:ascii="Times New Roman" w:hAnsi="Times New Roman" w:cs="Times New Roman"/>
          <w:sz w:val="28"/>
          <w:szCs w:val="28"/>
        </w:rPr>
        <w:t xml:space="preserve"> году планируется со снижением на </w:t>
      </w:r>
      <w:r w:rsidR="004254D9">
        <w:rPr>
          <w:rFonts w:ascii="Times New Roman" w:hAnsi="Times New Roman" w:cs="Times New Roman"/>
          <w:sz w:val="28"/>
          <w:szCs w:val="28"/>
        </w:rPr>
        <w:t>45,2</w:t>
      </w:r>
      <w:r w:rsidRPr="007E6ADF">
        <w:rPr>
          <w:rFonts w:ascii="Times New Roman" w:hAnsi="Times New Roman" w:cs="Times New Roman"/>
          <w:sz w:val="28"/>
          <w:szCs w:val="28"/>
        </w:rPr>
        <w:t>%</w:t>
      </w:r>
      <w:r w:rsidR="00AC4778">
        <w:rPr>
          <w:rFonts w:ascii="Times New Roman" w:hAnsi="Times New Roman" w:cs="Times New Roman"/>
          <w:sz w:val="28"/>
          <w:szCs w:val="28"/>
        </w:rPr>
        <w:t xml:space="preserve"> или </w:t>
      </w:r>
      <w:r w:rsidR="004254D9">
        <w:rPr>
          <w:rFonts w:ascii="Times New Roman" w:hAnsi="Times New Roman" w:cs="Times New Roman"/>
          <w:sz w:val="28"/>
          <w:szCs w:val="28"/>
        </w:rPr>
        <w:t>на 15072,0</w:t>
      </w:r>
      <w:r w:rsidR="00AC47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4778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AC4778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AC4778"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 w:rsidRPr="007E6ADF">
        <w:rPr>
          <w:rFonts w:ascii="Times New Roman" w:hAnsi="Times New Roman" w:cs="Times New Roman"/>
          <w:sz w:val="28"/>
          <w:szCs w:val="28"/>
        </w:rPr>
        <w:t xml:space="preserve">  к уровню ожидаемого поступления доходов 202</w:t>
      </w:r>
      <w:r w:rsidR="004254D9">
        <w:rPr>
          <w:rFonts w:ascii="Times New Roman" w:hAnsi="Times New Roman" w:cs="Times New Roman"/>
          <w:sz w:val="28"/>
          <w:szCs w:val="28"/>
        </w:rPr>
        <w:t>4</w:t>
      </w:r>
      <w:r w:rsidRPr="007E6ADF">
        <w:rPr>
          <w:rFonts w:ascii="Times New Roman" w:hAnsi="Times New Roman" w:cs="Times New Roman"/>
          <w:sz w:val="28"/>
          <w:szCs w:val="28"/>
        </w:rPr>
        <w:t xml:space="preserve"> года. В сравнении с 20</w:t>
      </w:r>
      <w:r w:rsidR="004254D9">
        <w:rPr>
          <w:rFonts w:ascii="Times New Roman" w:hAnsi="Times New Roman" w:cs="Times New Roman"/>
          <w:sz w:val="28"/>
          <w:szCs w:val="28"/>
        </w:rPr>
        <w:t>23</w:t>
      </w:r>
      <w:r w:rsidRPr="007E6ADF">
        <w:rPr>
          <w:rFonts w:ascii="Times New Roman" w:hAnsi="Times New Roman" w:cs="Times New Roman"/>
          <w:sz w:val="28"/>
          <w:szCs w:val="28"/>
        </w:rPr>
        <w:t xml:space="preserve"> годом наблюдается </w:t>
      </w:r>
      <w:r>
        <w:rPr>
          <w:rFonts w:ascii="Times New Roman" w:hAnsi="Times New Roman" w:cs="Times New Roman"/>
          <w:sz w:val="28"/>
          <w:szCs w:val="28"/>
        </w:rPr>
        <w:t xml:space="preserve">снижение </w:t>
      </w:r>
      <w:r w:rsidRPr="007E6ADF">
        <w:rPr>
          <w:rFonts w:ascii="Times New Roman" w:hAnsi="Times New Roman" w:cs="Times New Roman"/>
          <w:sz w:val="28"/>
          <w:szCs w:val="28"/>
        </w:rPr>
        <w:t xml:space="preserve">на </w:t>
      </w:r>
      <w:r w:rsidR="00FD1B6B">
        <w:rPr>
          <w:rFonts w:ascii="Times New Roman" w:hAnsi="Times New Roman" w:cs="Times New Roman"/>
          <w:sz w:val="28"/>
          <w:szCs w:val="28"/>
        </w:rPr>
        <w:t>25,9</w:t>
      </w:r>
      <w:r w:rsidR="00AC4778">
        <w:rPr>
          <w:rFonts w:ascii="Times New Roman" w:hAnsi="Times New Roman" w:cs="Times New Roman"/>
          <w:sz w:val="28"/>
          <w:szCs w:val="28"/>
        </w:rPr>
        <w:t xml:space="preserve">% или на </w:t>
      </w:r>
      <w:r w:rsidR="004254D9">
        <w:rPr>
          <w:rFonts w:ascii="Times New Roman" w:hAnsi="Times New Roman" w:cs="Times New Roman"/>
          <w:sz w:val="28"/>
          <w:szCs w:val="28"/>
        </w:rPr>
        <w:t>6373,7</w:t>
      </w:r>
      <w:r w:rsidR="00FD1B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1B6B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FD1B6B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FD1B6B"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 w:rsidR="00FD1B6B">
        <w:rPr>
          <w:rFonts w:ascii="Times New Roman" w:hAnsi="Times New Roman" w:cs="Times New Roman"/>
          <w:sz w:val="28"/>
          <w:szCs w:val="28"/>
        </w:rPr>
        <w:t>.</w:t>
      </w:r>
      <w:r w:rsidRPr="007E6ADF">
        <w:rPr>
          <w:rFonts w:ascii="Times New Roman" w:hAnsi="Times New Roman" w:cs="Times New Roman"/>
          <w:sz w:val="28"/>
          <w:szCs w:val="28"/>
        </w:rPr>
        <w:t xml:space="preserve"> Объем межбюджетных трансфертов предоставляемых из бюджета муниципального района, в 202</w:t>
      </w:r>
      <w:r w:rsidR="00FD1B6B">
        <w:rPr>
          <w:rFonts w:ascii="Times New Roman" w:hAnsi="Times New Roman" w:cs="Times New Roman"/>
          <w:sz w:val="28"/>
          <w:szCs w:val="28"/>
        </w:rPr>
        <w:t>5</w:t>
      </w:r>
      <w:r w:rsidRPr="007E6ADF">
        <w:rPr>
          <w:rFonts w:ascii="Times New Roman" w:hAnsi="Times New Roman" w:cs="Times New Roman"/>
          <w:sz w:val="28"/>
          <w:szCs w:val="28"/>
        </w:rPr>
        <w:t xml:space="preserve"> году планируется со снижением к исполнению 20</w:t>
      </w:r>
      <w:r w:rsidR="00FD1B6B">
        <w:rPr>
          <w:rFonts w:ascii="Times New Roman" w:hAnsi="Times New Roman" w:cs="Times New Roman"/>
          <w:sz w:val="28"/>
          <w:szCs w:val="28"/>
        </w:rPr>
        <w:t>23</w:t>
      </w:r>
      <w:r w:rsidRPr="007E6ADF">
        <w:rPr>
          <w:rFonts w:ascii="Times New Roman" w:hAnsi="Times New Roman" w:cs="Times New Roman"/>
          <w:sz w:val="28"/>
          <w:szCs w:val="28"/>
        </w:rPr>
        <w:t xml:space="preserve"> года на</w:t>
      </w:r>
      <w:r w:rsidR="00FD1B6B">
        <w:rPr>
          <w:rFonts w:ascii="Times New Roman" w:hAnsi="Times New Roman" w:cs="Times New Roman"/>
          <w:sz w:val="28"/>
          <w:szCs w:val="28"/>
        </w:rPr>
        <w:t xml:space="preserve"> 85,3</w:t>
      </w:r>
      <w:r w:rsidRPr="007E6ADF">
        <w:rPr>
          <w:rFonts w:ascii="Times New Roman" w:hAnsi="Times New Roman" w:cs="Times New Roman"/>
          <w:sz w:val="28"/>
          <w:szCs w:val="28"/>
        </w:rPr>
        <w:t xml:space="preserve">% </w:t>
      </w:r>
      <w:r w:rsidR="00235092">
        <w:rPr>
          <w:rFonts w:ascii="Times New Roman" w:hAnsi="Times New Roman" w:cs="Times New Roman"/>
          <w:sz w:val="28"/>
          <w:szCs w:val="28"/>
        </w:rPr>
        <w:t xml:space="preserve">или на </w:t>
      </w:r>
      <w:r w:rsidR="00FD1B6B">
        <w:rPr>
          <w:rFonts w:ascii="Times New Roman" w:hAnsi="Times New Roman" w:cs="Times New Roman"/>
          <w:sz w:val="28"/>
          <w:szCs w:val="28"/>
        </w:rPr>
        <w:t>7012,7</w:t>
      </w:r>
      <w:r w:rsidR="002350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5092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235092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235092"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 w:rsidRPr="007E6ADF">
        <w:rPr>
          <w:rFonts w:ascii="Times New Roman" w:hAnsi="Times New Roman" w:cs="Times New Roman"/>
          <w:sz w:val="28"/>
          <w:szCs w:val="28"/>
        </w:rPr>
        <w:t xml:space="preserve">, </w:t>
      </w:r>
      <w:r w:rsidR="00235092">
        <w:rPr>
          <w:rFonts w:ascii="Times New Roman" w:hAnsi="Times New Roman" w:cs="Times New Roman"/>
          <w:sz w:val="28"/>
          <w:szCs w:val="28"/>
        </w:rPr>
        <w:t xml:space="preserve"> к ожидаем</w:t>
      </w:r>
      <w:r w:rsidR="00FD1B6B">
        <w:rPr>
          <w:rFonts w:ascii="Times New Roman" w:hAnsi="Times New Roman" w:cs="Times New Roman"/>
          <w:sz w:val="28"/>
          <w:szCs w:val="28"/>
        </w:rPr>
        <w:t>ой оценки 2024</w:t>
      </w:r>
      <w:r w:rsidR="00235092">
        <w:rPr>
          <w:rFonts w:ascii="Times New Roman" w:hAnsi="Times New Roman" w:cs="Times New Roman"/>
          <w:sz w:val="28"/>
          <w:szCs w:val="28"/>
        </w:rPr>
        <w:t xml:space="preserve"> года </w:t>
      </w:r>
      <w:r w:rsidR="00FD1B6B">
        <w:rPr>
          <w:rFonts w:ascii="Times New Roman" w:hAnsi="Times New Roman" w:cs="Times New Roman"/>
          <w:sz w:val="28"/>
          <w:szCs w:val="28"/>
        </w:rPr>
        <w:t>93,3</w:t>
      </w:r>
      <w:r w:rsidR="00235092">
        <w:rPr>
          <w:rFonts w:ascii="Times New Roman" w:hAnsi="Times New Roman" w:cs="Times New Roman"/>
          <w:sz w:val="28"/>
          <w:szCs w:val="28"/>
        </w:rPr>
        <w:t xml:space="preserve">% или на </w:t>
      </w:r>
      <w:r w:rsidR="00FD1B6B">
        <w:rPr>
          <w:rFonts w:ascii="Times New Roman" w:hAnsi="Times New Roman" w:cs="Times New Roman"/>
          <w:sz w:val="28"/>
          <w:szCs w:val="28"/>
        </w:rPr>
        <w:t>16744,7</w:t>
      </w:r>
      <w:r w:rsidR="002350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5092">
        <w:rPr>
          <w:rFonts w:ascii="Times New Roman" w:hAnsi="Times New Roman" w:cs="Times New Roman"/>
          <w:sz w:val="28"/>
          <w:szCs w:val="28"/>
        </w:rPr>
        <w:t>тыс.рублей</w:t>
      </w:r>
      <w:proofErr w:type="spellEnd"/>
      <w:r w:rsidR="00235092">
        <w:rPr>
          <w:rFonts w:ascii="Times New Roman" w:hAnsi="Times New Roman" w:cs="Times New Roman"/>
          <w:sz w:val="28"/>
          <w:szCs w:val="28"/>
        </w:rPr>
        <w:t xml:space="preserve"> </w:t>
      </w:r>
      <w:r w:rsidRPr="007E6ADF">
        <w:rPr>
          <w:rFonts w:ascii="Times New Roman" w:hAnsi="Times New Roman" w:cs="Times New Roman"/>
          <w:sz w:val="28"/>
          <w:szCs w:val="28"/>
        </w:rPr>
        <w:t xml:space="preserve">за счет предоставления в </w:t>
      </w:r>
      <w:r>
        <w:rPr>
          <w:rFonts w:ascii="Times New Roman" w:hAnsi="Times New Roman" w:cs="Times New Roman"/>
          <w:sz w:val="28"/>
          <w:szCs w:val="28"/>
        </w:rPr>
        <w:t xml:space="preserve">предыдущих периодах и </w:t>
      </w:r>
      <w:r w:rsidRPr="007E6ADF">
        <w:rPr>
          <w:rFonts w:ascii="Times New Roman" w:hAnsi="Times New Roman" w:cs="Times New Roman"/>
          <w:sz w:val="28"/>
          <w:szCs w:val="28"/>
        </w:rPr>
        <w:t>текущем год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7E6ADF">
        <w:rPr>
          <w:rFonts w:ascii="Times New Roman" w:hAnsi="Times New Roman" w:cs="Times New Roman"/>
          <w:sz w:val="28"/>
          <w:szCs w:val="28"/>
        </w:rPr>
        <w:t xml:space="preserve"> </w:t>
      </w:r>
      <w:r w:rsidR="00235092">
        <w:rPr>
          <w:rFonts w:ascii="Times New Roman" w:hAnsi="Times New Roman" w:cs="Times New Roman"/>
          <w:sz w:val="28"/>
          <w:szCs w:val="28"/>
        </w:rPr>
        <w:t>дополнительных</w:t>
      </w:r>
      <w:r w:rsidRPr="007E6ADF">
        <w:rPr>
          <w:rFonts w:ascii="Times New Roman" w:hAnsi="Times New Roman" w:cs="Times New Roman"/>
          <w:sz w:val="28"/>
          <w:szCs w:val="28"/>
        </w:rPr>
        <w:t xml:space="preserve"> субсидий и иных межбюджетных трансфертов.</w:t>
      </w:r>
    </w:p>
    <w:p w:rsidR="00F91886" w:rsidRPr="007E6ADF" w:rsidRDefault="00F91886" w:rsidP="00287923">
      <w:pPr>
        <w:tabs>
          <w:tab w:val="left" w:pos="616"/>
          <w:tab w:val="left" w:pos="841"/>
          <w:tab w:val="left" w:pos="1000"/>
        </w:tabs>
        <w:autoSpaceDE w:val="0"/>
        <w:autoSpaceDN w:val="0"/>
        <w:adjustRightInd w:val="0"/>
        <w:ind w:left="-851"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E6ADF">
        <w:rPr>
          <w:rFonts w:ascii="Times New Roman" w:hAnsi="Times New Roman" w:cs="Times New Roman"/>
          <w:sz w:val="28"/>
          <w:szCs w:val="28"/>
        </w:rPr>
        <w:t>Объем налоговых и неналоговых доходов в 202</w:t>
      </w:r>
      <w:r w:rsidR="008C713F">
        <w:rPr>
          <w:rFonts w:ascii="Times New Roman" w:hAnsi="Times New Roman" w:cs="Times New Roman"/>
          <w:sz w:val="28"/>
          <w:szCs w:val="28"/>
        </w:rPr>
        <w:t>5</w:t>
      </w:r>
      <w:r w:rsidRPr="007E6ADF">
        <w:rPr>
          <w:rFonts w:ascii="Times New Roman" w:hAnsi="Times New Roman" w:cs="Times New Roman"/>
          <w:sz w:val="28"/>
          <w:szCs w:val="28"/>
        </w:rPr>
        <w:t xml:space="preserve"> году планируется </w:t>
      </w:r>
      <w:r w:rsidR="004B19BD">
        <w:rPr>
          <w:rFonts w:ascii="Times New Roman" w:hAnsi="Times New Roman" w:cs="Times New Roman"/>
          <w:sz w:val="28"/>
          <w:szCs w:val="28"/>
        </w:rPr>
        <w:t>с ростом</w:t>
      </w:r>
      <w:r w:rsidRPr="007E6ADF">
        <w:rPr>
          <w:rFonts w:ascii="Times New Roman" w:hAnsi="Times New Roman" w:cs="Times New Roman"/>
          <w:sz w:val="28"/>
          <w:szCs w:val="28"/>
        </w:rPr>
        <w:t xml:space="preserve"> к исполнению 20</w:t>
      </w:r>
      <w:r w:rsidR="008C713F">
        <w:rPr>
          <w:rFonts w:ascii="Times New Roman" w:hAnsi="Times New Roman" w:cs="Times New Roman"/>
          <w:sz w:val="28"/>
          <w:szCs w:val="28"/>
        </w:rPr>
        <w:t>23</w:t>
      </w:r>
      <w:r w:rsidR="00B4516A">
        <w:rPr>
          <w:rFonts w:ascii="Times New Roman" w:hAnsi="Times New Roman" w:cs="Times New Roman"/>
          <w:sz w:val="28"/>
          <w:szCs w:val="28"/>
        </w:rPr>
        <w:t xml:space="preserve"> </w:t>
      </w:r>
      <w:r w:rsidRPr="007E6ADF">
        <w:rPr>
          <w:rFonts w:ascii="Times New Roman" w:hAnsi="Times New Roman" w:cs="Times New Roman"/>
          <w:sz w:val="28"/>
          <w:szCs w:val="28"/>
        </w:rPr>
        <w:t xml:space="preserve">года на </w:t>
      </w:r>
      <w:r w:rsidR="0063456D">
        <w:rPr>
          <w:rFonts w:ascii="Times New Roman" w:hAnsi="Times New Roman" w:cs="Times New Roman"/>
          <w:sz w:val="28"/>
          <w:szCs w:val="28"/>
        </w:rPr>
        <w:t>3,9</w:t>
      </w:r>
      <w:r w:rsidRPr="007E6ADF">
        <w:rPr>
          <w:rFonts w:ascii="Times New Roman" w:hAnsi="Times New Roman" w:cs="Times New Roman"/>
          <w:sz w:val="28"/>
          <w:szCs w:val="28"/>
        </w:rPr>
        <w:t>% (</w:t>
      </w:r>
      <w:r w:rsidR="004B19BD">
        <w:rPr>
          <w:rFonts w:ascii="Times New Roman" w:hAnsi="Times New Roman" w:cs="Times New Roman"/>
          <w:sz w:val="28"/>
          <w:szCs w:val="28"/>
        </w:rPr>
        <w:t>+</w:t>
      </w:r>
      <w:r w:rsidR="0063456D">
        <w:rPr>
          <w:rFonts w:ascii="Times New Roman" w:hAnsi="Times New Roman" w:cs="Times New Roman"/>
          <w:sz w:val="28"/>
          <w:szCs w:val="28"/>
        </w:rPr>
        <w:t>639,0</w:t>
      </w:r>
      <w:r w:rsidR="006C36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C3687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6C368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6C3687"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 w:rsidR="004B19BD">
        <w:rPr>
          <w:rFonts w:ascii="Times New Roman" w:hAnsi="Times New Roman" w:cs="Times New Roman"/>
          <w:sz w:val="28"/>
          <w:szCs w:val="28"/>
        </w:rPr>
        <w:t>),</w:t>
      </w:r>
      <w:r w:rsidRPr="007E6ADF">
        <w:rPr>
          <w:rFonts w:ascii="Times New Roman" w:hAnsi="Times New Roman" w:cs="Times New Roman"/>
          <w:sz w:val="28"/>
          <w:szCs w:val="28"/>
        </w:rPr>
        <w:t xml:space="preserve"> </w:t>
      </w:r>
      <w:r w:rsidR="0063456D">
        <w:rPr>
          <w:rFonts w:ascii="Times New Roman" w:hAnsi="Times New Roman" w:cs="Times New Roman"/>
          <w:sz w:val="28"/>
          <w:szCs w:val="28"/>
        </w:rPr>
        <w:t xml:space="preserve"> </w:t>
      </w:r>
      <w:r w:rsidRPr="007E6ADF">
        <w:rPr>
          <w:rFonts w:ascii="Times New Roman" w:hAnsi="Times New Roman" w:cs="Times New Roman"/>
          <w:sz w:val="28"/>
          <w:szCs w:val="28"/>
        </w:rPr>
        <w:t xml:space="preserve"> к ожидаемому поступлению доходов 202</w:t>
      </w:r>
      <w:r w:rsidR="0063456D">
        <w:rPr>
          <w:rFonts w:ascii="Times New Roman" w:hAnsi="Times New Roman" w:cs="Times New Roman"/>
          <w:sz w:val="28"/>
          <w:szCs w:val="28"/>
        </w:rPr>
        <w:t>4</w:t>
      </w:r>
      <w:r w:rsidRPr="007E6ADF">
        <w:rPr>
          <w:rFonts w:ascii="Times New Roman" w:hAnsi="Times New Roman" w:cs="Times New Roman"/>
          <w:sz w:val="28"/>
          <w:szCs w:val="28"/>
        </w:rPr>
        <w:t xml:space="preserve"> года на </w:t>
      </w:r>
      <w:r w:rsidR="0063456D">
        <w:rPr>
          <w:rFonts w:ascii="Times New Roman" w:hAnsi="Times New Roman" w:cs="Times New Roman"/>
          <w:sz w:val="28"/>
          <w:szCs w:val="28"/>
        </w:rPr>
        <w:t>14,4</w:t>
      </w:r>
      <w:r w:rsidRPr="007E6ADF">
        <w:rPr>
          <w:rFonts w:ascii="Times New Roman" w:hAnsi="Times New Roman" w:cs="Times New Roman"/>
          <w:sz w:val="28"/>
          <w:szCs w:val="28"/>
        </w:rPr>
        <w:t>% (</w:t>
      </w:r>
      <w:r w:rsidR="0063456D">
        <w:rPr>
          <w:rFonts w:ascii="Times New Roman" w:hAnsi="Times New Roman" w:cs="Times New Roman"/>
          <w:sz w:val="28"/>
          <w:szCs w:val="28"/>
        </w:rPr>
        <w:t>+2146,4</w:t>
      </w:r>
      <w:r w:rsidR="006C3687">
        <w:rPr>
          <w:rFonts w:ascii="Times New Roman" w:hAnsi="Times New Roman" w:cs="Times New Roman"/>
          <w:sz w:val="28"/>
          <w:szCs w:val="28"/>
        </w:rPr>
        <w:t xml:space="preserve"> тыс.</w:t>
      </w:r>
      <w:r w:rsidR="008A268B">
        <w:rPr>
          <w:rFonts w:ascii="Times New Roman" w:hAnsi="Times New Roman" w:cs="Times New Roman"/>
          <w:sz w:val="28"/>
          <w:szCs w:val="28"/>
        </w:rPr>
        <w:t xml:space="preserve"> </w:t>
      </w:r>
      <w:r w:rsidR="006C3687">
        <w:rPr>
          <w:rFonts w:ascii="Times New Roman" w:hAnsi="Times New Roman" w:cs="Times New Roman"/>
          <w:sz w:val="28"/>
          <w:szCs w:val="28"/>
        </w:rPr>
        <w:t>рублей</w:t>
      </w:r>
      <w:r w:rsidRPr="007E6ADF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F91886" w:rsidRDefault="00F91886" w:rsidP="00287923">
      <w:pPr>
        <w:tabs>
          <w:tab w:val="left" w:pos="781"/>
        </w:tabs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E6ADF">
        <w:rPr>
          <w:rFonts w:ascii="Times New Roman" w:hAnsi="Times New Roman" w:cs="Times New Roman"/>
          <w:sz w:val="28"/>
          <w:szCs w:val="28"/>
        </w:rPr>
        <w:t>Расходы бюджета планируются со снижением относительно ожидаемых расходов 202</w:t>
      </w:r>
      <w:r w:rsidR="0063456D">
        <w:rPr>
          <w:rFonts w:ascii="Times New Roman" w:hAnsi="Times New Roman" w:cs="Times New Roman"/>
          <w:sz w:val="28"/>
          <w:szCs w:val="28"/>
        </w:rPr>
        <w:t>4</w:t>
      </w:r>
      <w:r w:rsidRPr="007E6ADF">
        <w:rPr>
          <w:rFonts w:ascii="Times New Roman" w:hAnsi="Times New Roman" w:cs="Times New Roman"/>
          <w:sz w:val="28"/>
          <w:szCs w:val="28"/>
        </w:rPr>
        <w:t xml:space="preserve"> года на </w:t>
      </w:r>
      <w:r w:rsidR="00E840C1">
        <w:rPr>
          <w:rFonts w:ascii="Times New Roman" w:hAnsi="Times New Roman" w:cs="Times New Roman"/>
          <w:sz w:val="28"/>
          <w:szCs w:val="28"/>
        </w:rPr>
        <w:t>53,9</w:t>
      </w:r>
      <w:r w:rsidRPr="007E6ADF">
        <w:rPr>
          <w:rFonts w:ascii="Times New Roman" w:hAnsi="Times New Roman" w:cs="Times New Roman"/>
          <w:sz w:val="28"/>
          <w:szCs w:val="28"/>
        </w:rPr>
        <w:t>% (</w:t>
      </w:r>
      <w:r w:rsidR="004B4BEB">
        <w:rPr>
          <w:rFonts w:ascii="Times New Roman" w:hAnsi="Times New Roman" w:cs="Times New Roman"/>
          <w:sz w:val="28"/>
          <w:szCs w:val="28"/>
        </w:rPr>
        <w:t>-</w:t>
      </w:r>
      <w:r w:rsidR="00E840C1">
        <w:rPr>
          <w:rFonts w:ascii="Times New Roman" w:hAnsi="Times New Roman" w:cs="Times New Roman"/>
          <w:sz w:val="28"/>
          <w:szCs w:val="28"/>
        </w:rPr>
        <w:t>21378,3</w:t>
      </w:r>
      <w:r w:rsidR="004B4B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4BEB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4B4BEB">
        <w:rPr>
          <w:rFonts w:ascii="Times New Roman" w:hAnsi="Times New Roman" w:cs="Times New Roman"/>
          <w:sz w:val="28"/>
          <w:szCs w:val="28"/>
        </w:rPr>
        <w:t>.</w:t>
      </w:r>
      <w:r w:rsidRPr="007E6ADF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7E6ADF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7E6ADF">
        <w:rPr>
          <w:rFonts w:ascii="Times New Roman" w:hAnsi="Times New Roman" w:cs="Times New Roman"/>
          <w:sz w:val="28"/>
          <w:szCs w:val="28"/>
        </w:rPr>
        <w:t>.),  к исполнению 20</w:t>
      </w:r>
      <w:r w:rsidR="00E840C1">
        <w:rPr>
          <w:rFonts w:ascii="Times New Roman" w:hAnsi="Times New Roman" w:cs="Times New Roman"/>
          <w:sz w:val="28"/>
          <w:szCs w:val="28"/>
        </w:rPr>
        <w:t>23</w:t>
      </w:r>
      <w:r w:rsidRPr="007E6ADF">
        <w:rPr>
          <w:rFonts w:ascii="Times New Roman" w:hAnsi="Times New Roman" w:cs="Times New Roman"/>
          <w:sz w:val="28"/>
          <w:szCs w:val="28"/>
        </w:rPr>
        <w:t xml:space="preserve"> года на </w:t>
      </w:r>
      <w:r w:rsidR="00F47D9B">
        <w:rPr>
          <w:rFonts w:ascii="Times New Roman" w:hAnsi="Times New Roman" w:cs="Times New Roman"/>
          <w:sz w:val="28"/>
          <w:szCs w:val="28"/>
        </w:rPr>
        <w:t>17,9</w:t>
      </w:r>
      <w:r w:rsidRPr="007E6ADF">
        <w:rPr>
          <w:rFonts w:ascii="Times New Roman" w:hAnsi="Times New Roman" w:cs="Times New Roman"/>
          <w:sz w:val="28"/>
          <w:szCs w:val="28"/>
        </w:rPr>
        <w:t>% (</w:t>
      </w:r>
      <w:r>
        <w:rPr>
          <w:rFonts w:ascii="Times New Roman" w:hAnsi="Times New Roman" w:cs="Times New Roman"/>
          <w:sz w:val="28"/>
          <w:szCs w:val="28"/>
        </w:rPr>
        <w:t>-</w:t>
      </w:r>
      <w:r w:rsidR="00F47D9B">
        <w:rPr>
          <w:rFonts w:ascii="Times New Roman" w:hAnsi="Times New Roman" w:cs="Times New Roman"/>
          <w:sz w:val="28"/>
          <w:szCs w:val="28"/>
        </w:rPr>
        <w:t>3979,7</w:t>
      </w:r>
      <w:r w:rsidR="004B4BEB">
        <w:rPr>
          <w:rFonts w:ascii="Times New Roman" w:hAnsi="Times New Roman" w:cs="Times New Roman"/>
          <w:sz w:val="28"/>
          <w:szCs w:val="28"/>
        </w:rPr>
        <w:t xml:space="preserve"> тыс.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B4BEB">
        <w:rPr>
          <w:rFonts w:ascii="Times New Roman" w:hAnsi="Times New Roman" w:cs="Times New Roman"/>
          <w:sz w:val="28"/>
          <w:szCs w:val="28"/>
        </w:rPr>
        <w:t>руб.).</w:t>
      </w:r>
    </w:p>
    <w:p w:rsidR="005303B4" w:rsidRPr="002F3DEB" w:rsidRDefault="00F91886" w:rsidP="00287923">
      <w:pPr>
        <w:ind w:left="-851"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F3DEB">
        <w:rPr>
          <w:rFonts w:ascii="Times New Roman" w:hAnsi="Times New Roman" w:cs="Times New Roman"/>
          <w:color w:val="auto"/>
          <w:sz w:val="28"/>
          <w:szCs w:val="28"/>
        </w:rPr>
        <w:t>В 202</w:t>
      </w:r>
      <w:r w:rsidR="002F3DEB" w:rsidRPr="002F3DEB">
        <w:rPr>
          <w:rFonts w:ascii="Times New Roman" w:hAnsi="Times New Roman" w:cs="Times New Roman"/>
          <w:color w:val="auto"/>
          <w:sz w:val="28"/>
          <w:szCs w:val="28"/>
        </w:rPr>
        <w:t>3</w:t>
      </w:r>
      <w:r w:rsidRPr="002F3DEB">
        <w:rPr>
          <w:rFonts w:ascii="Times New Roman" w:hAnsi="Times New Roman" w:cs="Times New Roman"/>
          <w:color w:val="auto"/>
          <w:sz w:val="28"/>
          <w:szCs w:val="28"/>
        </w:rPr>
        <w:t xml:space="preserve"> году </w:t>
      </w:r>
      <w:r w:rsidR="00962275" w:rsidRPr="002F3DEB">
        <w:rPr>
          <w:rFonts w:ascii="Times New Roman" w:hAnsi="Times New Roman" w:cs="Times New Roman"/>
          <w:color w:val="auto"/>
          <w:sz w:val="28"/>
          <w:szCs w:val="28"/>
        </w:rPr>
        <w:t>предоставлял</w:t>
      </w:r>
      <w:r w:rsidR="005303B4" w:rsidRPr="002F3DEB">
        <w:rPr>
          <w:rFonts w:ascii="Times New Roman" w:hAnsi="Times New Roman" w:cs="Times New Roman"/>
          <w:color w:val="auto"/>
          <w:sz w:val="28"/>
          <w:szCs w:val="28"/>
        </w:rPr>
        <w:t xml:space="preserve">ись </w:t>
      </w:r>
      <w:r w:rsidR="008F29B1" w:rsidRPr="002F3DEB">
        <w:rPr>
          <w:rFonts w:ascii="Times New Roman" w:hAnsi="Times New Roman" w:cs="Times New Roman"/>
          <w:color w:val="auto"/>
          <w:sz w:val="28"/>
          <w:szCs w:val="28"/>
        </w:rPr>
        <w:t>дополнительные</w:t>
      </w:r>
      <w:r w:rsidR="005303B4" w:rsidRPr="002F3DEB">
        <w:rPr>
          <w:rFonts w:ascii="Times New Roman" w:hAnsi="Times New Roman" w:cs="Times New Roman"/>
          <w:color w:val="auto"/>
          <w:sz w:val="28"/>
          <w:szCs w:val="28"/>
        </w:rPr>
        <w:t xml:space="preserve"> межбюджетные трансферты:</w:t>
      </w:r>
    </w:p>
    <w:p w:rsidR="008925EF" w:rsidRPr="002F3DEB" w:rsidRDefault="005303B4" w:rsidP="005303B4">
      <w:pPr>
        <w:ind w:left="-851"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F3DEB">
        <w:rPr>
          <w:rFonts w:ascii="Times New Roman" w:hAnsi="Times New Roman" w:cs="Times New Roman"/>
          <w:color w:val="auto"/>
          <w:sz w:val="28"/>
          <w:szCs w:val="28"/>
        </w:rPr>
        <w:t>-</w:t>
      </w:r>
      <w:r w:rsidR="00F91886" w:rsidRPr="002F3DEB">
        <w:rPr>
          <w:rFonts w:ascii="Times New Roman" w:hAnsi="Times New Roman" w:cs="Times New Roman"/>
          <w:color w:val="auto"/>
          <w:sz w:val="28"/>
          <w:szCs w:val="28"/>
        </w:rPr>
        <w:t xml:space="preserve"> субсиди</w:t>
      </w:r>
      <w:r w:rsidR="005F50FF" w:rsidRPr="002F3DEB">
        <w:rPr>
          <w:rFonts w:ascii="Times New Roman" w:hAnsi="Times New Roman" w:cs="Times New Roman"/>
          <w:color w:val="auto"/>
          <w:sz w:val="28"/>
          <w:szCs w:val="28"/>
        </w:rPr>
        <w:t>я</w:t>
      </w:r>
      <w:r w:rsidR="00F91886" w:rsidRPr="002F3DEB">
        <w:rPr>
          <w:rFonts w:ascii="Times New Roman" w:hAnsi="Times New Roman" w:cs="Times New Roman"/>
          <w:color w:val="auto"/>
          <w:sz w:val="28"/>
          <w:szCs w:val="28"/>
        </w:rPr>
        <w:t xml:space="preserve"> в сумме </w:t>
      </w:r>
      <w:r w:rsidRPr="002F3DEB">
        <w:rPr>
          <w:rFonts w:ascii="Times New Roman" w:hAnsi="Times New Roman" w:cs="Times New Roman"/>
          <w:color w:val="auto"/>
          <w:sz w:val="28"/>
          <w:szCs w:val="28"/>
        </w:rPr>
        <w:t>2860,6</w:t>
      </w:r>
      <w:r w:rsidR="000F3D06" w:rsidRPr="002F3DE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0F3D06" w:rsidRPr="002F3DEB">
        <w:rPr>
          <w:rFonts w:ascii="Times New Roman" w:hAnsi="Times New Roman" w:cs="Times New Roman"/>
          <w:color w:val="auto"/>
          <w:sz w:val="28"/>
          <w:szCs w:val="28"/>
        </w:rPr>
        <w:t>тыс</w:t>
      </w:r>
      <w:proofErr w:type="gramStart"/>
      <w:r w:rsidR="000F3D06" w:rsidRPr="002F3DEB">
        <w:rPr>
          <w:rFonts w:ascii="Times New Roman" w:hAnsi="Times New Roman" w:cs="Times New Roman"/>
          <w:color w:val="auto"/>
          <w:sz w:val="28"/>
          <w:szCs w:val="28"/>
        </w:rPr>
        <w:t>.р</w:t>
      </w:r>
      <w:proofErr w:type="gramEnd"/>
      <w:r w:rsidR="000F3D06" w:rsidRPr="002F3DEB">
        <w:rPr>
          <w:rFonts w:ascii="Times New Roman" w:hAnsi="Times New Roman" w:cs="Times New Roman"/>
          <w:color w:val="auto"/>
          <w:sz w:val="28"/>
          <w:szCs w:val="28"/>
        </w:rPr>
        <w:t>ублей</w:t>
      </w:r>
      <w:proofErr w:type="spellEnd"/>
      <w:r w:rsidR="001645F2" w:rsidRPr="002F3DE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0F3D06" w:rsidRPr="002F3DEB">
        <w:rPr>
          <w:rFonts w:ascii="Times New Roman" w:hAnsi="Times New Roman" w:cs="Times New Roman"/>
          <w:color w:val="auto"/>
          <w:sz w:val="28"/>
          <w:szCs w:val="28"/>
        </w:rPr>
        <w:t>на реализацию программ формирования современной городской среды</w:t>
      </w:r>
      <w:r w:rsidRPr="002F3DEB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5303B4" w:rsidRPr="009930CF" w:rsidRDefault="005303B4" w:rsidP="005303B4">
      <w:pPr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F3DEB">
        <w:rPr>
          <w:rFonts w:ascii="Times New Roman" w:hAnsi="Times New Roman" w:cs="Times New Roman"/>
          <w:color w:val="auto"/>
          <w:sz w:val="28"/>
          <w:szCs w:val="28"/>
        </w:rPr>
        <w:t xml:space="preserve">- межбюджетные трансферты, передаваемые бюджетам городских поселений на реализацию мероприятий планов социального развития центров экономического </w:t>
      </w:r>
      <w:r w:rsidRPr="002F3DEB">
        <w:rPr>
          <w:rFonts w:ascii="Times New Roman" w:hAnsi="Times New Roman" w:cs="Times New Roman"/>
          <w:sz w:val="28"/>
          <w:szCs w:val="28"/>
        </w:rPr>
        <w:t xml:space="preserve">роста субъектов Российской Федерации, входящих в состав Дальневосточного федерального округа в сумме – 3000,0 </w:t>
      </w:r>
      <w:proofErr w:type="spellStart"/>
      <w:r w:rsidRPr="002F3DEB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2F3DEB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2F3DEB"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 w:rsidRPr="002F3DEB">
        <w:rPr>
          <w:rFonts w:ascii="Times New Roman" w:hAnsi="Times New Roman" w:cs="Times New Roman"/>
          <w:sz w:val="28"/>
          <w:szCs w:val="28"/>
        </w:rPr>
        <w:t>.</w:t>
      </w:r>
    </w:p>
    <w:p w:rsidR="0000477F" w:rsidRDefault="00F535A8" w:rsidP="00287923">
      <w:pPr>
        <w:tabs>
          <w:tab w:val="left" w:pos="781"/>
        </w:tabs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645F2">
        <w:rPr>
          <w:rFonts w:ascii="Times New Roman" w:hAnsi="Times New Roman" w:cs="Times New Roman"/>
          <w:sz w:val="28"/>
          <w:szCs w:val="28"/>
        </w:rPr>
        <w:t>Проект  бюджета поселения на 202</w:t>
      </w:r>
      <w:r w:rsidR="00183F8E">
        <w:rPr>
          <w:rFonts w:ascii="Times New Roman" w:hAnsi="Times New Roman" w:cs="Times New Roman"/>
          <w:sz w:val="28"/>
          <w:szCs w:val="28"/>
        </w:rPr>
        <w:t>5</w:t>
      </w:r>
      <w:r w:rsidRPr="001645F2">
        <w:rPr>
          <w:rFonts w:ascii="Times New Roman" w:hAnsi="Times New Roman" w:cs="Times New Roman"/>
          <w:sz w:val="28"/>
          <w:szCs w:val="28"/>
        </w:rPr>
        <w:t xml:space="preserve"> год планируется </w:t>
      </w:r>
      <w:proofErr w:type="gramStart"/>
      <w:r w:rsidRPr="001645F2">
        <w:rPr>
          <w:rFonts w:ascii="Times New Roman" w:hAnsi="Times New Roman" w:cs="Times New Roman"/>
          <w:sz w:val="28"/>
          <w:szCs w:val="28"/>
        </w:rPr>
        <w:t>бездефицитным</w:t>
      </w:r>
      <w:proofErr w:type="gramEnd"/>
      <w:r w:rsidR="001645F2" w:rsidRPr="001645F2">
        <w:rPr>
          <w:rFonts w:ascii="Times New Roman" w:hAnsi="Times New Roman" w:cs="Times New Roman"/>
          <w:sz w:val="28"/>
          <w:szCs w:val="28"/>
        </w:rPr>
        <w:t>.</w:t>
      </w:r>
      <w:r w:rsidRPr="001645F2">
        <w:rPr>
          <w:rFonts w:ascii="Times New Roman" w:hAnsi="Times New Roman" w:cs="Times New Roman"/>
          <w:sz w:val="28"/>
          <w:szCs w:val="28"/>
        </w:rPr>
        <w:t xml:space="preserve"> </w:t>
      </w:r>
      <w:r w:rsidRPr="00A73EF0">
        <w:rPr>
          <w:rFonts w:ascii="Times New Roman" w:hAnsi="Times New Roman" w:cs="Times New Roman"/>
          <w:sz w:val="28"/>
          <w:szCs w:val="28"/>
        </w:rPr>
        <w:t>Кредиторская задолженность по состоянию на 01.01.202</w:t>
      </w:r>
      <w:r w:rsidR="00183F8E">
        <w:rPr>
          <w:rFonts w:ascii="Times New Roman" w:hAnsi="Times New Roman" w:cs="Times New Roman"/>
          <w:sz w:val="28"/>
          <w:szCs w:val="28"/>
        </w:rPr>
        <w:t>5</w:t>
      </w:r>
      <w:r w:rsidRPr="00A73EF0">
        <w:rPr>
          <w:rFonts w:ascii="Times New Roman" w:hAnsi="Times New Roman" w:cs="Times New Roman"/>
          <w:sz w:val="28"/>
          <w:szCs w:val="28"/>
        </w:rPr>
        <w:t xml:space="preserve"> года</w:t>
      </w:r>
      <w:r w:rsidR="003552F4" w:rsidRPr="00A73EF0">
        <w:rPr>
          <w:rFonts w:ascii="Times New Roman" w:hAnsi="Times New Roman" w:cs="Times New Roman"/>
          <w:sz w:val="28"/>
          <w:szCs w:val="28"/>
        </w:rPr>
        <w:t xml:space="preserve"> (плани</w:t>
      </w:r>
      <w:r w:rsidR="00EC0B08" w:rsidRPr="00A73EF0">
        <w:rPr>
          <w:rFonts w:ascii="Times New Roman" w:hAnsi="Times New Roman" w:cs="Times New Roman"/>
          <w:sz w:val="28"/>
          <w:szCs w:val="28"/>
        </w:rPr>
        <w:t>ру</w:t>
      </w:r>
      <w:r w:rsidR="003552F4" w:rsidRPr="00A73EF0">
        <w:rPr>
          <w:rFonts w:ascii="Times New Roman" w:hAnsi="Times New Roman" w:cs="Times New Roman"/>
          <w:sz w:val="28"/>
          <w:szCs w:val="28"/>
        </w:rPr>
        <w:t xml:space="preserve">ется) </w:t>
      </w:r>
      <w:r w:rsidRPr="00A73EF0">
        <w:rPr>
          <w:rFonts w:ascii="Times New Roman" w:hAnsi="Times New Roman" w:cs="Times New Roman"/>
          <w:sz w:val="28"/>
          <w:szCs w:val="28"/>
        </w:rPr>
        <w:t xml:space="preserve"> </w:t>
      </w:r>
      <w:r w:rsidR="00183F8E">
        <w:rPr>
          <w:rFonts w:ascii="Times New Roman" w:hAnsi="Times New Roman" w:cs="Times New Roman"/>
          <w:sz w:val="28"/>
          <w:szCs w:val="28"/>
        </w:rPr>
        <w:t>701,8</w:t>
      </w:r>
      <w:r w:rsidR="001645F2" w:rsidRPr="00A73E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45F2" w:rsidRPr="00A73EF0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1645F2" w:rsidRPr="00A73EF0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1645F2" w:rsidRPr="00A73EF0"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 w:rsidR="001645F2" w:rsidRPr="00A73EF0">
        <w:rPr>
          <w:rFonts w:ascii="Times New Roman" w:hAnsi="Times New Roman" w:cs="Times New Roman"/>
          <w:sz w:val="28"/>
          <w:szCs w:val="28"/>
        </w:rPr>
        <w:t>.</w:t>
      </w:r>
    </w:p>
    <w:p w:rsidR="009405B8" w:rsidRDefault="009405B8" w:rsidP="00287923">
      <w:pPr>
        <w:tabs>
          <w:tab w:val="left" w:pos="781"/>
        </w:tabs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916A6" w:rsidRPr="00217278" w:rsidRDefault="00396DFE" w:rsidP="00287923">
      <w:pPr>
        <w:pStyle w:val="130"/>
        <w:keepNext/>
        <w:keepLines/>
        <w:shd w:val="clear" w:color="auto" w:fill="auto"/>
        <w:tabs>
          <w:tab w:val="left" w:pos="9639"/>
        </w:tabs>
        <w:spacing w:before="0" w:after="0" w:line="270" w:lineRule="exact"/>
        <w:ind w:left="-851" w:firstLine="851"/>
        <w:jc w:val="center"/>
        <w:rPr>
          <w:sz w:val="28"/>
          <w:szCs w:val="28"/>
        </w:rPr>
      </w:pPr>
      <w:r w:rsidRPr="00217278">
        <w:rPr>
          <w:sz w:val="28"/>
          <w:szCs w:val="28"/>
        </w:rPr>
        <w:t xml:space="preserve">4. </w:t>
      </w:r>
      <w:bookmarkEnd w:id="2"/>
      <w:r w:rsidR="00AC7C59">
        <w:rPr>
          <w:sz w:val="28"/>
          <w:szCs w:val="28"/>
        </w:rPr>
        <w:t>Оценка достоверности и полноты отражения доходов в доходной части бюджета, в том числе оценка достоверности, законности и полноты отражения доходов, поступающих в</w:t>
      </w:r>
      <w:r w:rsidR="00B231EB">
        <w:rPr>
          <w:sz w:val="28"/>
          <w:szCs w:val="28"/>
        </w:rPr>
        <w:t xml:space="preserve"> порядке межбюджетных отношений</w:t>
      </w:r>
    </w:p>
    <w:p w:rsidR="00DD33B3" w:rsidRPr="00217278" w:rsidRDefault="00DD33B3" w:rsidP="00287923">
      <w:pPr>
        <w:pStyle w:val="130"/>
        <w:keepNext/>
        <w:keepLines/>
        <w:shd w:val="clear" w:color="auto" w:fill="auto"/>
        <w:tabs>
          <w:tab w:val="left" w:pos="9639"/>
        </w:tabs>
        <w:spacing w:before="0" w:after="0" w:line="270" w:lineRule="exact"/>
        <w:ind w:left="-851" w:firstLine="851"/>
        <w:jc w:val="center"/>
        <w:rPr>
          <w:sz w:val="28"/>
          <w:szCs w:val="28"/>
        </w:rPr>
      </w:pPr>
    </w:p>
    <w:p w:rsidR="00845B49" w:rsidRPr="00B73277" w:rsidRDefault="00845B49" w:rsidP="00287923">
      <w:pPr>
        <w:widowControl w:val="0"/>
        <w:autoSpaceDE w:val="0"/>
        <w:autoSpaceDN w:val="0"/>
        <w:adjustRightInd w:val="0"/>
        <w:ind w:left="-851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3277">
        <w:rPr>
          <w:rFonts w:ascii="Times New Roman" w:eastAsia="Times New Roman" w:hAnsi="Times New Roman" w:cs="Times New Roman"/>
          <w:sz w:val="28"/>
          <w:szCs w:val="28"/>
        </w:rPr>
        <w:t>Состав источников поступлений в бюджет поселения на 202</w:t>
      </w:r>
      <w:r w:rsidR="00BD4657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B73277">
        <w:rPr>
          <w:rFonts w:ascii="Times New Roman" w:eastAsia="Times New Roman" w:hAnsi="Times New Roman" w:cs="Times New Roman"/>
          <w:sz w:val="28"/>
          <w:szCs w:val="28"/>
        </w:rPr>
        <w:t xml:space="preserve"> год определен в соответствии с перечнем и нормативами отчислений, установленными бюджетным законодательством Российской Федерации, законодательством Забайкальского края. При подготовке проекта бюджета также учтены материалы, входящие в состав проекта закона о бюджете муниципального района на 202</w:t>
      </w:r>
      <w:r w:rsidR="00BD4657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B73277">
        <w:rPr>
          <w:rFonts w:ascii="Times New Roman" w:eastAsia="Times New Roman" w:hAnsi="Times New Roman" w:cs="Times New Roman"/>
          <w:sz w:val="28"/>
          <w:szCs w:val="28"/>
        </w:rPr>
        <w:t xml:space="preserve"> год и плановый период; данные характеризующие ситуацию с поступлением доходов в бюджет поселения в текущем году и предшествующие годы.</w:t>
      </w:r>
    </w:p>
    <w:p w:rsidR="00845B49" w:rsidRDefault="00845B49" w:rsidP="00287923">
      <w:pPr>
        <w:widowControl w:val="0"/>
        <w:autoSpaceDE w:val="0"/>
        <w:autoSpaceDN w:val="0"/>
        <w:adjustRightInd w:val="0"/>
        <w:ind w:left="-851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3277">
        <w:rPr>
          <w:rFonts w:ascii="Times New Roman" w:eastAsia="Times New Roman" w:hAnsi="Times New Roman" w:cs="Times New Roman"/>
          <w:sz w:val="28"/>
          <w:szCs w:val="28"/>
        </w:rPr>
        <w:t>Объемы межбюджетных трансфертов, определены проектом решения Совета района «О бюджете муниципального района «</w:t>
      </w:r>
      <w:proofErr w:type="spellStart"/>
      <w:r w:rsidR="001C28F8">
        <w:rPr>
          <w:rFonts w:ascii="Times New Roman" w:eastAsia="Times New Roman" w:hAnsi="Times New Roman" w:cs="Times New Roman"/>
          <w:sz w:val="28"/>
          <w:szCs w:val="28"/>
        </w:rPr>
        <w:t>Хилокский</w:t>
      </w:r>
      <w:proofErr w:type="spellEnd"/>
      <w:r w:rsidR="001C28F8">
        <w:rPr>
          <w:rFonts w:ascii="Times New Roman" w:eastAsia="Times New Roman" w:hAnsi="Times New Roman" w:cs="Times New Roman"/>
          <w:sz w:val="28"/>
          <w:szCs w:val="28"/>
        </w:rPr>
        <w:t xml:space="preserve"> район</w:t>
      </w:r>
      <w:r w:rsidRPr="00B73277">
        <w:rPr>
          <w:rFonts w:ascii="Times New Roman" w:eastAsia="Times New Roman" w:hAnsi="Times New Roman" w:cs="Times New Roman"/>
          <w:sz w:val="28"/>
          <w:szCs w:val="28"/>
        </w:rPr>
        <w:t>» на 202</w:t>
      </w:r>
      <w:r w:rsidR="00BD4657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B73277">
        <w:rPr>
          <w:rFonts w:ascii="Times New Roman" w:eastAsia="Times New Roman" w:hAnsi="Times New Roman" w:cs="Times New Roman"/>
          <w:sz w:val="28"/>
          <w:szCs w:val="28"/>
        </w:rPr>
        <w:t xml:space="preserve"> год и плановый период 202</w:t>
      </w:r>
      <w:r w:rsidR="00BD4657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B73277">
        <w:rPr>
          <w:rFonts w:ascii="Times New Roman" w:eastAsia="Times New Roman" w:hAnsi="Times New Roman" w:cs="Times New Roman"/>
          <w:sz w:val="28"/>
          <w:szCs w:val="28"/>
        </w:rPr>
        <w:t>-202</w:t>
      </w:r>
      <w:r w:rsidR="00BD4657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B73277">
        <w:rPr>
          <w:rFonts w:ascii="Times New Roman" w:eastAsia="Times New Roman" w:hAnsi="Times New Roman" w:cs="Times New Roman"/>
          <w:sz w:val="28"/>
          <w:szCs w:val="28"/>
        </w:rPr>
        <w:t xml:space="preserve"> годов».</w:t>
      </w:r>
    </w:p>
    <w:p w:rsidR="00A5079B" w:rsidRDefault="00A5079B" w:rsidP="00287923">
      <w:pPr>
        <w:pStyle w:val="50"/>
        <w:shd w:val="clear" w:color="auto" w:fill="auto"/>
        <w:tabs>
          <w:tab w:val="left" w:pos="9639"/>
        </w:tabs>
        <w:spacing w:before="0" w:after="0" w:line="322" w:lineRule="exact"/>
        <w:ind w:left="-851" w:firstLine="851"/>
        <w:rPr>
          <w:b/>
          <w:sz w:val="28"/>
          <w:szCs w:val="28"/>
        </w:rPr>
      </w:pPr>
    </w:p>
    <w:p w:rsidR="00A86305" w:rsidRPr="00023A44" w:rsidRDefault="00023A44" w:rsidP="00287923">
      <w:pPr>
        <w:pStyle w:val="50"/>
        <w:shd w:val="clear" w:color="auto" w:fill="auto"/>
        <w:tabs>
          <w:tab w:val="left" w:pos="9639"/>
        </w:tabs>
        <w:spacing w:before="0" w:after="0" w:line="322" w:lineRule="exact"/>
        <w:ind w:left="-851" w:firstLine="851"/>
        <w:jc w:val="center"/>
        <w:rPr>
          <w:b/>
          <w:sz w:val="28"/>
          <w:szCs w:val="28"/>
        </w:rPr>
      </w:pPr>
      <w:r w:rsidRPr="00023A44">
        <w:rPr>
          <w:b/>
          <w:sz w:val="28"/>
          <w:szCs w:val="28"/>
        </w:rPr>
        <w:t>Структура доходов бюджета</w:t>
      </w:r>
      <w:r w:rsidR="001D3263">
        <w:rPr>
          <w:b/>
          <w:sz w:val="28"/>
          <w:szCs w:val="28"/>
        </w:rPr>
        <w:t xml:space="preserve"> </w:t>
      </w:r>
      <w:r w:rsidR="00151240">
        <w:rPr>
          <w:b/>
          <w:sz w:val="28"/>
          <w:szCs w:val="28"/>
        </w:rPr>
        <w:t>городского</w:t>
      </w:r>
      <w:r w:rsidRPr="00023A44">
        <w:rPr>
          <w:b/>
          <w:sz w:val="28"/>
          <w:szCs w:val="28"/>
        </w:rPr>
        <w:t xml:space="preserve"> поселения</w:t>
      </w:r>
    </w:p>
    <w:p w:rsidR="00C916A6" w:rsidRDefault="00C916A6" w:rsidP="00287923">
      <w:pPr>
        <w:pStyle w:val="50"/>
        <w:shd w:val="clear" w:color="auto" w:fill="auto"/>
        <w:tabs>
          <w:tab w:val="left" w:pos="1142"/>
          <w:tab w:val="left" w:pos="9639"/>
        </w:tabs>
        <w:spacing w:before="0" w:after="0" w:line="322" w:lineRule="exact"/>
        <w:ind w:left="-851" w:firstLine="851"/>
        <w:jc w:val="both"/>
        <w:rPr>
          <w:sz w:val="28"/>
          <w:szCs w:val="28"/>
        </w:rPr>
      </w:pPr>
    </w:p>
    <w:p w:rsidR="00EE6EC9" w:rsidRDefault="00EE6EC9" w:rsidP="00287923">
      <w:pPr>
        <w:pStyle w:val="af2"/>
        <w:spacing w:after="0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E6EC9">
        <w:rPr>
          <w:rFonts w:ascii="Times New Roman" w:hAnsi="Times New Roman" w:cs="Times New Roman"/>
          <w:sz w:val="28"/>
          <w:szCs w:val="28"/>
        </w:rPr>
        <w:t>В представленном  проекте решения о бюджете на 20</w:t>
      </w:r>
      <w:r w:rsidR="000F4C0D">
        <w:rPr>
          <w:rFonts w:ascii="Times New Roman" w:hAnsi="Times New Roman" w:cs="Times New Roman"/>
          <w:sz w:val="28"/>
          <w:szCs w:val="28"/>
        </w:rPr>
        <w:t>2</w:t>
      </w:r>
      <w:r w:rsidR="00653FBA">
        <w:rPr>
          <w:rFonts w:ascii="Times New Roman" w:hAnsi="Times New Roman" w:cs="Times New Roman"/>
          <w:sz w:val="28"/>
          <w:szCs w:val="28"/>
        </w:rPr>
        <w:t>5</w:t>
      </w:r>
      <w:r w:rsidR="001C28F8">
        <w:rPr>
          <w:rFonts w:ascii="Times New Roman" w:hAnsi="Times New Roman" w:cs="Times New Roman"/>
          <w:sz w:val="28"/>
          <w:szCs w:val="28"/>
        </w:rPr>
        <w:t xml:space="preserve"> </w:t>
      </w:r>
      <w:r w:rsidRPr="00EE6EC9">
        <w:rPr>
          <w:rFonts w:ascii="Times New Roman" w:hAnsi="Times New Roman" w:cs="Times New Roman"/>
          <w:sz w:val="28"/>
          <w:szCs w:val="28"/>
        </w:rPr>
        <w:t xml:space="preserve">год предлагается установить общий объем доходов  бюджета поселения в размере </w:t>
      </w:r>
      <w:r w:rsidR="00653FBA">
        <w:rPr>
          <w:rFonts w:ascii="Times New Roman" w:hAnsi="Times New Roman" w:cs="Times New Roman"/>
          <w:b/>
          <w:sz w:val="28"/>
          <w:szCs w:val="28"/>
        </w:rPr>
        <w:t>18281,5</w:t>
      </w:r>
      <w:r w:rsidR="00ED6A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F4C0D">
        <w:rPr>
          <w:rFonts w:ascii="Times New Roman" w:hAnsi="Times New Roman" w:cs="Times New Roman"/>
          <w:b/>
          <w:sz w:val="28"/>
          <w:szCs w:val="28"/>
        </w:rPr>
        <w:t>рубл</w:t>
      </w:r>
      <w:r w:rsidR="00983DC4">
        <w:rPr>
          <w:rFonts w:ascii="Times New Roman" w:hAnsi="Times New Roman" w:cs="Times New Roman"/>
          <w:b/>
          <w:sz w:val="28"/>
          <w:szCs w:val="28"/>
        </w:rPr>
        <w:t>ей</w:t>
      </w:r>
      <w:r w:rsidR="00ED6A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E6EC9">
        <w:rPr>
          <w:rFonts w:ascii="Times New Roman" w:hAnsi="Times New Roman" w:cs="Times New Roman"/>
          <w:sz w:val="28"/>
          <w:szCs w:val="28"/>
        </w:rPr>
        <w:t xml:space="preserve">в том числе: финансовая помощь из бюджетов другого уровня составляет </w:t>
      </w:r>
      <w:r w:rsidR="00653FBA">
        <w:rPr>
          <w:rFonts w:ascii="Times New Roman" w:hAnsi="Times New Roman" w:cs="Times New Roman"/>
          <w:sz w:val="28"/>
          <w:szCs w:val="28"/>
        </w:rPr>
        <w:t>1211,0</w:t>
      </w:r>
      <w:r w:rsidR="001C28F8">
        <w:rPr>
          <w:rFonts w:ascii="Times New Roman" w:hAnsi="Times New Roman" w:cs="Times New Roman"/>
          <w:sz w:val="28"/>
          <w:szCs w:val="28"/>
        </w:rPr>
        <w:t xml:space="preserve"> </w:t>
      </w:r>
      <w:r w:rsidRPr="00EE6EC9">
        <w:rPr>
          <w:rFonts w:ascii="Times New Roman" w:hAnsi="Times New Roman" w:cs="Times New Roman"/>
          <w:sz w:val="28"/>
          <w:szCs w:val="28"/>
        </w:rPr>
        <w:lastRenderedPageBreak/>
        <w:t>рубл</w:t>
      </w:r>
      <w:r w:rsidR="00505D33">
        <w:rPr>
          <w:rFonts w:ascii="Times New Roman" w:hAnsi="Times New Roman" w:cs="Times New Roman"/>
          <w:sz w:val="28"/>
          <w:szCs w:val="28"/>
        </w:rPr>
        <w:t>ей</w:t>
      </w:r>
      <w:r w:rsidRPr="00EE6EC9">
        <w:rPr>
          <w:rFonts w:ascii="Times New Roman" w:hAnsi="Times New Roman" w:cs="Times New Roman"/>
          <w:sz w:val="28"/>
          <w:szCs w:val="28"/>
        </w:rPr>
        <w:t xml:space="preserve"> (</w:t>
      </w:r>
      <w:r w:rsidR="00653FBA">
        <w:rPr>
          <w:rFonts w:ascii="Times New Roman" w:hAnsi="Times New Roman" w:cs="Times New Roman"/>
          <w:sz w:val="28"/>
          <w:szCs w:val="28"/>
        </w:rPr>
        <w:t>6,6</w:t>
      </w:r>
      <w:r w:rsidRPr="00EE6EC9">
        <w:rPr>
          <w:rFonts w:ascii="Times New Roman" w:hAnsi="Times New Roman" w:cs="Times New Roman"/>
          <w:sz w:val="28"/>
          <w:szCs w:val="28"/>
        </w:rPr>
        <w:t xml:space="preserve">% от общей суммы доходной базы),  собственные доходы поселения (налоговые и неналоговые доходы)  – </w:t>
      </w:r>
      <w:r w:rsidR="00653FBA">
        <w:rPr>
          <w:rFonts w:ascii="Times New Roman" w:hAnsi="Times New Roman" w:cs="Times New Roman"/>
          <w:sz w:val="28"/>
          <w:szCs w:val="28"/>
        </w:rPr>
        <w:t>17070,5</w:t>
      </w:r>
      <w:r w:rsidR="001C28F8">
        <w:rPr>
          <w:rFonts w:ascii="Times New Roman" w:hAnsi="Times New Roman" w:cs="Times New Roman"/>
          <w:sz w:val="28"/>
          <w:szCs w:val="28"/>
        </w:rPr>
        <w:t xml:space="preserve"> тыс.</w:t>
      </w:r>
      <w:r w:rsidR="00201168">
        <w:rPr>
          <w:rFonts w:ascii="Times New Roman" w:hAnsi="Times New Roman" w:cs="Times New Roman"/>
          <w:sz w:val="28"/>
          <w:szCs w:val="28"/>
        </w:rPr>
        <w:t xml:space="preserve"> </w:t>
      </w:r>
      <w:r w:rsidRPr="00EE6EC9">
        <w:rPr>
          <w:rFonts w:ascii="Times New Roman" w:hAnsi="Times New Roman" w:cs="Times New Roman"/>
          <w:sz w:val="28"/>
          <w:szCs w:val="28"/>
        </w:rPr>
        <w:t>рубл</w:t>
      </w:r>
      <w:r w:rsidR="00201168">
        <w:rPr>
          <w:rFonts w:ascii="Times New Roman" w:hAnsi="Times New Roman" w:cs="Times New Roman"/>
          <w:sz w:val="28"/>
          <w:szCs w:val="28"/>
        </w:rPr>
        <w:t>ей</w:t>
      </w:r>
      <w:r w:rsidRPr="00EE6EC9">
        <w:rPr>
          <w:rFonts w:ascii="Times New Roman" w:hAnsi="Times New Roman" w:cs="Times New Roman"/>
          <w:sz w:val="28"/>
          <w:szCs w:val="28"/>
        </w:rPr>
        <w:t xml:space="preserve"> (</w:t>
      </w:r>
      <w:r w:rsidR="00653FBA">
        <w:rPr>
          <w:rFonts w:ascii="Times New Roman" w:hAnsi="Times New Roman" w:cs="Times New Roman"/>
          <w:sz w:val="28"/>
          <w:szCs w:val="28"/>
        </w:rPr>
        <w:t>93,4</w:t>
      </w:r>
      <w:r w:rsidR="006A0CBB">
        <w:rPr>
          <w:rFonts w:ascii="Times New Roman" w:hAnsi="Times New Roman" w:cs="Times New Roman"/>
          <w:sz w:val="28"/>
          <w:szCs w:val="28"/>
        </w:rPr>
        <w:t xml:space="preserve"> </w:t>
      </w:r>
      <w:r w:rsidRPr="00EE6EC9">
        <w:rPr>
          <w:rFonts w:ascii="Times New Roman" w:hAnsi="Times New Roman" w:cs="Times New Roman"/>
          <w:sz w:val="28"/>
          <w:szCs w:val="28"/>
        </w:rPr>
        <w:t xml:space="preserve">%). </w:t>
      </w:r>
    </w:p>
    <w:p w:rsidR="00201168" w:rsidRPr="004717DB" w:rsidRDefault="00201168" w:rsidP="00287923">
      <w:pPr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717DB">
        <w:rPr>
          <w:rFonts w:ascii="Times New Roman" w:hAnsi="Times New Roman" w:cs="Times New Roman"/>
          <w:sz w:val="28"/>
          <w:szCs w:val="28"/>
        </w:rPr>
        <w:t>По сравнению с исполнением бюджета по доходам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6301C1">
        <w:rPr>
          <w:rFonts w:ascii="Times New Roman" w:hAnsi="Times New Roman" w:cs="Times New Roman"/>
          <w:sz w:val="28"/>
          <w:szCs w:val="28"/>
        </w:rPr>
        <w:t>3</w:t>
      </w:r>
      <w:r w:rsidRPr="004717DB">
        <w:rPr>
          <w:rFonts w:ascii="Times New Roman" w:hAnsi="Times New Roman" w:cs="Times New Roman"/>
          <w:sz w:val="28"/>
          <w:szCs w:val="28"/>
        </w:rPr>
        <w:t xml:space="preserve"> года  доходная  часть   бюджета </w:t>
      </w:r>
      <w:r w:rsidR="00011604">
        <w:rPr>
          <w:rFonts w:ascii="Times New Roman" w:hAnsi="Times New Roman" w:cs="Times New Roman"/>
          <w:sz w:val="28"/>
          <w:szCs w:val="28"/>
        </w:rPr>
        <w:t>городского</w:t>
      </w:r>
      <w:r w:rsidRPr="004717DB">
        <w:rPr>
          <w:rFonts w:ascii="Times New Roman" w:hAnsi="Times New Roman" w:cs="Times New Roman"/>
          <w:sz w:val="28"/>
          <w:szCs w:val="28"/>
        </w:rPr>
        <w:t xml:space="preserve"> поселения   на 202</w:t>
      </w:r>
      <w:r w:rsidR="006301C1">
        <w:rPr>
          <w:rFonts w:ascii="Times New Roman" w:hAnsi="Times New Roman" w:cs="Times New Roman"/>
          <w:sz w:val="28"/>
          <w:szCs w:val="28"/>
        </w:rPr>
        <w:t>5</w:t>
      </w:r>
      <w:r w:rsidR="005F7A4D">
        <w:rPr>
          <w:rFonts w:ascii="Times New Roman" w:hAnsi="Times New Roman" w:cs="Times New Roman"/>
          <w:sz w:val="28"/>
          <w:szCs w:val="28"/>
        </w:rPr>
        <w:t xml:space="preserve"> </w:t>
      </w:r>
      <w:r w:rsidRPr="004717DB">
        <w:rPr>
          <w:rFonts w:ascii="Times New Roman" w:hAnsi="Times New Roman" w:cs="Times New Roman"/>
          <w:sz w:val="28"/>
          <w:szCs w:val="28"/>
        </w:rPr>
        <w:t xml:space="preserve">год </w:t>
      </w:r>
      <w:r w:rsidR="00431A9A">
        <w:rPr>
          <w:rFonts w:ascii="Times New Roman" w:hAnsi="Times New Roman" w:cs="Times New Roman"/>
          <w:sz w:val="28"/>
          <w:szCs w:val="28"/>
        </w:rPr>
        <w:t xml:space="preserve"> снижается</w:t>
      </w:r>
      <w:r w:rsidRPr="004717DB">
        <w:rPr>
          <w:rFonts w:ascii="Times New Roman" w:hAnsi="Times New Roman" w:cs="Times New Roman"/>
          <w:sz w:val="28"/>
          <w:szCs w:val="28"/>
        </w:rPr>
        <w:t xml:space="preserve"> в целом</w:t>
      </w:r>
      <w:r w:rsidR="005F7A4D">
        <w:rPr>
          <w:rFonts w:ascii="Times New Roman" w:hAnsi="Times New Roman" w:cs="Times New Roman"/>
          <w:sz w:val="28"/>
          <w:szCs w:val="28"/>
        </w:rPr>
        <w:t xml:space="preserve"> </w:t>
      </w:r>
      <w:r w:rsidR="006301C1">
        <w:rPr>
          <w:rFonts w:ascii="Times New Roman" w:hAnsi="Times New Roman" w:cs="Times New Roman"/>
          <w:sz w:val="28"/>
          <w:szCs w:val="28"/>
        </w:rPr>
        <w:t>25,9</w:t>
      </w:r>
      <w:r w:rsidR="005F7A4D" w:rsidRPr="007E6ADF">
        <w:rPr>
          <w:rFonts w:ascii="Times New Roman" w:hAnsi="Times New Roman" w:cs="Times New Roman"/>
          <w:sz w:val="28"/>
          <w:szCs w:val="28"/>
        </w:rPr>
        <w:t>% (</w:t>
      </w:r>
      <w:r w:rsidR="005F7A4D">
        <w:rPr>
          <w:rFonts w:ascii="Times New Roman" w:hAnsi="Times New Roman" w:cs="Times New Roman"/>
          <w:sz w:val="28"/>
          <w:szCs w:val="28"/>
        </w:rPr>
        <w:t xml:space="preserve">- </w:t>
      </w:r>
      <w:r w:rsidR="006301C1">
        <w:rPr>
          <w:rFonts w:ascii="Times New Roman" w:hAnsi="Times New Roman" w:cs="Times New Roman"/>
          <w:sz w:val="28"/>
          <w:szCs w:val="28"/>
        </w:rPr>
        <w:t>6373,7</w:t>
      </w:r>
      <w:r w:rsidR="005F7A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F7A4D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5F7A4D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5F7A4D"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 w:rsidR="005F7A4D">
        <w:rPr>
          <w:rFonts w:ascii="Times New Roman" w:hAnsi="Times New Roman" w:cs="Times New Roman"/>
          <w:sz w:val="28"/>
          <w:szCs w:val="28"/>
        </w:rPr>
        <w:t xml:space="preserve">) </w:t>
      </w:r>
      <w:r w:rsidRPr="004717DB">
        <w:rPr>
          <w:rFonts w:ascii="Times New Roman" w:hAnsi="Times New Roman" w:cs="Times New Roman"/>
          <w:sz w:val="28"/>
          <w:szCs w:val="28"/>
        </w:rPr>
        <w:t>в результате снижения объёма безвозмездных поступлений. В сравнении с ожидаемой оценкой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6301C1">
        <w:rPr>
          <w:rFonts w:ascii="Times New Roman" w:hAnsi="Times New Roman" w:cs="Times New Roman"/>
          <w:sz w:val="28"/>
          <w:szCs w:val="28"/>
        </w:rPr>
        <w:t>4</w:t>
      </w:r>
      <w:r w:rsidRPr="004717DB">
        <w:rPr>
          <w:rFonts w:ascii="Times New Roman" w:hAnsi="Times New Roman" w:cs="Times New Roman"/>
          <w:sz w:val="28"/>
          <w:szCs w:val="28"/>
        </w:rPr>
        <w:t xml:space="preserve"> года доходы планируются со снижением на </w:t>
      </w:r>
      <w:r w:rsidR="005F7A4D">
        <w:rPr>
          <w:rFonts w:ascii="Times New Roman" w:hAnsi="Times New Roman" w:cs="Times New Roman"/>
          <w:sz w:val="28"/>
          <w:szCs w:val="28"/>
        </w:rPr>
        <w:t xml:space="preserve"> </w:t>
      </w:r>
      <w:r w:rsidR="006301C1">
        <w:rPr>
          <w:rFonts w:ascii="Times New Roman" w:hAnsi="Times New Roman" w:cs="Times New Roman"/>
          <w:sz w:val="28"/>
          <w:szCs w:val="28"/>
        </w:rPr>
        <w:t>45,2</w:t>
      </w:r>
      <w:r w:rsidR="005F7A4D">
        <w:rPr>
          <w:rFonts w:ascii="Times New Roman" w:hAnsi="Times New Roman" w:cs="Times New Roman"/>
          <w:sz w:val="28"/>
          <w:szCs w:val="28"/>
        </w:rPr>
        <w:t xml:space="preserve"> % (-</w:t>
      </w:r>
      <w:r w:rsidR="006301C1">
        <w:rPr>
          <w:rFonts w:ascii="Times New Roman" w:hAnsi="Times New Roman" w:cs="Times New Roman"/>
          <w:sz w:val="28"/>
          <w:szCs w:val="28"/>
        </w:rPr>
        <w:t>15072,0</w:t>
      </w:r>
      <w:r w:rsidR="005F7A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F7A4D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5F7A4D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5F7A4D"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 w:rsidR="005F7A4D">
        <w:rPr>
          <w:rFonts w:ascii="Times New Roman" w:hAnsi="Times New Roman" w:cs="Times New Roman"/>
          <w:sz w:val="28"/>
          <w:szCs w:val="28"/>
        </w:rPr>
        <w:t>)</w:t>
      </w:r>
      <w:r w:rsidRPr="004717DB">
        <w:rPr>
          <w:rFonts w:ascii="Times New Roman" w:hAnsi="Times New Roman" w:cs="Times New Roman"/>
          <w:sz w:val="28"/>
          <w:szCs w:val="28"/>
        </w:rPr>
        <w:t>.</w:t>
      </w:r>
    </w:p>
    <w:p w:rsidR="0080665E" w:rsidRDefault="00201168" w:rsidP="00287923">
      <w:pPr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717DB">
        <w:rPr>
          <w:rFonts w:ascii="Times New Roman" w:hAnsi="Times New Roman" w:cs="Times New Roman"/>
          <w:sz w:val="28"/>
          <w:szCs w:val="28"/>
        </w:rPr>
        <w:t>Налоговые доходы в бюджете поселения на 202</w:t>
      </w:r>
      <w:r w:rsidR="00E0242A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 планируются </w:t>
      </w:r>
      <w:r w:rsidR="00E0242A">
        <w:rPr>
          <w:rFonts w:ascii="Times New Roman" w:hAnsi="Times New Roman" w:cs="Times New Roman"/>
          <w:sz w:val="28"/>
          <w:szCs w:val="28"/>
        </w:rPr>
        <w:t xml:space="preserve">с ростом </w:t>
      </w:r>
      <w:r w:rsidRPr="004717DB">
        <w:rPr>
          <w:rFonts w:ascii="Times New Roman" w:hAnsi="Times New Roman" w:cs="Times New Roman"/>
          <w:sz w:val="28"/>
          <w:szCs w:val="28"/>
        </w:rPr>
        <w:t xml:space="preserve"> к ожидаемой оценке 202</w:t>
      </w:r>
      <w:r w:rsidR="00E0242A">
        <w:rPr>
          <w:rFonts w:ascii="Times New Roman" w:hAnsi="Times New Roman" w:cs="Times New Roman"/>
          <w:sz w:val="28"/>
          <w:szCs w:val="28"/>
        </w:rPr>
        <w:t xml:space="preserve">4 </w:t>
      </w:r>
      <w:r w:rsidRPr="004717DB">
        <w:rPr>
          <w:rFonts w:ascii="Times New Roman" w:hAnsi="Times New Roman" w:cs="Times New Roman"/>
          <w:sz w:val="28"/>
          <w:szCs w:val="28"/>
        </w:rPr>
        <w:t>года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242A">
        <w:rPr>
          <w:rFonts w:ascii="Times New Roman" w:hAnsi="Times New Roman" w:cs="Times New Roman"/>
          <w:sz w:val="28"/>
          <w:szCs w:val="28"/>
        </w:rPr>
        <w:t>99,5</w:t>
      </w:r>
      <w:r w:rsidRPr="004717DB">
        <w:rPr>
          <w:rFonts w:ascii="Times New Roman" w:hAnsi="Times New Roman" w:cs="Times New Roman"/>
          <w:sz w:val="28"/>
          <w:szCs w:val="28"/>
        </w:rPr>
        <w:t>%</w:t>
      </w:r>
      <w:r w:rsidR="00E0242A">
        <w:rPr>
          <w:rFonts w:ascii="Times New Roman" w:hAnsi="Times New Roman" w:cs="Times New Roman"/>
          <w:sz w:val="28"/>
          <w:szCs w:val="28"/>
        </w:rPr>
        <w:t>, с ростом к исполнению 2023</w:t>
      </w:r>
      <w:r w:rsidR="00E463D8">
        <w:rPr>
          <w:rFonts w:ascii="Times New Roman" w:hAnsi="Times New Roman" w:cs="Times New Roman"/>
          <w:sz w:val="28"/>
          <w:szCs w:val="28"/>
        </w:rPr>
        <w:t xml:space="preserve"> года на </w:t>
      </w:r>
      <w:r w:rsidR="00E0242A">
        <w:rPr>
          <w:rFonts w:ascii="Times New Roman" w:hAnsi="Times New Roman" w:cs="Times New Roman"/>
          <w:sz w:val="28"/>
          <w:szCs w:val="28"/>
        </w:rPr>
        <w:t>8,3</w:t>
      </w:r>
      <w:r w:rsidR="00E463D8">
        <w:rPr>
          <w:rFonts w:ascii="Times New Roman" w:hAnsi="Times New Roman" w:cs="Times New Roman"/>
          <w:sz w:val="28"/>
          <w:szCs w:val="28"/>
        </w:rPr>
        <w:t>%</w:t>
      </w:r>
      <w:r w:rsidRPr="004717DB">
        <w:rPr>
          <w:rFonts w:ascii="Times New Roman" w:hAnsi="Times New Roman" w:cs="Times New Roman"/>
          <w:sz w:val="28"/>
          <w:szCs w:val="28"/>
        </w:rPr>
        <w:t>.</w:t>
      </w:r>
    </w:p>
    <w:p w:rsidR="00201168" w:rsidRPr="004717DB" w:rsidRDefault="0080665E" w:rsidP="00287923">
      <w:pPr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Неналоговые доходы в бюджете поселения планируются </w:t>
      </w:r>
      <w:r w:rsidR="00E463D8">
        <w:rPr>
          <w:rFonts w:ascii="Times New Roman" w:hAnsi="Times New Roman" w:cs="Times New Roman"/>
          <w:sz w:val="28"/>
          <w:szCs w:val="28"/>
        </w:rPr>
        <w:t xml:space="preserve">со снижением к </w:t>
      </w:r>
      <w:r w:rsidRPr="004717DB">
        <w:rPr>
          <w:rFonts w:ascii="Times New Roman" w:hAnsi="Times New Roman" w:cs="Times New Roman"/>
          <w:sz w:val="28"/>
          <w:szCs w:val="28"/>
        </w:rPr>
        <w:t>ожидаемой оценке 202</w:t>
      </w:r>
      <w:r w:rsidR="00261178">
        <w:rPr>
          <w:rFonts w:ascii="Times New Roman" w:hAnsi="Times New Roman" w:cs="Times New Roman"/>
          <w:sz w:val="28"/>
          <w:szCs w:val="28"/>
        </w:rPr>
        <w:t>4</w:t>
      </w:r>
      <w:r w:rsidRPr="004717DB">
        <w:rPr>
          <w:rFonts w:ascii="Times New Roman" w:hAnsi="Times New Roman" w:cs="Times New Roman"/>
          <w:sz w:val="28"/>
          <w:szCs w:val="28"/>
        </w:rPr>
        <w:t xml:space="preserve"> года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1178">
        <w:rPr>
          <w:rFonts w:ascii="Times New Roman" w:hAnsi="Times New Roman" w:cs="Times New Roman"/>
          <w:sz w:val="28"/>
          <w:szCs w:val="28"/>
        </w:rPr>
        <w:t>18,3</w:t>
      </w:r>
      <w:r w:rsidR="00E463D8">
        <w:rPr>
          <w:rFonts w:ascii="Times New Roman" w:hAnsi="Times New Roman" w:cs="Times New Roman"/>
          <w:sz w:val="28"/>
          <w:szCs w:val="28"/>
        </w:rPr>
        <w:t xml:space="preserve">% , и </w:t>
      </w:r>
      <w:r w:rsidR="00F97612">
        <w:rPr>
          <w:rFonts w:ascii="Times New Roman" w:hAnsi="Times New Roman" w:cs="Times New Roman"/>
          <w:sz w:val="28"/>
          <w:szCs w:val="28"/>
        </w:rPr>
        <w:t xml:space="preserve">с ростом </w:t>
      </w:r>
      <w:r w:rsidR="00E463D8">
        <w:rPr>
          <w:rFonts w:ascii="Times New Roman" w:hAnsi="Times New Roman" w:cs="Times New Roman"/>
          <w:sz w:val="28"/>
          <w:szCs w:val="28"/>
        </w:rPr>
        <w:t xml:space="preserve"> к исполн</w:t>
      </w:r>
      <w:r w:rsidR="00261178">
        <w:rPr>
          <w:rFonts w:ascii="Times New Roman" w:hAnsi="Times New Roman" w:cs="Times New Roman"/>
          <w:sz w:val="28"/>
          <w:szCs w:val="28"/>
        </w:rPr>
        <w:t>ению 2023</w:t>
      </w:r>
      <w:r w:rsidR="00E463D8">
        <w:rPr>
          <w:rFonts w:ascii="Times New Roman" w:hAnsi="Times New Roman" w:cs="Times New Roman"/>
          <w:sz w:val="28"/>
          <w:szCs w:val="28"/>
        </w:rPr>
        <w:t xml:space="preserve"> года на </w:t>
      </w:r>
      <w:r w:rsidR="00F97612">
        <w:rPr>
          <w:rFonts w:ascii="Times New Roman" w:hAnsi="Times New Roman" w:cs="Times New Roman"/>
          <w:sz w:val="28"/>
          <w:szCs w:val="28"/>
        </w:rPr>
        <w:t>3,9</w:t>
      </w:r>
      <w:r w:rsidR="00FE1CAB">
        <w:rPr>
          <w:rFonts w:ascii="Times New Roman" w:hAnsi="Times New Roman" w:cs="Times New Roman"/>
          <w:sz w:val="28"/>
          <w:szCs w:val="28"/>
        </w:rPr>
        <w:t>%.</w:t>
      </w:r>
    </w:p>
    <w:p w:rsidR="00201168" w:rsidRPr="005324B4" w:rsidRDefault="00201168" w:rsidP="00287923">
      <w:pPr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324B4">
        <w:rPr>
          <w:rFonts w:ascii="Times New Roman" w:hAnsi="Times New Roman" w:cs="Times New Roman"/>
          <w:sz w:val="28"/>
          <w:szCs w:val="28"/>
        </w:rPr>
        <w:t>В 202</w:t>
      </w:r>
      <w:r w:rsidR="008D1FD4">
        <w:rPr>
          <w:rFonts w:ascii="Times New Roman" w:hAnsi="Times New Roman" w:cs="Times New Roman"/>
          <w:sz w:val="28"/>
          <w:szCs w:val="28"/>
        </w:rPr>
        <w:t>5</w:t>
      </w:r>
      <w:r w:rsidRPr="005324B4">
        <w:rPr>
          <w:rFonts w:ascii="Times New Roman" w:hAnsi="Times New Roman" w:cs="Times New Roman"/>
          <w:sz w:val="28"/>
          <w:szCs w:val="28"/>
        </w:rPr>
        <w:t xml:space="preserve"> году в структуре </w:t>
      </w:r>
    </w:p>
    <w:p w:rsidR="00FB055E" w:rsidRDefault="00201168" w:rsidP="00FB055E">
      <w:pPr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1595C">
        <w:rPr>
          <w:rFonts w:ascii="Times New Roman" w:hAnsi="Times New Roman" w:cs="Times New Roman"/>
          <w:i/>
          <w:sz w:val="28"/>
          <w:szCs w:val="28"/>
        </w:rPr>
        <w:t>налоговых доходов</w:t>
      </w:r>
      <w:r w:rsidRPr="004717DB">
        <w:rPr>
          <w:rFonts w:ascii="Times New Roman" w:hAnsi="Times New Roman" w:cs="Times New Roman"/>
          <w:sz w:val="28"/>
          <w:szCs w:val="28"/>
        </w:rPr>
        <w:t xml:space="preserve"> налог на доходы физических лиц составляет </w:t>
      </w:r>
      <w:r w:rsidR="008D1FD4">
        <w:rPr>
          <w:rFonts w:ascii="Times New Roman" w:hAnsi="Times New Roman" w:cs="Times New Roman"/>
          <w:sz w:val="28"/>
          <w:szCs w:val="28"/>
        </w:rPr>
        <w:t>64,4</w:t>
      </w:r>
      <w:r w:rsidR="00FB055E">
        <w:rPr>
          <w:rFonts w:ascii="Times New Roman" w:hAnsi="Times New Roman" w:cs="Times New Roman"/>
          <w:sz w:val="28"/>
          <w:szCs w:val="28"/>
        </w:rPr>
        <w:t xml:space="preserve">%; </w:t>
      </w:r>
      <w:r w:rsidR="00006B13">
        <w:rPr>
          <w:rFonts w:ascii="Times New Roman" w:hAnsi="Times New Roman" w:cs="Times New Roman"/>
          <w:sz w:val="28"/>
          <w:szCs w:val="28"/>
        </w:rPr>
        <w:t xml:space="preserve"> акцизы </w:t>
      </w:r>
      <w:r w:rsidR="008D1FD4">
        <w:rPr>
          <w:rFonts w:ascii="Times New Roman" w:hAnsi="Times New Roman" w:cs="Times New Roman"/>
          <w:sz w:val="28"/>
          <w:szCs w:val="28"/>
        </w:rPr>
        <w:t>28,1</w:t>
      </w:r>
      <w:r w:rsidR="00006B13">
        <w:rPr>
          <w:rFonts w:ascii="Times New Roman" w:hAnsi="Times New Roman" w:cs="Times New Roman"/>
          <w:sz w:val="28"/>
          <w:szCs w:val="28"/>
        </w:rPr>
        <w:t xml:space="preserve">%; </w:t>
      </w:r>
      <w:r w:rsidR="00FB055E">
        <w:rPr>
          <w:rFonts w:ascii="Times New Roman" w:hAnsi="Times New Roman" w:cs="Times New Roman"/>
          <w:sz w:val="28"/>
          <w:szCs w:val="28"/>
        </w:rPr>
        <w:t xml:space="preserve">налог </w:t>
      </w:r>
      <w:r w:rsidRPr="004717DB">
        <w:rPr>
          <w:rFonts w:ascii="Times New Roman" w:hAnsi="Times New Roman" w:cs="Times New Roman"/>
          <w:sz w:val="28"/>
          <w:szCs w:val="28"/>
        </w:rPr>
        <w:t>на имущество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0665E">
        <w:rPr>
          <w:rFonts w:ascii="Times New Roman" w:hAnsi="Times New Roman" w:cs="Times New Roman"/>
          <w:sz w:val="28"/>
          <w:szCs w:val="28"/>
        </w:rPr>
        <w:t>–</w:t>
      </w:r>
      <w:r w:rsidRPr="004717DB">
        <w:rPr>
          <w:rFonts w:ascii="Times New Roman" w:hAnsi="Times New Roman" w:cs="Times New Roman"/>
          <w:sz w:val="28"/>
          <w:szCs w:val="28"/>
        </w:rPr>
        <w:t xml:space="preserve"> </w:t>
      </w:r>
      <w:r w:rsidR="008D1FD4">
        <w:rPr>
          <w:rFonts w:ascii="Times New Roman" w:hAnsi="Times New Roman" w:cs="Times New Roman"/>
          <w:sz w:val="28"/>
          <w:szCs w:val="28"/>
        </w:rPr>
        <w:t>3,5</w:t>
      </w:r>
      <w:r w:rsidRPr="004717DB">
        <w:rPr>
          <w:rFonts w:ascii="Times New Roman" w:hAnsi="Times New Roman" w:cs="Times New Roman"/>
          <w:sz w:val="28"/>
          <w:szCs w:val="28"/>
        </w:rPr>
        <w:t>%,</w:t>
      </w:r>
      <w:r w:rsidR="00FB055E">
        <w:rPr>
          <w:rFonts w:ascii="Times New Roman" w:hAnsi="Times New Roman" w:cs="Times New Roman"/>
          <w:sz w:val="28"/>
          <w:szCs w:val="28"/>
        </w:rPr>
        <w:t xml:space="preserve"> земельный налог </w:t>
      </w:r>
      <w:r w:rsidR="008D1FD4">
        <w:rPr>
          <w:rFonts w:ascii="Times New Roman" w:hAnsi="Times New Roman" w:cs="Times New Roman"/>
          <w:sz w:val="28"/>
          <w:szCs w:val="28"/>
        </w:rPr>
        <w:t>3,9</w:t>
      </w:r>
      <w:r w:rsidR="00FB055E">
        <w:rPr>
          <w:rFonts w:ascii="Times New Roman" w:hAnsi="Times New Roman" w:cs="Times New Roman"/>
          <w:sz w:val="28"/>
          <w:szCs w:val="28"/>
        </w:rPr>
        <w:t xml:space="preserve">%, </w:t>
      </w:r>
      <w:r w:rsidRPr="004717DB">
        <w:rPr>
          <w:rFonts w:ascii="Times New Roman" w:hAnsi="Times New Roman" w:cs="Times New Roman"/>
          <w:sz w:val="28"/>
          <w:szCs w:val="28"/>
        </w:rPr>
        <w:t xml:space="preserve"> </w:t>
      </w:r>
      <w:r w:rsidR="0080665E">
        <w:rPr>
          <w:rFonts w:ascii="Times New Roman" w:hAnsi="Times New Roman" w:cs="Times New Roman"/>
          <w:sz w:val="28"/>
          <w:szCs w:val="28"/>
        </w:rPr>
        <w:t>госпошлина</w:t>
      </w:r>
      <w:r w:rsidRPr="004717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80665E">
        <w:rPr>
          <w:rFonts w:ascii="Times New Roman" w:hAnsi="Times New Roman" w:cs="Times New Roman"/>
          <w:sz w:val="28"/>
          <w:szCs w:val="28"/>
        </w:rPr>
        <w:t>0,</w:t>
      </w:r>
      <w:r w:rsidR="00FA13E4">
        <w:rPr>
          <w:rFonts w:ascii="Times New Roman" w:hAnsi="Times New Roman" w:cs="Times New Roman"/>
          <w:sz w:val="28"/>
          <w:szCs w:val="28"/>
        </w:rPr>
        <w:t>1</w:t>
      </w:r>
      <w:r w:rsidRPr="004717DB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F6CA0" w:rsidRPr="004F6CA0" w:rsidRDefault="004F6CA0" w:rsidP="004F6CA0">
      <w:pPr>
        <w:ind w:left="-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</w:t>
      </w:r>
      <w:r w:rsidR="00201168" w:rsidRPr="00A1595C">
        <w:rPr>
          <w:rFonts w:ascii="Times New Roman" w:hAnsi="Times New Roman" w:cs="Times New Roman"/>
          <w:i/>
          <w:sz w:val="28"/>
          <w:szCs w:val="28"/>
        </w:rPr>
        <w:t>неналоговых доходов</w:t>
      </w:r>
      <w:r w:rsidR="00201168" w:rsidRPr="004717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FB05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доходы от использования имущества, находящегося в мун</w:t>
      </w:r>
      <w:r w:rsidR="006966EA">
        <w:rPr>
          <w:rFonts w:ascii="Times New Roman" w:hAnsi="Times New Roman" w:cs="Times New Roman"/>
          <w:sz w:val="28"/>
          <w:szCs w:val="28"/>
        </w:rPr>
        <w:t>иципальной собственности -  98,5</w:t>
      </w:r>
      <w:r>
        <w:rPr>
          <w:rFonts w:ascii="Times New Roman" w:hAnsi="Times New Roman" w:cs="Times New Roman"/>
          <w:sz w:val="28"/>
          <w:szCs w:val="28"/>
        </w:rPr>
        <w:t xml:space="preserve">%; 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4F6CA0">
        <w:rPr>
          <w:rFonts w:ascii="Times New Roman" w:eastAsia="Times New Roman" w:hAnsi="Times New Roman" w:cs="Times New Roman"/>
          <w:sz w:val="28"/>
          <w:szCs w:val="28"/>
        </w:rPr>
        <w:t>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966EA">
        <w:rPr>
          <w:rFonts w:ascii="Times New Roman" w:eastAsia="Times New Roman" w:hAnsi="Times New Roman" w:cs="Times New Roman"/>
          <w:sz w:val="28"/>
          <w:szCs w:val="28"/>
        </w:rPr>
        <w:t>– 1,5</w:t>
      </w:r>
      <w:r w:rsidR="0088601B">
        <w:rPr>
          <w:rFonts w:ascii="Times New Roman" w:eastAsia="Times New Roman" w:hAnsi="Times New Roman" w:cs="Times New Roman"/>
          <w:sz w:val="28"/>
          <w:szCs w:val="28"/>
        </w:rPr>
        <w:t>%</w:t>
      </w:r>
    </w:p>
    <w:p w:rsidR="00FB055E" w:rsidRPr="00FB055E" w:rsidRDefault="00FB055E" w:rsidP="004F6CA0">
      <w:pPr>
        <w:ind w:left="-851" w:firstLine="851"/>
        <w:jc w:val="both"/>
        <w:rPr>
          <w:rFonts w:ascii="Times New Roman" w:eastAsia="Times New Roman" w:hAnsi="Times New Roman" w:cs="Times New Roman"/>
        </w:rPr>
      </w:pPr>
    </w:p>
    <w:p w:rsidR="008E5A85" w:rsidRPr="008E5A85" w:rsidRDefault="008E5A85" w:rsidP="00287923">
      <w:pPr>
        <w:ind w:left="-851" w:firstLine="851"/>
        <w:jc w:val="both"/>
        <w:rPr>
          <w:rFonts w:ascii="Times New Roman" w:eastAsia="Times New Roman" w:hAnsi="Times New Roman" w:cs="Times New Roman"/>
          <w:b/>
          <w:i/>
          <w:color w:val="auto"/>
          <w:szCs w:val="28"/>
        </w:rPr>
      </w:pPr>
    </w:p>
    <w:p w:rsidR="00B53DF0" w:rsidRDefault="0036341D" w:rsidP="00287923">
      <w:pPr>
        <w:pStyle w:val="50"/>
        <w:shd w:val="clear" w:color="auto" w:fill="auto"/>
        <w:tabs>
          <w:tab w:val="left" w:pos="9639"/>
        </w:tabs>
        <w:spacing w:before="0" w:after="0" w:line="270" w:lineRule="exact"/>
        <w:ind w:left="-851" w:firstLine="851"/>
        <w:jc w:val="center"/>
        <w:rPr>
          <w:b/>
          <w:color w:val="auto"/>
          <w:sz w:val="28"/>
          <w:szCs w:val="28"/>
        </w:rPr>
      </w:pPr>
      <w:r w:rsidRPr="00CB47C3">
        <w:rPr>
          <w:b/>
          <w:color w:val="auto"/>
          <w:sz w:val="28"/>
          <w:szCs w:val="28"/>
        </w:rPr>
        <w:t>Налог на доходы физических лиц</w:t>
      </w:r>
    </w:p>
    <w:p w:rsidR="00646B1A" w:rsidRDefault="00646B1A" w:rsidP="00287923">
      <w:pPr>
        <w:pStyle w:val="50"/>
        <w:shd w:val="clear" w:color="auto" w:fill="auto"/>
        <w:tabs>
          <w:tab w:val="left" w:pos="9639"/>
        </w:tabs>
        <w:spacing w:before="0" w:after="0" w:line="270" w:lineRule="exact"/>
        <w:ind w:left="-851" w:firstLine="851"/>
        <w:jc w:val="center"/>
        <w:rPr>
          <w:b/>
          <w:color w:val="auto"/>
          <w:sz w:val="28"/>
          <w:szCs w:val="28"/>
        </w:rPr>
      </w:pPr>
    </w:p>
    <w:p w:rsidR="00B41595" w:rsidRDefault="00AC2633" w:rsidP="00AC2633">
      <w:pPr>
        <w:pStyle w:val="af2"/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B41595" w:rsidRPr="00F941BB">
        <w:rPr>
          <w:rFonts w:ascii="Times New Roman" w:hAnsi="Times New Roman" w:cs="Times New Roman"/>
          <w:sz w:val="28"/>
          <w:szCs w:val="28"/>
        </w:rPr>
        <w:t xml:space="preserve">Расчет произведен с учетом норм и положений главы 23 «Налог на доходы физических лиц» части второй Налогового кодекса Российской Федерации. </w:t>
      </w:r>
    </w:p>
    <w:p w:rsidR="00AC2633" w:rsidRDefault="00AC2633" w:rsidP="00151240">
      <w:pPr>
        <w:pStyle w:val="af2"/>
        <w:spacing w:after="0"/>
        <w:ind w:left="-851" w:right="-1" w:firstLine="709"/>
        <w:jc w:val="both"/>
        <w:rPr>
          <w:szCs w:val="28"/>
        </w:rPr>
      </w:pPr>
      <w:r w:rsidRPr="00AC2633">
        <w:rPr>
          <w:rFonts w:ascii="Times New Roman" w:hAnsi="Times New Roman" w:cs="Times New Roman"/>
          <w:sz w:val="28"/>
          <w:szCs w:val="28"/>
        </w:rPr>
        <w:t>В соответствии с частью 1 статьи 61 Бюджетного кодекса Российской Федерации при формировании  бюджета городского поселения установлен норматив зачисления налоговых доходов от налога на доходы физических лиц в размере 10% от суммы налога</w:t>
      </w:r>
      <w:r>
        <w:rPr>
          <w:szCs w:val="28"/>
        </w:rPr>
        <w:t>.</w:t>
      </w:r>
    </w:p>
    <w:p w:rsidR="00B41595" w:rsidRPr="00E67A32" w:rsidRDefault="00B41595" w:rsidP="00AC2633">
      <w:pPr>
        <w:pStyle w:val="af2"/>
        <w:spacing w:after="0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E67A32">
        <w:rPr>
          <w:rFonts w:ascii="Times New Roman" w:hAnsi="Times New Roman" w:cs="Times New Roman"/>
          <w:sz w:val="28"/>
          <w:szCs w:val="28"/>
        </w:rPr>
        <w:t>асч</w:t>
      </w:r>
      <w:r w:rsidR="00962275">
        <w:rPr>
          <w:rFonts w:ascii="Times New Roman" w:hAnsi="Times New Roman" w:cs="Times New Roman"/>
          <w:sz w:val="28"/>
          <w:szCs w:val="28"/>
        </w:rPr>
        <w:t xml:space="preserve">ет НДФЛ производился исходя </w:t>
      </w:r>
      <w:r w:rsidR="006F1979">
        <w:rPr>
          <w:rFonts w:ascii="Times New Roman" w:hAnsi="Times New Roman" w:cs="Times New Roman"/>
          <w:sz w:val="28"/>
          <w:szCs w:val="28"/>
        </w:rPr>
        <w:t xml:space="preserve">из </w:t>
      </w:r>
      <w:r w:rsidRPr="00F941BB">
        <w:rPr>
          <w:rFonts w:ascii="Times New Roman" w:hAnsi="Times New Roman" w:cs="Times New Roman"/>
          <w:sz w:val="28"/>
          <w:szCs w:val="28"/>
        </w:rPr>
        <w:t xml:space="preserve">динамики поступлений в </w:t>
      </w:r>
      <w:r w:rsidR="007C37CB">
        <w:rPr>
          <w:rFonts w:ascii="Times New Roman" w:hAnsi="Times New Roman" w:cs="Times New Roman"/>
          <w:sz w:val="28"/>
          <w:szCs w:val="28"/>
        </w:rPr>
        <w:t>2023-2024</w:t>
      </w:r>
      <w:r w:rsidRPr="00F941BB">
        <w:rPr>
          <w:rFonts w:ascii="Times New Roman" w:hAnsi="Times New Roman" w:cs="Times New Roman"/>
          <w:sz w:val="28"/>
          <w:szCs w:val="28"/>
        </w:rPr>
        <w:t xml:space="preserve"> годах, ставок налога и норматива зачи</w:t>
      </w:r>
      <w:r>
        <w:rPr>
          <w:rFonts w:ascii="Times New Roman" w:hAnsi="Times New Roman" w:cs="Times New Roman"/>
          <w:sz w:val="28"/>
          <w:szCs w:val="28"/>
        </w:rPr>
        <w:t>с</w:t>
      </w:r>
      <w:r w:rsidR="00760C8C">
        <w:rPr>
          <w:rFonts w:ascii="Times New Roman" w:hAnsi="Times New Roman" w:cs="Times New Roman"/>
          <w:sz w:val="28"/>
          <w:szCs w:val="28"/>
        </w:rPr>
        <w:t>ления в доход бюджета поселения.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27668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 xml:space="preserve">онд оплаты </w:t>
      </w:r>
      <w:r w:rsidRPr="00BC3BEC">
        <w:rPr>
          <w:rFonts w:ascii="Times New Roman" w:hAnsi="Times New Roman" w:cs="Times New Roman"/>
          <w:sz w:val="28"/>
          <w:szCs w:val="28"/>
        </w:rPr>
        <w:t>труда, утвержденный прогнозом  социально-экономического развития поселения на 202</w:t>
      </w:r>
      <w:r w:rsidR="007C37CB">
        <w:rPr>
          <w:rFonts w:ascii="Times New Roman" w:hAnsi="Times New Roman" w:cs="Times New Roman"/>
          <w:sz w:val="28"/>
          <w:szCs w:val="28"/>
        </w:rPr>
        <w:t>5</w:t>
      </w:r>
      <w:r w:rsidRPr="00BC3BEC">
        <w:rPr>
          <w:rFonts w:ascii="Times New Roman" w:hAnsi="Times New Roman" w:cs="Times New Roman"/>
          <w:sz w:val="28"/>
          <w:szCs w:val="28"/>
        </w:rPr>
        <w:t xml:space="preserve"> год составляет </w:t>
      </w:r>
      <w:r w:rsidR="007C37CB">
        <w:rPr>
          <w:rFonts w:ascii="Times New Roman" w:hAnsi="Times New Roman" w:cs="Times New Roman"/>
          <w:sz w:val="28"/>
          <w:szCs w:val="28"/>
        </w:rPr>
        <w:t>681,9</w:t>
      </w:r>
      <w:r w:rsidR="00B37E58" w:rsidRPr="00BC3BEC">
        <w:rPr>
          <w:rFonts w:ascii="Times New Roman" w:hAnsi="Times New Roman" w:cs="Times New Roman"/>
          <w:sz w:val="28"/>
          <w:szCs w:val="28"/>
        </w:rPr>
        <w:t xml:space="preserve"> </w:t>
      </w:r>
      <w:r w:rsidR="00B27668" w:rsidRPr="00BC3BEC">
        <w:rPr>
          <w:rFonts w:ascii="Times New Roman" w:hAnsi="Times New Roman" w:cs="Times New Roman"/>
          <w:sz w:val="28"/>
          <w:szCs w:val="28"/>
        </w:rPr>
        <w:t>м</w:t>
      </w:r>
      <w:r w:rsidR="007C37CB">
        <w:rPr>
          <w:rFonts w:ascii="Times New Roman" w:hAnsi="Times New Roman" w:cs="Times New Roman"/>
          <w:sz w:val="28"/>
          <w:szCs w:val="28"/>
        </w:rPr>
        <w:t>лн. рублей, плановый период 2026-2027</w:t>
      </w:r>
      <w:r w:rsidR="00B27668" w:rsidRPr="00BC3BEC">
        <w:rPr>
          <w:rFonts w:ascii="Times New Roman" w:hAnsi="Times New Roman" w:cs="Times New Roman"/>
          <w:sz w:val="28"/>
          <w:szCs w:val="28"/>
        </w:rPr>
        <w:t xml:space="preserve"> года – </w:t>
      </w:r>
      <w:r w:rsidR="007C37CB">
        <w:rPr>
          <w:rFonts w:ascii="Times New Roman" w:hAnsi="Times New Roman" w:cs="Times New Roman"/>
          <w:sz w:val="28"/>
          <w:szCs w:val="28"/>
        </w:rPr>
        <w:t>736,4</w:t>
      </w:r>
      <w:r w:rsidR="00B27668" w:rsidRPr="00BC3BEC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="00B27668" w:rsidRPr="00BC3BEC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B27668" w:rsidRPr="00BC3BEC">
        <w:rPr>
          <w:rFonts w:ascii="Times New Roman" w:hAnsi="Times New Roman" w:cs="Times New Roman"/>
          <w:sz w:val="28"/>
          <w:szCs w:val="28"/>
        </w:rPr>
        <w:t xml:space="preserve">ублей и </w:t>
      </w:r>
      <w:r w:rsidR="007C37CB">
        <w:rPr>
          <w:rFonts w:ascii="Times New Roman" w:hAnsi="Times New Roman" w:cs="Times New Roman"/>
          <w:sz w:val="28"/>
          <w:szCs w:val="28"/>
        </w:rPr>
        <w:t>800,5</w:t>
      </w:r>
      <w:r w:rsidR="00B27668" w:rsidRPr="00BC3B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27668" w:rsidRPr="00BC3BEC">
        <w:rPr>
          <w:rFonts w:ascii="Times New Roman" w:hAnsi="Times New Roman" w:cs="Times New Roman"/>
          <w:sz w:val="28"/>
          <w:szCs w:val="28"/>
        </w:rPr>
        <w:t>мл</w:t>
      </w:r>
      <w:r w:rsidR="00835732" w:rsidRPr="00BC3BEC">
        <w:rPr>
          <w:rFonts w:ascii="Times New Roman" w:hAnsi="Times New Roman" w:cs="Times New Roman"/>
          <w:sz w:val="28"/>
          <w:szCs w:val="28"/>
        </w:rPr>
        <w:t>н</w:t>
      </w:r>
      <w:r w:rsidR="00B27668" w:rsidRPr="00BC3BEC">
        <w:rPr>
          <w:rFonts w:ascii="Times New Roman" w:hAnsi="Times New Roman" w:cs="Times New Roman"/>
          <w:sz w:val="28"/>
          <w:szCs w:val="28"/>
        </w:rPr>
        <w:t>.рублей</w:t>
      </w:r>
      <w:proofErr w:type="spellEnd"/>
      <w:r w:rsidR="00B27668" w:rsidRPr="00BC3BEC">
        <w:rPr>
          <w:rFonts w:ascii="Times New Roman" w:hAnsi="Times New Roman" w:cs="Times New Roman"/>
          <w:sz w:val="28"/>
          <w:szCs w:val="28"/>
        </w:rPr>
        <w:t xml:space="preserve"> </w:t>
      </w:r>
      <w:r w:rsidR="00835732" w:rsidRPr="00BC3BEC">
        <w:rPr>
          <w:rFonts w:ascii="Times New Roman" w:hAnsi="Times New Roman" w:cs="Times New Roman"/>
          <w:sz w:val="28"/>
          <w:szCs w:val="28"/>
        </w:rPr>
        <w:t>соответственно</w:t>
      </w:r>
      <w:r w:rsidR="00B27668" w:rsidRPr="00BC3BEC">
        <w:rPr>
          <w:rFonts w:ascii="Times New Roman" w:hAnsi="Times New Roman" w:cs="Times New Roman"/>
          <w:sz w:val="28"/>
          <w:szCs w:val="28"/>
        </w:rPr>
        <w:t>.</w:t>
      </w:r>
    </w:p>
    <w:p w:rsidR="00B41595" w:rsidRDefault="00B41595" w:rsidP="00287923">
      <w:pPr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941BB">
        <w:rPr>
          <w:rFonts w:ascii="Times New Roman" w:hAnsi="Times New Roman" w:cs="Times New Roman"/>
          <w:sz w:val="28"/>
          <w:szCs w:val="28"/>
        </w:rPr>
        <w:t>Прогнозируемая сумма поступлений налога на доходы физических лиц, подлежащая зачислению в бюджет поселения в 202</w:t>
      </w:r>
      <w:r w:rsidR="00E3398B">
        <w:rPr>
          <w:rFonts w:ascii="Times New Roman" w:hAnsi="Times New Roman" w:cs="Times New Roman"/>
          <w:sz w:val="28"/>
          <w:szCs w:val="28"/>
        </w:rPr>
        <w:t>5</w:t>
      </w:r>
      <w:r w:rsidRPr="00F941BB">
        <w:rPr>
          <w:rFonts w:ascii="Times New Roman" w:hAnsi="Times New Roman" w:cs="Times New Roman"/>
          <w:sz w:val="28"/>
          <w:szCs w:val="28"/>
        </w:rPr>
        <w:t xml:space="preserve"> году, определена в сумме </w:t>
      </w:r>
      <w:r w:rsidR="00E3398B">
        <w:rPr>
          <w:rFonts w:ascii="Times New Roman" w:hAnsi="Times New Roman" w:cs="Times New Roman"/>
          <w:sz w:val="28"/>
          <w:szCs w:val="28"/>
        </w:rPr>
        <w:t>9650</w:t>
      </w:r>
      <w:r w:rsidR="009246AC">
        <w:rPr>
          <w:rFonts w:ascii="Times New Roman" w:hAnsi="Times New Roman" w:cs="Times New Roman"/>
          <w:sz w:val="28"/>
          <w:szCs w:val="28"/>
        </w:rPr>
        <w:t>,0</w:t>
      </w:r>
      <w:r w:rsidR="009622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62275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962275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962275"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 w:rsidR="008E7D29">
        <w:rPr>
          <w:rFonts w:ascii="Times New Roman" w:hAnsi="Times New Roman" w:cs="Times New Roman"/>
          <w:sz w:val="28"/>
          <w:szCs w:val="28"/>
        </w:rPr>
        <w:t xml:space="preserve">, </w:t>
      </w:r>
      <w:r w:rsidR="00DC66BD">
        <w:rPr>
          <w:rFonts w:ascii="Times New Roman" w:hAnsi="Times New Roman" w:cs="Times New Roman"/>
          <w:sz w:val="28"/>
          <w:szCs w:val="28"/>
        </w:rPr>
        <w:t>с ростом</w:t>
      </w:r>
      <w:r w:rsidR="00835732">
        <w:rPr>
          <w:rFonts w:ascii="Times New Roman" w:hAnsi="Times New Roman" w:cs="Times New Roman"/>
          <w:sz w:val="28"/>
          <w:szCs w:val="28"/>
        </w:rPr>
        <w:t xml:space="preserve"> к ожидаемой оценке </w:t>
      </w:r>
      <w:r w:rsidRPr="00F941BB">
        <w:rPr>
          <w:rFonts w:ascii="Times New Roman" w:hAnsi="Times New Roman" w:cs="Times New Roman"/>
          <w:sz w:val="28"/>
          <w:szCs w:val="28"/>
        </w:rPr>
        <w:t xml:space="preserve"> 20</w:t>
      </w:r>
      <w:r w:rsidR="00E3398B">
        <w:rPr>
          <w:rFonts w:ascii="Times New Roman" w:hAnsi="Times New Roman" w:cs="Times New Roman"/>
          <w:sz w:val="28"/>
          <w:szCs w:val="28"/>
        </w:rPr>
        <w:t>24</w:t>
      </w:r>
      <w:r w:rsidRPr="00F941BB">
        <w:rPr>
          <w:rFonts w:ascii="Times New Roman" w:hAnsi="Times New Roman" w:cs="Times New Roman"/>
          <w:sz w:val="28"/>
          <w:szCs w:val="28"/>
        </w:rPr>
        <w:t xml:space="preserve"> год</w:t>
      </w:r>
      <w:r w:rsidR="00835732">
        <w:rPr>
          <w:rFonts w:ascii="Times New Roman" w:hAnsi="Times New Roman" w:cs="Times New Roman"/>
          <w:sz w:val="28"/>
          <w:szCs w:val="28"/>
        </w:rPr>
        <w:t>а</w:t>
      </w:r>
      <w:r w:rsidRPr="00F941BB">
        <w:rPr>
          <w:rFonts w:ascii="Times New Roman" w:hAnsi="Times New Roman" w:cs="Times New Roman"/>
          <w:sz w:val="28"/>
          <w:szCs w:val="28"/>
        </w:rPr>
        <w:t xml:space="preserve"> на </w:t>
      </w:r>
      <w:r w:rsidR="00DC66BD">
        <w:rPr>
          <w:rFonts w:ascii="Times New Roman" w:hAnsi="Times New Roman" w:cs="Times New Roman"/>
          <w:sz w:val="28"/>
          <w:szCs w:val="28"/>
        </w:rPr>
        <w:t>28,7</w:t>
      </w:r>
      <w:r w:rsidRPr="00F941BB">
        <w:rPr>
          <w:rFonts w:ascii="Times New Roman" w:hAnsi="Times New Roman" w:cs="Times New Roman"/>
          <w:sz w:val="28"/>
          <w:szCs w:val="28"/>
        </w:rPr>
        <w:t xml:space="preserve">%  или  в абсолютном выражении на </w:t>
      </w:r>
      <w:r w:rsidR="00DC66BD">
        <w:rPr>
          <w:rFonts w:ascii="Times New Roman" w:hAnsi="Times New Roman" w:cs="Times New Roman"/>
          <w:sz w:val="28"/>
          <w:szCs w:val="28"/>
        </w:rPr>
        <w:t>2150,0</w:t>
      </w:r>
      <w:r w:rsidR="00EE7329">
        <w:rPr>
          <w:rFonts w:ascii="Times New Roman" w:hAnsi="Times New Roman" w:cs="Times New Roman"/>
          <w:sz w:val="28"/>
          <w:szCs w:val="28"/>
        </w:rPr>
        <w:t>,0</w:t>
      </w:r>
      <w:r w:rsidR="00835732">
        <w:rPr>
          <w:rFonts w:ascii="Times New Roman" w:hAnsi="Times New Roman" w:cs="Times New Roman"/>
          <w:sz w:val="28"/>
          <w:szCs w:val="28"/>
        </w:rPr>
        <w:t xml:space="preserve"> тыс.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41BB">
        <w:rPr>
          <w:rFonts w:ascii="Times New Roman" w:hAnsi="Times New Roman" w:cs="Times New Roman"/>
          <w:sz w:val="28"/>
          <w:szCs w:val="28"/>
        </w:rPr>
        <w:t>рубл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F941B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F941BB">
        <w:rPr>
          <w:rFonts w:ascii="Times New Roman" w:hAnsi="Times New Roman" w:cs="Times New Roman"/>
          <w:sz w:val="28"/>
          <w:szCs w:val="28"/>
        </w:rPr>
        <w:t xml:space="preserve"> </w:t>
      </w:r>
      <w:r w:rsidR="00835732">
        <w:rPr>
          <w:rFonts w:ascii="Times New Roman" w:hAnsi="Times New Roman" w:cs="Times New Roman"/>
          <w:sz w:val="28"/>
          <w:szCs w:val="28"/>
        </w:rPr>
        <w:t>исполнению</w:t>
      </w:r>
      <w:r w:rsidRPr="00F941BB">
        <w:rPr>
          <w:rFonts w:ascii="Times New Roman" w:hAnsi="Times New Roman" w:cs="Times New Roman"/>
          <w:sz w:val="28"/>
          <w:szCs w:val="28"/>
        </w:rPr>
        <w:t xml:space="preserve"> 202</w:t>
      </w:r>
      <w:r w:rsidR="00DC66BD">
        <w:rPr>
          <w:rFonts w:ascii="Times New Roman" w:hAnsi="Times New Roman" w:cs="Times New Roman"/>
          <w:sz w:val="28"/>
          <w:szCs w:val="28"/>
        </w:rPr>
        <w:t>3</w:t>
      </w:r>
      <w:r w:rsidR="00835732">
        <w:rPr>
          <w:rFonts w:ascii="Times New Roman" w:hAnsi="Times New Roman" w:cs="Times New Roman"/>
          <w:sz w:val="28"/>
          <w:szCs w:val="28"/>
        </w:rPr>
        <w:t xml:space="preserve"> </w:t>
      </w:r>
      <w:r w:rsidRPr="00F941BB">
        <w:rPr>
          <w:rFonts w:ascii="Times New Roman" w:hAnsi="Times New Roman" w:cs="Times New Roman"/>
          <w:sz w:val="28"/>
          <w:szCs w:val="28"/>
        </w:rPr>
        <w:t xml:space="preserve">года  с ростом на </w:t>
      </w:r>
      <w:r w:rsidR="00595D43">
        <w:rPr>
          <w:rFonts w:ascii="Times New Roman" w:hAnsi="Times New Roman" w:cs="Times New Roman"/>
          <w:sz w:val="28"/>
          <w:szCs w:val="28"/>
        </w:rPr>
        <w:t>16,0</w:t>
      </w:r>
      <w:r w:rsidRPr="00F941BB">
        <w:rPr>
          <w:rFonts w:ascii="Times New Roman" w:hAnsi="Times New Roman" w:cs="Times New Roman"/>
          <w:sz w:val="28"/>
          <w:szCs w:val="28"/>
        </w:rPr>
        <w:t xml:space="preserve">% или </w:t>
      </w:r>
      <w:r w:rsidR="00835732">
        <w:rPr>
          <w:rFonts w:ascii="Times New Roman" w:hAnsi="Times New Roman" w:cs="Times New Roman"/>
          <w:sz w:val="28"/>
          <w:szCs w:val="28"/>
        </w:rPr>
        <w:t xml:space="preserve">на </w:t>
      </w:r>
      <w:r w:rsidR="00595D43">
        <w:rPr>
          <w:rFonts w:ascii="Times New Roman" w:hAnsi="Times New Roman" w:cs="Times New Roman"/>
          <w:sz w:val="28"/>
          <w:szCs w:val="28"/>
        </w:rPr>
        <w:t>1326,3</w:t>
      </w:r>
      <w:r w:rsidR="00835732">
        <w:rPr>
          <w:rFonts w:ascii="Times New Roman" w:hAnsi="Times New Roman" w:cs="Times New Roman"/>
          <w:sz w:val="28"/>
          <w:szCs w:val="28"/>
        </w:rPr>
        <w:t xml:space="preserve"> тыс.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41BB">
        <w:rPr>
          <w:rFonts w:ascii="Times New Roman" w:hAnsi="Times New Roman" w:cs="Times New Roman"/>
          <w:sz w:val="28"/>
          <w:szCs w:val="28"/>
        </w:rPr>
        <w:t>рубл</w:t>
      </w:r>
      <w:r>
        <w:rPr>
          <w:rFonts w:ascii="Times New Roman" w:hAnsi="Times New Roman" w:cs="Times New Roman"/>
          <w:sz w:val="28"/>
          <w:szCs w:val="28"/>
        </w:rPr>
        <w:t>ей.</w:t>
      </w:r>
      <w:r w:rsidR="00BA2BE7">
        <w:rPr>
          <w:rFonts w:ascii="Times New Roman" w:hAnsi="Times New Roman" w:cs="Times New Roman"/>
          <w:sz w:val="28"/>
          <w:szCs w:val="28"/>
        </w:rPr>
        <w:t xml:space="preserve"> </w:t>
      </w:r>
      <w:r w:rsidR="00EE7329">
        <w:rPr>
          <w:rFonts w:ascii="Times New Roman" w:hAnsi="Times New Roman" w:cs="Times New Roman"/>
          <w:sz w:val="28"/>
          <w:szCs w:val="28"/>
        </w:rPr>
        <w:t xml:space="preserve"> </w:t>
      </w:r>
      <w:r w:rsidR="00595D43">
        <w:rPr>
          <w:rFonts w:ascii="Times New Roman" w:hAnsi="Times New Roman" w:cs="Times New Roman"/>
          <w:sz w:val="28"/>
          <w:szCs w:val="28"/>
        </w:rPr>
        <w:t>На 2026- 2027</w:t>
      </w:r>
      <w:r w:rsidR="00BA2BE7">
        <w:rPr>
          <w:rFonts w:ascii="Times New Roman" w:hAnsi="Times New Roman" w:cs="Times New Roman"/>
          <w:sz w:val="28"/>
          <w:szCs w:val="28"/>
        </w:rPr>
        <w:t xml:space="preserve"> года налог на доходы физических лиц планируется в суммах </w:t>
      </w:r>
      <w:r w:rsidR="00595D43">
        <w:rPr>
          <w:rFonts w:ascii="Times New Roman" w:hAnsi="Times New Roman" w:cs="Times New Roman"/>
          <w:sz w:val="28"/>
          <w:szCs w:val="28"/>
        </w:rPr>
        <w:t xml:space="preserve">11650,0 </w:t>
      </w:r>
      <w:proofErr w:type="spellStart"/>
      <w:r w:rsidR="00595D43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595D43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595D43"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 w:rsidR="00595D43">
        <w:rPr>
          <w:rFonts w:ascii="Times New Roman" w:hAnsi="Times New Roman" w:cs="Times New Roman"/>
          <w:sz w:val="28"/>
          <w:szCs w:val="28"/>
        </w:rPr>
        <w:t xml:space="preserve">. </w:t>
      </w:r>
      <w:r w:rsidR="00760C8C">
        <w:rPr>
          <w:rFonts w:ascii="Times New Roman" w:hAnsi="Times New Roman" w:cs="Times New Roman"/>
          <w:sz w:val="28"/>
          <w:szCs w:val="28"/>
        </w:rPr>
        <w:t xml:space="preserve"> Если исходить из фонда оплаты труда утвержденного прогнозом социально-экономического  развития городского посе</w:t>
      </w:r>
      <w:r w:rsidR="00595D43">
        <w:rPr>
          <w:rFonts w:ascii="Times New Roman" w:hAnsi="Times New Roman" w:cs="Times New Roman"/>
          <w:sz w:val="28"/>
          <w:szCs w:val="28"/>
        </w:rPr>
        <w:t>ления «</w:t>
      </w:r>
      <w:proofErr w:type="spellStart"/>
      <w:r w:rsidR="00595D43">
        <w:rPr>
          <w:rFonts w:ascii="Times New Roman" w:hAnsi="Times New Roman" w:cs="Times New Roman"/>
          <w:sz w:val="28"/>
          <w:szCs w:val="28"/>
        </w:rPr>
        <w:t>Могзонское</w:t>
      </w:r>
      <w:proofErr w:type="spellEnd"/>
      <w:r w:rsidR="00595D43">
        <w:rPr>
          <w:rFonts w:ascii="Times New Roman" w:hAnsi="Times New Roman" w:cs="Times New Roman"/>
          <w:sz w:val="28"/>
          <w:szCs w:val="28"/>
        </w:rPr>
        <w:t xml:space="preserve">» НДФЛ  на 2025 год прогнозируется в сумме 88864,0 </w:t>
      </w:r>
      <w:proofErr w:type="spellStart"/>
      <w:r w:rsidR="00595D43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595D43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595D43"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 w:rsidR="00595D43">
        <w:rPr>
          <w:rFonts w:ascii="Times New Roman" w:hAnsi="Times New Roman" w:cs="Times New Roman"/>
          <w:sz w:val="28"/>
          <w:szCs w:val="28"/>
        </w:rPr>
        <w:t xml:space="preserve"> (681,9</w:t>
      </w:r>
      <w:r w:rsidR="00760C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0C8C">
        <w:rPr>
          <w:rFonts w:ascii="Times New Roman" w:hAnsi="Times New Roman" w:cs="Times New Roman"/>
          <w:sz w:val="28"/>
          <w:szCs w:val="28"/>
        </w:rPr>
        <w:t>млн.рублей</w:t>
      </w:r>
      <w:proofErr w:type="spellEnd"/>
      <w:r w:rsidR="00760C8C">
        <w:rPr>
          <w:rFonts w:ascii="Times New Roman" w:hAnsi="Times New Roman" w:cs="Times New Roman"/>
          <w:sz w:val="28"/>
          <w:szCs w:val="28"/>
        </w:rPr>
        <w:t>*13%*10%).</w:t>
      </w:r>
    </w:p>
    <w:p w:rsidR="003231EA" w:rsidRDefault="00A406B8" w:rsidP="00F95991">
      <w:pPr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231EA">
        <w:rPr>
          <w:rFonts w:ascii="Times New Roman" w:hAnsi="Times New Roman" w:cs="Times New Roman"/>
          <w:sz w:val="28"/>
          <w:szCs w:val="28"/>
        </w:rPr>
        <w:t xml:space="preserve"> </w:t>
      </w:r>
      <w:r w:rsidR="003231EA" w:rsidRPr="003231EA">
        <w:rPr>
          <w:rFonts w:ascii="Times New Roman" w:hAnsi="Times New Roman" w:cs="Times New Roman"/>
          <w:sz w:val="28"/>
          <w:szCs w:val="28"/>
        </w:rPr>
        <w:t>Контрольно-счетный орган муниципального района считает, что имеются резервы пополнения доходной части бюджета  на 202</w:t>
      </w:r>
      <w:r w:rsidR="003231EA">
        <w:rPr>
          <w:rFonts w:ascii="Times New Roman" w:hAnsi="Times New Roman" w:cs="Times New Roman"/>
          <w:sz w:val="28"/>
          <w:szCs w:val="28"/>
        </w:rPr>
        <w:t>4</w:t>
      </w:r>
      <w:r w:rsidR="003231EA" w:rsidRPr="003231EA">
        <w:rPr>
          <w:rFonts w:ascii="Times New Roman" w:hAnsi="Times New Roman" w:cs="Times New Roman"/>
          <w:sz w:val="28"/>
          <w:szCs w:val="28"/>
        </w:rPr>
        <w:t xml:space="preserve"> год за счет дополнительного</w:t>
      </w:r>
      <w:r w:rsidR="00F91B35">
        <w:rPr>
          <w:rFonts w:ascii="Times New Roman" w:hAnsi="Times New Roman" w:cs="Times New Roman"/>
          <w:sz w:val="28"/>
          <w:szCs w:val="28"/>
        </w:rPr>
        <w:t xml:space="preserve"> поступления НДФЛ, </w:t>
      </w:r>
      <w:r w:rsidR="003231EA" w:rsidRPr="003231EA">
        <w:rPr>
          <w:rFonts w:ascii="Times New Roman" w:hAnsi="Times New Roman" w:cs="Times New Roman"/>
          <w:sz w:val="28"/>
          <w:szCs w:val="28"/>
        </w:rPr>
        <w:t>в результате увеличения МРОТ с 1 января 202</w:t>
      </w:r>
      <w:r w:rsidR="00F91B35">
        <w:rPr>
          <w:rFonts w:ascii="Times New Roman" w:hAnsi="Times New Roman" w:cs="Times New Roman"/>
          <w:sz w:val="28"/>
          <w:szCs w:val="28"/>
        </w:rPr>
        <w:t>5</w:t>
      </w:r>
      <w:r w:rsidR="00F95991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F95991" w:rsidRPr="003231EA" w:rsidRDefault="00F95991" w:rsidP="00F95991">
      <w:pPr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C7D33" w:rsidRPr="001C7D33" w:rsidRDefault="001C7D33" w:rsidP="00E82115">
      <w:pPr>
        <w:pStyle w:val="af2"/>
        <w:ind w:right="-1"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C7D33">
        <w:rPr>
          <w:rFonts w:ascii="Times New Roman" w:hAnsi="Times New Roman" w:cs="Times New Roman"/>
          <w:b/>
          <w:i/>
          <w:sz w:val="28"/>
          <w:szCs w:val="28"/>
        </w:rPr>
        <w:lastRenderedPageBreak/>
        <w:t>Налоги на товары (работы, услуги) реализуемые на территории Российской Федерации</w:t>
      </w:r>
    </w:p>
    <w:p w:rsidR="001C7D33" w:rsidRPr="001C7D33" w:rsidRDefault="001C7D33" w:rsidP="001C7D33">
      <w:pPr>
        <w:pStyle w:val="af2"/>
        <w:ind w:left="-851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7D33">
        <w:rPr>
          <w:rFonts w:ascii="Times New Roman" w:hAnsi="Times New Roman" w:cs="Times New Roman"/>
          <w:sz w:val="28"/>
          <w:szCs w:val="28"/>
        </w:rPr>
        <w:t>Расчет поступлений налога на товары (работы, услуги), реализуемые на территории Российской Федерации,  произведен на основании главы 22 «Акцизы» части второй Налогового кодекса РФ.</w:t>
      </w:r>
    </w:p>
    <w:p w:rsidR="001C7D33" w:rsidRPr="001C7D33" w:rsidRDefault="001C7D33" w:rsidP="001C7D33">
      <w:pPr>
        <w:pStyle w:val="af2"/>
        <w:ind w:left="-851" w:right="-1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D6995">
        <w:rPr>
          <w:rFonts w:ascii="Times New Roman" w:hAnsi="Times New Roman" w:cs="Times New Roman"/>
          <w:sz w:val="28"/>
          <w:szCs w:val="28"/>
        </w:rPr>
        <w:t>Пунктом 3 статьи 3 проекта Закона Забайкальского края "О бюд</w:t>
      </w:r>
      <w:r w:rsidR="00630087" w:rsidRPr="008D6995">
        <w:rPr>
          <w:rFonts w:ascii="Times New Roman" w:hAnsi="Times New Roman" w:cs="Times New Roman"/>
          <w:sz w:val="28"/>
          <w:szCs w:val="28"/>
        </w:rPr>
        <w:t>жете Забайкальского края на 202</w:t>
      </w:r>
      <w:r w:rsidR="005534C5" w:rsidRPr="008D6995">
        <w:rPr>
          <w:rFonts w:ascii="Times New Roman" w:hAnsi="Times New Roman" w:cs="Times New Roman"/>
          <w:sz w:val="28"/>
          <w:szCs w:val="28"/>
        </w:rPr>
        <w:t>5</w:t>
      </w:r>
      <w:r w:rsidR="00630087" w:rsidRPr="008D6995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5534C5" w:rsidRPr="008D6995">
        <w:rPr>
          <w:rFonts w:ascii="Times New Roman" w:hAnsi="Times New Roman" w:cs="Times New Roman"/>
          <w:sz w:val="28"/>
          <w:szCs w:val="28"/>
        </w:rPr>
        <w:t>6</w:t>
      </w:r>
      <w:r w:rsidR="00630087" w:rsidRPr="008D6995">
        <w:rPr>
          <w:rFonts w:ascii="Times New Roman" w:hAnsi="Times New Roman" w:cs="Times New Roman"/>
          <w:sz w:val="28"/>
          <w:szCs w:val="28"/>
        </w:rPr>
        <w:t xml:space="preserve"> и 202</w:t>
      </w:r>
      <w:r w:rsidR="005534C5" w:rsidRPr="008D6995">
        <w:rPr>
          <w:rFonts w:ascii="Times New Roman" w:hAnsi="Times New Roman" w:cs="Times New Roman"/>
          <w:sz w:val="28"/>
          <w:szCs w:val="28"/>
        </w:rPr>
        <w:t>7</w:t>
      </w:r>
      <w:r w:rsidRPr="008D6995">
        <w:rPr>
          <w:rFonts w:ascii="Times New Roman" w:hAnsi="Times New Roman" w:cs="Times New Roman"/>
          <w:sz w:val="28"/>
          <w:szCs w:val="28"/>
        </w:rPr>
        <w:t xml:space="preserve"> годов" установлен дифференцированный норматив отчислений от доходов от уплаты акцизов на автомобильный и прямогонный бензин, дизельное топливо, моторные масла для дизельных и (или) карбюраторных (</w:t>
      </w:r>
      <w:proofErr w:type="spellStart"/>
      <w:r w:rsidRPr="008D6995">
        <w:rPr>
          <w:rFonts w:ascii="Times New Roman" w:hAnsi="Times New Roman" w:cs="Times New Roman"/>
          <w:sz w:val="28"/>
          <w:szCs w:val="28"/>
        </w:rPr>
        <w:t>инжекторных</w:t>
      </w:r>
      <w:proofErr w:type="spellEnd"/>
      <w:r w:rsidRPr="008D6995">
        <w:rPr>
          <w:rFonts w:ascii="Times New Roman" w:hAnsi="Times New Roman" w:cs="Times New Roman"/>
          <w:sz w:val="28"/>
          <w:szCs w:val="28"/>
        </w:rPr>
        <w:t>) двигателей, подлежащих зачислению в консолидированный бюджет Забайкальского края  в размере 20,0003%, в том числе:</w:t>
      </w:r>
      <w:proofErr w:type="gramEnd"/>
    </w:p>
    <w:p w:rsidR="001C7D33" w:rsidRPr="008D6995" w:rsidRDefault="001C7D33" w:rsidP="001C7D33">
      <w:pPr>
        <w:pStyle w:val="af2"/>
        <w:ind w:left="-851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D6995">
        <w:rPr>
          <w:rFonts w:ascii="Times New Roman" w:hAnsi="Times New Roman" w:cs="Times New Roman"/>
          <w:sz w:val="28"/>
          <w:szCs w:val="28"/>
        </w:rPr>
        <w:t>городское поселение "</w:t>
      </w:r>
      <w:proofErr w:type="spellStart"/>
      <w:r w:rsidR="006A0F16" w:rsidRPr="008D6995">
        <w:rPr>
          <w:rFonts w:ascii="Times New Roman" w:hAnsi="Times New Roman" w:cs="Times New Roman"/>
          <w:sz w:val="28"/>
          <w:szCs w:val="28"/>
        </w:rPr>
        <w:t>Могзонское</w:t>
      </w:r>
      <w:proofErr w:type="spellEnd"/>
      <w:r w:rsidRPr="008D6995">
        <w:rPr>
          <w:rFonts w:ascii="Times New Roman" w:hAnsi="Times New Roman" w:cs="Times New Roman"/>
          <w:sz w:val="28"/>
          <w:szCs w:val="28"/>
        </w:rPr>
        <w:t>"  на 202</w:t>
      </w:r>
      <w:r w:rsidR="00630087" w:rsidRPr="008D6995">
        <w:rPr>
          <w:rFonts w:ascii="Times New Roman" w:hAnsi="Times New Roman" w:cs="Times New Roman"/>
          <w:sz w:val="28"/>
          <w:szCs w:val="28"/>
        </w:rPr>
        <w:t>5</w:t>
      </w:r>
      <w:r w:rsidRPr="008D6995">
        <w:rPr>
          <w:rFonts w:ascii="Times New Roman" w:hAnsi="Times New Roman" w:cs="Times New Roman"/>
          <w:sz w:val="28"/>
          <w:szCs w:val="28"/>
        </w:rPr>
        <w:t xml:space="preserve"> год и плановый период   в размере </w:t>
      </w:r>
      <w:r w:rsidR="008D6995" w:rsidRPr="008D6995">
        <w:rPr>
          <w:rFonts w:ascii="Times New Roman" w:hAnsi="Times New Roman" w:cs="Times New Roman"/>
          <w:sz w:val="28"/>
          <w:szCs w:val="28"/>
        </w:rPr>
        <w:t>0,0863</w:t>
      </w:r>
      <w:r w:rsidRPr="008D6995">
        <w:rPr>
          <w:rFonts w:ascii="Times New Roman" w:hAnsi="Times New Roman" w:cs="Times New Roman"/>
          <w:sz w:val="28"/>
          <w:szCs w:val="28"/>
        </w:rPr>
        <w:t>% на каждый год.</w:t>
      </w:r>
    </w:p>
    <w:p w:rsidR="001C7D33" w:rsidRPr="001C7D33" w:rsidRDefault="001C7D33" w:rsidP="001C7D33">
      <w:pPr>
        <w:pStyle w:val="af2"/>
        <w:ind w:left="-851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13A68">
        <w:rPr>
          <w:rFonts w:ascii="Times New Roman" w:hAnsi="Times New Roman" w:cs="Times New Roman"/>
          <w:sz w:val="28"/>
          <w:szCs w:val="28"/>
        </w:rPr>
        <w:t>Размеры указанных дифференцированных нормативов отчислений в местные бюджеты устанавливаются исходя из протяженности автомобильных дорог общего пользования местного значения соответствующих муниципальных образований, органы местного самоуправления которых решают вопросы местного значения в сфере дорожной деятельности.</w:t>
      </w:r>
      <w:r w:rsidRPr="001C7D3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C7D33" w:rsidRPr="001C7D33" w:rsidRDefault="001C7D33" w:rsidP="001C7D33">
      <w:pPr>
        <w:pStyle w:val="af2"/>
        <w:ind w:left="-851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C7D33">
        <w:rPr>
          <w:rFonts w:ascii="Times New Roman" w:hAnsi="Times New Roman" w:cs="Times New Roman"/>
          <w:sz w:val="28"/>
          <w:szCs w:val="28"/>
        </w:rPr>
        <w:t>Объем поступлений налога на товары (работы, услуги),</w:t>
      </w:r>
      <w:r w:rsidR="00630087">
        <w:rPr>
          <w:rFonts w:ascii="Times New Roman" w:hAnsi="Times New Roman" w:cs="Times New Roman"/>
          <w:sz w:val="28"/>
          <w:szCs w:val="28"/>
        </w:rPr>
        <w:t xml:space="preserve"> реализуемые в городском поселении «</w:t>
      </w:r>
      <w:proofErr w:type="spellStart"/>
      <w:r w:rsidR="00630087">
        <w:rPr>
          <w:rFonts w:ascii="Times New Roman" w:hAnsi="Times New Roman" w:cs="Times New Roman"/>
          <w:sz w:val="28"/>
          <w:szCs w:val="28"/>
        </w:rPr>
        <w:t>Могзонское</w:t>
      </w:r>
      <w:proofErr w:type="spellEnd"/>
      <w:r w:rsidR="00630087">
        <w:rPr>
          <w:rFonts w:ascii="Times New Roman" w:hAnsi="Times New Roman" w:cs="Times New Roman"/>
          <w:sz w:val="28"/>
          <w:szCs w:val="28"/>
        </w:rPr>
        <w:t>»</w:t>
      </w:r>
      <w:r w:rsidRPr="001C7D33">
        <w:rPr>
          <w:rFonts w:ascii="Times New Roman" w:hAnsi="Times New Roman" w:cs="Times New Roman"/>
          <w:sz w:val="28"/>
          <w:szCs w:val="28"/>
        </w:rPr>
        <w:t>, в проекте бюджета на 202</w:t>
      </w:r>
      <w:r w:rsidR="00630087">
        <w:rPr>
          <w:rFonts w:ascii="Times New Roman" w:hAnsi="Times New Roman" w:cs="Times New Roman"/>
          <w:sz w:val="28"/>
          <w:szCs w:val="28"/>
        </w:rPr>
        <w:t>5</w:t>
      </w:r>
      <w:r w:rsidRPr="001C7D33">
        <w:rPr>
          <w:rFonts w:ascii="Times New Roman" w:hAnsi="Times New Roman" w:cs="Times New Roman"/>
          <w:sz w:val="28"/>
          <w:szCs w:val="28"/>
        </w:rPr>
        <w:t xml:space="preserve"> год  прогнозируется в сумме </w:t>
      </w:r>
      <w:r w:rsidR="00833E40">
        <w:rPr>
          <w:rFonts w:ascii="Times New Roman" w:hAnsi="Times New Roman" w:cs="Times New Roman"/>
          <w:sz w:val="28"/>
          <w:szCs w:val="28"/>
        </w:rPr>
        <w:t xml:space="preserve">4204,5 </w:t>
      </w:r>
      <w:r w:rsidRPr="001C7D33">
        <w:rPr>
          <w:rFonts w:ascii="Times New Roman" w:hAnsi="Times New Roman" w:cs="Times New Roman"/>
          <w:sz w:val="28"/>
          <w:szCs w:val="28"/>
        </w:rPr>
        <w:t>рублей с ростом к 202</w:t>
      </w:r>
      <w:r w:rsidR="00833E40">
        <w:rPr>
          <w:rFonts w:ascii="Times New Roman" w:hAnsi="Times New Roman" w:cs="Times New Roman"/>
          <w:sz w:val="28"/>
          <w:szCs w:val="28"/>
        </w:rPr>
        <w:t>3</w:t>
      </w:r>
      <w:r w:rsidRPr="001C7D33">
        <w:rPr>
          <w:rFonts w:ascii="Times New Roman" w:hAnsi="Times New Roman" w:cs="Times New Roman"/>
          <w:sz w:val="28"/>
          <w:szCs w:val="28"/>
        </w:rPr>
        <w:t xml:space="preserve"> году на </w:t>
      </w:r>
      <w:r w:rsidR="00833E40">
        <w:rPr>
          <w:rFonts w:ascii="Times New Roman" w:hAnsi="Times New Roman" w:cs="Times New Roman"/>
          <w:sz w:val="28"/>
          <w:szCs w:val="28"/>
        </w:rPr>
        <w:t>4,6</w:t>
      </w:r>
      <w:r w:rsidRPr="001C7D33">
        <w:rPr>
          <w:rFonts w:ascii="Times New Roman" w:hAnsi="Times New Roman" w:cs="Times New Roman"/>
          <w:sz w:val="28"/>
          <w:szCs w:val="28"/>
        </w:rPr>
        <w:t>% (+</w:t>
      </w:r>
      <w:r w:rsidR="00833E40">
        <w:rPr>
          <w:rFonts w:ascii="Times New Roman" w:hAnsi="Times New Roman" w:cs="Times New Roman"/>
          <w:sz w:val="28"/>
          <w:szCs w:val="28"/>
        </w:rPr>
        <w:t>183,3</w:t>
      </w:r>
      <w:r w:rsidR="00A02B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02B7D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A02B7D">
        <w:rPr>
          <w:rFonts w:ascii="Times New Roman" w:hAnsi="Times New Roman" w:cs="Times New Roman"/>
          <w:sz w:val="28"/>
          <w:szCs w:val="28"/>
        </w:rPr>
        <w:t>.</w:t>
      </w:r>
      <w:r w:rsidRPr="001C7D33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1C7D33">
        <w:rPr>
          <w:rFonts w:ascii="Times New Roman" w:hAnsi="Times New Roman" w:cs="Times New Roman"/>
          <w:sz w:val="28"/>
          <w:szCs w:val="28"/>
        </w:rPr>
        <w:t>уб</w:t>
      </w:r>
      <w:r w:rsidR="00A02B7D">
        <w:rPr>
          <w:rFonts w:ascii="Times New Roman" w:hAnsi="Times New Roman" w:cs="Times New Roman"/>
          <w:sz w:val="28"/>
          <w:szCs w:val="28"/>
        </w:rPr>
        <w:t>лей</w:t>
      </w:r>
      <w:proofErr w:type="spellEnd"/>
      <w:r w:rsidRPr="001C7D33">
        <w:rPr>
          <w:rFonts w:ascii="Times New Roman" w:hAnsi="Times New Roman" w:cs="Times New Roman"/>
          <w:sz w:val="28"/>
          <w:szCs w:val="28"/>
        </w:rPr>
        <w:t xml:space="preserve">), </w:t>
      </w:r>
      <w:r w:rsidR="00A02B7D">
        <w:rPr>
          <w:rFonts w:ascii="Times New Roman" w:hAnsi="Times New Roman" w:cs="Times New Roman"/>
          <w:sz w:val="28"/>
          <w:szCs w:val="28"/>
        </w:rPr>
        <w:t>к</w:t>
      </w:r>
      <w:r w:rsidRPr="001C7D33">
        <w:rPr>
          <w:rFonts w:ascii="Times New Roman" w:hAnsi="Times New Roman" w:cs="Times New Roman"/>
          <w:sz w:val="28"/>
          <w:szCs w:val="28"/>
        </w:rPr>
        <w:t xml:space="preserve"> ожидаемому уровню поступлений за 202</w:t>
      </w:r>
      <w:r w:rsidR="00833E40">
        <w:rPr>
          <w:rFonts w:ascii="Times New Roman" w:hAnsi="Times New Roman" w:cs="Times New Roman"/>
          <w:sz w:val="28"/>
          <w:szCs w:val="28"/>
        </w:rPr>
        <w:t>4</w:t>
      </w:r>
      <w:r w:rsidRPr="001C7D33">
        <w:rPr>
          <w:rFonts w:ascii="Times New Roman" w:hAnsi="Times New Roman" w:cs="Times New Roman"/>
          <w:sz w:val="28"/>
          <w:szCs w:val="28"/>
        </w:rPr>
        <w:t xml:space="preserve"> год </w:t>
      </w:r>
      <w:r w:rsidR="00290DD6">
        <w:rPr>
          <w:rFonts w:ascii="Times New Roman" w:hAnsi="Times New Roman" w:cs="Times New Roman"/>
          <w:sz w:val="28"/>
          <w:szCs w:val="28"/>
        </w:rPr>
        <w:t>с ростом</w:t>
      </w:r>
      <w:r w:rsidRPr="001C7D33">
        <w:rPr>
          <w:rFonts w:ascii="Times New Roman" w:hAnsi="Times New Roman" w:cs="Times New Roman"/>
          <w:sz w:val="28"/>
          <w:szCs w:val="28"/>
        </w:rPr>
        <w:t xml:space="preserve"> </w:t>
      </w:r>
      <w:r w:rsidR="00833E40">
        <w:rPr>
          <w:rFonts w:ascii="Times New Roman" w:hAnsi="Times New Roman" w:cs="Times New Roman"/>
          <w:sz w:val="28"/>
          <w:szCs w:val="28"/>
        </w:rPr>
        <w:t>7,8</w:t>
      </w:r>
      <w:r w:rsidRPr="001C7D33">
        <w:rPr>
          <w:rFonts w:ascii="Times New Roman" w:hAnsi="Times New Roman" w:cs="Times New Roman"/>
          <w:sz w:val="28"/>
          <w:szCs w:val="28"/>
        </w:rPr>
        <w:t>%  (+</w:t>
      </w:r>
      <w:r w:rsidR="00833E40">
        <w:rPr>
          <w:rFonts w:ascii="Times New Roman" w:hAnsi="Times New Roman" w:cs="Times New Roman"/>
          <w:sz w:val="28"/>
          <w:szCs w:val="28"/>
        </w:rPr>
        <w:t>304,4</w:t>
      </w:r>
      <w:r w:rsidR="00A02B7D">
        <w:rPr>
          <w:rFonts w:ascii="Times New Roman" w:hAnsi="Times New Roman" w:cs="Times New Roman"/>
          <w:sz w:val="28"/>
          <w:szCs w:val="28"/>
        </w:rPr>
        <w:t xml:space="preserve"> тыс.</w:t>
      </w:r>
      <w:r w:rsidRPr="001C7D33">
        <w:rPr>
          <w:rFonts w:ascii="Times New Roman" w:hAnsi="Times New Roman" w:cs="Times New Roman"/>
          <w:sz w:val="28"/>
          <w:szCs w:val="28"/>
        </w:rPr>
        <w:t xml:space="preserve"> руб</w:t>
      </w:r>
      <w:r w:rsidR="00A02B7D">
        <w:rPr>
          <w:rFonts w:ascii="Times New Roman" w:hAnsi="Times New Roman" w:cs="Times New Roman"/>
          <w:sz w:val="28"/>
          <w:szCs w:val="28"/>
        </w:rPr>
        <w:t>лей</w:t>
      </w:r>
      <w:r w:rsidRPr="001C7D33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1C7D33" w:rsidRPr="001C7D33" w:rsidRDefault="001C7D33" w:rsidP="001C7D33">
      <w:pPr>
        <w:pStyle w:val="af2"/>
        <w:ind w:left="-851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C7D33">
        <w:rPr>
          <w:rFonts w:ascii="Times New Roman" w:hAnsi="Times New Roman" w:cs="Times New Roman"/>
          <w:sz w:val="28"/>
          <w:szCs w:val="28"/>
        </w:rPr>
        <w:t xml:space="preserve">На </w:t>
      </w:r>
      <w:r w:rsidR="00833E40">
        <w:rPr>
          <w:rFonts w:ascii="Times New Roman" w:hAnsi="Times New Roman" w:cs="Times New Roman"/>
          <w:sz w:val="28"/>
          <w:szCs w:val="28"/>
        </w:rPr>
        <w:t>2026 год  и 2027</w:t>
      </w:r>
      <w:r w:rsidR="00F0059C">
        <w:rPr>
          <w:rFonts w:ascii="Times New Roman" w:hAnsi="Times New Roman" w:cs="Times New Roman"/>
          <w:sz w:val="28"/>
          <w:szCs w:val="28"/>
        </w:rPr>
        <w:t xml:space="preserve"> год а</w:t>
      </w:r>
      <w:r w:rsidR="00833E40">
        <w:rPr>
          <w:rFonts w:ascii="Times New Roman" w:hAnsi="Times New Roman" w:cs="Times New Roman"/>
          <w:sz w:val="28"/>
          <w:szCs w:val="28"/>
        </w:rPr>
        <w:t>кцизы планируются в сумме 4525,1</w:t>
      </w:r>
      <w:r w:rsidR="00F0059C">
        <w:rPr>
          <w:rFonts w:ascii="Times New Roman" w:hAnsi="Times New Roman" w:cs="Times New Roman"/>
          <w:sz w:val="28"/>
          <w:szCs w:val="28"/>
        </w:rPr>
        <w:t xml:space="preserve"> тыс.</w:t>
      </w:r>
      <w:r w:rsidRPr="001C7D33">
        <w:rPr>
          <w:rFonts w:ascii="Times New Roman" w:hAnsi="Times New Roman" w:cs="Times New Roman"/>
          <w:sz w:val="28"/>
          <w:szCs w:val="28"/>
        </w:rPr>
        <w:t xml:space="preserve"> рублей и </w:t>
      </w:r>
      <w:r w:rsidR="00833E40">
        <w:rPr>
          <w:rFonts w:ascii="Times New Roman" w:hAnsi="Times New Roman" w:cs="Times New Roman"/>
          <w:sz w:val="28"/>
          <w:szCs w:val="28"/>
        </w:rPr>
        <w:t>4731,4</w:t>
      </w:r>
      <w:r w:rsidR="00F0059C">
        <w:rPr>
          <w:rFonts w:ascii="Times New Roman" w:hAnsi="Times New Roman" w:cs="Times New Roman"/>
          <w:sz w:val="28"/>
          <w:szCs w:val="28"/>
        </w:rPr>
        <w:t xml:space="preserve"> тыс.</w:t>
      </w:r>
      <w:r w:rsidRPr="001C7D33">
        <w:rPr>
          <w:rFonts w:ascii="Times New Roman" w:hAnsi="Times New Roman" w:cs="Times New Roman"/>
          <w:sz w:val="28"/>
          <w:szCs w:val="28"/>
        </w:rPr>
        <w:t xml:space="preserve"> рублей соответственно.</w:t>
      </w:r>
    </w:p>
    <w:p w:rsidR="006B5614" w:rsidRPr="004D09DE" w:rsidRDefault="006B5614" w:rsidP="00287923">
      <w:pPr>
        <w:ind w:left="-851" w:firstLine="851"/>
        <w:jc w:val="both"/>
        <w:rPr>
          <w:rFonts w:ascii="Times New Roman" w:hAnsi="Times New Roman" w:cs="Times New Roman"/>
          <w:color w:val="C00000"/>
          <w:sz w:val="28"/>
          <w:szCs w:val="28"/>
        </w:rPr>
      </w:pPr>
    </w:p>
    <w:p w:rsidR="00E60DDF" w:rsidRDefault="006A6793" w:rsidP="00287923">
      <w:pPr>
        <w:pStyle w:val="50"/>
        <w:shd w:val="clear" w:color="auto" w:fill="auto"/>
        <w:spacing w:before="0" w:after="0" w:line="320" w:lineRule="exact"/>
        <w:ind w:left="-851" w:firstLine="851"/>
        <w:jc w:val="center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Налог</w:t>
      </w:r>
      <w:r w:rsidR="00E60DDF" w:rsidRPr="00E60DDF">
        <w:rPr>
          <w:b/>
          <w:color w:val="auto"/>
          <w:sz w:val="28"/>
          <w:szCs w:val="28"/>
        </w:rPr>
        <w:t xml:space="preserve"> на имущество</w:t>
      </w:r>
      <w:r w:rsidR="005E1E1C">
        <w:rPr>
          <w:b/>
          <w:color w:val="auto"/>
          <w:sz w:val="28"/>
          <w:szCs w:val="28"/>
        </w:rPr>
        <w:t>, земельный налог</w:t>
      </w:r>
    </w:p>
    <w:p w:rsidR="00ED0697" w:rsidRDefault="00ED0697" w:rsidP="00287923">
      <w:pPr>
        <w:pStyle w:val="50"/>
        <w:shd w:val="clear" w:color="auto" w:fill="auto"/>
        <w:spacing w:before="0" w:after="0" w:line="320" w:lineRule="exact"/>
        <w:ind w:left="-851" w:firstLine="851"/>
        <w:jc w:val="center"/>
        <w:rPr>
          <w:b/>
          <w:color w:val="auto"/>
          <w:sz w:val="28"/>
          <w:szCs w:val="28"/>
        </w:rPr>
      </w:pPr>
    </w:p>
    <w:p w:rsidR="005874B4" w:rsidRPr="00C75597" w:rsidRDefault="005874B4" w:rsidP="00287923">
      <w:pPr>
        <w:pStyle w:val="af2"/>
        <w:spacing w:after="0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75597">
        <w:rPr>
          <w:rFonts w:ascii="Times New Roman" w:hAnsi="Times New Roman" w:cs="Times New Roman"/>
          <w:sz w:val="28"/>
          <w:szCs w:val="28"/>
        </w:rPr>
        <w:t xml:space="preserve">Прогнозируемая сумма поступлений по налогам на имущество в бюджет </w:t>
      </w:r>
      <w:r w:rsidR="00151240">
        <w:rPr>
          <w:rFonts w:ascii="Times New Roman" w:hAnsi="Times New Roman" w:cs="Times New Roman"/>
          <w:sz w:val="28"/>
          <w:szCs w:val="28"/>
        </w:rPr>
        <w:t>городского</w:t>
      </w:r>
      <w:r w:rsidRPr="00C75597">
        <w:rPr>
          <w:rFonts w:ascii="Times New Roman" w:hAnsi="Times New Roman" w:cs="Times New Roman"/>
          <w:sz w:val="28"/>
          <w:szCs w:val="28"/>
        </w:rPr>
        <w:t xml:space="preserve"> поселения составит в 202</w:t>
      </w:r>
      <w:r w:rsidR="00D85B5F">
        <w:rPr>
          <w:rFonts w:ascii="Times New Roman" w:hAnsi="Times New Roman" w:cs="Times New Roman"/>
          <w:sz w:val="28"/>
          <w:szCs w:val="28"/>
        </w:rPr>
        <w:t>5</w:t>
      </w:r>
      <w:r w:rsidRPr="00C75597">
        <w:rPr>
          <w:rFonts w:ascii="Times New Roman" w:hAnsi="Times New Roman" w:cs="Times New Roman"/>
          <w:sz w:val="28"/>
          <w:szCs w:val="28"/>
        </w:rPr>
        <w:t xml:space="preserve"> году </w:t>
      </w:r>
      <w:r w:rsidR="00D85B5F">
        <w:rPr>
          <w:rFonts w:ascii="Times New Roman" w:hAnsi="Times New Roman" w:cs="Times New Roman"/>
          <w:sz w:val="28"/>
          <w:szCs w:val="28"/>
        </w:rPr>
        <w:t>52</w:t>
      </w:r>
      <w:r w:rsidR="001E65D8">
        <w:rPr>
          <w:rFonts w:ascii="Times New Roman" w:hAnsi="Times New Roman" w:cs="Times New Roman"/>
          <w:sz w:val="28"/>
          <w:szCs w:val="28"/>
        </w:rPr>
        <w:t>0</w:t>
      </w:r>
      <w:r w:rsidR="00BA2BE7">
        <w:rPr>
          <w:rFonts w:ascii="Times New Roman" w:hAnsi="Times New Roman" w:cs="Times New Roman"/>
          <w:sz w:val="28"/>
          <w:szCs w:val="28"/>
        </w:rPr>
        <w:t>,0 тыс.</w:t>
      </w:r>
      <w:r w:rsidRPr="00C75597">
        <w:rPr>
          <w:rFonts w:ascii="Times New Roman" w:hAnsi="Times New Roman" w:cs="Times New Roman"/>
          <w:sz w:val="28"/>
          <w:szCs w:val="28"/>
        </w:rPr>
        <w:t xml:space="preserve"> рублей или </w:t>
      </w:r>
      <w:r w:rsidR="00D85B5F">
        <w:rPr>
          <w:rFonts w:ascii="Times New Roman" w:hAnsi="Times New Roman" w:cs="Times New Roman"/>
          <w:sz w:val="28"/>
          <w:szCs w:val="28"/>
        </w:rPr>
        <w:t>2,9</w:t>
      </w:r>
      <w:r w:rsidRPr="00C75597">
        <w:rPr>
          <w:rFonts w:ascii="Times New Roman" w:hAnsi="Times New Roman" w:cs="Times New Roman"/>
          <w:sz w:val="28"/>
          <w:szCs w:val="28"/>
        </w:rPr>
        <w:t>% общего объема доходов бюджета.</w:t>
      </w:r>
    </w:p>
    <w:p w:rsidR="005874B4" w:rsidRPr="00C75597" w:rsidRDefault="005874B4" w:rsidP="00287923">
      <w:pPr>
        <w:pStyle w:val="af2"/>
        <w:spacing w:after="0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75597">
        <w:rPr>
          <w:rFonts w:ascii="Times New Roman" w:hAnsi="Times New Roman" w:cs="Times New Roman"/>
          <w:sz w:val="28"/>
          <w:szCs w:val="28"/>
        </w:rPr>
        <w:t>Расчет поступлений налога на имущество физических лиц произведен на основании главы 32 «Налог на имущество физических лиц» части второй Налогового кодекса РФ.</w:t>
      </w:r>
    </w:p>
    <w:p w:rsidR="005874B4" w:rsidRPr="00C75597" w:rsidRDefault="005874B4" w:rsidP="00287923">
      <w:pPr>
        <w:pStyle w:val="af2"/>
        <w:spacing w:after="0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75597">
        <w:rPr>
          <w:rFonts w:ascii="Times New Roman" w:hAnsi="Times New Roman" w:cs="Times New Roman"/>
          <w:sz w:val="28"/>
          <w:szCs w:val="28"/>
        </w:rPr>
        <w:t xml:space="preserve"> Сумма налога на имущество физических лиц рассчитана с учетом отчислений в доход поселения по нормативу 100%   в соответствии со ст. 61.5 Бюджетного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C75597">
        <w:rPr>
          <w:rFonts w:ascii="Times New Roman" w:hAnsi="Times New Roman" w:cs="Times New Roman"/>
          <w:sz w:val="28"/>
          <w:szCs w:val="28"/>
        </w:rPr>
        <w:t>одекса Российской Федерации и составит на 202</w:t>
      </w:r>
      <w:r w:rsidR="00BA2BE7">
        <w:rPr>
          <w:rFonts w:ascii="Times New Roman" w:hAnsi="Times New Roman" w:cs="Times New Roman"/>
          <w:sz w:val="28"/>
          <w:szCs w:val="28"/>
        </w:rPr>
        <w:t xml:space="preserve">4 </w:t>
      </w:r>
      <w:r w:rsidRPr="00C75597">
        <w:rPr>
          <w:rFonts w:ascii="Times New Roman" w:hAnsi="Times New Roman" w:cs="Times New Roman"/>
          <w:sz w:val="28"/>
          <w:szCs w:val="28"/>
        </w:rPr>
        <w:t xml:space="preserve">год  </w:t>
      </w:r>
      <w:r w:rsidR="00D85B5F">
        <w:rPr>
          <w:rFonts w:ascii="Times New Roman" w:hAnsi="Times New Roman" w:cs="Times New Roman"/>
          <w:sz w:val="28"/>
          <w:szCs w:val="28"/>
        </w:rPr>
        <w:t>52</w:t>
      </w:r>
      <w:r w:rsidR="001E65D8">
        <w:rPr>
          <w:rFonts w:ascii="Times New Roman" w:hAnsi="Times New Roman" w:cs="Times New Roman"/>
          <w:sz w:val="28"/>
          <w:szCs w:val="28"/>
        </w:rPr>
        <w:t>0</w:t>
      </w:r>
      <w:r w:rsidR="00BA2BE7">
        <w:rPr>
          <w:rFonts w:ascii="Times New Roman" w:hAnsi="Times New Roman" w:cs="Times New Roman"/>
          <w:sz w:val="28"/>
          <w:szCs w:val="28"/>
        </w:rPr>
        <w:t>,0 тыс.</w:t>
      </w:r>
      <w:r w:rsidRPr="00C75597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5874B4" w:rsidRDefault="005874B4" w:rsidP="00287923">
      <w:pPr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75597">
        <w:rPr>
          <w:rFonts w:ascii="Times New Roman" w:hAnsi="Times New Roman" w:cs="Times New Roman"/>
          <w:sz w:val="28"/>
          <w:szCs w:val="28"/>
        </w:rPr>
        <w:t>В сравнении с 20</w:t>
      </w:r>
      <w:r w:rsidR="00D85B5F">
        <w:rPr>
          <w:rFonts w:ascii="Times New Roman" w:hAnsi="Times New Roman" w:cs="Times New Roman"/>
          <w:sz w:val="28"/>
          <w:szCs w:val="28"/>
        </w:rPr>
        <w:t>23</w:t>
      </w:r>
      <w:r w:rsidRPr="00C75597">
        <w:rPr>
          <w:rFonts w:ascii="Times New Roman" w:hAnsi="Times New Roman" w:cs="Times New Roman"/>
          <w:sz w:val="28"/>
          <w:szCs w:val="28"/>
        </w:rPr>
        <w:t xml:space="preserve"> годом наблюдается </w:t>
      </w:r>
      <w:r w:rsidR="00D85B5F">
        <w:rPr>
          <w:rFonts w:ascii="Times New Roman" w:hAnsi="Times New Roman" w:cs="Times New Roman"/>
          <w:sz w:val="28"/>
          <w:szCs w:val="28"/>
        </w:rPr>
        <w:t xml:space="preserve">снижение </w:t>
      </w:r>
      <w:r w:rsidRPr="00C75597">
        <w:rPr>
          <w:rFonts w:ascii="Times New Roman" w:hAnsi="Times New Roman" w:cs="Times New Roman"/>
          <w:sz w:val="28"/>
          <w:szCs w:val="28"/>
        </w:rPr>
        <w:t xml:space="preserve"> поступления налога в 202</w:t>
      </w:r>
      <w:r w:rsidR="00D85B5F">
        <w:rPr>
          <w:rFonts w:ascii="Times New Roman" w:hAnsi="Times New Roman" w:cs="Times New Roman"/>
          <w:sz w:val="28"/>
          <w:szCs w:val="28"/>
        </w:rPr>
        <w:t>3</w:t>
      </w:r>
      <w:r w:rsidRPr="00C75597">
        <w:rPr>
          <w:rFonts w:ascii="Times New Roman" w:hAnsi="Times New Roman" w:cs="Times New Roman"/>
          <w:sz w:val="28"/>
          <w:szCs w:val="28"/>
        </w:rPr>
        <w:t xml:space="preserve"> году 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85B5F">
        <w:rPr>
          <w:rFonts w:ascii="Times New Roman" w:hAnsi="Times New Roman" w:cs="Times New Roman"/>
          <w:sz w:val="28"/>
          <w:szCs w:val="28"/>
        </w:rPr>
        <w:t>3,5</w:t>
      </w:r>
      <w:r w:rsidRPr="00C75597">
        <w:rPr>
          <w:rFonts w:ascii="Times New Roman" w:hAnsi="Times New Roman" w:cs="Times New Roman"/>
          <w:sz w:val="28"/>
          <w:szCs w:val="28"/>
        </w:rPr>
        <w:t>% (</w:t>
      </w:r>
      <w:r w:rsidR="00D85B5F">
        <w:rPr>
          <w:rFonts w:ascii="Times New Roman" w:hAnsi="Times New Roman" w:cs="Times New Roman"/>
          <w:sz w:val="28"/>
          <w:szCs w:val="28"/>
        </w:rPr>
        <w:t>-18,5</w:t>
      </w:r>
      <w:r w:rsidR="00BA2B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A2BE7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BA2BE7">
        <w:rPr>
          <w:rFonts w:ascii="Times New Roman" w:hAnsi="Times New Roman" w:cs="Times New Roman"/>
          <w:sz w:val="28"/>
          <w:szCs w:val="28"/>
        </w:rPr>
        <w:t>.</w:t>
      </w:r>
      <w:r w:rsidR="00D85B5F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D85B5F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D85B5F">
        <w:rPr>
          <w:rFonts w:ascii="Times New Roman" w:hAnsi="Times New Roman" w:cs="Times New Roman"/>
          <w:sz w:val="28"/>
          <w:szCs w:val="28"/>
        </w:rPr>
        <w:t>.).</w:t>
      </w:r>
      <w:r w:rsidR="007B147A">
        <w:rPr>
          <w:rFonts w:ascii="Times New Roman" w:hAnsi="Times New Roman" w:cs="Times New Roman"/>
          <w:sz w:val="28"/>
          <w:szCs w:val="28"/>
        </w:rPr>
        <w:t xml:space="preserve"> Н</w:t>
      </w:r>
      <w:r w:rsidR="00D85B5F">
        <w:rPr>
          <w:rFonts w:ascii="Times New Roman" w:hAnsi="Times New Roman" w:cs="Times New Roman"/>
          <w:sz w:val="28"/>
          <w:szCs w:val="28"/>
        </w:rPr>
        <w:t>а 2026-2027</w:t>
      </w:r>
      <w:r w:rsidR="00663D68">
        <w:rPr>
          <w:rFonts w:ascii="Times New Roman" w:hAnsi="Times New Roman" w:cs="Times New Roman"/>
          <w:sz w:val="28"/>
          <w:szCs w:val="28"/>
        </w:rPr>
        <w:t xml:space="preserve"> года размер налога на имущества планируется в размерах </w:t>
      </w:r>
      <w:r w:rsidR="00D85B5F">
        <w:rPr>
          <w:rFonts w:ascii="Times New Roman" w:hAnsi="Times New Roman" w:cs="Times New Roman"/>
          <w:sz w:val="28"/>
          <w:szCs w:val="28"/>
        </w:rPr>
        <w:t>54</w:t>
      </w:r>
      <w:r w:rsidR="00842617">
        <w:rPr>
          <w:rFonts w:ascii="Times New Roman" w:hAnsi="Times New Roman" w:cs="Times New Roman"/>
          <w:sz w:val="28"/>
          <w:szCs w:val="28"/>
        </w:rPr>
        <w:t>0</w:t>
      </w:r>
      <w:r w:rsidR="00663D68">
        <w:rPr>
          <w:rFonts w:ascii="Times New Roman" w:hAnsi="Times New Roman" w:cs="Times New Roman"/>
          <w:sz w:val="28"/>
          <w:szCs w:val="28"/>
        </w:rPr>
        <w:t xml:space="preserve">,0 </w:t>
      </w:r>
      <w:proofErr w:type="spellStart"/>
      <w:r w:rsidR="00663D68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663D68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663D68"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 w:rsidR="00663D68">
        <w:rPr>
          <w:rFonts w:ascii="Times New Roman" w:hAnsi="Times New Roman" w:cs="Times New Roman"/>
          <w:sz w:val="28"/>
          <w:szCs w:val="28"/>
        </w:rPr>
        <w:t xml:space="preserve"> и</w:t>
      </w:r>
      <w:r w:rsidR="00D85B5F">
        <w:rPr>
          <w:rFonts w:ascii="Times New Roman" w:hAnsi="Times New Roman" w:cs="Times New Roman"/>
          <w:sz w:val="28"/>
          <w:szCs w:val="28"/>
        </w:rPr>
        <w:t xml:space="preserve"> 56</w:t>
      </w:r>
      <w:r w:rsidR="00842617">
        <w:rPr>
          <w:rFonts w:ascii="Times New Roman" w:hAnsi="Times New Roman" w:cs="Times New Roman"/>
          <w:sz w:val="28"/>
          <w:szCs w:val="28"/>
        </w:rPr>
        <w:t>0</w:t>
      </w:r>
      <w:r w:rsidR="00663D68">
        <w:rPr>
          <w:rFonts w:ascii="Times New Roman" w:hAnsi="Times New Roman" w:cs="Times New Roman"/>
          <w:sz w:val="28"/>
          <w:szCs w:val="28"/>
        </w:rPr>
        <w:t xml:space="preserve">,0 </w:t>
      </w:r>
      <w:proofErr w:type="spellStart"/>
      <w:r w:rsidR="00663D68">
        <w:rPr>
          <w:rFonts w:ascii="Times New Roman" w:hAnsi="Times New Roman" w:cs="Times New Roman"/>
          <w:sz w:val="28"/>
          <w:szCs w:val="28"/>
        </w:rPr>
        <w:t>тыс.рублей</w:t>
      </w:r>
      <w:proofErr w:type="spellEnd"/>
      <w:r w:rsidR="00663D68">
        <w:rPr>
          <w:rFonts w:ascii="Times New Roman" w:hAnsi="Times New Roman" w:cs="Times New Roman"/>
          <w:sz w:val="28"/>
          <w:szCs w:val="28"/>
        </w:rPr>
        <w:t xml:space="preserve"> соответственно.</w:t>
      </w:r>
      <w:r w:rsidR="009059F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874B4" w:rsidRPr="00C75597" w:rsidRDefault="005874B4" w:rsidP="00287923">
      <w:pPr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75597">
        <w:rPr>
          <w:rFonts w:ascii="Times New Roman" w:hAnsi="Times New Roman" w:cs="Times New Roman"/>
          <w:sz w:val="28"/>
          <w:szCs w:val="28"/>
        </w:rPr>
        <w:t xml:space="preserve">Расчет поступлений земельного налога произведен на основании главы 31 «Земельный налог» части второй Налогового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C75597">
        <w:rPr>
          <w:rFonts w:ascii="Times New Roman" w:hAnsi="Times New Roman" w:cs="Times New Roman"/>
          <w:sz w:val="28"/>
          <w:szCs w:val="28"/>
        </w:rPr>
        <w:t>одекса РФ.</w:t>
      </w:r>
    </w:p>
    <w:p w:rsidR="005874B4" w:rsidRPr="00C75597" w:rsidRDefault="005874B4" w:rsidP="00287923">
      <w:pPr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75597">
        <w:rPr>
          <w:rFonts w:ascii="Times New Roman" w:hAnsi="Times New Roman" w:cs="Times New Roman"/>
          <w:sz w:val="28"/>
          <w:szCs w:val="28"/>
        </w:rPr>
        <w:t xml:space="preserve">Норматив отчислений от данного налога в бюджет поселения составляет 100% согласно ст. 61.5 Бюджетного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C75597">
        <w:rPr>
          <w:rFonts w:ascii="Times New Roman" w:hAnsi="Times New Roman" w:cs="Times New Roman"/>
          <w:sz w:val="28"/>
          <w:szCs w:val="28"/>
        </w:rPr>
        <w:t xml:space="preserve">одекса Российской Федерации. </w:t>
      </w:r>
    </w:p>
    <w:p w:rsidR="005874B4" w:rsidRPr="00C75597" w:rsidRDefault="005874B4" w:rsidP="00287923">
      <w:pPr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75597">
        <w:rPr>
          <w:rFonts w:ascii="Times New Roman" w:hAnsi="Times New Roman" w:cs="Times New Roman"/>
          <w:sz w:val="28"/>
          <w:szCs w:val="28"/>
        </w:rPr>
        <w:lastRenderedPageBreak/>
        <w:t>Поступление земельного налога в 202</w:t>
      </w:r>
      <w:r w:rsidR="000572FE">
        <w:rPr>
          <w:rFonts w:ascii="Times New Roman" w:hAnsi="Times New Roman" w:cs="Times New Roman"/>
          <w:sz w:val="28"/>
          <w:szCs w:val="28"/>
        </w:rPr>
        <w:t>5</w:t>
      </w:r>
      <w:r w:rsidRPr="00C75597">
        <w:rPr>
          <w:rFonts w:ascii="Times New Roman" w:hAnsi="Times New Roman" w:cs="Times New Roman"/>
          <w:sz w:val="28"/>
          <w:szCs w:val="28"/>
        </w:rPr>
        <w:t xml:space="preserve"> году </w:t>
      </w:r>
      <w:r w:rsidR="005E1E1C">
        <w:rPr>
          <w:rFonts w:ascii="Times New Roman" w:hAnsi="Times New Roman" w:cs="Times New Roman"/>
          <w:sz w:val="28"/>
          <w:szCs w:val="28"/>
        </w:rPr>
        <w:t xml:space="preserve">планируется в сумме </w:t>
      </w:r>
      <w:r w:rsidR="000572FE">
        <w:rPr>
          <w:rFonts w:ascii="Times New Roman" w:hAnsi="Times New Roman" w:cs="Times New Roman"/>
          <w:sz w:val="28"/>
          <w:szCs w:val="28"/>
        </w:rPr>
        <w:t>570</w:t>
      </w:r>
      <w:r w:rsidR="005E1E1C">
        <w:rPr>
          <w:rFonts w:ascii="Times New Roman" w:hAnsi="Times New Roman" w:cs="Times New Roman"/>
          <w:sz w:val="28"/>
          <w:szCs w:val="28"/>
        </w:rPr>
        <w:t xml:space="preserve">,0 </w:t>
      </w:r>
      <w:proofErr w:type="spellStart"/>
      <w:r w:rsidR="005E1E1C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5E1E1C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5E1E1C"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 w:rsidR="009059FB">
        <w:rPr>
          <w:rFonts w:ascii="Times New Roman" w:hAnsi="Times New Roman" w:cs="Times New Roman"/>
          <w:sz w:val="28"/>
          <w:szCs w:val="28"/>
        </w:rPr>
        <w:t xml:space="preserve"> </w:t>
      </w:r>
      <w:r w:rsidR="00C942C9">
        <w:rPr>
          <w:rFonts w:ascii="Times New Roman" w:hAnsi="Times New Roman" w:cs="Times New Roman"/>
          <w:sz w:val="28"/>
          <w:szCs w:val="28"/>
        </w:rPr>
        <w:t>с ростом к ожидаемой оценки 2024</w:t>
      </w:r>
      <w:r w:rsidR="005E1E1C">
        <w:rPr>
          <w:rFonts w:ascii="Times New Roman" w:hAnsi="Times New Roman" w:cs="Times New Roman"/>
          <w:sz w:val="28"/>
          <w:szCs w:val="28"/>
        </w:rPr>
        <w:t xml:space="preserve"> года на </w:t>
      </w:r>
      <w:r w:rsidR="00C942C9">
        <w:rPr>
          <w:rFonts w:ascii="Times New Roman" w:hAnsi="Times New Roman" w:cs="Times New Roman"/>
          <w:sz w:val="28"/>
          <w:szCs w:val="28"/>
        </w:rPr>
        <w:t>570</w:t>
      </w:r>
      <w:r w:rsidR="005E1E1C">
        <w:rPr>
          <w:rFonts w:ascii="Times New Roman" w:hAnsi="Times New Roman" w:cs="Times New Roman"/>
          <w:sz w:val="28"/>
          <w:szCs w:val="28"/>
        </w:rPr>
        <w:t xml:space="preserve">,0 </w:t>
      </w:r>
      <w:proofErr w:type="spellStart"/>
      <w:r w:rsidR="005E1E1C">
        <w:rPr>
          <w:rFonts w:ascii="Times New Roman" w:hAnsi="Times New Roman" w:cs="Times New Roman"/>
          <w:sz w:val="28"/>
          <w:szCs w:val="28"/>
        </w:rPr>
        <w:t>тыс.рублей</w:t>
      </w:r>
      <w:proofErr w:type="spellEnd"/>
      <w:r w:rsidR="005E1E1C">
        <w:rPr>
          <w:rFonts w:ascii="Times New Roman" w:hAnsi="Times New Roman" w:cs="Times New Roman"/>
          <w:sz w:val="28"/>
          <w:szCs w:val="28"/>
        </w:rPr>
        <w:t xml:space="preserve"> или </w:t>
      </w:r>
      <w:r w:rsidR="00C942C9">
        <w:rPr>
          <w:rFonts w:ascii="Times New Roman" w:hAnsi="Times New Roman" w:cs="Times New Roman"/>
          <w:sz w:val="28"/>
          <w:szCs w:val="28"/>
        </w:rPr>
        <w:t>100</w:t>
      </w:r>
      <w:r w:rsidR="005E1E1C">
        <w:rPr>
          <w:rFonts w:ascii="Times New Roman" w:hAnsi="Times New Roman" w:cs="Times New Roman"/>
          <w:sz w:val="28"/>
          <w:szCs w:val="28"/>
        </w:rPr>
        <w:t>%</w:t>
      </w:r>
      <w:r w:rsidR="004464AE">
        <w:rPr>
          <w:rFonts w:ascii="Times New Roman" w:hAnsi="Times New Roman" w:cs="Times New Roman"/>
          <w:sz w:val="28"/>
          <w:szCs w:val="28"/>
        </w:rPr>
        <w:t>.</w:t>
      </w:r>
      <w:r w:rsidRPr="00C75597">
        <w:rPr>
          <w:rFonts w:ascii="Times New Roman" w:hAnsi="Times New Roman" w:cs="Times New Roman"/>
          <w:sz w:val="28"/>
          <w:szCs w:val="28"/>
        </w:rPr>
        <w:t xml:space="preserve"> </w:t>
      </w:r>
      <w:r w:rsidR="00BC3BEC">
        <w:rPr>
          <w:rFonts w:ascii="Times New Roman" w:hAnsi="Times New Roman" w:cs="Times New Roman"/>
          <w:sz w:val="28"/>
          <w:szCs w:val="28"/>
        </w:rPr>
        <w:t xml:space="preserve"> </w:t>
      </w:r>
      <w:r w:rsidRPr="00C75597">
        <w:rPr>
          <w:rFonts w:ascii="Times New Roman" w:hAnsi="Times New Roman" w:cs="Times New Roman"/>
          <w:sz w:val="28"/>
          <w:szCs w:val="28"/>
        </w:rPr>
        <w:t>В сравнении с 20</w:t>
      </w:r>
      <w:r w:rsidR="005E1E1C">
        <w:rPr>
          <w:rFonts w:ascii="Times New Roman" w:hAnsi="Times New Roman" w:cs="Times New Roman"/>
          <w:sz w:val="28"/>
          <w:szCs w:val="28"/>
        </w:rPr>
        <w:t>22</w:t>
      </w:r>
      <w:r w:rsidRPr="00C75597">
        <w:rPr>
          <w:rFonts w:ascii="Times New Roman" w:hAnsi="Times New Roman" w:cs="Times New Roman"/>
          <w:sz w:val="28"/>
          <w:szCs w:val="28"/>
        </w:rPr>
        <w:t xml:space="preserve"> годом наблюдается </w:t>
      </w:r>
      <w:r w:rsidR="005E1E1C">
        <w:rPr>
          <w:rFonts w:ascii="Times New Roman" w:hAnsi="Times New Roman" w:cs="Times New Roman"/>
          <w:sz w:val="28"/>
          <w:szCs w:val="28"/>
        </w:rPr>
        <w:t xml:space="preserve">рост </w:t>
      </w:r>
      <w:r w:rsidRPr="00C75597">
        <w:rPr>
          <w:rFonts w:ascii="Times New Roman" w:hAnsi="Times New Roman" w:cs="Times New Roman"/>
          <w:sz w:val="28"/>
          <w:szCs w:val="28"/>
        </w:rPr>
        <w:t xml:space="preserve">на </w:t>
      </w:r>
      <w:r w:rsidR="00F01B08">
        <w:rPr>
          <w:rFonts w:ascii="Times New Roman" w:hAnsi="Times New Roman" w:cs="Times New Roman"/>
          <w:sz w:val="28"/>
          <w:szCs w:val="28"/>
        </w:rPr>
        <w:t>4,8</w:t>
      </w:r>
      <w:r>
        <w:rPr>
          <w:rFonts w:ascii="Times New Roman" w:hAnsi="Times New Roman" w:cs="Times New Roman"/>
          <w:sz w:val="28"/>
          <w:szCs w:val="28"/>
        </w:rPr>
        <w:t>% (</w:t>
      </w:r>
      <w:r w:rsidR="005E1E1C">
        <w:rPr>
          <w:rFonts w:ascii="Times New Roman" w:hAnsi="Times New Roman" w:cs="Times New Roman"/>
          <w:sz w:val="28"/>
          <w:szCs w:val="28"/>
        </w:rPr>
        <w:t>+</w:t>
      </w:r>
      <w:r w:rsidR="00F01B08">
        <w:rPr>
          <w:rFonts w:ascii="Times New Roman" w:hAnsi="Times New Roman" w:cs="Times New Roman"/>
          <w:sz w:val="28"/>
          <w:szCs w:val="28"/>
        </w:rPr>
        <w:t>41,6</w:t>
      </w:r>
      <w:r w:rsidR="005E1E1C">
        <w:rPr>
          <w:rFonts w:ascii="Times New Roman" w:hAnsi="Times New Roman" w:cs="Times New Roman"/>
          <w:sz w:val="28"/>
          <w:szCs w:val="28"/>
        </w:rPr>
        <w:t xml:space="preserve"> тыс.</w:t>
      </w:r>
      <w:r w:rsidRPr="00C75597">
        <w:rPr>
          <w:rFonts w:ascii="Times New Roman" w:hAnsi="Times New Roman" w:cs="Times New Roman"/>
          <w:sz w:val="28"/>
          <w:szCs w:val="28"/>
        </w:rPr>
        <w:t xml:space="preserve"> руб</w:t>
      </w:r>
      <w:r w:rsidR="00C25850">
        <w:rPr>
          <w:rFonts w:ascii="Times New Roman" w:hAnsi="Times New Roman" w:cs="Times New Roman"/>
          <w:sz w:val="28"/>
          <w:szCs w:val="28"/>
        </w:rPr>
        <w:t>.</w:t>
      </w:r>
      <w:r w:rsidR="005E1E1C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572FE">
        <w:rPr>
          <w:rFonts w:ascii="Times New Roman" w:hAnsi="Times New Roman" w:cs="Times New Roman"/>
          <w:sz w:val="28"/>
          <w:szCs w:val="28"/>
        </w:rPr>
        <w:t xml:space="preserve"> В 2026-2027</w:t>
      </w:r>
      <w:r w:rsidR="005E1E1C">
        <w:rPr>
          <w:rFonts w:ascii="Times New Roman" w:hAnsi="Times New Roman" w:cs="Times New Roman"/>
          <w:sz w:val="28"/>
          <w:szCs w:val="28"/>
        </w:rPr>
        <w:t xml:space="preserve"> годах земельный налог планируется  </w:t>
      </w:r>
      <w:r w:rsidR="000572FE">
        <w:rPr>
          <w:rFonts w:ascii="Times New Roman" w:hAnsi="Times New Roman" w:cs="Times New Roman"/>
          <w:sz w:val="28"/>
          <w:szCs w:val="28"/>
        </w:rPr>
        <w:t>580</w:t>
      </w:r>
      <w:r w:rsidR="005E1E1C">
        <w:rPr>
          <w:rFonts w:ascii="Times New Roman" w:hAnsi="Times New Roman" w:cs="Times New Roman"/>
          <w:sz w:val="28"/>
          <w:szCs w:val="28"/>
        </w:rPr>
        <w:t xml:space="preserve">,0 </w:t>
      </w:r>
      <w:proofErr w:type="spellStart"/>
      <w:r w:rsidR="005E1E1C">
        <w:rPr>
          <w:rFonts w:ascii="Times New Roman" w:hAnsi="Times New Roman" w:cs="Times New Roman"/>
          <w:sz w:val="28"/>
          <w:szCs w:val="28"/>
        </w:rPr>
        <w:t>тыс.рублей</w:t>
      </w:r>
      <w:proofErr w:type="spellEnd"/>
      <w:r w:rsidR="005E1E1C">
        <w:rPr>
          <w:rFonts w:ascii="Times New Roman" w:hAnsi="Times New Roman" w:cs="Times New Roman"/>
          <w:sz w:val="28"/>
          <w:szCs w:val="28"/>
        </w:rPr>
        <w:t xml:space="preserve"> и </w:t>
      </w:r>
      <w:r w:rsidR="000572FE">
        <w:rPr>
          <w:rFonts w:ascii="Times New Roman" w:hAnsi="Times New Roman" w:cs="Times New Roman"/>
          <w:sz w:val="28"/>
          <w:szCs w:val="28"/>
        </w:rPr>
        <w:t>590</w:t>
      </w:r>
      <w:r w:rsidR="005E1E1C">
        <w:rPr>
          <w:rFonts w:ascii="Times New Roman" w:hAnsi="Times New Roman" w:cs="Times New Roman"/>
          <w:sz w:val="28"/>
          <w:szCs w:val="28"/>
        </w:rPr>
        <w:t xml:space="preserve">,0 </w:t>
      </w:r>
      <w:proofErr w:type="spellStart"/>
      <w:r w:rsidR="005E1E1C">
        <w:rPr>
          <w:rFonts w:ascii="Times New Roman" w:hAnsi="Times New Roman" w:cs="Times New Roman"/>
          <w:sz w:val="28"/>
          <w:szCs w:val="28"/>
        </w:rPr>
        <w:t>тыс.рублей</w:t>
      </w:r>
      <w:proofErr w:type="spellEnd"/>
      <w:r w:rsidR="005E1E1C">
        <w:rPr>
          <w:rFonts w:ascii="Times New Roman" w:hAnsi="Times New Roman" w:cs="Times New Roman"/>
          <w:sz w:val="28"/>
          <w:szCs w:val="28"/>
        </w:rPr>
        <w:t xml:space="preserve"> соответственно. </w:t>
      </w:r>
    </w:p>
    <w:p w:rsidR="009059FB" w:rsidRDefault="009059FB" w:rsidP="00287923">
      <w:pPr>
        <w:spacing w:line="320" w:lineRule="exact"/>
        <w:ind w:left="-851" w:firstLine="851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0348BD" w:rsidRPr="000348BD" w:rsidRDefault="000348BD" w:rsidP="00287923">
      <w:pPr>
        <w:spacing w:line="320" w:lineRule="exact"/>
        <w:ind w:left="-851" w:firstLine="851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0348BD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Государственная пошлина</w:t>
      </w:r>
    </w:p>
    <w:p w:rsidR="000348BD" w:rsidRPr="000348BD" w:rsidRDefault="000348BD" w:rsidP="00287923">
      <w:pPr>
        <w:spacing w:line="320" w:lineRule="exact"/>
        <w:ind w:left="-851" w:firstLine="851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0348BD" w:rsidRPr="000348BD" w:rsidRDefault="000348BD" w:rsidP="00287923">
      <w:pPr>
        <w:ind w:left="-851" w:firstLine="851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0348BD">
        <w:rPr>
          <w:rFonts w:ascii="Times New Roman" w:eastAsiaTheme="minorEastAsia" w:hAnsi="Times New Roman" w:cs="Times New Roman"/>
          <w:sz w:val="28"/>
          <w:szCs w:val="28"/>
        </w:rPr>
        <w:t>Государственная пошлина прогнозируется с учетом Главы 25</w:t>
      </w:r>
      <w:r w:rsidRPr="000348BD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3</w:t>
      </w:r>
      <w:r w:rsidRPr="000348BD">
        <w:rPr>
          <w:rFonts w:ascii="Times New Roman" w:eastAsiaTheme="minorEastAsia" w:hAnsi="Times New Roman" w:cs="Times New Roman"/>
          <w:sz w:val="28"/>
          <w:szCs w:val="28"/>
        </w:rPr>
        <w:t xml:space="preserve"> «Государственная пошлина» части второй Налогового </w:t>
      </w:r>
      <w:r w:rsidR="00C25850">
        <w:rPr>
          <w:rFonts w:ascii="Times New Roman" w:eastAsiaTheme="minorEastAsia" w:hAnsi="Times New Roman" w:cs="Times New Roman"/>
          <w:sz w:val="28"/>
          <w:szCs w:val="28"/>
        </w:rPr>
        <w:t>к</w:t>
      </w:r>
      <w:r w:rsidRPr="000348BD">
        <w:rPr>
          <w:rFonts w:ascii="Times New Roman" w:eastAsiaTheme="minorEastAsia" w:hAnsi="Times New Roman" w:cs="Times New Roman"/>
          <w:sz w:val="28"/>
          <w:szCs w:val="28"/>
        </w:rPr>
        <w:t xml:space="preserve">одекса Российской Федерации, исходя из отчетных данных о ее поступлении за отчетный финансовый год, предшествующий текущему финансовому году, ожидаемого поступления в текущем финансовом году. </w:t>
      </w:r>
    </w:p>
    <w:p w:rsidR="006B5F2D" w:rsidRDefault="000348BD" w:rsidP="00287923">
      <w:pPr>
        <w:ind w:left="-851" w:firstLine="851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</w:rPr>
      </w:pPr>
      <w:r w:rsidRPr="000348BD">
        <w:rPr>
          <w:rFonts w:ascii="Times New Roman" w:eastAsiaTheme="minorEastAsia" w:hAnsi="Times New Roman" w:cs="Times New Roman"/>
          <w:color w:val="auto"/>
          <w:sz w:val="28"/>
          <w:szCs w:val="28"/>
        </w:rPr>
        <w:t>Ожидаемое поступление 20</w:t>
      </w:r>
      <w:r w:rsidR="00920963">
        <w:rPr>
          <w:rFonts w:ascii="Times New Roman" w:eastAsiaTheme="minorEastAsia" w:hAnsi="Times New Roman" w:cs="Times New Roman"/>
          <w:color w:val="auto"/>
          <w:sz w:val="28"/>
          <w:szCs w:val="28"/>
        </w:rPr>
        <w:t>2</w:t>
      </w:r>
      <w:r w:rsidR="00420955">
        <w:rPr>
          <w:rFonts w:ascii="Times New Roman" w:eastAsiaTheme="minorEastAsia" w:hAnsi="Times New Roman" w:cs="Times New Roman"/>
          <w:color w:val="auto"/>
          <w:sz w:val="28"/>
          <w:szCs w:val="28"/>
        </w:rPr>
        <w:t>5</w:t>
      </w:r>
      <w:r w:rsidR="00C47D0A">
        <w:rPr>
          <w:rFonts w:ascii="Times New Roman" w:eastAsiaTheme="minorEastAsia" w:hAnsi="Times New Roman" w:cs="Times New Roman"/>
          <w:color w:val="auto"/>
          <w:sz w:val="28"/>
          <w:szCs w:val="28"/>
        </w:rPr>
        <w:t xml:space="preserve"> году</w:t>
      </w:r>
      <w:r w:rsidRPr="000348BD">
        <w:rPr>
          <w:rFonts w:ascii="Times New Roman" w:eastAsiaTheme="minorEastAsia" w:hAnsi="Times New Roman" w:cs="Times New Roman"/>
          <w:color w:val="auto"/>
          <w:sz w:val="28"/>
          <w:szCs w:val="28"/>
        </w:rPr>
        <w:t xml:space="preserve"> составит </w:t>
      </w:r>
      <w:r w:rsidR="00420955">
        <w:rPr>
          <w:rFonts w:ascii="Times New Roman" w:eastAsiaTheme="minorEastAsia" w:hAnsi="Times New Roman" w:cs="Times New Roman"/>
          <w:color w:val="auto"/>
          <w:sz w:val="28"/>
          <w:szCs w:val="28"/>
        </w:rPr>
        <w:t>14,0</w:t>
      </w:r>
      <w:r w:rsidR="00C47D0A">
        <w:rPr>
          <w:rFonts w:ascii="Times New Roman" w:eastAsiaTheme="minorEastAsia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C47D0A">
        <w:rPr>
          <w:rFonts w:ascii="Times New Roman" w:eastAsiaTheme="minorEastAsia" w:hAnsi="Times New Roman" w:cs="Times New Roman"/>
          <w:color w:val="auto"/>
          <w:sz w:val="28"/>
          <w:szCs w:val="28"/>
        </w:rPr>
        <w:t>тыс</w:t>
      </w:r>
      <w:proofErr w:type="gramStart"/>
      <w:r w:rsidR="00C47D0A">
        <w:rPr>
          <w:rFonts w:ascii="Times New Roman" w:eastAsiaTheme="minorEastAsia" w:hAnsi="Times New Roman" w:cs="Times New Roman"/>
          <w:color w:val="auto"/>
          <w:sz w:val="28"/>
          <w:szCs w:val="28"/>
        </w:rPr>
        <w:t>.р</w:t>
      </w:r>
      <w:proofErr w:type="gramEnd"/>
      <w:r w:rsidR="00C47D0A">
        <w:rPr>
          <w:rFonts w:ascii="Times New Roman" w:eastAsiaTheme="minorEastAsia" w:hAnsi="Times New Roman" w:cs="Times New Roman"/>
          <w:color w:val="auto"/>
          <w:sz w:val="28"/>
          <w:szCs w:val="28"/>
        </w:rPr>
        <w:t>ублей</w:t>
      </w:r>
      <w:proofErr w:type="spellEnd"/>
      <w:r w:rsidR="00C47D0A">
        <w:rPr>
          <w:rFonts w:ascii="Times New Roman" w:eastAsiaTheme="minorEastAsia" w:hAnsi="Times New Roman" w:cs="Times New Roman"/>
          <w:color w:val="auto"/>
          <w:sz w:val="28"/>
          <w:szCs w:val="28"/>
        </w:rPr>
        <w:t xml:space="preserve">, </w:t>
      </w:r>
      <w:r w:rsidR="0098211A">
        <w:rPr>
          <w:rFonts w:ascii="Times New Roman" w:hAnsi="Times New Roman" w:cs="Times New Roman"/>
          <w:sz w:val="28"/>
          <w:szCs w:val="28"/>
        </w:rPr>
        <w:t xml:space="preserve">рублей со снижением  к ожидаемой оценки 2024 года на 2,0 </w:t>
      </w:r>
      <w:proofErr w:type="spellStart"/>
      <w:r w:rsidR="0098211A">
        <w:rPr>
          <w:rFonts w:ascii="Times New Roman" w:hAnsi="Times New Roman" w:cs="Times New Roman"/>
          <w:sz w:val="28"/>
          <w:szCs w:val="28"/>
        </w:rPr>
        <w:t>тыс.рублей</w:t>
      </w:r>
      <w:proofErr w:type="spellEnd"/>
      <w:r w:rsidR="0098211A">
        <w:rPr>
          <w:rFonts w:ascii="Times New Roman" w:hAnsi="Times New Roman" w:cs="Times New Roman"/>
          <w:sz w:val="28"/>
          <w:szCs w:val="28"/>
        </w:rPr>
        <w:t xml:space="preserve"> или 11,8%,</w:t>
      </w:r>
      <w:r w:rsidR="00C47D0A">
        <w:rPr>
          <w:rFonts w:ascii="Times New Roman" w:eastAsiaTheme="minorEastAsia" w:hAnsi="Times New Roman" w:cs="Times New Roman"/>
          <w:color w:val="auto"/>
          <w:sz w:val="28"/>
          <w:szCs w:val="28"/>
        </w:rPr>
        <w:t xml:space="preserve"> </w:t>
      </w:r>
      <w:r w:rsidRPr="000348BD">
        <w:rPr>
          <w:rFonts w:ascii="Times New Roman" w:eastAsiaTheme="minorEastAsia" w:hAnsi="Times New Roman" w:cs="Times New Roman"/>
          <w:color w:val="auto"/>
          <w:sz w:val="28"/>
          <w:szCs w:val="28"/>
        </w:rPr>
        <w:t>на 20</w:t>
      </w:r>
      <w:r w:rsidR="00420955">
        <w:rPr>
          <w:rFonts w:ascii="Times New Roman" w:eastAsiaTheme="minorEastAsia" w:hAnsi="Times New Roman" w:cs="Times New Roman"/>
          <w:color w:val="auto"/>
          <w:sz w:val="28"/>
          <w:szCs w:val="28"/>
        </w:rPr>
        <w:t>26</w:t>
      </w:r>
      <w:r w:rsidRPr="000348BD">
        <w:rPr>
          <w:rFonts w:ascii="Times New Roman" w:eastAsiaTheme="minorEastAsia" w:hAnsi="Times New Roman" w:cs="Times New Roman"/>
          <w:color w:val="auto"/>
          <w:sz w:val="28"/>
          <w:szCs w:val="28"/>
        </w:rPr>
        <w:t xml:space="preserve"> год государственная по</w:t>
      </w:r>
      <w:r w:rsidR="00AA224A">
        <w:rPr>
          <w:rFonts w:ascii="Times New Roman" w:eastAsiaTheme="minorEastAsia" w:hAnsi="Times New Roman" w:cs="Times New Roman"/>
          <w:color w:val="auto"/>
          <w:sz w:val="28"/>
          <w:szCs w:val="28"/>
        </w:rPr>
        <w:t xml:space="preserve">шлина прогнозируется сумме </w:t>
      </w:r>
      <w:r w:rsidR="00C47D0A">
        <w:rPr>
          <w:rFonts w:ascii="Times New Roman" w:eastAsiaTheme="minorEastAsia" w:hAnsi="Times New Roman" w:cs="Times New Roman"/>
          <w:color w:val="auto"/>
          <w:sz w:val="28"/>
          <w:szCs w:val="28"/>
        </w:rPr>
        <w:t>1</w:t>
      </w:r>
      <w:r w:rsidR="00420955">
        <w:rPr>
          <w:rFonts w:ascii="Times New Roman" w:eastAsiaTheme="minorEastAsia" w:hAnsi="Times New Roman" w:cs="Times New Roman"/>
          <w:color w:val="auto"/>
          <w:sz w:val="28"/>
          <w:szCs w:val="28"/>
        </w:rPr>
        <w:t>5</w:t>
      </w:r>
      <w:r w:rsidR="00C47D0A">
        <w:rPr>
          <w:rFonts w:ascii="Times New Roman" w:eastAsiaTheme="minorEastAsia" w:hAnsi="Times New Roman" w:cs="Times New Roman"/>
          <w:color w:val="auto"/>
          <w:sz w:val="28"/>
          <w:szCs w:val="28"/>
        </w:rPr>
        <w:t xml:space="preserve">,0 </w:t>
      </w:r>
      <w:proofErr w:type="spellStart"/>
      <w:r w:rsidR="00C47D0A">
        <w:rPr>
          <w:rFonts w:ascii="Times New Roman" w:eastAsiaTheme="minorEastAsia" w:hAnsi="Times New Roman" w:cs="Times New Roman"/>
          <w:color w:val="auto"/>
          <w:sz w:val="28"/>
          <w:szCs w:val="28"/>
        </w:rPr>
        <w:t>тыс.рублей</w:t>
      </w:r>
      <w:proofErr w:type="spellEnd"/>
      <w:r w:rsidRPr="000348BD">
        <w:rPr>
          <w:rFonts w:ascii="Times New Roman" w:eastAsiaTheme="minorEastAsia" w:hAnsi="Times New Roman" w:cs="Times New Roman"/>
          <w:color w:val="auto"/>
          <w:sz w:val="28"/>
          <w:szCs w:val="28"/>
        </w:rPr>
        <w:t xml:space="preserve"> </w:t>
      </w:r>
      <w:r w:rsidR="00420955">
        <w:rPr>
          <w:rFonts w:ascii="Times New Roman" w:eastAsiaTheme="minorEastAsia" w:hAnsi="Times New Roman" w:cs="Times New Roman"/>
          <w:color w:val="auto"/>
          <w:sz w:val="28"/>
          <w:szCs w:val="28"/>
        </w:rPr>
        <w:t>, на 2027</w:t>
      </w:r>
      <w:r w:rsidR="00C47D0A">
        <w:rPr>
          <w:rFonts w:ascii="Times New Roman" w:eastAsiaTheme="minorEastAsia" w:hAnsi="Times New Roman" w:cs="Times New Roman"/>
          <w:color w:val="auto"/>
          <w:sz w:val="28"/>
          <w:szCs w:val="28"/>
        </w:rPr>
        <w:t xml:space="preserve"> год -1</w:t>
      </w:r>
      <w:r w:rsidR="008208C7">
        <w:rPr>
          <w:rFonts w:ascii="Times New Roman" w:eastAsiaTheme="minorEastAsia" w:hAnsi="Times New Roman" w:cs="Times New Roman"/>
          <w:color w:val="auto"/>
          <w:sz w:val="28"/>
          <w:szCs w:val="28"/>
        </w:rPr>
        <w:t>5</w:t>
      </w:r>
      <w:r w:rsidR="00C47D0A">
        <w:rPr>
          <w:rFonts w:ascii="Times New Roman" w:eastAsiaTheme="minorEastAsia" w:hAnsi="Times New Roman" w:cs="Times New Roman"/>
          <w:color w:val="auto"/>
          <w:sz w:val="28"/>
          <w:szCs w:val="28"/>
        </w:rPr>
        <w:t xml:space="preserve">,0 </w:t>
      </w:r>
      <w:proofErr w:type="spellStart"/>
      <w:r w:rsidR="00C47D0A">
        <w:rPr>
          <w:rFonts w:ascii="Times New Roman" w:eastAsiaTheme="minorEastAsia" w:hAnsi="Times New Roman" w:cs="Times New Roman"/>
          <w:color w:val="auto"/>
          <w:sz w:val="28"/>
          <w:szCs w:val="28"/>
        </w:rPr>
        <w:t>тыс.рублей</w:t>
      </w:r>
      <w:proofErr w:type="spellEnd"/>
      <w:r w:rsidR="00C47D0A">
        <w:rPr>
          <w:rFonts w:ascii="Times New Roman" w:eastAsiaTheme="minorEastAsia" w:hAnsi="Times New Roman" w:cs="Times New Roman"/>
          <w:color w:val="auto"/>
          <w:sz w:val="28"/>
          <w:szCs w:val="28"/>
        </w:rPr>
        <w:t>.</w:t>
      </w:r>
    </w:p>
    <w:p w:rsidR="00CF2CBE" w:rsidRDefault="00CF2CBE" w:rsidP="00287923">
      <w:pPr>
        <w:ind w:left="-851" w:firstLine="851"/>
        <w:jc w:val="center"/>
        <w:rPr>
          <w:rFonts w:ascii="Times New Roman" w:eastAsiaTheme="minorEastAsia" w:hAnsi="Times New Roman" w:cs="Times New Roman"/>
          <w:b/>
          <w:color w:val="auto"/>
          <w:sz w:val="28"/>
          <w:szCs w:val="28"/>
        </w:rPr>
      </w:pPr>
    </w:p>
    <w:p w:rsidR="0009528B" w:rsidRDefault="0012169A" w:rsidP="0012169A">
      <w:pPr>
        <w:pStyle w:val="50"/>
        <w:shd w:val="clear" w:color="auto" w:fill="auto"/>
        <w:spacing w:before="0" w:after="0" w:line="320" w:lineRule="exact"/>
        <w:ind w:left="-851" w:firstLine="851"/>
        <w:jc w:val="center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Прочие неналоговые доходы</w:t>
      </w:r>
    </w:p>
    <w:p w:rsidR="00953F8D" w:rsidRDefault="00953F8D" w:rsidP="0012169A">
      <w:pPr>
        <w:pStyle w:val="50"/>
        <w:shd w:val="clear" w:color="auto" w:fill="auto"/>
        <w:spacing w:before="0" w:after="0" w:line="320" w:lineRule="exact"/>
        <w:ind w:left="-851" w:firstLine="851"/>
        <w:jc w:val="center"/>
        <w:rPr>
          <w:b/>
          <w:color w:val="auto"/>
          <w:sz w:val="28"/>
          <w:szCs w:val="28"/>
        </w:rPr>
      </w:pPr>
    </w:p>
    <w:p w:rsidR="0032219B" w:rsidRDefault="00953F8D" w:rsidP="00953F8D">
      <w:pPr>
        <w:ind w:left="-851" w:firstLine="851"/>
        <w:jc w:val="both"/>
        <w:rPr>
          <w:rFonts w:ascii="Times New Roman" w:hAnsi="Times New Roman" w:cs="Times New Roman"/>
          <w:bCs/>
          <w:kern w:val="32"/>
          <w:sz w:val="28"/>
          <w:szCs w:val="28"/>
        </w:rPr>
      </w:pPr>
      <w:r w:rsidRPr="00953F8D">
        <w:rPr>
          <w:rFonts w:ascii="Times New Roman" w:hAnsi="Times New Roman" w:cs="Times New Roman"/>
          <w:bCs/>
          <w:kern w:val="32"/>
          <w:sz w:val="28"/>
          <w:szCs w:val="28"/>
        </w:rPr>
        <w:t xml:space="preserve">В состав неналоговых доходов бюджета </w:t>
      </w:r>
      <w:r w:rsidR="0032219B">
        <w:rPr>
          <w:rFonts w:ascii="Times New Roman" w:hAnsi="Times New Roman" w:cs="Times New Roman"/>
          <w:bCs/>
          <w:kern w:val="32"/>
          <w:sz w:val="28"/>
          <w:szCs w:val="28"/>
        </w:rPr>
        <w:t>городского</w:t>
      </w:r>
      <w:r w:rsidRPr="00953F8D">
        <w:rPr>
          <w:rFonts w:ascii="Times New Roman" w:hAnsi="Times New Roman" w:cs="Times New Roman"/>
          <w:bCs/>
          <w:kern w:val="32"/>
          <w:sz w:val="28"/>
          <w:szCs w:val="28"/>
        </w:rPr>
        <w:t xml:space="preserve"> поселения «</w:t>
      </w:r>
      <w:proofErr w:type="spellStart"/>
      <w:r w:rsidR="0032219B">
        <w:rPr>
          <w:rFonts w:ascii="Times New Roman" w:hAnsi="Times New Roman" w:cs="Times New Roman"/>
          <w:bCs/>
          <w:kern w:val="32"/>
          <w:sz w:val="28"/>
          <w:szCs w:val="28"/>
        </w:rPr>
        <w:t>Могзонское</w:t>
      </w:r>
      <w:proofErr w:type="spellEnd"/>
      <w:r w:rsidRPr="00953F8D">
        <w:rPr>
          <w:rFonts w:ascii="Times New Roman" w:hAnsi="Times New Roman" w:cs="Times New Roman"/>
          <w:bCs/>
          <w:kern w:val="32"/>
          <w:sz w:val="28"/>
          <w:szCs w:val="28"/>
        </w:rPr>
        <w:t>» вход</w:t>
      </w:r>
      <w:r>
        <w:rPr>
          <w:rFonts w:ascii="Times New Roman" w:hAnsi="Times New Roman" w:cs="Times New Roman"/>
          <w:bCs/>
          <w:kern w:val="32"/>
          <w:sz w:val="28"/>
          <w:szCs w:val="28"/>
        </w:rPr>
        <w:t>ят</w:t>
      </w:r>
      <w:r w:rsidR="0032219B">
        <w:rPr>
          <w:rFonts w:ascii="Times New Roman" w:hAnsi="Times New Roman" w:cs="Times New Roman"/>
          <w:bCs/>
          <w:kern w:val="32"/>
          <w:sz w:val="28"/>
          <w:szCs w:val="28"/>
        </w:rPr>
        <w:t>:</w:t>
      </w:r>
    </w:p>
    <w:p w:rsidR="00326FC4" w:rsidRDefault="00326FC4" w:rsidP="00953F8D">
      <w:pPr>
        <w:ind w:left="-851" w:firstLine="851"/>
        <w:jc w:val="both"/>
        <w:rPr>
          <w:rFonts w:ascii="Times New Roman" w:hAnsi="Times New Roman" w:cs="Times New Roman"/>
          <w:bCs/>
          <w:kern w:val="32"/>
          <w:sz w:val="28"/>
          <w:szCs w:val="28"/>
        </w:rPr>
      </w:pPr>
      <w:r>
        <w:rPr>
          <w:rFonts w:ascii="Times New Roman" w:hAnsi="Times New Roman" w:cs="Times New Roman"/>
          <w:bCs/>
          <w:kern w:val="32"/>
          <w:sz w:val="28"/>
          <w:szCs w:val="28"/>
        </w:rPr>
        <w:t>- доходы от использования имущества, находящие в государственной или муниципальной собственности;</w:t>
      </w:r>
    </w:p>
    <w:p w:rsidR="00326FC4" w:rsidRDefault="00953F8D" w:rsidP="00326FC4">
      <w:pPr>
        <w:ind w:left="-851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3F8D">
        <w:rPr>
          <w:rFonts w:ascii="Times New Roman" w:hAnsi="Times New Roman" w:cs="Times New Roman"/>
          <w:bCs/>
          <w:kern w:val="32"/>
          <w:sz w:val="28"/>
          <w:szCs w:val="28"/>
        </w:rPr>
        <w:t xml:space="preserve"> </w:t>
      </w:r>
      <w:r w:rsidR="00326FC4">
        <w:rPr>
          <w:rFonts w:ascii="Times New Roman" w:hAnsi="Times New Roman" w:cs="Times New Roman"/>
          <w:bCs/>
          <w:kern w:val="32"/>
          <w:sz w:val="28"/>
          <w:szCs w:val="28"/>
        </w:rPr>
        <w:t xml:space="preserve">- </w:t>
      </w:r>
      <w:r w:rsidR="00326FC4">
        <w:rPr>
          <w:rFonts w:ascii="Times New Roman" w:eastAsia="Times New Roman" w:hAnsi="Times New Roman" w:cs="Times New Roman"/>
          <w:sz w:val="28"/>
          <w:szCs w:val="28"/>
        </w:rPr>
        <w:t>д</w:t>
      </w:r>
      <w:r w:rsidR="00326FC4" w:rsidRPr="00326FC4">
        <w:rPr>
          <w:rFonts w:ascii="Times New Roman" w:eastAsia="Times New Roman" w:hAnsi="Times New Roman" w:cs="Times New Roman"/>
          <w:sz w:val="28"/>
          <w:szCs w:val="28"/>
        </w:rPr>
        <w:t>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</w:r>
      <w:r w:rsidR="00326FC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B730C" w:rsidRPr="00BF2A40" w:rsidRDefault="000B730C" w:rsidP="000B730C">
      <w:pPr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2A40">
        <w:rPr>
          <w:rFonts w:ascii="Times New Roman" w:hAnsi="Times New Roman" w:cs="Times New Roman"/>
          <w:sz w:val="28"/>
          <w:szCs w:val="28"/>
        </w:rPr>
        <w:t>Нормативы отчислений неналоговых доходов в бюджет городских и сельских поселений определены ст. 62 Бюджетного кодекса РФ.</w:t>
      </w:r>
    </w:p>
    <w:p w:rsidR="000B730C" w:rsidRPr="00BF2A40" w:rsidRDefault="000B730C" w:rsidP="000B730C">
      <w:pPr>
        <w:ind w:left="-851" w:right="-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2A40">
        <w:rPr>
          <w:rFonts w:ascii="Times New Roman" w:hAnsi="Times New Roman" w:cs="Times New Roman"/>
          <w:sz w:val="28"/>
          <w:szCs w:val="28"/>
        </w:rPr>
        <w:t xml:space="preserve">В целях обеспечения полноты сборов доходов от управления собственностью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BF2A40">
        <w:rPr>
          <w:rFonts w:ascii="Times New Roman" w:hAnsi="Times New Roman" w:cs="Times New Roman"/>
          <w:sz w:val="28"/>
          <w:szCs w:val="28"/>
        </w:rPr>
        <w:t xml:space="preserve">, администрирование доходов от собственности возложено на администрацию </w:t>
      </w:r>
      <w:r>
        <w:rPr>
          <w:rFonts w:ascii="Times New Roman" w:hAnsi="Times New Roman" w:cs="Times New Roman"/>
          <w:sz w:val="28"/>
          <w:szCs w:val="28"/>
        </w:rPr>
        <w:t>городского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Могзонское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BF2A40">
        <w:rPr>
          <w:rFonts w:ascii="Times New Roman" w:hAnsi="Times New Roman" w:cs="Times New Roman"/>
          <w:sz w:val="28"/>
          <w:szCs w:val="28"/>
        </w:rPr>
        <w:t>.</w:t>
      </w:r>
    </w:p>
    <w:p w:rsidR="00BF2A40" w:rsidRPr="00BF2A40" w:rsidRDefault="00BF2A40" w:rsidP="00BF2A40">
      <w:pPr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2A40">
        <w:rPr>
          <w:rFonts w:ascii="Times New Roman" w:hAnsi="Times New Roman" w:cs="Times New Roman"/>
          <w:sz w:val="28"/>
          <w:szCs w:val="28"/>
        </w:rPr>
        <w:t>Доходы от использования имущества, находящегося в государственной и муниципальной собственности на 202</w:t>
      </w:r>
      <w:r w:rsidR="00CA036B">
        <w:rPr>
          <w:rFonts w:ascii="Times New Roman" w:hAnsi="Times New Roman" w:cs="Times New Roman"/>
          <w:sz w:val="28"/>
          <w:szCs w:val="28"/>
        </w:rPr>
        <w:t>5</w:t>
      </w:r>
      <w:r w:rsidRPr="00BF2A40">
        <w:rPr>
          <w:rFonts w:ascii="Times New Roman" w:hAnsi="Times New Roman" w:cs="Times New Roman"/>
          <w:sz w:val="28"/>
          <w:szCs w:val="28"/>
        </w:rPr>
        <w:t xml:space="preserve"> год прогнозируются в сумме</w:t>
      </w:r>
      <w:r w:rsidR="00CA036B">
        <w:rPr>
          <w:rFonts w:ascii="Times New Roman" w:hAnsi="Times New Roman" w:cs="Times New Roman"/>
          <w:sz w:val="28"/>
          <w:szCs w:val="28"/>
        </w:rPr>
        <w:t xml:space="preserve"> 1162</w:t>
      </w:r>
      <w:r w:rsidR="00BE4DC0">
        <w:rPr>
          <w:rFonts w:ascii="Times New Roman" w:hAnsi="Times New Roman" w:cs="Times New Roman"/>
          <w:sz w:val="28"/>
          <w:szCs w:val="28"/>
        </w:rPr>
        <w:t>,0</w:t>
      </w:r>
      <w:r w:rsidR="000B730C">
        <w:rPr>
          <w:rFonts w:ascii="Times New Roman" w:hAnsi="Times New Roman" w:cs="Times New Roman"/>
          <w:sz w:val="28"/>
          <w:szCs w:val="28"/>
        </w:rPr>
        <w:t xml:space="preserve"> тыс.</w:t>
      </w:r>
      <w:r w:rsidRPr="00BF2A40">
        <w:rPr>
          <w:rFonts w:ascii="Times New Roman" w:hAnsi="Times New Roman" w:cs="Times New Roman"/>
          <w:sz w:val="28"/>
          <w:szCs w:val="28"/>
        </w:rPr>
        <w:t xml:space="preserve"> рубл</w:t>
      </w:r>
      <w:r w:rsidR="000B730C">
        <w:rPr>
          <w:rFonts w:ascii="Times New Roman" w:hAnsi="Times New Roman" w:cs="Times New Roman"/>
          <w:sz w:val="28"/>
          <w:szCs w:val="28"/>
        </w:rPr>
        <w:t>ей</w:t>
      </w:r>
      <w:r w:rsidR="000D34DA">
        <w:rPr>
          <w:rFonts w:ascii="Times New Roman" w:hAnsi="Times New Roman" w:cs="Times New Roman"/>
          <w:sz w:val="28"/>
          <w:szCs w:val="28"/>
        </w:rPr>
        <w:t xml:space="preserve"> со снижением </w:t>
      </w:r>
      <w:r w:rsidRPr="00BF2A40">
        <w:rPr>
          <w:rFonts w:ascii="Times New Roman" w:hAnsi="Times New Roman" w:cs="Times New Roman"/>
          <w:sz w:val="28"/>
          <w:szCs w:val="28"/>
        </w:rPr>
        <w:t>к 2</w:t>
      </w:r>
      <w:r w:rsidR="00BE4DC0">
        <w:rPr>
          <w:rFonts w:ascii="Times New Roman" w:hAnsi="Times New Roman" w:cs="Times New Roman"/>
          <w:sz w:val="28"/>
          <w:szCs w:val="28"/>
        </w:rPr>
        <w:t>02</w:t>
      </w:r>
      <w:r w:rsidR="00CA036B">
        <w:rPr>
          <w:rFonts w:ascii="Times New Roman" w:hAnsi="Times New Roman" w:cs="Times New Roman"/>
          <w:sz w:val="28"/>
          <w:szCs w:val="28"/>
        </w:rPr>
        <w:t>3</w:t>
      </w:r>
      <w:r w:rsidR="00BE4DC0">
        <w:rPr>
          <w:rFonts w:ascii="Times New Roman" w:hAnsi="Times New Roman" w:cs="Times New Roman"/>
          <w:sz w:val="28"/>
          <w:szCs w:val="28"/>
        </w:rPr>
        <w:t xml:space="preserve"> году на </w:t>
      </w:r>
      <w:r w:rsidR="000D34DA">
        <w:rPr>
          <w:rFonts w:ascii="Times New Roman" w:hAnsi="Times New Roman" w:cs="Times New Roman"/>
          <w:sz w:val="28"/>
          <w:szCs w:val="28"/>
        </w:rPr>
        <w:t>4</w:t>
      </w:r>
      <w:r w:rsidR="00CA036B">
        <w:rPr>
          <w:rFonts w:ascii="Times New Roman" w:hAnsi="Times New Roman" w:cs="Times New Roman"/>
          <w:sz w:val="28"/>
          <w:szCs w:val="28"/>
        </w:rPr>
        <w:t>3</w:t>
      </w:r>
      <w:r w:rsidR="000D34DA">
        <w:rPr>
          <w:rFonts w:ascii="Times New Roman" w:hAnsi="Times New Roman" w:cs="Times New Roman"/>
          <w:sz w:val="28"/>
          <w:szCs w:val="28"/>
        </w:rPr>
        <w:t>,0</w:t>
      </w:r>
      <w:r w:rsidR="00BE4DC0">
        <w:rPr>
          <w:rFonts w:ascii="Times New Roman" w:hAnsi="Times New Roman" w:cs="Times New Roman"/>
          <w:sz w:val="28"/>
          <w:szCs w:val="28"/>
        </w:rPr>
        <w:t>% (</w:t>
      </w:r>
      <w:r w:rsidR="00CA036B">
        <w:rPr>
          <w:rFonts w:ascii="Times New Roman" w:hAnsi="Times New Roman" w:cs="Times New Roman"/>
          <w:sz w:val="28"/>
          <w:szCs w:val="28"/>
        </w:rPr>
        <w:t>-880,6</w:t>
      </w:r>
      <w:r w:rsidR="000D34DA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BE4DC0">
        <w:rPr>
          <w:rFonts w:ascii="Times New Roman" w:hAnsi="Times New Roman" w:cs="Times New Roman"/>
          <w:sz w:val="28"/>
          <w:szCs w:val="28"/>
        </w:rPr>
        <w:t xml:space="preserve">). </w:t>
      </w:r>
      <w:r w:rsidRPr="00BF2A40">
        <w:rPr>
          <w:rFonts w:ascii="Times New Roman" w:hAnsi="Times New Roman" w:cs="Times New Roman"/>
          <w:sz w:val="28"/>
          <w:szCs w:val="28"/>
        </w:rPr>
        <w:t>К ожидаемой оценке 202</w:t>
      </w:r>
      <w:r w:rsidR="00CA036B">
        <w:rPr>
          <w:rFonts w:ascii="Times New Roman" w:hAnsi="Times New Roman" w:cs="Times New Roman"/>
          <w:sz w:val="28"/>
          <w:szCs w:val="28"/>
        </w:rPr>
        <w:t>4</w:t>
      </w:r>
      <w:r w:rsidR="00BE4DC0">
        <w:rPr>
          <w:rFonts w:ascii="Times New Roman" w:hAnsi="Times New Roman" w:cs="Times New Roman"/>
          <w:sz w:val="28"/>
          <w:szCs w:val="28"/>
        </w:rPr>
        <w:t xml:space="preserve"> года доходы планируются со снижением </w:t>
      </w:r>
      <w:r w:rsidRPr="00BF2A40">
        <w:rPr>
          <w:rFonts w:ascii="Times New Roman" w:hAnsi="Times New Roman" w:cs="Times New Roman"/>
          <w:sz w:val="28"/>
          <w:szCs w:val="28"/>
        </w:rPr>
        <w:t xml:space="preserve">на </w:t>
      </w:r>
      <w:r w:rsidR="00CA036B">
        <w:rPr>
          <w:rFonts w:ascii="Times New Roman" w:hAnsi="Times New Roman" w:cs="Times New Roman"/>
          <w:sz w:val="28"/>
          <w:szCs w:val="28"/>
        </w:rPr>
        <w:t>44,2</w:t>
      </w:r>
      <w:r w:rsidRPr="00BF2A40">
        <w:rPr>
          <w:rFonts w:ascii="Times New Roman" w:hAnsi="Times New Roman" w:cs="Times New Roman"/>
          <w:sz w:val="28"/>
          <w:szCs w:val="28"/>
        </w:rPr>
        <w:t>% (</w:t>
      </w:r>
      <w:r w:rsidR="00CA036B">
        <w:rPr>
          <w:rFonts w:ascii="Times New Roman" w:hAnsi="Times New Roman" w:cs="Times New Roman"/>
          <w:sz w:val="28"/>
          <w:szCs w:val="28"/>
        </w:rPr>
        <w:t>-920,0</w:t>
      </w:r>
      <w:r w:rsidR="00BE4DC0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Pr="00BF2A40">
        <w:rPr>
          <w:rFonts w:ascii="Times New Roman" w:hAnsi="Times New Roman" w:cs="Times New Roman"/>
          <w:sz w:val="28"/>
          <w:szCs w:val="28"/>
        </w:rPr>
        <w:t>), причины снижения в пояснительной записке не указаны.</w:t>
      </w:r>
    </w:p>
    <w:p w:rsidR="00BF2A40" w:rsidRPr="00BF2A40" w:rsidRDefault="00D74787" w:rsidP="00BF2A40">
      <w:pPr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плановый период 2026 и 2027</w:t>
      </w:r>
      <w:r w:rsidR="00BF2A40" w:rsidRPr="00BF2A40">
        <w:rPr>
          <w:rFonts w:ascii="Times New Roman" w:hAnsi="Times New Roman" w:cs="Times New Roman"/>
          <w:sz w:val="28"/>
          <w:szCs w:val="28"/>
        </w:rPr>
        <w:t xml:space="preserve"> годов доходы </w:t>
      </w:r>
      <w:r w:rsidR="000B730C">
        <w:rPr>
          <w:rFonts w:ascii="Times New Roman" w:hAnsi="Times New Roman" w:cs="Times New Roman"/>
          <w:sz w:val="28"/>
          <w:szCs w:val="28"/>
        </w:rPr>
        <w:t xml:space="preserve">планируются на уровне 2024 года в сумме </w:t>
      </w:r>
      <w:r w:rsidR="00BF2A40" w:rsidRPr="00BF2A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1162,0</w:t>
      </w:r>
      <w:r w:rsidR="000B730C">
        <w:rPr>
          <w:rFonts w:ascii="Times New Roman" w:hAnsi="Times New Roman" w:cs="Times New Roman"/>
          <w:sz w:val="28"/>
          <w:szCs w:val="28"/>
        </w:rPr>
        <w:t xml:space="preserve">,00 </w:t>
      </w:r>
      <w:proofErr w:type="spellStart"/>
      <w:r w:rsidR="000B730C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0B730C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0B730C"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 w:rsidR="00BF2A40" w:rsidRPr="00BF2A40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1162</w:t>
      </w:r>
      <w:r w:rsidR="000B730C">
        <w:rPr>
          <w:rFonts w:ascii="Times New Roman" w:hAnsi="Times New Roman" w:cs="Times New Roman"/>
          <w:sz w:val="28"/>
          <w:szCs w:val="28"/>
        </w:rPr>
        <w:t xml:space="preserve">,00 </w:t>
      </w:r>
      <w:proofErr w:type="spellStart"/>
      <w:r w:rsidR="000B730C">
        <w:rPr>
          <w:rFonts w:ascii="Times New Roman" w:hAnsi="Times New Roman" w:cs="Times New Roman"/>
          <w:sz w:val="28"/>
          <w:szCs w:val="28"/>
        </w:rPr>
        <w:t>тыс.рублей</w:t>
      </w:r>
      <w:proofErr w:type="spellEnd"/>
      <w:r w:rsidR="00BF2A40" w:rsidRPr="00BF2A40">
        <w:rPr>
          <w:rFonts w:ascii="Times New Roman" w:hAnsi="Times New Roman" w:cs="Times New Roman"/>
          <w:sz w:val="28"/>
          <w:szCs w:val="28"/>
        </w:rPr>
        <w:t xml:space="preserve"> соответственно.</w:t>
      </w:r>
    </w:p>
    <w:p w:rsidR="00BF2A40" w:rsidRPr="00BF2A40" w:rsidRDefault="00BF2A40" w:rsidP="00BF2A40">
      <w:pPr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2A40">
        <w:rPr>
          <w:rFonts w:ascii="Times New Roman" w:hAnsi="Times New Roman" w:cs="Times New Roman"/>
          <w:sz w:val="28"/>
          <w:szCs w:val="28"/>
        </w:rPr>
        <w:t>В бюджет городского поселения планируется поступление следующих неналоговых доходов:</w:t>
      </w:r>
    </w:p>
    <w:p w:rsidR="001F2356" w:rsidRPr="00BF2A40" w:rsidRDefault="001F2356" w:rsidP="001F2356">
      <w:pPr>
        <w:numPr>
          <w:ilvl w:val="0"/>
          <w:numId w:val="34"/>
        </w:numPr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2A40">
        <w:rPr>
          <w:rFonts w:ascii="Times New Roman" w:hAnsi="Times New Roman" w:cs="Times New Roman"/>
          <w:sz w:val="28"/>
          <w:szCs w:val="28"/>
        </w:rPr>
        <w:t xml:space="preserve"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</w:t>
      </w:r>
      <w:r>
        <w:rPr>
          <w:rFonts w:ascii="Times New Roman" w:hAnsi="Times New Roman" w:cs="Times New Roman"/>
          <w:sz w:val="28"/>
          <w:szCs w:val="28"/>
        </w:rPr>
        <w:t xml:space="preserve">планируются </w:t>
      </w:r>
      <w:r w:rsidRPr="00BF2A40">
        <w:rPr>
          <w:rFonts w:ascii="Times New Roman" w:hAnsi="Times New Roman" w:cs="Times New Roman"/>
          <w:sz w:val="28"/>
          <w:szCs w:val="28"/>
        </w:rPr>
        <w:t xml:space="preserve">в сумме </w:t>
      </w:r>
      <w:r>
        <w:rPr>
          <w:rFonts w:ascii="Times New Roman" w:hAnsi="Times New Roman" w:cs="Times New Roman"/>
          <w:sz w:val="28"/>
          <w:szCs w:val="28"/>
        </w:rPr>
        <w:t>482,0 тыс.</w:t>
      </w:r>
      <w:r w:rsidR="0001528A">
        <w:rPr>
          <w:rFonts w:ascii="Times New Roman" w:hAnsi="Times New Roman" w:cs="Times New Roman"/>
          <w:sz w:val="28"/>
          <w:szCs w:val="28"/>
        </w:rPr>
        <w:t xml:space="preserve"> рублей</w:t>
      </w:r>
      <w:r w:rsidRPr="00BF2A40">
        <w:rPr>
          <w:rFonts w:ascii="Times New Roman" w:hAnsi="Times New Roman" w:cs="Times New Roman"/>
          <w:sz w:val="28"/>
          <w:szCs w:val="28"/>
        </w:rPr>
        <w:t xml:space="preserve">. Доходы запланированы </w:t>
      </w:r>
      <w:r w:rsidR="0001528A">
        <w:rPr>
          <w:rFonts w:ascii="Times New Roman" w:hAnsi="Times New Roman" w:cs="Times New Roman"/>
          <w:sz w:val="28"/>
          <w:szCs w:val="28"/>
        </w:rPr>
        <w:t xml:space="preserve">с ростом  </w:t>
      </w:r>
      <w:r w:rsidRPr="00BF2A40">
        <w:rPr>
          <w:rFonts w:ascii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hAnsi="Times New Roman" w:cs="Times New Roman"/>
          <w:sz w:val="28"/>
          <w:szCs w:val="28"/>
        </w:rPr>
        <w:t xml:space="preserve"> исполнению </w:t>
      </w:r>
      <w:r w:rsidRPr="00BF2A40">
        <w:rPr>
          <w:rFonts w:ascii="Times New Roman" w:hAnsi="Times New Roman" w:cs="Times New Roman"/>
          <w:sz w:val="28"/>
          <w:szCs w:val="28"/>
        </w:rPr>
        <w:t xml:space="preserve"> 202</w:t>
      </w:r>
      <w:r w:rsidR="0001528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2A40">
        <w:rPr>
          <w:rFonts w:ascii="Times New Roman" w:hAnsi="Times New Roman" w:cs="Times New Roman"/>
          <w:sz w:val="28"/>
          <w:szCs w:val="28"/>
        </w:rPr>
        <w:t>год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F2A40">
        <w:rPr>
          <w:rFonts w:ascii="Times New Roman" w:hAnsi="Times New Roman" w:cs="Times New Roman"/>
          <w:sz w:val="28"/>
          <w:szCs w:val="28"/>
        </w:rPr>
        <w:t xml:space="preserve"> на </w:t>
      </w:r>
      <w:r w:rsidR="0001528A">
        <w:rPr>
          <w:rFonts w:ascii="Times New Roman" w:hAnsi="Times New Roman" w:cs="Times New Roman"/>
          <w:sz w:val="28"/>
          <w:szCs w:val="28"/>
        </w:rPr>
        <w:t>27,2</w:t>
      </w:r>
      <w:r w:rsidRPr="00BF2A40">
        <w:rPr>
          <w:rFonts w:ascii="Times New Roman" w:hAnsi="Times New Roman" w:cs="Times New Roman"/>
          <w:sz w:val="28"/>
          <w:szCs w:val="28"/>
        </w:rPr>
        <w:t>% (</w:t>
      </w:r>
      <w:r w:rsidR="0001528A">
        <w:rPr>
          <w:rFonts w:ascii="Times New Roman" w:hAnsi="Times New Roman" w:cs="Times New Roman"/>
          <w:sz w:val="28"/>
          <w:szCs w:val="28"/>
        </w:rPr>
        <w:t>+102,8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BF2A40">
        <w:rPr>
          <w:rFonts w:ascii="Times New Roman" w:hAnsi="Times New Roman" w:cs="Times New Roman"/>
          <w:sz w:val="28"/>
          <w:szCs w:val="28"/>
        </w:rPr>
        <w:t xml:space="preserve">к </w:t>
      </w:r>
      <w:r w:rsidR="0001528A">
        <w:rPr>
          <w:rFonts w:ascii="Times New Roman" w:hAnsi="Times New Roman" w:cs="Times New Roman"/>
          <w:sz w:val="28"/>
          <w:szCs w:val="28"/>
        </w:rPr>
        <w:t xml:space="preserve">нормативу </w:t>
      </w:r>
      <w:r w:rsidRPr="00BF2A40">
        <w:rPr>
          <w:rFonts w:ascii="Times New Roman" w:hAnsi="Times New Roman" w:cs="Times New Roman"/>
          <w:sz w:val="28"/>
          <w:szCs w:val="28"/>
        </w:rPr>
        <w:t>202</w:t>
      </w:r>
      <w:r w:rsidR="0001528A">
        <w:rPr>
          <w:rFonts w:ascii="Times New Roman" w:hAnsi="Times New Roman" w:cs="Times New Roman"/>
          <w:sz w:val="28"/>
          <w:szCs w:val="28"/>
        </w:rPr>
        <w:t>4 года</w:t>
      </w:r>
      <w:r w:rsidRPr="00BF2A40">
        <w:rPr>
          <w:rFonts w:ascii="Times New Roman" w:hAnsi="Times New Roman" w:cs="Times New Roman"/>
          <w:sz w:val="28"/>
          <w:szCs w:val="28"/>
        </w:rPr>
        <w:t xml:space="preserve"> (ожидаемое) </w:t>
      </w:r>
      <w:proofErr w:type="spellStart"/>
      <w:r w:rsidR="0001528A">
        <w:rPr>
          <w:rFonts w:ascii="Times New Roman" w:hAnsi="Times New Roman" w:cs="Times New Roman"/>
          <w:sz w:val="28"/>
          <w:szCs w:val="28"/>
        </w:rPr>
        <w:t>т.е</w:t>
      </w:r>
      <w:proofErr w:type="spellEnd"/>
      <w:r w:rsidR="0001528A">
        <w:rPr>
          <w:rFonts w:ascii="Times New Roman" w:hAnsi="Times New Roman" w:cs="Times New Roman"/>
          <w:sz w:val="28"/>
          <w:szCs w:val="28"/>
        </w:rPr>
        <w:t xml:space="preserve"> 482,0 </w:t>
      </w:r>
      <w:proofErr w:type="spellStart"/>
      <w:r w:rsidR="0001528A">
        <w:rPr>
          <w:rFonts w:ascii="Times New Roman" w:hAnsi="Times New Roman" w:cs="Times New Roman"/>
          <w:sz w:val="28"/>
          <w:szCs w:val="28"/>
        </w:rPr>
        <w:t>тыс.рублей</w:t>
      </w:r>
      <w:proofErr w:type="spellEnd"/>
      <w:r w:rsidR="0001528A">
        <w:rPr>
          <w:rFonts w:ascii="Times New Roman" w:hAnsi="Times New Roman" w:cs="Times New Roman"/>
          <w:sz w:val="28"/>
          <w:szCs w:val="28"/>
        </w:rPr>
        <w:t>.</w:t>
      </w:r>
      <w:r w:rsidRPr="00BF2A40">
        <w:rPr>
          <w:rFonts w:ascii="Times New Roman" w:hAnsi="Times New Roman" w:cs="Times New Roman"/>
          <w:sz w:val="28"/>
          <w:szCs w:val="28"/>
        </w:rPr>
        <w:t xml:space="preserve"> Норматив отчислений в бюджет поселения составляет 100%.</w:t>
      </w:r>
    </w:p>
    <w:p w:rsidR="001F2356" w:rsidRPr="00BF2A40" w:rsidRDefault="00854C67" w:rsidP="006F380F">
      <w:pPr>
        <w:numPr>
          <w:ilvl w:val="0"/>
          <w:numId w:val="34"/>
        </w:numPr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54C67">
        <w:rPr>
          <w:rFonts w:ascii="Times New Roman" w:hAnsi="Times New Roman" w:cs="Times New Roman"/>
          <w:sz w:val="28"/>
          <w:szCs w:val="28"/>
        </w:rPr>
        <w:lastRenderedPageBreak/>
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</w:r>
      <w:r w:rsidR="00D720D3">
        <w:rPr>
          <w:rFonts w:ascii="Times New Roman" w:hAnsi="Times New Roman" w:cs="Times New Roman"/>
          <w:sz w:val="28"/>
          <w:szCs w:val="28"/>
        </w:rPr>
        <w:t xml:space="preserve"> планируются  на 2025</w:t>
      </w:r>
      <w:r>
        <w:rPr>
          <w:rFonts w:ascii="Times New Roman" w:hAnsi="Times New Roman" w:cs="Times New Roman"/>
          <w:sz w:val="28"/>
          <w:szCs w:val="28"/>
        </w:rPr>
        <w:t xml:space="preserve"> год в сумме</w:t>
      </w:r>
      <w:r w:rsidR="00D720D3">
        <w:rPr>
          <w:rFonts w:ascii="Times New Roman" w:hAnsi="Times New Roman" w:cs="Times New Roman"/>
          <w:sz w:val="28"/>
          <w:szCs w:val="28"/>
        </w:rPr>
        <w:t xml:space="preserve"> 30</w:t>
      </w:r>
      <w:r w:rsidR="00D55C6D">
        <w:rPr>
          <w:rFonts w:ascii="Times New Roman" w:hAnsi="Times New Roman" w:cs="Times New Roman"/>
          <w:sz w:val="28"/>
          <w:szCs w:val="28"/>
        </w:rPr>
        <w:t xml:space="preserve">,0 </w:t>
      </w:r>
      <w:proofErr w:type="spellStart"/>
      <w:r w:rsidR="00D55C6D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D55C6D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D55C6D"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 w:rsidR="00D55C6D">
        <w:rPr>
          <w:rFonts w:ascii="Times New Roman" w:hAnsi="Times New Roman" w:cs="Times New Roman"/>
          <w:sz w:val="28"/>
          <w:szCs w:val="28"/>
        </w:rPr>
        <w:t>.</w:t>
      </w:r>
      <w:r w:rsidR="00D720D3">
        <w:rPr>
          <w:rFonts w:ascii="Times New Roman" w:hAnsi="Times New Roman" w:cs="Times New Roman"/>
          <w:sz w:val="28"/>
          <w:szCs w:val="28"/>
        </w:rPr>
        <w:t xml:space="preserve"> Со снижением  к исполнению 2023</w:t>
      </w:r>
      <w:r w:rsidR="00FE0CCB">
        <w:rPr>
          <w:rFonts w:ascii="Times New Roman" w:hAnsi="Times New Roman" w:cs="Times New Roman"/>
          <w:sz w:val="28"/>
          <w:szCs w:val="28"/>
        </w:rPr>
        <w:t xml:space="preserve"> года  </w:t>
      </w:r>
      <w:r w:rsidR="00D720D3">
        <w:rPr>
          <w:rFonts w:ascii="Times New Roman" w:hAnsi="Times New Roman" w:cs="Times New Roman"/>
          <w:sz w:val="28"/>
          <w:szCs w:val="28"/>
        </w:rPr>
        <w:t>на 16,7,%  (+6,0</w:t>
      </w:r>
      <w:r w:rsidR="00FE0C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E0CCB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FE0CCB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FE0CCB"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 w:rsidR="00FE0CCB">
        <w:rPr>
          <w:rFonts w:ascii="Times New Roman" w:hAnsi="Times New Roman" w:cs="Times New Roman"/>
          <w:sz w:val="28"/>
          <w:szCs w:val="28"/>
        </w:rPr>
        <w:t xml:space="preserve">), </w:t>
      </w:r>
      <w:r w:rsidR="00D720D3">
        <w:rPr>
          <w:rFonts w:ascii="Times New Roman" w:hAnsi="Times New Roman" w:cs="Times New Roman"/>
          <w:sz w:val="28"/>
          <w:szCs w:val="28"/>
        </w:rPr>
        <w:t>ростом к ожидаемой оценки 2024</w:t>
      </w:r>
      <w:r w:rsidR="00FE0CCB">
        <w:rPr>
          <w:rFonts w:ascii="Times New Roman" w:hAnsi="Times New Roman" w:cs="Times New Roman"/>
          <w:sz w:val="28"/>
          <w:szCs w:val="28"/>
        </w:rPr>
        <w:t xml:space="preserve"> года</w:t>
      </w:r>
      <w:r w:rsidR="00D720D3">
        <w:rPr>
          <w:rFonts w:ascii="Times New Roman" w:hAnsi="Times New Roman" w:cs="Times New Roman"/>
          <w:sz w:val="28"/>
          <w:szCs w:val="28"/>
        </w:rPr>
        <w:t xml:space="preserve"> со снижением на 20,0% (+5,0</w:t>
      </w:r>
      <w:r w:rsidR="007C6C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6C05">
        <w:rPr>
          <w:rFonts w:ascii="Times New Roman" w:hAnsi="Times New Roman" w:cs="Times New Roman"/>
          <w:sz w:val="28"/>
          <w:szCs w:val="28"/>
        </w:rPr>
        <w:t>тыс.рублей</w:t>
      </w:r>
      <w:proofErr w:type="spellEnd"/>
      <w:r w:rsidR="007C6C05">
        <w:rPr>
          <w:rFonts w:ascii="Times New Roman" w:hAnsi="Times New Roman" w:cs="Times New Roman"/>
          <w:sz w:val="28"/>
          <w:szCs w:val="28"/>
        </w:rPr>
        <w:t>).</w:t>
      </w:r>
      <w:r w:rsidR="00D720D3">
        <w:rPr>
          <w:rFonts w:ascii="Times New Roman" w:hAnsi="Times New Roman" w:cs="Times New Roman"/>
          <w:sz w:val="28"/>
          <w:szCs w:val="28"/>
        </w:rPr>
        <w:t xml:space="preserve"> На плановый период 2026-2027 года в сумме 35</w:t>
      </w:r>
      <w:r w:rsidR="00D55C6D">
        <w:rPr>
          <w:rFonts w:ascii="Times New Roman" w:hAnsi="Times New Roman" w:cs="Times New Roman"/>
          <w:sz w:val="28"/>
          <w:szCs w:val="28"/>
        </w:rPr>
        <w:t xml:space="preserve">,0 </w:t>
      </w:r>
      <w:proofErr w:type="spellStart"/>
      <w:r w:rsidR="00D55C6D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D55C6D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D55C6D"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 w:rsidR="00D55C6D">
        <w:rPr>
          <w:rFonts w:ascii="Times New Roman" w:hAnsi="Times New Roman" w:cs="Times New Roman"/>
          <w:sz w:val="28"/>
          <w:szCs w:val="28"/>
        </w:rPr>
        <w:t xml:space="preserve"> и 35,0 </w:t>
      </w:r>
      <w:proofErr w:type="spellStart"/>
      <w:r w:rsidR="00D55C6D">
        <w:rPr>
          <w:rFonts w:ascii="Times New Roman" w:hAnsi="Times New Roman" w:cs="Times New Roman"/>
          <w:sz w:val="28"/>
          <w:szCs w:val="28"/>
        </w:rPr>
        <w:t>тыс.рублей</w:t>
      </w:r>
      <w:proofErr w:type="spellEnd"/>
      <w:r w:rsidR="00D55C6D">
        <w:rPr>
          <w:rFonts w:ascii="Times New Roman" w:hAnsi="Times New Roman" w:cs="Times New Roman"/>
          <w:sz w:val="28"/>
          <w:szCs w:val="28"/>
        </w:rPr>
        <w:t xml:space="preserve"> </w:t>
      </w:r>
      <w:r w:rsidR="00FE0CCB">
        <w:rPr>
          <w:rFonts w:ascii="Times New Roman" w:hAnsi="Times New Roman" w:cs="Times New Roman"/>
          <w:sz w:val="28"/>
          <w:szCs w:val="28"/>
        </w:rPr>
        <w:t>соответственно</w:t>
      </w:r>
      <w:r w:rsidR="00D55C6D">
        <w:rPr>
          <w:rFonts w:ascii="Times New Roman" w:hAnsi="Times New Roman" w:cs="Times New Roman"/>
          <w:sz w:val="28"/>
          <w:szCs w:val="28"/>
        </w:rPr>
        <w:t>.</w:t>
      </w:r>
      <w:r w:rsidR="00FE0C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2356" w:rsidRPr="00BF2A40" w:rsidRDefault="001F2356" w:rsidP="00BF2A40">
      <w:pPr>
        <w:ind w:left="-851" w:firstLine="851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FD2DBC" w:rsidRDefault="00A46CA0" w:rsidP="00287923">
      <w:pPr>
        <w:pStyle w:val="50"/>
        <w:shd w:val="clear" w:color="auto" w:fill="auto"/>
        <w:spacing w:before="0" w:after="0" w:line="320" w:lineRule="exact"/>
        <w:ind w:left="-851" w:firstLine="851"/>
        <w:jc w:val="center"/>
        <w:rPr>
          <w:b/>
          <w:color w:val="auto"/>
          <w:sz w:val="28"/>
          <w:szCs w:val="28"/>
        </w:rPr>
      </w:pPr>
      <w:r w:rsidRPr="00A46CA0">
        <w:rPr>
          <w:b/>
          <w:color w:val="auto"/>
          <w:sz w:val="28"/>
          <w:szCs w:val="28"/>
        </w:rPr>
        <w:t>Безвозмездные поступления</w:t>
      </w:r>
    </w:p>
    <w:p w:rsidR="00E877B1" w:rsidRDefault="00E877B1" w:rsidP="00287923">
      <w:pPr>
        <w:pStyle w:val="50"/>
        <w:shd w:val="clear" w:color="auto" w:fill="auto"/>
        <w:spacing w:before="0" w:after="0" w:line="320" w:lineRule="exact"/>
        <w:ind w:left="-851" w:firstLine="851"/>
        <w:jc w:val="center"/>
        <w:rPr>
          <w:b/>
          <w:color w:val="auto"/>
          <w:sz w:val="28"/>
          <w:szCs w:val="28"/>
        </w:rPr>
      </w:pPr>
    </w:p>
    <w:p w:rsidR="00EC410B" w:rsidRDefault="00E877B1" w:rsidP="003827BD">
      <w:pPr>
        <w:pStyle w:val="af2"/>
        <w:ind w:left="-851" w:right="-1" w:firstLine="709"/>
        <w:jc w:val="both"/>
        <w:rPr>
          <w:b/>
          <w:color w:val="auto"/>
          <w:sz w:val="28"/>
          <w:szCs w:val="28"/>
        </w:rPr>
      </w:pPr>
      <w:proofErr w:type="gramStart"/>
      <w:r w:rsidRPr="00E877B1">
        <w:rPr>
          <w:rFonts w:ascii="Times New Roman" w:hAnsi="Times New Roman" w:cs="Times New Roman"/>
          <w:sz w:val="28"/>
          <w:szCs w:val="28"/>
        </w:rPr>
        <w:t>В целях обеспечения сбалансированности бюджета городского поселения,  проектом Решения о бюджете согласно Проекту решения Совета муниципального района  "О бюджете муниципального района «</w:t>
      </w:r>
      <w:proofErr w:type="spellStart"/>
      <w:r w:rsidRPr="00E877B1">
        <w:rPr>
          <w:rFonts w:ascii="Times New Roman" w:hAnsi="Times New Roman" w:cs="Times New Roman"/>
          <w:sz w:val="28"/>
          <w:szCs w:val="28"/>
        </w:rPr>
        <w:t>Хилокский</w:t>
      </w:r>
      <w:proofErr w:type="spellEnd"/>
      <w:r w:rsidRPr="00E877B1">
        <w:rPr>
          <w:rFonts w:ascii="Times New Roman" w:hAnsi="Times New Roman" w:cs="Times New Roman"/>
          <w:sz w:val="28"/>
          <w:szCs w:val="28"/>
        </w:rPr>
        <w:t xml:space="preserve"> район» на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E877B1">
        <w:rPr>
          <w:rFonts w:ascii="Times New Roman" w:hAnsi="Times New Roman" w:cs="Times New Roman"/>
          <w:sz w:val="28"/>
          <w:szCs w:val="28"/>
        </w:rPr>
        <w:t xml:space="preserve"> год и плановые периоды 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E877B1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E877B1">
        <w:rPr>
          <w:rFonts w:ascii="Times New Roman" w:hAnsi="Times New Roman" w:cs="Times New Roman"/>
          <w:sz w:val="28"/>
          <w:szCs w:val="28"/>
        </w:rPr>
        <w:t xml:space="preserve"> годов" предусматривается предоставление из бюджета района безвозмездные поступления в объеме</w:t>
      </w:r>
      <w:r w:rsidR="00B14C00">
        <w:rPr>
          <w:rFonts w:ascii="Times New Roman" w:hAnsi="Times New Roman" w:cs="Times New Roman"/>
          <w:sz w:val="28"/>
          <w:szCs w:val="28"/>
        </w:rPr>
        <w:t xml:space="preserve"> 418,1</w:t>
      </w:r>
      <w:r w:rsidRPr="00E877B1">
        <w:rPr>
          <w:rFonts w:ascii="Times New Roman" w:hAnsi="Times New Roman" w:cs="Times New Roman"/>
          <w:sz w:val="28"/>
          <w:szCs w:val="28"/>
        </w:rPr>
        <w:t xml:space="preserve">  тыс.</w:t>
      </w:r>
      <w:r w:rsidR="00B14C00">
        <w:rPr>
          <w:rFonts w:ascii="Times New Roman" w:hAnsi="Times New Roman" w:cs="Times New Roman"/>
          <w:sz w:val="28"/>
          <w:szCs w:val="28"/>
        </w:rPr>
        <w:t xml:space="preserve"> рублей, что ниже </w:t>
      </w:r>
      <w:r w:rsidR="00B14C00" w:rsidRPr="00E877B1">
        <w:rPr>
          <w:rFonts w:ascii="Times New Roman" w:hAnsi="Times New Roman" w:cs="Times New Roman"/>
          <w:sz w:val="28"/>
          <w:szCs w:val="28"/>
        </w:rPr>
        <w:t>ожидаемого поступления 202</w:t>
      </w:r>
      <w:r w:rsidR="00B14C00">
        <w:rPr>
          <w:rFonts w:ascii="Times New Roman" w:hAnsi="Times New Roman" w:cs="Times New Roman"/>
          <w:sz w:val="28"/>
          <w:szCs w:val="28"/>
        </w:rPr>
        <w:t>4 год</w:t>
      </w:r>
      <w:r w:rsidRPr="00E877B1">
        <w:rPr>
          <w:rFonts w:ascii="Times New Roman" w:hAnsi="Times New Roman" w:cs="Times New Roman"/>
          <w:sz w:val="28"/>
          <w:szCs w:val="28"/>
        </w:rPr>
        <w:t xml:space="preserve">а на </w:t>
      </w:r>
      <w:r w:rsidR="00B14C00">
        <w:rPr>
          <w:rFonts w:ascii="Times New Roman" w:hAnsi="Times New Roman" w:cs="Times New Roman"/>
          <w:sz w:val="28"/>
          <w:szCs w:val="28"/>
        </w:rPr>
        <w:t xml:space="preserve">2959,0 </w:t>
      </w:r>
      <w:r w:rsidRPr="00E877B1">
        <w:rPr>
          <w:rFonts w:ascii="Times New Roman" w:hAnsi="Times New Roman" w:cs="Times New Roman"/>
          <w:sz w:val="28"/>
          <w:szCs w:val="28"/>
        </w:rPr>
        <w:t xml:space="preserve">тыс. рублей или </w:t>
      </w:r>
      <w:r w:rsidR="00B14C00">
        <w:rPr>
          <w:rFonts w:ascii="Times New Roman" w:hAnsi="Times New Roman" w:cs="Times New Roman"/>
          <w:sz w:val="28"/>
          <w:szCs w:val="28"/>
        </w:rPr>
        <w:t>на 87,7%.</w:t>
      </w:r>
      <w:proofErr w:type="gramEnd"/>
    </w:p>
    <w:p w:rsidR="001F6C99" w:rsidRPr="003827BD" w:rsidRDefault="001F6C99" w:rsidP="00287923">
      <w:pPr>
        <w:tabs>
          <w:tab w:val="left" w:pos="709"/>
        </w:tabs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827BD">
        <w:rPr>
          <w:rFonts w:ascii="Times New Roman" w:hAnsi="Times New Roman" w:cs="Times New Roman"/>
          <w:sz w:val="28"/>
          <w:szCs w:val="28"/>
        </w:rPr>
        <w:t xml:space="preserve">Объем межбюджетных трансфертов </w:t>
      </w:r>
      <w:r w:rsidR="00F93D2A" w:rsidRPr="003827BD">
        <w:rPr>
          <w:rFonts w:ascii="Times New Roman" w:hAnsi="Times New Roman" w:cs="Times New Roman"/>
          <w:sz w:val="28"/>
          <w:szCs w:val="28"/>
        </w:rPr>
        <w:t xml:space="preserve">снижен </w:t>
      </w:r>
      <w:r w:rsidRPr="003827BD">
        <w:rPr>
          <w:rFonts w:ascii="Times New Roman" w:hAnsi="Times New Roman" w:cs="Times New Roman"/>
          <w:sz w:val="28"/>
          <w:szCs w:val="28"/>
        </w:rPr>
        <w:t xml:space="preserve"> за счет выделения в 20</w:t>
      </w:r>
      <w:r w:rsidR="003827BD" w:rsidRPr="003827BD">
        <w:rPr>
          <w:rFonts w:ascii="Times New Roman" w:hAnsi="Times New Roman" w:cs="Times New Roman"/>
          <w:sz w:val="28"/>
          <w:szCs w:val="28"/>
        </w:rPr>
        <w:t>23</w:t>
      </w:r>
      <w:r w:rsidRPr="003827BD">
        <w:rPr>
          <w:rFonts w:ascii="Times New Roman" w:hAnsi="Times New Roman" w:cs="Times New Roman"/>
          <w:sz w:val="28"/>
          <w:szCs w:val="28"/>
        </w:rPr>
        <w:t>-202</w:t>
      </w:r>
      <w:r w:rsidR="003827BD" w:rsidRPr="003827BD">
        <w:rPr>
          <w:rFonts w:ascii="Times New Roman" w:hAnsi="Times New Roman" w:cs="Times New Roman"/>
          <w:sz w:val="28"/>
          <w:szCs w:val="28"/>
        </w:rPr>
        <w:t>4</w:t>
      </w:r>
      <w:r w:rsidR="00F93D2A" w:rsidRPr="003827BD">
        <w:rPr>
          <w:rFonts w:ascii="Times New Roman" w:hAnsi="Times New Roman" w:cs="Times New Roman"/>
          <w:sz w:val="28"/>
          <w:szCs w:val="28"/>
        </w:rPr>
        <w:t xml:space="preserve"> </w:t>
      </w:r>
      <w:r w:rsidRPr="003827BD">
        <w:rPr>
          <w:rFonts w:ascii="Times New Roman" w:hAnsi="Times New Roman" w:cs="Times New Roman"/>
          <w:sz w:val="28"/>
          <w:szCs w:val="28"/>
        </w:rPr>
        <w:t>годах дополнительного объема средств из федерального, краевого и районного бюджетов</w:t>
      </w:r>
      <w:r w:rsidR="00E91CAA" w:rsidRPr="003827BD">
        <w:rPr>
          <w:rFonts w:ascii="Times New Roman" w:hAnsi="Times New Roman" w:cs="Times New Roman"/>
          <w:sz w:val="28"/>
          <w:szCs w:val="28"/>
        </w:rPr>
        <w:t xml:space="preserve"> на реализацию тех или иным программ в рамках национальных проектов, или планов социального </w:t>
      </w:r>
      <w:proofErr w:type="gramStart"/>
      <w:r w:rsidR="00E91CAA" w:rsidRPr="003827BD">
        <w:rPr>
          <w:rFonts w:ascii="Times New Roman" w:hAnsi="Times New Roman" w:cs="Times New Roman"/>
          <w:sz w:val="28"/>
          <w:szCs w:val="28"/>
        </w:rPr>
        <w:t>–э</w:t>
      </w:r>
      <w:proofErr w:type="gramEnd"/>
      <w:r w:rsidR="00E91CAA" w:rsidRPr="003827BD">
        <w:rPr>
          <w:rFonts w:ascii="Times New Roman" w:hAnsi="Times New Roman" w:cs="Times New Roman"/>
          <w:sz w:val="28"/>
          <w:szCs w:val="28"/>
        </w:rPr>
        <w:t>кономического развития.</w:t>
      </w:r>
      <w:r w:rsidRPr="003827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6C99" w:rsidRPr="006F4FF3" w:rsidRDefault="001F6C99" w:rsidP="00287923">
      <w:pPr>
        <w:tabs>
          <w:tab w:val="left" w:pos="709"/>
        </w:tabs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827BD">
        <w:rPr>
          <w:rFonts w:ascii="Times New Roman" w:hAnsi="Times New Roman" w:cs="Times New Roman"/>
          <w:sz w:val="28"/>
          <w:szCs w:val="28"/>
        </w:rPr>
        <w:t>В 202</w:t>
      </w:r>
      <w:r w:rsidR="00162709" w:rsidRPr="003827BD">
        <w:rPr>
          <w:rFonts w:ascii="Times New Roman" w:hAnsi="Times New Roman" w:cs="Times New Roman"/>
          <w:sz w:val="28"/>
          <w:szCs w:val="28"/>
        </w:rPr>
        <w:t>5</w:t>
      </w:r>
      <w:r w:rsidRPr="003827BD">
        <w:rPr>
          <w:rFonts w:ascii="Times New Roman" w:hAnsi="Times New Roman" w:cs="Times New Roman"/>
          <w:sz w:val="28"/>
          <w:szCs w:val="28"/>
        </w:rPr>
        <w:t xml:space="preserve"> году  </w:t>
      </w:r>
      <w:r w:rsidRPr="003827BD">
        <w:rPr>
          <w:rFonts w:ascii="Times New Roman" w:hAnsi="Times New Roman" w:cs="Times New Roman"/>
          <w:b/>
          <w:sz w:val="28"/>
          <w:szCs w:val="28"/>
        </w:rPr>
        <w:t>объем  дотаций на выравнивание бюджетной</w:t>
      </w:r>
      <w:r w:rsidRPr="00AD6919">
        <w:rPr>
          <w:rFonts w:ascii="Times New Roman" w:hAnsi="Times New Roman" w:cs="Times New Roman"/>
          <w:b/>
          <w:sz w:val="28"/>
          <w:szCs w:val="28"/>
        </w:rPr>
        <w:t xml:space="preserve"> обеспеченности</w:t>
      </w:r>
      <w:r w:rsidRPr="006F4FF3">
        <w:rPr>
          <w:rFonts w:ascii="Times New Roman" w:hAnsi="Times New Roman" w:cs="Times New Roman"/>
          <w:sz w:val="28"/>
          <w:szCs w:val="28"/>
        </w:rPr>
        <w:t xml:space="preserve"> запланирован </w:t>
      </w:r>
      <w:r w:rsidR="002C73E9">
        <w:rPr>
          <w:rFonts w:ascii="Times New Roman" w:hAnsi="Times New Roman" w:cs="Times New Roman"/>
          <w:sz w:val="28"/>
          <w:szCs w:val="28"/>
        </w:rPr>
        <w:t>со снижением</w:t>
      </w:r>
      <w:r w:rsidRPr="006F4FF3">
        <w:rPr>
          <w:rFonts w:ascii="Times New Roman" w:hAnsi="Times New Roman" w:cs="Times New Roman"/>
          <w:sz w:val="28"/>
          <w:szCs w:val="28"/>
        </w:rPr>
        <w:t xml:space="preserve"> к 20</w:t>
      </w:r>
      <w:r w:rsidR="00162709">
        <w:rPr>
          <w:rFonts w:ascii="Times New Roman" w:hAnsi="Times New Roman" w:cs="Times New Roman"/>
          <w:sz w:val="28"/>
          <w:szCs w:val="28"/>
        </w:rPr>
        <w:t>24</w:t>
      </w:r>
      <w:r w:rsidRPr="006F4FF3">
        <w:rPr>
          <w:rFonts w:ascii="Times New Roman" w:hAnsi="Times New Roman" w:cs="Times New Roman"/>
          <w:sz w:val="28"/>
          <w:szCs w:val="28"/>
        </w:rPr>
        <w:t xml:space="preserve"> году на </w:t>
      </w:r>
      <w:r w:rsidR="00162709">
        <w:rPr>
          <w:rFonts w:ascii="Times New Roman" w:hAnsi="Times New Roman" w:cs="Times New Roman"/>
          <w:sz w:val="28"/>
          <w:szCs w:val="28"/>
        </w:rPr>
        <w:t>2,2</w:t>
      </w:r>
      <w:r w:rsidRPr="006F4FF3">
        <w:rPr>
          <w:rFonts w:ascii="Times New Roman" w:hAnsi="Times New Roman" w:cs="Times New Roman"/>
          <w:sz w:val="28"/>
          <w:szCs w:val="28"/>
        </w:rPr>
        <w:t>% (</w:t>
      </w:r>
      <w:r w:rsidR="00162709">
        <w:rPr>
          <w:rFonts w:ascii="Times New Roman" w:hAnsi="Times New Roman" w:cs="Times New Roman"/>
          <w:sz w:val="28"/>
          <w:szCs w:val="28"/>
        </w:rPr>
        <w:t>-9,1</w:t>
      </w:r>
      <w:r w:rsidR="002C73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73E9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2C73E9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2C73E9"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="00162709">
        <w:rPr>
          <w:rFonts w:ascii="Times New Roman" w:hAnsi="Times New Roman" w:cs="Times New Roman"/>
          <w:sz w:val="28"/>
          <w:szCs w:val="28"/>
        </w:rPr>
        <w:t xml:space="preserve"> и составляет 417,7</w:t>
      </w:r>
      <w:r w:rsidR="007053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05312">
        <w:rPr>
          <w:rFonts w:ascii="Times New Roman" w:hAnsi="Times New Roman" w:cs="Times New Roman"/>
          <w:sz w:val="28"/>
          <w:szCs w:val="28"/>
        </w:rPr>
        <w:t>тыс.рублей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F4FF3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162709">
        <w:rPr>
          <w:rFonts w:ascii="Times New Roman" w:hAnsi="Times New Roman" w:cs="Times New Roman"/>
          <w:sz w:val="28"/>
          <w:szCs w:val="28"/>
        </w:rPr>
        <w:t>6  - 2027</w:t>
      </w:r>
      <w:r w:rsidR="002C73E9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6F4FF3">
        <w:rPr>
          <w:rFonts w:ascii="Times New Roman" w:hAnsi="Times New Roman" w:cs="Times New Roman"/>
          <w:sz w:val="28"/>
          <w:szCs w:val="28"/>
        </w:rPr>
        <w:t xml:space="preserve"> </w:t>
      </w:r>
      <w:r w:rsidR="002C73E9">
        <w:rPr>
          <w:rFonts w:ascii="Times New Roman" w:hAnsi="Times New Roman" w:cs="Times New Roman"/>
          <w:sz w:val="28"/>
          <w:szCs w:val="28"/>
        </w:rPr>
        <w:t xml:space="preserve"> дотация запланирована на уровне 2024 года, </w:t>
      </w:r>
      <w:r w:rsidRPr="006F4FF3">
        <w:rPr>
          <w:rFonts w:ascii="Times New Roman" w:hAnsi="Times New Roman" w:cs="Times New Roman"/>
          <w:sz w:val="28"/>
          <w:szCs w:val="28"/>
        </w:rPr>
        <w:t>в том числе дотация на выравнивание за</w:t>
      </w:r>
      <w:r w:rsidR="00C83BB1">
        <w:rPr>
          <w:rFonts w:ascii="Times New Roman" w:hAnsi="Times New Roman" w:cs="Times New Roman"/>
          <w:sz w:val="28"/>
          <w:szCs w:val="28"/>
        </w:rPr>
        <w:t xml:space="preserve"> счет</w:t>
      </w:r>
      <w:r w:rsidRPr="006F4FF3">
        <w:rPr>
          <w:rFonts w:ascii="Times New Roman" w:hAnsi="Times New Roman" w:cs="Times New Roman"/>
          <w:sz w:val="28"/>
          <w:szCs w:val="28"/>
        </w:rPr>
        <w:t xml:space="preserve"> краевого бюджета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162709">
        <w:rPr>
          <w:rFonts w:ascii="Times New Roman" w:hAnsi="Times New Roman" w:cs="Times New Roman"/>
          <w:sz w:val="28"/>
          <w:szCs w:val="28"/>
        </w:rPr>
        <w:t>417,7</w:t>
      </w:r>
      <w:r w:rsidR="00035BA8">
        <w:rPr>
          <w:rFonts w:ascii="Times New Roman" w:hAnsi="Times New Roman" w:cs="Times New Roman"/>
          <w:sz w:val="28"/>
          <w:szCs w:val="28"/>
        </w:rPr>
        <w:t xml:space="preserve"> тыс.</w:t>
      </w:r>
      <w:r w:rsidRPr="006F4FF3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AD6919" w:rsidRDefault="001F6C99" w:rsidP="00AD6919">
      <w:pPr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F4FF3">
        <w:rPr>
          <w:rFonts w:ascii="Times New Roman" w:hAnsi="Times New Roman" w:cs="Times New Roman"/>
          <w:sz w:val="28"/>
          <w:szCs w:val="28"/>
        </w:rPr>
        <w:t>Дотация из сре</w:t>
      </w:r>
      <w:proofErr w:type="gramStart"/>
      <w:r w:rsidRPr="006F4FF3"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 w:rsidRPr="006F4FF3">
        <w:rPr>
          <w:rFonts w:ascii="Times New Roman" w:hAnsi="Times New Roman" w:cs="Times New Roman"/>
          <w:sz w:val="28"/>
          <w:szCs w:val="28"/>
        </w:rPr>
        <w:t>аевого бюджета рассчитана в соответствии с проек</w:t>
      </w:r>
      <w:r>
        <w:rPr>
          <w:rFonts w:ascii="Times New Roman" w:hAnsi="Times New Roman" w:cs="Times New Roman"/>
          <w:sz w:val="28"/>
          <w:szCs w:val="28"/>
        </w:rPr>
        <w:t>том</w:t>
      </w:r>
      <w:r w:rsidRPr="006F4FF3">
        <w:rPr>
          <w:rFonts w:ascii="Times New Roman" w:hAnsi="Times New Roman" w:cs="Times New Roman"/>
          <w:sz w:val="28"/>
          <w:szCs w:val="28"/>
        </w:rPr>
        <w:t xml:space="preserve"> Закона Забайкальского края о бюджете на 202</w:t>
      </w:r>
      <w:r w:rsidR="00162709">
        <w:rPr>
          <w:rFonts w:ascii="Times New Roman" w:hAnsi="Times New Roman" w:cs="Times New Roman"/>
          <w:sz w:val="28"/>
          <w:szCs w:val="28"/>
        </w:rPr>
        <w:t>5</w:t>
      </w:r>
      <w:r w:rsidRPr="006F4FF3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162709">
        <w:rPr>
          <w:rFonts w:ascii="Times New Roman" w:hAnsi="Times New Roman" w:cs="Times New Roman"/>
          <w:sz w:val="28"/>
          <w:szCs w:val="28"/>
        </w:rPr>
        <w:t>6</w:t>
      </w:r>
      <w:r w:rsidRPr="006F4FF3">
        <w:rPr>
          <w:rFonts w:ascii="Times New Roman" w:hAnsi="Times New Roman" w:cs="Times New Roman"/>
          <w:sz w:val="28"/>
          <w:szCs w:val="28"/>
        </w:rPr>
        <w:t xml:space="preserve"> и 202</w:t>
      </w:r>
      <w:r w:rsidR="00162709">
        <w:rPr>
          <w:rFonts w:ascii="Times New Roman" w:hAnsi="Times New Roman" w:cs="Times New Roman"/>
          <w:sz w:val="28"/>
          <w:szCs w:val="28"/>
        </w:rPr>
        <w:t>7</w:t>
      </w:r>
      <w:r w:rsidRPr="006F4FF3">
        <w:rPr>
          <w:rFonts w:ascii="Times New Roman" w:hAnsi="Times New Roman" w:cs="Times New Roman"/>
          <w:sz w:val="28"/>
          <w:szCs w:val="28"/>
        </w:rPr>
        <w:t>годов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D6919" w:rsidRPr="00AD6919" w:rsidRDefault="00AD6919" w:rsidP="00AD6919">
      <w:pPr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D6919">
        <w:rPr>
          <w:rFonts w:ascii="Times New Roman" w:eastAsia="Times New Roman" w:hAnsi="Times New Roman" w:cs="Times New Roman"/>
          <w:b/>
          <w:sz w:val="28"/>
          <w:szCs w:val="28"/>
        </w:rPr>
        <w:t xml:space="preserve">Субвенции бюджетам </w:t>
      </w:r>
      <w:r w:rsidR="001D3263">
        <w:rPr>
          <w:rFonts w:ascii="Times New Roman" w:eastAsia="Times New Roman" w:hAnsi="Times New Roman" w:cs="Times New Roman"/>
          <w:b/>
          <w:sz w:val="28"/>
          <w:szCs w:val="28"/>
        </w:rPr>
        <w:t>городских</w:t>
      </w:r>
      <w:r w:rsidRPr="00AD6919">
        <w:rPr>
          <w:rFonts w:ascii="Times New Roman" w:eastAsia="Times New Roman" w:hAnsi="Times New Roman" w:cs="Times New Roman"/>
          <w:b/>
          <w:sz w:val="28"/>
          <w:szCs w:val="28"/>
        </w:rPr>
        <w:t xml:space="preserve"> поселений на осуществление первичного воинского учета на территориях, где отсутствуют военные комиссариаты</w:t>
      </w:r>
      <w:r w:rsidR="00D60E8E">
        <w:rPr>
          <w:rFonts w:ascii="Times New Roman" w:eastAsia="Times New Roman" w:hAnsi="Times New Roman" w:cs="Times New Roman"/>
          <w:sz w:val="28"/>
          <w:szCs w:val="28"/>
        </w:rPr>
        <w:t xml:space="preserve"> запланирована на 2025 год и плановый период 2026-2027годов в сумме 792,3 </w:t>
      </w:r>
      <w:proofErr w:type="spellStart"/>
      <w:r w:rsidR="00D60E8E">
        <w:rPr>
          <w:rFonts w:ascii="Times New Roman" w:eastAsia="Times New Roman" w:hAnsi="Times New Roman" w:cs="Times New Roman"/>
          <w:sz w:val="28"/>
          <w:szCs w:val="28"/>
        </w:rPr>
        <w:t>тыс</w:t>
      </w:r>
      <w:proofErr w:type="gramStart"/>
      <w:r w:rsidR="00D60E8E">
        <w:rPr>
          <w:rFonts w:ascii="Times New Roman" w:eastAsia="Times New Roman" w:hAnsi="Times New Roman" w:cs="Times New Roman"/>
          <w:sz w:val="28"/>
          <w:szCs w:val="28"/>
        </w:rPr>
        <w:t>.р</w:t>
      </w:r>
      <w:proofErr w:type="gramEnd"/>
      <w:r w:rsidR="00D60E8E">
        <w:rPr>
          <w:rFonts w:ascii="Times New Roman" w:eastAsia="Times New Roman" w:hAnsi="Times New Roman" w:cs="Times New Roman"/>
          <w:sz w:val="28"/>
          <w:szCs w:val="28"/>
        </w:rPr>
        <w:t>ублей</w:t>
      </w:r>
      <w:proofErr w:type="spellEnd"/>
      <w:r w:rsidR="00D60E8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D60E8E">
        <w:rPr>
          <w:rFonts w:ascii="Times New Roman" w:hAnsi="Times New Roman" w:cs="Times New Roman"/>
          <w:sz w:val="28"/>
          <w:szCs w:val="28"/>
        </w:rPr>
        <w:t xml:space="preserve">На плановый период 2026-2027 года в сумме 867,6 </w:t>
      </w:r>
      <w:proofErr w:type="spellStart"/>
      <w:r w:rsidR="00D60E8E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D60E8E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D60E8E"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 w:rsidR="00D60E8E">
        <w:rPr>
          <w:rFonts w:ascii="Times New Roman" w:hAnsi="Times New Roman" w:cs="Times New Roman"/>
          <w:sz w:val="28"/>
          <w:szCs w:val="28"/>
        </w:rPr>
        <w:t xml:space="preserve"> и 867,6 </w:t>
      </w:r>
      <w:proofErr w:type="spellStart"/>
      <w:r w:rsidR="00D60E8E">
        <w:rPr>
          <w:rFonts w:ascii="Times New Roman" w:hAnsi="Times New Roman" w:cs="Times New Roman"/>
          <w:sz w:val="28"/>
          <w:szCs w:val="28"/>
        </w:rPr>
        <w:t>тыс.рублей</w:t>
      </w:r>
      <w:proofErr w:type="spellEnd"/>
      <w:r w:rsidR="00D60E8E">
        <w:rPr>
          <w:rFonts w:ascii="Times New Roman" w:hAnsi="Times New Roman" w:cs="Times New Roman"/>
          <w:sz w:val="28"/>
          <w:szCs w:val="28"/>
        </w:rPr>
        <w:t xml:space="preserve"> соответственно.</w:t>
      </w:r>
    </w:p>
    <w:p w:rsidR="00AD6919" w:rsidRDefault="00AD6919" w:rsidP="00AD6919">
      <w:pPr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D6919">
        <w:rPr>
          <w:rFonts w:ascii="Times New Roman" w:eastAsia="Times New Roman" w:hAnsi="Times New Roman" w:cs="Times New Roman"/>
          <w:sz w:val="28"/>
          <w:szCs w:val="28"/>
        </w:rPr>
        <w:t xml:space="preserve">Субвенции бюджетам </w:t>
      </w:r>
      <w:r w:rsidR="001D3263">
        <w:rPr>
          <w:rFonts w:ascii="Times New Roman" w:eastAsia="Times New Roman" w:hAnsi="Times New Roman" w:cs="Times New Roman"/>
          <w:sz w:val="28"/>
          <w:szCs w:val="28"/>
        </w:rPr>
        <w:t>городских</w:t>
      </w:r>
      <w:r w:rsidRPr="00AD6919">
        <w:rPr>
          <w:rFonts w:ascii="Times New Roman" w:eastAsia="Times New Roman" w:hAnsi="Times New Roman" w:cs="Times New Roman"/>
          <w:sz w:val="28"/>
          <w:szCs w:val="28"/>
        </w:rPr>
        <w:t xml:space="preserve"> поселений на осуществление первичного воинского учета на территориях, где отсутствуют военные </w:t>
      </w:r>
      <w:proofErr w:type="gramStart"/>
      <w:r w:rsidRPr="00AD6919">
        <w:rPr>
          <w:rFonts w:ascii="Times New Roman" w:eastAsia="Times New Roman" w:hAnsi="Times New Roman" w:cs="Times New Roman"/>
          <w:sz w:val="28"/>
          <w:szCs w:val="28"/>
        </w:rPr>
        <w:t>комиссариаты</w:t>
      </w:r>
      <w:proofErr w:type="gramEnd"/>
      <w:r w:rsidRPr="00AD6919">
        <w:rPr>
          <w:rFonts w:ascii="Times New Roman" w:hAnsi="Times New Roman" w:cs="Times New Roman"/>
          <w:sz w:val="28"/>
          <w:szCs w:val="28"/>
        </w:rPr>
        <w:t xml:space="preserve"> рассчитана в соответствии с проектом Закона Забай</w:t>
      </w:r>
      <w:r w:rsidR="00D60E8E">
        <w:rPr>
          <w:rFonts w:ascii="Times New Roman" w:hAnsi="Times New Roman" w:cs="Times New Roman"/>
          <w:sz w:val="28"/>
          <w:szCs w:val="28"/>
        </w:rPr>
        <w:t>кальского края о бюджете на 2025 год и плановый период 2026 и 2027</w:t>
      </w:r>
      <w:r w:rsidRPr="00AD6919">
        <w:rPr>
          <w:rFonts w:ascii="Times New Roman" w:hAnsi="Times New Roman" w:cs="Times New Roman"/>
          <w:sz w:val="28"/>
          <w:szCs w:val="28"/>
        </w:rPr>
        <w:t>годов.</w:t>
      </w:r>
    </w:p>
    <w:p w:rsidR="00544238" w:rsidRPr="00AD6919" w:rsidRDefault="00544238" w:rsidP="00544238">
      <w:pPr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44238">
        <w:rPr>
          <w:rFonts w:ascii="Times New Roman" w:hAnsi="Times New Roman" w:cs="Times New Roman"/>
          <w:b/>
          <w:sz w:val="28"/>
          <w:szCs w:val="28"/>
        </w:rPr>
        <w:t>Субвенции бюджетам городских поселений на выполнение передаваемых полномочий субъектов Российской Федерации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Pr="00544238">
        <w:rPr>
          <w:rFonts w:ascii="Times New Roman" w:hAnsi="Times New Roman" w:cs="Times New Roman"/>
          <w:sz w:val="28"/>
          <w:szCs w:val="28"/>
        </w:rPr>
        <w:t>административные комиссии)</w:t>
      </w:r>
      <w:r w:rsidRPr="005442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60E8E">
        <w:rPr>
          <w:rFonts w:ascii="Times New Roman" w:eastAsia="Times New Roman" w:hAnsi="Times New Roman" w:cs="Times New Roman"/>
          <w:sz w:val="28"/>
          <w:szCs w:val="28"/>
        </w:rPr>
        <w:t>запланирована на 2025 год и плановый период 2026-2027 годов в сумме 1,0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тыс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ублей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</w:p>
    <w:p w:rsidR="00DD7E1F" w:rsidRPr="001D3263" w:rsidRDefault="00521472" w:rsidP="00DD7E1F">
      <w:pPr>
        <w:ind w:left="-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Иные</w:t>
      </w:r>
      <w:r w:rsidR="00DD7E1F" w:rsidRPr="001D3263">
        <w:rPr>
          <w:rFonts w:ascii="Times New Roman" w:eastAsia="Times New Roman" w:hAnsi="Times New Roman" w:cs="Times New Roman"/>
          <w:b/>
          <w:sz w:val="28"/>
          <w:szCs w:val="28"/>
        </w:rPr>
        <w:t xml:space="preserve"> межбюджетные трансферты, передаваемые бюджетам </w:t>
      </w:r>
      <w:r w:rsidR="00E4763F">
        <w:rPr>
          <w:rFonts w:ascii="Times New Roman" w:eastAsia="Times New Roman" w:hAnsi="Times New Roman" w:cs="Times New Roman"/>
          <w:b/>
          <w:sz w:val="28"/>
          <w:szCs w:val="28"/>
        </w:rPr>
        <w:t xml:space="preserve">городских </w:t>
      </w:r>
      <w:r w:rsidR="00DD7E1F" w:rsidRPr="001D3263">
        <w:rPr>
          <w:rFonts w:ascii="Times New Roman" w:eastAsia="Times New Roman" w:hAnsi="Times New Roman" w:cs="Times New Roman"/>
          <w:b/>
          <w:sz w:val="28"/>
          <w:szCs w:val="28"/>
        </w:rPr>
        <w:t>поселений</w:t>
      </w:r>
      <w:r w:rsidR="00177961" w:rsidRPr="001D3263">
        <w:rPr>
          <w:rFonts w:ascii="Times New Roman" w:eastAsia="Times New Roman" w:hAnsi="Times New Roman" w:cs="Times New Roman"/>
          <w:b/>
          <w:sz w:val="28"/>
          <w:szCs w:val="28"/>
        </w:rPr>
        <w:t xml:space="preserve"> на поддержку мер по обеспечению сбалансированности бюджетов из районного бюджета </w:t>
      </w:r>
      <w:r w:rsidR="00177961" w:rsidRPr="001D3263">
        <w:rPr>
          <w:rFonts w:ascii="Times New Roman" w:eastAsia="Times New Roman" w:hAnsi="Times New Roman" w:cs="Times New Roman"/>
          <w:sz w:val="28"/>
          <w:szCs w:val="28"/>
        </w:rPr>
        <w:t>на 2024 год</w:t>
      </w:r>
      <w:r w:rsidR="001D3263" w:rsidRPr="001D3263">
        <w:rPr>
          <w:rFonts w:ascii="Times New Roman" w:eastAsia="Times New Roman" w:hAnsi="Times New Roman" w:cs="Times New Roman"/>
          <w:sz w:val="28"/>
          <w:szCs w:val="28"/>
        </w:rPr>
        <w:t xml:space="preserve"> и плановый период не предусмотрены</w:t>
      </w:r>
      <w:r w:rsidR="00177961" w:rsidRPr="001D326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546E1" w:rsidRDefault="001F6C99" w:rsidP="00287923">
      <w:pPr>
        <w:pStyle w:val="af2"/>
        <w:spacing w:after="0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F4FF3">
        <w:rPr>
          <w:rFonts w:ascii="Times New Roman" w:hAnsi="Times New Roman" w:cs="Times New Roman"/>
          <w:b/>
          <w:sz w:val="28"/>
          <w:szCs w:val="28"/>
        </w:rPr>
        <w:t>Субсидии</w:t>
      </w:r>
      <w:r w:rsidRPr="006F4FF3">
        <w:rPr>
          <w:rFonts w:ascii="Times New Roman" w:hAnsi="Times New Roman" w:cs="Times New Roman"/>
          <w:sz w:val="28"/>
          <w:szCs w:val="28"/>
        </w:rPr>
        <w:t xml:space="preserve">  в проекте решения о бюджете</w:t>
      </w:r>
      <w:r w:rsidR="00B95FEC">
        <w:rPr>
          <w:rFonts w:ascii="Times New Roman" w:hAnsi="Times New Roman" w:cs="Times New Roman"/>
          <w:sz w:val="28"/>
          <w:szCs w:val="28"/>
        </w:rPr>
        <w:t xml:space="preserve"> </w:t>
      </w:r>
      <w:r w:rsidR="001D3263">
        <w:rPr>
          <w:rFonts w:ascii="Times New Roman" w:hAnsi="Times New Roman" w:cs="Times New Roman"/>
          <w:sz w:val="28"/>
          <w:szCs w:val="28"/>
        </w:rPr>
        <w:t>городского</w:t>
      </w:r>
      <w:r w:rsidR="00B95FEC">
        <w:rPr>
          <w:rFonts w:ascii="Times New Roman" w:hAnsi="Times New Roman" w:cs="Times New Roman"/>
          <w:sz w:val="28"/>
          <w:szCs w:val="28"/>
        </w:rPr>
        <w:t xml:space="preserve"> поселения «</w:t>
      </w:r>
      <w:proofErr w:type="spellStart"/>
      <w:r w:rsidR="001D3263">
        <w:rPr>
          <w:rFonts w:ascii="Times New Roman" w:hAnsi="Times New Roman" w:cs="Times New Roman"/>
          <w:sz w:val="28"/>
          <w:szCs w:val="28"/>
        </w:rPr>
        <w:t>Могзонское</w:t>
      </w:r>
      <w:proofErr w:type="spellEnd"/>
      <w:r w:rsidR="00B95FEC">
        <w:rPr>
          <w:rFonts w:ascii="Times New Roman" w:hAnsi="Times New Roman" w:cs="Times New Roman"/>
          <w:sz w:val="28"/>
          <w:szCs w:val="28"/>
        </w:rPr>
        <w:t>»</w:t>
      </w:r>
      <w:r w:rsidRPr="006F4FF3">
        <w:rPr>
          <w:rFonts w:ascii="Times New Roman" w:hAnsi="Times New Roman" w:cs="Times New Roman"/>
          <w:sz w:val="28"/>
          <w:szCs w:val="28"/>
        </w:rPr>
        <w:t xml:space="preserve"> </w:t>
      </w:r>
      <w:r w:rsidR="00B95FEC">
        <w:rPr>
          <w:rFonts w:ascii="Times New Roman" w:hAnsi="Times New Roman" w:cs="Times New Roman"/>
          <w:sz w:val="28"/>
          <w:szCs w:val="28"/>
        </w:rPr>
        <w:t xml:space="preserve">на </w:t>
      </w:r>
      <w:r w:rsidRPr="006F4FF3">
        <w:rPr>
          <w:rFonts w:ascii="Times New Roman" w:hAnsi="Times New Roman" w:cs="Times New Roman"/>
          <w:sz w:val="28"/>
          <w:szCs w:val="28"/>
        </w:rPr>
        <w:t xml:space="preserve"> 202</w:t>
      </w:r>
      <w:r w:rsidR="00521472">
        <w:rPr>
          <w:rFonts w:ascii="Times New Roman" w:hAnsi="Times New Roman" w:cs="Times New Roman"/>
          <w:sz w:val="28"/>
          <w:szCs w:val="28"/>
        </w:rPr>
        <w:t>5</w:t>
      </w:r>
      <w:r w:rsidRPr="006F4FF3">
        <w:rPr>
          <w:rFonts w:ascii="Times New Roman" w:hAnsi="Times New Roman" w:cs="Times New Roman"/>
          <w:sz w:val="28"/>
          <w:szCs w:val="28"/>
        </w:rPr>
        <w:t xml:space="preserve"> год</w:t>
      </w:r>
      <w:r w:rsidR="00521472">
        <w:rPr>
          <w:rFonts w:ascii="Times New Roman" w:hAnsi="Times New Roman" w:cs="Times New Roman"/>
          <w:sz w:val="28"/>
          <w:szCs w:val="28"/>
        </w:rPr>
        <w:t xml:space="preserve"> и плановый период 2026-2027 </w:t>
      </w:r>
      <w:r w:rsidR="00B26C3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="00B95FEC">
        <w:rPr>
          <w:rFonts w:ascii="Times New Roman" w:hAnsi="Times New Roman" w:cs="Times New Roman"/>
          <w:sz w:val="28"/>
          <w:szCs w:val="28"/>
        </w:rPr>
        <w:t xml:space="preserve">года   </w:t>
      </w:r>
      <w:r w:rsidRPr="006F4FF3">
        <w:rPr>
          <w:rFonts w:ascii="Times New Roman" w:hAnsi="Times New Roman" w:cs="Times New Roman"/>
          <w:sz w:val="28"/>
          <w:szCs w:val="28"/>
        </w:rPr>
        <w:t xml:space="preserve">не предусмотрены. </w:t>
      </w:r>
    </w:p>
    <w:p w:rsidR="00CD244C" w:rsidRPr="0006370C" w:rsidRDefault="00CD244C" w:rsidP="00287923">
      <w:pPr>
        <w:pStyle w:val="50"/>
        <w:shd w:val="clear" w:color="auto" w:fill="auto"/>
        <w:spacing w:before="0" w:after="0" w:line="320" w:lineRule="exact"/>
        <w:ind w:left="-851" w:firstLine="851"/>
        <w:jc w:val="both"/>
        <w:rPr>
          <w:color w:val="FF0000"/>
          <w:sz w:val="28"/>
          <w:szCs w:val="28"/>
        </w:rPr>
      </w:pPr>
    </w:p>
    <w:p w:rsidR="00E62FD7" w:rsidRPr="006E08DC" w:rsidRDefault="00E62FD7" w:rsidP="00287923">
      <w:pPr>
        <w:pStyle w:val="50"/>
        <w:numPr>
          <w:ilvl w:val="0"/>
          <w:numId w:val="9"/>
        </w:numPr>
        <w:shd w:val="clear" w:color="auto" w:fill="auto"/>
        <w:spacing w:before="0" w:after="0" w:line="270" w:lineRule="exact"/>
        <w:ind w:left="-851" w:firstLine="851"/>
        <w:jc w:val="center"/>
        <w:rPr>
          <w:b/>
          <w:color w:val="auto"/>
          <w:sz w:val="28"/>
          <w:szCs w:val="28"/>
        </w:rPr>
      </w:pPr>
      <w:r w:rsidRPr="006E08DC">
        <w:rPr>
          <w:b/>
          <w:sz w:val="28"/>
          <w:szCs w:val="28"/>
        </w:rPr>
        <w:lastRenderedPageBreak/>
        <w:t>Оценка запланирован</w:t>
      </w:r>
      <w:r w:rsidR="006E08DC" w:rsidRPr="006E08DC">
        <w:rPr>
          <w:b/>
          <w:sz w:val="28"/>
          <w:szCs w:val="28"/>
        </w:rPr>
        <w:t>ных ассигнований в расходной части бюджета</w:t>
      </w:r>
    </w:p>
    <w:p w:rsidR="0037628D" w:rsidRDefault="0037628D" w:rsidP="00287923">
      <w:pPr>
        <w:pStyle w:val="50"/>
        <w:shd w:val="clear" w:color="auto" w:fill="auto"/>
        <w:spacing w:before="0" w:after="0" w:line="320" w:lineRule="exact"/>
        <w:ind w:left="-851" w:firstLine="851"/>
        <w:jc w:val="both"/>
        <w:rPr>
          <w:b/>
          <w:color w:val="auto"/>
          <w:sz w:val="28"/>
          <w:szCs w:val="28"/>
        </w:rPr>
      </w:pPr>
    </w:p>
    <w:p w:rsidR="00191C0A" w:rsidRDefault="00191C0A" w:rsidP="00287923">
      <w:pPr>
        <w:widowControl w:val="0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3" w:name="_Toc275701747"/>
      <w:bookmarkStart w:id="4" w:name="_Toc309124957"/>
      <w:r w:rsidRPr="00191C0A">
        <w:rPr>
          <w:rFonts w:ascii="Times New Roman" w:hAnsi="Times New Roman" w:cs="Times New Roman"/>
          <w:sz w:val="28"/>
          <w:szCs w:val="28"/>
        </w:rPr>
        <w:t>В соответствии со ст.65 Б</w:t>
      </w:r>
      <w:r>
        <w:rPr>
          <w:rFonts w:ascii="Times New Roman" w:hAnsi="Times New Roman" w:cs="Times New Roman"/>
          <w:sz w:val="28"/>
          <w:szCs w:val="28"/>
        </w:rPr>
        <w:t xml:space="preserve">юджетного </w:t>
      </w:r>
      <w:r w:rsidR="002546E1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одекса</w:t>
      </w:r>
      <w:r w:rsidRPr="00191C0A">
        <w:rPr>
          <w:rFonts w:ascii="Times New Roman" w:hAnsi="Times New Roman" w:cs="Times New Roman"/>
          <w:sz w:val="28"/>
          <w:szCs w:val="28"/>
        </w:rPr>
        <w:t xml:space="preserve"> РФ формирование расходов Проекта бюджета осуществляется в соответствии с расходными обязательствами, обусловленными разграничением полномочий, установленным законодательством РФ для органов местного самоуправления, исполнение которых должно происходить в очередном финансовом году (очередном финансовом году и плановом периоде) за счет средств местного бюджета.</w:t>
      </w:r>
    </w:p>
    <w:p w:rsidR="00693864" w:rsidRPr="00693864" w:rsidRDefault="00693864" w:rsidP="00287923">
      <w:pPr>
        <w:widowControl w:val="0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93864">
        <w:rPr>
          <w:rFonts w:ascii="Times New Roman" w:hAnsi="Times New Roman" w:cs="Times New Roman"/>
          <w:sz w:val="28"/>
          <w:szCs w:val="28"/>
        </w:rPr>
        <w:t xml:space="preserve">Структура расходов бюджета </w:t>
      </w:r>
      <w:r w:rsidR="006F1979">
        <w:rPr>
          <w:rFonts w:ascii="Times New Roman" w:hAnsi="Times New Roman" w:cs="Times New Roman"/>
          <w:sz w:val="28"/>
          <w:szCs w:val="28"/>
        </w:rPr>
        <w:t>городского</w:t>
      </w:r>
      <w:r w:rsidRPr="00693864">
        <w:rPr>
          <w:rFonts w:ascii="Times New Roman" w:hAnsi="Times New Roman" w:cs="Times New Roman"/>
          <w:sz w:val="28"/>
          <w:szCs w:val="28"/>
        </w:rPr>
        <w:t xml:space="preserve"> поселения на 20</w:t>
      </w:r>
      <w:r w:rsidR="007E1816">
        <w:rPr>
          <w:rFonts w:ascii="Times New Roman" w:hAnsi="Times New Roman" w:cs="Times New Roman"/>
          <w:sz w:val="28"/>
          <w:szCs w:val="28"/>
        </w:rPr>
        <w:t>2</w:t>
      </w:r>
      <w:r w:rsidR="00417F66">
        <w:rPr>
          <w:rFonts w:ascii="Times New Roman" w:hAnsi="Times New Roman" w:cs="Times New Roman"/>
          <w:sz w:val="28"/>
          <w:szCs w:val="28"/>
        </w:rPr>
        <w:t>5</w:t>
      </w:r>
      <w:r w:rsidR="001E13B2">
        <w:rPr>
          <w:rFonts w:ascii="Times New Roman" w:hAnsi="Times New Roman" w:cs="Times New Roman"/>
          <w:sz w:val="28"/>
          <w:szCs w:val="28"/>
        </w:rPr>
        <w:t xml:space="preserve"> </w:t>
      </w:r>
      <w:r w:rsidRPr="00693864">
        <w:rPr>
          <w:rFonts w:ascii="Times New Roman" w:hAnsi="Times New Roman" w:cs="Times New Roman"/>
          <w:sz w:val="28"/>
          <w:szCs w:val="28"/>
        </w:rPr>
        <w:t xml:space="preserve">год состоит из </w:t>
      </w:r>
      <w:r w:rsidR="00BA74B6">
        <w:rPr>
          <w:rFonts w:ascii="Times New Roman" w:hAnsi="Times New Roman" w:cs="Times New Roman"/>
          <w:sz w:val="28"/>
          <w:szCs w:val="28"/>
        </w:rPr>
        <w:t>9</w:t>
      </w:r>
      <w:r w:rsidR="00225718">
        <w:rPr>
          <w:rFonts w:ascii="Times New Roman" w:hAnsi="Times New Roman" w:cs="Times New Roman"/>
          <w:sz w:val="28"/>
          <w:szCs w:val="28"/>
        </w:rPr>
        <w:t xml:space="preserve"> </w:t>
      </w:r>
      <w:r w:rsidRPr="00693864">
        <w:rPr>
          <w:rFonts w:ascii="Times New Roman" w:hAnsi="Times New Roman" w:cs="Times New Roman"/>
          <w:sz w:val="28"/>
          <w:szCs w:val="28"/>
        </w:rPr>
        <w:t xml:space="preserve">разделов функциональной </w:t>
      </w:r>
      <w:proofErr w:type="gramStart"/>
      <w:r w:rsidRPr="00693864">
        <w:rPr>
          <w:rFonts w:ascii="Times New Roman" w:hAnsi="Times New Roman" w:cs="Times New Roman"/>
          <w:sz w:val="28"/>
          <w:szCs w:val="28"/>
        </w:rPr>
        <w:t>классификации расходов бюджетов бюджетной системы Российской Федерации</w:t>
      </w:r>
      <w:proofErr w:type="gramEnd"/>
      <w:r w:rsidRPr="0069386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9059F" w:rsidRPr="00E9059F" w:rsidRDefault="00A555A0" w:rsidP="00287923">
      <w:pPr>
        <w:widowControl w:val="0"/>
        <w:ind w:left="-851"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693864" w:rsidRPr="00693864">
        <w:rPr>
          <w:rFonts w:ascii="Times New Roman" w:hAnsi="Times New Roman" w:cs="Times New Roman"/>
          <w:sz w:val="28"/>
          <w:szCs w:val="28"/>
        </w:rPr>
        <w:t>лавным распорядителем бюджетных средств поселения в соответствии с ведомственной структурой расходов на 20</w:t>
      </w:r>
      <w:r w:rsidR="007E1816">
        <w:rPr>
          <w:rFonts w:ascii="Times New Roman" w:hAnsi="Times New Roman" w:cs="Times New Roman"/>
          <w:sz w:val="28"/>
          <w:szCs w:val="28"/>
        </w:rPr>
        <w:t>2</w:t>
      </w:r>
      <w:r w:rsidR="00417F66">
        <w:rPr>
          <w:rFonts w:ascii="Times New Roman" w:hAnsi="Times New Roman" w:cs="Times New Roman"/>
          <w:sz w:val="28"/>
          <w:szCs w:val="28"/>
        </w:rPr>
        <w:t>5</w:t>
      </w:r>
      <w:r w:rsidR="00693864" w:rsidRPr="00693864">
        <w:rPr>
          <w:rFonts w:ascii="Times New Roman" w:hAnsi="Times New Roman" w:cs="Times New Roman"/>
          <w:sz w:val="28"/>
          <w:szCs w:val="28"/>
        </w:rPr>
        <w:t xml:space="preserve"> год является </w:t>
      </w:r>
      <w:r w:rsidR="000A3F88">
        <w:rPr>
          <w:rFonts w:ascii="Times New Roman" w:hAnsi="Times New Roman" w:cs="Times New Roman"/>
          <w:sz w:val="28"/>
          <w:szCs w:val="28"/>
        </w:rPr>
        <w:t>а</w:t>
      </w:r>
      <w:r w:rsidR="00693864" w:rsidRPr="00693864"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r w:rsidR="006F1979">
        <w:rPr>
          <w:rFonts w:ascii="Times New Roman" w:hAnsi="Times New Roman" w:cs="Times New Roman"/>
          <w:sz w:val="28"/>
          <w:szCs w:val="28"/>
        </w:rPr>
        <w:t xml:space="preserve">городского </w:t>
      </w:r>
      <w:r w:rsidR="00693864" w:rsidRPr="00693864">
        <w:rPr>
          <w:rFonts w:ascii="Times New Roman" w:hAnsi="Times New Roman" w:cs="Times New Roman"/>
          <w:sz w:val="28"/>
          <w:szCs w:val="28"/>
        </w:rPr>
        <w:t>поселения «</w:t>
      </w:r>
      <w:proofErr w:type="spellStart"/>
      <w:r w:rsidR="006F1979">
        <w:rPr>
          <w:rFonts w:ascii="Times New Roman" w:hAnsi="Times New Roman" w:cs="Times New Roman"/>
          <w:sz w:val="28"/>
          <w:szCs w:val="28"/>
        </w:rPr>
        <w:t>Могзонское</w:t>
      </w:r>
      <w:proofErr w:type="spellEnd"/>
      <w:r w:rsidR="00693864" w:rsidRPr="00693864">
        <w:rPr>
          <w:rFonts w:ascii="Times New Roman" w:hAnsi="Times New Roman" w:cs="Times New Roman"/>
          <w:sz w:val="28"/>
          <w:szCs w:val="28"/>
        </w:rPr>
        <w:t>».</w:t>
      </w:r>
      <w:bookmarkEnd w:id="3"/>
      <w:bookmarkEnd w:id="4"/>
    </w:p>
    <w:p w:rsidR="00E9059F" w:rsidRDefault="00693864" w:rsidP="00287923">
      <w:pPr>
        <w:ind w:left="-851" w:firstLine="851"/>
        <w:jc w:val="both"/>
        <w:rPr>
          <w:rFonts w:ascii="Times New Roman" w:hAnsi="Times New Roman" w:cs="Times New Roman"/>
          <w:sz w:val="28"/>
        </w:rPr>
      </w:pPr>
      <w:r w:rsidRPr="008B27AB">
        <w:rPr>
          <w:rFonts w:ascii="Times New Roman" w:hAnsi="Times New Roman" w:cs="Times New Roman"/>
          <w:color w:val="auto"/>
          <w:sz w:val="28"/>
        </w:rPr>
        <w:t>Общая сумма расходов на 20</w:t>
      </w:r>
      <w:r w:rsidR="007E1816" w:rsidRPr="008B27AB">
        <w:rPr>
          <w:rFonts w:ascii="Times New Roman" w:hAnsi="Times New Roman" w:cs="Times New Roman"/>
          <w:color w:val="auto"/>
          <w:sz w:val="28"/>
        </w:rPr>
        <w:t>2</w:t>
      </w:r>
      <w:r w:rsidR="006351DB">
        <w:rPr>
          <w:rFonts w:ascii="Times New Roman" w:hAnsi="Times New Roman" w:cs="Times New Roman"/>
          <w:color w:val="auto"/>
          <w:sz w:val="28"/>
        </w:rPr>
        <w:t>5</w:t>
      </w:r>
      <w:r w:rsidRPr="008B27AB">
        <w:rPr>
          <w:rFonts w:ascii="Times New Roman" w:hAnsi="Times New Roman" w:cs="Times New Roman"/>
          <w:color w:val="auto"/>
          <w:sz w:val="28"/>
        </w:rPr>
        <w:t xml:space="preserve"> год  бюджета поселения запланирована в сумме</w:t>
      </w:r>
      <w:r w:rsidR="00337F38" w:rsidRPr="008B27AB">
        <w:rPr>
          <w:rFonts w:ascii="Times New Roman" w:hAnsi="Times New Roman" w:cs="Times New Roman"/>
          <w:color w:val="auto"/>
          <w:sz w:val="28"/>
        </w:rPr>
        <w:t xml:space="preserve"> </w:t>
      </w:r>
      <w:r w:rsidR="006351DB">
        <w:rPr>
          <w:rFonts w:ascii="Times New Roman" w:hAnsi="Times New Roman" w:cs="Times New Roman"/>
          <w:b/>
          <w:color w:val="auto"/>
          <w:sz w:val="28"/>
        </w:rPr>
        <w:t>18281,5</w:t>
      </w:r>
      <w:r w:rsidR="00110CC4" w:rsidRPr="008B27AB">
        <w:rPr>
          <w:rFonts w:ascii="Times New Roman" w:hAnsi="Times New Roman" w:cs="Times New Roman"/>
          <w:b/>
          <w:color w:val="auto"/>
          <w:sz w:val="28"/>
        </w:rPr>
        <w:t xml:space="preserve"> тыс.</w:t>
      </w:r>
      <w:r w:rsidR="009E329E" w:rsidRPr="008B27AB">
        <w:rPr>
          <w:rFonts w:ascii="Times New Roman" w:hAnsi="Times New Roman" w:cs="Times New Roman"/>
          <w:b/>
          <w:i/>
          <w:color w:val="auto"/>
          <w:sz w:val="28"/>
        </w:rPr>
        <w:t xml:space="preserve"> </w:t>
      </w:r>
      <w:r w:rsidR="009E329E" w:rsidRPr="00A73EF0">
        <w:rPr>
          <w:rFonts w:ascii="Times New Roman" w:hAnsi="Times New Roman" w:cs="Times New Roman"/>
          <w:b/>
          <w:i/>
          <w:color w:val="auto"/>
          <w:sz w:val="28"/>
        </w:rPr>
        <w:t>рубл</w:t>
      </w:r>
      <w:r w:rsidR="00B51178">
        <w:rPr>
          <w:rFonts w:ascii="Times New Roman" w:hAnsi="Times New Roman" w:cs="Times New Roman"/>
          <w:b/>
          <w:i/>
          <w:color w:val="auto"/>
          <w:sz w:val="28"/>
        </w:rPr>
        <w:t xml:space="preserve">ей. </w:t>
      </w:r>
      <w:r w:rsidR="00E9059F" w:rsidRPr="009E5220">
        <w:rPr>
          <w:rFonts w:ascii="Times New Roman" w:hAnsi="Times New Roman" w:cs="Times New Roman"/>
          <w:sz w:val="28"/>
        </w:rPr>
        <w:t>Ожидаемая кредиторская  задолженность по состоянию на  01.01.202</w:t>
      </w:r>
      <w:r w:rsidR="006351DB">
        <w:rPr>
          <w:rFonts w:ascii="Times New Roman" w:hAnsi="Times New Roman" w:cs="Times New Roman"/>
          <w:sz w:val="28"/>
        </w:rPr>
        <w:t>5</w:t>
      </w:r>
      <w:r w:rsidR="00E9059F" w:rsidRPr="009E5220">
        <w:rPr>
          <w:rFonts w:ascii="Times New Roman" w:hAnsi="Times New Roman" w:cs="Times New Roman"/>
          <w:sz w:val="28"/>
        </w:rPr>
        <w:t xml:space="preserve"> года  планируется в сумме </w:t>
      </w:r>
      <w:r w:rsidR="006351DB">
        <w:rPr>
          <w:rFonts w:ascii="Times New Roman" w:hAnsi="Times New Roman" w:cs="Times New Roman"/>
          <w:sz w:val="28"/>
        </w:rPr>
        <w:t>701,8</w:t>
      </w:r>
      <w:r w:rsidR="00110CC4" w:rsidRPr="009E5220">
        <w:rPr>
          <w:rFonts w:ascii="Times New Roman" w:hAnsi="Times New Roman" w:cs="Times New Roman"/>
          <w:sz w:val="28"/>
        </w:rPr>
        <w:t xml:space="preserve"> тыс.</w:t>
      </w:r>
      <w:r w:rsidR="00E9059F" w:rsidRPr="009E5220">
        <w:rPr>
          <w:rFonts w:ascii="Times New Roman" w:hAnsi="Times New Roman" w:cs="Times New Roman"/>
          <w:sz w:val="28"/>
        </w:rPr>
        <w:t xml:space="preserve"> </w:t>
      </w:r>
      <w:r w:rsidR="00E9059F" w:rsidRPr="0003060C">
        <w:rPr>
          <w:rFonts w:ascii="Times New Roman" w:hAnsi="Times New Roman" w:cs="Times New Roman"/>
          <w:sz w:val="28"/>
        </w:rPr>
        <w:t>рубл</w:t>
      </w:r>
      <w:r w:rsidR="004976AA" w:rsidRPr="0003060C">
        <w:rPr>
          <w:rFonts w:ascii="Times New Roman" w:hAnsi="Times New Roman" w:cs="Times New Roman"/>
          <w:sz w:val="28"/>
        </w:rPr>
        <w:t>ей</w:t>
      </w:r>
      <w:r w:rsidR="006351DB">
        <w:rPr>
          <w:rFonts w:ascii="Times New Roman" w:hAnsi="Times New Roman" w:cs="Times New Roman"/>
          <w:sz w:val="28"/>
        </w:rPr>
        <w:t>.</w:t>
      </w:r>
    </w:p>
    <w:p w:rsidR="003528DA" w:rsidRDefault="003528DA" w:rsidP="00685D18">
      <w:pPr>
        <w:ind w:left="-851" w:firstLine="851"/>
        <w:jc w:val="both"/>
        <w:rPr>
          <w:sz w:val="28"/>
        </w:rPr>
      </w:pPr>
      <w:r w:rsidRPr="003528DA">
        <w:rPr>
          <w:rFonts w:ascii="Times New Roman" w:hAnsi="Times New Roman" w:cs="Times New Roman"/>
          <w:sz w:val="28"/>
        </w:rPr>
        <w:t>Таким образом, выплаты будут осуществляться за счет бюджетных ассигнований, предусмотренных на 202</w:t>
      </w:r>
      <w:r w:rsidR="006351DB">
        <w:rPr>
          <w:rFonts w:ascii="Times New Roman" w:hAnsi="Times New Roman" w:cs="Times New Roman"/>
          <w:sz w:val="28"/>
        </w:rPr>
        <w:t>5</w:t>
      </w:r>
      <w:r w:rsidRPr="003528DA">
        <w:rPr>
          <w:rFonts w:ascii="Times New Roman" w:hAnsi="Times New Roman" w:cs="Times New Roman"/>
          <w:sz w:val="28"/>
        </w:rPr>
        <w:t xml:space="preserve"> год, что повлечет уменьшение учтенного в расчетах периода</w:t>
      </w:r>
      <w:r>
        <w:rPr>
          <w:sz w:val="28"/>
        </w:rPr>
        <w:t>.</w:t>
      </w:r>
    </w:p>
    <w:p w:rsidR="00965475" w:rsidRPr="004976AA" w:rsidRDefault="004976AA" w:rsidP="00685D18">
      <w:pPr>
        <w:ind w:left="-851"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B27AB">
        <w:rPr>
          <w:rFonts w:ascii="Times New Roman" w:hAnsi="Times New Roman" w:cs="Times New Roman"/>
          <w:color w:val="auto"/>
          <w:sz w:val="28"/>
          <w:szCs w:val="28"/>
        </w:rPr>
        <w:t>Снижение общего</w:t>
      </w:r>
      <w:r w:rsidRPr="004976AA">
        <w:rPr>
          <w:rFonts w:ascii="Times New Roman" w:hAnsi="Times New Roman" w:cs="Times New Roman"/>
          <w:color w:val="auto"/>
          <w:sz w:val="28"/>
          <w:szCs w:val="28"/>
        </w:rPr>
        <w:t xml:space="preserve"> объема расходов бюджета</w:t>
      </w:r>
      <w:r w:rsidR="00BA74B6">
        <w:rPr>
          <w:rFonts w:ascii="Times New Roman" w:hAnsi="Times New Roman" w:cs="Times New Roman"/>
          <w:color w:val="auto"/>
          <w:sz w:val="28"/>
          <w:szCs w:val="28"/>
        </w:rPr>
        <w:t xml:space="preserve"> городского</w:t>
      </w:r>
      <w:r w:rsidRPr="004976AA">
        <w:rPr>
          <w:rFonts w:ascii="Times New Roman" w:hAnsi="Times New Roman" w:cs="Times New Roman"/>
          <w:color w:val="auto"/>
          <w:sz w:val="28"/>
          <w:szCs w:val="28"/>
        </w:rPr>
        <w:t xml:space="preserve"> поселения в 202</w:t>
      </w:r>
      <w:r w:rsidR="003A44C6">
        <w:rPr>
          <w:rFonts w:ascii="Times New Roman" w:hAnsi="Times New Roman" w:cs="Times New Roman"/>
          <w:color w:val="auto"/>
          <w:sz w:val="28"/>
          <w:szCs w:val="28"/>
        </w:rPr>
        <w:t>5</w:t>
      </w:r>
      <w:r w:rsidR="00B874F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976AA">
        <w:rPr>
          <w:rFonts w:ascii="Times New Roman" w:hAnsi="Times New Roman" w:cs="Times New Roman"/>
          <w:color w:val="auto"/>
          <w:sz w:val="28"/>
          <w:szCs w:val="28"/>
        </w:rPr>
        <w:t xml:space="preserve">году в сравнении с </w:t>
      </w:r>
      <w:r w:rsidR="00110CC4">
        <w:rPr>
          <w:rFonts w:ascii="Times New Roman" w:hAnsi="Times New Roman" w:cs="Times New Roman"/>
          <w:color w:val="auto"/>
          <w:sz w:val="28"/>
          <w:szCs w:val="28"/>
        </w:rPr>
        <w:t xml:space="preserve"> исполнением </w:t>
      </w:r>
      <w:r w:rsidRPr="004976AA">
        <w:rPr>
          <w:rFonts w:ascii="Times New Roman" w:hAnsi="Times New Roman" w:cs="Times New Roman"/>
          <w:color w:val="auto"/>
          <w:sz w:val="28"/>
          <w:szCs w:val="28"/>
        </w:rPr>
        <w:t>20</w:t>
      </w:r>
      <w:r w:rsidR="003A44C6">
        <w:rPr>
          <w:rFonts w:ascii="Times New Roman" w:hAnsi="Times New Roman" w:cs="Times New Roman"/>
          <w:color w:val="auto"/>
          <w:sz w:val="28"/>
          <w:szCs w:val="28"/>
        </w:rPr>
        <w:t>23</w:t>
      </w:r>
      <w:r w:rsidRPr="004976AA">
        <w:rPr>
          <w:rFonts w:ascii="Times New Roman" w:hAnsi="Times New Roman" w:cs="Times New Roman"/>
          <w:color w:val="auto"/>
          <w:sz w:val="28"/>
          <w:szCs w:val="28"/>
        </w:rPr>
        <w:t xml:space="preserve"> год</w:t>
      </w:r>
      <w:r w:rsidR="00110CC4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4976AA">
        <w:rPr>
          <w:rFonts w:ascii="Times New Roman" w:hAnsi="Times New Roman" w:cs="Times New Roman"/>
          <w:color w:val="auto"/>
          <w:sz w:val="28"/>
          <w:szCs w:val="28"/>
        </w:rPr>
        <w:t xml:space="preserve"> составляет </w:t>
      </w:r>
      <w:r w:rsidR="00B874F7">
        <w:rPr>
          <w:rFonts w:ascii="Times New Roman" w:hAnsi="Times New Roman" w:cs="Times New Roman"/>
          <w:color w:val="auto"/>
          <w:sz w:val="28"/>
          <w:szCs w:val="28"/>
        </w:rPr>
        <w:t xml:space="preserve">на </w:t>
      </w:r>
      <w:r w:rsidR="008C0128">
        <w:rPr>
          <w:rFonts w:ascii="Times New Roman" w:hAnsi="Times New Roman" w:cs="Times New Roman"/>
          <w:color w:val="auto"/>
          <w:sz w:val="28"/>
          <w:szCs w:val="28"/>
        </w:rPr>
        <w:t>17,9</w:t>
      </w:r>
      <w:r w:rsidRPr="004976AA">
        <w:rPr>
          <w:rFonts w:ascii="Times New Roman" w:hAnsi="Times New Roman" w:cs="Times New Roman"/>
          <w:color w:val="auto"/>
          <w:sz w:val="28"/>
          <w:szCs w:val="28"/>
        </w:rPr>
        <w:t>% (-</w:t>
      </w:r>
      <w:r w:rsidR="008C0128">
        <w:rPr>
          <w:rFonts w:ascii="Times New Roman" w:hAnsi="Times New Roman" w:cs="Times New Roman"/>
          <w:color w:val="auto"/>
          <w:sz w:val="28"/>
          <w:szCs w:val="28"/>
        </w:rPr>
        <w:t>3979,7</w:t>
      </w:r>
      <w:r w:rsidR="00B874F7">
        <w:rPr>
          <w:rFonts w:ascii="Times New Roman" w:hAnsi="Times New Roman" w:cs="Times New Roman"/>
          <w:color w:val="auto"/>
          <w:sz w:val="28"/>
          <w:szCs w:val="28"/>
        </w:rPr>
        <w:t>тыс</w:t>
      </w:r>
      <w:proofErr w:type="gramStart"/>
      <w:r w:rsidR="00B874F7">
        <w:rPr>
          <w:rFonts w:ascii="Times New Roman" w:hAnsi="Times New Roman" w:cs="Times New Roman"/>
          <w:color w:val="auto"/>
          <w:sz w:val="28"/>
          <w:szCs w:val="28"/>
        </w:rPr>
        <w:t>.</w:t>
      </w:r>
      <w:r w:rsidRPr="004976AA">
        <w:rPr>
          <w:rFonts w:ascii="Times New Roman" w:hAnsi="Times New Roman" w:cs="Times New Roman"/>
          <w:color w:val="auto"/>
          <w:sz w:val="28"/>
          <w:szCs w:val="28"/>
        </w:rPr>
        <w:t>р</w:t>
      </w:r>
      <w:proofErr w:type="gramEnd"/>
      <w:r w:rsidRPr="004976AA">
        <w:rPr>
          <w:rFonts w:ascii="Times New Roman" w:hAnsi="Times New Roman" w:cs="Times New Roman"/>
          <w:color w:val="auto"/>
          <w:sz w:val="28"/>
          <w:szCs w:val="28"/>
        </w:rPr>
        <w:t xml:space="preserve">уб.), с </w:t>
      </w:r>
      <w:r w:rsidR="00645E0E">
        <w:rPr>
          <w:rFonts w:ascii="Times New Roman" w:hAnsi="Times New Roman" w:cs="Times New Roman"/>
          <w:color w:val="auto"/>
          <w:sz w:val="28"/>
          <w:szCs w:val="28"/>
        </w:rPr>
        <w:t xml:space="preserve">ожидаемой оценкой </w:t>
      </w:r>
      <w:r w:rsidRPr="004976AA">
        <w:rPr>
          <w:rFonts w:ascii="Times New Roman" w:hAnsi="Times New Roman" w:cs="Times New Roman"/>
          <w:color w:val="auto"/>
          <w:sz w:val="28"/>
          <w:szCs w:val="28"/>
        </w:rPr>
        <w:t>20</w:t>
      </w:r>
      <w:r w:rsidR="007E7EB9"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8C0128">
        <w:rPr>
          <w:rFonts w:ascii="Times New Roman" w:hAnsi="Times New Roman" w:cs="Times New Roman"/>
          <w:color w:val="auto"/>
          <w:sz w:val="28"/>
          <w:szCs w:val="28"/>
        </w:rPr>
        <w:t>4</w:t>
      </w:r>
      <w:r w:rsidRPr="004976AA">
        <w:rPr>
          <w:rFonts w:ascii="Times New Roman" w:hAnsi="Times New Roman" w:cs="Times New Roman"/>
          <w:color w:val="auto"/>
          <w:sz w:val="28"/>
          <w:szCs w:val="28"/>
        </w:rPr>
        <w:t xml:space="preserve"> год</w:t>
      </w:r>
      <w:r w:rsidR="00645E0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4976A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C0128">
        <w:rPr>
          <w:rFonts w:ascii="Times New Roman" w:hAnsi="Times New Roman" w:cs="Times New Roman"/>
          <w:color w:val="auto"/>
          <w:sz w:val="28"/>
          <w:szCs w:val="28"/>
        </w:rPr>
        <w:t>53,9</w:t>
      </w:r>
      <w:r w:rsidRPr="004976AA">
        <w:rPr>
          <w:rFonts w:ascii="Times New Roman" w:hAnsi="Times New Roman" w:cs="Times New Roman"/>
          <w:color w:val="auto"/>
          <w:sz w:val="28"/>
          <w:szCs w:val="28"/>
        </w:rPr>
        <w:t>% (-</w:t>
      </w:r>
      <w:r w:rsidR="008C0128">
        <w:rPr>
          <w:rFonts w:ascii="Times New Roman" w:hAnsi="Times New Roman" w:cs="Times New Roman"/>
          <w:color w:val="auto"/>
          <w:sz w:val="28"/>
          <w:szCs w:val="28"/>
        </w:rPr>
        <w:t>21378,3</w:t>
      </w:r>
      <w:r w:rsidR="00B874F7">
        <w:rPr>
          <w:rFonts w:ascii="Times New Roman" w:hAnsi="Times New Roman" w:cs="Times New Roman"/>
          <w:color w:val="auto"/>
          <w:sz w:val="28"/>
          <w:szCs w:val="28"/>
        </w:rPr>
        <w:t xml:space="preserve"> тыс.</w:t>
      </w:r>
      <w:r w:rsidRPr="004976AA">
        <w:rPr>
          <w:rFonts w:ascii="Times New Roman" w:hAnsi="Times New Roman" w:cs="Times New Roman"/>
          <w:color w:val="auto"/>
          <w:sz w:val="28"/>
          <w:szCs w:val="28"/>
        </w:rPr>
        <w:t xml:space="preserve"> руб</w:t>
      </w:r>
      <w:r w:rsidR="00B874F7">
        <w:rPr>
          <w:rFonts w:ascii="Times New Roman" w:hAnsi="Times New Roman" w:cs="Times New Roman"/>
          <w:color w:val="auto"/>
          <w:sz w:val="28"/>
          <w:szCs w:val="28"/>
        </w:rPr>
        <w:t xml:space="preserve">лей). </w:t>
      </w:r>
      <w:r w:rsidR="00B874F7" w:rsidRPr="005866C9">
        <w:rPr>
          <w:rFonts w:ascii="Times New Roman" w:hAnsi="Times New Roman" w:cs="Times New Roman"/>
          <w:color w:val="auto"/>
          <w:sz w:val="28"/>
          <w:szCs w:val="28"/>
        </w:rPr>
        <w:t xml:space="preserve">Снижение расходов </w:t>
      </w:r>
      <w:r w:rsidRPr="005866C9">
        <w:rPr>
          <w:rFonts w:ascii="Times New Roman" w:hAnsi="Times New Roman" w:cs="Times New Roman"/>
          <w:color w:val="auto"/>
          <w:sz w:val="28"/>
          <w:szCs w:val="28"/>
        </w:rPr>
        <w:t xml:space="preserve"> наблюдается за счет сни</w:t>
      </w:r>
      <w:r w:rsidR="00B874F7" w:rsidRPr="005866C9">
        <w:rPr>
          <w:rFonts w:ascii="Times New Roman" w:hAnsi="Times New Roman" w:cs="Times New Roman"/>
          <w:color w:val="auto"/>
          <w:sz w:val="28"/>
          <w:szCs w:val="28"/>
        </w:rPr>
        <w:t xml:space="preserve">жения безвозмездных </w:t>
      </w:r>
      <w:r w:rsidR="00825E82" w:rsidRPr="005866C9">
        <w:rPr>
          <w:rFonts w:ascii="Times New Roman" w:hAnsi="Times New Roman" w:cs="Times New Roman"/>
          <w:color w:val="auto"/>
          <w:sz w:val="28"/>
          <w:szCs w:val="28"/>
        </w:rPr>
        <w:t>поступлений, налоговых и неналого</w:t>
      </w:r>
      <w:r w:rsidR="005866C9" w:rsidRPr="005866C9">
        <w:rPr>
          <w:rFonts w:ascii="Times New Roman" w:hAnsi="Times New Roman" w:cs="Times New Roman"/>
          <w:color w:val="auto"/>
          <w:sz w:val="28"/>
          <w:szCs w:val="28"/>
        </w:rPr>
        <w:t>вых доходов,</w:t>
      </w:r>
      <w:r w:rsidR="00825E82" w:rsidRPr="005866C9">
        <w:rPr>
          <w:rFonts w:ascii="Times New Roman" w:hAnsi="Times New Roman" w:cs="Times New Roman"/>
          <w:color w:val="auto"/>
          <w:sz w:val="28"/>
          <w:szCs w:val="28"/>
        </w:rPr>
        <w:t xml:space="preserve"> в сравнении с ожидаемой оценкой 2023 года. Причины снижения доходной части в поясн</w:t>
      </w:r>
      <w:r w:rsidR="00685D18" w:rsidRPr="005866C9">
        <w:rPr>
          <w:rFonts w:ascii="Times New Roman" w:hAnsi="Times New Roman" w:cs="Times New Roman"/>
          <w:color w:val="auto"/>
          <w:sz w:val="28"/>
          <w:szCs w:val="28"/>
        </w:rPr>
        <w:t xml:space="preserve">ительной записке не указаны, </w:t>
      </w:r>
      <w:proofErr w:type="spellStart"/>
      <w:r w:rsidR="00685D18" w:rsidRPr="005866C9">
        <w:rPr>
          <w:rFonts w:ascii="Times New Roman" w:hAnsi="Times New Roman" w:cs="Times New Roman"/>
          <w:color w:val="auto"/>
          <w:sz w:val="28"/>
          <w:szCs w:val="28"/>
        </w:rPr>
        <w:t>т</w:t>
      </w:r>
      <w:proofErr w:type="gramStart"/>
      <w:r w:rsidR="00685D18" w:rsidRPr="005866C9">
        <w:rPr>
          <w:rFonts w:ascii="Times New Roman" w:hAnsi="Times New Roman" w:cs="Times New Roman"/>
          <w:color w:val="auto"/>
          <w:sz w:val="28"/>
          <w:szCs w:val="28"/>
        </w:rPr>
        <w:t>.е</w:t>
      </w:r>
      <w:proofErr w:type="spellEnd"/>
      <w:proofErr w:type="gramEnd"/>
      <w:r w:rsidR="00825E82" w:rsidRPr="005866C9">
        <w:rPr>
          <w:rFonts w:ascii="Times New Roman" w:hAnsi="Times New Roman" w:cs="Times New Roman"/>
          <w:color w:val="auto"/>
          <w:sz w:val="28"/>
          <w:szCs w:val="28"/>
        </w:rPr>
        <w:t xml:space="preserve"> анализ в связи, с чем идет снижение по собственным доходам городским поселением «</w:t>
      </w:r>
      <w:proofErr w:type="spellStart"/>
      <w:r w:rsidR="00825E82" w:rsidRPr="005866C9">
        <w:rPr>
          <w:rFonts w:ascii="Times New Roman" w:hAnsi="Times New Roman" w:cs="Times New Roman"/>
          <w:color w:val="auto"/>
          <w:sz w:val="28"/>
          <w:szCs w:val="28"/>
        </w:rPr>
        <w:t>Могзонское</w:t>
      </w:r>
      <w:proofErr w:type="spellEnd"/>
      <w:r w:rsidR="00825E82" w:rsidRPr="005866C9">
        <w:rPr>
          <w:rFonts w:ascii="Times New Roman" w:hAnsi="Times New Roman" w:cs="Times New Roman"/>
          <w:color w:val="auto"/>
          <w:sz w:val="28"/>
          <w:szCs w:val="28"/>
        </w:rPr>
        <w:t xml:space="preserve"> не проводился при формировании бюджета.</w:t>
      </w:r>
    </w:p>
    <w:p w:rsidR="00693864" w:rsidRDefault="004976AA" w:rsidP="00287923">
      <w:pPr>
        <w:ind w:left="-851"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976AA">
        <w:rPr>
          <w:rFonts w:ascii="Times New Roman" w:hAnsi="Times New Roman" w:cs="Times New Roman"/>
          <w:color w:val="auto"/>
          <w:sz w:val="28"/>
          <w:szCs w:val="28"/>
        </w:rPr>
        <w:t>Бюджетные ассигнования проектом бюджета предусмотрены в основном:</w:t>
      </w:r>
    </w:p>
    <w:p w:rsidR="004976AA" w:rsidRPr="00646A5D" w:rsidRDefault="004976AA" w:rsidP="00287923">
      <w:pPr>
        <w:ind w:left="-851" w:firstLine="851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4976AA">
        <w:rPr>
          <w:rFonts w:ascii="Times New Roman" w:hAnsi="Times New Roman" w:cs="Times New Roman"/>
          <w:color w:val="auto"/>
          <w:sz w:val="28"/>
          <w:szCs w:val="28"/>
        </w:rPr>
        <w:t>- на оплату труда</w:t>
      </w:r>
      <w:r w:rsidR="0057479B">
        <w:rPr>
          <w:rFonts w:ascii="Times New Roman" w:hAnsi="Times New Roman" w:cs="Times New Roman"/>
          <w:color w:val="auto"/>
          <w:sz w:val="28"/>
          <w:szCs w:val="28"/>
        </w:rPr>
        <w:t xml:space="preserve"> с начислениями</w:t>
      </w:r>
      <w:r w:rsidRPr="004976AA">
        <w:rPr>
          <w:rFonts w:ascii="Times New Roman" w:hAnsi="Times New Roman" w:cs="Times New Roman"/>
          <w:color w:val="auto"/>
          <w:sz w:val="28"/>
          <w:szCs w:val="28"/>
        </w:rPr>
        <w:t xml:space="preserve"> органов местного самоуправления  на </w:t>
      </w:r>
      <w:r w:rsidR="003D5D10">
        <w:rPr>
          <w:rFonts w:ascii="Times New Roman" w:hAnsi="Times New Roman" w:cs="Times New Roman"/>
          <w:color w:val="auto"/>
          <w:sz w:val="28"/>
          <w:szCs w:val="28"/>
        </w:rPr>
        <w:t>10</w:t>
      </w:r>
      <w:r w:rsidR="00AB0EF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976AA">
        <w:rPr>
          <w:rFonts w:ascii="Times New Roman" w:hAnsi="Times New Roman" w:cs="Times New Roman"/>
          <w:color w:val="auto"/>
          <w:sz w:val="28"/>
          <w:szCs w:val="28"/>
        </w:rPr>
        <w:t>месяцев, при этом заработная плата специалиста по ВУС</w:t>
      </w:r>
      <w:r w:rsidR="0063033A">
        <w:rPr>
          <w:rFonts w:ascii="Times New Roman" w:hAnsi="Times New Roman" w:cs="Times New Roman"/>
          <w:color w:val="auto"/>
          <w:sz w:val="28"/>
          <w:szCs w:val="28"/>
        </w:rPr>
        <w:t xml:space="preserve"> запланирована в полном объеме.</w:t>
      </w:r>
      <w:r w:rsidRPr="002E3077">
        <w:rPr>
          <w:rFonts w:ascii="Times New Roman" w:hAnsi="Times New Roman" w:cs="Times New Roman"/>
          <w:color w:val="auto"/>
          <w:sz w:val="28"/>
          <w:szCs w:val="28"/>
        </w:rPr>
        <w:t xml:space="preserve"> Фонд оплаты труда рассчитан в сумме </w:t>
      </w:r>
      <w:r w:rsidR="00560FC7">
        <w:rPr>
          <w:rFonts w:ascii="Times New Roman" w:hAnsi="Times New Roman" w:cs="Times New Roman"/>
          <w:color w:val="auto"/>
          <w:sz w:val="28"/>
          <w:szCs w:val="28"/>
        </w:rPr>
        <w:t>9197,8</w:t>
      </w:r>
      <w:r w:rsidR="008F5110">
        <w:rPr>
          <w:rFonts w:ascii="Times New Roman" w:hAnsi="Times New Roman" w:cs="Times New Roman"/>
          <w:color w:val="auto"/>
          <w:sz w:val="28"/>
          <w:szCs w:val="28"/>
        </w:rPr>
        <w:t xml:space="preserve"> тыс.</w:t>
      </w:r>
      <w:r w:rsidRPr="002E3077">
        <w:rPr>
          <w:rFonts w:ascii="Times New Roman" w:hAnsi="Times New Roman" w:cs="Times New Roman"/>
          <w:color w:val="auto"/>
          <w:sz w:val="28"/>
          <w:szCs w:val="28"/>
        </w:rPr>
        <w:t xml:space="preserve"> руб</w:t>
      </w:r>
      <w:r w:rsidR="0057479B">
        <w:rPr>
          <w:rFonts w:ascii="Times New Roman" w:hAnsi="Times New Roman" w:cs="Times New Roman"/>
          <w:color w:val="auto"/>
          <w:sz w:val="28"/>
          <w:szCs w:val="28"/>
        </w:rPr>
        <w:t xml:space="preserve">лей, в том числе за счет средств федерального бюджета </w:t>
      </w:r>
      <w:r w:rsidR="00AB0EFC">
        <w:rPr>
          <w:rFonts w:ascii="Times New Roman" w:hAnsi="Times New Roman" w:cs="Times New Roman"/>
          <w:color w:val="auto"/>
          <w:sz w:val="28"/>
          <w:szCs w:val="28"/>
        </w:rPr>
        <w:t>–</w:t>
      </w:r>
      <w:r w:rsidR="0057479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560FC7">
        <w:rPr>
          <w:rFonts w:ascii="Times New Roman" w:hAnsi="Times New Roman" w:cs="Times New Roman"/>
          <w:color w:val="auto"/>
          <w:sz w:val="28"/>
          <w:szCs w:val="28"/>
        </w:rPr>
        <w:t>782,0</w:t>
      </w:r>
      <w:r w:rsidR="0057479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57479B">
        <w:rPr>
          <w:rFonts w:ascii="Times New Roman" w:hAnsi="Times New Roman" w:cs="Times New Roman"/>
          <w:color w:val="auto"/>
          <w:sz w:val="28"/>
          <w:szCs w:val="28"/>
        </w:rPr>
        <w:t>тыс</w:t>
      </w:r>
      <w:proofErr w:type="gramStart"/>
      <w:r w:rsidR="0057479B">
        <w:rPr>
          <w:rFonts w:ascii="Times New Roman" w:hAnsi="Times New Roman" w:cs="Times New Roman"/>
          <w:color w:val="auto"/>
          <w:sz w:val="28"/>
          <w:szCs w:val="28"/>
        </w:rPr>
        <w:t>.р</w:t>
      </w:r>
      <w:proofErr w:type="gramEnd"/>
      <w:r w:rsidR="0057479B">
        <w:rPr>
          <w:rFonts w:ascii="Times New Roman" w:hAnsi="Times New Roman" w:cs="Times New Roman"/>
          <w:color w:val="auto"/>
          <w:sz w:val="28"/>
          <w:szCs w:val="28"/>
        </w:rPr>
        <w:t>ублей</w:t>
      </w:r>
      <w:proofErr w:type="spellEnd"/>
      <w:r w:rsidR="0057479B">
        <w:rPr>
          <w:rFonts w:ascii="Times New Roman" w:hAnsi="Times New Roman" w:cs="Times New Roman"/>
          <w:color w:val="auto"/>
          <w:sz w:val="28"/>
          <w:szCs w:val="28"/>
        </w:rPr>
        <w:t xml:space="preserve"> (заработная плата специалиста ВУС)</w:t>
      </w:r>
      <w:r w:rsidRPr="002E3077">
        <w:rPr>
          <w:rFonts w:ascii="Times New Roman" w:hAnsi="Times New Roman" w:cs="Times New Roman"/>
          <w:color w:val="auto"/>
          <w:sz w:val="28"/>
          <w:szCs w:val="28"/>
        </w:rPr>
        <w:t>;</w:t>
      </w:r>
      <w:r w:rsidRPr="00646A5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4976AA" w:rsidRPr="004976AA" w:rsidRDefault="004976AA" w:rsidP="00287923">
      <w:pPr>
        <w:ind w:left="-851"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7479B">
        <w:rPr>
          <w:rFonts w:ascii="Times New Roman" w:hAnsi="Times New Roman" w:cs="Times New Roman"/>
          <w:color w:val="auto"/>
          <w:sz w:val="28"/>
          <w:szCs w:val="28"/>
        </w:rPr>
        <w:t>- на оплату коммунальных услуг в</w:t>
      </w:r>
      <w:r w:rsidR="00660324" w:rsidRPr="0057479B">
        <w:rPr>
          <w:rFonts w:ascii="Times New Roman" w:hAnsi="Times New Roman" w:cs="Times New Roman"/>
          <w:color w:val="auto"/>
          <w:sz w:val="28"/>
          <w:szCs w:val="28"/>
        </w:rPr>
        <w:t xml:space="preserve"> сумме </w:t>
      </w:r>
      <w:r w:rsidR="00FA7F11">
        <w:rPr>
          <w:rFonts w:ascii="Times New Roman" w:hAnsi="Times New Roman" w:cs="Times New Roman"/>
          <w:color w:val="auto"/>
          <w:sz w:val="28"/>
          <w:szCs w:val="28"/>
        </w:rPr>
        <w:t>1246,0</w:t>
      </w:r>
      <w:r w:rsidR="0057479B" w:rsidRPr="0057479B">
        <w:rPr>
          <w:rFonts w:ascii="Times New Roman" w:hAnsi="Times New Roman" w:cs="Times New Roman"/>
          <w:color w:val="auto"/>
          <w:sz w:val="28"/>
          <w:szCs w:val="28"/>
        </w:rPr>
        <w:t xml:space="preserve"> тыс.</w:t>
      </w:r>
      <w:r w:rsidR="00660324" w:rsidRPr="0057479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57479B" w:rsidRPr="0057479B">
        <w:rPr>
          <w:rFonts w:ascii="Times New Roman" w:hAnsi="Times New Roman" w:cs="Times New Roman"/>
          <w:color w:val="auto"/>
          <w:sz w:val="28"/>
          <w:szCs w:val="28"/>
        </w:rPr>
        <w:t xml:space="preserve">рублей </w:t>
      </w:r>
      <w:r w:rsidR="00FA7F11">
        <w:rPr>
          <w:rFonts w:ascii="Times New Roman" w:hAnsi="Times New Roman" w:cs="Times New Roman"/>
          <w:color w:val="auto"/>
          <w:sz w:val="28"/>
          <w:szCs w:val="28"/>
        </w:rPr>
        <w:t>на 10</w:t>
      </w:r>
      <w:r w:rsidR="00B92E42">
        <w:rPr>
          <w:rFonts w:ascii="Times New Roman" w:hAnsi="Times New Roman" w:cs="Times New Roman"/>
          <w:color w:val="auto"/>
          <w:sz w:val="28"/>
          <w:szCs w:val="28"/>
        </w:rPr>
        <w:t>.5 месяцев;</w:t>
      </w:r>
    </w:p>
    <w:p w:rsidR="004976AA" w:rsidRPr="004976AA" w:rsidRDefault="004976AA" w:rsidP="00287923">
      <w:pPr>
        <w:ind w:left="-851"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976AA">
        <w:rPr>
          <w:rFonts w:ascii="Times New Roman" w:hAnsi="Times New Roman" w:cs="Times New Roman"/>
          <w:color w:val="auto"/>
          <w:sz w:val="28"/>
          <w:szCs w:val="28"/>
        </w:rPr>
        <w:t xml:space="preserve">- выплату пенсий в сумме </w:t>
      </w:r>
      <w:r w:rsidR="00FA7F11">
        <w:rPr>
          <w:rFonts w:ascii="Times New Roman" w:hAnsi="Times New Roman" w:cs="Times New Roman"/>
          <w:color w:val="auto"/>
          <w:sz w:val="28"/>
          <w:szCs w:val="28"/>
        </w:rPr>
        <w:t>127,2</w:t>
      </w:r>
      <w:r w:rsidR="008F5110">
        <w:rPr>
          <w:rFonts w:ascii="Times New Roman" w:hAnsi="Times New Roman" w:cs="Times New Roman"/>
          <w:color w:val="auto"/>
          <w:sz w:val="28"/>
          <w:szCs w:val="28"/>
        </w:rPr>
        <w:t xml:space="preserve"> тыс.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976AA">
        <w:rPr>
          <w:rFonts w:ascii="Times New Roman" w:hAnsi="Times New Roman" w:cs="Times New Roman"/>
          <w:color w:val="auto"/>
          <w:sz w:val="28"/>
          <w:szCs w:val="28"/>
        </w:rPr>
        <w:t>руб</w:t>
      </w:r>
      <w:r w:rsidR="001140B0">
        <w:rPr>
          <w:rFonts w:ascii="Times New Roman" w:hAnsi="Times New Roman" w:cs="Times New Roman"/>
          <w:color w:val="auto"/>
          <w:sz w:val="28"/>
          <w:szCs w:val="28"/>
        </w:rPr>
        <w:t>.</w:t>
      </w:r>
      <w:r w:rsidRPr="004976AA">
        <w:rPr>
          <w:rFonts w:ascii="Times New Roman" w:hAnsi="Times New Roman" w:cs="Times New Roman"/>
          <w:color w:val="auto"/>
          <w:sz w:val="28"/>
          <w:szCs w:val="28"/>
        </w:rPr>
        <w:t xml:space="preserve"> или 100% от потребности;</w:t>
      </w:r>
    </w:p>
    <w:p w:rsidR="004976AA" w:rsidRDefault="004976AA" w:rsidP="00287923">
      <w:pPr>
        <w:ind w:left="-851"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976AA">
        <w:rPr>
          <w:rFonts w:ascii="Times New Roman" w:hAnsi="Times New Roman" w:cs="Times New Roman"/>
          <w:color w:val="auto"/>
          <w:sz w:val="28"/>
          <w:szCs w:val="28"/>
        </w:rPr>
        <w:t xml:space="preserve">- межбюджетные трансферты на переданные полномочия –  </w:t>
      </w:r>
      <w:r w:rsidR="00FA7F11">
        <w:rPr>
          <w:rFonts w:ascii="Times New Roman" w:hAnsi="Times New Roman" w:cs="Times New Roman"/>
          <w:color w:val="auto"/>
          <w:sz w:val="28"/>
          <w:szCs w:val="28"/>
        </w:rPr>
        <w:t>5,8</w:t>
      </w:r>
      <w:r w:rsidR="008F511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8F5110">
        <w:rPr>
          <w:rFonts w:ascii="Times New Roman" w:hAnsi="Times New Roman" w:cs="Times New Roman"/>
          <w:color w:val="auto"/>
          <w:sz w:val="28"/>
          <w:szCs w:val="28"/>
        </w:rPr>
        <w:t>тыс</w:t>
      </w:r>
      <w:proofErr w:type="gramStart"/>
      <w:r w:rsidR="008F5110">
        <w:rPr>
          <w:rFonts w:ascii="Times New Roman" w:hAnsi="Times New Roman" w:cs="Times New Roman"/>
          <w:color w:val="auto"/>
          <w:sz w:val="28"/>
          <w:szCs w:val="28"/>
        </w:rPr>
        <w:t>.р</w:t>
      </w:r>
      <w:proofErr w:type="gramEnd"/>
      <w:r w:rsidRPr="004976AA">
        <w:rPr>
          <w:rFonts w:ascii="Times New Roman" w:hAnsi="Times New Roman" w:cs="Times New Roman"/>
          <w:color w:val="auto"/>
          <w:sz w:val="28"/>
          <w:szCs w:val="28"/>
        </w:rPr>
        <w:t>уб</w:t>
      </w:r>
      <w:proofErr w:type="spellEnd"/>
      <w:r w:rsidR="001140B0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B92E42">
        <w:rPr>
          <w:rFonts w:ascii="Times New Roman" w:hAnsi="Times New Roman" w:cs="Times New Roman"/>
          <w:color w:val="auto"/>
          <w:sz w:val="28"/>
          <w:szCs w:val="28"/>
        </w:rPr>
        <w:t xml:space="preserve"> или 100% от потребности;</w:t>
      </w:r>
    </w:p>
    <w:p w:rsidR="00B92E42" w:rsidRDefault="00B92E42" w:rsidP="00287923">
      <w:pPr>
        <w:ind w:left="-851"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- дорожная д</w:t>
      </w:r>
      <w:r w:rsidR="00FA7F11">
        <w:rPr>
          <w:rFonts w:ascii="Times New Roman" w:hAnsi="Times New Roman" w:cs="Times New Roman"/>
          <w:color w:val="auto"/>
          <w:sz w:val="28"/>
          <w:szCs w:val="28"/>
        </w:rPr>
        <w:t>еятельность – 4204,5</w:t>
      </w:r>
      <w:r w:rsidR="00685D1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685D18">
        <w:rPr>
          <w:rFonts w:ascii="Times New Roman" w:hAnsi="Times New Roman" w:cs="Times New Roman"/>
          <w:color w:val="auto"/>
          <w:sz w:val="28"/>
          <w:szCs w:val="28"/>
        </w:rPr>
        <w:t>тыс</w:t>
      </w:r>
      <w:proofErr w:type="gramStart"/>
      <w:r w:rsidR="00685D18">
        <w:rPr>
          <w:rFonts w:ascii="Times New Roman" w:hAnsi="Times New Roman" w:cs="Times New Roman"/>
          <w:color w:val="auto"/>
          <w:sz w:val="28"/>
          <w:szCs w:val="28"/>
        </w:rPr>
        <w:t>.р</w:t>
      </w:r>
      <w:proofErr w:type="gramEnd"/>
      <w:r w:rsidR="00685D18">
        <w:rPr>
          <w:rFonts w:ascii="Times New Roman" w:hAnsi="Times New Roman" w:cs="Times New Roman"/>
          <w:color w:val="auto"/>
          <w:sz w:val="28"/>
          <w:szCs w:val="28"/>
        </w:rPr>
        <w:t>ублей</w:t>
      </w:r>
      <w:proofErr w:type="spellEnd"/>
      <w:r w:rsidR="00685D18">
        <w:rPr>
          <w:rFonts w:ascii="Times New Roman" w:hAnsi="Times New Roman" w:cs="Times New Roman"/>
          <w:color w:val="auto"/>
          <w:sz w:val="28"/>
          <w:szCs w:val="28"/>
        </w:rPr>
        <w:t>- на содержание учреждени</w:t>
      </w:r>
      <w:r w:rsidR="00FA7F11">
        <w:rPr>
          <w:rFonts w:ascii="Times New Roman" w:hAnsi="Times New Roman" w:cs="Times New Roman"/>
          <w:color w:val="auto"/>
          <w:sz w:val="28"/>
          <w:szCs w:val="28"/>
        </w:rPr>
        <w:t>я культуры и библиотеки – 2487,1</w:t>
      </w:r>
      <w:r w:rsidR="00685D1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685D18">
        <w:rPr>
          <w:rFonts w:ascii="Times New Roman" w:hAnsi="Times New Roman" w:cs="Times New Roman"/>
          <w:color w:val="auto"/>
          <w:sz w:val="28"/>
          <w:szCs w:val="28"/>
        </w:rPr>
        <w:t>тыс.рублей</w:t>
      </w:r>
      <w:proofErr w:type="spellEnd"/>
      <w:r w:rsidR="00685D18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240105" w:rsidRPr="00240105" w:rsidRDefault="00240105" w:rsidP="00240105">
      <w:pPr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_Hlk28589516"/>
      <w:r w:rsidRPr="00240105">
        <w:rPr>
          <w:rFonts w:ascii="Times New Roman" w:hAnsi="Times New Roman" w:cs="Times New Roman"/>
          <w:sz w:val="28"/>
          <w:szCs w:val="28"/>
        </w:rPr>
        <w:t xml:space="preserve">В расходной части бюджета </w:t>
      </w:r>
      <w:r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Pr="00240105">
        <w:rPr>
          <w:rFonts w:ascii="Times New Roman" w:hAnsi="Times New Roman" w:cs="Times New Roman"/>
          <w:sz w:val="28"/>
          <w:szCs w:val="28"/>
        </w:rPr>
        <w:t>не приняты обязательства:</w:t>
      </w:r>
    </w:p>
    <w:p w:rsidR="00240105" w:rsidRPr="00240105" w:rsidRDefault="00240105" w:rsidP="00240105">
      <w:pPr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0105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A7F11">
        <w:rPr>
          <w:rFonts w:ascii="Times New Roman" w:hAnsi="Times New Roman" w:cs="Times New Roman"/>
          <w:sz w:val="28"/>
          <w:szCs w:val="28"/>
        </w:rPr>
        <w:t>по увеличению с 1 января 2025</w:t>
      </w:r>
      <w:r w:rsidRPr="00240105">
        <w:rPr>
          <w:rFonts w:ascii="Times New Roman" w:hAnsi="Times New Roman" w:cs="Times New Roman"/>
          <w:sz w:val="28"/>
          <w:szCs w:val="28"/>
        </w:rPr>
        <w:t xml:space="preserve"> года МРОТ;</w:t>
      </w:r>
    </w:p>
    <w:p w:rsidR="00EA6766" w:rsidRPr="00EA6766" w:rsidRDefault="00EA6766" w:rsidP="0083791F">
      <w:pPr>
        <w:ind w:left="-851" w:firstLine="851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EA6766">
        <w:rPr>
          <w:rFonts w:ascii="Times New Roman" w:hAnsi="Times New Roman" w:cs="Times New Roman"/>
          <w:sz w:val="28"/>
          <w:szCs w:val="28"/>
        </w:rPr>
        <w:t xml:space="preserve">- по </w:t>
      </w:r>
      <w:r w:rsidR="00994F07">
        <w:rPr>
          <w:rFonts w:ascii="Times New Roman" w:hAnsi="Times New Roman" w:cs="Times New Roman"/>
          <w:sz w:val="28"/>
          <w:szCs w:val="28"/>
        </w:rPr>
        <w:t>по</w:t>
      </w:r>
      <w:r w:rsidRPr="00EA6766">
        <w:rPr>
          <w:rFonts w:ascii="Times New Roman" w:hAnsi="Times New Roman" w:cs="Times New Roman"/>
          <w:sz w:val="28"/>
          <w:szCs w:val="28"/>
        </w:rPr>
        <w:t xml:space="preserve">гашению кредиторской задолженности, сложившейся  по ожидаемой оценке на начало очередного периода в сумме </w:t>
      </w:r>
      <w:r w:rsidR="00FA7F11">
        <w:rPr>
          <w:rFonts w:ascii="Times New Roman" w:hAnsi="Times New Roman" w:cs="Times New Roman"/>
          <w:sz w:val="28"/>
          <w:szCs w:val="28"/>
        </w:rPr>
        <w:t>701,8</w:t>
      </w:r>
      <w:r>
        <w:rPr>
          <w:rFonts w:ascii="Times New Roman" w:hAnsi="Times New Roman" w:cs="Times New Roman"/>
          <w:sz w:val="28"/>
          <w:szCs w:val="28"/>
        </w:rPr>
        <w:t xml:space="preserve"> тыс.</w:t>
      </w:r>
      <w:r w:rsidRPr="00EA6766">
        <w:rPr>
          <w:rFonts w:ascii="Times New Roman" w:hAnsi="Times New Roman" w:cs="Times New Roman"/>
          <w:sz w:val="28"/>
          <w:szCs w:val="28"/>
        </w:rPr>
        <w:t xml:space="preserve"> рублей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40105" w:rsidRDefault="00240105" w:rsidP="0083791F">
      <w:pPr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40105">
        <w:rPr>
          <w:rFonts w:ascii="Times New Roman" w:hAnsi="Times New Roman" w:cs="Times New Roman"/>
          <w:sz w:val="28"/>
          <w:szCs w:val="28"/>
        </w:rPr>
        <w:t>Для принятия  данных обязатель</w:t>
      </w:r>
      <w:proofErr w:type="gramStart"/>
      <w:r w:rsidRPr="00240105">
        <w:rPr>
          <w:rFonts w:ascii="Times New Roman" w:hAnsi="Times New Roman" w:cs="Times New Roman"/>
          <w:sz w:val="28"/>
          <w:szCs w:val="28"/>
        </w:rPr>
        <w:t>ств тр</w:t>
      </w:r>
      <w:proofErr w:type="gramEnd"/>
      <w:r w:rsidRPr="00240105">
        <w:rPr>
          <w:rFonts w:ascii="Times New Roman" w:hAnsi="Times New Roman" w:cs="Times New Roman"/>
          <w:sz w:val="28"/>
          <w:szCs w:val="28"/>
        </w:rPr>
        <w:t xml:space="preserve">ебуется дополнительное привлечение средств в бюджет </w:t>
      </w:r>
      <w:r w:rsidR="00092A69">
        <w:rPr>
          <w:rFonts w:ascii="Times New Roman" w:hAnsi="Times New Roman" w:cs="Times New Roman"/>
          <w:sz w:val="28"/>
          <w:szCs w:val="28"/>
        </w:rPr>
        <w:t>поселения</w:t>
      </w:r>
      <w:r w:rsidRPr="00240105">
        <w:rPr>
          <w:rFonts w:ascii="Times New Roman" w:hAnsi="Times New Roman" w:cs="Times New Roman"/>
          <w:sz w:val="28"/>
          <w:szCs w:val="28"/>
        </w:rPr>
        <w:t>.</w:t>
      </w:r>
    </w:p>
    <w:p w:rsidR="00EF54F2" w:rsidRPr="00240105" w:rsidRDefault="00EF54F2" w:rsidP="0083791F">
      <w:pPr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F54F2">
        <w:rPr>
          <w:rFonts w:ascii="Times New Roman" w:hAnsi="Times New Roman" w:cs="Times New Roman"/>
          <w:sz w:val="28"/>
          <w:szCs w:val="28"/>
        </w:rPr>
        <w:lastRenderedPageBreak/>
        <w:t>Контрольно-счетный орган обращает внимание  на то, что п</w:t>
      </w:r>
      <w:r w:rsidR="00FA7F11">
        <w:rPr>
          <w:rFonts w:ascii="Times New Roman" w:hAnsi="Times New Roman" w:cs="Times New Roman"/>
          <w:sz w:val="28"/>
          <w:szCs w:val="28"/>
        </w:rPr>
        <w:t>ланируемые к утверждению на 2025-2027</w:t>
      </w:r>
      <w:r w:rsidRPr="00EF54F2">
        <w:rPr>
          <w:rFonts w:ascii="Times New Roman" w:hAnsi="Times New Roman" w:cs="Times New Roman"/>
          <w:sz w:val="28"/>
          <w:szCs w:val="28"/>
        </w:rPr>
        <w:t xml:space="preserve"> годы расходы бюджета </w:t>
      </w:r>
      <w:r>
        <w:rPr>
          <w:rFonts w:ascii="Times New Roman" w:hAnsi="Times New Roman" w:cs="Times New Roman"/>
          <w:sz w:val="28"/>
          <w:szCs w:val="28"/>
        </w:rPr>
        <w:t>городского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Могзонское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EF54F2">
        <w:rPr>
          <w:rFonts w:ascii="Times New Roman" w:hAnsi="Times New Roman" w:cs="Times New Roman"/>
          <w:sz w:val="28"/>
          <w:szCs w:val="28"/>
        </w:rPr>
        <w:t xml:space="preserve"> не позволят </w:t>
      </w:r>
      <w:proofErr w:type="gramStart"/>
      <w:r w:rsidRPr="00EF54F2">
        <w:rPr>
          <w:rFonts w:ascii="Times New Roman" w:hAnsi="Times New Roman" w:cs="Times New Roman"/>
          <w:sz w:val="28"/>
          <w:szCs w:val="28"/>
        </w:rPr>
        <w:t>обеспечить реальную потребность в</w:t>
      </w:r>
      <w:proofErr w:type="gramEnd"/>
      <w:r w:rsidRPr="00EF54F2">
        <w:rPr>
          <w:rFonts w:ascii="Times New Roman" w:hAnsi="Times New Roman" w:cs="Times New Roman"/>
          <w:sz w:val="28"/>
          <w:szCs w:val="28"/>
        </w:rPr>
        <w:t xml:space="preserve"> бюджетных средствах на выполнение в полном объеме обусловленных законами, иными нормативными правовыми актами, договорами (соглашениями) обязанностей </w:t>
      </w:r>
      <w:r>
        <w:rPr>
          <w:rFonts w:ascii="Times New Roman" w:hAnsi="Times New Roman" w:cs="Times New Roman"/>
          <w:sz w:val="28"/>
          <w:szCs w:val="28"/>
        </w:rPr>
        <w:t>городского поселения.</w:t>
      </w:r>
      <w:r w:rsidRPr="00EF54F2">
        <w:rPr>
          <w:rFonts w:ascii="Times New Roman" w:hAnsi="Times New Roman" w:cs="Times New Roman"/>
          <w:sz w:val="28"/>
          <w:szCs w:val="28"/>
        </w:rPr>
        <w:t xml:space="preserve"> </w:t>
      </w:r>
    </w:p>
    <w:bookmarkEnd w:id="5"/>
    <w:p w:rsidR="00693864" w:rsidRPr="007337E2" w:rsidRDefault="00693864" w:rsidP="00287923">
      <w:pPr>
        <w:ind w:left="-851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6227">
        <w:rPr>
          <w:rFonts w:ascii="Times New Roman" w:hAnsi="Times New Roman" w:cs="Times New Roman"/>
          <w:color w:val="000000" w:themeColor="text1"/>
          <w:sz w:val="28"/>
          <w:szCs w:val="28"/>
        </w:rPr>
        <w:t>Преимущественный удельный вес в структуре расходов в 20</w:t>
      </w:r>
      <w:r w:rsidR="00BF151C" w:rsidRPr="00156227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9A7A0D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156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имеют расходы по раздел</w:t>
      </w:r>
      <w:r w:rsidR="00047AC8" w:rsidRPr="00156227">
        <w:rPr>
          <w:rFonts w:ascii="Times New Roman" w:hAnsi="Times New Roman" w:cs="Times New Roman"/>
          <w:color w:val="000000" w:themeColor="text1"/>
          <w:sz w:val="28"/>
          <w:szCs w:val="28"/>
        </w:rPr>
        <w:t>ам</w:t>
      </w:r>
      <w:r w:rsidRPr="00156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 w:rsidR="002A69C3" w:rsidRPr="00156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Общегосударственные вопросы» - </w:t>
      </w:r>
      <w:r w:rsidR="008B20AE">
        <w:rPr>
          <w:rFonts w:ascii="Times New Roman" w:hAnsi="Times New Roman" w:cs="Times New Roman"/>
          <w:color w:val="000000" w:themeColor="text1"/>
          <w:sz w:val="28"/>
          <w:szCs w:val="28"/>
        </w:rPr>
        <w:t>53,6</w:t>
      </w:r>
      <w:r w:rsidR="00047AC8" w:rsidRPr="00156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%, </w:t>
      </w:r>
      <w:r w:rsidRPr="00156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56227" w:rsidRPr="00156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«Национальная </w:t>
      </w:r>
      <w:r w:rsidR="009A7A0D">
        <w:rPr>
          <w:rFonts w:ascii="Times New Roman" w:hAnsi="Times New Roman" w:cs="Times New Roman"/>
          <w:color w:val="000000" w:themeColor="text1"/>
          <w:sz w:val="28"/>
          <w:szCs w:val="28"/>
        </w:rPr>
        <w:t>оборона» - 4,4</w:t>
      </w:r>
      <w:r w:rsidR="00156227" w:rsidRPr="00156227">
        <w:rPr>
          <w:rFonts w:ascii="Times New Roman" w:hAnsi="Times New Roman" w:cs="Times New Roman"/>
          <w:color w:val="000000" w:themeColor="text1"/>
          <w:sz w:val="28"/>
          <w:szCs w:val="28"/>
        </w:rPr>
        <w:t>%, «</w:t>
      </w:r>
      <w:r w:rsidR="00156227" w:rsidRPr="00156227">
        <w:rPr>
          <w:rFonts w:ascii="Times New Roman" w:hAnsi="Times New Roman" w:cs="Times New Roman"/>
          <w:sz w:val="28"/>
          <w:szCs w:val="28"/>
        </w:rPr>
        <w:t xml:space="preserve">Национальная безопасность и правоохранительная деятельность» </w:t>
      </w:r>
      <w:r w:rsidR="009A7A0D">
        <w:rPr>
          <w:rFonts w:ascii="Times New Roman" w:hAnsi="Times New Roman" w:cs="Times New Roman"/>
          <w:color w:val="000000" w:themeColor="text1"/>
          <w:sz w:val="28"/>
          <w:szCs w:val="28"/>
        </w:rPr>
        <w:t>- 0,6</w:t>
      </w:r>
      <w:r w:rsidR="00156227" w:rsidRPr="00156227">
        <w:rPr>
          <w:rFonts w:ascii="Times New Roman" w:hAnsi="Times New Roman" w:cs="Times New Roman"/>
          <w:color w:val="000000" w:themeColor="text1"/>
          <w:sz w:val="28"/>
          <w:szCs w:val="28"/>
        </w:rPr>
        <w:t>%</w:t>
      </w:r>
      <w:r w:rsidR="009A7A0D">
        <w:rPr>
          <w:rFonts w:ascii="Times New Roman" w:hAnsi="Times New Roman" w:cs="Times New Roman"/>
          <w:color w:val="000000" w:themeColor="text1"/>
          <w:sz w:val="28"/>
          <w:szCs w:val="28"/>
        </w:rPr>
        <w:t>, «Дорожная деятельность» - 23,</w:t>
      </w:r>
      <w:r w:rsidR="008B20AE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156227" w:rsidRPr="00156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%,   </w:t>
      </w:r>
      <w:r w:rsidRPr="00156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«Жилищно-коммунальное хозяйство» - </w:t>
      </w:r>
      <w:r w:rsidR="009A7A0D">
        <w:rPr>
          <w:rFonts w:ascii="Times New Roman" w:hAnsi="Times New Roman" w:cs="Times New Roman"/>
          <w:color w:val="000000" w:themeColor="text1"/>
          <w:sz w:val="28"/>
          <w:szCs w:val="28"/>
        </w:rPr>
        <w:t>4,1</w:t>
      </w:r>
      <w:r w:rsidR="002A69C3" w:rsidRPr="00156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%, </w:t>
      </w:r>
      <w:r w:rsidR="00156227" w:rsidRPr="00156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«К</w:t>
      </w:r>
      <w:r w:rsidR="008B20AE">
        <w:rPr>
          <w:rFonts w:ascii="Times New Roman" w:hAnsi="Times New Roman" w:cs="Times New Roman"/>
          <w:color w:val="000000" w:themeColor="text1"/>
          <w:sz w:val="28"/>
          <w:szCs w:val="28"/>
        </w:rPr>
        <w:t>ультура и кинематография» - 13,4</w:t>
      </w:r>
      <w:r w:rsidR="00156227" w:rsidRPr="00156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%, </w:t>
      </w:r>
      <w:r w:rsidR="00E61AFB" w:rsidRPr="00156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56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«Социальная политика» - </w:t>
      </w:r>
      <w:r w:rsidR="009A7A0D">
        <w:rPr>
          <w:rFonts w:ascii="Times New Roman" w:hAnsi="Times New Roman" w:cs="Times New Roman"/>
          <w:color w:val="000000" w:themeColor="text1"/>
          <w:sz w:val="28"/>
          <w:szCs w:val="28"/>
        </w:rPr>
        <w:t>0,</w:t>
      </w:r>
      <w:r w:rsidR="008B20AE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156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%, </w:t>
      </w:r>
      <w:r w:rsidR="00156227" w:rsidRPr="00156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«Обслуживание внутреннего долга» - 0,2</w:t>
      </w:r>
      <w:r w:rsidR="0015622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156227" w:rsidRPr="00156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56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«Межбюджетные трансферты»- </w:t>
      </w:r>
      <w:r w:rsidR="00E61AFB" w:rsidRPr="00156227">
        <w:rPr>
          <w:rFonts w:ascii="Times New Roman" w:hAnsi="Times New Roman" w:cs="Times New Roman"/>
          <w:color w:val="000000" w:themeColor="text1"/>
          <w:sz w:val="28"/>
          <w:szCs w:val="28"/>
        </w:rPr>
        <w:t>0,1</w:t>
      </w:r>
      <w:r w:rsidR="00E230E0" w:rsidRPr="00156227">
        <w:rPr>
          <w:rFonts w:ascii="Times New Roman" w:hAnsi="Times New Roman" w:cs="Times New Roman"/>
          <w:color w:val="000000" w:themeColor="text1"/>
          <w:sz w:val="28"/>
          <w:szCs w:val="28"/>
        </w:rPr>
        <w:t>%</w:t>
      </w:r>
      <w:r w:rsidRPr="0015622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618CF" w:rsidRDefault="00B618CF" w:rsidP="00287923">
      <w:pPr>
        <w:ind w:left="-851"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50D7E">
        <w:rPr>
          <w:rFonts w:ascii="Times New Roman" w:hAnsi="Times New Roman" w:cs="Times New Roman"/>
          <w:sz w:val="28"/>
          <w:szCs w:val="28"/>
        </w:rPr>
        <w:t>Структура расходов бюджета соответствует основным полномочиям сельского поселения, определенным Законом Российской Федерации от 6 октября 2003года №</w:t>
      </w:r>
      <w:r w:rsidR="00685D18">
        <w:rPr>
          <w:rFonts w:ascii="Times New Roman" w:hAnsi="Times New Roman" w:cs="Times New Roman"/>
          <w:sz w:val="28"/>
          <w:szCs w:val="28"/>
        </w:rPr>
        <w:t xml:space="preserve"> </w:t>
      </w:r>
      <w:r w:rsidRPr="00150D7E">
        <w:rPr>
          <w:rFonts w:ascii="Times New Roman" w:hAnsi="Times New Roman" w:cs="Times New Roman"/>
          <w:sz w:val="28"/>
          <w:szCs w:val="28"/>
        </w:rPr>
        <w:t>131-ФЗ «Об общих принципах организации местного самоуправления в Российской Федерации».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</w:p>
    <w:p w:rsidR="00693864" w:rsidRPr="00693864" w:rsidRDefault="00693864" w:rsidP="00287923">
      <w:pPr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2A74">
        <w:rPr>
          <w:rFonts w:ascii="Times New Roman" w:hAnsi="Times New Roman" w:cs="Times New Roman"/>
          <w:sz w:val="28"/>
          <w:szCs w:val="28"/>
        </w:rPr>
        <w:t xml:space="preserve">В соответствии с приложениями № </w:t>
      </w:r>
      <w:r w:rsidR="00530549">
        <w:rPr>
          <w:rFonts w:ascii="Times New Roman" w:hAnsi="Times New Roman" w:cs="Times New Roman"/>
          <w:sz w:val="28"/>
          <w:szCs w:val="28"/>
        </w:rPr>
        <w:t>10-</w:t>
      </w:r>
      <w:r w:rsidR="00825E82">
        <w:rPr>
          <w:rFonts w:ascii="Times New Roman" w:hAnsi="Times New Roman" w:cs="Times New Roman"/>
          <w:sz w:val="28"/>
          <w:szCs w:val="28"/>
        </w:rPr>
        <w:t>11</w:t>
      </w:r>
      <w:r w:rsidRPr="00B72A74">
        <w:rPr>
          <w:rFonts w:ascii="Times New Roman" w:hAnsi="Times New Roman" w:cs="Times New Roman"/>
          <w:sz w:val="28"/>
          <w:szCs w:val="28"/>
        </w:rPr>
        <w:t xml:space="preserve"> к проекту Решения о бюджете на 20</w:t>
      </w:r>
      <w:r w:rsidR="00BC5EDA" w:rsidRPr="00B72A74">
        <w:rPr>
          <w:rFonts w:ascii="Times New Roman" w:hAnsi="Times New Roman" w:cs="Times New Roman"/>
          <w:sz w:val="28"/>
          <w:szCs w:val="28"/>
        </w:rPr>
        <w:t>2</w:t>
      </w:r>
      <w:r w:rsidR="00966CC2">
        <w:rPr>
          <w:rFonts w:ascii="Times New Roman" w:hAnsi="Times New Roman" w:cs="Times New Roman"/>
          <w:sz w:val="28"/>
          <w:szCs w:val="28"/>
        </w:rPr>
        <w:t>5</w:t>
      </w:r>
      <w:r w:rsidR="00530549">
        <w:rPr>
          <w:rFonts w:ascii="Times New Roman" w:hAnsi="Times New Roman" w:cs="Times New Roman"/>
          <w:sz w:val="28"/>
          <w:szCs w:val="28"/>
        </w:rPr>
        <w:t xml:space="preserve"> </w:t>
      </w:r>
      <w:r w:rsidRPr="00B72A74">
        <w:rPr>
          <w:rFonts w:ascii="Times New Roman" w:hAnsi="Times New Roman" w:cs="Times New Roman"/>
          <w:sz w:val="28"/>
          <w:szCs w:val="28"/>
        </w:rPr>
        <w:t>год расходные обязательства опр</w:t>
      </w:r>
      <w:r w:rsidR="00047AC8" w:rsidRPr="00B72A74">
        <w:rPr>
          <w:rFonts w:ascii="Times New Roman" w:hAnsi="Times New Roman" w:cs="Times New Roman"/>
          <w:sz w:val="28"/>
          <w:szCs w:val="28"/>
        </w:rPr>
        <w:t>еделяются по следующим разделам:</w:t>
      </w:r>
    </w:p>
    <w:p w:rsidR="00AE211E" w:rsidRDefault="00AE211E" w:rsidP="00287923">
      <w:pPr>
        <w:pStyle w:val="50"/>
        <w:shd w:val="clear" w:color="auto" w:fill="auto"/>
        <w:spacing w:before="0" w:after="0" w:line="320" w:lineRule="exact"/>
        <w:ind w:left="-851" w:firstLine="851"/>
        <w:jc w:val="center"/>
        <w:rPr>
          <w:b/>
          <w:i/>
          <w:sz w:val="28"/>
          <w:szCs w:val="28"/>
        </w:rPr>
      </w:pPr>
    </w:p>
    <w:p w:rsidR="00116733" w:rsidRPr="00F92A6A" w:rsidRDefault="00F92A6A" w:rsidP="00287923">
      <w:pPr>
        <w:pStyle w:val="50"/>
        <w:shd w:val="clear" w:color="auto" w:fill="auto"/>
        <w:spacing w:before="0" w:after="0" w:line="320" w:lineRule="exact"/>
        <w:ind w:left="-851" w:firstLine="851"/>
        <w:jc w:val="center"/>
        <w:rPr>
          <w:b/>
          <w:sz w:val="28"/>
          <w:szCs w:val="28"/>
        </w:rPr>
      </w:pPr>
      <w:r w:rsidRPr="00F92A6A">
        <w:rPr>
          <w:b/>
          <w:sz w:val="28"/>
          <w:szCs w:val="28"/>
        </w:rPr>
        <w:t>0100 «</w:t>
      </w:r>
      <w:r w:rsidR="00116733" w:rsidRPr="00F92A6A">
        <w:rPr>
          <w:b/>
          <w:sz w:val="28"/>
          <w:szCs w:val="28"/>
        </w:rPr>
        <w:t>Общегосударственные вопросы</w:t>
      </w:r>
      <w:r w:rsidRPr="00F92A6A">
        <w:rPr>
          <w:b/>
          <w:sz w:val="28"/>
          <w:szCs w:val="28"/>
        </w:rPr>
        <w:t>»</w:t>
      </w:r>
    </w:p>
    <w:p w:rsidR="00F6601E" w:rsidRDefault="00F6601E" w:rsidP="00287923">
      <w:pPr>
        <w:pStyle w:val="50"/>
        <w:shd w:val="clear" w:color="auto" w:fill="auto"/>
        <w:spacing w:before="0" w:after="0" w:line="320" w:lineRule="exact"/>
        <w:ind w:left="-851" w:firstLine="851"/>
        <w:jc w:val="both"/>
        <w:rPr>
          <w:sz w:val="28"/>
          <w:szCs w:val="28"/>
        </w:rPr>
      </w:pPr>
    </w:p>
    <w:p w:rsidR="00A2577E" w:rsidRPr="00D82665" w:rsidRDefault="00A2577E" w:rsidP="00287923">
      <w:pPr>
        <w:pStyle w:val="a6"/>
        <w:ind w:left="-851" w:right="-1" w:firstLine="851"/>
        <w:rPr>
          <w:bCs/>
          <w:sz w:val="28"/>
          <w:szCs w:val="28"/>
        </w:rPr>
      </w:pPr>
      <w:r w:rsidRPr="00D82665">
        <w:rPr>
          <w:bCs/>
          <w:sz w:val="28"/>
          <w:szCs w:val="28"/>
        </w:rPr>
        <w:t xml:space="preserve">Расходы на осуществление общегосударственных вопросов предусмотрены в сумме  </w:t>
      </w:r>
      <w:r w:rsidR="00870E1D">
        <w:rPr>
          <w:b/>
          <w:bCs/>
          <w:i/>
          <w:sz w:val="28"/>
          <w:szCs w:val="28"/>
        </w:rPr>
        <w:t>9804,9</w:t>
      </w:r>
      <w:r w:rsidR="00B40D6D">
        <w:rPr>
          <w:b/>
          <w:bCs/>
          <w:i/>
          <w:sz w:val="28"/>
          <w:szCs w:val="28"/>
        </w:rPr>
        <w:t xml:space="preserve"> </w:t>
      </w:r>
      <w:proofErr w:type="spellStart"/>
      <w:r w:rsidR="00B40D6D">
        <w:rPr>
          <w:b/>
          <w:bCs/>
          <w:i/>
          <w:sz w:val="28"/>
          <w:szCs w:val="28"/>
        </w:rPr>
        <w:t>ты</w:t>
      </w:r>
      <w:r w:rsidR="0095339F">
        <w:rPr>
          <w:b/>
          <w:bCs/>
          <w:i/>
          <w:sz w:val="28"/>
          <w:szCs w:val="28"/>
        </w:rPr>
        <w:t>с</w:t>
      </w:r>
      <w:proofErr w:type="gramStart"/>
      <w:r w:rsidR="00B40D6D">
        <w:rPr>
          <w:b/>
          <w:bCs/>
          <w:i/>
          <w:sz w:val="28"/>
          <w:szCs w:val="28"/>
        </w:rPr>
        <w:t>.р</w:t>
      </w:r>
      <w:proofErr w:type="gramEnd"/>
      <w:r w:rsidR="00B40D6D">
        <w:rPr>
          <w:b/>
          <w:bCs/>
          <w:i/>
          <w:sz w:val="28"/>
          <w:szCs w:val="28"/>
        </w:rPr>
        <w:t>ублей</w:t>
      </w:r>
      <w:proofErr w:type="spellEnd"/>
      <w:r w:rsidR="00B40D6D">
        <w:rPr>
          <w:b/>
          <w:bCs/>
          <w:i/>
          <w:sz w:val="28"/>
          <w:szCs w:val="28"/>
        </w:rPr>
        <w:t xml:space="preserve">, </w:t>
      </w:r>
      <w:r w:rsidRPr="00D82665">
        <w:rPr>
          <w:bCs/>
          <w:sz w:val="28"/>
          <w:szCs w:val="28"/>
        </w:rPr>
        <w:t xml:space="preserve"> что составляет </w:t>
      </w:r>
      <w:r w:rsidR="00870E1D">
        <w:rPr>
          <w:bCs/>
          <w:sz w:val="28"/>
          <w:szCs w:val="28"/>
        </w:rPr>
        <w:t>53,6</w:t>
      </w:r>
      <w:r w:rsidRPr="00D82665">
        <w:rPr>
          <w:bCs/>
          <w:sz w:val="28"/>
          <w:szCs w:val="28"/>
        </w:rPr>
        <w:t>% в общей сумме расходов бюджета.</w:t>
      </w:r>
      <w:r w:rsidRPr="00D82665">
        <w:rPr>
          <w:sz w:val="28"/>
          <w:szCs w:val="28"/>
        </w:rPr>
        <w:t xml:space="preserve"> В сравнении с </w:t>
      </w:r>
      <w:r w:rsidR="00870E1D">
        <w:rPr>
          <w:sz w:val="28"/>
          <w:szCs w:val="28"/>
        </w:rPr>
        <w:t>2023</w:t>
      </w:r>
      <w:r w:rsidRPr="00D82665">
        <w:rPr>
          <w:sz w:val="28"/>
          <w:szCs w:val="28"/>
        </w:rPr>
        <w:t xml:space="preserve"> годом наблюдается </w:t>
      </w:r>
      <w:r w:rsidR="00F3073B">
        <w:rPr>
          <w:sz w:val="28"/>
          <w:szCs w:val="28"/>
        </w:rPr>
        <w:t>снижение</w:t>
      </w:r>
      <w:r w:rsidRPr="00D82665">
        <w:rPr>
          <w:sz w:val="28"/>
          <w:szCs w:val="28"/>
        </w:rPr>
        <w:t xml:space="preserve"> расходов по данному разделу на </w:t>
      </w:r>
      <w:r w:rsidR="00870E1D">
        <w:rPr>
          <w:sz w:val="28"/>
          <w:szCs w:val="28"/>
        </w:rPr>
        <w:t>8,2</w:t>
      </w:r>
      <w:r w:rsidRPr="00D82665">
        <w:rPr>
          <w:sz w:val="28"/>
          <w:szCs w:val="28"/>
        </w:rPr>
        <w:t>% (</w:t>
      </w:r>
      <w:r w:rsidR="00870E1D">
        <w:rPr>
          <w:sz w:val="28"/>
          <w:szCs w:val="28"/>
        </w:rPr>
        <w:t>-872,1</w:t>
      </w:r>
      <w:r w:rsidR="00D44B60">
        <w:rPr>
          <w:sz w:val="28"/>
          <w:szCs w:val="28"/>
        </w:rPr>
        <w:t>тыс</w:t>
      </w:r>
      <w:proofErr w:type="gramStart"/>
      <w:r w:rsidR="00D44B60">
        <w:rPr>
          <w:sz w:val="28"/>
          <w:szCs w:val="28"/>
        </w:rPr>
        <w:t>.р</w:t>
      </w:r>
      <w:proofErr w:type="gramEnd"/>
      <w:r w:rsidR="00D44B60">
        <w:rPr>
          <w:sz w:val="28"/>
          <w:szCs w:val="28"/>
        </w:rPr>
        <w:t>ублей).</w:t>
      </w:r>
      <w:r w:rsidRPr="00D82665">
        <w:rPr>
          <w:sz w:val="28"/>
          <w:szCs w:val="28"/>
        </w:rPr>
        <w:t xml:space="preserve">  В сравнении с  ожидаемой оценкой 202</w:t>
      </w:r>
      <w:r w:rsidR="00870E1D">
        <w:rPr>
          <w:sz w:val="28"/>
          <w:szCs w:val="28"/>
        </w:rPr>
        <w:t>4</w:t>
      </w:r>
      <w:r w:rsidRPr="00D82665">
        <w:rPr>
          <w:sz w:val="28"/>
          <w:szCs w:val="28"/>
        </w:rPr>
        <w:t xml:space="preserve">  года расходы по данному разделу запланированы </w:t>
      </w:r>
      <w:r w:rsidR="00870E1D">
        <w:rPr>
          <w:sz w:val="28"/>
          <w:szCs w:val="28"/>
        </w:rPr>
        <w:t>с ростом</w:t>
      </w:r>
      <w:r w:rsidR="00B2048A">
        <w:rPr>
          <w:sz w:val="28"/>
          <w:szCs w:val="28"/>
        </w:rPr>
        <w:t xml:space="preserve"> </w:t>
      </w:r>
      <w:r w:rsidRPr="00D82665">
        <w:rPr>
          <w:sz w:val="28"/>
          <w:szCs w:val="28"/>
        </w:rPr>
        <w:t xml:space="preserve"> на </w:t>
      </w:r>
      <w:r w:rsidR="00870E1D">
        <w:rPr>
          <w:sz w:val="28"/>
          <w:szCs w:val="28"/>
        </w:rPr>
        <w:t>4,3</w:t>
      </w:r>
      <w:r w:rsidR="00D44B60">
        <w:rPr>
          <w:sz w:val="28"/>
          <w:szCs w:val="28"/>
        </w:rPr>
        <w:t>% (</w:t>
      </w:r>
      <w:r w:rsidR="00870E1D">
        <w:rPr>
          <w:sz w:val="28"/>
          <w:szCs w:val="28"/>
        </w:rPr>
        <w:t>+399,1</w:t>
      </w:r>
      <w:r w:rsidR="00D44B60">
        <w:rPr>
          <w:sz w:val="28"/>
          <w:szCs w:val="28"/>
        </w:rPr>
        <w:t xml:space="preserve"> </w:t>
      </w:r>
      <w:proofErr w:type="spellStart"/>
      <w:r w:rsidR="00D44B60">
        <w:rPr>
          <w:sz w:val="28"/>
          <w:szCs w:val="28"/>
        </w:rPr>
        <w:t>тыс</w:t>
      </w:r>
      <w:proofErr w:type="gramStart"/>
      <w:r w:rsidR="00D44B60">
        <w:rPr>
          <w:sz w:val="28"/>
          <w:szCs w:val="28"/>
        </w:rPr>
        <w:t>.р</w:t>
      </w:r>
      <w:proofErr w:type="gramEnd"/>
      <w:r w:rsidR="00D44B60">
        <w:rPr>
          <w:sz w:val="28"/>
          <w:szCs w:val="28"/>
        </w:rPr>
        <w:t>ублей</w:t>
      </w:r>
      <w:proofErr w:type="spellEnd"/>
      <w:r w:rsidR="00D44B60">
        <w:rPr>
          <w:sz w:val="28"/>
          <w:szCs w:val="28"/>
        </w:rPr>
        <w:t>)</w:t>
      </w:r>
      <w:r w:rsidRPr="00D82665">
        <w:rPr>
          <w:sz w:val="28"/>
          <w:szCs w:val="28"/>
        </w:rPr>
        <w:t>.</w:t>
      </w:r>
    </w:p>
    <w:p w:rsidR="00A2577E" w:rsidRDefault="00A2577E" w:rsidP="00287923">
      <w:pPr>
        <w:ind w:left="-851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82665">
        <w:rPr>
          <w:rFonts w:ascii="Times New Roman" w:hAnsi="Times New Roman" w:cs="Times New Roman"/>
          <w:color w:val="auto"/>
          <w:sz w:val="28"/>
          <w:szCs w:val="28"/>
        </w:rPr>
        <w:t>Расходы на функционирование</w:t>
      </w:r>
      <w:r w:rsidRPr="003D1F4F">
        <w:rPr>
          <w:rFonts w:ascii="Times New Roman" w:hAnsi="Times New Roman" w:cs="Times New Roman"/>
          <w:sz w:val="28"/>
          <w:szCs w:val="28"/>
        </w:rPr>
        <w:t xml:space="preserve"> системы исполнительной власти сформированы в соответствии с методикой расчета нормативов на содержание лиц, замещающих муниципальные должности, муниципальных служащих, лиц, замещающих иные должности в органах местного самоуправления </w:t>
      </w:r>
      <w:r w:rsidR="00B2048A">
        <w:rPr>
          <w:rFonts w:ascii="Times New Roman" w:hAnsi="Times New Roman" w:cs="Times New Roman"/>
          <w:sz w:val="28"/>
          <w:szCs w:val="28"/>
        </w:rPr>
        <w:t>городского</w:t>
      </w:r>
      <w:r w:rsidRPr="003D1F4F">
        <w:rPr>
          <w:rFonts w:ascii="Times New Roman" w:hAnsi="Times New Roman" w:cs="Times New Roman"/>
          <w:sz w:val="28"/>
          <w:szCs w:val="28"/>
        </w:rPr>
        <w:t xml:space="preserve"> поселения «</w:t>
      </w:r>
      <w:proofErr w:type="spellStart"/>
      <w:r w:rsidR="00B2048A">
        <w:rPr>
          <w:rFonts w:ascii="Times New Roman" w:hAnsi="Times New Roman" w:cs="Times New Roman"/>
          <w:sz w:val="28"/>
          <w:szCs w:val="28"/>
        </w:rPr>
        <w:t>Могзонское</w:t>
      </w:r>
      <w:proofErr w:type="spellEnd"/>
      <w:r w:rsidRPr="003D1F4F">
        <w:rPr>
          <w:rFonts w:ascii="Times New Roman" w:hAnsi="Times New Roman" w:cs="Times New Roman"/>
          <w:sz w:val="28"/>
          <w:szCs w:val="28"/>
        </w:rPr>
        <w:t>».</w:t>
      </w:r>
      <w:r w:rsidR="009533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0B6A" w:rsidRPr="00967DAE" w:rsidRDefault="00FA0B6A" w:rsidP="00287923">
      <w:pPr>
        <w:pStyle w:val="a6"/>
        <w:ind w:left="-851" w:right="-1" w:firstLine="851"/>
        <w:rPr>
          <w:b/>
          <w:bCs/>
          <w:sz w:val="28"/>
          <w:szCs w:val="28"/>
        </w:rPr>
      </w:pPr>
      <w:r w:rsidRPr="00967DAE">
        <w:rPr>
          <w:b/>
          <w:bCs/>
          <w:sz w:val="28"/>
          <w:szCs w:val="28"/>
        </w:rPr>
        <w:t>0102 «Функционирование высшего должностного лица субъекта Российской Федерации и муниципального образования»</w:t>
      </w:r>
    </w:p>
    <w:p w:rsidR="00FA0B6A" w:rsidRPr="005F1A2F" w:rsidRDefault="00FA0B6A" w:rsidP="004552A3">
      <w:pPr>
        <w:pStyle w:val="a6"/>
        <w:ind w:left="-851" w:right="-1" w:firstLine="851"/>
        <w:rPr>
          <w:bCs/>
          <w:sz w:val="28"/>
          <w:szCs w:val="28"/>
        </w:rPr>
      </w:pPr>
      <w:r w:rsidRPr="00CE1812">
        <w:rPr>
          <w:bCs/>
          <w:sz w:val="28"/>
          <w:szCs w:val="28"/>
        </w:rPr>
        <w:t xml:space="preserve">Расходы в сумме </w:t>
      </w:r>
      <w:r w:rsidR="004552A3">
        <w:rPr>
          <w:b/>
          <w:bCs/>
          <w:sz w:val="28"/>
          <w:szCs w:val="28"/>
        </w:rPr>
        <w:t>1226,3</w:t>
      </w:r>
      <w:r w:rsidR="00216701">
        <w:rPr>
          <w:b/>
          <w:bCs/>
          <w:sz w:val="28"/>
          <w:szCs w:val="28"/>
        </w:rPr>
        <w:t xml:space="preserve"> тыс.</w:t>
      </w:r>
      <w:r w:rsidRPr="00CE1812">
        <w:rPr>
          <w:b/>
          <w:bCs/>
          <w:sz w:val="28"/>
          <w:szCs w:val="28"/>
        </w:rPr>
        <w:t xml:space="preserve"> рублей</w:t>
      </w:r>
      <w:r w:rsidRPr="00CE1812">
        <w:rPr>
          <w:bCs/>
          <w:sz w:val="28"/>
          <w:szCs w:val="28"/>
        </w:rPr>
        <w:t xml:space="preserve"> предусмотрены на содержание </w:t>
      </w:r>
      <w:r w:rsidR="00C750C9">
        <w:rPr>
          <w:bCs/>
          <w:sz w:val="28"/>
          <w:szCs w:val="28"/>
        </w:rPr>
        <w:t>г</w:t>
      </w:r>
      <w:r w:rsidRPr="00CE1812">
        <w:rPr>
          <w:bCs/>
          <w:sz w:val="28"/>
          <w:szCs w:val="28"/>
        </w:rPr>
        <w:t xml:space="preserve">лавы </w:t>
      </w:r>
      <w:r w:rsidR="008079FA">
        <w:rPr>
          <w:bCs/>
          <w:sz w:val="28"/>
          <w:szCs w:val="28"/>
        </w:rPr>
        <w:t>городского</w:t>
      </w:r>
      <w:r w:rsidRPr="00CE1812">
        <w:rPr>
          <w:bCs/>
          <w:sz w:val="28"/>
          <w:szCs w:val="28"/>
        </w:rPr>
        <w:t xml:space="preserve"> поселения </w:t>
      </w:r>
      <w:r w:rsidR="004552A3">
        <w:rPr>
          <w:bCs/>
          <w:sz w:val="28"/>
          <w:szCs w:val="28"/>
        </w:rPr>
        <w:t>со снижением к ожидаемой оценки 2024</w:t>
      </w:r>
      <w:r w:rsidR="00216701">
        <w:rPr>
          <w:bCs/>
          <w:sz w:val="28"/>
          <w:szCs w:val="28"/>
        </w:rPr>
        <w:t xml:space="preserve"> года на </w:t>
      </w:r>
      <w:r w:rsidR="004552A3">
        <w:rPr>
          <w:bCs/>
          <w:sz w:val="28"/>
          <w:szCs w:val="28"/>
        </w:rPr>
        <w:t>8,2</w:t>
      </w:r>
      <w:r w:rsidR="00216701">
        <w:rPr>
          <w:bCs/>
          <w:sz w:val="28"/>
          <w:szCs w:val="28"/>
        </w:rPr>
        <w:t>% (</w:t>
      </w:r>
      <w:r w:rsidR="004552A3">
        <w:rPr>
          <w:bCs/>
          <w:sz w:val="28"/>
          <w:szCs w:val="28"/>
        </w:rPr>
        <w:t>-108,5</w:t>
      </w:r>
      <w:r w:rsidR="00216701">
        <w:rPr>
          <w:bCs/>
          <w:sz w:val="28"/>
          <w:szCs w:val="28"/>
        </w:rPr>
        <w:t>тыс</w:t>
      </w:r>
      <w:proofErr w:type="gramStart"/>
      <w:r w:rsidR="00216701">
        <w:rPr>
          <w:bCs/>
          <w:sz w:val="28"/>
          <w:szCs w:val="28"/>
        </w:rPr>
        <w:t>.р</w:t>
      </w:r>
      <w:proofErr w:type="gramEnd"/>
      <w:r w:rsidR="00216701">
        <w:rPr>
          <w:bCs/>
          <w:sz w:val="28"/>
          <w:szCs w:val="28"/>
        </w:rPr>
        <w:t xml:space="preserve">ублей). Заработная плата с начислениями запланирована на </w:t>
      </w:r>
      <w:r w:rsidR="004552A3">
        <w:rPr>
          <w:bCs/>
          <w:sz w:val="28"/>
          <w:szCs w:val="28"/>
        </w:rPr>
        <w:t>10</w:t>
      </w:r>
      <w:r w:rsidR="00216701">
        <w:rPr>
          <w:bCs/>
          <w:sz w:val="28"/>
          <w:szCs w:val="28"/>
        </w:rPr>
        <w:t xml:space="preserve"> </w:t>
      </w:r>
      <w:r w:rsidR="004552A3">
        <w:rPr>
          <w:bCs/>
          <w:sz w:val="28"/>
          <w:szCs w:val="28"/>
        </w:rPr>
        <w:t>месяцев. На плановый период 2026-2027</w:t>
      </w:r>
      <w:r w:rsidR="00216701">
        <w:rPr>
          <w:bCs/>
          <w:sz w:val="28"/>
          <w:szCs w:val="28"/>
        </w:rPr>
        <w:t xml:space="preserve"> годов расходы запланированы </w:t>
      </w:r>
      <w:r w:rsidR="004552A3">
        <w:rPr>
          <w:bCs/>
          <w:sz w:val="28"/>
          <w:szCs w:val="28"/>
        </w:rPr>
        <w:t>1632,0тыс</w:t>
      </w:r>
      <w:proofErr w:type="gramStart"/>
      <w:r w:rsidR="004552A3">
        <w:rPr>
          <w:bCs/>
          <w:sz w:val="28"/>
          <w:szCs w:val="28"/>
        </w:rPr>
        <w:t>.р</w:t>
      </w:r>
      <w:proofErr w:type="gramEnd"/>
      <w:r w:rsidR="004552A3">
        <w:rPr>
          <w:bCs/>
          <w:sz w:val="28"/>
          <w:szCs w:val="28"/>
        </w:rPr>
        <w:t>ублей и 1507,3тыс.рублей соответственно.</w:t>
      </w:r>
    </w:p>
    <w:p w:rsidR="00FA0B6A" w:rsidRPr="00C13877" w:rsidRDefault="00FA0B6A" w:rsidP="00287923">
      <w:pPr>
        <w:pStyle w:val="a6"/>
        <w:ind w:left="-851" w:right="-1" w:firstLine="851"/>
        <w:rPr>
          <w:b/>
          <w:bCs/>
          <w:sz w:val="28"/>
          <w:szCs w:val="28"/>
        </w:rPr>
      </w:pPr>
      <w:r w:rsidRPr="00C13877">
        <w:rPr>
          <w:b/>
          <w:sz w:val="28"/>
          <w:szCs w:val="28"/>
        </w:rPr>
        <w:t>0104 «Функционирование Правительства Российской Федерации, высших органов исполнительных органов государственной власти субъектов Российской Федерации, местных администраций»</w:t>
      </w:r>
    </w:p>
    <w:p w:rsidR="00FA0B6A" w:rsidRDefault="00FA0B6A" w:rsidP="00287923">
      <w:pPr>
        <w:pStyle w:val="a6"/>
        <w:ind w:left="-851" w:right="-1" w:firstLine="851"/>
        <w:rPr>
          <w:bCs/>
          <w:sz w:val="28"/>
          <w:szCs w:val="28"/>
        </w:rPr>
      </w:pPr>
      <w:r w:rsidRPr="00CE1812">
        <w:rPr>
          <w:sz w:val="28"/>
          <w:szCs w:val="28"/>
        </w:rPr>
        <w:t xml:space="preserve">Запланированы расходы на текущее содержание </w:t>
      </w:r>
      <w:r w:rsidR="00997C9F">
        <w:rPr>
          <w:sz w:val="28"/>
          <w:szCs w:val="28"/>
        </w:rPr>
        <w:t>а</w:t>
      </w:r>
      <w:r w:rsidRPr="00CE1812">
        <w:rPr>
          <w:sz w:val="28"/>
          <w:szCs w:val="28"/>
        </w:rPr>
        <w:t xml:space="preserve">дминистрации  поселения в сумме  </w:t>
      </w:r>
      <w:r w:rsidR="008254FE">
        <w:rPr>
          <w:sz w:val="28"/>
          <w:szCs w:val="28"/>
        </w:rPr>
        <w:t>4281,4</w:t>
      </w:r>
      <w:r w:rsidR="0013611A">
        <w:rPr>
          <w:sz w:val="28"/>
          <w:szCs w:val="28"/>
        </w:rPr>
        <w:t xml:space="preserve"> тыс.</w:t>
      </w:r>
      <w:r w:rsidRPr="00CE1812">
        <w:rPr>
          <w:sz w:val="28"/>
          <w:szCs w:val="28"/>
        </w:rPr>
        <w:t xml:space="preserve"> рублей в сравнении </w:t>
      </w:r>
      <w:r w:rsidR="008254FE">
        <w:rPr>
          <w:sz w:val="28"/>
          <w:szCs w:val="28"/>
        </w:rPr>
        <w:t>с ожидаемой оценкой 2024</w:t>
      </w:r>
      <w:r w:rsidR="0013611A">
        <w:rPr>
          <w:sz w:val="28"/>
          <w:szCs w:val="28"/>
        </w:rPr>
        <w:t xml:space="preserve"> года </w:t>
      </w:r>
      <w:r w:rsidR="008254FE">
        <w:rPr>
          <w:sz w:val="28"/>
          <w:szCs w:val="28"/>
        </w:rPr>
        <w:t>расходы запланированы с ростом</w:t>
      </w:r>
      <w:r w:rsidR="0013611A">
        <w:rPr>
          <w:sz w:val="28"/>
          <w:szCs w:val="28"/>
        </w:rPr>
        <w:t xml:space="preserve"> на </w:t>
      </w:r>
      <w:r w:rsidR="008254FE">
        <w:rPr>
          <w:sz w:val="28"/>
          <w:szCs w:val="28"/>
        </w:rPr>
        <w:t>19,3</w:t>
      </w:r>
      <w:r w:rsidR="0013611A">
        <w:rPr>
          <w:sz w:val="28"/>
          <w:szCs w:val="28"/>
        </w:rPr>
        <w:t>% (</w:t>
      </w:r>
      <w:r w:rsidR="008254FE">
        <w:rPr>
          <w:sz w:val="28"/>
          <w:szCs w:val="28"/>
        </w:rPr>
        <w:t>+690,0</w:t>
      </w:r>
      <w:r w:rsidR="00840B1A">
        <w:rPr>
          <w:sz w:val="28"/>
          <w:szCs w:val="28"/>
        </w:rPr>
        <w:t xml:space="preserve"> </w:t>
      </w:r>
      <w:proofErr w:type="spellStart"/>
      <w:r w:rsidR="0013611A">
        <w:rPr>
          <w:sz w:val="28"/>
          <w:szCs w:val="28"/>
        </w:rPr>
        <w:t>тыс</w:t>
      </w:r>
      <w:proofErr w:type="gramStart"/>
      <w:r w:rsidR="0013611A">
        <w:rPr>
          <w:sz w:val="28"/>
          <w:szCs w:val="28"/>
        </w:rPr>
        <w:t>.р</w:t>
      </w:r>
      <w:proofErr w:type="gramEnd"/>
      <w:r w:rsidR="0013611A">
        <w:rPr>
          <w:sz w:val="28"/>
          <w:szCs w:val="28"/>
        </w:rPr>
        <w:t>ублей</w:t>
      </w:r>
      <w:proofErr w:type="spellEnd"/>
      <w:r w:rsidR="0013611A">
        <w:rPr>
          <w:sz w:val="28"/>
          <w:szCs w:val="28"/>
        </w:rPr>
        <w:t xml:space="preserve">). Заработная плата с начислениями запланирована на </w:t>
      </w:r>
      <w:r w:rsidR="008254FE">
        <w:rPr>
          <w:sz w:val="28"/>
          <w:szCs w:val="28"/>
        </w:rPr>
        <w:t>10</w:t>
      </w:r>
      <w:r w:rsidR="0013611A">
        <w:rPr>
          <w:sz w:val="28"/>
          <w:szCs w:val="28"/>
        </w:rPr>
        <w:t xml:space="preserve"> месяцев.</w:t>
      </w:r>
      <w:r w:rsidR="008254FE">
        <w:rPr>
          <w:sz w:val="28"/>
          <w:szCs w:val="28"/>
        </w:rPr>
        <w:t xml:space="preserve"> Расходы на плановый период 2026-2027</w:t>
      </w:r>
      <w:r w:rsidR="0013611A">
        <w:rPr>
          <w:sz w:val="28"/>
          <w:szCs w:val="28"/>
        </w:rPr>
        <w:t xml:space="preserve"> года </w:t>
      </w:r>
      <w:r w:rsidR="00840B1A">
        <w:rPr>
          <w:sz w:val="28"/>
          <w:szCs w:val="28"/>
        </w:rPr>
        <w:t>запланированы</w:t>
      </w:r>
      <w:r w:rsidR="0013611A">
        <w:rPr>
          <w:sz w:val="28"/>
          <w:szCs w:val="28"/>
        </w:rPr>
        <w:t xml:space="preserve"> </w:t>
      </w:r>
      <w:r w:rsidR="008254FE">
        <w:rPr>
          <w:sz w:val="28"/>
          <w:szCs w:val="28"/>
        </w:rPr>
        <w:t>5121,4</w:t>
      </w:r>
      <w:r w:rsidR="00840B1A">
        <w:rPr>
          <w:sz w:val="28"/>
          <w:szCs w:val="28"/>
        </w:rPr>
        <w:t xml:space="preserve"> </w:t>
      </w:r>
      <w:proofErr w:type="spellStart"/>
      <w:r w:rsidR="0013611A">
        <w:rPr>
          <w:sz w:val="28"/>
          <w:szCs w:val="28"/>
        </w:rPr>
        <w:t>тыс</w:t>
      </w:r>
      <w:proofErr w:type="gramStart"/>
      <w:r w:rsidR="0013611A">
        <w:rPr>
          <w:sz w:val="28"/>
          <w:szCs w:val="28"/>
        </w:rPr>
        <w:t>.р</w:t>
      </w:r>
      <w:proofErr w:type="gramEnd"/>
      <w:r w:rsidR="0013611A">
        <w:rPr>
          <w:sz w:val="28"/>
          <w:szCs w:val="28"/>
        </w:rPr>
        <w:t>ублей</w:t>
      </w:r>
      <w:proofErr w:type="spellEnd"/>
      <w:r w:rsidR="0013611A">
        <w:rPr>
          <w:sz w:val="28"/>
          <w:szCs w:val="28"/>
        </w:rPr>
        <w:t xml:space="preserve"> и </w:t>
      </w:r>
      <w:r w:rsidR="008254FE">
        <w:rPr>
          <w:sz w:val="28"/>
          <w:szCs w:val="28"/>
        </w:rPr>
        <w:t>5024,5</w:t>
      </w:r>
      <w:r w:rsidR="0013611A">
        <w:rPr>
          <w:sz w:val="28"/>
          <w:szCs w:val="28"/>
        </w:rPr>
        <w:t xml:space="preserve"> </w:t>
      </w:r>
      <w:proofErr w:type="spellStart"/>
      <w:r w:rsidR="0013611A">
        <w:rPr>
          <w:sz w:val="28"/>
          <w:szCs w:val="28"/>
        </w:rPr>
        <w:t>тыс.рублей</w:t>
      </w:r>
      <w:proofErr w:type="spellEnd"/>
      <w:r w:rsidR="0013611A">
        <w:rPr>
          <w:sz w:val="28"/>
          <w:szCs w:val="28"/>
        </w:rPr>
        <w:t xml:space="preserve"> соответственно. </w:t>
      </w:r>
    </w:p>
    <w:p w:rsidR="005C25AB" w:rsidRPr="0013611A" w:rsidRDefault="005C25AB" w:rsidP="005C25AB">
      <w:pPr>
        <w:pStyle w:val="a6"/>
        <w:rPr>
          <w:b/>
          <w:sz w:val="28"/>
          <w:szCs w:val="28"/>
        </w:rPr>
      </w:pPr>
      <w:r w:rsidRPr="0013611A">
        <w:rPr>
          <w:b/>
          <w:sz w:val="28"/>
          <w:szCs w:val="28"/>
        </w:rPr>
        <w:t>0111 « Резервные фонды»</w:t>
      </w:r>
    </w:p>
    <w:p w:rsidR="005C25AB" w:rsidRPr="0013611A" w:rsidRDefault="005C25AB" w:rsidP="005C25AB">
      <w:pPr>
        <w:pStyle w:val="61"/>
        <w:shd w:val="clear" w:color="auto" w:fill="auto"/>
        <w:tabs>
          <w:tab w:val="left" w:pos="1134"/>
        </w:tabs>
        <w:spacing w:before="0" w:after="0" w:line="322" w:lineRule="exact"/>
        <w:ind w:left="-709" w:right="2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3611A">
        <w:rPr>
          <w:rFonts w:ascii="Times New Roman" w:hAnsi="Times New Roman" w:cs="Times New Roman"/>
          <w:sz w:val="28"/>
          <w:szCs w:val="28"/>
        </w:rPr>
        <w:lastRenderedPageBreak/>
        <w:t xml:space="preserve">Расходы на финансирование непредвиденных расходов  </w:t>
      </w:r>
      <w:r w:rsidR="00C05757">
        <w:rPr>
          <w:rFonts w:ascii="Times New Roman" w:hAnsi="Times New Roman" w:cs="Times New Roman"/>
          <w:sz w:val="28"/>
          <w:szCs w:val="28"/>
        </w:rPr>
        <w:t xml:space="preserve">городского </w:t>
      </w:r>
      <w:r w:rsidR="0013611A">
        <w:rPr>
          <w:rFonts w:ascii="Times New Roman" w:hAnsi="Times New Roman" w:cs="Times New Roman"/>
          <w:sz w:val="28"/>
          <w:szCs w:val="28"/>
        </w:rPr>
        <w:t>поселения «</w:t>
      </w:r>
      <w:proofErr w:type="spellStart"/>
      <w:r w:rsidR="00C05757">
        <w:rPr>
          <w:rFonts w:ascii="Times New Roman" w:hAnsi="Times New Roman" w:cs="Times New Roman"/>
          <w:sz w:val="28"/>
          <w:szCs w:val="28"/>
        </w:rPr>
        <w:t>Могзонское</w:t>
      </w:r>
      <w:proofErr w:type="spellEnd"/>
      <w:r w:rsidR="0013611A">
        <w:rPr>
          <w:rFonts w:ascii="Times New Roman" w:hAnsi="Times New Roman" w:cs="Times New Roman"/>
          <w:sz w:val="28"/>
          <w:szCs w:val="28"/>
        </w:rPr>
        <w:t>»</w:t>
      </w:r>
      <w:r w:rsidR="008254FE">
        <w:rPr>
          <w:rFonts w:ascii="Times New Roman" w:hAnsi="Times New Roman" w:cs="Times New Roman"/>
          <w:sz w:val="28"/>
          <w:szCs w:val="28"/>
        </w:rPr>
        <w:t xml:space="preserve">  на 2025</w:t>
      </w:r>
      <w:r w:rsidRPr="0013611A">
        <w:rPr>
          <w:rFonts w:ascii="Times New Roman" w:hAnsi="Times New Roman" w:cs="Times New Roman"/>
          <w:sz w:val="28"/>
          <w:szCs w:val="28"/>
        </w:rPr>
        <w:t xml:space="preserve"> год в предусмотрены в размере </w:t>
      </w:r>
      <w:r w:rsidR="008254FE">
        <w:rPr>
          <w:rFonts w:ascii="Times New Roman" w:hAnsi="Times New Roman" w:cs="Times New Roman"/>
          <w:sz w:val="28"/>
          <w:szCs w:val="28"/>
        </w:rPr>
        <w:t>10</w:t>
      </w:r>
      <w:r w:rsidR="00C05757">
        <w:rPr>
          <w:rFonts w:ascii="Times New Roman" w:hAnsi="Times New Roman" w:cs="Times New Roman"/>
          <w:sz w:val="28"/>
          <w:szCs w:val="28"/>
        </w:rPr>
        <w:t xml:space="preserve">0,0 </w:t>
      </w:r>
      <w:r w:rsidRPr="0013611A">
        <w:rPr>
          <w:rFonts w:ascii="Times New Roman" w:hAnsi="Times New Roman" w:cs="Times New Roman"/>
          <w:sz w:val="28"/>
          <w:szCs w:val="28"/>
        </w:rPr>
        <w:t>тыс. рублей.</w:t>
      </w:r>
      <w:proofErr w:type="gramEnd"/>
      <w:r w:rsidRPr="0013611A">
        <w:rPr>
          <w:rFonts w:ascii="Times New Roman" w:hAnsi="Times New Roman" w:cs="Times New Roman"/>
          <w:sz w:val="28"/>
          <w:szCs w:val="28"/>
        </w:rPr>
        <w:t xml:space="preserve"> </w:t>
      </w:r>
      <w:r w:rsidR="008254FE">
        <w:rPr>
          <w:rFonts w:ascii="Times New Roman" w:hAnsi="Times New Roman" w:cs="Times New Roman"/>
          <w:sz w:val="28"/>
          <w:szCs w:val="28"/>
        </w:rPr>
        <w:t>На плановый период 2026 -2027</w:t>
      </w:r>
      <w:r w:rsidR="00C05757">
        <w:rPr>
          <w:rFonts w:ascii="Times New Roman" w:hAnsi="Times New Roman" w:cs="Times New Roman"/>
          <w:sz w:val="28"/>
          <w:szCs w:val="28"/>
        </w:rPr>
        <w:t xml:space="preserve"> </w:t>
      </w:r>
      <w:r w:rsidR="008254FE">
        <w:rPr>
          <w:rFonts w:ascii="Times New Roman" w:hAnsi="Times New Roman" w:cs="Times New Roman"/>
          <w:sz w:val="28"/>
          <w:szCs w:val="28"/>
        </w:rPr>
        <w:t>года расходы запланированы по 12</w:t>
      </w:r>
      <w:r w:rsidR="00C05757">
        <w:rPr>
          <w:rFonts w:ascii="Times New Roman" w:hAnsi="Times New Roman" w:cs="Times New Roman"/>
          <w:sz w:val="28"/>
          <w:szCs w:val="28"/>
        </w:rPr>
        <w:t xml:space="preserve">0,0 </w:t>
      </w:r>
      <w:proofErr w:type="spellStart"/>
      <w:r w:rsidR="00C05757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C0575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C05757"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 w:rsidR="00C05757">
        <w:rPr>
          <w:rFonts w:ascii="Times New Roman" w:hAnsi="Times New Roman" w:cs="Times New Roman"/>
          <w:sz w:val="28"/>
          <w:szCs w:val="28"/>
        </w:rPr>
        <w:t xml:space="preserve"> на каждый год.</w:t>
      </w:r>
    </w:p>
    <w:p w:rsidR="005C25AB" w:rsidRPr="00EA53C0" w:rsidRDefault="005C25AB" w:rsidP="005C25AB">
      <w:pPr>
        <w:pStyle w:val="61"/>
        <w:shd w:val="clear" w:color="auto" w:fill="auto"/>
        <w:tabs>
          <w:tab w:val="left" w:pos="1134"/>
        </w:tabs>
        <w:spacing w:before="0" w:after="0" w:line="322" w:lineRule="exact"/>
        <w:ind w:left="-709" w:right="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53C0">
        <w:rPr>
          <w:rFonts w:ascii="Times New Roman" w:hAnsi="Times New Roman" w:cs="Times New Roman"/>
          <w:sz w:val="28"/>
          <w:szCs w:val="28"/>
        </w:rPr>
        <w:t xml:space="preserve">Использование средств резервного фонда осуществляется на основании </w:t>
      </w:r>
      <w:r w:rsidR="00DE0EDD">
        <w:rPr>
          <w:rFonts w:ascii="Times New Roman" w:hAnsi="Times New Roman" w:cs="Times New Roman"/>
          <w:sz w:val="28"/>
          <w:szCs w:val="28"/>
        </w:rPr>
        <w:t>распоряжений</w:t>
      </w:r>
      <w:r w:rsidRPr="00EA53C0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DE0EDD">
        <w:rPr>
          <w:rFonts w:ascii="Times New Roman" w:hAnsi="Times New Roman" w:cs="Times New Roman"/>
          <w:sz w:val="28"/>
          <w:szCs w:val="28"/>
        </w:rPr>
        <w:t>городского</w:t>
      </w:r>
      <w:r w:rsidR="0013611A" w:rsidRPr="00EA53C0">
        <w:rPr>
          <w:rFonts w:ascii="Times New Roman" w:hAnsi="Times New Roman" w:cs="Times New Roman"/>
          <w:sz w:val="28"/>
          <w:szCs w:val="28"/>
        </w:rPr>
        <w:t xml:space="preserve"> поселения «</w:t>
      </w:r>
      <w:proofErr w:type="spellStart"/>
      <w:r w:rsidR="00DE0EDD">
        <w:rPr>
          <w:rFonts w:ascii="Times New Roman" w:hAnsi="Times New Roman" w:cs="Times New Roman"/>
          <w:sz w:val="28"/>
          <w:szCs w:val="28"/>
        </w:rPr>
        <w:t>Могзонское</w:t>
      </w:r>
      <w:proofErr w:type="spellEnd"/>
      <w:r w:rsidR="0013611A" w:rsidRPr="00EA53C0">
        <w:rPr>
          <w:rFonts w:ascii="Times New Roman" w:hAnsi="Times New Roman" w:cs="Times New Roman"/>
          <w:sz w:val="28"/>
          <w:szCs w:val="28"/>
        </w:rPr>
        <w:t>»</w:t>
      </w:r>
      <w:r w:rsidRPr="00EA53C0">
        <w:rPr>
          <w:rFonts w:ascii="Times New Roman" w:hAnsi="Times New Roman" w:cs="Times New Roman"/>
          <w:sz w:val="28"/>
          <w:szCs w:val="28"/>
        </w:rPr>
        <w:t xml:space="preserve">, принимаемых в соответствии с </w:t>
      </w:r>
      <w:r w:rsidR="00EA53C0" w:rsidRPr="00EA53C0">
        <w:rPr>
          <w:rFonts w:ascii="Times New Roman" w:hAnsi="Times New Roman" w:cs="Times New Roman"/>
          <w:sz w:val="28"/>
          <w:szCs w:val="28"/>
        </w:rPr>
        <w:t xml:space="preserve">порядком использования бюджетных ассигнований резервного фонда администрации муниципального образования </w:t>
      </w:r>
      <w:r w:rsidR="00DE0EDD">
        <w:rPr>
          <w:rFonts w:ascii="Times New Roman" w:hAnsi="Times New Roman" w:cs="Times New Roman"/>
          <w:sz w:val="28"/>
          <w:szCs w:val="28"/>
        </w:rPr>
        <w:t>городского</w:t>
      </w:r>
      <w:r w:rsidR="00EA53C0" w:rsidRPr="00EA53C0">
        <w:rPr>
          <w:rFonts w:ascii="Times New Roman" w:hAnsi="Times New Roman" w:cs="Times New Roman"/>
          <w:sz w:val="28"/>
          <w:szCs w:val="28"/>
        </w:rPr>
        <w:t xml:space="preserve"> поселения «</w:t>
      </w:r>
      <w:proofErr w:type="spellStart"/>
      <w:r w:rsidR="00DE0EDD">
        <w:rPr>
          <w:rFonts w:ascii="Times New Roman" w:hAnsi="Times New Roman" w:cs="Times New Roman"/>
          <w:sz w:val="28"/>
          <w:szCs w:val="28"/>
        </w:rPr>
        <w:t>Могзонское</w:t>
      </w:r>
      <w:proofErr w:type="spellEnd"/>
      <w:r w:rsidR="00EA53C0" w:rsidRPr="00EA53C0">
        <w:rPr>
          <w:rFonts w:ascii="Times New Roman" w:hAnsi="Times New Roman" w:cs="Times New Roman"/>
          <w:sz w:val="28"/>
          <w:szCs w:val="28"/>
        </w:rPr>
        <w:t xml:space="preserve">», </w:t>
      </w:r>
      <w:r w:rsidRPr="00EA53C0">
        <w:rPr>
          <w:rFonts w:ascii="Times New Roman" w:hAnsi="Times New Roman" w:cs="Times New Roman"/>
          <w:sz w:val="28"/>
          <w:szCs w:val="28"/>
        </w:rPr>
        <w:t xml:space="preserve">утвержденного Постановлением Главы </w:t>
      </w:r>
      <w:r w:rsidR="00DE0EDD">
        <w:rPr>
          <w:rFonts w:ascii="Times New Roman" w:hAnsi="Times New Roman" w:cs="Times New Roman"/>
          <w:sz w:val="28"/>
          <w:szCs w:val="28"/>
        </w:rPr>
        <w:t>городского</w:t>
      </w:r>
      <w:r w:rsidR="00EA53C0" w:rsidRPr="00EA53C0">
        <w:rPr>
          <w:rFonts w:ascii="Times New Roman" w:hAnsi="Times New Roman" w:cs="Times New Roman"/>
          <w:sz w:val="28"/>
          <w:szCs w:val="28"/>
        </w:rPr>
        <w:t xml:space="preserve"> поселения «</w:t>
      </w:r>
      <w:proofErr w:type="spellStart"/>
      <w:r w:rsidR="00DE0EDD">
        <w:rPr>
          <w:rFonts w:ascii="Times New Roman" w:hAnsi="Times New Roman" w:cs="Times New Roman"/>
          <w:sz w:val="28"/>
          <w:szCs w:val="28"/>
        </w:rPr>
        <w:t>Могзонское</w:t>
      </w:r>
      <w:proofErr w:type="spellEnd"/>
      <w:r w:rsidR="00EA53C0" w:rsidRPr="00EA53C0">
        <w:rPr>
          <w:rFonts w:ascii="Times New Roman" w:hAnsi="Times New Roman" w:cs="Times New Roman"/>
          <w:sz w:val="28"/>
          <w:szCs w:val="28"/>
        </w:rPr>
        <w:t>»</w:t>
      </w:r>
      <w:r w:rsidRPr="00EA53C0">
        <w:rPr>
          <w:rFonts w:ascii="Times New Roman" w:hAnsi="Times New Roman" w:cs="Times New Roman"/>
          <w:sz w:val="28"/>
          <w:szCs w:val="28"/>
        </w:rPr>
        <w:t xml:space="preserve"> от </w:t>
      </w:r>
      <w:r w:rsidR="00DE0EDD">
        <w:rPr>
          <w:rFonts w:ascii="Times New Roman" w:hAnsi="Times New Roman" w:cs="Times New Roman"/>
          <w:sz w:val="28"/>
          <w:szCs w:val="28"/>
        </w:rPr>
        <w:t>29 августа</w:t>
      </w:r>
      <w:r w:rsidR="00EA53C0" w:rsidRPr="00EA53C0">
        <w:rPr>
          <w:rFonts w:ascii="Times New Roman" w:hAnsi="Times New Roman" w:cs="Times New Roman"/>
          <w:sz w:val="28"/>
          <w:szCs w:val="28"/>
        </w:rPr>
        <w:t xml:space="preserve"> 202</w:t>
      </w:r>
      <w:r w:rsidR="00DE0EDD">
        <w:rPr>
          <w:rFonts w:ascii="Times New Roman" w:hAnsi="Times New Roman" w:cs="Times New Roman"/>
          <w:sz w:val="28"/>
          <w:szCs w:val="28"/>
        </w:rPr>
        <w:t>3</w:t>
      </w:r>
      <w:r w:rsidR="00EA53C0" w:rsidRPr="00EA53C0">
        <w:rPr>
          <w:rFonts w:ascii="Times New Roman" w:hAnsi="Times New Roman" w:cs="Times New Roman"/>
          <w:sz w:val="28"/>
          <w:szCs w:val="28"/>
        </w:rPr>
        <w:t xml:space="preserve"> года № 1</w:t>
      </w:r>
      <w:r w:rsidR="00DE0EDD">
        <w:rPr>
          <w:rFonts w:ascii="Times New Roman" w:hAnsi="Times New Roman" w:cs="Times New Roman"/>
          <w:sz w:val="28"/>
          <w:szCs w:val="28"/>
        </w:rPr>
        <w:t>58</w:t>
      </w:r>
      <w:r w:rsidRPr="00EA53C0">
        <w:rPr>
          <w:rFonts w:ascii="Times New Roman" w:hAnsi="Times New Roman" w:cs="Times New Roman"/>
          <w:sz w:val="28"/>
          <w:szCs w:val="28"/>
        </w:rPr>
        <w:t>.</w:t>
      </w:r>
    </w:p>
    <w:p w:rsidR="00063554" w:rsidRPr="00997C9F" w:rsidRDefault="00FA0B6A" w:rsidP="00287923">
      <w:pPr>
        <w:pStyle w:val="a6"/>
        <w:ind w:left="-851" w:right="-2" w:firstLine="851"/>
        <w:rPr>
          <w:bCs/>
          <w:sz w:val="28"/>
          <w:szCs w:val="28"/>
        </w:rPr>
      </w:pPr>
      <w:r w:rsidRPr="00CE1812">
        <w:rPr>
          <w:b/>
          <w:sz w:val="28"/>
          <w:szCs w:val="28"/>
        </w:rPr>
        <w:t xml:space="preserve">0113 «Другие общегосударственные вопросы» </w:t>
      </w:r>
      <w:r w:rsidRPr="008F1A8D">
        <w:rPr>
          <w:sz w:val="28"/>
          <w:szCs w:val="28"/>
        </w:rPr>
        <w:t xml:space="preserve">запланированы в сумме </w:t>
      </w:r>
      <w:r w:rsidR="009C2AC8">
        <w:rPr>
          <w:sz w:val="28"/>
          <w:szCs w:val="28"/>
        </w:rPr>
        <w:t>4197,2</w:t>
      </w:r>
      <w:r w:rsidR="00CD5807">
        <w:rPr>
          <w:sz w:val="28"/>
          <w:szCs w:val="28"/>
        </w:rPr>
        <w:t xml:space="preserve"> </w:t>
      </w:r>
      <w:proofErr w:type="spellStart"/>
      <w:r w:rsidR="00CD5807">
        <w:rPr>
          <w:sz w:val="28"/>
          <w:szCs w:val="28"/>
        </w:rPr>
        <w:t>тыс</w:t>
      </w:r>
      <w:proofErr w:type="gramStart"/>
      <w:r w:rsidR="00CD5807">
        <w:rPr>
          <w:sz w:val="28"/>
          <w:szCs w:val="28"/>
        </w:rPr>
        <w:t>.р</w:t>
      </w:r>
      <w:proofErr w:type="gramEnd"/>
      <w:r w:rsidR="00CD5807">
        <w:rPr>
          <w:sz w:val="28"/>
          <w:szCs w:val="28"/>
        </w:rPr>
        <w:t>ублей</w:t>
      </w:r>
      <w:proofErr w:type="spellEnd"/>
      <w:r w:rsidR="008F1A8D" w:rsidRPr="008F1A8D">
        <w:rPr>
          <w:sz w:val="28"/>
          <w:szCs w:val="28"/>
        </w:rPr>
        <w:t>.</w:t>
      </w:r>
      <w:r w:rsidR="00997C9F">
        <w:rPr>
          <w:b/>
          <w:sz w:val="28"/>
          <w:szCs w:val="28"/>
        </w:rPr>
        <w:t xml:space="preserve"> </w:t>
      </w:r>
      <w:bookmarkStart w:id="6" w:name="_Hlk58403500"/>
      <w:r w:rsidRPr="00CE1812">
        <w:rPr>
          <w:sz w:val="28"/>
          <w:szCs w:val="28"/>
        </w:rPr>
        <w:t xml:space="preserve">В сравнении с </w:t>
      </w:r>
      <w:r w:rsidR="008F1A8D">
        <w:rPr>
          <w:sz w:val="28"/>
          <w:szCs w:val="28"/>
        </w:rPr>
        <w:t>ожидаемой оценкой</w:t>
      </w:r>
      <w:r w:rsidRPr="00CE1812">
        <w:rPr>
          <w:sz w:val="28"/>
          <w:szCs w:val="28"/>
        </w:rPr>
        <w:t xml:space="preserve"> </w:t>
      </w:r>
      <w:r w:rsidR="009C2AC8">
        <w:rPr>
          <w:sz w:val="28"/>
          <w:szCs w:val="28"/>
        </w:rPr>
        <w:t>2024</w:t>
      </w:r>
      <w:r w:rsidR="008F1A8D">
        <w:rPr>
          <w:sz w:val="28"/>
          <w:szCs w:val="28"/>
        </w:rPr>
        <w:t xml:space="preserve"> года </w:t>
      </w:r>
      <w:r w:rsidRPr="00CE1812">
        <w:rPr>
          <w:sz w:val="28"/>
          <w:szCs w:val="28"/>
        </w:rPr>
        <w:t xml:space="preserve">расходы </w:t>
      </w:r>
      <w:r w:rsidR="009C2AC8">
        <w:rPr>
          <w:sz w:val="28"/>
          <w:szCs w:val="28"/>
        </w:rPr>
        <w:t>планируются с ростом</w:t>
      </w:r>
      <w:r w:rsidR="008F1A8D">
        <w:rPr>
          <w:sz w:val="28"/>
          <w:szCs w:val="28"/>
        </w:rPr>
        <w:t xml:space="preserve"> </w:t>
      </w:r>
      <w:r w:rsidRPr="00CE1812">
        <w:rPr>
          <w:sz w:val="28"/>
          <w:szCs w:val="28"/>
        </w:rPr>
        <w:t xml:space="preserve">на </w:t>
      </w:r>
      <w:r w:rsidR="009C2AC8">
        <w:rPr>
          <w:sz w:val="28"/>
          <w:szCs w:val="28"/>
        </w:rPr>
        <w:t>5,1% (+222,6</w:t>
      </w:r>
      <w:r w:rsidR="008F1A8D">
        <w:rPr>
          <w:sz w:val="28"/>
          <w:szCs w:val="28"/>
        </w:rPr>
        <w:t xml:space="preserve"> тыс. рублей</w:t>
      </w:r>
      <w:r w:rsidRPr="00CE1812">
        <w:rPr>
          <w:sz w:val="28"/>
          <w:szCs w:val="28"/>
        </w:rPr>
        <w:t>)</w:t>
      </w:r>
      <w:bookmarkEnd w:id="6"/>
      <w:r w:rsidR="009C2AC8">
        <w:rPr>
          <w:sz w:val="28"/>
          <w:szCs w:val="28"/>
        </w:rPr>
        <w:t>. На плановый период 2026-2027</w:t>
      </w:r>
      <w:r w:rsidR="008F1A8D">
        <w:rPr>
          <w:sz w:val="28"/>
          <w:szCs w:val="28"/>
        </w:rPr>
        <w:t xml:space="preserve"> года расходы запланированы в сумме</w:t>
      </w:r>
      <w:r w:rsidR="00597F0B">
        <w:rPr>
          <w:sz w:val="28"/>
          <w:szCs w:val="28"/>
        </w:rPr>
        <w:t xml:space="preserve"> </w:t>
      </w:r>
      <w:r w:rsidR="009C2AC8">
        <w:rPr>
          <w:sz w:val="28"/>
          <w:szCs w:val="28"/>
        </w:rPr>
        <w:t>5169,4</w:t>
      </w:r>
      <w:r w:rsidR="00597F0B">
        <w:rPr>
          <w:sz w:val="28"/>
          <w:szCs w:val="28"/>
        </w:rPr>
        <w:t xml:space="preserve"> </w:t>
      </w:r>
      <w:proofErr w:type="spellStart"/>
      <w:r w:rsidR="00597F0B">
        <w:rPr>
          <w:sz w:val="28"/>
          <w:szCs w:val="28"/>
        </w:rPr>
        <w:t>тыс</w:t>
      </w:r>
      <w:proofErr w:type="gramStart"/>
      <w:r w:rsidR="00597F0B">
        <w:rPr>
          <w:sz w:val="28"/>
          <w:szCs w:val="28"/>
        </w:rPr>
        <w:t>.р</w:t>
      </w:r>
      <w:proofErr w:type="gramEnd"/>
      <w:r w:rsidR="00597F0B">
        <w:rPr>
          <w:sz w:val="28"/>
          <w:szCs w:val="28"/>
        </w:rPr>
        <w:t>ублей</w:t>
      </w:r>
      <w:proofErr w:type="spellEnd"/>
      <w:r w:rsidR="00597F0B">
        <w:rPr>
          <w:sz w:val="28"/>
          <w:szCs w:val="28"/>
        </w:rPr>
        <w:t xml:space="preserve"> и </w:t>
      </w:r>
      <w:r w:rsidR="009C2AC8">
        <w:rPr>
          <w:sz w:val="28"/>
          <w:szCs w:val="28"/>
        </w:rPr>
        <w:t>5502,6</w:t>
      </w:r>
      <w:r w:rsidR="00597F0B">
        <w:rPr>
          <w:sz w:val="28"/>
          <w:szCs w:val="28"/>
        </w:rPr>
        <w:t xml:space="preserve"> </w:t>
      </w:r>
      <w:proofErr w:type="spellStart"/>
      <w:r w:rsidR="00597F0B">
        <w:rPr>
          <w:sz w:val="28"/>
          <w:szCs w:val="28"/>
        </w:rPr>
        <w:t>тыс.рублей</w:t>
      </w:r>
      <w:proofErr w:type="spellEnd"/>
      <w:r w:rsidR="0013244F">
        <w:rPr>
          <w:sz w:val="28"/>
          <w:szCs w:val="28"/>
        </w:rPr>
        <w:t xml:space="preserve"> </w:t>
      </w:r>
      <w:r w:rsidR="00C02AC2">
        <w:rPr>
          <w:sz w:val="28"/>
          <w:szCs w:val="28"/>
        </w:rPr>
        <w:t>соответственно</w:t>
      </w:r>
      <w:r w:rsidR="0013244F">
        <w:rPr>
          <w:sz w:val="28"/>
          <w:szCs w:val="28"/>
        </w:rPr>
        <w:t>.</w:t>
      </w:r>
    </w:p>
    <w:p w:rsidR="00E05440" w:rsidRDefault="00E05440" w:rsidP="00287923">
      <w:pPr>
        <w:spacing w:line="320" w:lineRule="exact"/>
        <w:ind w:left="-851" w:firstLine="85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34B1E" w:rsidRDefault="00534B1E" w:rsidP="00287923">
      <w:pPr>
        <w:spacing w:line="320" w:lineRule="exact"/>
        <w:ind w:left="-851" w:firstLine="85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34B1E">
        <w:rPr>
          <w:rFonts w:ascii="Times New Roman" w:eastAsia="Times New Roman" w:hAnsi="Times New Roman" w:cs="Times New Roman"/>
          <w:b/>
          <w:sz w:val="28"/>
          <w:szCs w:val="28"/>
        </w:rPr>
        <w:t xml:space="preserve">Раздел 0200 «Национальная оборона» </w:t>
      </w:r>
    </w:p>
    <w:p w:rsidR="007D7543" w:rsidRPr="00534B1E" w:rsidRDefault="007D7543" w:rsidP="00287923">
      <w:pPr>
        <w:spacing w:line="320" w:lineRule="exact"/>
        <w:ind w:left="-851" w:firstLine="85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34B1E" w:rsidRDefault="00534B1E" w:rsidP="00287923">
      <w:pPr>
        <w:spacing w:line="320" w:lineRule="exact"/>
        <w:ind w:left="-851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4B1E">
        <w:rPr>
          <w:rFonts w:ascii="Times New Roman" w:eastAsia="Times New Roman" w:hAnsi="Times New Roman" w:cs="Times New Roman"/>
          <w:sz w:val="28"/>
          <w:szCs w:val="28"/>
        </w:rPr>
        <w:t xml:space="preserve">По данному разделу запланированы расходы по подразделу 0203 «Мобилизация и вневойсковая подготовка» на выполнение полномочий по осуществлению первичного воинского учета на территориях, где отсутствуют военные комиссариаты в сумме </w:t>
      </w:r>
      <w:r w:rsidR="00EE3A2B">
        <w:rPr>
          <w:rFonts w:ascii="Times New Roman" w:eastAsia="Times New Roman" w:hAnsi="Times New Roman" w:cs="Times New Roman"/>
          <w:sz w:val="28"/>
          <w:szCs w:val="28"/>
        </w:rPr>
        <w:t>792,3</w:t>
      </w:r>
      <w:r w:rsidR="000A23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0A236D">
        <w:rPr>
          <w:rFonts w:ascii="Times New Roman" w:eastAsia="Times New Roman" w:hAnsi="Times New Roman" w:cs="Times New Roman"/>
          <w:sz w:val="28"/>
          <w:szCs w:val="28"/>
        </w:rPr>
        <w:t>тыс</w:t>
      </w:r>
      <w:proofErr w:type="gramStart"/>
      <w:r w:rsidR="000A236D">
        <w:rPr>
          <w:rFonts w:ascii="Times New Roman" w:eastAsia="Times New Roman" w:hAnsi="Times New Roman" w:cs="Times New Roman"/>
          <w:sz w:val="28"/>
          <w:szCs w:val="28"/>
        </w:rPr>
        <w:t>.р</w:t>
      </w:r>
      <w:proofErr w:type="gramEnd"/>
      <w:r w:rsidR="000A236D">
        <w:rPr>
          <w:rFonts w:ascii="Times New Roman" w:eastAsia="Times New Roman" w:hAnsi="Times New Roman" w:cs="Times New Roman"/>
          <w:sz w:val="28"/>
          <w:szCs w:val="28"/>
        </w:rPr>
        <w:t>ублей</w:t>
      </w:r>
      <w:proofErr w:type="spellEnd"/>
      <w:r w:rsidR="000A236D">
        <w:rPr>
          <w:rFonts w:ascii="Times New Roman" w:eastAsia="Times New Roman" w:hAnsi="Times New Roman" w:cs="Times New Roman"/>
          <w:sz w:val="28"/>
          <w:szCs w:val="28"/>
        </w:rPr>
        <w:t xml:space="preserve"> (1</w:t>
      </w:r>
      <w:r w:rsidRPr="00534B1E">
        <w:rPr>
          <w:rFonts w:ascii="Times New Roman" w:eastAsia="Times New Roman" w:hAnsi="Times New Roman" w:cs="Times New Roman"/>
          <w:sz w:val="28"/>
          <w:szCs w:val="28"/>
        </w:rPr>
        <w:t xml:space="preserve">00% от потребности) </w:t>
      </w:r>
      <w:r w:rsidR="00EE3A2B">
        <w:rPr>
          <w:rFonts w:ascii="Times New Roman" w:eastAsia="Times New Roman" w:hAnsi="Times New Roman" w:cs="Times New Roman"/>
          <w:sz w:val="28"/>
          <w:szCs w:val="28"/>
        </w:rPr>
        <w:t xml:space="preserve"> практически на уровне 2024</w:t>
      </w:r>
      <w:r w:rsidR="000A236D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="00875B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E3A2B">
        <w:rPr>
          <w:rFonts w:ascii="Times New Roman" w:eastAsia="Times New Roman" w:hAnsi="Times New Roman" w:cs="Times New Roman"/>
          <w:sz w:val="28"/>
          <w:szCs w:val="28"/>
        </w:rPr>
        <w:t>(478,1</w:t>
      </w:r>
      <w:r w:rsidR="000A23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0A236D">
        <w:rPr>
          <w:rFonts w:ascii="Times New Roman" w:eastAsia="Times New Roman" w:hAnsi="Times New Roman" w:cs="Times New Roman"/>
          <w:sz w:val="28"/>
          <w:szCs w:val="28"/>
        </w:rPr>
        <w:t>тыс.</w:t>
      </w:r>
      <w:r w:rsidR="00EE3A2B">
        <w:rPr>
          <w:rFonts w:ascii="Times New Roman" w:eastAsia="Times New Roman" w:hAnsi="Times New Roman" w:cs="Times New Roman"/>
          <w:sz w:val="28"/>
          <w:szCs w:val="28"/>
        </w:rPr>
        <w:t>рублей</w:t>
      </w:r>
      <w:proofErr w:type="spellEnd"/>
      <w:r w:rsidR="00EE3A2B">
        <w:rPr>
          <w:rFonts w:ascii="Times New Roman" w:eastAsia="Times New Roman" w:hAnsi="Times New Roman" w:cs="Times New Roman"/>
          <w:sz w:val="28"/>
          <w:szCs w:val="28"/>
        </w:rPr>
        <w:t>), на плановый период 2026-2027</w:t>
      </w:r>
      <w:r w:rsidR="000A236D">
        <w:rPr>
          <w:rFonts w:ascii="Times New Roman" w:eastAsia="Times New Roman" w:hAnsi="Times New Roman" w:cs="Times New Roman"/>
          <w:sz w:val="28"/>
          <w:szCs w:val="28"/>
        </w:rPr>
        <w:t xml:space="preserve"> года расходы запланированы </w:t>
      </w:r>
      <w:r w:rsidR="00EE3A2B">
        <w:rPr>
          <w:rFonts w:ascii="Times New Roman" w:eastAsia="Times New Roman" w:hAnsi="Times New Roman" w:cs="Times New Roman"/>
          <w:sz w:val="28"/>
          <w:szCs w:val="28"/>
        </w:rPr>
        <w:t xml:space="preserve"> по 867,6тыс.рублей на каждый год.</w:t>
      </w:r>
    </w:p>
    <w:p w:rsidR="00E07973" w:rsidRDefault="00E07973" w:rsidP="00287923">
      <w:pPr>
        <w:spacing w:line="320" w:lineRule="exact"/>
        <w:ind w:left="-851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3877">
        <w:rPr>
          <w:rFonts w:ascii="Times New Roman" w:eastAsia="Times New Roman" w:hAnsi="Times New Roman" w:cs="Times New Roman"/>
          <w:sz w:val="28"/>
          <w:szCs w:val="28"/>
        </w:rPr>
        <w:t>Объем расходов  определен в соответствии с проектом ЗЗК «</w:t>
      </w:r>
      <w:r w:rsidRPr="00C13877">
        <w:rPr>
          <w:rFonts w:ascii="Times New Roman" w:hAnsi="Times New Roman" w:cs="Times New Roman"/>
          <w:bCs/>
          <w:sz w:val="28"/>
          <w:szCs w:val="28"/>
        </w:rPr>
        <w:t>О бюджете Забайкальского края на 20</w:t>
      </w:r>
      <w:r>
        <w:rPr>
          <w:rFonts w:ascii="Times New Roman" w:hAnsi="Times New Roman" w:cs="Times New Roman"/>
          <w:bCs/>
          <w:sz w:val="28"/>
          <w:szCs w:val="28"/>
        </w:rPr>
        <w:t>2</w:t>
      </w:r>
      <w:r w:rsidR="00EE3A2B">
        <w:rPr>
          <w:rFonts w:ascii="Times New Roman" w:hAnsi="Times New Roman" w:cs="Times New Roman"/>
          <w:bCs/>
          <w:sz w:val="28"/>
          <w:szCs w:val="28"/>
        </w:rPr>
        <w:t>5</w:t>
      </w:r>
      <w:r w:rsidR="0071025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3877">
        <w:rPr>
          <w:rFonts w:ascii="Times New Roman" w:hAnsi="Times New Roman" w:cs="Times New Roman"/>
          <w:bCs/>
          <w:sz w:val="28"/>
          <w:szCs w:val="28"/>
        </w:rPr>
        <w:t>год и плановый период 202</w:t>
      </w:r>
      <w:r w:rsidR="00EE3A2B">
        <w:rPr>
          <w:rFonts w:ascii="Times New Roman" w:hAnsi="Times New Roman" w:cs="Times New Roman"/>
          <w:bCs/>
          <w:sz w:val="28"/>
          <w:szCs w:val="28"/>
        </w:rPr>
        <w:t>6</w:t>
      </w:r>
      <w:r w:rsidRPr="00C13877">
        <w:rPr>
          <w:rFonts w:ascii="Times New Roman" w:hAnsi="Times New Roman" w:cs="Times New Roman"/>
          <w:bCs/>
          <w:sz w:val="28"/>
          <w:szCs w:val="28"/>
        </w:rPr>
        <w:t xml:space="preserve"> и 202</w:t>
      </w:r>
      <w:r w:rsidR="00EE3A2B">
        <w:rPr>
          <w:rFonts w:ascii="Times New Roman" w:hAnsi="Times New Roman" w:cs="Times New Roman"/>
          <w:bCs/>
          <w:sz w:val="28"/>
          <w:szCs w:val="28"/>
        </w:rPr>
        <w:t>7</w:t>
      </w:r>
      <w:r w:rsidRPr="00C13877">
        <w:rPr>
          <w:rFonts w:ascii="Times New Roman" w:hAnsi="Times New Roman" w:cs="Times New Roman"/>
          <w:bCs/>
          <w:sz w:val="28"/>
          <w:szCs w:val="28"/>
        </w:rPr>
        <w:t xml:space="preserve"> годов».</w:t>
      </w:r>
    </w:p>
    <w:p w:rsidR="008E2994" w:rsidRDefault="008E2994" w:rsidP="00287923">
      <w:pPr>
        <w:spacing w:line="320" w:lineRule="exact"/>
        <w:ind w:left="-851" w:firstLine="851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1185F" w:rsidRDefault="008E2994" w:rsidP="0071185F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2994">
        <w:rPr>
          <w:rFonts w:ascii="Times New Roman" w:hAnsi="Times New Roman" w:cs="Times New Roman"/>
          <w:b/>
          <w:bCs/>
          <w:sz w:val="28"/>
          <w:szCs w:val="28"/>
        </w:rPr>
        <w:t>Раздел 0300 «</w:t>
      </w:r>
      <w:r w:rsidRPr="008E2994">
        <w:rPr>
          <w:rFonts w:ascii="Times New Roman" w:hAnsi="Times New Roman" w:cs="Times New Roman"/>
          <w:b/>
          <w:sz w:val="28"/>
          <w:szCs w:val="28"/>
        </w:rPr>
        <w:t>Национальная безопасность и правоохранительная деятельность»</w:t>
      </w:r>
    </w:p>
    <w:p w:rsidR="0071185F" w:rsidRDefault="0071185F" w:rsidP="0071185F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5A52" w:rsidRDefault="0071185F" w:rsidP="0071185F">
      <w:pPr>
        <w:ind w:left="-70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185F">
        <w:rPr>
          <w:rFonts w:ascii="Times New Roman" w:hAnsi="Times New Roman" w:cs="Times New Roman"/>
          <w:sz w:val="28"/>
          <w:szCs w:val="28"/>
        </w:rPr>
        <w:t>По подразделу 03</w:t>
      </w:r>
      <w:r w:rsidR="005078BC">
        <w:rPr>
          <w:rFonts w:ascii="Times New Roman" w:hAnsi="Times New Roman" w:cs="Times New Roman"/>
          <w:sz w:val="28"/>
          <w:szCs w:val="28"/>
        </w:rPr>
        <w:t>10</w:t>
      </w:r>
      <w:r w:rsidRPr="0071185F">
        <w:rPr>
          <w:rFonts w:ascii="Times New Roman" w:hAnsi="Times New Roman" w:cs="Times New Roman"/>
          <w:sz w:val="28"/>
          <w:szCs w:val="28"/>
        </w:rPr>
        <w:t xml:space="preserve"> «</w:t>
      </w:r>
      <w:r w:rsidR="005078BC" w:rsidRPr="005078BC">
        <w:rPr>
          <w:rFonts w:ascii="Times New Roman" w:hAnsi="Times New Roman" w:cs="Times New Roman"/>
          <w:sz w:val="28"/>
          <w:szCs w:val="28"/>
        </w:rPr>
        <w:t xml:space="preserve">Защита населения и территории от  чрезвычайных ситуаций природного и техногенного характера, </w:t>
      </w:r>
      <w:r w:rsidR="005078BC">
        <w:rPr>
          <w:rFonts w:ascii="Times New Roman" w:hAnsi="Times New Roman" w:cs="Times New Roman"/>
          <w:sz w:val="28"/>
          <w:szCs w:val="28"/>
        </w:rPr>
        <w:t>пожарная безопасность</w:t>
      </w:r>
      <w:r w:rsidRPr="0071185F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запланированы расходы в сумме </w:t>
      </w:r>
      <w:r w:rsidR="00AE0792">
        <w:rPr>
          <w:rFonts w:ascii="Times New Roman" w:hAnsi="Times New Roman" w:cs="Times New Roman"/>
          <w:sz w:val="28"/>
          <w:szCs w:val="28"/>
        </w:rPr>
        <w:t>10</w:t>
      </w:r>
      <w:r w:rsidR="001A0D88">
        <w:rPr>
          <w:rFonts w:ascii="Times New Roman" w:hAnsi="Times New Roman" w:cs="Times New Roman"/>
          <w:sz w:val="28"/>
          <w:szCs w:val="28"/>
        </w:rPr>
        <w:t>0,0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 w:rsidR="00AE0792">
        <w:rPr>
          <w:rFonts w:ascii="Times New Roman" w:hAnsi="Times New Roman" w:cs="Times New Roman"/>
          <w:sz w:val="28"/>
          <w:szCs w:val="28"/>
        </w:rPr>
        <w:t>. На плановый период 2026-2027</w:t>
      </w:r>
      <w:r w:rsidR="006F7F8A">
        <w:rPr>
          <w:rFonts w:ascii="Times New Roman" w:hAnsi="Times New Roman" w:cs="Times New Roman"/>
          <w:sz w:val="28"/>
          <w:szCs w:val="28"/>
        </w:rPr>
        <w:t xml:space="preserve"> года расходы предусмотрены </w:t>
      </w:r>
      <w:r w:rsidR="00AE0792">
        <w:rPr>
          <w:rFonts w:ascii="Times New Roman" w:hAnsi="Times New Roman" w:cs="Times New Roman"/>
          <w:sz w:val="28"/>
          <w:szCs w:val="28"/>
        </w:rPr>
        <w:t xml:space="preserve">100,0 </w:t>
      </w:r>
      <w:proofErr w:type="spellStart"/>
      <w:r w:rsidR="00AE0792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AE0792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AE0792"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 w:rsidR="00AE0792">
        <w:rPr>
          <w:rFonts w:ascii="Times New Roman" w:hAnsi="Times New Roman" w:cs="Times New Roman"/>
          <w:sz w:val="28"/>
          <w:szCs w:val="28"/>
        </w:rPr>
        <w:t xml:space="preserve"> и 10</w:t>
      </w:r>
      <w:r w:rsidR="001A0D88">
        <w:rPr>
          <w:rFonts w:ascii="Times New Roman" w:hAnsi="Times New Roman" w:cs="Times New Roman"/>
          <w:sz w:val="28"/>
          <w:szCs w:val="28"/>
        </w:rPr>
        <w:t xml:space="preserve">0,0 </w:t>
      </w:r>
      <w:proofErr w:type="spellStart"/>
      <w:r w:rsidR="001A0D88">
        <w:rPr>
          <w:rFonts w:ascii="Times New Roman" w:hAnsi="Times New Roman" w:cs="Times New Roman"/>
          <w:sz w:val="28"/>
          <w:szCs w:val="28"/>
        </w:rPr>
        <w:t>тыс.рублей</w:t>
      </w:r>
      <w:proofErr w:type="spellEnd"/>
      <w:r w:rsidR="006F7F8A">
        <w:rPr>
          <w:rFonts w:ascii="Times New Roman" w:hAnsi="Times New Roman" w:cs="Times New Roman"/>
          <w:sz w:val="28"/>
          <w:szCs w:val="28"/>
        </w:rPr>
        <w:t>.</w:t>
      </w:r>
    </w:p>
    <w:p w:rsidR="00B5639A" w:rsidRPr="0071185F" w:rsidRDefault="00B5639A" w:rsidP="0071185F">
      <w:pPr>
        <w:ind w:left="-709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95A52" w:rsidRPr="00B95A52" w:rsidRDefault="00B5639A" w:rsidP="00B95A52">
      <w:pPr>
        <w:pStyle w:val="31"/>
        <w:ind w:left="-709" w:firstLine="709"/>
        <w:rPr>
          <w:rFonts w:ascii="Times New Roman" w:hAnsi="Times New Roman" w:cs="Times New Roman"/>
          <w:sz w:val="23"/>
          <w:szCs w:val="23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</w:rPr>
        <w:t>Подраздел содержит расхо</w:t>
      </w:r>
      <w:r w:rsidR="009330A1">
        <w:rPr>
          <w:rFonts w:ascii="Times New Roman" w:hAnsi="Times New Roman" w:cs="Times New Roman"/>
          <w:bCs/>
          <w:sz w:val="28"/>
          <w:szCs w:val="28"/>
        </w:rPr>
        <w:t>ды на противопожарные полосы – 10</w:t>
      </w:r>
      <w:r>
        <w:rPr>
          <w:rFonts w:ascii="Times New Roman" w:hAnsi="Times New Roman" w:cs="Times New Roman"/>
          <w:bCs/>
          <w:sz w:val="28"/>
          <w:szCs w:val="28"/>
        </w:rPr>
        <w:t xml:space="preserve">0,0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ублей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BA46CD" w:rsidRDefault="00BA46CD" w:rsidP="00287923">
      <w:pPr>
        <w:ind w:left="-851" w:firstLine="851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3948D0" w:rsidRDefault="003948D0" w:rsidP="00287923">
      <w:pPr>
        <w:ind w:left="-851" w:firstLine="851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3948D0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Раздел 0400 «Национальная экономика»</w:t>
      </w:r>
    </w:p>
    <w:p w:rsidR="003C5AFB" w:rsidRPr="003948D0" w:rsidRDefault="003C5AFB" w:rsidP="00287923">
      <w:pPr>
        <w:ind w:left="-851" w:firstLine="851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B622D7" w:rsidRPr="00924EFD" w:rsidRDefault="00B622D7" w:rsidP="00B622D7">
      <w:pPr>
        <w:pStyle w:val="s1"/>
        <w:shd w:val="clear" w:color="auto" w:fill="FFFFFF"/>
        <w:spacing w:before="0" w:beforeAutospacing="0" w:after="0" w:afterAutospacing="0"/>
        <w:ind w:left="-709" w:firstLine="708"/>
        <w:jc w:val="both"/>
        <w:rPr>
          <w:sz w:val="28"/>
          <w:szCs w:val="28"/>
        </w:rPr>
      </w:pPr>
      <w:r w:rsidRPr="00924EFD">
        <w:rPr>
          <w:sz w:val="28"/>
          <w:szCs w:val="28"/>
        </w:rPr>
        <w:t>Объем бюджетных ассигнований дорожного фо</w:t>
      </w:r>
      <w:r w:rsidR="003331D4">
        <w:rPr>
          <w:sz w:val="28"/>
          <w:szCs w:val="28"/>
        </w:rPr>
        <w:t>нда городского поселения на 2025</w:t>
      </w:r>
      <w:r w:rsidRPr="00924EFD">
        <w:rPr>
          <w:sz w:val="28"/>
          <w:szCs w:val="28"/>
        </w:rPr>
        <w:t xml:space="preserve"> </w:t>
      </w:r>
      <w:r w:rsidR="003331D4">
        <w:rPr>
          <w:sz w:val="28"/>
          <w:szCs w:val="28"/>
        </w:rPr>
        <w:t>год планируется в размере 4204,5</w:t>
      </w:r>
      <w:r w:rsidRPr="00924EFD">
        <w:rPr>
          <w:sz w:val="28"/>
          <w:szCs w:val="28"/>
        </w:rPr>
        <w:t xml:space="preserve"> тыс. рублей, за счет планируе</w:t>
      </w:r>
      <w:r w:rsidR="004118A1">
        <w:rPr>
          <w:sz w:val="28"/>
          <w:szCs w:val="28"/>
        </w:rPr>
        <w:t>мого поступления акцизов на 2025 года в сумме 4204,5</w:t>
      </w:r>
      <w:r w:rsidRPr="00924EFD">
        <w:rPr>
          <w:sz w:val="28"/>
          <w:szCs w:val="28"/>
        </w:rPr>
        <w:t xml:space="preserve">1 </w:t>
      </w:r>
      <w:proofErr w:type="spellStart"/>
      <w:r w:rsidRPr="00924EFD">
        <w:rPr>
          <w:sz w:val="28"/>
          <w:szCs w:val="28"/>
        </w:rPr>
        <w:t>тыс</w:t>
      </w:r>
      <w:proofErr w:type="gramStart"/>
      <w:r w:rsidRPr="00924EFD">
        <w:rPr>
          <w:sz w:val="28"/>
          <w:szCs w:val="28"/>
        </w:rPr>
        <w:t>.р</w:t>
      </w:r>
      <w:proofErr w:type="gramEnd"/>
      <w:r w:rsidRPr="00924EFD">
        <w:rPr>
          <w:sz w:val="28"/>
          <w:szCs w:val="28"/>
        </w:rPr>
        <w:t>ублей</w:t>
      </w:r>
      <w:proofErr w:type="spellEnd"/>
      <w:r w:rsidRPr="00924EFD">
        <w:rPr>
          <w:sz w:val="28"/>
          <w:szCs w:val="28"/>
        </w:rPr>
        <w:t xml:space="preserve">. </w:t>
      </w:r>
    </w:p>
    <w:p w:rsidR="00B622D7" w:rsidRPr="00924EFD" w:rsidRDefault="001B0AD7" w:rsidP="00B622D7">
      <w:pPr>
        <w:ind w:left="-709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7996">
        <w:rPr>
          <w:rFonts w:ascii="Times New Roman" w:hAnsi="Times New Roman" w:cs="Times New Roman"/>
          <w:sz w:val="28"/>
          <w:szCs w:val="28"/>
        </w:rPr>
        <w:t>Дорожный фонд на 2025</w:t>
      </w:r>
      <w:r w:rsidR="00B622D7" w:rsidRPr="00397996">
        <w:rPr>
          <w:rFonts w:ascii="Times New Roman" w:hAnsi="Times New Roman" w:cs="Times New Roman"/>
          <w:sz w:val="28"/>
          <w:szCs w:val="28"/>
        </w:rPr>
        <w:t xml:space="preserve"> год сформирован без учета  возможного остатка  неиспользованных бюджетных ассигнований дорожного фонда муниципального р</w:t>
      </w:r>
      <w:r w:rsidR="00397996">
        <w:rPr>
          <w:rFonts w:ascii="Times New Roman" w:hAnsi="Times New Roman" w:cs="Times New Roman"/>
          <w:sz w:val="28"/>
          <w:szCs w:val="28"/>
        </w:rPr>
        <w:t>айона по состоянию на 01.01.2025</w:t>
      </w:r>
      <w:r w:rsidR="00B04773" w:rsidRPr="00397996">
        <w:rPr>
          <w:rFonts w:ascii="Times New Roman" w:hAnsi="Times New Roman" w:cs="Times New Roman"/>
          <w:sz w:val="28"/>
          <w:szCs w:val="28"/>
        </w:rPr>
        <w:t xml:space="preserve"> </w:t>
      </w:r>
      <w:r w:rsidR="00B622D7" w:rsidRPr="00397996">
        <w:rPr>
          <w:rFonts w:ascii="Times New Roman" w:hAnsi="Times New Roman" w:cs="Times New Roman"/>
          <w:sz w:val="28"/>
          <w:szCs w:val="28"/>
        </w:rPr>
        <w:t>года.</w:t>
      </w:r>
      <w:r w:rsidR="00B622D7" w:rsidRPr="00924E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22D7" w:rsidRPr="00B622D7" w:rsidRDefault="00B04773" w:rsidP="00B04773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397996">
        <w:rPr>
          <w:rFonts w:ascii="Times New Roman" w:hAnsi="Times New Roman" w:cs="Times New Roman"/>
          <w:sz w:val="28"/>
          <w:szCs w:val="28"/>
        </w:rPr>
        <w:lastRenderedPageBreak/>
        <w:t xml:space="preserve">           </w:t>
      </w:r>
      <w:r w:rsidR="00B622D7" w:rsidRPr="00397996">
        <w:rPr>
          <w:rFonts w:ascii="Times New Roman" w:hAnsi="Times New Roman" w:cs="Times New Roman"/>
          <w:sz w:val="28"/>
          <w:szCs w:val="28"/>
        </w:rPr>
        <w:t xml:space="preserve">Контрольно-счётный орган обращает внимание на необходимость принятия на особый контроль использование  остатка бюджетных ассигнований дорожного </w:t>
      </w:r>
      <w:r w:rsidR="00397996" w:rsidRPr="00397996">
        <w:rPr>
          <w:rFonts w:ascii="Times New Roman" w:hAnsi="Times New Roman" w:cs="Times New Roman"/>
          <w:sz w:val="28"/>
          <w:szCs w:val="28"/>
        </w:rPr>
        <w:t>фонда по состоянию на 01.01.2025</w:t>
      </w:r>
      <w:r w:rsidR="00B622D7" w:rsidRPr="00397996">
        <w:rPr>
          <w:rFonts w:ascii="Times New Roman" w:hAnsi="Times New Roman" w:cs="Times New Roman"/>
          <w:sz w:val="28"/>
          <w:szCs w:val="28"/>
        </w:rPr>
        <w:t xml:space="preserve"> года  в соответствии с п.5 ст. 179.4 Бюджетного кодекса РФ (неиспользованные остатки бюджетных ассигнований необходимо направить на увеличение бюджетных ассигнований дорожного фонда </w:t>
      </w:r>
      <w:r w:rsidR="00FF512C" w:rsidRPr="00397996">
        <w:rPr>
          <w:rFonts w:ascii="Times New Roman" w:hAnsi="Times New Roman" w:cs="Times New Roman"/>
          <w:sz w:val="28"/>
          <w:szCs w:val="28"/>
        </w:rPr>
        <w:t>городского поселения</w:t>
      </w:r>
      <w:r w:rsidR="00B622D7" w:rsidRPr="00397996">
        <w:rPr>
          <w:rFonts w:ascii="Times New Roman" w:hAnsi="Times New Roman" w:cs="Times New Roman"/>
          <w:sz w:val="28"/>
          <w:szCs w:val="28"/>
        </w:rPr>
        <w:t xml:space="preserve"> на следующий финансовый год).</w:t>
      </w:r>
    </w:p>
    <w:p w:rsidR="00B622D7" w:rsidRDefault="00B622D7" w:rsidP="00FF512C">
      <w:pPr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22D7">
        <w:rPr>
          <w:rFonts w:ascii="Times New Roman" w:hAnsi="Times New Roman" w:cs="Times New Roman"/>
          <w:sz w:val="28"/>
          <w:szCs w:val="28"/>
        </w:rPr>
        <w:t>Объем бюджетных ассигнований дорожного фон</w:t>
      </w:r>
      <w:r w:rsidR="001B0AD7">
        <w:rPr>
          <w:rFonts w:ascii="Times New Roman" w:hAnsi="Times New Roman" w:cs="Times New Roman"/>
          <w:sz w:val="28"/>
          <w:szCs w:val="28"/>
        </w:rPr>
        <w:t>да муниципального района на 2026</w:t>
      </w:r>
      <w:r w:rsidRPr="00B622D7">
        <w:rPr>
          <w:rFonts w:ascii="Times New Roman" w:hAnsi="Times New Roman" w:cs="Times New Roman"/>
          <w:sz w:val="28"/>
          <w:szCs w:val="28"/>
        </w:rPr>
        <w:t xml:space="preserve"> год планируется в размере </w:t>
      </w:r>
      <w:r w:rsidR="001B0AD7">
        <w:rPr>
          <w:rFonts w:ascii="Times New Roman" w:hAnsi="Times New Roman" w:cs="Times New Roman"/>
          <w:sz w:val="28"/>
          <w:szCs w:val="28"/>
        </w:rPr>
        <w:t>4374,8 тыс. рублей, на 2027</w:t>
      </w:r>
      <w:r w:rsidRPr="00B622D7">
        <w:rPr>
          <w:rFonts w:ascii="Times New Roman" w:hAnsi="Times New Roman" w:cs="Times New Roman"/>
          <w:sz w:val="28"/>
          <w:szCs w:val="28"/>
        </w:rPr>
        <w:t xml:space="preserve"> год- </w:t>
      </w:r>
      <w:r w:rsidR="001B0AD7">
        <w:rPr>
          <w:rFonts w:ascii="Times New Roman" w:hAnsi="Times New Roman" w:cs="Times New Roman"/>
          <w:sz w:val="28"/>
          <w:szCs w:val="28"/>
        </w:rPr>
        <w:t>4443,1</w:t>
      </w:r>
      <w:r w:rsidRPr="00B622D7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622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22D7" w:rsidRPr="00B622D7" w:rsidRDefault="00B622D7" w:rsidP="00B622D7">
      <w:pPr>
        <w:ind w:left="-709" w:firstLine="1417"/>
        <w:jc w:val="both"/>
        <w:rPr>
          <w:rFonts w:ascii="Times New Roman" w:hAnsi="Times New Roman" w:cs="Times New Roman"/>
          <w:sz w:val="28"/>
          <w:szCs w:val="28"/>
        </w:rPr>
      </w:pPr>
    </w:p>
    <w:p w:rsidR="00943B1F" w:rsidRPr="000E5EED" w:rsidRDefault="000E5EED" w:rsidP="00287923">
      <w:pPr>
        <w:tabs>
          <w:tab w:val="left" w:pos="4635"/>
        </w:tabs>
        <w:spacing w:line="320" w:lineRule="exact"/>
        <w:ind w:left="-851" w:firstLine="85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Раздел 0500 </w:t>
      </w:r>
      <w:r w:rsidR="00F92A6A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147565" w:rsidRPr="000E5EED">
        <w:rPr>
          <w:rFonts w:ascii="Times New Roman" w:eastAsia="Times New Roman" w:hAnsi="Times New Roman" w:cs="Times New Roman"/>
          <w:b/>
          <w:sz w:val="28"/>
          <w:szCs w:val="28"/>
        </w:rPr>
        <w:t>Жилищно-коммунальное хозяйство</w:t>
      </w:r>
      <w:r w:rsidR="00F92A6A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943B1F" w:rsidRPr="00943B1F" w:rsidRDefault="00943B1F" w:rsidP="00287923">
      <w:pPr>
        <w:tabs>
          <w:tab w:val="left" w:pos="4635"/>
        </w:tabs>
        <w:spacing w:line="320" w:lineRule="exact"/>
        <w:ind w:left="-851" w:firstLine="85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566C5" w:rsidRDefault="00943B1F" w:rsidP="00287923">
      <w:pPr>
        <w:pStyle w:val="50"/>
        <w:shd w:val="clear" w:color="auto" w:fill="auto"/>
        <w:spacing w:before="0" w:after="0" w:line="320" w:lineRule="exact"/>
        <w:ind w:left="-851" w:firstLine="851"/>
        <w:jc w:val="both"/>
        <w:rPr>
          <w:sz w:val="28"/>
          <w:szCs w:val="28"/>
        </w:rPr>
      </w:pPr>
      <w:r w:rsidRPr="00943B1F">
        <w:rPr>
          <w:sz w:val="28"/>
          <w:szCs w:val="28"/>
        </w:rPr>
        <w:t>Расходы по разделу 05</w:t>
      </w:r>
      <w:r w:rsidR="002D066F">
        <w:rPr>
          <w:sz w:val="28"/>
          <w:szCs w:val="28"/>
        </w:rPr>
        <w:t>00</w:t>
      </w:r>
      <w:r w:rsidRPr="00943B1F">
        <w:rPr>
          <w:sz w:val="28"/>
          <w:szCs w:val="28"/>
        </w:rPr>
        <w:t xml:space="preserve"> «Жилищно-ко</w:t>
      </w:r>
      <w:r>
        <w:rPr>
          <w:sz w:val="28"/>
          <w:szCs w:val="28"/>
        </w:rPr>
        <w:t xml:space="preserve">ммунальное хозяйство» </w:t>
      </w:r>
      <w:r w:rsidRPr="00943B1F">
        <w:rPr>
          <w:sz w:val="28"/>
          <w:szCs w:val="28"/>
        </w:rPr>
        <w:t>предусмотрены</w:t>
      </w:r>
      <w:r>
        <w:rPr>
          <w:sz w:val="28"/>
          <w:szCs w:val="28"/>
        </w:rPr>
        <w:t xml:space="preserve"> по подразделу 050</w:t>
      </w:r>
      <w:r w:rsidR="002357A0">
        <w:rPr>
          <w:sz w:val="28"/>
          <w:szCs w:val="28"/>
        </w:rPr>
        <w:t>2</w:t>
      </w:r>
      <w:r w:rsidR="002D3AE1">
        <w:rPr>
          <w:sz w:val="28"/>
          <w:szCs w:val="28"/>
        </w:rPr>
        <w:t xml:space="preserve"> </w:t>
      </w:r>
      <w:r w:rsidRPr="00943B1F">
        <w:rPr>
          <w:sz w:val="28"/>
          <w:szCs w:val="28"/>
        </w:rPr>
        <w:t>«</w:t>
      </w:r>
      <w:r w:rsidR="002357A0">
        <w:rPr>
          <w:sz w:val="28"/>
          <w:szCs w:val="28"/>
        </w:rPr>
        <w:t>Коммунальное хозяйство</w:t>
      </w:r>
      <w:r w:rsidRPr="00943B1F">
        <w:rPr>
          <w:sz w:val="28"/>
          <w:szCs w:val="28"/>
        </w:rPr>
        <w:t>»</w:t>
      </w:r>
      <w:r>
        <w:rPr>
          <w:sz w:val="28"/>
          <w:szCs w:val="28"/>
        </w:rPr>
        <w:t xml:space="preserve"> в размере </w:t>
      </w:r>
      <w:r w:rsidR="00454397">
        <w:rPr>
          <w:sz w:val="28"/>
          <w:szCs w:val="28"/>
        </w:rPr>
        <w:t>405,3</w:t>
      </w:r>
      <w:r w:rsidR="00CC101D">
        <w:rPr>
          <w:sz w:val="28"/>
          <w:szCs w:val="28"/>
        </w:rPr>
        <w:t>тыс</w:t>
      </w:r>
      <w:proofErr w:type="gramStart"/>
      <w:r w:rsidR="00CC101D">
        <w:rPr>
          <w:sz w:val="28"/>
          <w:szCs w:val="28"/>
        </w:rPr>
        <w:t>.р</w:t>
      </w:r>
      <w:proofErr w:type="gramEnd"/>
      <w:r w:rsidR="00CC101D">
        <w:rPr>
          <w:sz w:val="28"/>
          <w:szCs w:val="28"/>
        </w:rPr>
        <w:t>ублей</w:t>
      </w:r>
      <w:r w:rsidR="002357A0">
        <w:rPr>
          <w:sz w:val="28"/>
          <w:szCs w:val="28"/>
        </w:rPr>
        <w:t>, 0503 «Бл</w:t>
      </w:r>
      <w:r w:rsidR="00454397">
        <w:rPr>
          <w:sz w:val="28"/>
          <w:szCs w:val="28"/>
        </w:rPr>
        <w:t xml:space="preserve">агоустройство» в размере – 329,7 </w:t>
      </w:r>
      <w:proofErr w:type="spellStart"/>
      <w:r w:rsidR="00454397">
        <w:rPr>
          <w:sz w:val="28"/>
          <w:szCs w:val="28"/>
        </w:rPr>
        <w:t>твс.рублей</w:t>
      </w:r>
      <w:proofErr w:type="spellEnd"/>
      <w:r w:rsidR="00454397">
        <w:rPr>
          <w:sz w:val="28"/>
          <w:szCs w:val="28"/>
        </w:rPr>
        <w:t>. Итого на 2025</w:t>
      </w:r>
      <w:r w:rsidR="002357A0">
        <w:rPr>
          <w:sz w:val="28"/>
          <w:szCs w:val="28"/>
        </w:rPr>
        <w:t xml:space="preserve"> год запланировано ра</w:t>
      </w:r>
      <w:r w:rsidR="00454397">
        <w:rPr>
          <w:sz w:val="28"/>
          <w:szCs w:val="28"/>
        </w:rPr>
        <w:t>сходов в сумме – 735,0</w:t>
      </w:r>
      <w:r w:rsidR="002357A0">
        <w:rPr>
          <w:sz w:val="28"/>
          <w:szCs w:val="28"/>
        </w:rPr>
        <w:t xml:space="preserve"> </w:t>
      </w:r>
      <w:proofErr w:type="spellStart"/>
      <w:r w:rsidR="002357A0">
        <w:rPr>
          <w:sz w:val="28"/>
          <w:szCs w:val="28"/>
        </w:rPr>
        <w:t>тыс</w:t>
      </w:r>
      <w:proofErr w:type="gramStart"/>
      <w:r w:rsidR="002357A0">
        <w:rPr>
          <w:sz w:val="28"/>
          <w:szCs w:val="28"/>
        </w:rPr>
        <w:t>.р</w:t>
      </w:r>
      <w:proofErr w:type="gramEnd"/>
      <w:r w:rsidR="002357A0">
        <w:rPr>
          <w:sz w:val="28"/>
          <w:szCs w:val="28"/>
        </w:rPr>
        <w:t>ублей</w:t>
      </w:r>
      <w:proofErr w:type="spellEnd"/>
      <w:r w:rsidR="002357A0">
        <w:rPr>
          <w:sz w:val="28"/>
          <w:szCs w:val="28"/>
        </w:rPr>
        <w:t>.</w:t>
      </w:r>
    </w:p>
    <w:p w:rsidR="00000E9E" w:rsidRDefault="008804AE" w:rsidP="00FC3517">
      <w:pPr>
        <w:tabs>
          <w:tab w:val="left" w:pos="4635"/>
        </w:tabs>
        <w:spacing w:line="320" w:lineRule="exact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C3985">
        <w:rPr>
          <w:rFonts w:ascii="Times New Roman" w:hAnsi="Times New Roman" w:cs="Times New Roman"/>
          <w:color w:val="auto"/>
          <w:sz w:val="28"/>
          <w:szCs w:val="28"/>
        </w:rPr>
        <w:t>Расходы запланированы со значительным снижением  к</w:t>
      </w:r>
      <w:r w:rsidR="002B7396">
        <w:rPr>
          <w:rFonts w:ascii="Times New Roman" w:hAnsi="Times New Roman" w:cs="Times New Roman"/>
          <w:color w:val="auto"/>
          <w:sz w:val="28"/>
          <w:szCs w:val="28"/>
        </w:rPr>
        <w:t xml:space="preserve"> исполнению 2023</w:t>
      </w:r>
      <w:r w:rsidR="00CC101D">
        <w:rPr>
          <w:rFonts w:ascii="Times New Roman" w:hAnsi="Times New Roman" w:cs="Times New Roman"/>
          <w:color w:val="auto"/>
          <w:sz w:val="28"/>
          <w:szCs w:val="28"/>
        </w:rPr>
        <w:t xml:space="preserve"> года </w:t>
      </w:r>
      <w:r w:rsidRPr="00FC3985">
        <w:rPr>
          <w:rFonts w:ascii="Times New Roman" w:hAnsi="Times New Roman" w:cs="Times New Roman"/>
          <w:color w:val="auto"/>
          <w:sz w:val="28"/>
          <w:szCs w:val="28"/>
        </w:rPr>
        <w:t xml:space="preserve"> на </w:t>
      </w:r>
      <w:r w:rsidR="002B7396">
        <w:rPr>
          <w:rFonts w:ascii="Times New Roman" w:hAnsi="Times New Roman" w:cs="Times New Roman"/>
          <w:color w:val="auto"/>
          <w:sz w:val="28"/>
          <w:szCs w:val="28"/>
        </w:rPr>
        <w:t>89</w:t>
      </w:r>
      <w:r w:rsidR="00180A46">
        <w:rPr>
          <w:rFonts w:ascii="Times New Roman" w:hAnsi="Times New Roman" w:cs="Times New Roman"/>
          <w:color w:val="auto"/>
          <w:sz w:val="28"/>
          <w:szCs w:val="28"/>
        </w:rPr>
        <w:t>,1</w:t>
      </w:r>
      <w:r w:rsidR="00CC101D">
        <w:rPr>
          <w:rFonts w:ascii="Times New Roman" w:hAnsi="Times New Roman" w:cs="Times New Roman"/>
          <w:color w:val="auto"/>
          <w:sz w:val="28"/>
          <w:szCs w:val="28"/>
        </w:rPr>
        <w:t>% (-</w:t>
      </w:r>
      <w:r w:rsidR="002B7396">
        <w:rPr>
          <w:rFonts w:ascii="Times New Roman" w:hAnsi="Times New Roman" w:cs="Times New Roman"/>
          <w:color w:val="auto"/>
          <w:sz w:val="28"/>
          <w:szCs w:val="28"/>
        </w:rPr>
        <w:t>5955,0</w:t>
      </w:r>
      <w:r w:rsidR="00CC101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CC101D">
        <w:rPr>
          <w:rFonts w:ascii="Times New Roman" w:hAnsi="Times New Roman" w:cs="Times New Roman"/>
          <w:color w:val="auto"/>
          <w:sz w:val="28"/>
          <w:szCs w:val="28"/>
        </w:rPr>
        <w:t>тыс</w:t>
      </w:r>
      <w:proofErr w:type="gramStart"/>
      <w:r w:rsidR="00CC101D">
        <w:rPr>
          <w:rFonts w:ascii="Times New Roman" w:hAnsi="Times New Roman" w:cs="Times New Roman"/>
          <w:color w:val="auto"/>
          <w:sz w:val="28"/>
          <w:szCs w:val="28"/>
        </w:rPr>
        <w:t>.р</w:t>
      </w:r>
      <w:proofErr w:type="gramEnd"/>
      <w:r w:rsidR="00CC101D">
        <w:rPr>
          <w:rFonts w:ascii="Times New Roman" w:hAnsi="Times New Roman" w:cs="Times New Roman"/>
          <w:color w:val="auto"/>
          <w:sz w:val="28"/>
          <w:szCs w:val="28"/>
        </w:rPr>
        <w:t>ублей</w:t>
      </w:r>
      <w:proofErr w:type="spellEnd"/>
      <w:r w:rsidR="00CC101D">
        <w:rPr>
          <w:rFonts w:ascii="Times New Roman" w:hAnsi="Times New Roman" w:cs="Times New Roman"/>
          <w:color w:val="auto"/>
          <w:sz w:val="28"/>
          <w:szCs w:val="28"/>
        </w:rPr>
        <w:t xml:space="preserve">), </w:t>
      </w:r>
      <w:r w:rsidRPr="00FC3985">
        <w:rPr>
          <w:rFonts w:ascii="Times New Roman" w:hAnsi="Times New Roman" w:cs="Times New Roman"/>
          <w:color w:val="auto"/>
          <w:sz w:val="28"/>
          <w:szCs w:val="28"/>
        </w:rPr>
        <w:t>к ожидаемой оценке 202</w:t>
      </w:r>
      <w:r w:rsidR="002B7396">
        <w:rPr>
          <w:rFonts w:ascii="Times New Roman" w:hAnsi="Times New Roman" w:cs="Times New Roman"/>
          <w:color w:val="auto"/>
          <w:sz w:val="28"/>
          <w:szCs w:val="28"/>
        </w:rPr>
        <w:t>4</w:t>
      </w:r>
      <w:r w:rsidRPr="00FC3985">
        <w:rPr>
          <w:rFonts w:ascii="Times New Roman" w:hAnsi="Times New Roman" w:cs="Times New Roman"/>
          <w:color w:val="auto"/>
          <w:sz w:val="28"/>
          <w:szCs w:val="28"/>
        </w:rPr>
        <w:t xml:space="preserve"> года на </w:t>
      </w:r>
      <w:r w:rsidR="002B7396">
        <w:rPr>
          <w:rFonts w:ascii="Times New Roman" w:hAnsi="Times New Roman" w:cs="Times New Roman"/>
          <w:color w:val="auto"/>
          <w:sz w:val="28"/>
          <w:szCs w:val="28"/>
        </w:rPr>
        <w:t>84,1</w:t>
      </w:r>
      <w:r w:rsidR="00CC101D">
        <w:rPr>
          <w:rFonts w:ascii="Times New Roman" w:hAnsi="Times New Roman" w:cs="Times New Roman"/>
          <w:color w:val="auto"/>
          <w:sz w:val="28"/>
          <w:szCs w:val="28"/>
        </w:rPr>
        <w:t>% (-</w:t>
      </w:r>
      <w:r w:rsidR="002B7396">
        <w:rPr>
          <w:rFonts w:ascii="Times New Roman" w:hAnsi="Times New Roman" w:cs="Times New Roman"/>
          <w:color w:val="auto"/>
          <w:sz w:val="28"/>
          <w:szCs w:val="28"/>
        </w:rPr>
        <w:t>3869,0</w:t>
      </w:r>
      <w:r w:rsidR="00CC101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CC101D">
        <w:rPr>
          <w:rFonts w:ascii="Times New Roman" w:hAnsi="Times New Roman" w:cs="Times New Roman"/>
          <w:color w:val="auto"/>
          <w:sz w:val="28"/>
          <w:szCs w:val="28"/>
        </w:rPr>
        <w:t>тыс.рублей</w:t>
      </w:r>
      <w:proofErr w:type="spellEnd"/>
      <w:r w:rsidR="00CC101D">
        <w:rPr>
          <w:rFonts w:ascii="Times New Roman" w:hAnsi="Times New Roman" w:cs="Times New Roman"/>
          <w:color w:val="auto"/>
          <w:sz w:val="28"/>
          <w:szCs w:val="28"/>
        </w:rPr>
        <w:t>)</w:t>
      </w:r>
      <w:r w:rsidR="004E3A89" w:rsidRPr="00FC3985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000E9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000E9E" w:rsidRPr="00C6114D">
        <w:rPr>
          <w:rFonts w:ascii="Times New Roman" w:hAnsi="Times New Roman" w:cs="Times New Roman"/>
          <w:color w:val="auto"/>
          <w:sz w:val="28"/>
          <w:szCs w:val="28"/>
        </w:rPr>
        <w:t>Причины  снижения в п</w:t>
      </w:r>
      <w:r w:rsidR="000A236D" w:rsidRPr="00C6114D">
        <w:rPr>
          <w:rFonts w:ascii="Times New Roman" w:hAnsi="Times New Roman" w:cs="Times New Roman"/>
          <w:color w:val="auto"/>
          <w:sz w:val="28"/>
          <w:szCs w:val="28"/>
        </w:rPr>
        <w:t>ояснительной записке не указаны</w:t>
      </w:r>
      <w:r w:rsidR="00CC101D" w:rsidRPr="00C6114D">
        <w:rPr>
          <w:rFonts w:ascii="Times New Roman" w:hAnsi="Times New Roman" w:cs="Times New Roman"/>
          <w:color w:val="auto"/>
          <w:sz w:val="28"/>
          <w:szCs w:val="28"/>
        </w:rPr>
        <w:t xml:space="preserve">, но </w:t>
      </w:r>
      <w:r w:rsidR="00C6114D" w:rsidRPr="00C6114D">
        <w:rPr>
          <w:rFonts w:ascii="Times New Roman" w:hAnsi="Times New Roman" w:cs="Times New Roman"/>
          <w:color w:val="auto"/>
          <w:sz w:val="28"/>
          <w:szCs w:val="28"/>
        </w:rPr>
        <w:t>это связано с тем что в 2023 году и 2024</w:t>
      </w:r>
      <w:r w:rsidR="00CC101D" w:rsidRPr="00C6114D">
        <w:rPr>
          <w:rFonts w:ascii="Times New Roman" w:hAnsi="Times New Roman" w:cs="Times New Roman"/>
          <w:color w:val="auto"/>
          <w:sz w:val="28"/>
          <w:szCs w:val="28"/>
        </w:rPr>
        <w:t xml:space="preserve"> году </w:t>
      </w:r>
      <w:r w:rsidR="00FC3517" w:rsidRPr="00C6114D">
        <w:rPr>
          <w:rFonts w:ascii="Times New Roman" w:hAnsi="Times New Roman" w:cs="Times New Roman"/>
          <w:color w:val="auto"/>
          <w:sz w:val="28"/>
          <w:szCs w:val="28"/>
        </w:rPr>
        <w:t xml:space="preserve">осуществлялись расходы за счет </w:t>
      </w:r>
      <w:r w:rsidR="00CC101D" w:rsidRPr="00C6114D">
        <w:rPr>
          <w:rFonts w:ascii="Times New Roman" w:hAnsi="Times New Roman" w:cs="Times New Roman"/>
          <w:color w:val="auto"/>
          <w:sz w:val="28"/>
          <w:szCs w:val="28"/>
        </w:rPr>
        <w:t xml:space="preserve"> субсидии </w:t>
      </w:r>
      <w:r w:rsidR="00FC3517" w:rsidRPr="00C6114D">
        <w:rPr>
          <w:rFonts w:ascii="Times New Roman" w:hAnsi="Times New Roman" w:cs="Times New Roman"/>
          <w:color w:val="auto"/>
          <w:sz w:val="28"/>
          <w:szCs w:val="28"/>
        </w:rPr>
        <w:t xml:space="preserve">на реализацию программ формирования современной городской среды </w:t>
      </w:r>
      <w:r w:rsidR="00180A46" w:rsidRPr="00C6114D">
        <w:rPr>
          <w:rFonts w:ascii="Times New Roman" w:hAnsi="Times New Roman" w:cs="Times New Roman"/>
          <w:color w:val="auto"/>
          <w:sz w:val="28"/>
          <w:szCs w:val="28"/>
        </w:rPr>
        <w:t xml:space="preserve">городского </w:t>
      </w:r>
      <w:r w:rsidR="00FC3517" w:rsidRPr="00C6114D">
        <w:rPr>
          <w:rFonts w:ascii="Times New Roman" w:hAnsi="Times New Roman" w:cs="Times New Roman"/>
          <w:color w:val="auto"/>
          <w:sz w:val="28"/>
          <w:szCs w:val="28"/>
        </w:rPr>
        <w:t>поселения «</w:t>
      </w:r>
      <w:proofErr w:type="spellStart"/>
      <w:r w:rsidR="00180A46" w:rsidRPr="00C6114D">
        <w:rPr>
          <w:rFonts w:ascii="Times New Roman" w:hAnsi="Times New Roman" w:cs="Times New Roman"/>
          <w:color w:val="auto"/>
          <w:sz w:val="28"/>
          <w:szCs w:val="28"/>
        </w:rPr>
        <w:t>Могзонское</w:t>
      </w:r>
      <w:proofErr w:type="spellEnd"/>
      <w:r w:rsidR="00FC3517" w:rsidRPr="00C6114D">
        <w:rPr>
          <w:rFonts w:ascii="Times New Roman" w:hAnsi="Times New Roman" w:cs="Times New Roman"/>
          <w:color w:val="auto"/>
          <w:sz w:val="28"/>
          <w:szCs w:val="28"/>
        </w:rPr>
        <w:t>»</w:t>
      </w:r>
      <w:r w:rsidR="00180A46" w:rsidRPr="00C6114D">
        <w:rPr>
          <w:rFonts w:ascii="Times New Roman" w:hAnsi="Times New Roman" w:cs="Times New Roman"/>
          <w:color w:val="auto"/>
          <w:sz w:val="28"/>
          <w:szCs w:val="28"/>
        </w:rPr>
        <w:t xml:space="preserve">, и  в рамках реализации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 </w:t>
      </w:r>
      <w:r w:rsidR="00C6114D" w:rsidRPr="00C6114D">
        <w:rPr>
          <w:rFonts w:ascii="Times New Roman" w:hAnsi="Times New Roman" w:cs="Times New Roman"/>
          <w:color w:val="auto"/>
          <w:sz w:val="28"/>
          <w:szCs w:val="28"/>
        </w:rPr>
        <w:t>(2023</w:t>
      </w:r>
      <w:r w:rsidR="00FC3517" w:rsidRPr="00C6114D">
        <w:rPr>
          <w:rFonts w:ascii="Times New Roman" w:hAnsi="Times New Roman" w:cs="Times New Roman"/>
          <w:color w:val="auto"/>
          <w:sz w:val="28"/>
          <w:szCs w:val="28"/>
        </w:rPr>
        <w:t xml:space="preserve"> год -</w:t>
      </w:r>
      <w:r w:rsidR="00C6114D" w:rsidRPr="00C6114D">
        <w:rPr>
          <w:rFonts w:ascii="Times New Roman" w:hAnsi="Times New Roman" w:cs="Times New Roman"/>
          <w:color w:val="auto"/>
          <w:sz w:val="28"/>
          <w:szCs w:val="28"/>
        </w:rPr>
        <w:t>2860,6</w:t>
      </w:r>
      <w:r w:rsidR="000A236D" w:rsidRPr="00C6114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0A236D" w:rsidRPr="00C6114D">
        <w:rPr>
          <w:rFonts w:ascii="Times New Roman" w:hAnsi="Times New Roman" w:cs="Times New Roman"/>
          <w:color w:val="auto"/>
          <w:sz w:val="28"/>
          <w:szCs w:val="28"/>
        </w:rPr>
        <w:t>тыс</w:t>
      </w:r>
      <w:proofErr w:type="gramStart"/>
      <w:r w:rsidR="000A236D" w:rsidRPr="00C6114D">
        <w:rPr>
          <w:rFonts w:ascii="Times New Roman" w:hAnsi="Times New Roman" w:cs="Times New Roman"/>
          <w:color w:val="auto"/>
          <w:sz w:val="28"/>
          <w:szCs w:val="28"/>
        </w:rPr>
        <w:t>.р</w:t>
      </w:r>
      <w:proofErr w:type="gramEnd"/>
      <w:r w:rsidR="000A236D" w:rsidRPr="00C6114D">
        <w:rPr>
          <w:rFonts w:ascii="Times New Roman" w:hAnsi="Times New Roman" w:cs="Times New Roman"/>
          <w:color w:val="auto"/>
          <w:sz w:val="28"/>
          <w:szCs w:val="28"/>
        </w:rPr>
        <w:t>ублей</w:t>
      </w:r>
      <w:proofErr w:type="spellEnd"/>
      <w:r w:rsidR="000A236D" w:rsidRPr="00C6114D">
        <w:rPr>
          <w:rFonts w:ascii="Times New Roman" w:hAnsi="Times New Roman" w:cs="Times New Roman"/>
          <w:sz w:val="28"/>
          <w:szCs w:val="28"/>
        </w:rPr>
        <w:t>;</w:t>
      </w:r>
      <w:r w:rsidR="00C6114D" w:rsidRPr="00C6114D">
        <w:rPr>
          <w:rFonts w:ascii="Times New Roman" w:hAnsi="Times New Roman" w:cs="Times New Roman"/>
          <w:sz w:val="28"/>
          <w:szCs w:val="28"/>
        </w:rPr>
        <w:t xml:space="preserve">  2024</w:t>
      </w:r>
      <w:r w:rsidR="00FC3517" w:rsidRPr="00C6114D">
        <w:rPr>
          <w:rFonts w:ascii="Times New Roman" w:hAnsi="Times New Roman" w:cs="Times New Roman"/>
          <w:sz w:val="28"/>
          <w:szCs w:val="28"/>
        </w:rPr>
        <w:t>год -</w:t>
      </w:r>
      <w:r w:rsidR="00C6114D" w:rsidRPr="00C6114D">
        <w:rPr>
          <w:rFonts w:ascii="Times New Roman" w:hAnsi="Times New Roman" w:cs="Times New Roman"/>
          <w:sz w:val="28"/>
          <w:szCs w:val="28"/>
        </w:rPr>
        <w:t>2479,7</w:t>
      </w:r>
      <w:r w:rsidR="000A236D" w:rsidRPr="00C6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A236D" w:rsidRPr="00C6114D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0A236D" w:rsidRPr="00C6114D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0A236D" w:rsidRPr="00C6114D"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 w:rsidR="000A236D" w:rsidRPr="00C6114D">
        <w:rPr>
          <w:rFonts w:ascii="Times New Roman" w:hAnsi="Times New Roman" w:cs="Times New Roman"/>
          <w:sz w:val="28"/>
          <w:szCs w:val="28"/>
        </w:rPr>
        <w:t>)</w:t>
      </w:r>
      <w:r w:rsidR="004F38AC" w:rsidRPr="00C6114D">
        <w:rPr>
          <w:rFonts w:ascii="Times New Roman" w:hAnsi="Times New Roman" w:cs="Times New Roman"/>
          <w:sz w:val="28"/>
          <w:szCs w:val="28"/>
        </w:rPr>
        <w:t>.</w:t>
      </w:r>
      <w:r w:rsidR="002B7396" w:rsidRPr="00C6114D">
        <w:rPr>
          <w:rFonts w:ascii="Times New Roman" w:hAnsi="Times New Roman" w:cs="Times New Roman"/>
          <w:sz w:val="28"/>
          <w:szCs w:val="28"/>
        </w:rPr>
        <w:t xml:space="preserve"> На плановый период 2026-2027</w:t>
      </w:r>
      <w:r w:rsidR="007959A6" w:rsidRPr="00C6114D">
        <w:rPr>
          <w:rFonts w:ascii="Times New Roman" w:hAnsi="Times New Roman" w:cs="Times New Roman"/>
          <w:sz w:val="28"/>
          <w:szCs w:val="28"/>
        </w:rPr>
        <w:t xml:space="preserve"> года</w:t>
      </w:r>
      <w:r w:rsidR="002B7396">
        <w:rPr>
          <w:rFonts w:ascii="Times New Roman" w:hAnsi="Times New Roman" w:cs="Times New Roman"/>
          <w:sz w:val="28"/>
          <w:szCs w:val="28"/>
        </w:rPr>
        <w:t xml:space="preserve"> расходы запланированы 273,30 </w:t>
      </w:r>
      <w:proofErr w:type="spellStart"/>
      <w:r w:rsidR="002B7396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2B7396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2B7396"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 w:rsidR="002B7396">
        <w:rPr>
          <w:rFonts w:ascii="Times New Roman" w:hAnsi="Times New Roman" w:cs="Times New Roman"/>
          <w:sz w:val="28"/>
          <w:szCs w:val="28"/>
        </w:rPr>
        <w:t xml:space="preserve"> и 323</w:t>
      </w:r>
      <w:r w:rsidR="005757BE">
        <w:rPr>
          <w:rFonts w:ascii="Times New Roman" w:hAnsi="Times New Roman" w:cs="Times New Roman"/>
          <w:sz w:val="28"/>
          <w:szCs w:val="28"/>
        </w:rPr>
        <w:t xml:space="preserve">,30 </w:t>
      </w:r>
      <w:proofErr w:type="spellStart"/>
      <w:r w:rsidR="005757BE">
        <w:rPr>
          <w:rFonts w:ascii="Times New Roman" w:hAnsi="Times New Roman" w:cs="Times New Roman"/>
          <w:sz w:val="28"/>
          <w:szCs w:val="28"/>
        </w:rPr>
        <w:t>тыс.рублей</w:t>
      </w:r>
      <w:proofErr w:type="spellEnd"/>
      <w:r w:rsidR="005757BE">
        <w:rPr>
          <w:rFonts w:ascii="Times New Roman" w:hAnsi="Times New Roman" w:cs="Times New Roman"/>
          <w:sz w:val="28"/>
          <w:szCs w:val="28"/>
        </w:rPr>
        <w:t xml:space="preserve"> соответственно.</w:t>
      </w:r>
    </w:p>
    <w:p w:rsidR="004F38AC" w:rsidRDefault="004F38AC" w:rsidP="00FC3517">
      <w:pPr>
        <w:tabs>
          <w:tab w:val="left" w:pos="4635"/>
        </w:tabs>
        <w:spacing w:line="320" w:lineRule="exact"/>
        <w:ind w:left="-851" w:firstLine="851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064913" w:rsidRDefault="004F38AC" w:rsidP="002C17A6">
      <w:pPr>
        <w:pStyle w:val="50"/>
        <w:shd w:val="clear" w:color="auto" w:fill="auto"/>
        <w:spacing w:before="0" w:after="0" w:line="320" w:lineRule="exact"/>
        <w:ind w:left="-851" w:firstLine="851"/>
        <w:jc w:val="center"/>
        <w:rPr>
          <w:b/>
          <w:sz w:val="28"/>
          <w:szCs w:val="28"/>
        </w:rPr>
      </w:pPr>
      <w:r w:rsidRPr="004F38AC">
        <w:rPr>
          <w:b/>
          <w:sz w:val="28"/>
          <w:szCs w:val="28"/>
        </w:rPr>
        <w:t>Раздел 0800 « Культура и кинематография»</w:t>
      </w:r>
    </w:p>
    <w:p w:rsidR="002C17A6" w:rsidRDefault="002C17A6" w:rsidP="002C17A6">
      <w:pPr>
        <w:pStyle w:val="50"/>
        <w:shd w:val="clear" w:color="auto" w:fill="auto"/>
        <w:spacing w:before="0" w:after="0" w:line="320" w:lineRule="exact"/>
        <w:ind w:left="-851" w:firstLine="851"/>
        <w:jc w:val="center"/>
        <w:rPr>
          <w:b/>
          <w:sz w:val="28"/>
          <w:szCs w:val="28"/>
        </w:rPr>
      </w:pPr>
    </w:p>
    <w:p w:rsidR="002C17A6" w:rsidRPr="002C17A6" w:rsidRDefault="002C17A6" w:rsidP="00BB6490">
      <w:pPr>
        <w:pStyle w:val="50"/>
        <w:shd w:val="clear" w:color="auto" w:fill="auto"/>
        <w:spacing w:before="0" w:after="0" w:line="320" w:lineRule="exact"/>
        <w:ind w:left="-851" w:firstLine="851"/>
        <w:jc w:val="both"/>
        <w:rPr>
          <w:sz w:val="28"/>
          <w:szCs w:val="28"/>
        </w:rPr>
      </w:pPr>
      <w:r w:rsidRPr="00986274">
        <w:rPr>
          <w:sz w:val="28"/>
          <w:szCs w:val="28"/>
        </w:rPr>
        <w:t>Расходы по по</w:t>
      </w:r>
      <w:r w:rsidR="0068230F">
        <w:rPr>
          <w:sz w:val="28"/>
          <w:szCs w:val="28"/>
        </w:rPr>
        <w:t>дразделу 0801 «Культура» на 2025 год запланированы в сумме 2487,1</w:t>
      </w:r>
      <w:r w:rsidRPr="00986274">
        <w:rPr>
          <w:sz w:val="28"/>
          <w:szCs w:val="28"/>
        </w:rPr>
        <w:t xml:space="preserve"> </w:t>
      </w:r>
      <w:proofErr w:type="spellStart"/>
      <w:r w:rsidRPr="00986274">
        <w:rPr>
          <w:sz w:val="28"/>
          <w:szCs w:val="28"/>
        </w:rPr>
        <w:t>тыс</w:t>
      </w:r>
      <w:proofErr w:type="gramStart"/>
      <w:r w:rsidRPr="00986274">
        <w:rPr>
          <w:sz w:val="28"/>
          <w:szCs w:val="28"/>
        </w:rPr>
        <w:t>.р</w:t>
      </w:r>
      <w:proofErr w:type="gramEnd"/>
      <w:r w:rsidRPr="00986274">
        <w:rPr>
          <w:sz w:val="28"/>
          <w:szCs w:val="28"/>
        </w:rPr>
        <w:t>ублей</w:t>
      </w:r>
      <w:proofErr w:type="spellEnd"/>
      <w:r w:rsidR="00117FEA">
        <w:rPr>
          <w:sz w:val="28"/>
          <w:szCs w:val="28"/>
        </w:rPr>
        <w:t>, в том числе на библиотечное обслуживание -</w:t>
      </w:r>
      <w:r w:rsidR="0068230F">
        <w:rPr>
          <w:sz w:val="28"/>
          <w:szCs w:val="28"/>
        </w:rPr>
        <w:t>860,4</w:t>
      </w:r>
      <w:r w:rsidR="004B43CB">
        <w:rPr>
          <w:sz w:val="28"/>
          <w:szCs w:val="28"/>
        </w:rPr>
        <w:t xml:space="preserve"> </w:t>
      </w:r>
      <w:proofErr w:type="spellStart"/>
      <w:r w:rsidR="004B43CB">
        <w:rPr>
          <w:sz w:val="28"/>
          <w:szCs w:val="28"/>
        </w:rPr>
        <w:t>тыс.рублей</w:t>
      </w:r>
      <w:proofErr w:type="spellEnd"/>
      <w:r w:rsidRPr="00986274">
        <w:rPr>
          <w:sz w:val="28"/>
          <w:szCs w:val="28"/>
        </w:rPr>
        <w:t>, к ожида</w:t>
      </w:r>
      <w:r w:rsidR="00BB6490" w:rsidRPr="00986274">
        <w:rPr>
          <w:sz w:val="28"/>
          <w:szCs w:val="28"/>
        </w:rPr>
        <w:t>е</w:t>
      </w:r>
      <w:r w:rsidR="0068230F">
        <w:rPr>
          <w:sz w:val="28"/>
          <w:szCs w:val="28"/>
        </w:rPr>
        <w:t>мой оценки 2024</w:t>
      </w:r>
      <w:r w:rsidRPr="00986274">
        <w:rPr>
          <w:sz w:val="28"/>
          <w:szCs w:val="28"/>
        </w:rPr>
        <w:t xml:space="preserve"> года </w:t>
      </w:r>
      <w:r w:rsidR="00BB6490" w:rsidRPr="00986274">
        <w:rPr>
          <w:sz w:val="28"/>
          <w:szCs w:val="28"/>
        </w:rPr>
        <w:t>со снижени</w:t>
      </w:r>
      <w:r w:rsidR="0068230F">
        <w:rPr>
          <w:sz w:val="28"/>
          <w:szCs w:val="28"/>
        </w:rPr>
        <w:t>ем на 17,3% (-519,1</w:t>
      </w:r>
      <w:r w:rsidR="00BB6490" w:rsidRPr="00986274">
        <w:rPr>
          <w:sz w:val="28"/>
          <w:szCs w:val="28"/>
        </w:rPr>
        <w:t xml:space="preserve"> </w:t>
      </w:r>
      <w:proofErr w:type="spellStart"/>
      <w:r w:rsidR="00BB6490" w:rsidRPr="00986274">
        <w:rPr>
          <w:sz w:val="28"/>
          <w:szCs w:val="28"/>
        </w:rPr>
        <w:t>тыс.рублей</w:t>
      </w:r>
      <w:proofErr w:type="spellEnd"/>
      <w:r w:rsidR="006F5176">
        <w:rPr>
          <w:sz w:val="28"/>
          <w:szCs w:val="28"/>
        </w:rPr>
        <w:t>)</w:t>
      </w:r>
      <w:r w:rsidR="00BB6490" w:rsidRPr="00986274">
        <w:rPr>
          <w:sz w:val="28"/>
          <w:szCs w:val="28"/>
        </w:rPr>
        <w:t>. Заработная плата работникам культу</w:t>
      </w:r>
      <w:r w:rsidR="00986274">
        <w:rPr>
          <w:sz w:val="28"/>
          <w:szCs w:val="28"/>
        </w:rPr>
        <w:t>ры</w:t>
      </w:r>
      <w:r w:rsidR="004315E3">
        <w:rPr>
          <w:sz w:val="28"/>
          <w:szCs w:val="28"/>
        </w:rPr>
        <w:t xml:space="preserve"> и библиотеки</w:t>
      </w:r>
      <w:r w:rsidR="006F5176">
        <w:rPr>
          <w:sz w:val="28"/>
          <w:szCs w:val="28"/>
        </w:rPr>
        <w:t xml:space="preserve"> предусмотрена на 10</w:t>
      </w:r>
      <w:r w:rsidR="00986274">
        <w:rPr>
          <w:sz w:val="28"/>
          <w:szCs w:val="28"/>
        </w:rPr>
        <w:t xml:space="preserve"> месяцев,</w:t>
      </w:r>
      <w:r w:rsidR="00986274" w:rsidRPr="00986274">
        <w:rPr>
          <w:sz w:val="28"/>
          <w:szCs w:val="28"/>
        </w:rPr>
        <w:t xml:space="preserve"> </w:t>
      </w:r>
      <w:r w:rsidR="00986274" w:rsidRPr="003B60DD">
        <w:rPr>
          <w:sz w:val="28"/>
          <w:szCs w:val="28"/>
        </w:rPr>
        <w:t xml:space="preserve">расходы на оплату коммунальных услуг предусмотрены на </w:t>
      </w:r>
      <w:r w:rsidR="006F5176">
        <w:rPr>
          <w:sz w:val="28"/>
          <w:szCs w:val="28"/>
        </w:rPr>
        <w:t>10</w:t>
      </w:r>
      <w:r w:rsidR="00986274">
        <w:rPr>
          <w:sz w:val="28"/>
          <w:szCs w:val="28"/>
        </w:rPr>
        <w:t>,5</w:t>
      </w:r>
      <w:r w:rsidR="00986274" w:rsidRPr="003B60DD">
        <w:rPr>
          <w:sz w:val="28"/>
          <w:szCs w:val="28"/>
        </w:rPr>
        <w:t xml:space="preserve"> месяцев 202</w:t>
      </w:r>
      <w:r w:rsidR="006F5176">
        <w:rPr>
          <w:sz w:val="28"/>
          <w:szCs w:val="28"/>
        </w:rPr>
        <w:t>5</w:t>
      </w:r>
      <w:r w:rsidR="00986274" w:rsidRPr="003B60DD">
        <w:rPr>
          <w:sz w:val="28"/>
          <w:szCs w:val="28"/>
        </w:rPr>
        <w:t xml:space="preserve"> года. В полном объёме предусмотрены расходы на программное обеспечение, оплату услуг связи, расходы на опл</w:t>
      </w:r>
      <w:r w:rsidR="00986274">
        <w:rPr>
          <w:sz w:val="28"/>
          <w:szCs w:val="28"/>
        </w:rPr>
        <w:t>ату налогов.</w:t>
      </w:r>
      <w:r w:rsidR="006F5176">
        <w:rPr>
          <w:sz w:val="28"/>
          <w:szCs w:val="28"/>
        </w:rPr>
        <w:t xml:space="preserve"> На плановый период 2026-2027</w:t>
      </w:r>
      <w:r w:rsidR="00BB6490" w:rsidRPr="00986274">
        <w:rPr>
          <w:sz w:val="28"/>
          <w:szCs w:val="28"/>
        </w:rPr>
        <w:t xml:space="preserve"> го</w:t>
      </w:r>
      <w:r w:rsidR="006F5176">
        <w:rPr>
          <w:sz w:val="28"/>
          <w:szCs w:val="28"/>
        </w:rPr>
        <w:t xml:space="preserve">да  расходы запланированы 2902,0 </w:t>
      </w:r>
      <w:proofErr w:type="spellStart"/>
      <w:r w:rsidR="006F5176">
        <w:rPr>
          <w:sz w:val="28"/>
          <w:szCs w:val="28"/>
        </w:rPr>
        <w:t>тыс</w:t>
      </w:r>
      <w:proofErr w:type="gramStart"/>
      <w:r w:rsidR="006F5176">
        <w:rPr>
          <w:sz w:val="28"/>
          <w:szCs w:val="28"/>
        </w:rPr>
        <w:t>.р</w:t>
      </w:r>
      <w:proofErr w:type="gramEnd"/>
      <w:r w:rsidR="006F5176">
        <w:rPr>
          <w:sz w:val="28"/>
          <w:szCs w:val="28"/>
        </w:rPr>
        <w:t>ублей</w:t>
      </w:r>
      <w:proofErr w:type="spellEnd"/>
      <w:r w:rsidR="006F5176">
        <w:rPr>
          <w:sz w:val="28"/>
          <w:szCs w:val="28"/>
        </w:rPr>
        <w:t xml:space="preserve"> и 2913,3</w:t>
      </w:r>
      <w:r w:rsidR="00BB6490" w:rsidRPr="00986274">
        <w:rPr>
          <w:sz w:val="28"/>
          <w:szCs w:val="28"/>
        </w:rPr>
        <w:t xml:space="preserve"> </w:t>
      </w:r>
      <w:proofErr w:type="spellStart"/>
      <w:r w:rsidR="00BB6490" w:rsidRPr="00986274">
        <w:rPr>
          <w:sz w:val="28"/>
          <w:szCs w:val="28"/>
        </w:rPr>
        <w:t>тыс.рублей</w:t>
      </w:r>
      <w:proofErr w:type="spellEnd"/>
      <w:r w:rsidR="00BB6490" w:rsidRPr="00986274">
        <w:rPr>
          <w:sz w:val="28"/>
          <w:szCs w:val="28"/>
        </w:rPr>
        <w:t xml:space="preserve"> соответственно.</w:t>
      </w:r>
    </w:p>
    <w:p w:rsidR="004F38AC" w:rsidRPr="004F38AC" w:rsidRDefault="004F38AC" w:rsidP="002C17A6">
      <w:pPr>
        <w:pStyle w:val="50"/>
        <w:shd w:val="clear" w:color="auto" w:fill="auto"/>
        <w:spacing w:before="0" w:after="0" w:line="320" w:lineRule="exact"/>
        <w:ind w:left="-851" w:firstLine="851"/>
        <w:rPr>
          <w:b/>
          <w:sz w:val="28"/>
          <w:szCs w:val="28"/>
          <w:u w:val="single"/>
        </w:rPr>
      </w:pPr>
    </w:p>
    <w:p w:rsidR="00DD5B21" w:rsidRDefault="00DD5B21" w:rsidP="00287923">
      <w:pPr>
        <w:ind w:left="-851"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1C5A">
        <w:rPr>
          <w:rFonts w:ascii="Times New Roman" w:hAnsi="Times New Roman" w:cs="Times New Roman"/>
          <w:b/>
          <w:sz w:val="28"/>
          <w:szCs w:val="28"/>
        </w:rPr>
        <w:t>Раздел 1000 «Социальная политика»</w:t>
      </w:r>
    </w:p>
    <w:p w:rsidR="00707CCA" w:rsidRPr="00421C5A" w:rsidRDefault="00707CCA" w:rsidP="00287923">
      <w:pPr>
        <w:ind w:left="-851"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5B21" w:rsidRPr="00E855F2" w:rsidRDefault="00DD5B21" w:rsidP="00287923">
      <w:pPr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855F2">
        <w:rPr>
          <w:rFonts w:ascii="Times New Roman" w:hAnsi="Times New Roman" w:cs="Times New Roman"/>
          <w:sz w:val="28"/>
          <w:szCs w:val="28"/>
        </w:rPr>
        <w:t xml:space="preserve">В бюджете поселения  по разделу «Социальная политика» предусмотрены расходы в сумме </w:t>
      </w:r>
      <w:r w:rsidR="00CF2EB3">
        <w:rPr>
          <w:rFonts w:ascii="Times New Roman" w:hAnsi="Times New Roman" w:cs="Times New Roman"/>
          <w:b/>
          <w:sz w:val="28"/>
          <w:szCs w:val="28"/>
        </w:rPr>
        <w:t>127,2</w:t>
      </w:r>
      <w:r w:rsidR="009405E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9405EB">
        <w:rPr>
          <w:rFonts w:ascii="Times New Roman" w:hAnsi="Times New Roman" w:cs="Times New Roman"/>
          <w:b/>
          <w:sz w:val="28"/>
          <w:szCs w:val="28"/>
        </w:rPr>
        <w:t>тыс.рублей</w:t>
      </w:r>
      <w:proofErr w:type="spellEnd"/>
      <w:r w:rsidR="00D948F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E855F2">
        <w:rPr>
          <w:rFonts w:ascii="Times New Roman" w:hAnsi="Times New Roman" w:cs="Times New Roman"/>
          <w:sz w:val="28"/>
          <w:szCs w:val="28"/>
        </w:rPr>
        <w:t>рубл</w:t>
      </w:r>
      <w:r>
        <w:rPr>
          <w:rFonts w:ascii="Times New Roman" w:hAnsi="Times New Roman" w:cs="Times New Roman"/>
          <w:sz w:val="28"/>
          <w:szCs w:val="28"/>
        </w:rPr>
        <w:t>ей</w:t>
      </w:r>
      <w:proofErr w:type="gramEnd"/>
      <w:r w:rsidRPr="00E855F2">
        <w:rPr>
          <w:rFonts w:ascii="Times New Roman" w:hAnsi="Times New Roman" w:cs="Times New Roman"/>
          <w:sz w:val="28"/>
          <w:szCs w:val="28"/>
        </w:rPr>
        <w:t>, удельный вес</w:t>
      </w:r>
      <w:r w:rsidR="009405EB">
        <w:rPr>
          <w:rFonts w:ascii="Times New Roman" w:hAnsi="Times New Roman" w:cs="Times New Roman"/>
          <w:sz w:val="28"/>
          <w:szCs w:val="28"/>
        </w:rPr>
        <w:t>,</w:t>
      </w:r>
      <w:r w:rsidRPr="00E855F2">
        <w:rPr>
          <w:rFonts w:ascii="Times New Roman" w:hAnsi="Times New Roman" w:cs="Times New Roman"/>
          <w:sz w:val="28"/>
          <w:szCs w:val="28"/>
        </w:rPr>
        <w:t xml:space="preserve"> которых в общем объеме расходов на 202</w:t>
      </w:r>
      <w:r w:rsidR="00CF2EB3">
        <w:rPr>
          <w:rFonts w:ascii="Times New Roman" w:hAnsi="Times New Roman" w:cs="Times New Roman"/>
          <w:sz w:val="28"/>
          <w:szCs w:val="28"/>
        </w:rPr>
        <w:t>5</w:t>
      </w:r>
      <w:r w:rsidRPr="00E855F2">
        <w:rPr>
          <w:rFonts w:ascii="Times New Roman" w:hAnsi="Times New Roman" w:cs="Times New Roman"/>
          <w:sz w:val="28"/>
          <w:szCs w:val="28"/>
        </w:rPr>
        <w:t xml:space="preserve"> год составляет </w:t>
      </w:r>
      <w:r w:rsidR="00CE419F">
        <w:rPr>
          <w:rFonts w:ascii="Times New Roman" w:hAnsi="Times New Roman" w:cs="Times New Roman"/>
          <w:sz w:val="28"/>
          <w:szCs w:val="28"/>
        </w:rPr>
        <w:t>0,6</w:t>
      </w:r>
      <w:r w:rsidRPr="00E855F2">
        <w:rPr>
          <w:rFonts w:ascii="Times New Roman" w:hAnsi="Times New Roman" w:cs="Times New Roman"/>
          <w:sz w:val="28"/>
          <w:szCs w:val="28"/>
        </w:rPr>
        <w:t>%.</w:t>
      </w:r>
    </w:p>
    <w:p w:rsidR="00DD5B21" w:rsidRPr="00E855F2" w:rsidRDefault="00DD5B21" w:rsidP="00287923">
      <w:pPr>
        <w:ind w:left="-851" w:right="-766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55F2">
        <w:rPr>
          <w:rFonts w:ascii="Times New Roman" w:hAnsi="Times New Roman" w:cs="Times New Roman"/>
          <w:b/>
          <w:sz w:val="28"/>
          <w:szCs w:val="28"/>
        </w:rPr>
        <w:t>1001 «Пенсионное обеспечение»</w:t>
      </w:r>
    </w:p>
    <w:p w:rsidR="00DD5B21" w:rsidRDefault="00DD5B21" w:rsidP="00287923">
      <w:pPr>
        <w:ind w:left="-851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855F2">
        <w:rPr>
          <w:rFonts w:ascii="Times New Roman" w:hAnsi="Times New Roman" w:cs="Times New Roman"/>
          <w:sz w:val="28"/>
          <w:szCs w:val="28"/>
        </w:rPr>
        <w:t xml:space="preserve">В данном подразделе запланированы расходы в сумме </w:t>
      </w:r>
      <w:r w:rsidR="00CF2EB3">
        <w:rPr>
          <w:rFonts w:ascii="Times New Roman" w:hAnsi="Times New Roman" w:cs="Times New Roman"/>
          <w:b/>
          <w:sz w:val="28"/>
          <w:szCs w:val="28"/>
        </w:rPr>
        <w:t>127,2</w:t>
      </w:r>
      <w:r w:rsidR="009405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405EB" w:rsidRPr="009405EB">
        <w:rPr>
          <w:rFonts w:ascii="Times New Roman" w:hAnsi="Times New Roman" w:cs="Times New Roman"/>
          <w:sz w:val="28"/>
          <w:szCs w:val="28"/>
        </w:rPr>
        <w:t>тыс.</w:t>
      </w:r>
      <w:r w:rsidR="00D948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10257">
        <w:rPr>
          <w:rFonts w:ascii="Times New Roman" w:hAnsi="Times New Roman" w:cs="Times New Roman"/>
          <w:b/>
          <w:sz w:val="28"/>
          <w:szCs w:val="28"/>
        </w:rPr>
        <w:t>р</w:t>
      </w:r>
      <w:r w:rsidRPr="00E855F2">
        <w:rPr>
          <w:rFonts w:ascii="Times New Roman" w:hAnsi="Times New Roman" w:cs="Times New Roman"/>
          <w:sz w:val="28"/>
          <w:szCs w:val="28"/>
        </w:rPr>
        <w:t>уб</w:t>
      </w:r>
      <w:r>
        <w:rPr>
          <w:rFonts w:ascii="Times New Roman" w:hAnsi="Times New Roman" w:cs="Times New Roman"/>
          <w:sz w:val="28"/>
          <w:szCs w:val="28"/>
        </w:rPr>
        <w:t>лей</w:t>
      </w:r>
      <w:r w:rsidRPr="00E855F2">
        <w:rPr>
          <w:rFonts w:ascii="Times New Roman" w:hAnsi="Times New Roman" w:cs="Times New Roman"/>
          <w:sz w:val="28"/>
          <w:szCs w:val="28"/>
        </w:rPr>
        <w:t xml:space="preserve"> на доплаты к пенсиям муниципальным служащим и лицам, замещающим должности муниципальной службы на </w:t>
      </w:r>
      <w:r>
        <w:rPr>
          <w:rFonts w:ascii="Times New Roman" w:hAnsi="Times New Roman" w:cs="Times New Roman"/>
          <w:sz w:val="28"/>
          <w:szCs w:val="28"/>
        </w:rPr>
        <w:t xml:space="preserve">12 </w:t>
      </w:r>
      <w:r w:rsidRPr="00E855F2">
        <w:rPr>
          <w:rFonts w:ascii="Times New Roman" w:hAnsi="Times New Roman" w:cs="Times New Roman"/>
          <w:sz w:val="28"/>
          <w:szCs w:val="28"/>
        </w:rPr>
        <w:t>месяцев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E419F" w:rsidRPr="00E855F2" w:rsidRDefault="00CE419F" w:rsidP="00287923">
      <w:pPr>
        <w:ind w:left="-851" w:right="-1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01987" w:rsidRPr="00280EC7" w:rsidRDefault="00CE419F" w:rsidP="00CE419F">
      <w:pPr>
        <w:pStyle w:val="50"/>
        <w:spacing w:before="0" w:after="0" w:line="320" w:lineRule="exact"/>
        <w:ind w:left="-851" w:firstLine="851"/>
        <w:jc w:val="center"/>
        <w:rPr>
          <w:b/>
          <w:color w:val="auto"/>
          <w:sz w:val="28"/>
          <w:szCs w:val="28"/>
        </w:rPr>
      </w:pPr>
      <w:r w:rsidRPr="00280EC7">
        <w:rPr>
          <w:b/>
          <w:color w:val="auto"/>
          <w:sz w:val="28"/>
          <w:szCs w:val="28"/>
        </w:rPr>
        <w:t>Раздел 1300 «</w:t>
      </w:r>
      <w:r w:rsidR="00280EC7" w:rsidRPr="00280EC7">
        <w:rPr>
          <w:b/>
          <w:sz w:val="28"/>
          <w:szCs w:val="28"/>
        </w:rPr>
        <w:t>Обслуживание государственного (муниципального) внутреннего долга</w:t>
      </w:r>
      <w:r w:rsidRPr="00280EC7">
        <w:rPr>
          <w:b/>
          <w:color w:val="auto"/>
          <w:sz w:val="28"/>
          <w:szCs w:val="28"/>
        </w:rPr>
        <w:t>»</w:t>
      </w:r>
    </w:p>
    <w:p w:rsidR="00CE419F" w:rsidRPr="00280EC7" w:rsidRDefault="00CE419F" w:rsidP="00CE419F">
      <w:pPr>
        <w:pStyle w:val="50"/>
        <w:spacing w:before="0" w:after="0" w:line="320" w:lineRule="exact"/>
        <w:ind w:left="-851" w:firstLine="851"/>
        <w:jc w:val="center"/>
        <w:rPr>
          <w:b/>
          <w:color w:val="auto"/>
          <w:sz w:val="28"/>
          <w:szCs w:val="28"/>
        </w:rPr>
      </w:pPr>
    </w:p>
    <w:p w:rsidR="00CE419F" w:rsidRDefault="00CE419F" w:rsidP="00280EC7">
      <w:pPr>
        <w:pStyle w:val="50"/>
        <w:spacing w:before="0" w:after="0" w:line="320" w:lineRule="exact"/>
        <w:ind w:left="-851" w:firstLine="851"/>
        <w:jc w:val="both"/>
        <w:rPr>
          <w:sz w:val="28"/>
          <w:szCs w:val="28"/>
        </w:rPr>
      </w:pPr>
      <w:r>
        <w:rPr>
          <w:b/>
          <w:color w:val="auto"/>
          <w:sz w:val="28"/>
          <w:szCs w:val="28"/>
        </w:rPr>
        <w:t>По подразделу 1301 «</w:t>
      </w:r>
      <w:r w:rsidR="00280EC7" w:rsidRPr="00280EC7">
        <w:rPr>
          <w:sz w:val="28"/>
          <w:szCs w:val="28"/>
        </w:rPr>
        <w:t>Обслуживание государственного (муниципального) внутреннего долга</w:t>
      </w:r>
      <w:r w:rsidR="00280EC7">
        <w:rPr>
          <w:sz w:val="28"/>
          <w:szCs w:val="28"/>
        </w:rPr>
        <w:t xml:space="preserve"> запланированы расходы на погашение процентов </w:t>
      </w:r>
      <w:r w:rsidR="00B1490C">
        <w:rPr>
          <w:sz w:val="28"/>
          <w:szCs w:val="28"/>
        </w:rPr>
        <w:t xml:space="preserve">по бюджетному кредиту в сумме 24,7 </w:t>
      </w:r>
      <w:proofErr w:type="spellStart"/>
      <w:r w:rsidR="00B1490C">
        <w:rPr>
          <w:sz w:val="28"/>
          <w:szCs w:val="28"/>
        </w:rPr>
        <w:t>тыс</w:t>
      </w:r>
      <w:proofErr w:type="gramStart"/>
      <w:r w:rsidR="00B1490C">
        <w:rPr>
          <w:sz w:val="28"/>
          <w:szCs w:val="28"/>
        </w:rPr>
        <w:t>.р</w:t>
      </w:r>
      <w:proofErr w:type="gramEnd"/>
      <w:r w:rsidR="00B1490C">
        <w:rPr>
          <w:sz w:val="28"/>
          <w:szCs w:val="28"/>
        </w:rPr>
        <w:t>ублей</w:t>
      </w:r>
      <w:proofErr w:type="spellEnd"/>
      <w:r w:rsidR="00B1490C">
        <w:rPr>
          <w:sz w:val="28"/>
          <w:szCs w:val="28"/>
        </w:rPr>
        <w:t xml:space="preserve"> на 2025 год. На плановый период 2026-2027 года запланировано 19,9 </w:t>
      </w:r>
      <w:proofErr w:type="spellStart"/>
      <w:r w:rsidR="00B1490C">
        <w:rPr>
          <w:sz w:val="28"/>
          <w:szCs w:val="28"/>
        </w:rPr>
        <w:t>тыс</w:t>
      </w:r>
      <w:proofErr w:type="gramStart"/>
      <w:r w:rsidR="00B1490C">
        <w:rPr>
          <w:sz w:val="28"/>
          <w:szCs w:val="28"/>
        </w:rPr>
        <w:t>.р</w:t>
      </w:r>
      <w:proofErr w:type="gramEnd"/>
      <w:r w:rsidR="00B1490C">
        <w:rPr>
          <w:sz w:val="28"/>
          <w:szCs w:val="28"/>
        </w:rPr>
        <w:t>ублей</w:t>
      </w:r>
      <w:proofErr w:type="spellEnd"/>
      <w:r w:rsidR="00B1490C">
        <w:rPr>
          <w:sz w:val="28"/>
          <w:szCs w:val="28"/>
        </w:rPr>
        <w:t xml:space="preserve"> 15,1</w:t>
      </w:r>
      <w:r w:rsidR="00280EC7">
        <w:rPr>
          <w:sz w:val="28"/>
          <w:szCs w:val="28"/>
        </w:rPr>
        <w:t xml:space="preserve"> </w:t>
      </w:r>
      <w:proofErr w:type="spellStart"/>
      <w:r w:rsidR="00280EC7">
        <w:rPr>
          <w:sz w:val="28"/>
          <w:szCs w:val="28"/>
        </w:rPr>
        <w:t>тыс.рублей</w:t>
      </w:r>
      <w:proofErr w:type="spellEnd"/>
      <w:r w:rsidR="00280EC7">
        <w:rPr>
          <w:sz w:val="28"/>
          <w:szCs w:val="28"/>
        </w:rPr>
        <w:t xml:space="preserve"> соответственно.</w:t>
      </w:r>
    </w:p>
    <w:p w:rsidR="00280EC7" w:rsidRPr="00280EC7" w:rsidRDefault="00280EC7" w:rsidP="00280EC7">
      <w:pPr>
        <w:pStyle w:val="50"/>
        <w:spacing w:before="0" w:after="0" w:line="320" w:lineRule="exact"/>
        <w:ind w:left="-851" w:firstLine="851"/>
        <w:rPr>
          <w:b/>
          <w:color w:val="auto"/>
          <w:sz w:val="28"/>
          <w:szCs w:val="28"/>
        </w:rPr>
      </w:pPr>
    </w:p>
    <w:p w:rsidR="00A45629" w:rsidRDefault="00A45629" w:rsidP="00287923">
      <w:pPr>
        <w:ind w:left="-851"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5629">
        <w:rPr>
          <w:rFonts w:ascii="Times New Roman" w:hAnsi="Times New Roman" w:cs="Times New Roman"/>
          <w:b/>
          <w:sz w:val="28"/>
          <w:szCs w:val="28"/>
        </w:rPr>
        <w:t>Раздел 1400 «</w:t>
      </w:r>
      <w:r w:rsidRPr="00A45629">
        <w:rPr>
          <w:rFonts w:ascii="Times New Roman" w:hAnsi="Times New Roman" w:cs="Times New Roman"/>
          <w:b/>
          <w:color w:val="333333"/>
          <w:sz w:val="28"/>
          <w:szCs w:val="28"/>
        </w:rPr>
        <w:t>Межбюджетные трансферты общего характера бюджетам бюджетной системы Российской Федерации</w:t>
      </w:r>
      <w:r w:rsidRPr="00A45629">
        <w:rPr>
          <w:rFonts w:ascii="Times New Roman" w:hAnsi="Times New Roman" w:cs="Times New Roman"/>
          <w:b/>
          <w:sz w:val="28"/>
          <w:szCs w:val="28"/>
        </w:rPr>
        <w:t>»</w:t>
      </w:r>
    </w:p>
    <w:p w:rsidR="00A45629" w:rsidRPr="00A45629" w:rsidRDefault="00A45629" w:rsidP="00287923">
      <w:pPr>
        <w:ind w:left="-851"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5629" w:rsidRPr="00A45629" w:rsidRDefault="00A45629" w:rsidP="00287923">
      <w:pPr>
        <w:ind w:left="-851"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45629">
        <w:rPr>
          <w:rFonts w:ascii="Times New Roman" w:hAnsi="Times New Roman" w:cs="Times New Roman"/>
          <w:color w:val="auto"/>
          <w:sz w:val="28"/>
          <w:szCs w:val="28"/>
        </w:rPr>
        <w:t xml:space="preserve">По подразделу </w:t>
      </w:r>
      <w:r w:rsidRPr="00A45629">
        <w:rPr>
          <w:rFonts w:ascii="Times New Roman" w:hAnsi="Times New Roman" w:cs="Times New Roman"/>
          <w:b/>
          <w:color w:val="auto"/>
          <w:sz w:val="28"/>
          <w:szCs w:val="28"/>
        </w:rPr>
        <w:t>1</w:t>
      </w:r>
      <w:r w:rsidR="00FB5376">
        <w:rPr>
          <w:rFonts w:ascii="Times New Roman" w:hAnsi="Times New Roman" w:cs="Times New Roman"/>
          <w:b/>
          <w:color w:val="auto"/>
          <w:sz w:val="28"/>
          <w:szCs w:val="28"/>
        </w:rPr>
        <w:t>4</w:t>
      </w:r>
      <w:r w:rsidRPr="00A45629">
        <w:rPr>
          <w:rFonts w:ascii="Times New Roman" w:hAnsi="Times New Roman" w:cs="Times New Roman"/>
          <w:b/>
          <w:color w:val="auto"/>
          <w:sz w:val="28"/>
          <w:szCs w:val="28"/>
        </w:rPr>
        <w:t xml:space="preserve">03 «Прочие межбюджетные трансферты общего характера» </w:t>
      </w:r>
      <w:r w:rsidRPr="00A45629">
        <w:rPr>
          <w:rFonts w:ascii="Times New Roman" w:hAnsi="Times New Roman" w:cs="Times New Roman"/>
          <w:color w:val="auto"/>
          <w:sz w:val="28"/>
          <w:szCs w:val="28"/>
        </w:rPr>
        <w:t>запланированы расходы  на переданные полномочия из бюджета поселения бюджету муниципального района в сумме</w:t>
      </w:r>
      <w:r w:rsidR="009405E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C1EA3">
        <w:rPr>
          <w:rFonts w:ascii="Times New Roman" w:hAnsi="Times New Roman" w:cs="Times New Roman"/>
          <w:color w:val="auto"/>
          <w:sz w:val="28"/>
          <w:szCs w:val="28"/>
        </w:rPr>
        <w:t>5,8</w:t>
      </w:r>
      <w:r w:rsidR="009405E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9405EB">
        <w:rPr>
          <w:rFonts w:ascii="Times New Roman" w:hAnsi="Times New Roman" w:cs="Times New Roman"/>
          <w:color w:val="auto"/>
          <w:sz w:val="28"/>
          <w:szCs w:val="28"/>
        </w:rPr>
        <w:t>тыс</w:t>
      </w:r>
      <w:proofErr w:type="gramStart"/>
      <w:r w:rsidR="009405EB">
        <w:rPr>
          <w:rFonts w:ascii="Times New Roman" w:hAnsi="Times New Roman" w:cs="Times New Roman"/>
          <w:color w:val="auto"/>
          <w:sz w:val="28"/>
          <w:szCs w:val="28"/>
        </w:rPr>
        <w:t>.р</w:t>
      </w:r>
      <w:proofErr w:type="gramEnd"/>
      <w:r w:rsidR="009405EB">
        <w:rPr>
          <w:rFonts w:ascii="Times New Roman" w:hAnsi="Times New Roman" w:cs="Times New Roman"/>
          <w:color w:val="auto"/>
          <w:sz w:val="28"/>
          <w:szCs w:val="28"/>
        </w:rPr>
        <w:t>ублей</w:t>
      </w:r>
      <w:proofErr w:type="spellEnd"/>
      <w:r w:rsidR="00D948F7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A45629">
        <w:rPr>
          <w:rFonts w:ascii="Times New Roman" w:hAnsi="Times New Roman" w:cs="Times New Roman"/>
          <w:b/>
          <w:color w:val="auto"/>
          <w:sz w:val="28"/>
          <w:szCs w:val="28"/>
        </w:rPr>
        <w:t xml:space="preserve">, </w:t>
      </w:r>
      <w:r w:rsidRPr="00A45629">
        <w:rPr>
          <w:rFonts w:ascii="Times New Roman" w:hAnsi="Times New Roman" w:cs="Times New Roman"/>
          <w:color w:val="auto"/>
          <w:sz w:val="28"/>
          <w:szCs w:val="28"/>
        </w:rPr>
        <w:t>в том числе:</w:t>
      </w:r>
    </w:p>
    <w:p w:rsidR="00A45629" w:rsidRPr="00A45629" w:rsidRDefault="00A45629" w:rsidP="00287923">
      <w:pPr>
        <w:ind w:left="-851"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45629">
        <w:rPr>
          <w:rFonts w:ascii="Times New Roman" w:hAnsi="Times New Roman" w:cs="Times New Roman"/>
          <w:color w:val="auto"/>
          <w:sz w:val="28"/>
          <w:szCs w:val="28"/>
        </w:rPr>
        <w:t xml:space="preserve">- на осуществление внешнего муниципального контроля  Контрольно-счетным органом муниципального района – </w:t>
      </w:r>
      <w:r w:rsidR="00145968">
        <w:rPr>
          <w:rFonts w:ascii="Times New Roman" w:hAnsi="Times New Roman" w:cs="Times New Roman"/>
          <w:color w:val="auto"/>
          <w:sz w:val="28"/>
          <w:szCs w:val="28"/>
        </w:rPr>
        <w:t>5</w:t>
      </w:r>
      <w:r w:rsidR="009405EB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DC1EA3">
        <w:rPr>
          <w:rFonts w:ascii="Times New Roman" w:hAnsi="Times New Roman" w:cs="Times New Roman"/>
          <w:color w:val="auto"/>
          <w:sz w:val="28"/>
          <w:szCs w:val="28"/>
        </w:rPr>
        <w:t>8</w:t>
      </w:r>
      <w:r w:rsidR="009405E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9405EB">
        <w:rPr>
          <w:rFonts w:ascii="Times New Roman" w:hAnsi="Times New Roman" w:cs="Times New Roman"/>
          <w:color w:val="auto"/>
          <w:sz w:val="28"/>
          <w:szCs w:val="28"/>
        </w:rPr>
        <w:t>тыс</w:t>
      </w:r>
      <w:proofErr w:type="gramStart"/>
      <w:r w:rsidR="009405EB">
        <w:rPr>
          <w:rFonts w:ascii="Times New Roman" w:hAnsi="Times New Roman" w:cs="Times New Roman"/>
          <w:color w:val="auto"/>
          <w:sz w:val="28"/>
          <w:szCs w:val="28"/>
        </w:rPr>
        <w:t>.р</w:t>
      </w:r>
      <w:proofErr w:type="gramEnd"/>
      <w:r w:rsidR="009405EB">
        <w:rPr>
          <w:rFonts w:ascii="Times New Roman" w:hAnsi="Times New Roman" w:cs="Times New Roman"/>
          <w:color w:val="auto"/>
          <w:sz w:val="28"/>
          <w:szCs w:val="28"/>
        </w:rPr>
        <w:t>ублей</w:t>
      </w:r>
      <w:proofErr w:type="spellEnd"/>
      <w:r w:rsidR="009405EB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A45629" w:rsidRPr="00A45629" w:rsidRDefault="00A45629" w:rsidP="00287923">
      <w:pPr>
        <w:pStyle w:val="50"/>
        <w:shd w:val="clear" w:color="auto" w:fill="auto"/>
        <w:tabs>
          <w:tab w:val="left" w:pos="1155"/>
        </w:tabs>
        <w:spacing w:before="0" w:after="0" w:line="320" w:lineRule="exact"/>
        <w:ind w:left="-851" w:firstLine="851"/>
        <w:rPr>
          <w:b/>
          <w:i/>
          <w:color w:val="E36C0A" w:themeColor="accent6" w:themeShade="BF"/>
          <w:sz w:val="28"/>
          <w:szCs w:val="28"/>
        </w:rPr>
      </w:pPr>
    </w:p>
    <w:p w:rsidR="00D33DAF" w:rsidRDefault="007454E8" w:rsidP="007454E8">
      <w:pPr>
        <w:pStyle w:val="50"/>
        <w:shd w:val="clear" w:color="auto" w:fill="auto"/>
        <w:spacing w:before="0" w:after="0" w:line="320" w:lineRule="exact"/>
        <w:jc w:val="center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6.</w:t>
      </w:r>
      <w:r w:rsidR="00E14EC6" w:rsidRPr="00031C52">
        <w:rPr>
          <w:b/>
          <w:color w:val="auto"/>
          <w:sz w:val="28"/>
          <w:szCs w:val="28"/>
        </w:rPr>
        <w:t>Оценка муниципального долга</w:t>
      </w:r>
    </w:p>
    <w:p w:rsidR="009405EB" w:rsidRDefault="009405EB" w:rsidP="009405EB">
      <w:pPr>
        <w:pStyle w:val="af1"/>
        <w:widowControl w:val="0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45629" w:rsidRPr="009405EB" w:rsidRDefault="009405EB" w:rsidP="009405EB">
      <w:pPr>
        <w:pStyle w:val="af1"/>
        <w:widowControl w:val="0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405EB">
        <w:rPr>
          <w:rFonts w:ascii="Times New Roman" w:hAnsi="Times New Roman" w:cs="Times New Roman"/>
          <w:sz w:val="28"/>
          <w:szCs w:val="28"/>
        </w:rPr>
        <w:t xml:space="preserve">Статьей </w:t>
      </w:r>
      <w:r w:rsidR="00102E2B">
        <w:rPr>
          <w:rFonts w:ascii="Times New Roman" w:hAnsi="Times New Roman" w:cs="Times New Roman"/>
          <w:sz w:val="28"/>
          <w:szCs w:val="28"/>
        </w:rPr>
        <w:t>1</w:t>
      </w:r>
      <w:r w:rsidR="00B74FAB">
        <w:rPr>
          <w:rFonts w:ascii="Times New Roman" w:hAnsi="Times New Roman" w:cs="Times New Roman"/>
          <w:sz w:val="28"/>
          <w:szCs w:val="28"/>
        </w:rPr>
        <w:t>1</w:t>
      </w:r>
      <w:r w:rsidRPr="009405EB">
        <w:rPr>
          <w:rFonts w:ascii="Times New Roman" w:hAnsi="Times New Roman" w:cs="Times New Roman"/>
          <w:sz w:val="28"/>
          <w:szCs w:val="28"/>
        </w:rPr>
        <w:t xml:space="preserve"> проекта решения </w:t>
      </w:r>
      <w:r>
        <w:rPr>
          <w:rFonts w:ascii="Times New Roman" w:hAnsi="Times New Roman" w:cs="Times New Roman"/>
          <w:sz w:val="28"/>
          <w:szCs w:val="28"/>
        </w:rPr>
        <w:t>«О</w:t>
      </w:r>
      <w:r w:rsidRPr="009405EB">
        <w:rPr>
          <w:rFonts w:ascii="Times New Roman" w:hAnsi="Times New Roman" w:cs="Times New Roman"/>
          <w:sz w:val="28"/>
          <w:szCs w:val="28"/>
        </w:rPr>
        <w:t xml:space="preserve"> бюджете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2E2B">
        <w:rPr>
          <w:rFonts w:ascii="Times New Roman" w:hAnsi="Times New Roman" w:cs="Times New Roman"/>
          <w:sz w:val="28"/>
          <w:szCs w:val="28"/>
        </w:rPr>
        <w:t>городского</w:t>
      </w:r>
      <w:r w:rsidR="00D25513">
        <w:rPr>
          <w:rFonts w:ascii="Times New Roman" w:hAnsi="Times New Roman" w:cs="Times New Roman"/>
          <w:sz w:val="28"/>
          <w:szCs w:val="28"/>
        </w:rPr>
        <w:t xml:space="preserve"> поселения «</w:t>
      </w:r>
      <w:proofErr w:type="spellStart"/>
      <w:r w:rsidR="00102E2B">
        <w:rPr>
          <w:rFonts w:ascii="Times New Roman" w:hAnsi="Times New Roman" w:cs="Times New Roman"/>
          <w:sz w:val="28"/>
          <w:szCs w:val="28"/>
        </w:rPr>
        <w:t>Могзонское</w:t>
      </w:r>
      <w:proofErr w:type="spellEnd"/>
      <w:r w:rsidR="00D25513">
        <w:rPr>
          <w:rFonts w:ascii="Times New Roman" w:hAnsi="Times New Roman" w:cs="Times New Roman"/>
          <w:sz w:val="28"/>
          <w:szCs w:val="28"/>
        </w:rPr>
        <w:t>» н</w:t>
      </w:r>
      <w:r w:rsidR="00243848">
        <w:rPr>
          <w:rFonts w:ascii="Times New Roman" w:hAnsi="Times New Roman" w:cs="Times New Roman"/>
          <w:sz w:val="28"/>
          <w:szCs w:val="28"/>
        </w:rPr>
        <w:t>а 2025</w:t>
      </w:r>
      <w:r>
        <w:rPr>
          <w:rFonts w:ascii="Times New Roman" w:hAnsi="Times New Roman" w:cs="Times New Roman"/>
          <w:sz w:val="28"/>
          <w:szCs w:val="28"/>
        </w:rPr>
        <w:t xml:space="preserve"> год и плановый период</w:t>
      </w:r>
      <w:r w:rsidR="00102E2B">
        <w:rPr>
          <w:rFonts w:ascii="Times New Roman" w:hAnsi="Times New Roman" w:cs="Times New Roman"/>
          <w:sz w:val="28"/>
          <w:szCs w:val="28"/>
        </w:rPr>
        <w:t xml:space="preserve"> </w:t>
      </w:r>
      <w:r w:rsidR="00243848">
        <w:rPr>
          <w:rFonts w:ascii="Times New Roman" w:hAnsi="Times New Roman" w:cs="Times New Roman"/>
          <w:sz w:val="28"/>
          <w:szCs w:val="28"/>
        </w:rPr>
        <w:t>2026</w:t>
      </w:r>
      <w:r>
        <w:rPr>
          <w:rFonts w:ascii="Times New Roman" w:hAnsi="Times New Roman" w:cs="Times New Roman"/>
          <w:sz w:val="28"/>
          <w:szCs w:val="28"/>
        </w:rPr>
        <w:t>-2026 года»</w:t>
      </w:r>
      <w:r w:rsidRPr="009405EB">
        <w:rPr>
          <w:rFonts w:ascii="Times New Roman" w:hAnsi="Times New Roman" w:cs="Times New Roman"/>
          <w:sz w:val="28"/>
          <w:szCs w:val="28"/>
        </w:rPr>
        <w:t xml:space="preserve"> установлен верхний предел муниципального внутреннего долга </w:t>
      </w:r>
      <w:r w:rsidR="00102E2B">
        <w:rPr>
          <w:rFonts w:ascii="Times New Roman" w:hAnsi="Times New Roman" w:cs="Times New Roman"/>
          <w:sz w:val="28"/>
          <w:szCs w:val="28"/>
        </w:rPr>
        <w:t>городского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102E2B">
        <w:rPr>
          <w:rFonts w:ascii="Times New Roman" w:hAnsi="Times New Roman" w:cs="Times New Roman"/>
          <w:sz w:val="28"/>
          <w:szCs w:val="28"/>
        </w:rPr>
        <w:t xml:space="preserve"> </w:t>
      </w:r>
      <w:r w:rsidRPr="009405EB">
        <w:rPr>
          <w:rFonts w:ascii="Times New Roman" w:hAnsi="Times New Roman" w:cs="Times New Roman"/>
          <w:sz w:val="28"/>
          <w:szCs w:val="28"/>
        </w:rPr>
        <w:t>в соответствии с п.2. ст.107  Бюджетного кодекса РФ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86278">
        <w:rPr>
          <w:rFonts w:ascii="Times New Roman" w:eastAsia="Times New Roman" w:hAnsi="Times New Roman" w:cs="Times New Roman"/>
          <w:color w:val="auto"/>
          <w:sz w:val="28"/>
          <w:szCs w:val="28"/>
        </w:rPr>
        <w:t>на 2025 год и плановый период 2026-2027</w:t>
      </w:r>
      <w:r w:rsidR="00E14D5F" w:rsidRPr="009405E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года в сумме </w:t>
      </w:r>
      <w:r w:rsidR="00102E2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40300,0 </w:t>
      </w:r>
      <w:proofErr w:type="spellStart"/>
      <w:r w:rsidR="00102E2B">
        <w:rPr>
          <w:rFonts w:ascii="Times New Roman" w:eastAsia="Times New Roman" w:hAnsi="Times New Roman" w:cs="Times New Roman"/>
          <w:color w:val="auto"/>
          <w:sz w:val="28"/>
          <w:szCs w:val="28"/>
        </w:rPr>
        <w:t>тыс</w:t>
      </w:r>
      <w:proofErr w:type="gramStart"/>
      <w:r w:rsidR="00102E2B">
        <w:rPr>
          <w:rFonts w:ascii="Times New Roman" w:eastAsia="Times New Roman" w:hAnsi="Times New Roman" w:cs="Times New Roman"/>
          <w:color w:val="auto"/>
          <w:sz w:val="28"/>
          <w:szCs w:val="28"/>
        </w:rPr>
        <w:t>.р</w:t>
      </w:r>
      <w:proofErr w:type="gramEnd"/>
      <w:r w:rsidR="00102E2B">
        <w:rPr>
          <w:rFonts w:ascii="Times New Roman" w:eastAsia="Times New Roman" w:hAnsi="Times New Roman" w:cs="Times New Roman"/>
          <w:color w:val="auto"/>
          <w:sz w:val="28"/>
          <w:szCs w:val="28"/>
        </w:rPr>
        <w:t>ублей</w:t>
      </w:r>
      <w:proofErr w:type="spellEnd"/>
      <w:r w:rsidR="00102E2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на сумму задолженности по бюджетному кредиту, предоставленному городскому бюджету в 2018 году, </w:t>
      </w:r>
      <w:proofErr w:type="gramStart"/>
      <w:r w:rsidR="00102E2B">
        <w:rPr>
          <w:rFonts w:ascii="Times New Roman" w:eastAsia="Times New Roman" w:hAnsi="Times New Roman" w:cs="Times New Roman"/>
          <w:color w:val="auto"/>
          <w:sz w:val="28"/>
          <w:szCs w:val="28"/>
        </w:rPr>
        <w:t>который</w:t>
      </w:r>
      <w:proofErr w:type="gramEnd"/>
      <w:r w:rsidR="00102E2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фактически не погашается перед районным бюджетом.</w:t>
      </w:r>
      <w:r w:rsidR="0085407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Так как данная задолженность не погашается, верхний предел долга установлен в нарушение п. 3-4 статьи 107 БК РФ.</w:t>
      </w:r>
    </w:p>
    <w:p w:rsidR="00E14D5F" w:rsidRPr="00E14D5F" w:rsidRDefault="00102E2B" w:rsidP="00E14D5F">
      <w:pPr>
        <w:widowControl w:val="0"/>
        <w:ind w:left="-851"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Верхний</w:t>
      </w:r>
      <w:r w:rsidR="00E14D5F" w:rsidRPr="00E14D5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предел</w:t>
      </w:r>
      <w:r w:rsidR="00E14D5F" w:rsidRPr="00E14D5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долг</w:t>
      </w:r>
      <w:r w:rsidR="00145968">
        <w:rPr>
          <w:rFonts w:ascii="Times New Roman" w:eastAsia="Times New Roman" w:hAnsi="Times New Roman" w:cs="Times New Roman"/>
          <w:color w:val="auto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по муниципальным гарантиям</w:t>
      </w:r>
      <w:r w:rsidR="00E14D5F" w:rsidRPr="00E14D5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CA7BB1">
        <w:rPr>
          <w:rFonts w:ascii="Times New Roman" w:eastAsia="Times New Roman" w:hAnsi="Times New Roman" w:cs="Times New Roman"/>
          <w:color w:val="auto"/>
          <w:sz w:val="28"/>
          <w:szCs w:val="28"/>
        </w:rPr>
        <w:t>городского</w:t>
      </w:r>
      <w:r w:rsidR="00E14D5F" w:rsidRPr="00E14D5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поселения «</w:t>
      </w:r>
      <w:proofErr w:type="spellStart"/>
      <w:r w:rsidR="00CA7BB1">
        <w:rPr>
          <w:rFonts w:ascii="Times New Roman" w:eastAsia="Times New Roman" w:hAnsi="Times New Roman" w:cs="Times New Roman"/>
          <w:color w:val="auto"/>
          <w:sz w:val="28"/>
          <w:szCs w:val="28"/>
        </w:rPr>
        <w:t>Могзонское</w:t>
      </w:r>
      <w:proofErr w:type="spellEnd"/>
      <w:r w:rsidR="00486278">
        <w:rPr>
          <w:rFonts w:ascii="Times New Roman" w:eastAsia="Times New Roman" w:hAnsi="Times New Roman" w:cs="Times New Roman"/>
          <w:color w:val="auto"/>
          <w:sz w:val="28"/>
          <w:szCs w:val="28"/>
        </w:rPr>
        <w:t>» на 2025 год и плановый период 2026-2027</w:t>
      </w:r>
      <w:r w:rsidR="00E14D5F" w:rsidRPr="00E14D5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года установлен 0,0 </w:t>
      </w:r>
      <w:proofErr w:type="spellStart"/>
      <w:r w:rsidR="00E14D5F" w:rsidRPr="00E14D5F">
        <w:rPr>
          <w:rFonts w:ascii="Times New Roman" w:eastAsia="Times New Roman" w:hAnsi="Times New Roman" w:cs="Times New Roman"/>
          <w:color w:val="auto"/>
          <w:sz w:val="28"/>
          <w:szCs w:val="28"/>
        </w:rPr>
        <w:t>тыс</w:t>
      </w:r>
      <w:proofErr w:type="gramStart"/>
      <w:r w:rsidR="00E14D5F" w:rsidRPr="00E14D5F">
        <w:rPr>
          <w:rFonts w:ascii="Times New Roman" w:eastAsia="Times New Roman" w:hAnsi="Times New Roman" w:cs="Times New Roman"/>
          <w:color w:val="auto"/>
          <w:sz w:val="28"/>
          <w:szCs w:val="28"/>
        </w:rPr>
        <w:t>.р</w:t>
      </w:r>
      <w:proofErr w:type="gramEnd"/>
      <w:r w:rsidR="00E14D5F" w:rsidRPr="00E14D5F">
        <w:rPr>
          <w:rFonts w:ascii="Times New Roman" w:eastAsia="Times New Roman" w:hAnsi="Times New Roman" w:cs="Times New Roman"/>
          <w:color w:val="auto"/>
          <w:sz w:val="28"/>
          <w:szCs w:val="28"/>
        </w:rPr>
        <w:t>ублей</w:t>
      </w:r>
      <w:proofErr w:type="spellEnd"/>
      <w:r w:rsidR="00E14D5F" w:rsidRPr="00E14D5F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B14484" w:rsidRPr="00CA7BB1" w:rsidRDefault="00CA7BB1" w:rsidP="00287923">
      <w:pPr>
        <w:widowControl w:val="0"/>
        <w:ind w:left="-851"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Статье</w:t>
      </w:r>
      <w:r w:rsidR="00866760">
        <w:rPr>
          <w:rFonts w:ascii="Times New Roman" w:eastAsia="Times New Roman" w:hAnsi="Times New Roman" w:cs="Times New Roman"/>
          <w:color w:val="auto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1</w:t>
      </w:r>
      <w:r w:rsidR="00B74FAB">
        <w:rPr>
          <w:rFonts w:ascii="Times New Roman" w:eastAsia="Times New Roman" w:hAnsi="Times New Roman" w:cs="Times New Roman"/>
          <w:color w:val="auto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проекта решения </w:t>
      </w:r>
      <w:r>
        <w:rPr>
          <w:rFonts w:ascii="Times New Roman" w:hAnsi="Times New Roman" w:cs="Times New Roman"/>
          <w:sz w:val="28"/>
          <w:szCs w:val="28"/>
        </w:rPr>
        <w:t>«О</w:t>
      </w:r>
      <w:r w:rsidRPr="009405EB">
        <w:rPr>
          <w:rFonts w:ascii="Times New Roman" w:hAnsi="Times New Roman" w:cs="Times New Roman"/>
          <w:sz w:val="28"/>
          <w:szCs w:val="28"/>
        </w:rPr>
        <w:t xml:space="preserve"> бюджете</w:t>
      </w:r>
      <w:r>
        <w:rPr>
          <w:rFonts w:ascii="Times New Roman" w:hAnsi="Times New Roman" w:cs="Times New Roman"/>
          <w:sz w:val="28"/>
          <w:szCs w:val="28"/>
        </w:rPr>
        <w:t xml:space="preserve"> городског</w:t>
      </w:r>
      <w:r w:rsidR="00486278">
        <w:rPr>
          <w:rFonts w:ascii="Times New Roman" w:hAnsi="Times New Roman" w:cs="Times New Roman"/>
          <w:sz w:val="28"/>
          <w:szCs w:val="28"/>
        </w:rPr>
        <w:t>о поселения «</w:t>
      </w:r>
      <w:proofErr w:type="spellStart"/>
      <w:r w:rsidR="00486278">
        <w:rPr>
          <w:rFonts w:ascii="Times New Roman" w:hAnsi="Times New Roman" w:cs="Times New Roman"/>
          <w:sz w:val="28"/>
          <w:szCs w:val="28"/>
        </w:rPr>
        <w:t>Могзонское</w:t>
      </w:r>
      <w:proofErr w:type="spellEnd"/>
      <w:r w:rsidR="00486278">
        <w:rPr>
          <w:rFonts w:ascii="Times New Roman" w:hAnsi="Times New Roman" w:cs="Times New Roman"/>
          <w:sz w:val="28"/>
          <w:szCs w:val="28"/>
        </w:rPr>
        <w:t>» на 2025 год и плановый период 2026-2027</w:t>
      </w:r>
      <w:r>
        <w:rPr>
          <w:rFonts w:ascii="Times New Roman" w:hAnsi="Times New Roman" w:cs="Times New Roman"/>
          <w:sz w:val="28"/>
          <w:szCs w:val="28"/>
        </w:rPr>
        <w:t xml:space="preserve"> года»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у</w:t>
      </w:r>
      <w:r w:rsidRPr="00CA7BB1">
        <w:rPr>
          <w:rFonts w:ascii="Times New Roman" w:eastAsia="Times New Roman" w:hAnsi="Times New Roman" w:cs="Times New Roman"/>
          <w:color w:val="auto"/>
          <w:sz w:val="28"/>
          <w:szCs w:val="28"/>
        </w:rPr>
        <w:t>становлен объем расходов на обслуживание</w:t>
      </w:r>
      <w:r w:rsidR="0048627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муниципального долга в сумме 24,7 </w:t>
      </w:r>
      <w:proofErr w:type="spellStart"/>
      <w:r w:rsidR="00486278">
        <w:rPr>
          <w:rFonts w:ascii="Times New Roman" w:eastAsia="Times New Roman" w:hAnsi="Times New Roman" w:cs="Times New Roman"/>
          <w:color w:val="auto"/>
          <w:sz w:val="28"/>
          <w:szCs w:val="28"/>
        </w:rPr>
        <w:t>тыс</w:t>
      </w:r>
      <w:proofErr w:type="gramStart"/>
      <w:r w:rsidR="00486278">
        <w:rPr>
          <w:rFonts w:ascii="Times New Roman" w:eastAsia="Times New Roman" w:hAnsi="Times New Roman" w:cs="Times New Roman"/>
          <w:color w:val="auto"/>
          <w:sz w:val="28"/>
          <w:szCs w:val="28"/>
        </w:rPr>
        <w:t>.р</w:t>
      </w:r>
      <w:proofErr w:type="gramEnd"/>
      <w:r w:rsidR="00486278">
        <w:rPr>
          <w:rFonts w:ascii="Times New Roman" w:eastAsia="Times New Roman" w:hAnsi="Times New Roman" w:cs="Times New Roman"/>
          <w:color w:val="auto"/>
          <w:sz w:val="28"/>
          <w:szCs w:val="28"/>
        </w:rPr>
        <w:t>ублей</w:t>
      </w:r>
      <w:proofErr w:type="spellEnd"/>
      <w:r w:rsidR="0048627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в 2025 году, в сумме 19,9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тыс.рублей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48627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в 2026 году, в сумме 15,1 </w:t>
      </w:r>
      <w:proofErr w:type="spellStart"/>
      <w:r w:rsidR="00486278">
        <w:rPr>
          <w:rFonts w:ascii="Times New Roman" w:eastAsia="Times New Roman" w:hAnsi="Times New Roman" w:cs="Times New Roman"/>
          <w:color w:val="auto"/>
          <w:sz w:val="28"/>
          <w:szCs w:val="28"/>
        </w:rPr>
        <w:t>тыс.рублей</w:t>
      </w:r>
      <w:proofErr w:type="spellEnd"/>
      <w:r w:rsidR="0048627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в 2027</w:t>
      </w:r>
      <w:r w:rsidRPr="00CA7BB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году.</w:t>
      </w:r>
    </w:p>
    <w:p w:rsidR="00CA7BB1" w:rsidRPr="00324A04" w:rsidRDefault="00CA7BB1" w:rsidP="00287923">
      <w:pPr>
        <w:widowControl w:val="0"/>
        <w:ind w:left="-851" w:firstLine="851"/>
        <w:jc w:val="both"/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</w:rPr>
      </w:pPr>
    </w:p>
    <w:p w:rsidR="00B14484" w:rsidRPr="00676A55" w:rsidRDefault="00B14484" w:rsidP="00287923">
      <w:pPr>
        <w:ind w:left="-851" w:firstLine="851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676A55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7</w:t>
      </w:r>
      <w:r w:rsidRPr="00676A55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. Муниципальные  программы, предусмотренные к финансированию за счет средств бюджета поселения</w:t>
      </w:r>
    </w:p>
    <w:p w:rsidR="00B14484" w:rsidRPr="00324A04" w:rsidRDefault="00B14484" w:rsidP="00287923">
      <w:pPr>
        <w:ind w:left="-851" w:firstLine="851"/>
        <w:jc w:val="center"/>
        <w:rPr>
          <w:rFonts w:ascii="Times New Roman" w:eastAsia="Times New Roman" w:hAnsi="Times New Roman" w:cs="Times New Roman"/>
          <w:color w:val="E36C0A" w:themeColor="accent6" w:themeShade="BF"/>
          <w:sz w:val="28"/>
        </w:rPr>
      </w:pPr>
    </w:p>
    <w:p w:rsidR="00B14484" w:rsidRDefault="00B14484" w:rsidP="00287923">
      <w:pPr>
        <w:ind w:left="-851"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417DC6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  <w:t>С принятием </w:t>
      </w:r>
      <w:hyperlink r:id="rId9" w:anchor="/document/70373192/entry/0" w:history="1">
        <w:r w:rsidRPr="00417DC6">
          <w:rPr>
            <w:rFonts w:ascii="Times New Roman" w:eastAsia="Times New Roman" w:hAnsi="Times New Roman" w:cs="Times New Roman"/>
            <w:color w:val="auto"/>
            <w:sz w:val="28"/>
            <w:szCs w:val="28"/>
            <w:shd w:val="clear" w:color="auto" w:fill="FFFFFF"/>
          </w:rPr>
          <w:t>Федерального закона</w:t>
        </w:r>
      </w:hyperlink>
      <w:r w:rsidRPr="00417DC6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  <w:t> от 7 мая 2013 г. N 104-ФЗ были созданы правовые основания для формирования государственных и муниципальных программ и их интеграции в бюджетный процесс. Таким образом, в целях повышения эффективности управления общественными (государственными и муниципальными) финансами, в соответствии с </w:t>
      </w:r>
      <w:hyperlink r:id="rId10" w:anchor="/document/70555830/entry/0" w:history="1">
        <w:r w:rsidRPr="00417DC6">
          <w:rPr>
            <w:rFonts w:ascii="Times New Roman" w:eastAsia="Times New Roman" w:hAnsi="Times New Roman" w:cs="Times New Roman"/>
            <w:color w:val="auto"/>
            <w:sz w:val="28"/>
            <w:szCs w:val="28"/>
            <w:shd w:val="clear" w:color="auto" w:fill="FFFFFF"/>
          </w:rPr>
          <w:t>распоряжением</w:t>
        </w:r>
      </w:hyperlink>
      <w:r w:rsidRPr="00417DC6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  <w:t> Правительства РФ от 30 декабря 2013 г. N 25</w:t>
      </w:r>
      <w:r w:rsidR="00B258D1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  <w:t>93-р осуществляется переход к «</w:t>
      </w:r>
      <w:r w:rsidRPr="00417DC6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  <w:t>программному»  бюджету, основная часть расходов</w:t>
      </w:r>
      <w:r w:rsidR="00B258D1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  <w:t>,</w:t>
      </w:r>
      <w:r w:rsidRPr="00417DC6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которого предназначена для финансирования целевых программ. Тем самым происходит внедрение программно-целевых методов управления в </w:t>
      </w:r>
      <w:r w:rsidRPr="00417DC6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  <w:lastRenderedPageBreak/>
        <w:t>бюджетный процесс. Методология подготовки "программного" бюджета представлена в </w:t>
      </w:r>
      <w:hyperlink r:id="rId11" w:anchor="/document/70760866/entry/0" w:history="1">
        <w:r w:rsidRPr="00417DC6">
          <w:rPr>
            <w:rFonts w:ascii="Times New Roman" w:eastAsia="Times New Roman" w:hAnsi="Times New Roman" w:cs="Times New Roman"/>
            <w:color w:val="auto"/>
            <w:sz w:val="28"/>
            <w:szCs w:val="28"/>
            <w:shd w:val="clear" w:color="auto" w:fill="FFFFFF"/>
          </w:rPr>
          <w:t>письме</w:t>
        </w:r>
      </w:hyperlink>
      <w:r w:rsidRPr="00417DC6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  <w:t> Министерства Финансов РФ от 30 сентября 2014 г. N 09-05-05/48843 "О Методических рекомендациях по составлению и исполнению бюджетов субъектов Российской Федерации и местных бюджетов на основе государственных (муниципальных) программ".</w:t>
      </w:r>
    </w:p>
    <w:p w:rsidR="00417DC6" w:rsidRDefault="00417DC6" w:rsidP="00287923">
      <w:pPr>
        <w:ind w:left="-851" w:firstLine="851"/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  <w:t xml:space="preserve">На сегодняшний день в </w:t>
      </w:r>
      <w:r w:rsidR="0039607E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  <w:t>гор</w:t>
      </w:r>
      <w:r w:rsidR="00433C02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  <w:t>о</w:t>
      </w:r>
      <w:r w:rsidR="0039607E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  <w:t>дском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</w:t>
      </w:r>
      <w:r w:rsidRPr="00417DC6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  <w:t xml:space="preserve">поселении </w:t>
      </w:r>
      <w:r w:rsidRPr="00417DC6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/>
        </w:rPr>
        <w:t>«</w:t>
      </w:r>
      <w:proofErr w:type="spellStart"/>
      <w:r w:rsidR="0039607E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/>
        </w:rPr>
        <w:t>Могзонское</w:t>
      </w:r>
      <w:proofErr w:type="spellEnd"/>
      <w:r w:rsidRPr="00417DC6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/>
        </w:rPr>
        <w:t>»</w:t>
      </w: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/>
        </w:rPr>
        <w:t xml:space="preserve"> </w:t>
      </w:r>
      <w:r w:rsidRPr="0073323C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/>
        </w:rPr>
        <w:t>разработан</w:t>
      </w:r>
      <w:r w:rsidR="00AE5C87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/>
        </w:rPr>
        <w:t>а</w:t>
      </w:r>
      <w:r w:rsidR="00B258D1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/>
        </w:rPr>
        <w:t xml:space="preserve"> </w:t>
      </w:r>
      <w:r w:rsidRPr="0073323C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/>
        </w:rPr>
        <w:t>программ</w:t>
      </w:r>
      <w:r w:rsidR="00AE5C87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/>
        </w:rPr>
        <w:t>а</w:t>
      </w:r>
      <w:r w:rsidRPr="0073323C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/>
        </w:rPr>
        <w:t>:</w:t>
      </w:r>
    </w:p>
    <w:p w:rsidR="00417DC6" w:rsidRPr="00EA768D" w:rsidRDefault="00417DC6" w:rsidP="00287923">
      <w:pPr>
        <w:ind w:left="-851" w:firstLine="851"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73323C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/>
        </w:rPr>
        <w:t xml:space="preserve">-  </w:t>
      </w:r>
      <w:r w:rsidR="00495957" w:rsidRPr="00495957">
        <w:rPr>
          <w:rFonts w:ascii="Times New Roman" w:hAnsi="Times New Roman" w:cs="Times New Roman"/>
          <w:sz w:val="28"/>
          <w:szCs w:val="28"/>
        </w:rPr>
        <w:t xml:space="preserve">«Формирование современной городской среды </w:t>
      </w:r>
      <w:r w:rsidR="00C02491">
        <w:rPr>
          <w:rFonts w:ascii="Times New Roman" w:hAnsi="Times New Roman" w:cs="Times New Roman"/>
          <w:sz w:val="28"/>
          <w:szCs w:val="28"/>
        </w:rPr>
        <w:t>городского</w:t>
      </w:r>
      <w:r w:rsidR="00495957" w:rsidRPr="00495957">
        <w:rPr>
          <w:rFonts w:ascii="Times New Roman" w:hAnsi="Times New Roman" w:cs="Times New Roman"/>
          <w:sz w:val="28"/>
          <w:szCs w:val="28"/>
        </w:rPr>
        <w:t xml:space="preserve"> поселения «</w:t>
      </w:r>
      <w:proofErr w:type="spellStart"/>
      <w:r w:rsidR="00C02491">
        <w:rPr>
          <w:rFonts w:ascii="Times New Roman" w:hAnsi="Times New Roman" w:cs="Times New Roman"/>
          <w:sz w:val="28"/>
          <w:szCs w:val="28"/>
        </w:rPr>
        <w:t>Могзонское</w:t>
      </w:r>
      <w:proofErr w:type="spellEnd"/>
      <w:r w:rsidR="00495957" w:rsidRPr="00495957">
        <w:rPr>
          <w:rFonts w:ascii="Times New Roman" w:hAnsi="Times New Roman" w:cs="Times New Roman"/>
          <w:sz w:val="28"/>
          <w:szCs w:val="28"/>
        </w:rPr>
        <w:t>» муниципального района «</w:t>
      </w:r>
      <w:proofErr w:type="spellStart"/>
      <w:r w:rsidR="00495957" w:rsidRPr="00495957">
        <w:rPr>
          <w:rFonts w:ascii="Times New Roman" w:hAnsi="Times New Roman" w:cs="Times New Roman"/>
          <w:sz w:val="28"/>
          <w:szCs w:val="28"/>
        </w:rPr>
        <w:t>Хилокский</w:t>
      </w:r>
      <w:proofErr w:type="spellEnd"/>
      <w:r w:rsidR="00495957" w:rsidRPr="00495957">
        <w:rPr>
          <w:rFonts w:ascii="Times New Roman" w:hAnsi="Times New Roman" w:cs="Times New Roman"/>
          <w:sz w:val="28"/>
          <w:szCs w:val="28"/>
        </w:rPr>
        <w:t xml:space="preserve"> район» Забайкальского края (201</w:t>
      </w:r>
      <w:r w:rsidR="008C4C23">
        <w:rPr>
          <w:rFonts w:ascii="Times New Roman" w:hAnsi="Times New Roman" w:cs="Times New Roman"/>
          <w:sz w:val="28"/>
          <w:szCs w:val="28"/>
        </w:rPr>
        <w:t>9</w:t>
      </w:r>
      <w:r w:rsidR="00E1484A">
        <w:rPr>
          <w:rFonts w:ascii="Times New Roman" w:hAnsi="Times New Roman" w:cs="Times New Roman"/>
          <w:sz w:val="28"/>
          <w:szCs w:val="28"/>
        </w:rPr>
        <w:t>-2030</w:t>
      </w:r>
      <w:r w:rsidR="00495957" w:rsidRPr="00495957">
        <w:rPr>
          <w:rFonts w:ascii="Times New Roman" w:hAnsi="Times New Roman" w:cs="Times New Roman"/>
          <w:sz w:val="28"/>
          <w:szCs w:val="28"/>
        </w:rPr>
        <w:t xml:space="preserve"> годы)»</w:t>
      </w:r>
      <w:r w:rsidR="00495957" w:rsidRPr="0073323C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</w:t>
      </w:r>
      <w:r w:rsidR="00554ECB" w:rsidRPr="0043057A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(</w:t>
      </w:r>
      <w:r w:rsidR="0043057A" w:rsidRPr="0043057A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утвержденная </w:t>
      </w:r>
      <w:r w:rsidR="0043057A" w:rsidRPr="0043057A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8C4C23">
        <w:rPr>
          <w:rFonts w:ascii="Times New Roman" w:hAnsi="Times New Roman" w:cs="Times New Roman"/>
          <w:sz w:val="28"/>
          <w:szCs w:val="28"/>
        </w:rPr>
        <w:t>городского</w:t>
      </w:r>
      <w:r w:rsidR="0043057A" w:rsidRPr="0043057A">
        <w:rPr>
          <w:rFonts w:ascii="Times New Roman" w:hAnsi="Times New Roman" w:cs="Times New Roman"/>
          <w:sz w:val="28"/>
          <w:szCs w:val="28"/>
        </w:rPr>
        <w:t xml:space="preserve"> поселения «</w:t>
      </w:r>
      <w:proofErr w:type="spellStart"/>
      <w:r w:rsidR="008C4C23">
        <w:rPr>
          <w:rFonts w:ascii="Times New Roman" w:hAnsi="Times New Roman" w:cs="Times New Roman"/>
          <w:sz w:val="28"/>
          <w:szCs w:val="28"/>
        </w:rPr>
        <w:t>Могзонское</w:t>
      </w:r>
      <w:proofErr w:type="spellEnd"/>
      <w:r w:rsidR="0043057A" w:rsidRPr="0043057A">
        <w:rPr>
          <w:rFonts w:ascii="Times New Roman" w:hAnsi="Times New Roman" w:cs="Times New Roman"/>
          <w:sz w:val="28"/>
          <w:szCs w:val="28"/>
        </w:rPr>
        <w:t xml:space="preserve">» от </w:t>
      </w:r>
      <w:r w:rsidR="008C4C23">
        <w:rPr>
          <w:rFonts w:ascii="Times New Roman" w:hAnsi="Times New Roman" w:cs="Times New Roman"/>
          <w:sz w:val="28"/>
          <w:szCs w:val="28"/>
        </w:rPr>
        <w:t xml:space="preserve">30 марта </w:t>
      </w:r>
      <w:r w:rsidR="0043057A" w:rsidRPr="0043057A">
        <w:rPr>
          <w:rFonts w:ascii="Times New Roman" w:hAnsi="Times New Roman" w:cs="Times New Roman"/>
          <w:sz w:val="28"/>
          <w:szCs w:val="28"/>
        </w:rPr>
        <w:t>201</w:t>
      </w:r>
      <w:r w:rsidR="008C4C23">
        <w:rPr>
          <w:rFonts w:ascii="Times New Roman" w:hAnsi="Times New Roman" w:cs="Times New Roman"/>
          <w:sz w:val="28"/>
          <w:szCs w:val="28"/>
        </w:rPr>
        <w:t>8</w:t>
      </w:r>
      <w:r w:rsidR="0043057A" w:rsidRPr="0043057A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8C4C23">
        <w:rPr>
          <w:rFonts w:ascii="Times New Roman" w:hAnsi="Times New Roman" w:cs="Times New Roman"/>
          <w:sz w:val="28"/>
          <w:szCs w:val="28"/>
        </w:rPr>
        <w:t>51</w:t>
      </w:r>
      <w:r w:rsidR="0043057A" w:rsidRPr="0043057A">
        <w:rPr>
          <w:rFonts w:ascii="Times New Roman" w:hAnsi="Times New Roman" w:cs="Times New Roman"/>
          <w:sz w:val="28"/>
          <w:szCs w:val="28"/>
        </w:rPr>
        <w:t xml:space="preserve">  с учетом последних </w:t>
      </w:r>
      <w:r w:rsidR="00554ECB" w:rsidRPr="0043057A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изменени</w:t>
      </w:r>
      <w:r w:rsidR="0043057A" w:rsidRPr="0043057A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й</w:t>
      </w:r>
      <w:r w:rsidR="00554ECB" w:rsidRPr="0043057A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от </w:t>
      </w:r>
      <w:r w:rsidR="00E1484A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22.07.2024 года № 233</w:t>
      </w:r>
      <w:r w:rsidR="00554ECB" w:rsidRPr="0073323C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) </w:t>
      </w:r>
      <w:r w:rsidR="00707CCA" w:rsidRPr="0073323C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в объеме</w:t>
      </w:r>
      <w:r w:rsidR="00FD6B63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30</w:t>
      </w:r>
      <w:r w:rsidR="00C02491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00</w:t>
      </w:r>
      <w:r w:rsidR="00D31F5D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,0 </w:t>
      </w:r>
      <w:proofErr w:type="spellStart"/>
      <w:r w:rsidR="00D31F5D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тыс</w:t>
      </w:r>
      <w:proofErr w:type="gramStart"/>
      <w:r w:rsidR="00D31F5D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.р</w:t>
      </w:r>
      <w:proofErr w:type="gramEnd"/>
      <w:r w:rsidR="00554ECB" w:rsidRPr="0073323C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убл</w:t>
      </w:r>
      <w:r w:rsidR="000679DA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ей</w:t>
      </w:r>
      <w:proofErr w:type="spellEnd"/>
      <w:r w:rsidR="00FD6B63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на 2025</w:t>
      </w:r>
      <w:r w:rsidR="00145968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год</w:t>
      </w:r>
      <w:r w:rsidR="00CF1FF9" w:rsidRPr="0073323C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, в том </w:t>
      </w:r>
      <w:r w:rsidR="00707CCA" w:rsidRPr="0073323C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числе из </w:t>
      </w:r>
      <w:r w:rsidR="00C02491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федерального бюджета</w:t>
      </w:r>
      <w:r w:rsidR="00710257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</w:t>
      </w:r>
      <w:r w:rsidR="00FD6B63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–</w:t>
      </w:r>
      <w:r w:rsidR="00710257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</w:t>
      </w:r>
      <w:r w:rsidR="00FD6B63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2890,02</w:t>
      </w:r>
      <w:r w:rsidR="00D31F5D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</w:t>
      </w:r>
      <w:proofErr w:type="spellStart"/>
      <w:r w:rsidR="00D31F5D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тыс.рублей</w:t>
      </w:r>
      <w:proofErr w:type="spellEnd"/>
      <w:r w:rsidR="00D31F5D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,</w:t>
      </w:r>
      <w:r w:rsidR="00FD6B63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краевой бюджет- 58,98тыс.рублей, </w:t>
      </w:r>
      <w:r w:rsidR="00CF1FF9" w:rsidRPr="0073323C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</w:t>
      </w:r>
      <w:r w:rsidR="00C02491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бюджет поселения</w:t>
      </w:r>
      <w:r w:rsidR="00707CCA" w:rsidRPr="00D31F5D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</w:t>
      </w:r>
      <w:r w:rsidR="00D31F5D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–</w:t>
      </w:r>
      <w:r w:rsidR="00707CCA" w:rsidRPr="00D31F5D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</w:t>
      </w:r>
      <w:r w:rsidR="00FD6B63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51</w:t>
      </w:r>
      <w:r w:rsidR="00C02491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,</w:t>
      </w:r>
      <w:r w:rsidR="00D31F5D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0 </w:t>
      </w:r>
      <w:proofErr w:type="spellStart"/>
      <w:r w:rsidR="00D31F5D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тыс.</w:t>
      </w:r>
      <w:r w:rsidR="00707CCA" w:rsidRPr="00D31F5D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рубл</w:t>
      </w:r>
      <w:r w:rsidR="00C02491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ей</w:t>
      </w:r>
      <w:proofErr w:type="spellEnd"/>
      <w:r w:rsidR="00C02491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.</w:t>
      </w:r>
      <w:r w:rsidR="00D31F5D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</w:t>
      </w:r>
    </w:p>
    <w:p w:rsidR="007C4812" w:rsidRPr="0073323C" w:rsidRDefault="00F020BE" w:rsidP="00287923">
      <w:pPr>
        <w:ind w:left="-851" w:firstLine="851"/>
        <w:jc w:val="both"/>
        <w:rPr>
          <w:rFonts w:ascii="Times New Roman" w:eastAsia="Times New Roman" w:hAnsi="Times New Roman" w:cs="Times New Roman"/>
          <w:color w:val="auto"/>
          <w:sz w:val="28"/>
        </w:rPr>
      </w:pPr>
      <w:r w:rsidRPr="0073323C">
        <w:rPr>
          <w:rFonts w:ascii="Times New Roman" w:eastAsia="Times New Roman" w:hAnsi="Times New Roman" w:cs="Times New Roman"/>
          <w:color w:val="auto"/>
          <w:sz w:val="28"/>
        </w:rPr>
        <w:t>В представленном проекте решения о бюджете</w:t>
      </w:r>
      <w:r w:rsidR="00AE5C87">
        <w:rPr>
          <w:rFonts w:ascii="Times New Roman" w:eastAsia="Times New Roman" w:hAnsi="Times New Roman" w:cs="Times New Roman"/>
          <w:color w:val="auto"/>
          <w:sz w:val="28"/>
        </w:rPr>
        <w:t xml:space="preserve"> на 2025</w:t>
      </w:r>
      <w:r w:rsidR="00145968">
        <w:rPr>
          <w:rFonts w:ascii="Times New Roman" w:eastAsia="Times New Roman" w:hAnsi="Times New Roman" w:cs="Times New Roman"/>
          <w:color w:val="auto"/>
          <w:sz w:val="28"/>
        </w:rPr>
        <w:t xml:space="preserve"> год</w:t>
      </w:r>
      <w:r w:rsidRPr="0073323C">
        <w:rPr>
          <w:rFonts w:ascii="Times New Roman" w:eastAsia="Times New Roman" w:hAnsi="Times New Roman" w:cs="Times New Roman"/>
          <w:color w:val="auto"/>
          <w:sz w:val="28"/>
        </w:rPr>
        <w:t xml:space="preserve"> </w:t>
      </w:r>
      <w:r w:rsidR="00F83F1B" w:rsidRPr="0073323C">
        <w:rPr>
          <w:rFonts w:ascii="Times New Roman" w:eastAsia="Times New Roman" w:hAnsi="Times New Roman" w:cs="Times New Roman"/>
          <w:color w:val="auto"/>
          <w:sz w:val="28"/>
        </w:rPr>
        <w:t xml:space="preserve"> запланированы расходы из </w:t>
      </w:r>
      <w:r w:rsidR="00C02491">
        <w:rPr>
          <w:rFonts w:ascii="Times New Roman" w:eastAsia="Times New Roman" w:hAnsi="Times New Roman" w:cs="Times New Roman"/>
          <w:color w:val="auto"/>
          <w:sz w:val="28"/>
        </w:rPr>
        <w:t>городского</w:t>
      </w:r>
      <w:r w:rsidR="00F83F1B" w:rsidRPr="0073323C">
        <w:rPr>
          <w:rFonts w:ascii="Times New Roman" w:eastAsia="Times New Roman" w:hAnsi="Times New Roman" w:cs="Times New Roman"/>
          <w:color w:val="auto"/>
          <w:sz w:val="28"/>
        </w:rPr>
        <w:t xml:space="preserve"> бюджета на реализацию программ</w:t>
      </w:r>
      <w:r w:rsidR="008A1F98">
        <w:rPr>
          <w:rFonts w:ascii="Times New Roman" w:eastAsia="Times New Roman" w:hAnsi="Times New Roman" w:cs="Times New Roman"/>
          <w:color w:val="auto"/>
          <w:sz w:val="28"/>
        </w:rPr>
        <w:t>ы</w:t>
      </w:r>
      <w:r w:rsidR="00F83F1B" w:rsidRPr="0073323C">
        <w:rPr>
          <w:rFonts w:ascii="Times New Roman" w:eastAsia="Times New Roman" w:hAnsi="Times New Roman" w:cs="Times New Roman"/>
          <w:color w:val="auto"/>
          <w:sz w:val="28"/>
        </w:rPr>
        <w:t xml:space="preserve"> «</w:t>
      </w:r>
      <w:r w:rsidR="00CF1FF9" w:rsidRPr="0073323C">
        <w:rPr>
          <w:rFonts w:ascii="Times New Roman" w:eastAsia="Times New Roman" w:hAnsi="Times New Roman" w:cs="Times New Roman"/>
          <w:color w:val="auto"/>
          <w:sz w:val="28"/>
        </w:rPr>
        <w:t xml:space="preserve">Формирование современной городской среды в </w:t>
      </w:r>
      <w:r w:rsidR="00C02491">
        <w:rPr>
          <w:rFonts w:ascii="Times New Roman" w:eastAsia="Times New Roman" w:hAnsi="Times New Roman" w:cs="Times New Roman"/>
          <w:color w:val="auto"/>
          <w:sz w:val="28"/>
        </w:rPr>
        <w:t>городском</w:t>
      </w:r>
      <w:r w:rsidR="00CF1FF9" w:rsidRPr="0073323C">
        <w:rPr>
          <w:rFonts w:ascii="Times New Roman" w:eastAsia="Times New Roman" w:hAnsi="Times New Roman" w:cs="Times New Roman"/>
          <w:color w:val="auto"/>
          <w:sz w:val="28"/>
        </w:rPr>
        <w:t xml:space="preserve"> поселении «</w:t>
      </w:r>
      <w:proofErr w:type="spellStart"/>
      <w:r w:rsidR="00C02491">
        <w:rPr>
          <w:rFonts w:ascii="Times New Roman" w:eastAsia="Times New Roman" w:hAnsi="Times New Roman" w:cs="Times New Roman"/>
          <w:color w:val="auto"/>
          <w:sz w:val="28"/>
        </w:rPr>
        <w:t>Могзонское</w:t>
      </w:r>
      <w:proofErr w:type="spellEnd"/>
      <w:r w:rsidR="00CF1FF9" w:rsidRPr="0073323C">
        <w:rPr>
          <w:rFonts w:ascii="Times New Roman" w:eastAsia="Times New Roman" w:hAnsi="Times New Roman" w:cs="Times New Roman"/>
          <w:color w:val="auto"/>
          <w:sz w:val="28"/>
        </w:rPr>
        <w:t>» муниципального района «</w:t>
      </w:r>
      <w:proofErr w:type="spellStart"/>
      <w:r w:rsidR="00D31F5D">
        <w:rPr>
          <w:rFonts w:ascii="Times New Roman" w:eastAsia="Times New Roman" w:hAnsi="Times New Roman" w:cs="Times New Roman"/>
          <w:color w:val="auto"/>
          <w:sz w:val="28"/>
        </w:rPr>
        <w:t>Хилокского</w:t>
      </w:r>
      <w:proofErr w:type="spellEnd"/>
      <w:r w:rsidR="00CF1FF9" w:rsidRPr="0073323C">
        <w:rPr>
          <w:rFonts w:ascii="Times New Roman" w:eastAsia="Times New Roman" w:hAnsi="Times New Roman" w:cs="Times New Roman"/>
          <w:color w:val="auto"/>
          <w:sz w:val="28"/>
        </w:rPr>
        <w:t>» Забайкальского края на 201</w:t>
      </w:r>
      <w:r w:rsidR="00C02491">
        <w:rPr>
          <w:rFonts w:ascii="Times New Roman" w:eastAsia="Times New Roman" w:hAnsi="Times New Roman" w:cs="Times New Roman"/>
          <w:color w:val="auto"/>
          <w:sz w:val="28"/>
        </w:rPr>
        <w:t>9</w:t>
      </w:r>
      <w:r w:rsidR="00BF42EF">
        <w:rPr>
          <w:rFonts w:ascii="Times New Roman" w:eastAsia="Times New Roman" w:hAnsi="Times New Roman" w:cs="Times New Roman"/>
          <w:color w:val="auto"/>
          <w:sz w:val="28"/>
        </w:rPr>
        <w:t>-2030</w:t>
      </w:r>
      <w:r w:rsidR="00CF1FF9" w:rsidRPr="0073323C">
        <w:rPr>
          <w:rFonts w:ascii="Times New Roman" w:eastAsia="Times New Roman" w:hAnsi="Times New Roman" w:cs="Times New Roman"/>
          <w:color w:val="auto"/>
          <w:sz w:val="28"/>
        </w:rPr>
        <w:t xml:space="preserve"> годы</w:t>
      </w:r>
      <w:r w:rsidR="00F83F1B" w:rsidRPr="0073323C">
        <w:rPr>
          <w:rFonts w:ascii="Times New Roman" w:eastAsia="Times New Roman" w:hAnsi="Times New Roman" w:cs="Times New Roman"/>
          <w:color w:val="auto"/>
          <w:sz w:val="28"/>
        </w:rPr>
        <w:t>»</w:t>
      </w:r>
      <w:r w:rsidR="00AE5C87">
        <w:rPr>
          <w:rFonts w:ascii="Times New Roman" w:eastAsia="Times New Roman" w:hAnsi="Times New Roman" w:cs="Times New Roman"/>
          <w:color w:val="auto"/>
          <w:sz w:val="28"/>
        </w:rPr>
        <w:t xml:space="preserve"> в сумме 281,7</w:t>
      </w:r>
      <w:r w:rsidR="00C02491">
        <w:rPr>
          <w:rFonts w:ascii="Times New Roman" w:eastAsia="Times New Roman" w:hAnsi="Times New Roman" w:cs="Times New Roman"/>
          <w:color w:val="auto"/>
          <w:sz w:val="28"/>
        </w:rPr>
        <w:t xml:space="preserve"> </w:t>
      </w:r>
      <w:proofErr w:type="spellStart"/>
      <w:r w:rsidR="00C02491">
        <w:rPr>
          <w:rFonts w:ascii="Times New Roman" w:eastAsia="Times New Roman" w:hAnsi="Times New Roman" w:cs="Times New Roman"/>
          <w:color w:val="auto"/>
          <w:sz w:val="28"/>
        </w:rPr>
        <w:t>тыс</w:t>
      </w:r>
      <w:proofErr w:type="gramStart"/>
      <w:r w:rsidR="00C02491">
        <w:rPr>
          <w:rFonts w:ascii="Times New Roman" w:eastAsia="Times New Roman" w:hAnsi="Times New Roman" w:cs="Times New Roman"/>
          <w:color w:val="auto"/>
          <w:sz w:val="28"/>
        </w:rPr>
        <w:t>.р</w:t>
      </w:r>
      <w:proofErr w:type="gramEnd"/>
      <w:r w:rsidR="00C02491">
        <w:rPr>
          <w:rFonts w:ascii="Times New Roman" w:eastAsia="Times New Roman" w:hAnsi="Times New Roman" w:cs="Times New Roman"/>
          <w:color w:val="auto"/>
          <w:sz w:val="28"/>
        </w:rPr>
        <w:t>ублей</w:t>
      </w:r>
      <w:proofErr w:type="spellEnd"/>
      <w:r w:rsidR="00C02491">
        <w:rPr>
          <w:rFonts w:ascii="Times New Roman" w:eastAsia="Times New Roman" w:hAnsi="Times New Roman" w:cs="Times New Roman"/>
          <w:color w:val="auto"/>
          <w:sz w:val="28"/>
        </w:rPr>
        <w:t>.</w:t>
      </w:r>
    </w:p>
    <w:p w:rsidR="00FE4FD1" w:rsidRDefault="00FE4FD1" w:rsidP="00287923">
      <w:pPr>
        <w:ind w:left="-851" w:firstLine="851"/>
        <w:jc w:val="both"/>
        <w:rPr>
          <w:rFonts w:ascii="Times New Roman" w:eastAsia="Times New Roman" w:hAnsi="Times New Roman" w:cs="Times New Roman"/>
          <w:color w:val="auto"/>
          <w:sz w:val="28"/>
        </w:rPr>
      </w:pPr>
    </w:p>
    <w:p w:rsidR="00366B33" w:rsidRPr="000679DA" w:rsidRDefault="00366B33" w:rsidP="00287923">
      <w:pPr>
        <w:ind w:left="-851" w:firstLine="851"/>
        <w:jc w:val="both"/>
        <w:rPr>
          <w:rFonts w:ascii="Times New Roman" w:eastAsia="Times New Roman" w:hAnsi="Times New Roman" w:cs="Times New Roman"/>
          <w:color w:val="auto"/>
          <w:sz w:val="28"/>
        </w:rPr>
      </w:pPr>
    </w:p>
    <w:p w:rsidR="0022330C" w:rsidRPr="00FE4FD1" w:rsidRDefault="0022330C" w:rsidP="00FD6E50">
      <w:pPr>
        <w:pStyle w:val="af1"/>
        <w:numPr>
          <w:ilvl w:val="0"/>
          <w:numId w:val="31"/>
        </w:numPr>
        <w:tabs>
          <w:tab w:val="left" w:pos="36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4FD1">
        <w:rPr>
          <w:rFonts w:ascii="Times New Roman" w:hAnsi="Times New Roman" w:cs="Times New Roman"/>
          <w:b/>
          <w:sz w:val="28"/>
          <w:szCs w:val="28"/>
        </w:rPr>
        <w:t>Выводы</w:t>
      </w:r>
    </w:p>
    <w:p w:rsidR="0022330C" w:rsidRPr="0022330C" w:rsidRDefault="0022330C" w:rsidP="00287923">
      <w:pPr>
        <w:ind w:left="-851" w:firstLine="851"/>
        <w:rPr>
          <w:rFonts w:ascii="Times New Roman" w:hAnsi="Times New Roman" w:cs="Times New Roman"/>
          <w:sz w:val="28"/>
          <w:szCs w:val="28"/>
        </w:rPr>
      </w:pPr>
    </w:p>
    <w:p w:rsidR="00D815DB" w:rsidRDefault="0080387F" w:rsidP="00287923">
      <w:pPr>
        <w:numPr>
          <w:ilvl w:val="0"/>
          <w:numId w:val="25"/>
        </w:numPr>
        <w:tabs>
          <w:tab w:val="left" w:pos="993"/>
        </w:tabs>
        <w:autoSpaceDE w:val="0"/>
        <w:autoSpaceDN w:val="0"/>
        <w:adjustRightInd w:val="0"/>
        <w:ind w:left="-851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1767F3">
        <w:rPr>
          <w:rFonts w:ascii="Times New Roman" w:hAnsi="Times New Roman" w:cs="Times New Roman"/>
          <w:sz w:val="28"/>
          <w:szCs w:val="28"/>
        </w:rPr>
        <w:t xml:space="preserve">роект бюджета подготовлен </w:t>
      </w:r>
      <w:proofErr w:type="gramStart"/>
      <w:r w:rsidRPr="001767F3">
        <w:rPr>
          <w:rFonts w:ascii="Times New Roman" w:hAnsi="Times New Roman" w:cs="Times New Roman"/>
          <w:sz w:val="28"/>
          <w:szCs w:val="28"/>
        </w:rPr>
        <w:t>в «непрограммном</w:t>
      </w:r>
      <w:proofErr w:type="gramEnd"/>
      <w:r w:rsidRPr="001767F3">
        <w:rPr>
          <w:rFonts w:ascii="Times New Roman" w:hAnsi="Times New Roman" w:cs="Times New Roman"/>
          <w:sz w:val="28"/>
          <w:szCs w:val="28"/>
        </w:rPr>
        <w:t xml:space="preserve">» формате на </w:t>
      </w:r>
      <w:r w:rsidR="00225718">
        <w:rPr>
          <w:rFonts w:ascii="Times New Roman" w:hAnsi="Times New Roman" w:cs="Times New Roman"/>
          <w:sz w:val="28"/>
          <w:szCs w:val="28"/>
        </w:rPr>
        <w:t xml:space="preserve">три </w:t>
      </w:r>
      <w:r w:rsidRPr="001767F3">
        <w:rPr>
          <w:rFonts w:ascii="Times New Roman" w:hAnsi="Times New Roman" w:cs="Times New Roman"/>
          <w:sz w:val="28"/>
          <w:szCs w:val="28"/>
        </w:rPr>
        <w:t>год</w:t>
      </w:r>
      <w:r w:rsidR="00225718">
        <w:rPr>
          <w:rFonts w:ascii="Times New Roman" w:hAnsi="Times New Roman" w:cs="Times New Roman"/>
          <w:sz w:val="28"/>
          <w:szCs w:val="28"/>
        </w:rPr>
        <w:t>а</w:t>
      </w:r>
      <w:r w:rsidRPr="001767F3">
        <w:rPr>
          <w:rFonts w:ascii="Times New Roman" w:hAnsi="Times New Roman" w:cs="Times New Roman"/>
          <w:sz w:val="28"/>
          <w:szCs w:val="28"/>
        </w:rPr>
        <w:t xml:space="preserve"> с целью сохранения социальной и финансовой стабильности</w:t>
      </w:r>
      <w:r w:rsidR="00193106" w:rsidRPr="00D16E4E">
        <w:rPr>
          <w:rFonts w:ascii="Times New Roman" w:eastAsia="Calibri" w:hAnsi="Times New Roman" w:cs="Times New Roman"/>
          <w:color w:val="auto"/>
          <w:sz w:val="28"/>
          <w:szCs w:val="28"/>
        </w:rPr>
        <w:t>.</w:t>
      </w:r>
    </w:p>
    <w:p w:rsidR="00D815DB" w:rsidRPr="006A206A" w:rsidRDefault="006A206A" w:rsidP="00287923">
      <w:pPr>
        <w:numPr>
          <w:ilvl w:val="0"/>
          <w:numId w:val="25"/>
        </w:numPr>
        <w:tabs>
          <w:tab w:val="left" w:pos="993"/>
        </w:tabs>
        <w:autoSpaceDE w:val="0"/>
        <w:autoSpaceDN w:val="0"/>
        <w:adjustRightInd w:val="0"/>
        <w:ind w:left="-851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34A2">
        <w:rPr>
          <w:rFonts w:ascii="Times New Roman" w:hAnsi="Times New Roman" w:cs="Times New Roman"/>
          <w:color w:val="auto"/>
          <w:sz w:val="28"/>
          <w:szCs w:val="28"/>
        </w:rPr>
        <w:t xml:space="preserve">Совет </w:t>
      </w:r>
      <w:r w:rsidR="00DA2E37">
        <w:rPr>
          <w:rFonts w:ascii="Times New Roman" w:hAnsi="Times New Roman" w:cs="Times New Roman"/>
          <w:color w:val="auto"/>
          <w:sz w:val="28"/>
          <w:szCs w:val="28"/>
        </w:rPr>
        <w:t xml:space="preserve">городского </w:t>
      </w:r>
      <w:r w:rsidRPr="006734A2">
        <w:rPr>
          <w:rFonts w:ascii="Times New Roman" w:hAnsi="Times New Roman" w:cs="Times New Roman"/>
          <w:color w:val="auto"/>
          <w:sz w:val="28"/>
          <w:szCs w:val="28"/>
        </w:rPr>
        <w:t>поселения «</w:t>
      </w:r>
      <w:proofErr w:type="spellStart"/>
      <w:r w:rsidR="00DA2E37">
        <w:rPr>
          <w:rFonts w:ascii="Times New Roman" w:hAnsi="Times New Roman" w:cs="Times New Roman"/>
          <w:color w:val="auto"/>
          <w:sz w:val="28"/>
          <w:szCs w:val="28"/>
        </w:rPr>
        <w:t>Могзонское</w:t>
      </w:r>
      <w:proofErr w:type="spellEnd"/>
      <w:r w:rsidRPr="006734A2">
        <w:rPr>
          <w:rFonts w:ascii="Times New Roman" w:hAnsi="Times New Roman" w:cs="Times New Roman"/>
          <w:color w:val="auto"/>
          <w:sz w:val="28"/>
          <w:szCs w:val="28"/>
        </w:rPr>
        <w:t>» направил  проект бюджета в Контрольно-счетный орган муниципального района «</w:t>
      </w:r>
      <w:proofErr w:type="spellStart"/>
      <w:r w:rsidR="00225718">
        <w:rPr>
          <w:rFonts w:ascii="Times New Roman" w:hAnsi="Times New Roman" w:cs="Times New Roman"/>
          <w:color w:val="auto"/>
          <w:sz w:val="28"/>
          <w:szCs w:val="28"/>
        </w:rPr>
        <w:t>Хилокский</w:t>
      </w:r>
      <w:proofErr w:type="spellEnd"/>
      <w:r w:rsidR="00225718">
        <w:rPr>
          <w:rFonts w:ascii="Times New Roman" w:hAnsi="Times New Roman" w:cs="Times New Roman"/>
          <w:color w:val="auto"/>
          <w:sz w:val="28"/>
          <w:szCs w:val="28"/>
        </w:rPr>
        <w:t xml:space="preserve"> район</w:t>
      </w:r>
      <w:r w:rsidRPr="006734A2">
        <w:rPr>
          <w:rFonts w:ascii="Times New Roman" w:hAnsi="Times New Roman" w:cs="Times New Roman"/>
          <w:color w:val="auto"/>
          <w:sz w:val="28"/>
          <w:szCs w:val="28"/>
        </w:rPr>
        <w:t xml:space="preserve">» для экспертизы на предмет соответствия представленного документа требованиям бюджетного законодательства </w:t>
      </w:r>
      <w:r w:rsidR="00D36113">
        <w:rPr>
          <w:rFonts w:ascii="Times New Roman" w:hAnsi="Times New Roman" w:cs="Times New Roman"/>
          <w:color w:val="auto"/>
          <w:sz w:val="28"/>
          <w:szCs w:val="28"/>
        </w:rPr>
        <w:t>15</w:t>
      </w:r>
      <w:r w:rsidRPr="006734A2">
        <w:rPr>
          <w:rFonts w:ascii="Times New Roman" w:hAnsi="Times New Roman" w:cs="Times New Roman"/>
          <w:color w:val="auto"/>
          <w:sz w:val="28"/>
          <w:szCs w:val="28"/>
        </w:rPr>
        <w:t xml:space="preserve"> ноября 202</w:t>
      </w:r>
      <w:r w:rsidR="00D36113">
        <w:rPr>
          <w:rFonts w:ascii="Times New Roman" w:hAnsi="Times New Roman" w:cs="Times New Roman"/>
          <w:color w:val="auto"/>
          <w:sz w:val="28"/>
          <w:szCs w:val="28"/>
        </w:rPr>
        <w:t>4</w:t>
      </w:r>
      <w:r w:rsidR="0022571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6734A2">
        <w:rPr>
          <w:rFonts w:ascii="Times New Roman" w:hAnsi="Times New Roman" w:cs="Times New Roman"/>
          <w:color w:val="auto"/>
          <w:sz w:val="28"/>
          <w:szCs w:val="28"/>
        </w:rPr>
        <w:t>года</w:t>
      </w:r>
      <w:r w:rsidR="00DF6CBB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6A206A" w:rsidRPr="00DB204B" w:rsidRDefault="006A206A" w:rsidP="00287923">
      <w:pPr>
        <w:pStyle w:val="af1"/>
        <w:numPr>
          <w:ilvl w:val="0"/>
          <w:numId w:val="25"/>
        </w:numPr>
        <w:shd w:val="clear" w:color="auto" w:fill="FFFFFF"/>
        <w:tabs>
          <w:tab w:val="left" w:pos="993"/>
        </w:tabs>
        <w:spacing w:line="252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B204B">
        <w:rPr>
          <w:rFonts w:ascii="Times New Roman" w:hAnsi="Times New Roman" w:cs="Times New Roman"/>
          <w:sz w:val="28"/>
          <w:szCs w:val="28"/>
        </w:rPr>
        <w:t xml:space="preserve">Перечень и </w:t>
      </w:r>
      <w:r w:rsidRPr="00DB204B">
        <w:rPr>
          <w:rFonts w:ascii="Times New Roman" w:hAnsi="Times New Roman" w:cs="Times New Roman"/>
          <w:sz w:val="28"/>
          <w:szCs w:val="28"/>
          <w:shd w:val="clear" w:color="auto" w:fill="FFFFFF"/>
        </w:rPr>
        <w:t>содержание</w:t>
      </w:r>
      <w:r w:rsidRPr="00DB204B">
        <w:rPr>
          <w:rFonts w:ascii="Times New Roman" w:hAnsi="Times New Roman" w:cs="Times New Roman"/>
          <w:sz w:val="28"/>
          <w:szCs w:val="28"/>
        </w:rPr>
        <w:t xml:space="preserve"> документов и материалов, представленные одновременно с проектом бюджета сельского поселения, соответствуют требованиям статьи 184.2 Бюджетного кодекса Росси</w:t>
      </w:r>
      <w:r w:rsidR="00DB204B" w:rsidRPr="00DB204B">
        <w:rPr>
          <w:rFonts w:ascii="Times New Roman" w:hAnsi="Times New Roman" w:cs="Times New Roman"/>
          <w:sz w:val="28"/>
          <w:szCs w:val="28"/>
        </w:rPr>
        <w:t>йской Федерации,</w:t>
      </w:r>
      <w:r w:rsidR="00D25513">
        <w:rPr>
          <w:rFonts w:ascii="Times New Roman" w:hAnsi="Times New Roman" w:cs="Times New Roman"/>
          <w:sz w:val="28"/>
          <w:szCs w:val="28"/>
        </w:rPr>
        <w:t xml:space="preserve"> ст.</w:t>
      </w:r>
      <w:r w:rsidR="00DB204B" w:rsidRPr="00DB204B">
        <w:rPr>
          <w:rFonts w:ascii="Times New Roman" w:hAnsi="Times New Roman" w:cs="Times New Roman"/>
          <w:sz w:val="28"/>
          <w:szCs w:val="28"/>
        </w:rPr>
        <w:t>28.1</w:t>
      </w:r>
      <w:r w:rsidRPr="00DB204B">
        <w:rPr>
          <w:rFonts w:ascii="Times New Roman" w:hAnsi="Times New Roman" w:cs="Times New Roman"/>
          <w:sz w:val="28"/>
          <w:szCs w:val="28"/>
        </w:rPr>
        <w:t xml:space="preserve"> Положения о бюджетном процессе сельского поселения.</w:t>
      </w:r>
    </w:p>
    <w:p w:rsidR="000A396E" w:rsidRPr="00710257" w:rsidRDefault="000A396E" w:rsidP="00287923">
      <w:pPr>
        <w:numPr>
          <w:ilvl w:val="0"/>
          <w:numId w:val="25"/>
        </w:numPr>
        <w:tabs>
          <w:tab w:val="left" w:pos="993"/>
        </w:tabs>
        <w:autoSpaceDE w:val="0"/>
        <w:autoSpaceDN w:val="0"/>
        <w:adjustRightInd w:val="0"/>
        <w:ind w:left="-851" w:firstLine="851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6734A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 соответствии со ст. 36 Бюджетного кодекса РФ проект бюджета </w:t>
      </w:r>
      <w:r w:rsidR="003E0E20">
        <w:rPr>
          <w:rFonts w:ascii="Times New Roman" w:eastAsia="Times New Roman" w:hAnsi="Times New Roman" w:cs="Times New Roman"/>
          <w:color w:val="auto"/>
          <w:sz w:val="28"/>
          <w:szCs w:val="28"/>
        </w:rPr>
        <w:t>городского</w:t>
      </w:r>
      <w:r w:rsidRPr="006734A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поселения</w:t>
      </w:r>
      <w:r w:rsidRPr="0019387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«</w:t>
      </w:r>
      <w:proofErr w:type="spellStart"/>
      <w:r w:rsidR="003E0E20">
        <w:rPr>
          <w:rFonts w:ascii="Times New Roman" w:hAnsi="Times New Roman" w:cs="Times New Roman"/>
          <w:color w:val="auto"/>
          <w:sz w:val="28"/>
          <w:szCs w:val="28"/>
        </w:rPr>
        <w:t>Могзонское</w:t>
      </w:r>
      <w:proofErr w:type="spellEnd"/>
      <w:r w:rsidRPr="0019387E">
        <w:rPr>
          <w:rFonts w:ascii="Times New Roman" w:eastAsia="Times New Roman" w:hAnsi="Times New Roman" w:cs="Times New Roman"/>
          <w:color w:val="auto"/>
          <w:sz w:val="28"/>
          <w:szCs w:val="28"/>
        </w:rPr>
        <w:t>» на 202</w:t>
      </w:r>
      <w:r w:rsidR="00D36113">
        <w:rPr>
          <w:rFonts w:ascii="Times New Roman" w:eastAsia="Times New Roman" w:hAnsi="Times New Roman" w:cs="Times New Roman"/>
          <w:color w:val="auto"/>
          <w:sz w:val="28"/>
          <w:szCs w:val="28"/>
        </w:rPr>
        <w:t>5</w:t>
      </w:r>
      <w:r w:rsidRPr="0019387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год</w:t>
      </w:r>
      <w:r w:rsidR="00D3611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и плановый период 2026-2027</w:t>
      </w:r>
      <w:r w:rsidR="0022571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года </w:t>
      </w:r>
      <w:r w:rsidRPr="0019387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размещен на официальном сайте администрации </w:t>
      </w:r>
      <w:r w:rsidR="00225718">
        <w:rPr>
          <w:rFonts w:ascii="Times New Roman" w:eastAsia="Times New Roman" w:hAnsi="Times New Roman" w:cs="Times New Roman"/>
          <w:color w:val="auto"/>
          <w:sz w:val="28"/>
          <w:szCs w:val="28"/>
        </w:rPr>
        <w:t>муниципального района «</w:t>
      </w:r>
      <w:proofErr w:type="spellStart"/>
      <w:r w:rsidR="00225718">
        <w:rPr>
          <w:rFonts w:ascii="Times New Roman" w:eastAsia="Times New Roman" w:hAnsi="Times New Roman" w:cs="Times New Roman"/>
          <w:color w:val="auto"/>
          <w:sz w:val="28"/>
          <w:szCs w:val="28"/>
        </w:rPr>
        <w:t>Хилокский</w:t>
      </w:r>
      <w:proofErr w:type="spellEnd"/>
      <w:r w:rsidR="0022571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район» в разделе «Поселения»</w:t>
      </w:r>
      <w:r w:rsidR="00D2551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(</w:t>
      </w:r>
      <w:r w:rsidR="00D36113">
        <w:rPr>
          <w:rFonts w:ascii="Times New Roman" w:eastAsia="Times New Roman" w:hAnsi="Times New Roman" w:cs="Times New Roman"/>
          <w:color w:val="auto"/>
          <w:sz w:val="28"/>
          <w:szCs w:val="28"/>
        </w:rPr>
        <w:t>14.11.2024</w:t>
      </w:r>
      <w:r w:rsidR="00D2551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года)</w:t>
      </w:r>
      <w:r w:rsidRPr="0019387E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710257" w:rsidRDefault="00710257" w:rsidP="00710257">
      <w:pPr>
        <w:pStyle w:val="af1"/>
        <w:numPr>
          <w:ilvl w:val="0"/>
          <w:numId w:val="25"/>
        </w:numPr>
        <w:tabs>
          <w:tab w:val="left" w:pos="993"/>
        </w:tabs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62D22">
        <w:rPr>
          <w:rFonts w:ascii="Times New Roman" w:hAnsi="Times New Roman" w:cs="Times New Roman"/>
          <w:sz w:val="28"/>
          <w:szCs w:val="28"/>
        </w:rPr>
        <w:t xml:space="preserve">Представленный проект бюджета в целом соответствует требованиям Бюджетного кодекса РФ и содержит основные характеристики бюджета, к которым относятся общий объем доходов бюджета, общий объем расходов.  Бюджет </w:t>
      </w:r>
      <w:r w:rsidR="00D36113">
        <w:rPr>
          <w:rFonts w:ascii="Times New Roman" w:hAnsi="Times New Roman" w:cs="Times New Roman"/>
          <w:sz w:val="28"/>
          <w:szCs w:val="28"/>
        </w:rPr>
        <w:t>на 2025</w:t>
      </w:r>
      <w:r w:rsidR="00145968">
        <w:rPr>
          <w:rFonts w:ascii="Times New Roman" w:hAnsi="Times New Roman" w:cs="Times New Roman"/>
          <w:sz w:val="28"/>
          <w:szCs w:val="28"/>
        </w:rPr>
        <w:t xml:space="preserve"> год </w:t>
      </w:r>
      <w:r w:rsidRPr="00562D22">
        <w:rPr>
          <w:rFonts w:ascii="Times New Roman" w:hAnsi="Times New Roman" w:cs="Times New Roman"/>
          <w:sz w:val="28"/>
          <w:szCs w:val="28"/>
        </w:rPr>
        <w:t xml:space="preserve">планируется </w:t>
      </w:r>
      <w:proofErr w:type="gramStart"/>
      <w:r w:rsidRPr="00562D22">
        <w:rPr>
          <w:rFonts w:ascii="Times New Roman" w:hAnsi="Times New Roman" w:cs="Times New Roman"/>
          <w:sz w:val="28"/>
          <w:szCs w:val="28"/>
        </w:rPr>
        <w:t>бездефицитным</w:t>
      </w:r>
      <w:proofErr w:type="gramEnd"/>
      <w:r w:rsidRPr="00562D22">
        <w:rPr>
          <w:rFonts w:ascii="Times New Roman" w:hAnsi="Times New Roman" w:cs="Times New Roman"/>
          <w:sz w:val="28"/>
          <w:szCs w:val="28"/>
        </w:rPr>
        <w:t>.</w:t>
      </w:r>
    </w:p>
    <w:p w:rsidR="00A223CF" w:rsidRPr="00A223CF" w:rsidRDefault="00A223CF" w:rsidP="00710257">
      <w:pPr>
        <w:pStyle w:val="af1"/>
        <w:numPr>
          <w:ilvl w:val="0"/>
          <w:numId w:val="25"/>
        </w:numPr>
        <w:tabs>
          <w:tab w:val="left" w:pos="993"/>
        </w:tabs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223CF">
        <w:rPr>
          <w:rFonts w:ascii="Times New Roman" w:hAnsi="Times New Roman" w:cs="Times New Roman"/>
          <w:sz w:val="28"/>
          <w:szCs w:val="28"/>
        </w:rPr>
        <w:t>Сумму безвозмездных поступлений, п</w:t>
      </w:r>
      <w:r w:rsidR="00BE6DC6" w:rsidRPr="00A223CF">
        <w:rPr>
          <w:rFonts w:ascii="Times New Roman" w:hAnsi="Times New Roman" w:cs="Times New Roman"/>
          <w:sz w:val="28"/>
          <w:szCs w:val="28"/>
        </w:rPr>
        <w:t>редстав</w:t>
      </w:r>
      <w:r w:rsidRPr="00A223CF">
        <w:rPr>
          <w:rFonts w:ascii="Times New Roman" w:hAnsi="Times New Roman" w:cs="Times New Roman"/>
          <w:sz w:val="28"/>
          <w:szCs w:val="28"/>
        </w:rPr>
        <w:t>ленных в</w:t>
      </w:r>
      <w:r w:rsidR="00BE6DC6" w:rsidRPr="00A223CF">
        <w:rPr>
          <w:rFonts w:ascii="Times New Roman" w:hAnsi="Times New Roman" w:cs="Times New Roman"/>
          <w:sz w:val="28"/>
          <w:szCs w:val="28"/>
        </w:rPr>
        <w:t xml:space="preserve"> приложения</w:t>
      </w:r>
      <w:r w:rsidRPr="00A223CF">
        <w:rPr>
          <w:rFonts w:ascii="Times New Roman" w:hAnsi="Times New Roman" w:cs="Times New Roman"/>
          <w:sz w:val="28"/>
          <w:szCs w:val="28"/>
        </w:rPr>
        <w:t xml:space="preserve">х № </w:t>
      </w:r>
      <w:r w:rsidR="00BE6DC6" w:rsidRPr="00A223CF">
        <w:rPr>
          <w:rFonts w:ascii="Times New Roman" w:hAnsi="Times New Roman" w:cs="Times New Roman"/>
          <w:sz w:val="28"/>
          <w:szCs w:val="28"/>
        </w:rPr>
        <w:t xml:space="preserve"> 3, 4 к  проекту бюджета </w:t>
      </w:r>
      <w:r w:rsidRPr="00A223CF">
        <w:rPr>
          <w:rFonts w:ascii="Times New Roman" w:hAnsi="Times New Roman" w:cs="Times New Roman"/>
          <w:sz w:val="28"/>
          <w:szCs w:val="28"/>
        </w:rPr>
        <w:t xml:space="preserve"> нужно отразить в приложениях № 1, 2 к проекту бюджета сельского поселения.</w:t>
      </w:r>
    </w:p>
    <w:p w:rsidR="00710257" w:rsidRPr="002576FD" w:rsidRDefault="00710257" w:rsidP="00710257">
      <w:pPr>
        <w:pStyle w:val="af2"/>
        <w:numPr>
          <w:ilvl w:val="0"/>
          <w:numId w:val="25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/>
        <w:ind w:left="-851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76FD">
        <w:rPr>
          <w:rFonts w:ascii="Times New Roman" w:hAnsi="Times New Roman" w:cs="Times New Roman"/>
          <w:sz w:val="28"/>
          <w:szCs w:val="28"/>
        </w:rPr>
        <w:t>Расч</w:t>
      </w:r>
      <w:r>
        <w:rPr>
          <w:rFonts w:ascii="Times New Roman" w:hAnsi="Times New Roman" w:cs="Times New Roman"/>
          <w:sz w:val="28"/>
          <w:szCs w:val="28"/>
        </w:rPr>
        <w:t xml:space="preserve">ет НДФЛ производился </w:t>
      </w:r>
      <w:r w:rsidRPr="002576FD">
        <w:rPr>
          <w:rFonts w:ascii="Times New Roman" w:hAnsi="Times New Roman" w:cs="Times New Roman"/>
          <w:sz w:val="28"/>
          <w:szCs w:val="28"/>
        </w:rPr>
        <w:t xml:space="preserve">с учетом  динамики поступлений в 2022-2023 годах, ставок налога и норматива зачисления в доход бюджета поселения. </w:t>
      </w:r>
    </w:p>
    <w:p w:rsidR="00562D22" w:rsidRPr="00562D22" w:rsidRDefault="00562D22" w:rsidP="00287923">
      <w:pPr>
        <w:numPr>
          <w:ilvl w:val="0"/>
          <w:numId w:val="25"/>
        </w:numPr>
        <w:tabs>
          <w:tab w:val="left" w:pos="993"/>
        </w:tabs>
        <w:autoSpaceDE w:val="0"/>
        <w:autoSpaceDN w:val="0"/>
        <w:adjustRightInd w:val="0"/>
        <w:ind w:left="-851" w:firstLine="851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Pr="00562D22">
        <w:rPr>
          <w:rFonts w:ascii="Times New Roman" w:hAnsi="Times New Roman" w:cs="Times New Roman"/>
          <w:sz w:val="28"/>
          <w:szCs w:val="28"/>
        </w:rPr>
        <w:t xml:space="preserve"> прогнозе социально-экономического развития отсутствуют необходимые и наиболее важные показатели для расчета параметров проекта бюджета, как:</w:t>
      </w:r>
    </w:p>
    <w:p w:rsidR="00C066C3" w:rsidRPr="00C066C3" w:rsidRDefault="00C066C3" w:rsidP="00145968">
      <w:pPr>
        <w:pStyle w:val="af1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066C3">
        <w:rPr>
          <w:rFonts w:ascii="Times New Roman" w:hAnsi="Times New Roman" w:cs="Times New Roman"/>
          <w:color w:val="auto"/>
          <w:sz w:val="28"/>
          <w:szCs w:val="28"/>
        </w:rPr>
        <w:t>- среднемесячная</w:t>
      </w:r>
      <w:r w:rsidRPr="00C066C3">
        <w:rPr>
          <w:rFonts w:ascii="Times New Roman" w:hAnsi="Times New Roman" w:cs="Times New Roman"/>
          <w:sz w:val="28"/>
          <w:szCs w:val="28"/>
        </w:rPr>
        <w:t xml:space="preserve"> заработная плата;</w:t>
      </w:r>
    </w:p>
    <w:p w:rsidR="00C066C3" w:rsidRPr="00145968" w:rsidRDefault="00C066C3" w:rsidP="00145968">
      <w:pPr>
        <w:pStyle w:val="af1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45968">
        <w:rPr>
          <w:rFonts w:ascii="Times New Roman" w:hAnsi="Times New Roman" w:cs="Times New Roman"/>
          <w:sz w:val="28"/>
          <w:szCs w:val="28"/>
        </w:rPr>
        <w:t>- оборот розничной торговли;</w:t>
      </w:r>
    </w:p>
    <w:p w:rsidR="00C066C3" w:rsidRDefault="00C066C3" w:rsidP="00145968">
      <w:pPr>
        <w:pStyle w:val="af1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066C3">
        <w:rPr>
          <w:rFonts w:ascii="Times New Roman" w:hAnsi="Times New Roman" w:cs="Times New Roman"/>
          <w:sz w:val="28"/>
          <w:szCs w:val="28"/>
        </w:rPr>
        <w:t>- оборот общественного питания.</w:t>
      </w:r>
    </w:p>
    <w:p w:rsidR="00857F0E" w:rsidRPr="00F010B1" w:rsidRDefault="00857F0E" w:rsidP="00F010B1">
      <w:pPr>
        <w:pStyle w:val="af1"/>
        <w:numPr>
          <w:ilvl w:val="0"/>
          <w:numId w:val="25"/>
        </w:numPr>
        <w:tabs>
          <w:tab w:val="left" w:pos="1134"/>
        </w:tabs>
        <w:autoSpaceDE w:val="0"/>
        <w:autoSpaceDN w:val="0"/>
        <w:adjustRightInd w:val="0"/>
        <w:ind w:left="-851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76FD">
        <w:rPr>
          <w:rFonts w:ascii="Times New Roman" w:eastAsia="Calibri" w:hAnsi="Times New Roman" w:cs="Times New Roman"/>
          <w:sz w:val="28"/>
          <w:szCs w:val="28"/>
        </w:rPr>
        <w:t xml:space="preserve">Представленная пояснительная записка к проекту бюджета не </w:t>
      </w:r>
      <w:r w:rsidR="00D36113">
        <w:rPr>
          <w:rFonts w:ascii="Times New Roman" w:eastAsia="Calibri" w:hAnsi="Times New Roman" w:cs="Times New Roman"/>
          <w:sz w:val="28"/>
          <w:szCs w:val="28"/>
        </w:rPr>
        <w:t xml:space="preserve">полностью </w:t>
      </w:r>
      <w:r w:rsidRPr="002576FD">
        <w:rPr>
          <w:rFonts w:ascii="Times New Roman" w:eastAsia="Calibri" w:hAnsi="Times New Roman" w:cs="Times New Roman"/>
          <w:sz w:val="28"/>
          <w:szCs w:val="28"/>
        </w:rPr>
        <w:t xml:space="preserve">раскрывает сути основных параметров бюджета в детализации составляющих доходной и расходной частей бюджета, </w:t>
      </w:r>
      <w:r w:rsidR="00A0590D" w:rsidRPr="0033705B">
        <w:rPr>
          <w:rFonts w:ascii="Times New Roman" w:hAnsi="Times New Roman" w:cs="Times New Roman"/>
          <w:sz w:val="28"/>
          <w:szCs w:val="28"/>
        </w:rPr>
        <w:t>причины, оказавшие влияние на рост и снижение доходной и расходной частей бюджета поселения в сравнении предыдущими периодами</w:t>
      </w:r>
      <w:r w:rsidR="00A0590D">
        <w:rPr>
          <w:rFonts w:ascii="Times New Roman" w:hAnsi="Times New Roman" w:cs="Times New Roman"/>
          <w:sz w:val="28"/>
          <w:szCs w:val="28"/>
        </w:rPr>
        <w:t>.</w:t>
      </w:r>
      <w:r w:rsidR="00A0590D" w:rsidRPr="00F010B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B204B" w:rsidRPr="00F010B1">
        <w:rPr>
          <w:rFonts w:ascii="Times New Roman" w:eastAsia="Calibri" w:hAnsi="Times New Roman" w:cs="Times New Roman"/>
          <w:sz w:val="28"/>
          <w:szCs w:val="28"/>
        </w:rPr>
        <w:t xml:space="preserve">Не указаны причины снижения запланированных доходов в сравнении </w:t>
      </w:r>
      <w:r w:rsidR="00D25513" w:rsidRPr="00F010B1">
        <w:rPr>
          <w:rFonts w:ascii="Times New Roman" w:eastAsia="Calibri" w:hAnsi="Times New Roman" w:cs="Times New Roman"/>
          <w:sz w:val="28"/>
          <w:szCs w:val="28"/>
        </w:rPr>
        <w:t xml:space="preserve">с </w:t>
      </w:r>
      <w:r w:rsidR="00DB204B" w:rsidRPr="00F010B1">
        <w:rPr>
          <w:rFonts w:ascii="Times New Roman" w:eastAsia="Calibri" w:hAnsi="Times New Roman" w:cs="Times New Roman"/>
          <w:sz w:val="28"/>
          <w:szCs w:val="28"/>
        </w:rPr>
        <w:t xml:space="preserve"> ожидаемой оценк</w:t>
      </w:r>
      <w:r w:rsidR="00710257" w:rsidRPr="00F010B1">
        <w:rPr>
          <w:rFonts w:ascii="Times New Roman" w:eastAsia="Calibri" w:hAnsi="Times New Roman" w:cs="Times New Roman"/>
          <w:sz w:val="28"/>
          <w:szCs w:val="28"/>
        </w:rPr>
        <w:t>ой</w:t>
      </w:r>
      <w:r w:rsidR="00D36113" w:rsidRPr="00F010B1">
        <w:rPr>
          <w:rFonts w:ascii="Times New Roman" w:eastAsia="Calibri" w:hAnsi="Times New Roman" w:cs="Times New Roman"/>
          <w:sz w:val="28"/>
          <w:szCs w:val="28"/>
        </w:rPr>
        <w:t xml:space="preserve"> 2024</w:t>
      </w:r>
      <w:r w:rsidR="00DB204B" w:rsidRPr="00F010B1">
        <w:rPr>
          <w:rFonts w:ascii="Times New Roman" w:eastAsia="Calibri" w:hAnsi="Times New Roman" w:cs="Times New Roman"/>
          <w:sz w:val="28"/>
          <w:szCs w:val="28"/>
        </w:rPr>
        <w:t xml:space="preserve"> года. </w:t>
      </w:r>
      <w:r w:rsidR="0077173E" w:rsidRPr="00F010B1">
        <w:rPr>
          <w:rFonts w:ascii="Times New Roman" w:eastAsia="Calibri" w:hAnsi="Times New Roman" w:cs="Times New Roman"/>
          <w:sz w:val="28"/>
          <w:szCs w:val="28"/>
        </w:rPr>
        <w:t>Пояснительная записка по расходной части не раскрывает суть запланированных расходов, сколько процентов от потребности</w:t>
      </w:r>
      <w:r w:rsidR="009D58B2" w:rsidRPr="00F010B1">
        <w:rPr>
          <w:rFonts w:ascii="Times New Roman" w:eastAsia="Calibri" w:hAnsi="Times New Roman" w:cs="Times New Roman"/>
          <w:sz w:val="28"/>
          <w:szCs w:val="28"/>
        </w:rPr>
        <w:t xml:space="preserve"> предусмотрено в бюджете</w:t>
      </w:r>
      <w:r w:rsidR="0077173E" w:rsidRPr="00F010B1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9D58B2" w:rsidRPr="00F010B1">
        <w:rPr>
          <w:rFonts w:ascii="Times New Roman" w:eastAsia="Calibri" w:hAnsi="Times New Roman" w:cs="Times New Roman"/>
          <w:sz w:val="28"/>
          <w:szCs w:val="28"/>
        </w:rPr>
        <w:t xml:space="preserve"> причины </w:t>
      </w:r>
      <w:r w:rsidR="0077173E" w:rsidRPr="00F010B1">
        <w:rPr>
          <w:rFonts w:ascii="Times New Roman" w:eastAsia="Calibri" w:hAnsi="Times New Roman" w:cs="Times New Roman"/>
          <w:sz w:val="28"/>
          <w:szCs w:val="28"/>
        </w:rPr>
        <w:t>снижени</w:t>
      </w:r>
      <w:r w:rsidR="009D58B2" w:rsidRPr="00F010B1">
        <w:rPr>
          <w:rFonts w:ascii="Times New Roman" w:eastAsia="Calibri" w:hAnsi="Times New Roman" w:cs="Times New Roman"/>
          <w:sz w:val="28"/>
          <w:szCs w:val="28"/>
        </w:rPr>
        <w:t>я</w:t>
      </w:r>
      <w:r w:rsidR="0077173E" w:rsidRPr="00F010B1">
        <w:rPr>
          <w:rFonts w:ascii="Times New Roman" w:eastAsia="Calibri" w:hAnsi="Times New Roman" w:cs="Times New Roman"/>
          <w:sz w:val="28"/>
          <w:szCs w:val="28"/>
        </w:rPr>
        <w:t xml:space="preserve"> или рост</w:t>
      </w:r>
      <w:r w:rsidR="00D25513" w:rsidRPr="00F010B1">
        <w:rPr>
          <w:rFonts w:ascii="Times New Roman" w:eastAsia="Calibri" w:hAnsi="Times New Roman" w:cs="Times New Roman"/>
          <w:sz w:val="28"/>
          <w:szCs w:val="28"/>
        </w:rPr>
        <w:t>а</w:t>
      </w:r>
      <w:r w:rsidR="009D58B2" w:rsidRPr="00F010B1">
        <w:rPr>
          <w:rFonts w:ascii="Times New Roman" w:eastAsia="Calibri" w:hAnsi="Times New Roman" w:cs="Times New Roman"/>
          <w:sz w:val="28"/>
          <w:szCs w:val="28"/>
        </w:rPr>
        <w:t xml:space="preserve"> запланированных расходов</w:t>
      </w:r>
      <w:r w:rsidR="0077173E" w:rsidRPr="00F010B1">
        <w:rPr>
          <w:rFonts w:ascii="Times New Roman" w:eastAsia="Calibri" w:hAnsi="Times New Roman" w:cs="Times New Roman"/>
          <w:sz w:val="28"/>
          <w:szCs w:val="28"/>
        </w:rPr>
        <w:t xml:space="preserve"> в сравнени</w:t>
      </w:r>
      <w:r w:rsidR="00F010B1" w:rsidRPr="00F010B1">
        <w:rPr>
          <w:rFonts w:ascii="Times New Roman" w:eastAsia="Calibri" w:hAnsi="Times New Roman" w:cs="Times New Roman"/>
          <w:sz w:val="28"/>
          <w:szCs w:val="28"/>
        </w:rPr>
        <w:t>и с ожидаемой оценкой 2024</w:t>
      </w:r>
      <w:r w:rsidR="00FA1FFF" w:rsidRPr="00F010B1">
        <w:rPr>
          <w:rFonts w:ascii="Times New Roman" w:eastAsia="Calibri" w:hAnsi="Times New Roman" w:cs="Times New Roman"/>
          <w:sz w:val="28"/>
          <w:szCs w:val="28"/>
        </w:rPr>
        <w:t xml:space="preserve"> года</w:t>
      </w:r>
      <w:r w:rsidR="00CC0C89" w:rsidRPr="00F010B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D71C7" w:rsidRPr="00AD5D8E" w:rsidRDefault="006F3F20" w:rsidP="00710257">
      <w:pPr>
        <w:pStyle w:val="af1"/>
        <w:numPr>
          <w:ilvl w:val="0"/>
          <w:numId w:val="25"/>
        </w:numPr>
        <w:tabs>
          <w:tab w:val="left" w:pos="993"/>
        </w:tabs>
        <w:autoSpaceDE w:val="0"/>
        <w:autoSpaceDN w:val="0"/>
        <w:adjustRightInd w:val="0"/>
        <w:ind w:left="567" w:hanging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D5D8E">
        <w:rPr>
          <w:rFonts w:ascii="Times New Roman" w:hAnsi="Times New Roman" w:cs="Times New Roman"/>
          <w:bCs/>
          <w:iCs/>
          <w:sz w:val="28"/>
          <w:szCs w:val="28"/>
        </w:rPr>
        <w:t xml:space="preserve">Проектом решения о бюджете доходы прогнозируются:                     </w:t>
      </w:r>
    </w:p>
    <w:p w:rsidR="006F3F20" w:rsidRPr="008D71C7" w:rsidRDefault="006F3F20" w:rsidP="008D71C7">
      <w:pPr>
        <w:pStyle w:val="af1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8D71C7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8D71C7">
        <w:rPr>
          <w:rFonts w:ascii="Times New Roman" w:hAnsi="Times New Roman" w:cs="Times New Roman"/>
          <w:bCs/>
          <w:iCs/>
          <w:sz w:val="28"/>
          <w:szCs w:val="28"/>
        </w:rPr>
        <w:t xml:space="preserve">           </w:t>
      </w:r>
      <w:r w:rsidRPr="008D71C7">
        <w:rPr>
          <w:rFonts w:ascii="Times New Roman" w:hAnsi="Times New Roman" w:cs="Times New Roman"/>
          <w:bCs/>
          <w:iCs/>
          <w:sz w:val="28"/>
          <w:szCs w:val="28"/>
        </w:rPr>
        <w:t>на</w:t>
      </w:r>
      <w:r w:rsidR="00D36113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2025</w:t>
      </w:r>
      <w:r w:rsidRPr="008D71C7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год в  объеме  </w:t>
      </w:r>
      <w:r w:rsidR="00012130">
        <w:rPr>
          <w:rFonts w:ascii="Times New Roman" w:hAnsi="Times New Roman" w:cs="Times New Roman"/>
          <w:b/>
          <w:bCs/>
          <w:iCs/>
          <w:sz w:val="28"/>
          <w:szCs w:val="28"/>
        </w:rPr>
        <w:t>18281,5</w:t>
      </w:r>
      <w:r w:rsidRPr="008D71C7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тыс. рублей, </w:t>
      </w:r>
      <w:r w:rsidRPr="008D71C7">
        <w:rPr>
          <w:rFonts w:ascii="Times New Roman" w:hAnsi="Times New Roman" w:cs="Times New Roman"/>
          <w:sz w:val="28"/>
          <w:szCs w:val="28"/>
        </w:rPr>
        <w:t xml:space="preserve"> в том числе: финансовая помощь из бюджетов другого уровня составляет </w:t>
      </w:r>
      <w:r w:rsidR="00012130">
        <w:rPr>
          <w:rFonts w:ascii="Times New Roman" w:hAnsi="Times New Roman" w:cs="Times New Roman"/>
          <w:sz w:val="28"/>
          <w:szCs w:val="28"/>
        </w:rPr>
        <w:t>1211,0</w:t>
      </w:r>
      <w:r w:rsidRPr="008D71C7">
        <w:rPr>
          <w:rFonts w:ascii="Times New Roman" w:hAnsi="Times New Roman" w:cs="Times New Roman"/>
          <w:sz w:val="28"/>
          <w:szCs w:val="28"/>
        </w:rPr>
        <w:t xml:space="preserve"> тыс. рублей </w:t>
      </w:r>
      <w:r w:rsidR="00012130">
        <w:rPr>
          <w:rFonts w:ascii="Times New Roman" w:hAnsi="Times New Roman" w:cs="Times New Roman"/>
          <w:sz w:val="28"/>
          <w:szCs w:val="28"/>
        </w:rPr>
        <w:t>6,1</w:t>
      </w:r>
      <w:r w:rsidRPr="008D71C7">
        <w:rPr>
          <w:rFonts w:ascii="Times New Roman" w:hAnsi="Times New Roman" w:cs="Times New Roman"/>
          <w:sz w:val="28"/>
          <w:szCs w:val="28"/>
        </w:rPr>
        <w:t xml:space="preserve">% от общей суммы доходной базы), налоговые, неналоговые доходы  района– </w:t>
      </w:r>
      <w:r w:rsidR="00012130">
        <w:rPr>
          <w:rFonts w:ascii="Times New Roman" w:hAnsi="Times New Roman" w:cs="Times New Roman"/>
          <w:sz w:val="28"/>
          <w:szCs w:val="28"/>
        </w:rPr>
        <w:t>17070,5</w:t>
      </w:r>
      <w:r w:rsidRPr="008D71C7">
        <w:rPr>
          <w:rFonts w:ascii="Times New Roman" w:hAnsi="Times New Roman" w:cs="Times New Roman"/>
          <w:sz w:val="28"/>
          <w:szCs w:val="28"/>
        </w:rPr>
        <w:t xml:space="preserve"> тыс. рублей (</w:t>
      </w:r>
      <w:r w:rsidR="00012130">
        <w:rPr>
          <w:rFonts w:ascii="Times New Roman" w:hAnsi="Times New Roman" w:cs="Times New Roman"/>
          <w:sz w:val="28"/>
          <w:szCs w:val="28"/>
        </w:rPr>
        <w:t>93</w:t>
      </w:r>
      <w:r w:rsidR="00646C3C">
        <w:rPr>
          <w:rFonts w:ascii="Times New Roman" w:hAnsi="Times New Roman" w:cs="Times New Roman"/>
          <w:sz w:val="28"/>
          <w:szCs w:val="28"/>
        </w:rPr>
        <w:t>,4</w:t>
      </w:r>
      <w:r w:rsidRPr="008D71C7">
        <w:rPr>
          <w:rFonts w:ascii="Times New Roman" w:hAnsi="Times New Roman" w:cs="Times New Roman"/>
          <w:sz w:val="28"/>
          <w:szCs w:val="28"/>
        </w:rPr>
        <w:t xml:space="preserve"> %);</w:t>
      </w:r>
    </w:p>
    <w:p w:rsidR="006F3F20" w:rsidRPr="006F3F20" w:rsidRDefault="006F3F20" w:rsidP="006F3F20">
      <w:pPr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F3F20">
        <w:rPr>
          <w:rFonts w:ascii="Times New Roman" w:hAnsi="Times New Roman" w:cs="Times New Roman"/>
        </w:rPr>
        <w:t xml:space="preserve"> </w:t>
      </w:r>
      <w:r w:rsidRPr="006F3F20">
        <w:rPr>
          <w:rFonts w:ascii="Times New Roman" w:hAnsi="Times New Roman" w:cs="Times New Roman"/>
          <w:sz w:val="28"/>
          <w:szCs w:val="28"/>
        </w:rPr>
        <w:t xml:space="preserve">на </w:t>
      </w:r>
      <w:r w:rsidR="00012130">
        <w:rPr>
          <w:rFonts w:ascii="Times New Roman" w:hAnsi="Times New Roman" w:cs="Times New Roman"/>
          <w:b/>
          <w:sz w:val="28"/>
          <w:szCs w:val="28"/>
        </w:rPr>
        <w:t>2026</w:t>
      </w:r>
      <w:r w:rsidRPr="006F3F20">
        <w:rPr>
          <w:rFonts w:ascii="Times New Roman" w:hAnsi="Times New Roman" w:cs="Times New Roman"/>
          <w:b/>
          <w:sz w:val="28"/>
          <w:szCs w:val="28"/>
        </w:rPr>
        <w:t xml:space="preserve">год в  объеме  </w:t>
      </w:r>
      <w:r w:rsidR="00012130">
        <w:rPr>
          <w:rFonts w:ascii="Times New Roman" w:hAnsi="Times New Roman" w:cs="Times New Roman"/>
          <w:b/>
          <w:sz w:val="28"/>
          <w:szCs w:val="28"/>
        </w:rPr>
        <w:t>20713,4</w:t>
      </w:r>
      <w:r w:rsidRPr="006F3F20">
        <w:rPr>
          <w:rFonts w:ascii="Times New Roman" w:hAnsi="Times New Roman" w:cs="Times New Roman"/>
          <w:b/>
          <w:sz w:val="28"/>
          <w:szCs w:val="28"/>
        </w:rPr>
        <w:t xml:space="preserve"> тыс. рублей</w:t>
      </w:r>
      <w:r w:rsidRPr="006F3F20">
        <w:rPr>
          <w:rFonts w:ascii="Times New Roman" w:hAnsi="Times New Roman" w:cs="Times New Roman"/>
          <w:sz w:val="28"/>
          <w:szCs w:val="28"/>
        </w:rPr>
        <w:t xml:space="preserve">,  в том числе: финансовая помощь из бюджетов другого уровня составляет </w:t>
      </w:r>
      <w:r w:rsidR="00012130">
        <w:rPr>
          <w:rFonts w:ascii="Times New Roman" w:hAnsi="Times New Roman" w:cs="Times New Roman"/>
          <w:sz w:val="28"/>
          <w:szCs w:val="28"/>
        </w:rPr>
        <w:t>1286,3</w:t>
      </w:r>
      <w:r w:rsidRPr="006F3F20">
        <w:rPr>
          <w:rFonts w:ascii="Times New Roman" w:hAnsi="Times New Roman" w:cs="Times New Roman"/>
          <w:sz w:val="28"/>
          <w:szCs w:val="28"/>
        </w:rPr>
        <w:t xml:space="preserve"> тыс. рублей (</w:t>
      </w:r>
      <w:r w:rsidR="00012130">
        <w:rPr>
          <w:rFonts w:ascii="Times New Roman" w:hAnsi="Times New Roman" w:cs="Times New Roman"/>
          <w:sz w:val="28"/>
          <w:szCs w:val="28"/>
        </w:rPr>
        <w:t>6,2</w:t>
      </w:r>
      <w:r w:rsidRPr="006F3F20">
        <w:rPr>
          <w:rFonts w:ascii="Times New Roman" w:hAnsi="Times New Roman" w:cs="Times New Roman"/>
          <w:sz w:val="28"/>
          <w:szCs w:val="28"/>
        </w:rPr>
        <w:t xml:space="preserve">% от общей суммы доходной базы), налоговые, неналоговые доходы  района– </w:t>
      </w:r>
      <w:r w:rsidR="00012130">
        <w:rPr>
          <w:rFonts w:ascii="Times New Roman" w:hAnsi="Times New Roman" w:cs="Times New Roman"/>
          <w:sz w:val="28"/>
          <w:szCs w:val="28"/>
        </w:rPr>
        <w:t>19427,1</w:t>
      </w:r>
      <w:r w:rsidRPr="006F3F20">
        <w:rPr>
          <w:rFonts w:ascii="Times New Roman" w:hAnsi="Times New Roman" w:cs="Times New Roman"/>
          <w:sz w:val="28"/>
          <w:szCs w:val="28"/>
        </w:rPr>
        <w:t xml:space="preserve"> тыс. рублей (</w:t>
      </w:r>
      <w:r w:rsidR="00012130">
        <w:rPr>
          <w:rFonts w:ascii="Times New Roman" w:hAnsi="Times New Roman" w:cs="Times New Roman"/>
          <w:sz w:val="28"/>
          <w:szCs w:val="28"/>
        </w:rPr>
        <w:t>93,8</w:t>
      </w:r>
      <w:r w:rsidR="007C4923">
        <w:rPr>
          <w:rFonts w:ascii="Times New Roman" w:hAnsi="Times New Roman" w:cs="Times New Roman"/>
          <w:sz w:val="28"/>
          <w:szCs w:val="28"/>
        </w:rPr>
        <w:t>%);</w:t>
      </w:r>
    </w:p>
    <w:p w:rsidR="006F3F20" w:rsidRDefault="00012130" w:rsidP="006F3F20">
      <w:pPr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2027</w:t>
      </w:r>
      <w:r w:rsidR="006F3F20" w:rsidRPr="006F3F20">
        <w:rPr>
          <w:rFonts w:ascii="Times New Roman" w:hAnsi="Times New Roman" w:cs="Times New Roman"/>
          <w:b/>
          <w:sz w:val="28"/>
          <w:szCs w:val="28"/>
        </w:rPr>
        <w:t xml:space="preserve"> год в  объеме  </w:t>
      </w:r>
      <w:r>
        <w:rPr>
          <w:rFonts w:ascii="Times New Roman" w:hAnsi="Times New Roman" w:cs="Times New Roman"/>
          <w:b/>
          <w:sz w:val="28"/>
          <w:szCs w:val="28"/>
        </w:rPr>
        <w:t>20949,7</w:t>
      </w:r>
      <w:r w:rsidR="006F3F20" w:rsidRPr="006F3F20">
        <w:rPr>
          <w:rFonts w:ascii="Times New Roman" w:hAnsi="Times New Roman" w:cs="Times New Roman"/>
          <w:b/>
          <w:sz w:val="28"/>
          <w:szCs w:val="28"/>
        </w:rPr>
        <w:t xml:space="preserve"> тыс. рублей</w:t>
      </w:r>
      <w:r w:rsidR="006F3F20" w:rsidRPr="006F3F20">
        <w:rPr>
          <w:rFonts w:ascii="Times New Roman" w:hAnsi="Times New Roman" w:cs="Times New Roman"/>
          <w:sz w:val="28"/>
          <w:szCs w:val="28"/>
        </w:rPr>
        <w:t xml:space="preserve">,  в том числе: финансовая помощь из бюджетов другого уровня составляет </w:t>
      </w:r>
      <w:r>
        <w:rPr>
          <w:rFonts w:ascii="Times New Roman" w:hAnsi="Times New Roman" w:cs="Times New Roman"/>
          <w:sz w:val="28"/>
          <w:szCs w:val="28"/>
        </w:rPr>
        <w:t>1286,3</w:t>
      </w:r>
      <w:r w:rsidR="006F3F20" w:rsidRPr="006F3F20">
        <w:rPr>
          <w:rFonts w:ascii="Times New Roman" w:hAnsi="Times New Roman" w:cs="Times New Roman"/>
          <w:sz w:val="28"/>
          <w:szCs w:val="28"/>
        </w:rPr>
        <w:t xml:space="preserve"> тыс. рублей (</w:t>
      </w:r>
      <w:r w:rsidR="00672C08">
        <w:rPr>
          <w:rFonts w:ascii="Times New Roman" w:hAnsi="Times New Roman" w:cs="Times New Roman"/>
          <w:sz w:val="28"/>
          <w:szCs w:val="28"/>
        </w:rPr>
        <w:t>6,2</w:t>
      </w:r>
      <w:r w:rsidR="006F3F20" w:rsidRPr="006F3F20">
        <w:rPr>
          <w:rFonts w:ascii="Times New Roman" w:hAnsi="Times New Roman" w:cs="Times New Roman"/>
          <w:sz w:val="28"/>
          <w:szCs w:val="28"/>
        </w:rPr>
        <w:t xml:space="preserve">% от общей суммы доходной базы), налоговые, неналоговые доходы  района– </w:t>
      </w:r>
      <w:r w:rsidR="00672C08">
        <w:rPr>
          <w:rFonts w:ascii="Times New Roman" w:hAnsi="Times New Roman" w:cs="Times New Roman"/>
          <w:sz w:val="28"/>
          <w:szCs w:val="28"/>
        </w:rPr>
        <w:t>19663,4</w:t>
      </w:r>
      <w:r w:rsidR="006F3F20" w:rsidRPr="006F3F20">
        <w:rPr>
          <w:rFonts w:ascii="Times New Roman" w:hAnsi="Times New Roman" w:cs="Times New Roman"/>
          <w:sz w:val="28"/>
          <w:szCs w:val="28"/>
        </w:rPr>
        <w:t>тыс. рублей (</w:t>
      </w:r>
      <w:r w:rsidR="00672C08">
        <w:rPr>
          <w:rFonts w:ascii="Times New Roman" w:hAnsi="Times New Roman" w:cs="Times New Roman"/>
          <w:sz w:val="28"/>
          <w:szCs w:val="28"/>
        </w:rPr>
        <w:t>93,8</w:t>
      </w:r>
      <w:r w:rsidR="006F3F20" w:rsidRPr="006F3F20">
        <w:rPr>
          <w:rFonts w:ascii="Times New Roman" w:hAnsi="Times New Roman" w:cs="Times New Roman"/>
          <w:sz w:val="28"/>
          <w:szCs w:val="28"/>
        </w:rPr>
        <w:t xml:space="preserve"> %).</w:t>
      </w:r>
      <w:r w:rsidR="00DF52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0BE8" w:rsidRPr="00950BE8" w:rsidRDefault="00672C08" w:rsidP="0053352C">
      <w:pPr>
        <w:pStyle w:val="af2"/>
        <w:numPr>
          <w:ilvl w:val="0"/>
          <w:numId w:val="25"/>
        </w:numPr>
        <w:spacing w:after="0"/>
        <w:ind w:left="-851"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Расходы на 2025</w:t>
      </w:r>
      <w:r w:rsidR="00950BE8" w:rsidRPr="00950BE8">
        <w:rPr>
          <w:rFonts w:ascii="Times New Roman" w:hAnsi="Times New Roman" w:cs="Times New Roman"/>
          <w:sz w:val="28"/>
          <w:szCs w:val="28"/>
        </w:rPr>
        <w:t xml:space="preserve"> год и плановые периоды в бюджете района планировались исходя из рассчитанного объема доходов. </w:t>
      </w:r>
    </w:p>
    <w:p w:rsidR="00950BE8" w:rsidRPr="00950BE8" w:rsidRDefault="00950BE8" w:rsidP="00220455">
      <w:pPr>
        <w:ind w:left="-851" w:firstLine="851"/>
        <w:jc w:val="both"/>
        <w:rPr>
          <w:rFonts w:ascii="Times New Roman" w:hAnsi="Times New Roman" w:cs="Times New Roman"/>
          <w:b/>
          <w:i/>
          <w:sz w:val="28"/>
        </w:rPr>
      </w:pPr>
      <w:r w:rsidRPr="00950BE8">
        <w:rPr>
          <w:rFonts w:ascii="Times New Roman" w:hAnsi="Times New Roman" w:cs="Times New Roman"/>
          <w:sz w:val="28"/>
          <w:szCs w:val="28"/>
        </w:rPr>
        <w:t xml:space="preserve">Проектом решения о бюджете </w:t>
      </w:r>
      <w:r w:rsidRPr="00950BE8">
        <w:rPr>
          <w:rFonts w:ascii="Times New Roman" w:hAnsi="Times New Roman" w:cs="Times New Roman"/>
          <w:b/>
          <w:sz w:val="28"/>
          <w:szCs w:val="28"/>
        </w:rPr>
        <w:t>расходы</w:t>
      </w:r>
      <w:r w:rsidRPr="00950BE8">
        <w:rPr>
          <w:rFonts w:ascii="Times New Roman" w:hAnsi="Times New Roman" w:cs="Times New Roman"/>
          <w:sz w:val="28"/>
          <w:szCs w:val="28"/>
        </w:rPr>
        <w:t xml:space="preserve"> прогнозируются </w:t>
      </w:r>
      <w:r w:rsidRPr="00950BE8">
        <w:rPr>
          <w:rFonts w:ascii="Times New Roman" w:hAnsi="Times New Roman" w:cs="Times New Roman"/>
          <w:b/>
          <w:sz w:val="28"/>
          <w:szCs w:val="28"/>
        </w:rPr>
        <w:t>на 202</w:t>
      </w:r>
      <w:r w:rsidR="00672C08">
        <w:rPr>
          <w:rFonts w:ascii="Times New Roman" w:hAnsi="Times New Roman" w:cs="Times New Roman"/>
          <w:b/>
          <w:sz w:val="28"/>
          <w:szCs w:val="28"/>
        </w:rPr>
        <w:t>5</w:t>
      </w:r>
      <w:r w:rsidRPr="00950BE8">
        <w:rPr>
          <w:rFonts w:ascii="Times New Roman" w:hAnsi="Times New Roman" w:cs="Times New Roman"/>
          <w:b/>
          <w:sz w:val="28"/>
          <w:szCs w:val="28"/>
        </w:rPr>
        <w:t xml:space="preserve"> год </w:t>
      </w:r>
      <w:r w:rsidRPr="00950BE8">
        <w:rPr>
          <w:rFonts w:ascii="Times New Roman" w:hAnsi="Times New Roman" w:cs="Times New Roman"/>
          <w:sz w:val="28"/>
        </w:rPr>
        <w:t xml:space="preserve">в сумме </w:t>
      </w:r>
      <w:r w:rsidR="00672C08">
        <w:rPr>
          <w:rFonts w:ascii="Times New Roman" w:hAnsi="Times New Roman" w:cs="Times New Roman"/>
          <w:b/>
          <w:i/>
          <w:sz w:val="28"/>
        </w:rPr>
        <w:t>18281,5</w:t>
      </w:r>
      <w:r w:rsidR="00DF52D3">
        <w:rPr>
          <w:rFonts w:ascii="Times New Roman" w:hAnsi="Times New Roman" w:cs="Times New Roman"/>
          <w:b/>
          <w:i/>
          <w:sz w:val="28"/>
        </w:rPr>
        <w:t xml:space="preserve"> тыс. рублей, дефицит бюджета -0,0 </w:t>
      </w:r>
      <w:proofErr w:type="spellStart"/>
      <w:r w:rsidR="00DF52D3">
        <w:rPr>
          <w:rFonts w:ascii="Times New Roman" w:hAnsi="Times New Roman" w:cs="Times New Roman"/>
          <w:b/>
          <w:i/>
          <w:sz w:val="28"/>
        </w:rPr>
        <w:t>тыс</w:t>
      </w:r>
      <w:proofErr w:type="gramStart"/>
      <w:r w:rsidR="00DF52D3">
        <w:rPr>
          <w:rFonts w:ascii="Times New Roman" w:hAnsi="Times New Roman" w:cs="Times New Roman"/>
          <w:b/>
          <w:i/>
          <w:sz w:val="28"/>
        </w:rPr>
        <w:t>.р</w:t>
      </w:r>
      <w:proofErr w:type="gramEnd"/>
      <w:r w:rsidR="00DF52D3">
        <w:rPr>
          <w:rFonts w:ascii="Times New Roman" w:hAnsi="Times New Roman" w:cs="Times New Roman"/>
          <w:b/>
          <w:i/>
          <w:sz w:val="28"/>
        </w:rPr>
        <w:t>ублей</w:t>
      </w:r>
      <w:proofErr w:type="spellEnd"/>
      <w:r w:rsidR="00DF52D3">
        <w:rPr>
          <w:rFonts w:ascii="Times New Roman" w:hAnsi="Times New Roman" w:cs="Times New Roman"/>
          <w:b/>
          <w:i/>
          <w:sz w:val="28"/>
        </w:rPr>
        <w:t xml:space="preserve">; </w:t>
      </w:r>
      <w:r w:rsidRPr="00950BE8">
        <w:rPr>
          <w:rFonts w:ascii="Times New Roman" w:hAnsi="Times New Roman" w:cs="Times New Roman"/>
          <w:b/>
          <w:i/>
          <w:sz w:val="28"/>
        </w:rPr>
        <w:t xml:space="preserve"> </w:t>
      </w:r>
      <w:r w:rsidR="00672C08">
        <w:rPr>
          <w:rFonts w:ascii="Times New Roman" w:hAnsi="Times New Roman" w:cs="Times New Roman"/>
          <w:sz w:val="28"/>
        </w:rPr>
        <w:t>на 2026</w:t>
      </w:r>
      <w:r w:rsidRPr="00950BE8">
        <w:rPr>
          <w:rFonts w:ascii="Times New Roman" w:hAnsi="Times New Roman" w:cs="Times New Roman"/>
          <w:sz w:val="28"/>
        </w:rPr>
        <w:t xml:space="preserve"> год в сумме </w:t>
      </w:r>
      <w:r w:rsidR="00CF0D5B">
        <w:rPr>
          <w:rFonts w:ascii="Times New Roman" w:hAnsi="Times New Roman" w:cs="Times New Roman"/>
          <w:b/>
          <w:i/>
          <w:sz w:val="28"/>
        </w:rPr>
        <w:t>20713,4</w:t>
      </w:r>
      <w:r w:rsidRPr="00950BE8">
        <w:rPr>
          <w:rFonts w:ascii="Times New Roman" w:hAnsi="Times New Roman" w:cs="Times New Roman"/>
          <w:b/>
          <w:i/>
          <w:sz w:val="28"/>
        </w:rPr>
        <w:t xml:space="preserve">  тыс. рублей</w:t>
      </w:r>
      <w:r w:rsidR="00CF0D5B">
        <w:rPr>
          <w:rFonts w:ascii="Times New Roman" w:hAnsi="Times New Roman" w:cs="Times New Roman"/>
          <w:b/>
          <w:i/>
          <w:sz w:val="28"/>
        </w:rPr>
        <w:t>, дефицит бюджета – 0,0</w:t>
      </w:r>
      <w:r w:rsidR="00DF52D3">
        <w:rPr>
          <w:rFonts w:ascii="Times New Roman" w:hAnsi="Times New Roman" w:cs="Times New Roman"/>
          <w:b/>
          <w:i/>
          <w:sz w:val="28"/>
        </w:rPr>
        <w:t xml:space="preserve"> </w:t>
      </w:r>
      <w:proofErr w:type="spellStart"/>
      <w:r w:rsidR="00DF52D3">
        <w:rPr>
          <w:rFonts w:ascii="Times New Roman" w:hAnsi="Times New Roman" w:cs="Times New Roman"/>
          <w:b/>
          <w:i/>
          <w:sz w:val="28"/>
        </w:rPr>
        <w:t>тыс.рублей</w:t>
      </w:r>
      <w:proofErr w:type="spellEnd"/>
      <w:r w:rsidR="00DF52D3">
        <w:rPr>
          <w:rFonts w:ascii="Times New Roman" w:hAnsi="Times New Roman" w:cs="Times New Roman"/>
          <w:b/>
          <w:i/>
          <w:sz w:val="28"/>
        </w:rPr>
        <w:t>,</w:t>
      </w:r>
      <w:r w:rsidR="00CF0D5B">
        <w:rPr>
          <w:rFonts w:ascii="Times New Roman" w:hAnsi="Times New Roman" w:cs="Times New Roman"/>
          <w:sz w:val="28"/>
        </w:rPr>
        <w:t xml:space="preserve">  на 2027</w:t>
      </w:r>
      <w:r w:rsidRPr="00950BE8">
        <w:rPr>
          <w:rFonts w:ascii="Times New Roman" w:hAnsi="Times New Roman" w:cs="Times New Roman"/>
          <w:sz w:val="28"/>
        </w:rPr>
        <w:t xml:space="preserve"> год- </w:t>
      </w:r>
      <w:r w:rsidR="00CF0D5B">
        <w:rPr>
          <w:rFonts w:ascii="Times New Roman" w:hAnsi="Times New Roman" w:cs="Times New Roman"/>
          <w:b/>
          <w:i/>
          <w:sz w:val="28"/>
        </w:rPr>
        <w:t>20949,7</w:t>
      </w:r>
      <w:r w:rsidR="00DF52D3">
        <w:rPr>
          <w:rFonts w:ascii="Times New Roman" w:hAnsi="Times New Roman" w:cs="Times New Roman"/>
          <w:b/>
          <w:i/>
          <w:sz w:val="28"/>
        </w:rPr>
        <w:t xml:space="preserve"> тыс. р</w:t>
      </w:r>
      <w:r w:rsidR="00CF0D5B">
        <w:rPr>
          <w:rFonts w:ascii="Times New Roman" w:hAnsi="Times New Roman" w:cs="Times New Roman"/>
          <w:b/>
          <w:i/>
          <w:sz w:val="28"/>
        </w:rPr>
        <w:t>ублей, дефицит бюджета – 0,0</w:t>
      </w:r>
      <w:r w:rsidR="00DF52D3">
        <w:rPr>
          <w:rFonts w:ascii="Times New Roman" w:hAnsi="Times New Roman" w:cs="Times New Roman"/>
          <w:b/>
          <w:i/>
          <w:sz w:val="28"/>
        </w:rPr>
        <w:t>тыс.рублей</w:t>
      </w:r>
      <w:r w:rsidR="00CC441B">
        <w:rPr>
          <w:rFonts w:ascii="Times New Roman" w:hAnsi="Times New Roman" w:cs="Times New Roman"/>
          <w:b/>
          <w:i/>
          <w:sz w:val="28"/>
        </w:rPr>
        <w:t>.</w:t>
      </w:r>
    </w:p>
    <w:p w:rsidR="00950BE8" w:rsidRPr="00950BE8" w:rsidRDefault="00950BE8" w:rsidP="00220455">
      <w:pPr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50BE8">
        <w:rPr>
          <w:rFonts w:ascii="Times New Roman" w:hAnsi="Times New Roman" w:cs="Times New Roman"/>
          <w:sz w:val="28"/>
          <w:szCs w:val="28"/>
        </w:rPr>
        <w:t xml:space="preserve">Снижение  общего объема расходов бюджета </w:t>
      </w:r>
      <w:r w:rsidR="00F93C17">
        <w:rPr>
          <w:rFonts w:ascii="Times New Roman" w:hAnsi="Times New Roman" w:cs="Times New Roman"/>
          <w:sz w:val="28"/>
          <w:szCs w:val="28"/>
        </w:rPr>
        <w:t>городского поселения в 2025</w:t>
      </w:r>
      <w:r w:rsidRPr="00950BE8">
        <w:rPr>
          <w:rFonts w:ascii="Times New Roman" w:hAnsi="Times New Roman" w:cs="Times New Roman"/>
          <w:sz w:val="28"/>
          <w:szCs w:val="28"/>
        </w:rPr>
        <w:t xml:space="preserve"> году в сра</w:t>
      </w:r>
      <w:r w:rsidR="00F93C17">
        <w:rPr>
          <w:rFonts w:ascii="Times New Roman" w:hAnsi="Times New Roman" w:cs="Times New Roman"/>
          <w:sz w:val="28"/>
          <w:szCs w:val="28"/>
        </w:rPr>
        <w:t xml:space="preserve">внении с ожидаемой оценкой 2024 </w:t>
      </w:r>
      <w:r w:rsidRPr="00950BE8">
        <w:rPr>
          <w:rFonts w:ascii="Times New Roman" w:hAnsi="Times New Roman" w:cs="Times New Roman"/>
          <w:sz w:val="28"/>
          <w:szCs w:val="28"/>
        </w:rPr>
        <w:t xml:space="preserve">года составит </w:t>
      </w:r>
      <w:r w:rsidR="00F93C17">
        <w:rPr>
          <w:rFonts w:ascii="Times New Roman" w:hAnsi="Times New Roman" w:cs="Times New Roman"/>
          <w:sz w:val="28"/>
          <w:szCs w:val="28"/>
        </w:rPr>
        <w:t>17</w:t>
      </w:r>
      <w:r w:rsidR="0074737E">
        <w:rPr>
          <w:rFonts w:ascii="Times New Roman" w:hAnsi="Times New Roman" w:cs="Times New Roman"/>
          <w:sz w:val="28"/>
          <w:szCs w:val="28"/>
        </w:rPr>
        <w:t>,9</w:t>
      </w:r>
      <w:r w:rsidRPr="00950BE8">
        <w:rPr>
          <w:rFonts w:ascii="Times New Roman" w:hAnsi="Times New Roman" w:cs="Times New Roman"/>
          <w:sz w:val="28"/>
          <w:szCs w:val="28"/>
        </w:rPr>
        <w:t xml:space="preserve"> % или </w:t>
      </w:r>
      <w:r w:rsidR="00F93C17">
        <w:rPr>
          <w:rFonts w:ascii="Times New Roman" w:hAnsi="Times New Roman" w:cs="Times New Roman"/>
          <w:sz w:val="28"/>
          <w:szCs w:val="28"/>
        </w:rPr>
        <w:t>на 3979,7</w:t>
      </w:r>
      <w:r w:rsidRPr="00950BE8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950BE8" w:rsidRPr="00950BE8" w:rsidRDefault="00F93C17" w:rsidP="00220455">
      <w:pPr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сравнении с исполнением 2023</w:t>
      </w:r>
      <w:r w:rsidR="00950BE8" w:rsidRPr="00950BE8">
        <w:rPr>
          <w:rFonts w:ascii="Times New Roman" w:hAnsi="Times New Roman" w:cs="Times New Roman"/>
          <w:sz w:val="28"/>
          <w:szCs w:val="28"/>
        </w:rPr>
        <w:t xml:space="preserve"> года расходы прогнозируются со снижением на </w:t>
      </w:r>
      <w:r>
        <w:rPr>
          <w:rFonts w:ascii="Times New Roman" w:hAnsi="Times New Roman" w:cs="Times New Roman"/>
          <w:sz w:val="28"/>
          <w:szCs w:val="28"/>
        </w:rPr>
        <w:t>53,9</w:t>
      </w:r>
      <w:r w:rsidR="00950BE8" w:rsidRPr="00950BE8">
        <w:rPr>
          <w:rFonts w:ascii="Times New Roman" w:hAnsi="Times New Roman" w:cs="Times New Roman"/>
          <w:sz w:val="28"/>
          <w:szCs w:val="28"/>
        </w:rPr>
        <w:t xml:space="preserve">%  или на </w:t>
      </w:r>
      <w:r>
        <w:rPr>
          <w:rFonts w:ascii="Times New Roman" w:hAnsi="Times New Roman" w:cs="Times New Roman"/>
          <w:sz w:val="28"/>
          <w:szCs w:val="28"/>
        </w:rPr>
        <w:t>21378,3</w:t>
      </w:r>
      <w:r w:rsidR="00950BE8" w:rsidRPr="00950BE8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950BE8" w:rsidRPr="00950BE8" w:rsidRDefault="00950BE8" w:rsidP="00950BE8">
      <w:pPr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0BE8">
        <w:rPr>
          <w:rFonts w:ascii="Times New Roman" w:hAnsi="Times New Roman" w:cs="Times New Roman"/>
          <w:sz w:val="28"/>
          <w:szCs w:val="28"/>
        </w:rPr>
        <w:t>В расходной части бюджета района не приняты обязательства:</w:t>
      </w:r>
    </w:p>
    <w:p w:rsidR="00950BE8" w:rsidRPr="00950BE8" w:rsidRDefault="00F93C17" w:rsidP="00950BE8">
      <w:pPr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увеличению с 1 января 2025</w:t>
      </w:r>
      <w:r w:rsidR="00950BE8" w:rsidRPr="00950BE8">
        <w:rPr>
          <w:rFonts w:ascii="Times New Roman" w:hAnsi="Times New Roman" w:cs="Times New Roman"/>
          <w:sz w:val="28"/>
          <w:szCs w:val="28"/>
        </w:rPr>
        <w:t xml:space="preserve"> года МРОТ;</w:t>
      </w:r>
    </w:p>
    <w:p w:rsidR="00CE1F9D" w:rsidRPr="00950BE8" w:rsidRDefault="00CE1F9D" w:rsidP="00950BE8">
      <w:pPr>
        <w:ind w:left="-709"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>- по погашению кредиторской задолжен</w:t>
      </w:r>
      <w:r w:rsidR="00F93C17">
        <w:rPr>
          <w:rFonts w:ascii="Times New Roman" w:hAnsi="Times New Roman" w:cs="Times New Roman"/>
          <w:sz w:val="28"/>
          <w:szCs w:val="28"/>
        </w:rPr>
        <w:t>ности, сложившейся на 01.01.2025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70169C" w:rsidRDefault="0070169C" w:rsidP="00287923">
      <w:pPr>
        <w:ind w:left="-851"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976AA">
        <w:rPr>
          <w:rFonts w:ascii="Times New Roman" w:hAnsi="Times New Roman" w:cs="Times New Roman"/>
          <w:color w:val="auto"/>
          <w:sz w:val="28"/>
          <w:szCs w:val="28"/>
        </w:rPr>
        <w:t>Бюджетные ассигнования проектом бюджета предусмотрены в основном:</w:t>
      </w:r>
    </w:p>
    <w:p w:rsidR="00C708C7" w:rsidRPr="00646A5D" w:rsidRDefault="0070169C" w:rsidP="00C708C7">
      <w:pPr>
        <w:ind w:left="-851" w:firstLine="851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4976AA">
        <w:rPr>
          <w:rFonts w:ascii="Times New Roman" w:hAnsi="Times New Roman" w:cs="Times New Roman"/>
          <w:color w:val="auto"/>
          <w:sz w:val="28"/>
          <w:szCs w:val="28"/>
        </w:rPr>
        <w:t xml:space="preserve">на оплату труда органов местного самоуправления  на </w:t>
      </w:r>
      <w:r w:rsidR="00F93C17">
        <w:rPr>
          <w:rFonts w:ascii="Times New Roman" w:hAnsi="Times New Roman" w:cs="Times New Roman"/>
          <w:color w:val="auto"/>
          <w:sz w:val="28"/>
          <w:szCs w:val="28"/>
        </w:rPr>
        <w:t>10</w:t>
      </w:r>
      <w:r w:rsidRPr="004976AA">
        <w:rPr>
          <w:rFonts w:ascii="Times New Roman" w:hAnsi="Times New Roman" w:cs="Times New Roman"/>
          <w:color w:val="auto"/>
          <w:sz w:val="28"/>
          <w:szCs w:val="28"/>
        </w:rPr>
        <w:t xml:space="preserve"> месяцев, при этом заработная плата специалиста по ВУС запланирована в полном объеме; на оплату работников технического персонала администрации на </w:t>
      </w:r>
      <w:r w:rsidR="00F93C17">
        <w:rPr>
          <w:rFonts w:ascii="Times New Roman" w:hAnsi="Times New Roman" w:cs="Times New Roman"/>
          <w:color w:val="auto"/>
          <w:sz w:val="28"/>
          <w:szCs w:val="28"/>
        </w:rPr>
        <w:t>10</w:t>
      </w:r>
      <w:r w:rsidRPr="004976AA">
        <w:rPr>
          <w:rFonts w:ascii="Times New Roman" w:hAnsi="Times New Roman" w:cs="Times New Roman"/>
          <w:color w:val="auto"/>
          <w:sz w:val="28"/>
          <w:szCs w:val="28"/>
        </w:rPr>
        <w:t xml:space="preserve"> месяцев</w:t>
      </w:r>
      <w:r w:rsidR="00AB7E05">
        <w:rPr>
          <w:rFonts w:ascii="Times New Roman" w:hAnsi="Times New Roman" w:cs="Times New Roman"/>
          <w:color w:val="auto"/>
          <w:sz w:val="28"/>
          <w:szCs w:val="28"/>
        </w:rPr>
        <w:t xml:space="preserve">, расходы на </w:t>
      </w:r>
      <w:r w:rsidR="00AB7E05">
        <w:rPr>
          <w:rFonts w:ascii="Times New Roman" w:hAnsi="Times New Roman" w:cs="Times New Roman"/>
          <w:color w:val="auto"/>
          <w:sz w:val="28"/>
          <w:szCs w:val="28"/>
        </w:rPr>
        <w:lastRenderedPageBreak/>
        <w:t>оплату коммунальных услуг запланиров</w:t>
      </w:r>
      <w:r w:rsidR="00F93C17">
        <w:rPr>
          <w:rFonts w:ascii="Times New Roman" w:hAnsi="Times New Roman" w:cs="Times New Roman"/>
          <w:color w:val="auto"/>
          <w:sz w:val="28"/>
          <w:szCs w:val="28"/>
        </w:rPr>
        <w:t>аны на 10</w:t>
      </w:r>
      <w:r w:rsidR="001723A5">
        <w:rPr>
          <w:rFonts w:ascii="Times New Roman" w:hAnsi="Times New Roman" w:cs="Times New Roman"/>
          <w:color w:val="auto"/>
          <w:sz w:val="28"/>
          <w:szCs w:val="28"/>
        </w:rPr>
        <w:t>,5 месяцев.</w:t>
      </w:r>
      <w:r w:rsidRPr="002E3077">
        <w:rPr>
          <w:rFonts w:ascii="Times New Roman" w:hAnsi="Times New Roman" w:cs="Times New Roman"/>
          <w:color w:val="auto"/>
          <w:sz w:val="28"/>
          <w:szCs w:val="28"/>
        </w:rPr>
        <w:t xml:space="preserve"> Фонд оплаты труда рассчитан в сумме </w:t>
      </w:r>
      <w:r w:rsidR="00F93C17">
        <w:rPr>
          <w:rFonts w:ascii="Times New Roman" w:hAnsi="Times New Roman" w:cs="Times New Roman"/>
          <w:color w:val="auto"/>
          <w:sz w:val="28"/>
          <w:szCs w:val="28"/>
        </w:rPr>
        <w:t>9197,8</w:t>
      </w:r>
      <w:r w:rsidR="00CF0E1C">
        <w:rPr>
          <w:rFonts w:ascii="Times New Roman" w:hAnsi="Times New Roman" w:cs="Times New Roman"/>
          <w:color w:val="auto"/>
          <w:sz w:val="28"/>
          <w:szCs w:val="28"/>
        </w:rPr>
        <w:t xml:space="preserve"> тыс.</w:t>
      </w:r>
      <w:r w:rsidRPr="002E3077">
        <w:rPr>
          <w:rFonts w:ascii="Times New Roman" w:hAnsi="Times New Roman" w:cs="Times New Roman"/>
          <w:color w:val="auto"/>
          <w:sz w:val="28"/>
          <w:szCs w:val="28"/>
        </w:rPr>
        <w:t xml:space="preserve"> руб</w:t>
      </w:r>
      <w:r w:rsidR="00091E8B">
        <w:rPr>
          <w:rFonts w:ascii="Times New Roman" w:hAnsi="Times New Roman" w:cs="Times New Roman"/>
          <w:color w:val="auto"/>
          <w:sz w:val="28"/>
          <w:szCs w:val="28"/>
        </w:rPr>
        <w:t>.</w:t>
      </w:r>
      <w:r w:rsidRPr="002E3077">
        <w:rPr>
          <w:rFonts w:ascii="Times New Roman" w:hAnsi="Times New Roman" w:cs="Times New Roman"/>
          <w:color w:val="auto"/>
          <w:sz w:val="28"/>
          <w:szCs w:val="28"/>
        </w:rPr>
        <w:t>;</w:t>
      </w:r>
      <w:r w:rsidRPr="00646A5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4976A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708C7">
        <w:rPr>
          <w:rFonts w:ascii="Times New Roman" w:hAnsi="Times New Roman" w:cs="Times New Roman"/>
          <w:color w:val="auto"/>
          <w:sz w:val="28"/>
          <w:szCs w:val="28"/>
        </w:rPr>
        <w:t xml:space="preserve">в том числе за счет средств федерального бюджета – 782,0 </w:t>
      </w:r>
      <w:proofErr w:type="spellStart"/>
      <w:r w:rsidR="00C708C7">
        <w:rPr>
          <w:rFonts w:ascii="Times New Roman" w:hAnsi="Times New Roman" w:cs="Times New Roman"/>
          <w:color w:val="auto"/>
          <w:sz w:val="28"/>
          <w:szCs w:val="28"/>
        </w:rPr>
        <w:t>тыс</w:t>
      </w:r>
      <w:proofErr w:type="gramStart"/>
      <w:r w:rsidR="00C708C7">
        <w:rPr>
          <w:rFonts w:ascii="Times New Roman" w:hAnsi="Times New Roman" w:cs="Times New Roman"/>
          <w:color w:val="auto"/>
          <w:sz w:val="28"/>
          <w:szCs w:val="28"/>
        </w:rPr>
        <w:t>.р</w:t>
      </w:r>
      <w:proofErr w:type="gramEnd"/>
      <w:r w:rsidR="00C708C7">
        <w:rPr>
          <w:rFonts w:ascii="Times New Roman" w:hAnsi="Times New Roman" w:cs="Times New Roman"/>
          <w:color w:val="auto"/>
          <w:sz w:val="28"/>
          <w:szCs w:val="28"/>
        </w:rPr>
        <w:t>ублей</w:t>
      </w:r>
      <w:proofErr w:type="spellEnd"/>
      <w:r w:rsidR="00C708C7">
        <w:rPr>
          <w:rFonts w:ascii="Times New Roman" w:hAnsi="Times New Roman" w:cs="Times New Roman"/>
          <w:color w:val="auto"/>
          <w:sz w:val="28"/>
          <w:szCs w:val="28"/>
        </w:rPr>
        <w:t xml:space="preserve"> (заработная плата специалиста ВУС)</w:t>
      </w:r>
      <w:r w:rsidR="00C708C7" w:rsidRPr="002E3077">
        <w:rPr>
          <w:rFonts w:ascii="Times New Roman" w:hAnsi="Times New Roman" w:cs="Times New Roman"/>
          <w:color w:val="auto"/>
          <w:sz w:val="28"/>
          <w:szCs w:val="28"/>
        </w:rPr>
        <w:t>;</w:t>
      </w:r>
      <w:r w:rsidR="00C708C7" w:rsidRPr="00646A5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C708C7" w:rsidRPr="004976AA" w:rsidRDefault="00C708C7" w:rsidP="00C708C7">
      <w:pPr>
        <w:ind w:left="-851"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7479B">
        <w:rPr>
          <w:rFonts w:ascii="Times New Roman" w:hAnsi="Times New Roman" w:cs="Times New Roman"/>
          <w:color w:val="auto"/>
          <w:sz w:val="28"/>
          <w:szCs w:val="28"/>
        </w:rPr>
        <w:t xml:space="preserve">- на оплату коммунальных услуг в сумме </w:t>
      </w:r>
      <w:r>
        <w:rPr>
          <w:rFonts w:ascii="Times New Roman" w:hAnsi="Times New Roman" w:cs="Times New Roman"/>
          <w:color w:val="auto"/>
          <w:sz w:val="28"/>
          <w:szCs w:val="28"/>
        </w:rPr>
        <w:t>1246,0</w:t>
      </w:r>
      <w:r w:rsidRPr="0057479B">
        <w:rPr>
          <w:rFonts w:ascii="Times New Roman" w:hAnsi="Times New Roman" w:cs="Times New Roman"/>
          <w:color w:val="auto"/>
          <w:sz w:val="28"/>
          <w:szCs w:val="28"/>
        </w:rPr>
        <w:t xml:space="preserve"> тыс. рублей </w:t>
      </w:r>
      <w:r>
        <w:rPr>
          <w:rFonts w:ascii="Times New Roman" w:hAnsi="Times New Roman" w:cs="Times New Roman"/>
          <w:color w:val="auto"/>
          <w:sz w:val="28"/>
          <w:szCs w:val="28"/>
        </w:rPr>
        <w:t>на 10.5 месяцев;</w:t>
      </w:r>
    </w:p>
    <w:p w:rsidR="00C708C7" w:rsidRPr="004976AA" w:rsidRDefault="00C708C7" w:rsidP="00C708C7">
      <w:pPr>
        <w:ind w:left="-851"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976AA">
        <w:rPr>
          <w:rFonts w:ascii="Times New Roman" w:hAnsi="Times New Roman" w:cs="Times New Roman"/>
          <w:color w:val="auto"/>
          <w:sz w:val="28"/>
          <w:szCs w:val="28"/>
        </w:rPr>
        <w:t xml:space="preserve">- выплату пенсий в сумме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127,2 тыс. </w:t>
      </w:r>
      <w:r w:rsidRPr="004976AA">
        <w:rPr>
          <w:rFonts w:ascii="Times New Roman" w:hAnsi="Times New Roman" w:cs="Times New Roman"/>
          <w:color w:val="auto"/>
          <w:sz w:val="28"/>
          <w:szCs w:val="28"/>
        </w:rPr>
        <w:t>руб</w:t>
      </w:r>
      <w:r>
        <w:rPr>
          <w:rFonts w:ascii="Times New Roman" w:hAnsi="Times New Roman" w:cs="Times New Roman"/>
          <w:color w:val="auto"/>
          <w:sz w:val="28"/>
          <w:szCs w:val="28"/>
        </w:rPr>
        <w:t>.</w:t>
      </w:r>
      <w:r w:rsidRPr="004976AA">
        <w:rPr>
          <w:rFonts w:ascii="Times New Roman" w:hAnsi="Times New Roman" w:cs="Times New Roman"/>
          <w:color w:val="auto"/>
          <w:sz w:val="28"/>
          <w:szCs w:val="28"/>
        </w:rPr>
        <w:t xml:space="preserve"> или 100% от потребности;</w:t>
      </w:r>
    </w:p>
    <w:p w:rsidR="00C708C7" w:rsidRDefault="00C708C7" w:rsidP="00C708C7">
      <w:pPr>
        <w:ind w:left="-851"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976AA">
        <w:rPr>
          <w:rFonts w:ascii="Times New Roman" w:hAnsi="Times New Roman" w:cs="Times New Roman"/>
          <w:color w:val="auto"/>
          <w:sz w:val="28"/>
          <w:szCs w:val="28"/>
        </w:rPr>
        <w:t xml:space="preserve">- межбюджетные трансферты на переданные полномочия – 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5,8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>.р</w:t>
      </w:r>
      <w:proofErr w:type="gramEnd"/>
      <w:r w:rsidRPr="004976AA">
        <w:rPr>
          <w:rFonts w:ascii="Times New Roman" w:hAnsi="Times New Roman" w:cs="Times New Roman"/>
          <w:color w:val="auto"/>
          <w:sz w:val="28"/>
          <w:szCs w:val="28"/>
        </w:rPr>
        <w:t>уб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. или 100% от потребности; дорожная деятельность – 4204,5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тыс.рублей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;  на содержание учреждения культуры и библиотеки – 2487,1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тыс.рублей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1C72FC" w:rsidRPr="00B622D7" w:rsidRDefault="001C72FC" w:rsidP="00BF42EF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E91251">
        <w:rPr>
          <w:rFonts w:ascii="Times New Roman" w:hAnsi="Times New Roman" w:cs="Times New Roman"/>
          <w:sz w:val="28"/>
          <w:szCs w:val="28"/>
        </w:rPr>
        <w:t>1</w:t>
      </w:r>
      <w:r w:rsidR="00BF42EF">
        <w:rPr>
          <w:rFonts w:ascii="Times New Roman" w:hAnsi="Times New Roman" w:cs="Times New Roman"/>
          <w:sz w:val="28"/>
          <w:szCs w:val="28"/>
        </w:rPr>
        <w:t>1</w:t>
      </w:r>
      <w:r w:rsidR="00E91251">
        <w:rPr>
          <w:rFonts w:ascii="Times New Roman" w:hAnsi="Times New Roman" w:cs="Times New Roman"/>
          <w:sz w:val="28"/>
          <w:szCs w:val="28"/>
        </w:rPr>
        <w:t xml:space="preserve">. </w:t>
      </w:r>
      <w:r w:rsidRPr="001C72FC">
        <w:rPr>
          <w:rFonts w:ascii="Times New Roman" w:hAnsi="Times New Roman" w:cs="Times New Roman"/>
          <w:sz w:val="28"/>
          <w:szCs w:val="28"/>
        </w:rPr>
        <w:t>Дорожный фонд на 202</w:t>
      </w:r>
      <w:r w:rsidR="00BF42EF">
        <w:rPr>
          <w:rFonts w:ascii="Times New Roman" w:hAnsi="Times New Roman" w:cs="Times New Roman"/>
          <w:sz w:val="28"/>
          <w:szCs w:val="28"/>
        </w:rPr>
        <w:t>5</w:t>
      </w:r>
      <w:r w:rsidRPr="001C72FC">
        <w:rPr>
          <w:rFonts w:ascii="Times New Roman" w:hAnsi="Times New Roman" w:cs="Times New Roman"/>
          <w:sz w:val="28"/>
          <w:szCs w:val="28"/>
        </w:rPr>
        <w:t xml:space="preserve"> год сформирован без учета  возможного остатка  неиспользованных бюджетных ассигнований дорожного фонда </w:t>
      </w:r>
      <w:r w:rsidR="00F67A9C">
        <w:rPr>
          <w:rFonts w:ascii="Times New Roman" w:hAnsi="Times New Roman" w:cs="Times New Roman"/>
          <w:sz w:val="28"/>
          <w:szCs w:val="28"/>
        </w:rPr>
        <w:t xml:space="preserve">городского поселения </w:t>
      </w:r>
      <w:r w:rsidRPr="001C72FC">
        <w:rPr>
          <w:rFonts w:ascii="Times New Roman" w:hAnsi="Times New Roman" w:cs="Times New Roman"/>
          <w:sz w:val="28"/>
          <w:szCs w:val="28"/>
        </w:rPr>
        <w:t>по состоянию на 01.01.202</w:t>
      </w:r>
      <w:r w:rsidR="00BF42EF">
        <w:rPr>
          <w:rFonts w:ascii="Times New Roman" w:hAnsi="Times New Roman" w:cs="Times New Roman"/>
          <w:sz w:val="28"/>
          <w:szCs w:val="28"/>
        </w:rPr>
        <w:t>5</w:t>
      </w:r>
      <w:r w:rsidRPr="001C72FC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1C72FC" w:rsidRDefault="001C72FC" w:rsidP="001C72FC">
      <w:pPr>
        <w:ind w:left="-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1C72FC">
        <w:rPr>
          <w:rFonts w:ascii="Times New Roman" w:hAnsi="Times New Roman" w:cs="Times New Roman"/>
          <w:sz w:val="28"/>
          <w:szCs w:val="28"/>
        </w:rPr>
        <w:t xml:space="preserve">Контрольно-счётный орган обращает внимание на необходимость принятия </w:t>
      </w:r>
      <w:r w:rsidRPr="00F67A9C">
        <w:rPr>
          <w:rFonts w:ascii="Times New Roman" w:hAnsi="Times New Roman" w:cs="Times New Roman"/>
          <w:b/>
          <w:i/>
          <w:sz w:val="28"/>
          <w:szCs w:val="28"/>
        </w:rPr>
        <w:t>на особый</w:t>
      </w:r>
      <w:r w:rsidR="00F67A9C" w:rsidRPr="00F67A9C">
        <w:rPr>
          <w:rFonts w:ascii="Times New Roman" w:hAnsi="Times New Roman" w:cs="Times New Roman"/>
          <w:b/>
          <w:i/>
          <w:sz w:val="28"/>
          <w:szCs w:val="28"/>
        </w:rPr>
        <w:t xml:space="preserve">, жесткий </w:t>
      </w:r>
      <w:r w:rsidRPr="00F67A9C">
        <w:rPr>
          <w:rFonts w:ascii="Times New Roman" w:hAnsi="Times New Roman" w:cs="Times New Roman"/>
          <w:b/>
          <w:i/>
          <w:sz w:val="28"/>
          <w:szCs w:val="28"/>
        </w:rPr>
        <w:t xml:space="preserve"> контроль</w:t>
      </w:r>
      <w:r w:rsidRPr="001C72FC">
        <w:rPr>
          <w:rFonts w:ascii="Times New Roman" w:hAnsi="Times New Roman" w:cs="Times New Roman"/>
          <w:sz w:val="28"/>
          <w:szCs w:val="28"/>
        </w:rPr>
        <w:t xml:space="preserve"> использование остатка бюджетных ассигнований дорожного фонда по состоянию на 01.01.202</w:t>
      </w:r>
      <w:r w:rsidR="00BF42EF">
        <w:rPr>
          <w:rFonts w:ascii="Times New Roman" w:hAnsi="Times New Roman" w:cs="Times New Roman"/>
          <w:sz w:val="28"/>
          <w:szCs w:val="28"/>
        </w:rPr>
        <w:t>5</w:t>
      </w:r>
      <w:r w:rsidRPr="001C72FC">
        <w:rPr>
          <w:rFonts w:ascii="Times New Roman" w:hAnsi="Times New Roman" w:cs="Times New Roman"/>
          <w:sz w:val="28"/>
          <w:szCs w:val="28"/>
        </w:rPr>
        <w:t xml:space="preserve"> года  в соответствии с п.5 ст. 179.4 Бюджетного кодекса РФ (неиспользованные остатки бюджетных ассигнований необходимо направлять на увеличение бюджетных ассигнований дорожного фонда муниципального района в очередном финансовом году).</w:t>
      </w:r>
    </w:p>
    <w:p w:rsidR="00BE6CD2" w:rsidRPr="00A01987" w:rsidRDefault="00F01726" w:rsidP="00287923">
      <w:pPr>
        <w:ind w:left="-851"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1</w:t>
      </w:r>
      <w:r w:rsidR="00BF42EF">
        <w:rPr>
          <w:rFonts w:ascii="Times New Roman" w:eastAsia="Times New Roman" w:hAnsi="Times New Roman" w:cs="Times New Roman"/>
          <w:color w:val="auto"/>
          <w:sz w:val="28"/>
          <w:szCs w:val="28"/>
        </w:rPr>
        <w:t>2</w:t>
      </w:r>
      <w:r w:rsidR="00E04B25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  <w:r w:rsidR="0070169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gramStart"/>
      <w:r w:rsidR="005C442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 представленном проекте </w:t>
      </w:r>
      <w:r w:rsidR="0028295A">
        <w:rPr>
          <w:rFonts w:ascii="Times New Roman" w:eastAsia="Times New Roman" w:hAnsi="Times New Roman" w:cs="Times New Roman"/>
          <w:color w:val="auto"/>
          <w:sz w:val="28"/>
          <w:szCs w:val="28"/>
        </w:rPr>
        <w:t>р</w:t>
      </w:r>
      <w:r w:rsidR="005C442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ешения о бюджете </w:t>
      </w:r>
      <w:r w:rsidR="00BE6CD2" w:rsidRPr="00BE6CD2">
        <w:rPr>
          <w:rFonts w:ascii="Times New Roman" w:eastAsia="Times New Roman" w:hAnsi="Times New Roman" w:cs="Times New Roman"/>
          <w:color w:val="auto"/>
          <w:sz w:val="28"/>
          <w:szCs w:val="28"/>
        </w:rPr>
        <w:t>расходы из бюджета</w:t>
      </w:r>
      <w:r w:rsidR="0074737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городского поселения</w:t>
      </w:r>
      <w:r w:rsidR="00BE6CD2" w:rsidRPr="00BE6CD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на реализа</w:t>
      </w:r>
      <w:r w:rsidR="00F47E58">
        <w:rPr>
          <w:rFonts w:ascii="Times New Roman" w:eastAsia="Times New Roman" w:hAnsi="Times New Roman" w:cs="Times New Roman"/>
          <w:color w:val="auto"/>
          <w:sz w:val="28"/>
          <w:szCs w:val="28"/>
        </w:rPr>
        <w:t>цию  программ</w:t>
      </w:r>
      <w:r w:rsidR="0074737E">
        <w:rPr>
          <w:rFonts w:ascii="Times New Roman" w:eastAsia="Times New Roman" w:hAnsi="Times New Roman" w:cs="Times New Roman"/>
          <w:color w:val="auto"/>
          <w:sz w:val="28"/>
          <w:szCs w:val="28"/>
        </w:rPr>
        <w:t>ы</w:t>
      </w:r>
      <w:r w:rsidR="00E04B2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E04B25" w:rsidRPr="00E04B2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Формирование современной городской среды в </w:t>
      </w:r>
      <w:r w:rsidR="0074737E">
        <w:rPr>
          <w:rFonts w:ascii="Times New Roman" w:eastAsia="Times New Roman" w:hAnsi="Times New Roman" w:cs="Times New Roman"/>
          <w:color w:val="auto"/>
          <w:sz w:val="28"/>
          <w:szCs w:val="28"/>
        </w:rPr>
        <w:t>городском</w:t>
      </w:r>
      <w:r w:rsidR="00E04B25" w:rsidRPr="00E04B2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поселении</w:t>
      </w:r>
      <w:proofErr w:type="gramEnd"/>
      <w:r w:rsidR="00E04B25" w:rsidRPr="00E04B2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«</w:t>
      </w:r>
      <w:proofErr w:type="spellStart"/>
      <w:r w:rsidR="0074737E">
        <w:rPr>
          <w:rFonts w:ascii="Times New Roman" w:eastAsia="Times New Roman" w:hAnsi="Times New Roman" w:cs="Times New Roman"/>
          <w:color w:val="auto"/>
          <w:sz w:val="28"/>
          <w:szCs w:val="28"/>
        </w:rPr>
        <w:t>Могзонское</w:t>
      </w:r>
      <w:proofErr w:type="spellEnd"/>
      <w:r w:rsidR="00E04B25" w:rsidRPr="00E04B25">
        <w:rPr>
          <w:rFonts w:ascii="Times New Roman" w:eastAsia="Times New Roman" w:hAnsi="Times New Roman" w:cs="Times New Roman"/>
          <w:color w:val="auto"/>
          <w:sz w:val="28"/>
          <w:szCs w:val="28"/>
        </w:rPr>
        <w:t>» муниципального района «</w:t>
      </w:r>
      <w:proofErr w:type="spellStart"/>
      <w:r w:rsidR="00424D62">
        <w:rPr>
          <w:rFonts w:ascii="Times New Roman" w:eastAsia="Times New Roman" w:hAnsi="Times New Roman" w:cs="Times New Roman"/>
          <w:color w:val="auto"/>
          <w:sz w:val="28"/>
          <w:szCs w:val="28"/>
        </w:rPr>
        <w:t>Хилокский</w:t>
      </w:r>
      <w:proofErr w:type="spellEnd"/>
      <w:r w:rsidR="00424D6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район</w:t>
      </w:r>
      <w:r w:rsidR="00E04B25" w:rsidRPr="00E04B25">
        <w:rPr>
          <w:rFonts w:ascii="Times New Roman" w:eastAsia="Times New Roman" w:hAnsi="Times New Roman" w:cs="Times New Roman"/>
          <w:color w:val="auto"/>
          <w:sz w:val="28"/>
          <w:szCs w:val="28"/>
        </w:rPr>
        <w:t>» Забайкальского края на 201</w:t>
      </w:r>
      <w:r w:rsidR="0074737E">
        <w:rPr>
          <w:rFonts w:ascii="Times New Roman" w:eastAsia="Times New Roman" w:hAnsi="Times New Roman" w:cs="Times New Roman"/>
          <w:color w:val="auto"/>
          <w:sz w:val="28"/>
          <w:szCs w:val="28"/>
        </w:rPr>
        <w:t>9</w:t>
      </w:r>
      <w:r w:rsidR="00BF42EF">
        <w:rPr>
          <w:rFonts w:ascii="Times New Roman" w:eastAsia="Times New Roman" w:hAnsi="Times New Roman" w:cs="Times New Roman"/>
          <w:color w:val="auto"/>
          <w:sz w:val="28"/>
          <w:szCs w:val="28"/>
        </w:rPr>
        <w:t>-2030</w:t>
      </w:r>
      <w:r w:rsidR="00E04B25" w:rsidRPr="00E04B2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годы»</w:t>
      </w:r>
      <w:r w:rsidR="00E04B2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74737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запланированы </w:t>
      </w:r>
      <w:r w:rsidR="00E04B2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 сумме </w:t>
      </w:r>
      <w:r w:rsidR="00BF42EF">
        <w:rPr>
          <w:rFonts w:ascii="Times New Roman" w:eastAsia="Times New Roman" w:hAnsi="Times New Roman" w:cs="Times New Roman"/>
          <w:color w:val="auto"/>
          <w:sz w:val="28"/>
          <w:szCs w:val="28"/>
        </w:rPr>
        <w:t>281,7</w:t>
      </w:r>
      <w:r w:rsidR="00424D6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тыс.</w:t>
      </w:r>
      <w:r w:rsidR="00BE6CD2" w:rsidRPr="00BE6CD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рублей</w:t>
      </w:r>
      <w:r w:rsidR="0074737E" w:rsidRPr="00DD23CC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  <w:r w:rsidR="001A3E43" w:rsidRPr="00DD23C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DD23CC" w:rsidRPr="00DD23C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За предыдущий 2023 год </w:t>
      </w:r>
      <w:r w:rsidR="0074737E" w:rsidRPr="00DD23C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изменения не вносились в данную программу по фактическому исполнению согласно отчетности.</w:t>
      </w:r>
    </w:p>
    <w:p w:rsidR="0074737E" w:rsidRPr="009405EB" w:rsidRDefault="0070169C" w:rsidP="0074737E">
      <w:pPr>
        <w:pStyle w:val="af1"/>
        <w:widowControl w:val="0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1</w:t>
      </w:r>
      <w:r w:rsidR="007E4467">
        <w:rPr>
          <w:rFonts w:ascii="Times New Roman" w:eastAsia="Times New Roman" w:hAnsi="Times New Roman" w:cs="Times New Roman"/>
          <w:color w:val="auto"/>
          <w:sz w:val="28"/>
          <w:szCs w:val="28"/>
        </w:rPr>
        <w:t>3</w:t>
      </w:r>
      <w:r w:rsidR="00A01987" w:rsidRPr="00A0198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.  </w:t>
      </w:r>
      <w:r w:rsidR="00BE6CD2" w:rsidRPr="00BE6CD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Статьей </w:t>
      </w:r>
      <w:r w:rsidR="0074737E">
        <w:rPr>
          <w:rFonts w:ascii="Times New Roman" w:eastAsia="Times New Roman" w:hAnsi="Times New Roman" w:cs="Times New Roman"/>
          <w:color w:val="auto"/>
          <w:sz w:val="28"/>
          <w:szCs w:val="28"/>
        </w:rPr>
        <w:t>1</w:t>
      </w:r>
      <w:r w:rsidR="00B74FAB">
        <w:rPr>
          <w:rFonts w:ascii="Times New Roman" w:eastAsia="Times New Roman" w:hAnsi="Times New Roman" w:cs="Times New Roman"/>
          <w:color w:val="auto"/>
          <w:sz w:val="28"/>
          <w:szCs w:val="28"/>
        </w:rPr>
        <w:t>1</w:t>
      </w:r>
      <w:r w:rsidR="00BE6CD2" w:rsidRPr="00BE6CD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091E8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текстовой части </w:t>
      </w:r>
      <w:r w:rsidR="00BE6CD2" w:rsidRPr="00BE6CD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проекта решения о бюджете </w:t>
      </w:r>
      <w:r w:rsidR="0074737E" w:rsidRPr="009405EB">
        <w:rPr>
          <w:rFonts w:ascii="Times New Roman" w:hAnsi="Times New Roman" w:cs="Times New Roman"/>
          <w:sz w:val="28"/>
          <w:szCs w:val="28"/>
        </w:rPr>
        <w:t xml:space="preserve">установлен верхний предел муниципального внутреннего долга </w:t>
      </w:r>
      <w:r w:rsidR="0074737E">
        <w:rPr>
          <w:rFonts w:ascii="Times New Roman" w:hAnsi="Times New Roman" w:cs="Times New Roman"/>
          <w:sz w:val="28"/>
          <w:szCs w:val="28"/>
        </w:rPr>
        <w:t xml:space="preserve">городского поселения  </w:t>
      </w:r>
      <w:r w:rsidR="0074737E" w:rsidRPr="009405EB">
        <w:rPr>
          <w:rFonts w:ascii="Times New Roman" w:hAnsi="Times New Roman" w:cs="Times New Roman"/>
          <w:sz w:val="28"/>
          <w:szCs w:val="28"/>
        </w:rPr>
        <w:t>в соответствии с п.2. ст.107  Бюджетного кодекса РФ</w:t>
      </w:r>
      <w:r w:rsidR="0074737E">
        <w:rPr>
          <w:rFonts w:ascii="Times New Roman" w:hAnsi="Times New Roman" w:cs="Times New Roman"/>
          <w:sz w:val="28"/>
          <w:szCs w:val="28"/>
        </w:rPr>
        <w:t xml:space="preserve"> </w:t>
      </w:r>
      <w:r w:rsidR="0074737E" w:rsidRPr="009405E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на 2024 год и плановый период 2025-2026 года в сумме </w:t>
      </w:r>
      <w:r w:rsidR="0074737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40300,0 </w:t>
      </w:r>
      <w:proofErr w:type="spellStart"/>
      <w:r w:rsidR="0074737E">
        <w:rPr>
          <w:rFonts w:ascii="Times New Roman" w:eastAsia="Times New Roman" w:hAnsi="Times New Roman" w:cs="Times New Roman"/>
          <w:color w:val="auto"/>
          <w:sz w:val="28"/>
          <w:szCs w:val="28"/>
        </w:rPr>
        <w:t>тыс</w:t>
      </w:r>
      <w:proofErr w:type="gramStart"/>
      <w:r w:rsidR="0074737E">
        <w:rPr>
          <w:rFonts w:ascii="Times New Roman" w:eastAsia="Times New Roman" w:hAnsi="Times New Roman" w:cs="Times New Roman"/>
          <w:color w:val="auto"/>
          <w:sz w:val="28"/>
          <w:szCs w:val="28"/>
        </w:rPr>
        <w:t>.р</w:t>
      </w:r>
      <w:proofErr w:type="gramEnd"/>
      <w:r w:rsidR="0074737E">
        <w:rPr>
          <w:rFonts w:ascii="Times New Roman" w:eastAsia="Times New Roman" w:hAnsi="Times New Roman" w:cs="Times New Roman"/>
          <w:color w:val="auto"/>
          <w:sz w:val="28"/>
          <w:szCs w:val="28"/>
        </w:rPr>
        <w:t>ублей</w:t>
      </w:r>
      <w:proofErr w:type="spellEnd"/>
      <w:r w:rsidR="0074737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на сумму задолженности по бюджетному кредиту, предоставленному городскому бюджету в 2018 году, который фактически не погашается перед районным бюджетом. Так как данная задолженность не погашается, верхний предел долга установлен в нарушение п. 3-4 статьи 107 БК РФ.</w:t>
      </w:r>
    </w:p>
    <w:p w:rsidR="0074737E" w:rsidRPr="00E14D5F" w:rsidRDefault="0074737E" w:rsidP="0074737E">
      <w:pPr>
        <w:widowControl w:val="0"/>
        <w:ind w:left="-851"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Верхний</w:t>
      </w:r>
      <w:r w:rsidRPr="00E14D5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предел</w:t>
      </w:r>
      <w:r w:rsidRPr="00E14D5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долг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по муниципальным гарантиям</w:t>
      </w:r>
      <w:r w:rsidRPr="00E14D5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городского</w:t>
      </w:r>
      <w:r w:rsidRPr="00E14D5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поселения «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Могзонское</w:t>
      </w:r>
      <w:proofErr w:type="spellEnd"/>
      <w:r w:rsidR="007E4467">
        <w:rPr>
          <w:rFonts w:ascii="Times New Roman" w:eastAsia="Times New Roman" w:hAnsi="Times New Roman" w:cs="Times New Roman"/>
          <w:color w:val="auto"/>
          <w:sz w:val="28"/>
          <w:szCs w:val="28"/>
        </w:rPr>
        <w:t>» на 2025 год и плановый период 2026-2027</w:t>
      </w:r>
      <w:r w:rsidRPr="00E14D5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года установлен 0,0 </w:t>
      </w:r>
      <w:proofErr w:type="spellStart"/>
      <w:r w:rsidRPr="00E14D5F">
        <w:rPr>
          <w:rFonts w:ascii="Times New Roman" w:eastAsia="Times New Roman" w:hAnsi="Times New Roman" w:cs="Times New Roman"/>
          <w:color w:val="auto"/>
          <w:sz w:val="28"/>
          <w:szCs w:val="28"/>
        </w:rPr>
        <w:t>тыс</w:t>
      </w:r>
      <w:proofErr w:type="gramStart"/>
      <w:r w:rsidRPr="00E14D5F">
        <w:rPr>
          <w:rFonts w:ascii="Times New Roman" w:eastAsia="Times New Roman" w:hAnsi="Times New Roman" w:cs="Times New Roman"/>
          <w:color w:val="auto"/>
          <w:sz w:val="28"/>
          <w:szCs w:val="28"/>
        </w:rPr>
        <w:t>.р</w:t>
      </w:r>
      <w:proofErr w:type="gramEnd"/>
      <w:r w:rsidRPr="00E14D5F">
        <w:rPr>
          <w:rFonts w:ascii="Times New Roman" w:eastAsia="Times New Roman" w:hAnsi="Times New Roman" w:cs="Times New Roman"/>
          <w:color w:val="auto"/>
          <w:sz w:val="28"/>
          <w:szCs w:val="28"/>
        </w:rPr>
        <w:t>ублей</w:t>
      </w:r>
      <w:proofErr w:type="spellEnd"/>
      <w:r w:rsidRPr="00E14D5F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A252C9" w:rsidRPr="00A40635" w:rsidRDefault="00A01987" w:rsidP="00287923">
      <w:pPr>
        <w:ind w:left="-851"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01987">
        <w:rPr>
          <w:rFonts w:ascii="Times New Roman" w:eastAsia="Times New Roman" w:hAnsi="Times New Roman" w:cs="Times New Roman"/>
          <w:color w:val="auto"/>
          <w:sz w:val="28"/>
          <w:szCs w:val="28"/>
        </w:rPr>
        <w:t>Предоставление муниципальных гарантий и кредитов не планируется</w:t>
      </w:r>
      <w:r w:rsidR="009B1F29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74737E" w:rsidRDefault="0074737E" w:rsidP="0074737E">
      <w:pPr>
        <w:widowControl w:val="0"/>
        <w:ind w:left="-851"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Статьей 1</w:t>
      </w:r>
      <w:r w:rsidR="00B74FAB">
        <w:rPr>
          <w:rFonts w:ascii="Times New Roman" w:eastAsia="Times New Roman" w:hAnsi="Times New Roman" w:cs="Times New Roman"/>
          <w:color w:val="auto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проекта решения </w:t>
      </w:r>
      <w:r>
        <w:rPr>
          <w:rFonts w:ascii="Times New Roman" w:hAnsi="Times New Roman" w:cs="Times New Roman"/>
          <w:sz w:val="28"/>
          <w:szCs w:val="28"/>
        </w:rPr>
        <w:t>«О</w:t>
      </w:r>
      <w:r w:rsidRPr="009405EB">
        <w:rPr>
          <w:rFonts w:ascii="Times New Roman" w:hAnsi="Times New Roman" w:cs="Times New Roman"/>
          <w:sz w:val="28"/>
          <w:szCs w:val="28"/>
        </w:rPr>
        <w:t xml:space="preserve"> бюджете</w:t>
      </w:r>
      <w:r>
        <w:rPr>
          <w:rFonts w:ascii="Times New Roman" w:hAnsi="Times New Roman" w:cs="Times New Roman"/>
          <w:sz w:val="28"/>
          <w:szCs w:val="28"/>
        </w:rPr>
        <w:t xml:space="preserve"> городског</w:t>
      </w:r>
      <w:r w:rsidR="00B44433">
        <w:rPr>
          <w:rFonts w:ascii="Times New Roman" w:hAnsi="Times New Roman" w:cs="Times New Roman"/>
          <w:sz w:val="28"/>
          <w:szCs w:val="28"/>
        </w:rPr>
        <w:t>о поселения «</w:t>
      </w:r>
      <w:proofErr w:type="spellStart"/>
      <w:r w:rsidR="00B44433">
        <w:rPr>
          <w:rFonts w:ascii="Times New Roman" w:hAnsi="Times New Roman" w:cs="Times New Roman"/>
          <w:sz w:val="28"/>
          <w:szCs w:val="28"/>
        </w:rPr>
        <w:t>Могзонское</w:t>
      </w:r>
      <w:proofErr w:type="spellEnd"/>
      <w:r w:rsidR="00B44433">
        <w:rPr>
          <w:rFonts w:ascii="Times New Roman" w:hAnsi="Times New Roman" w:cs="Times New Roman"/>
          <w:sz w:val="28"/>
          <w:szCs w:val="28"/>
        </w:rPr>
        <w:t>» на 2025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44433">
        <w:rPr>
          <w:rFonts w:ascii="Times New Roman" w:hAnsi="Times New Roman" w:cs="Times New Roman"/>
          <w:sz w:val="28"/>
          <w:szCs w:val="28"/>
        </w:rPr>
        <w:t>год и плановый период 2026-2027</w:t>
      </w:r>
      <w:r>
        <w:rPr>
          <w:rFonts w:ascii="Times New Roman" w:hAnsi="Times New Roman" w:cs="Times New Roman"/>
          <w:sz w:val="28"/>
          <w:szCs w:val="28"/>
        </w:rPr>
        <w:t xml:space="preserve"> года»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у</w:t>
      </w:r>
      <w:r w:rsidRPr="00CA7BB1">
        <w:rPr>
          <w:rFonts w:ascii="Times New Roman" w:eastAsia="Times New Roman" w:hAnsi="Times New Roman" w:cs="Times New Roman"/>
          <w:color w:val="auto"/>
          <w:sz w:val="28"/>
          <w:szCs w:val="28"/>
        </w:rPr>
        <w:t>становлен объем расходов на обслуживание м</w:t>
      </w:r>
      <w:r w:rsidR="00B4443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униципального долга в сумме 24,7 </w:t>
      </w:r>
      <w:proofErr w:type="spellStart"/>
      <w:r w:rsidR="00B44433">
        <w:rPr>
          <w:rFonts w:ascii="Times New Roman" w:eastAsia="Times New Roman" w:hAnsi="Times New Roman" w:cs="Times New Roman"/>
          <w:color w:val="auto"/>
          <w:sz w:val="28"/>
          <w:szCs w:val="28"/>
        </w:rPr>
        <w:t>тыс</w:t>
      </w:r>
      <w:proofErr w:type="gramStart"/>
      <w:r w:rsidR="00B44433">
        <w:rPr>
          <w:rFonts w:ascii="Times New Roman" w:eastAsia="Times New Roman" w:hAnsi="Times New Roman" w:cs="Times New Roman"/>
          <w:color w:val="auto"/>
          <w:sz w:val="28"/>
          <w:szCs w:val="28"/>
        </w:rPr>
        <w:t>.р</w:t>
      </w:r>
      <w:proofErr w:type="gramEnd"/>
      <w:r w:rsidR="00B44433">
        <w:rPr>
          <w:rFonts w:ascii="Times New Roman" w:eastAsia="Times New Roman" w:hAnsi="Times New Roman" w:cs="Times New Roman"/>
          <w:color w:val="auto"/>
          <w:sz w:val="28"/>
          <w:szCs w:val="28"/>
        </w:rPr>
        <w:t>ублей</w:t>
      </w:r>
      <w:proofErr w:type="spellEnd"/>
      <w:r w:rsidR="00B4443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в 2025 году, в сумме 19,9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тыс.рублей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B4443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в 2026 году, в сумме 15,1 </w:t>
      </w:r>
      <w:proofErr w:type="spellStart"/>
      <w:r w:rsidR="00B44433">
        <w:rPr>
          <w:rFonts w:ascii="Times New Roman" w:eastAsia="Times New Roman" w:hAnsi="Times New Roman" w:cs="Times New Roman"/>
          <w:color w:val="auto"/>
          <w:sz w:val="28"/>
          <w:szCs w:val="28"/>
        </w:rPr>
        <w:t>тыс.рублей</w:t>
      </w:r>
      <w:proofErr w:type="spellEnd"/>
      <w:r w:rsidR="00B4443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в 2027</w:t>
      </w:r>
      <w:r w:rsidRPr="00CA7BB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году.</w:t>
      </w:r>
    </w:p>
    <w:p w:rsidR="00191B6A" w:rsidRPr="00924EFD" w:rsidRDefault="00191B6A" w:rsidP="00191B6A">
      <w:pPr>
        <w:pStyle w:val="21"/>
        <w:spacing w:line="240" w:lineRule="auto"/>
        <w:ind w:left="-709" w:right="-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158A" w:rsidRDefault="00CC158A" w:rsidP="00287923">
      <w:pPr>
        <w:widowControl w:val="0"/>
        <w:shd w:val="clear" w:color="auto" w:fill="FFFFFF"/>
        <w:tabs>
          <w:tab w:val="left" w:pos="9356"/>
        </w:tabs>
        <w:ind w:left="-851" w:firstLine="851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A01987" w:rsidRDefault="00A01987" w:rsidP="00287923">
      <w:pPr>
        <w:widowControl w:val="0"/>
        <w:shd w:val="clear" w:color="auto" w:fill="FFFFFF"/>
        <w:tabs>
          <w:tab w:val="left" w:pos="9356"/>
        </w:tabs>
        <w:ind w:left="-851" w:firstLine="851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A01987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Предложения</w:t>
      </w:r>
    </w:p>
    <w:p w:rsidR="0048245C" w:rsidRPr="00A01987" w:rsidRDefault="0048245C" w:rsidP="00287923">
      <w:pPr>
        <w:widowControl w:val="0"/>
        <w:shd w:val="clear" w:color="auto" w:fill="FFFFFF"/>
        <w:tabs>
          <w:tab w:val="left" w:pos="9356"/>
        </w:tabs>
        <w:ind w:left="-851" w:firstLine="851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48245C" w:rsidRDefault="00BE6CD2" w:rsidP="00287923">
      <w:pPr>
        <w:ind w:left="-851"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E6CD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Контрольно-счетный орган рекомендует </w:t>
      </w:r>
      <w:r w:rsidR="0070169C">
        <w:rPr>
          <w:rFonts w:ascii="Times New Roman" w:eastAsia="Times New Roman" w:hAnsi="Times New Roman" w:cs="Times New Roman"/>
          <w:color w:val="auto"/>
          <w:sz w:val="28"/>
          <w:szCs w:val="28"/>
        </w:rPr>
        <w:t>а</w:t>
      </w:r>
      <w:r w:rsidRPr="00BE6CD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дминистрации </w:t>
      </w:r>
      <w:r w:rsidR="0072251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городского </w:t>
      </w:r>
      <w:r w:rsidRPr="00BE6CD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поселения</w:t>
      </w:r>
      <w:r w:rsidR="0048245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BE6CD2">
        <w:rPr>
          <w:rFonts w:ascii="Times New Roman" w:eastAsia="Times New Roman" w:hAnsi="Times New Roman" w:cs="Times New Roman"/>
          <w:color w:val="auto"/>
          <w:sz w:val="28"/>
          <w:szCs w:val="28"/>
        </w:rPr>
        <w:t>«</w:t>
      </w:r>
      <w:proofErr w:type="spellStart"/>
      <w:r w:rsidR="0072251C">
        <w:rPr>
          <w:rFonts w:ascii="Times New Roman" w:eastAsia="Times New Roman" w:hAnsi="Times New Roman" w:cs="Times New Roman"/>
          <w:color w:val="auto"/>
          <w:sz w:val="28"/>
          <w:szCs w:val="28"/>
        </w:rPr>
        <w:t>Могзонское</w:t>
      </w:r>
      <w:proofErr w:type="spellEnd"/>
      <w:r w:rsidRPr="00BE6CD2">
        <w:rPr>
          <w:rFonts w:ascii="Times New Roman" w:eastAsia="Times New Roman" w:hAnsi="Times New Roman" w:cs="Times New Roman"/>
          <w:color w:val="auto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:</w:t>
      </w:r>
    </w:p>
    <w:p w:rsidR="00BA204C" w:rsidRDefault="0094548D" w:rsidP="00287923">
      <w:pPr>
        <w:ind w:left="-851"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2183F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1</w:t>
      </w:r>
      <w:r w:rsidR="00CE2A96" w:rsidRPr="00CE2A96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  <w:r w:rsidR="00BE6CD2" w:rsidRPr="00CE2A96">
        <w:rPr>
          <w:rFonts w:ascii="Times New Roman" w:eastAsia="Times New Roman" w:hAnsi="Times New Roman" w:cs="Times New Roman"/>
          <w:color w:val="auto"/>
          <w:sz w:val="28"/>
          <w:szCs w:val="28"/>
        </w:rPr>
        <w:t>Внести соответствующие изменения</w:t>
      </w:r>
      <w:r w:rsidR="0072251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в</w:t>
      </w:r>
      <w:r w:rsidR="00CC28D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программу </w:t>
      </w:r>
      <w:r w:rsidR="00CC28D8" w:rsidRPr="00E04B2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Формирование современной городской среды в </w:t>
      </w:r>
      <w:r w:rsidR="0072251C">
        <w:rPr>
          <w:rFonts w:ascii="Times New Roman" w:eastAsia="Times New Roman" w:hAnsi="Times New Roman" w:cs="Times New Roman"/>
          <w:color w:val="auto"/>
          <w:sz w:val="28"/>
          <w:szCs w:val="28"/>
        </w:rPr>
        <w:t>городском</w:t>
      </w:r>
      <w:r w:rsidR="00CC28D8" w:rsidRPr="00E04B2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поселении «</w:t>
      </w:r>
      <w:proofErr w:type="spellStart"/>
      <w:r w:rsidR="0072251C">
        <w:rPr>
          <w:rFonts w:ascii="Times New Roman" w:eastAsia="Times New Roman" w:hAnsi="Times New Roman" w:cs="Times New Roman"/>
          <w:color w:val="auto"/>
          <w:sz w:val="28"/>
          <w:szCs w:val="28"/>
        </w:rPr>
        <w:t>Могзонское</w:t>
      </w:r>
      <w:proofErr w:type="spellEnd"/>
      <w:r w:rsidR="00CC28D8" w:rsidRPr="00E04B2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» </w:t>
      </w:r>
      <w:r w:rsidR="00CC28D8" w:rsidRPr="00E04B25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муниципального района «</w:t>
      </w:r>
      <w:proofErr w:type="spellStart"/>
      <w:r w:rsidR="00CC28D8">
        <w:rPr>
          <w:rFonts w:ascii="Times New Roman" w:eastAsia="Times New Roman" w:hAnsi="Times New Roman" w:cs="Times New Roman"/>
          <w:color w:val="auto"/>
          <w:sz w:val="28"/>
          <w:szCs w:val="28"/>
        </w:rPr>
        <w:t>Хилокский</w:t>
      </w:r>
      <w:proofErr w:type="spellEnd"/>
      <w:r w:rsidR="00CC28D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район</w:t>
      </w:r>
      <w:r w:rsidR="00CC28D8" w:rsidRPr="00E04B25">
        <w:rPr>
          <w:rFonts w:ascii="Times New Roman" w:eastAsia="Times New Roman" w:hAnsi="Times New Roman" w:cs="Times New Roman"/>
          <w:color w:val="auto"/>
          <w:sz w:val="28"/>
          <w:szCs w:val="28"/>
        </w:rPr>
        <w:t>» Забайкальского края на 201</w:t>
      </w:r>
      <w:r w:rsidR="0072251C">
        <w:rPr>
          <w:rFonts w:ascii="Times New Roman" w:eastAsia="Times New Roman" w:hAnsi="Times New Roman" w:cs="Times New Roman"/>
          <w:color w:val="auto"/>
          <w:sz w:val="28"/>
          <w:szCs w:val="28"/>
        </w:rPr>
        <w:t>9</w:t>
      </w:r>
      <w:r w:rsidR="00BA204C">
        <w:rPr>
          <w:rFonts w:ascii="Times New Roman" w:eastAsia="Times New Roman" w:hAnsi="Times New Roman" w:cs="Times New Roman"/>
          <w:color w:val="auto"/>
          <w:sz w:val="28"/>
          <w:szCs w:val="28"/>
        </w:rPr>
        <w:t>-2030</w:t>
      </w:r>
      <w:r w:rsidR="00CC28D8" w:rsidRPr="00E04B2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годы»</w:t>
      </w:r>
      <w:r w:rsidR="0072251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BA204C">
        <w:rPr>
          <w:rFonts w:ascii="Times New Roman" w:eastAsia="Times New Roman" w:hAnsi="Times New Roman" w:cs="Times New Roman"/>
          <w:color w:val="auto"/>
          <w:sz w:val="28"/>
          <w:szCs w:val="28"/>
        </w:rPr>
        <w:t>в соответствии с проектом бюджета.</w:t>
      </w:r>
    </w:p>
    <w:p w:rsidR="0040525A" w:rsidRDefault="0072251C" w:rsidP="00287923">
      <w:pPr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2</w:t>
      </w:r>
      <w:r w:rsidR="0094548D" w:rsidRPr="00F2183F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.</w:t>
      </w:r>
      <w:r w:rsidR="0094548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94548D" w:rsidRPr="0094548D">
        <w:rPr>
          <w:rFonts w:ascii="Times New Roman" w:hAnsi="Times New Roman" w:cs="Times New Roman"/>
          <w:sz w:val="28"/>
          <w:szCs w:val="28"/>
        </w:rPr>
        <w:t>Повысить качество сопроводительных материалов к проекту бюджета, составления пояснительных записок, а также обеспечить информативность в части обоснований и расчетов</w:t>
      </w:r>
      <w:r w:rsidR="00CC28D8">
        <w:rPr>
          <w:rFonts w:ascii="Times New Roman" w:hAnsi="Times New Roman" w:cs="Times New Roman"/>
          <w:sz w:val="28"/>
          <w:szCs w:val="28"/>
        </w:rPr>
        <w:t>. Откорректировать</w:t>
      </w:r>
      <w:r w:rsidR="0040525A">
        <w:rPr>
          <w:rFonts w:ascii="Times New Roman" w:hAnsi="Times New Roman" w:cs="Times New Roman"/>
          <w:sz w:val="28"/>
          <w:szCs w:val="28"/>
        </w:rPr>
        <w:t xml:space="preserve">, </w:t>
      </w:r>
      <w:r w:rsidR="00CC28D8">
        <w:rPr>
          <w:rFonts w:ascii="Times New Roman" w:hAnsi="Times New Roman" w:cs="Times New Roman"/>
          <w:sz w:val="28"/>
          <w:szCs w:val="28"/>
        </w:rPr>
        <w:t xml:space="preserve">пояснительную записку к проекту бюджета </w:t>
      </w:r>
      <w:r w:rsidR="00FB00B4">
        <w:rPr>
          <w:rFonts w:ascii="Times New Roman" w:hAnsi="Times New Roman" w:cs="Times New Roman"/>
          <w:sz w:val="28"/>
          <w:szCs w:val="28"/>
        </w:rPr>
        <w:t>городского</w:t>
      </w:r>
      <w:r w:rsidR="00CC28D8">
        <w:rPr>
          <w:rFonts w:ascii="Times New Roman" w:hAnsi="Times New Roman" w:cs="Times New Roman"/>
          <w:sz w:val="28"/>
          <w:szCs w:val="28"/>
        </w:rPr>
        <w:t xml:space="preserve"> поселения «</w:t>
      </w:r>
      <w:proofErr w:type="spellStart"/>
      <w:r w:rsidR="00FB00B4">
        <w:rPr>
          <w:rFonts w:ascii="Times New Roman" w:hAnsi="Times New Roman" w:cs="Times New Roman"/>
          <w:sz w:val="28"/>
          <w:szCs w:val="28"/>
        </w:rPr>
        <w:t>Могзонское</w:t>
      </w:r>
      <w:proofErr w:type="spellEnd"/>
      <w:r w:rsidR="00CC28D8">
        <w:rPr>
          <w:rFonts w:ascii="Times New Roman" w:hAnsi="Times New Roman" w:cs="Times New Roman"/>
          <w:sz w:val="28"/>
          <w:szCs w:val="28"/>
        </w:rPr>
        <w:t>»</w:t>
      </w:r>
      <w:r w:rsidR="0040525A">
        <w:rPr>
          <w:rFonts w:ascii="Times New Roman" w:hAnsi="Times New Roman" w:cs="Times New Roman"/>
          <w:sz w:val="28"/>
          <w:szCs w:val="28"/>
        </w:rPr>
        <w:t xml:space="preserve"> на 2025 год и плановый период 2026-2027</w:t>
      </w:r>
      <w:r w:rsidR="00710257">
        <w:rPr>
          <w:rFonts w:ascii="Times New Roman" w:hAnsi="Times New Roman" w:cs="Times New Roman"/>
          <w:sz w:val="28"/>
          <w:szCs w:val="28"/>
        </w:rPr>
        <w:t xml:space="preserve"> года</w:t>
      </w:r>
      <w:r w:rsidR="00FB00B4">
        <w:rPr>
          <w:rFonts w:ascii="Times New Roman" w:hAnsi="Times New Roman" w:cs="Times New Roman"/>
          <w:sz w:val="28"/>
          <w:szCs w:val="28"/>
        </w:rPr>
        <w:t xml:space="preserve"> в соответствии с проектом решения о бюджете и приложениями к нему. Указать причины снижения доходной части городского бюджета по сравнению с дина</w:t>
      </w:r>
      <w:r w:rsidR="0040525A">
        <w:rPr>
          <w:rFonts w:ascii="Times New Roman" w:hAnsi="Times New Roman" w:cs="Times New Roman"/>
          <w:sz w:val="28"/>
          <w:szCs w:val="28"/>
        </w:rPr>
        <w:t>микой поступления доходов  2024 года.</w:t>
      </w:r>
      <w:r w:rsidR="00FB00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1B62" w:rsidRDefault="00E73ADF" w:rsidP="00287923">
      <w:pPr>
        <w:ind w:left="-851" w:firstLine="851"/>
        <w:jc w:val="both"/>
        <w:rPr>
          <w:rFonts w:ascii="Times New Roman" w:eastAsia="SimSu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161B62">
        <w:rPr>
          <w:rFonts w:ascii="Times New Roman" w:hAnsi="Times New Roman" w:cs="Times New Roman"/>
          <w:sz w:val="28"/>
          <w:szCs w:val="28"/>
        </w:rPr>
        <w:t>.</w:t>
      </w:r>
      <w:r w:rsidR="00161B62" w:rsidRPr="00161B6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161B62" w:rsidRPr="00C7385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Осуществлять </w:t>
      </w:r>
      <w:r w:rsidR="00161B62" w:rsidRPr="00C73851">
        <w:rPr>
          <w:rFonts w:ascii="Times New Roman" w:eastAsia="SimSun" w:hAnsi="Times New Roman" w:cs="Times New Roman"/>
          <w:color w:val="auto"/>
          <w:sz w:val="28"/>
          <w:szCs w:val="28"/>
        </w:rPr>
        <w:t>формирование проекта бюджета с учетом результатов достижения принципа эффективного использования бюджетных средств, мер, принимаемых в целях оптимизации расходов и их перераспределения на приоритетные направления.</w:t>
      </w:r>
    </w:p>
    <w:p w:rsidR="0089211A" w:rsidRPr="0089211A" w:rsidRDefault="00E73ADF" w:rsidP="00287923">
      <w:pPr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89211A">
        <w:rPr>
          <w:rFonts w:ascii="Times New Roman" w:hAnsi="Times New Roman" w:cs="Times New Roman"/>
          <w:sz w:val="28"/>
          <w:szCs w:val="28"/>
        </w:rPr>
        <w:t>. П</w:t>
      </w:r>
      <w:r w:rsidR="0089211A" w:rsidRPr="0089211A">
        <w:rPr>
          <w:rFonts w:ascii="Times New Roman" w:hAnsi="Times New Roman" w:cs="Times New Roman"/>
          <w:sz w:val="28"/>
          <w:szCs w:val="28"/>
        </w:rPr>
        <w:t xml:space="preserve">роводить работу по повышению поступлений в бюджет </w:t>
      </w:r>
      <w:r w:rsidR="0089211A">
        <w:rPr>
          <w:rFonts w:ascii="Times New Roman" w:hAnsi="Times New Roman" w:cs="Times New Roman"/>
          <w:sz w:val="28"/>
          <w:szCs w:val="28"/>
        </w:rPr>
        <w:t>поселения</w:t>
      </w:r>
      <w:r w:rsidR="0089211A" w:rsidRPr="0089211A">
        <w:rPr>
          <w:rFonts w:ascii="Times New Roman" w:hAnsi="Times New Roman" w:cs="Times New Roman"/>
          <w:sz w:val="28"/>
          <w:szCs w:val="28"/>
        </w:rPr>
        <w:t xml:space="preserve">, в том числе путем совместной работы с налоговыми органами, исполнением в полном объеме главными администраторами доходов полномочий по своевременному и полному поступлению налоговых и неналоговых доходов, снижению сумм недоимки, проведением анализа эффективности использования имущества и реализации неиспользуемого имущества </w:t>
      </w:r>
      <w:r w:rsidR="0089211A">
        <w:rPr>
          <w:rFonts w:ascii="Times New Roman" w:hAnsi="Times New Roman" w:cs="Times New Roman"/>
          <w:sz w:val="28"/>
          <w:szCs w:val="28"/>
        </w:rPr>
        <w:t>поселения.</w:t>
      </w:r>
      <w:r w:rsidR="00FB00B4">
        <w:rPr>
          <w:rFonts w:ascii="Times New Roman" w:hAnsi="Times New Roman" w:cs="Times New Roman"/>
          <w:sz w:val="28"/>
          <w:szCs w:val="28"/>
        </w:rPr>
        <w:t xml:space="preserve"> Провести  работу по анализу причин снижения доходной части городского поселения «</w:t>
      </w:r>
      <w:proofErr w:type="spellStart"/>
      <w:r w:rsidR="00FB00B4">
        <w:rPr>
          <w:rFonts w:ascii="Times New Roman" w:hAnsi="Times New Roman" w:cs="Times New Roman"/>
          <w:sz w:val="28"/>
          <w:szCs w:val="28"/>
        </w:rPr>
        <w:t>Могзонское</w:t>
      </w:r>
      <w:proofErr w:type="spellEnd"/>
      <w:r w:rsidR="00FB00B4">
        <w:rPr>
          <w:rFonts w:ascii="Times New Roman" w:hAnsi="Times New Roman" w:cs="Times New Roman"/>
          <w:sz w:val="28"/>
          <w:szCs w:val="28"/>
        </w:rPr>
        <w:t>».</w:t>
      </w:r>
    </w:p>
    <w:p w:rsidR="00BE6CD2" w:rsidRPr="00161B62" w:rsidRDefault="00E73ADF" w:rsidP="00287923">
      <w:pPr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161B62">
        <w:rPr>
          <w:rFonts w:ascii="Times New Roman" w:hAnsi="Times New Roman" w:cs="Times New Roman"/>
          <w:sz w:val="28"/>
          <w:szCs w:val="28"/>
        </w:rPr>
        <w:t>.</w:t>
      </w:r>
      <w:r w:rsidR="00BE6CD2" w:rsidRPr="0094548D">
        <w:rPr>
          <w:rFonts w:ascii="Times New Roman" w:eastAsia="Times New Roman" w:hAnsi="Times New Roman" w:cs="Times New Roman"/>
          <w:color w:val="auto"/>
          <w:sz w:val="28"/>
          <w:szCs w:val="28"/>
        </w:rPr>
        <w:t>Ужесточить внутренний контроль за движением бюджетных сре</w:t>
      </w:r>
      <w:proofErr w:type="gramStart"/>
      <w:r w:rsidR="00BE6CD2" w:rsidRPr="0094548D">
        <w:rPr>
          <w:rFonts w:ascii="Times New Roman" w:eastAsia="Times New Roman" w:hAnsi="Times New Roman" w:cs="Times New Roman"/>
          <w:color w:val="auto"/>
          <w:sz w:val="28"/>
          <w:szCs w:val="28"/>
        </w:rPr>
        <w:t>дств в пр</w:t>
      </w:r>
      <w:proofErr w:type="gramEnd"/>
      <w:r w:rsidR="00BE6CD2" w:rsidRPr="0094548D">
        <w:rPr>
          <w:rFonts w:ascii="Times New Roman" w:eastAsia="Times New Roman" w:hAnsi="Times New Roman" w:cs="Times New Roman"/>
          <w:color w:val="auto"/>
          <w:sz w:val="28"/>
          <w:szCs w:val="28"/>
        </w:rPr>
        <w:t>оцессе исполнения бюджета поселения, повысить требования к эффективному использованию бюджетных средств.</w:t>
      </w:r>
    </w:p>
    <w:p w:rsidR="004855F0" w:rsidRDefault="00E73ADF" w:rsidP="00FB00B4">
      <w:pPr>
        <w:pStyle w:val="af1"/>
        <w:tabs>
          <w:tab w:val="left" w:pos="993"/>
        </w:tabs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FB00B4">
        <w:rPr>
          <w:rFonts w:ascii="Times New Roman" w:hAnsi="Times New Roman" w:cs="Times New Roman"/>
          <w:sz w:val="28"/>
          <w:szCs w:val="28"/>
        </w:rPr>
        <w:t>.</w:t>
      </w:r>
      <w:r w:rsidR="00FA473F" w:rsidRPr="00FB00B4">
        <w:rPr>
          <w:rFonts w:ascii="Times New Roman" w:hAnsi="Times New Roman" w:cs="Times New Roman"/>
          <w:sz w:val="28"/>
          <w:szCs w:val="28"/>
        </w:rPr>
        <w:t xml:space="preserve">В целях обеспечения безопасности и </w:t>
      </w:r>
      <w:proofErr w:type="gramStart"/>
      <w:r w:rsidR="00FA473F" w:rsidRPr="00FB00B4">
        <w:rPr>
          <w:rFonts w:ascii="Times New Roman" w:hAnsi="Times New Roman" w:cs="Times New Roman"/>
          <w:sz w:val="28"/>
          <w:szCs w:val="28"/>
        </w:rPr>
        <w:t>качества</w:t>
      </w:r>
      <w:proofErr w:type="gramEnd"/>
      <w:r w:rsidR="00FA473F" w:rsidRPr="00FB00B4">
        <w:rPr>
          <w:rFonts w:ascii="Times New Roman" w:hAnsi="Times New Roman" w:cs="Times New Roman"/>
          <w:sz w:val="28"/>
          <w:szCs w:val="28"/>
        </w:rPr>
        <w:t xml:space="preserve"> автомобильных дорог принять меры по соблюдению норм статьи 179.4 Бюджетного кодекса РФ, восстановив дорожный фонд в очередном финансовом году за счет остатков бюджетных ассигнований дорожного фонда за прошлы</w:t>
      </w:r>
      <w:r w:rsidR="00637672" w:rsidRPr="00FB00B4">
        <w:rPr>
          <w:rFonts w:ascii="Times New Roman" w:hAnsi="Times New Roman" w:cs="Times New Roman"/>
          <w:sz w:val="28"/>
          <w:szCs w:val="28"/>
        </w:rPr>
        <w:t>е</w:t>
      </w:r>
      <w:r w:rsidR="00FA473F" w:rsidRPr="00FB00B4">
        <w:rPr>
          <w:rFonts w:ascii="Times New Roman" w:hAnsi="Times New Roman" w:cs="Times New Roman"/>
          <w:sz w:val="28"/>
          <w:szCs w:val="28"/>
        </w:rPr>
        <w:t xml:space="preserve"> период</w:t>
      </w:r>
      <w:r w:rsidR="00637672" w:rsidRPr="00FB00B4">
        <w:rPr>
          <w:rFonts w:ascii="Times New Roman" w:hAnsi="Times New Roman" w:cs="Times New Roman"/>
          <w:sz w:val="28"/>
          <w:szCs w:val="28"/>
        </w:rPr>
        <w:t xml:space="preserve">ы </w:t>
      </w:r>
      <w:r w:rsidR="00FA473F" w:rsidRPr="00FB00B4">
        <w:rPr>
          <w:rFonts w:ascii="Times New Roman" w:hAnsi="Times New Roman" w:cs="Times New Roman"/>
          <w:sz w:val="28"/>
          <w:szCs w:val="28"/>
        </w:rPr>
        <w:t xml:space="preserve"> в полном объеме.</w:t>
      </w:r>
      <w:r w:rsidR="001E11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55F0" w:rsidRDefault="004855F0" w:rsidP="00FB00B4">
      <w:pPr>
        <w:pStyle w:val="af1"/>
        <w:tabs>
          <w:tab w:val="left" w:pos="993"/>
        </w:tabs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237EA5" w:rsidRPr="004B10FD">
        <w:rPr>
          <w:rFonts w:ascii="Times New Roman" w:hAnsi="Times New Roman" w:cs="Times New Roman"/>
          <w:b/>
          <w:sz w:val="28"/>
          <w:szCs w:val="28"/>
        </w:rPr>
        <w:t>.</w:t>
      </w:r>
      <w:r w:rsidR="00237EA5" w:rsidRPr="004B10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 формировании бюджета на 2026 год и плановый период 2027-2028</w:t>
      </w:r>
      <w:r w:rsidR="00237EA5">
        <w:rPr>
          <w:rFonts w:ascii="Times New Roman" w:hAnsi="Times New Roman" w:cs="Times New Roman"/>
          <w:sz w:val="28"/>
          <w:szCs w:val="28"/>
        </w:rPr>
        <w:t xml:space="preserve"> года привести</w:t>
      </w:r>
      <w:r w:rsidR="00237EA5" w:rsidRPr="004B10FD">
        <w:rPr>
          <w:rFonts w:ascii="Times New Roman" w:hAnsi="Times New Roman" w:cs="Times New Roman"/>
          <w:sz w:val="28"/>
          <w:szCs w:val="28"/>
        </w:rPr>
        <w:t xml:space="preserve"> в соответствие прогноз социально-экономического развития поселения  с установленными </w:t>
      </w:r>
      <w:r w:rsidR="00237EA5">
        <w:rPr>
          <w:rFonts w:ascii="Times New Roman" w:hAnsi="Times New Roman" w:cs="Times New Roman"/>
          <w:sz w:val="28"/>
          <w:szCs w:val="28"/>
        </w:rPr>
        <w:t>требованиями к его формированию, путем добавления недостающих показателей</w:t>
      </w:r>
      <w:r w:rsidR="00237EA5" w:rsidRPr="00450479">
        <w:rPr>
          <w:rFonts w:ascii="Times New Roman" w:hAnsi="Times New Roman" w:cs="Times New Roman"/>
          <w:sz w:val="28"/>
          <w:szCs w:val="28"/>
        </w:rPr>
        <w:t xml:space="preserve"> для расчета параметров проекта бюджета</w:t>
      </w:r>
      <w:r w:rsidR="00237EA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9211A" w:rsidRDefault="0089211A" w:rsidP="0089211A">
      <w:pPr>
        <w:rPr>
          <w:rFonts w:ascii="Times New Roman" w:hAnsi="Times New Roman" w:cs="Times New Roman"/>
        </w:rPr>
      </w:pPr>
    </w:p>
    <w:p w:rsidR="004855F0" w:rsidRPr="00FB00B4" w:rsidRDefault="004855F0" w:rsidP="0089211A">
      <w:pPr>
        <w:rPr>
          <w:rFonts w:ascii="Times New Roman" w:hAnsi="Times New Roman" w:cs="Times New Roman"/>
        </w:rPr>
      </w:pPr>
    </w:p>
    <w:p w:rsidR="0048245C" w:rsidRDefault="005F41B2" w:rsidP="007E388E">
      <w:pPr>
        <w:pStyle w:val="2"/>
        <w:keepNext w:val="0"/>
        <w:widowControl w:val="0"/>
        <w:spacing w:before="0"/>
        <w:ind w:left="-851" w:firstLine="851"/>
        <w:jc w:val="both"/>
        <w:rPr>
          <w:bCs/>
          <w:sz w:val="28"/>
          <w:szCs w:val="28"/>
        </w:rPr>
      </w:pPr>
      <w:proofErr w:type="gramStart"/>
      <w:r w:rsidRPr="00EB6FD6">
        <w:rPr>
          <w:rFonts w:eastAsia="Arial Unicode MS"/>
          <w:color w:val="000000"/>
          <w:sz w:val="28"/>
          <w:szCs w:val="28"/>
        </w:rPr>
        <w:t>Контрольно-счетный орган</w:t>
      </w:r>
      <w:r w:rsidR="00CC28D8">
        <w:rPr>
          <w:rFonts w:eastAsia="Arial Unicode MS"/>
          <w:color w:val="000000"/>
          <w:sz w:val="28"/>
          <w:szCs w:val="28"/>
        </w:rPr>
        <w:t xml:space="preserve"> муниципального района «</w:t>
      </w:r>
      <w:proofErr w:type="spellStart"/>
      <w:r w:rsidR="00CC28D8">
        <w:rPr>
          <w:rFonts w:eastAsia="Arial Unicode MS"/>
          <w:color w:val="000000"/>
          <w:sz w:val="28"/>
          <w:szCs w:val="28"/>
        </w:rPr>
        <w:t>Хилокский</w:t>
      </w:r>
      <w:proofErr w:type="spellEnd"/>
      <w:r w:rsidR="00CC28D8">
        <w:rPr>
          <w:rFonts w:eastAsia="Arial Unicode MS"/>
          <w:color w:val="000000"/>
          <w:sz w:val="28"/>
          <w:szCs w:val="28"/>
        </w:rPr>
        <w:t xml:space="preserve"> район»</w:t>
      </w:r>
      <w:r w:rsidRPr="00EB6FD6">
        <w:rPr>
          <w:rFonts w:eastAsia="Arial Unicode MS"/>
          <w:color w:val="000000"/>
          <w:sz w:val="28"/>
          <w:szCs w:val="28"/>
        </w:rPr>
        <w:t xml:space="preserve"> рекомендует проект решения «О бюджете </w:t>
      </w:r>
      <w:r w:rsidR="00FB00B4">
        <w:rPr>
          <w:rFonts w:eastAsia="Arial Unicode MS"/>
          <w:color w:val="000000"/>
          <w:sz w:val="28"/>
          <w:szCs w:val="28"/>
        </w:rPr>
        <w:t>городского</w:t>
      </w:r>
      <w:r w:rsidRPr="00EB6FD6">
        <w:rPr>
          <w:rFonts w:eastAsia="Arial Unicode MS"/>
          <w:color w:val="000000"/>
          <w:sz w:val="28"/>
          <w:szCs w:val="28"/>
        </w:rPr>
        <w:t xml:space="preserve"> поселения «</w:t>
      </w:r>
      <w:proofErr w:type="spellStart"/>
      <w:r w:rsidR="00FB00B4">
        <w:rPr>
          <w:sz w:val="28"/>
          <w:szCs w:val="28"/>
        </w:rPr>
        <w:t>Могзонское</w:t>
      </w:r>
      <w:proofErr w:type="spellEnd"/>
      <w:r w:rsidRPr="00EB6FD6">
        <w:rPr>
          <w:rFonts w:eastAsia="Arial Unicode MS"/>
          <w:color w:val="000000"/>
          <w:sz w:val="28"/>
          <w:szCs w:val="28"/>
        </w:rPr>
        <w:t>» на 202</w:t>
      </w:r>
      <w:r w:rsidR="004855F0">
        <w:rPr>
          <w:rFonts w:eastAsia="Arial Unicode MS"/>
          <w:color w:val="000000"/>
          <w:sz w:val="28"/>
          <w:szCs w:val="28"/>
        </w:rPr>
        <w:t>5</w:t>
      </w:r>
      <w:r w:rsidRPr="00EB6FD6">
        <w:rPr>
          <w:rFonts w:eastAsia="Arial Unicode MS"/>
          <w:color w:val="000000"/>
          <w:sz w:val="28"/>
          <w:szCs w:val="28"/>
        </w:rPr>
        <w:t xml:space="preserve"> год</w:t>
      </w:r>
      <w:r w:rsidR="007E388E">
        <w:rPr>
          <w:rFonts w:eastAsia="Arial Unicode MS"/>
          <w:color w:val="000000"/>
          <w:sz w:val="28"/>
          <w:szCs w:val="28"/>
        </w:rPr>
        <w:t xml:space="preserve"> и</w:t>
      </w:r>
      <w:r w:rsidR="004855F0">
        <w:rPr>
          <w:rFonts w:eastAsia="Arial Unicode MS"/>
          <w:color w:val="000000"/>
          <w:sz w:val="28"/>
          <w:szCs w:val="28"/>
        </w:rPr>
        <w:t xml:space="preserve"> плановый период 2026 -2027</w:t>
      </w:r>
      <w:r w:rsidR="008C4EB7">
        <w:rPr>
          <w:rFonts w:eastAsia="Arial Unicode MS"/>
          <w:color w:val="000000"/>
          <w:sz w:val="28"/>
          <w:szCs w:val="28"/>
        </w:rPr>
        <w:t xml:space="preserve"> годов</w:t>
      </w:r>
      <w:r w:rsidRPr="00EB6FD6">
        <w:rPr>
          <w:rFonts w:eastAsia="Arial Unicode MS"/>
          <w:color w:val="000000"/>
          <w:sz w:val="28"/>
          <w:szCs w:val="28"/>
        </w:rPr>
        <w:t xml:space="preserve">»  к рассмотрению Советом </w:t>
      </w:r>
      <w:r w:rsidR="00FB00B4">
        <w:rPr>
          <w:rFonts w:eastAsia="Arial Unicode MS"/>
          <w:color w:val="000000"/>
          <w:sz w:val="28"/>
          <w:szCs w:val="28"/>
        </w:rPr>
        <w:t>городского</w:t>
      </w:r>
      <w:r w:rsidRPr="00EB6FD6">
        <w:rPr>
          <w:rFonts w:eastAsia="Arial Unicode MS"/>
          <w:color w:val="000000"/>
          <w:sz w:val="28"/>
          <w:szCs w:val="28"/>
        </w:rPr>
        <w:t xml:space="preserve"> поселения «</w:t>
      </w:r>
      <w:proofErr w:type="spellStart"/>
      <w:r w:rsidR="00FB00B4">
        <w:rPr>
          <w:sz w:val="28"/>
          <w:szCs w:val="28"/>
        </w:rPr>
        <w:t>Могзонское</w:t>
      </w:r>
      <w:proofErr w:type="spellEnd"/>
      <w:r w:rsidRPr="00EB6FD6">
        <w:rPr>
          <w:rFonts w:eastAsia="Arial Unicode MS"/>
          <w:color w:val="000000"/>
          <w:sz w:val="28"/>
          <w:szCs w:val="28"/>
        </w:rPr>
        <w:t xml:space="preserve">», </w:t>
      </w:r>
      <w:r w:rsidR="007E388E">
        <w:rPr>
          <w:rFonts w:eastAsia="Arial Unicode MS"/>
          <w:color w:val="000000"/>
          <w:sz w:val="28"/>
          <w:szCs w:val="28"/>
        </w:rPr>
        <w:t>после устранения недочетов  и замечаний</w:t>
      </w:r>
      <w:r w:rsidRPr="00EB6FD6">
        <w:rPr>
          <w:rFonts w:eastAsia="Arial Unicode MS"/>
          <w:color w:val="000000"/>
          <w:sz w:val="28"/>
          <w:szCs w:val="28"/>
        </w:rPr>
        <w:t xml:space="preserve"> </w:t>
      </w:r>
      <w:r w:rsidR="007E388E">
        <w:rPr>
          <w:rFonts w:eastAsia="Arial Unicode MS"/>
          <w:color w:val="000000"/>
          <w:sz w:val="28"/>
          <w:szCs w:val="28"/>
        </w:rPr>
        <w:t xml:space="preserve"> в пр</w:t>
      </w:r>
      <w:r w:rsidR="005C65DD">
        <w:rPr>
          <w:rFonts w:eastAsia="Arial Unicode MS"/>
          <w:color w:val="000000"/>
          <w:sz w:val="28"/>
          <w:szCs w:val="28"/>
        </w:rPr>
        <w:t>и</w:t>
      </w:r>
      <w:bookmarkStart w:id="7" w:name="_GoBack"/>
      <w:bookmarkEnd w:id="7"/>
      <w:r w:rsidR="007E388E">
        <w:rPr>
          <w:rFonts w:eastAsia="Arial Unicode MS"/>
          <w:color w:val="000000"/>
          <w:sz w:val="28"/>
          <w:szCs w:val="28"/>
        </w:rPr>
        <w:t>ложениях к проекту бюджета по результата проведённой экспертизы.</w:t>
      </w:r>
      <w:proofErr w:type="gramEnd"/>
    </w:p>
    <w:p w:rsidR="00FF5664" w:rsidRPr="00FF5664" w:rsidRDefault="00FF5664" w:rsidP="00287923">
      <w:pPr>
        <w:ind w:left="-851" w:firstLine="851"/>
        <w:rPr>
          <w:rFonts w:ascii="Times New Roman" w:hAnsi="Times New Roman" w:cs="Times New Roman"/>
          <w:sz w:val="28"/>
          <w:szCs w:val="28"/>
        </w:rPr>
      </w:pPr>
    </w:p>
    <w:p w:rsidR="0022330C" w:rsidRDefault="0022330C" w:rsidP="00287923">
      <w:pPr>
        <w:ind w:left="-851" w:firstLine="851"/>
        <w:rPr>
          <w:rFonts w:ascii="Times New Roman" w:hAnsi="Times New Roman" w:cs="Times New Roman"/>
          <w:sz w:val="28"/>
          <w:szCs w:val="28"/>
        </w:rPr>
      </w:pPr>
    </w:p>
    <w:p w:rsidR="00C1292E" w:rsidRDefault="00E656B3" w:rsidP="00D96636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Инспектор</w:t>
      </w:r>
      <w:r w:rsidR="00C1292E">
        <w:rPr>
          <w:rFonts w:ascii="Times New Roman" w:hAnsi="Times New Roman" w:cs="Times New Roman"/>
          <w:sz w:val="28"/>
          <w:szCs w:val="28"/>
        </w:rPr>
        <w:t xml:space="preserve"> Контрольно-счетного органа</w:t>
      </w:r>
    </w:p>
    <w:p w:rsidR="00C1292E" w:rsidRDefault="00D96636" w:rsidP="00D96636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C1292E">
        <w:rPr>
          <w:rFonts w:ascii="Times New Roman" w:hAnsi="Times New Roman" w:cs="Times New Roman"/>
          <w:sz w:val="28"/>
          <w:szCs w:val="28"/>
        </w:rPr>
        <w:t>униципального района «</w:t>
      </w:r>
      <w:proofErr w:type="spellStart"/>
      <w:r w:rsidR="00C1292E">
        <w:rPr>
          <w:rFonts w:ascii="Times New Roman" w:hAnsi="Times New Roman" w:cs="Times New Roman"/>
          <w:sz w:val="28"/>
          <w:szCs w:val="28"/>
        </w:rPr>
        <w:t>Хилокский</w:t>
      </w:r>
      <w:proofErr w:type="spellEnd"/>
      <w:r w:rsidR="00C1292E">
        <w:rPr>
          <w:rFonts w:ascii="Times New Roman" w:hAnsi="Times New Roman" w:cs="Times New Roman"/>
          <w:sz w:val="28"/>
          <w:szCs w:val="28"/>
        </w:rPr>
        <w:t xml:space="preserve"> район»</w:t>
      </w:r>
      <w:r>
        <w:rPr>
          <w:rFonts w:ascii="Times New Roman" w:hAnsi="Times New Roman" w:cs="Times New Roman"/>
          <w:sz w:val="28"/>
          <w:szCs w:val="28"/>
        </w:rPr>
        <w:t xml:space="preserve">:                   </w:t>
      </w:r>
      <w:r w:rsidR="00E656B3">
        <w:rPr>
          <w:rFonts w:ascii="Times New Roman" w:hAnsi="Times New Roman" w:cs="Times New Roman"/>
          <w:sz w:val="28"/>
          <w:szCs w:val="28"/>
        </w:rPr>
        <w:t xml:space="preserve">                   </w:t>
      </w:r>
      <w:proofErr w:type="spellStart"/>
      <w:r w:rsidR="00E656B3">
        <w:rPr>
          <w:rFonts w:ascii="Times New Roman" w:hAnsi="Times New Roman" w:cs="Times New Roman"/>
          <w:sz w:val="28"/>
          <w:szCs w:val="28"/>
        </w:rPr>
        <w:t>Ю.А.Баранова</w:t>
      </w:r>
      <w:proofErr w:type="spellEnd"/>
    </w:p>
    <w:p w:rsidR="001D477E" w:rsidRPr="0022330C" w:rsidRDefault="001D477E" w:rsidP="00287923">
      <w:pPr>
        <w:ind w:left="-851" w:firstLine="851"/>
        <w:rPr>
          <w:rFonts w:ascii="Times New Roman" w:hAnsi="Times New Roman" w:cs="Times New Roman"/>
          <w:sz w:val="28"/>
          <w:szCs w:val="28"/>
        </w:rPr>
      </w:pPr>
    </w:p>
    <w:p w:rsidR="000755CC" w:rsidRDefault="000755CC" w:rsidP="00C1292E">
      <w:pPr>
        <w:rPr>
          <w:rFonts w:ascii="Times New Roman" w:hAnsi="Times New Roman" w:cs="Times New Roman"/>
          <w:sz w:val="28"/>
          <w:szCs w:val="28"/>
        </w:rPr>
      </w:pPr>
    </w:p>
    <w:p w:rsidR="00C1292E" w:rsidRDefault="00C1292E">
      <w:pPr>
        <w:ind w:left="-851" w:firstLine="851"/>
        <w:rPr>
          <w:rFonts w:ascii="Times New Roman" w:hAnsi="Times New Roman" w:cs="Times New Roman"/>
          <w:sz w:val="28"/>
          <w:szCs w:val="28"/>
        </w:rPr>
      </w:pPr>
    </w:p>
    <w:sectPr w:rsidR="00C1292E" w:rsidSect="009E2889">
      <w:headerReference w:type="default" r:id="rId12"/>
      <w:type w:val="continuous"/>
      <w:pgSz w:w="11909" w:h="16834"/>
      <w:pgMar w:top="425" w:right="567" w:bottom="425" w:left="1985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1BD8" w:rsidRDefault="00201BD8" w:rsidP="00C916A6">
      <w:r>
        <w:separator/>
      </w:r>
    </w:p>
  </w:endnote>
  <w:endnote w:type="continuationSeparator" w:id="0">
    <w:p w:rsidR="00201BD8" w:rsidRDefault="00201BD8" w:rsidP="00C916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1BD8" w:rsidRDefault="00201BD8"/>
  </w:footnote>
  <w:footnote w:type="continuationSeparator" w:id="0">
    <w:p w:rsidR="00201BD8" w:rsidRDefault="00201BD8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color w:val="auto"/>
      </w:rPr>
      <w:id w:val="2018749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E73ADF" w:rsidRDefault="00E73ADF">
        <w:pPr>
          <w:pStyle w:val="a9"/>
          <w:jc w:val="right"/>
        </w:pPr>
      </w:p>
      <w:p w:rsidR="00E73ADF" w:rsidRPr="00EF6D80" w:rsidRDefault="00E73ADF">
        <w:pPr>
          <w:pStyle w:val="a9"/>
          <w:jc w:val="right"/>
          <w:rPr>
            <w:rFonts w:ascii="Times New Roman" w:hAnsi="Times New Roman" w:cs="Times New Roman"/>
          </w:rPr>
        </w:pPr>
        <w:r w:rsidRPr="00EF6D80">
          <w:rPr>
            <w:rFonts w:ascii="Times New Roman" w:hAnsi="Times New Roman" w:cs="Times New Roman"/>
          </w:rPr>
          <w:fldChar w:fldCharType="begin"/>
        </w:r>
        <w:r w:rsidRPr="00EF6D80">
          <w:rPr>
            <w:rFonts w:ascii="Times New Roman" w:hAnsi="Times New Roman" w:cs="Times New Roman"/>
          </w:rPr>
          <w:instrText xml:space="preserve"> PAGE   \* MERGEFORMAT </w:instrText>
        </w:r>
        <w:r w:rsidRPr="00EF6D80">
          <w:rPr>
            <w:rFonts w:ascii="Times New Roman" w:hAnsi="Times New Roman" w:cs="Times New Roman"/>
          </w:rPr>
          <w:fldChar w:fldCharType="separate"/>
        </w:r>
        <w:r w:rsidR="005C65DD">
          <w:rPr>
            <w:rFonts w:ascii="Times New Roman" w:hAnsi="Times New Roman" w:cs="Times New Roman"/>
            <w:noProof/>
          </w:rPr>
          <w:t>18</w:t>
        </w:r>
        <w:r w:rsidRPr="00EF6D80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E73ADF" w:rsidRDefault="00E73ADF" w:rsidP="00F91428">
    <w:pPr>
      <w:pStyle w:val="a9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F494F"/>
    <w:multiLevelType w:val="hybridMultilevel"/>
    <w:tmpl w:val="BD2E24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492C46"/>
    <w:multiLevelType w:val="hybridMultilevel"/>
    <w:tmpl w:val="A2226AE4"/>
    <w:lvl w:ilvl="0" w:tplc="1FFA10E6">
      <w:start w:val="8"/>
      <w:numFmt w:val="decimal"/>
      <w:lvlText w:val="%1."/>
      <w:lvlJc w:val="left"/>
      <w:pPr>
        <w:ind w:left="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0" w:hanging="360"/>
      </w:pPr>
    </w:lvl>
    <w:lvl w:ilvl="2" w:tplc="0419001B" w:tentative="1">
      <w:start w:val="1"/>
      <w:numFmt w:val="lowerRoman"/>
      <w:lvlText w:val="%3."/>
      <w:lvlJc w:val="right"/>
      <w:pPr>
        <w:ind w:left="2320" w:hanging="180"/>
      </w:pPr>
    </w:lvl>
    <w:lvl w:ilvl="3" w:tplc="0419000F" w:tentative="1">
      <w:start w:val="1"/>
      <w:numFmt w:val="decimal"/>
      <w:lvlText w:val="%4."/>
      <w:lvlJc w:val="left"/>
      <w:pPr>
        <w:ind w:left="3040" w:hanging="360"/>
      </w:pPr>
    </w:lvl>
    <w:lvl w:ilvl="4" w:tplc="04190019" w:tentative="1">
      <w:start w:val="1"/>
      <w:numFmt w:val="lowerLetter"/>
      <w:lvlText w:val="%5."/>
      <w:lvlJc w:val="left"/>
      <w:pPr>
        <w:ind w:left="3760" w:hanging="360"/>
      </w:pPr>
    </w:lvl>
    <w:lvl w:ilvl="5" w:tplc="0419001B" w:tentative="1">
      <w:start w:val="1"/>
      <w:numFmt w:val="lowerRoman"/>
      <w:lvlText w:val="%6."/>
      <w:lvlJc w:val="right"/>
      <w:pPr>
        <w:ind w:left="4480" w:hanging="180"/>
      </w:pPr>
    </w:lvl>
    <w:lvl w:ilvl="6" w:tplc="0419000F" w:tentative="1">
      <w:start w:val="1"/>
      <w:numFmt w:val="decimal"/>
      <w:lvlText w:val="%7."/>
      <w:lvlJc w:val="left"/>
      <w:pPr>
        <w:ind w:left="5200" w:hanging="360"/>
      </w:pPr>
    </w:lvl>
    <w:lvl w:ilvl="7" w:tplc="04190019" w:tentative="1">
      <w:start w:val="1"/>
      <w:numFmt w:val="lowerLetter"/>
      <w:lvlText w:val="%8."/>
      <w:lvlJc w:val="left"/>
      <w:pPr>
        <w:ind w:left="5920" w:hanging="360"/>
      </w:pPr>
    </w:lvl>
    <w:lvl w:ilvl="8" w:tplc="0419001B" w:tentative="1">
      <w:start w:val="1"/>
      <w:numFmt w:val="lowerRoman"/>
      <w:lvlText w:val="%9."/>
      <w:lvlJc w:val="right"/>
      <w:pPr>
        <w:ind w:left="6640" w:hanging="180"/>
      </w:pPr>
    </w:lvl>
  </w:abstractNum>
  <w:abstractNum w:abstractNumId="2">
    <w:nsid w:val="11936A61"/>
    <w:multiLevelType w:val="hybridMultilevel"/>
    <w:tmpl w:val="D9400514"/>
    <w:lvl w:ilvl="0" w:tplc="8D662A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4A11CA3"/>
    <w:multiLevelType w:val="hybridMultilevel"/>
    <w:tmpl w:val="83F267FC"/>
    <w:lvl w:ilvl="0" w:tplc="E1B8ED2E">
      <w:start w:val="5"/>
      <w:numFmt w:val="decimal"/>
      <w:lvlText w:val="%1."/>
      <w:lvlJc w:val="left"/>
      <w:pPr>
        <w:ind w:left="8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00" w:hanging="360"/>
      </w:pPr>
    </w:lvl>
    <w:lvl w:ilvl="2" w:tplc="0419001B" w:tentative="1">
      <w:start w:val="1"/>
      <w:numFmt w:val="lowerRoman"/>
      <w:lvlText w:val="%3."/>
      <w:lvlJc w:val="right"/>
      <w:pPr>
        <w:ind w:left="2320" w:hanging="180"/>
      </w:pPr>
    </w:lvl>
    <w:lvl w:ilvl="3" w:tplc="0419000F" w:tentative="1">
      <w:start w:val="1"/>
      <w:numFmt w:val="decimal"/>
      <w:lvlText w:val="%4."/>
      <w:lvlJc w:val="left"/>
      <w:pPr>
        <w:ind w:left="3040" w:hanging="360"/>
      </w:pPr>
    </w:lvl>
    <w:lvl w:ilvl="4" w:tplc="04190019" w:tentative="1">
      <w:start w:val="1"/>
      <w:numFmt w:val="lowerLetter"/>
      <w:lvlText w:val="%5."/>
      <w:lvlJc w:val="left"/>
      <w:pPr>
        <w:ind w:left="3760" w:hanging="360"/>
      </w:pPr>
    </w:lvl>
    <w:lvl w:ilvl="5" w:tplc="0419001B" w:tentative="1">
      <w:start w:val="1"/>
      <w:numFmt w:val="lowerRoman"/>
      <w:lvlText w:val="%6."/>
      <w:lvlJc w:val="right"/>
      <w:pPr>
        <w:ind w:left="4480" w:hanging="180"/>
      </w:pPr>
    </w:lvl>
    <w:lvl w:ilvl="6" w:tplc="0419000F" w:tentative="1">
      <w:start w:val="1"/>
      <w:numFmt w:val="decimal"/>
      <w:lvlText w:val="%7."/>
      <w:lvlJc w:val="left"/>
      <w:pPr>
        <w:ind w:left="5200" w:hanging="360"/>
      </w:pPr>
    </w:lvl>
    <w:lvl w:ilvl="7" w:tplc="04190019" w:tentative="1">
      <w:start w:val="1"/>
      <w:numFmt w:val="lowerLetter"/>
      <w:lvlText w:val="%8."/>
      <w:lvlJc w:val="left"/>
      <w:pPr>
        <w:ind w:left="5920" w:hanging="360"/>
      </w:pPr>
    </w:lvl>
    <w:lvl w:ilvl="8" w:tplc="0419001B" w:tentative="1">
      <w:start w:val="1"/>
      <w:numFmt w:val="lowerRoman"/>
      <w:lvlText w:val="%9."/>
      <w:lvlJc w:val="right"/>
      <w:pPr>
        <w:ind w:left="6640" w:hanging="180"/>
      </w:pPr>
    </w:lvl>
  </w:abstractNum>
  <w:abstractNum w:abstractNumId="4">
    <w:nsid w:val="16A73E11"/>
    <w:multiLevelType w:val="hybridMultilevel"/>
    <w:tmpl w:val="D5FE0D98"/>
    <w:lvl w:ilvl="0" w:tplc="D2861BB6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3E1C08"/>
    <w:multiLevelType w:val="hybridMultilevel"/>
    <w:tmpl w:val="05640C6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85B5E66"/>
    <w:multiLevelType w:val="multilevel"/>
    <w:tmpl w:val="264CB9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AF66884"/>
    <w:multiLevelType w:val="hybridMultilevel"/>
    <w:tmpl w:val="703C33B6"/>
    <w:lvl w:ilvl="0" w:tplc="66BA64E8">
      <w:start w:val="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2E9D0AB3"/>
    <w:multiLevelType w:val="hybridMultilevel"/>
    <w:tmpl w:val="FD7895FE"/>
    <w:lvl w:ilvl="0" w:tplc="26D06562">
      <w:start w:val="1"/>
      <w:numFmt w:val="decimal"/>
      <w:lvlText w:val="%1."/>
      <w:lvlJc w:val="left"/>
      <w:pPr>
        <w:ind w:left="1139" w:hanging="85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2ED54FA1"/>
    <w:multiLevelType w:val="hybridMultilevel"/>
    <w:tmpl w:val="92D22A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87435E"/>
    <w:multiLevelType w:val="hybridMultilevel"/>
    <w:tmpl w:val="8C80750E"/>
    <w:lvl w:ilvl="0" w:tplc="C896B61A">
      <w:start w:val="10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31A700D6"/>
    <w:multiLevelType w:val="hybridMultilevel"/>
    <w:tmpl w:val="3C667A64"/>
    <w:lvl w:ilvl="0" w:tplc="4F48E288">
      <w:start w:val="1"/>
      <w:numFmt w:val="decimal"/>
      <w:lvlText w:val="%1."/>
      <w:lvlJc w:val="left"/>
      <w:pPr>
        <w:ind w:left="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0" w:hanging="360"/>
      </w:pPr>
    </w:lvl>
    <w:lvl w:ilvl="2" w:tplc="0419001B" w:tentative="1">
      <w:start w:val="1"/>
      <w:numFmt w:val="lowerRoman"/>
      <w:lvlText w:val="%3."/>
      <w:lvlJc w:val="right"/>
      <w:pPr>
        <w:ind w:left="2320" w:hanging="180"/>
      </w:pPr>
    </w:lvl>
    <w:lvl w:ilvl="3" w:tplc="0419000F" w:tentative="1">
      <w:start w:val="1"/>
      <w:numFmt w:val="decimal"/>
      <w:lvlText w:val="%4."/>
      <w:lvlJc w:val="left"/>
      <w:pPr>
        <w:ind w:left="3040" w:hanging="360"/>
      </w:pPr>
    </w:lvl>
    <w:lvl w:ilvl="4" w:tplc="04190019" w:tentative="1">
      <w:start w:val="1"/>
      <w:numFmt w:val="lowerLetter"/>
      <w:lvlText w:val="%5."/>
      <w:lvlJc w:val="left"/>
      <w:pPr>
        <w:ind w:left="3760" w:hanging="360"/>
      </w:pPr>
    </w:lvl>
    <w:lvl w:ilvl="5" w:tplc="0419001B" w:tentative="1">
      <w:start w:val="1"/>
      <w:numFmt w:val="lowerRoman"/>
      <w:lvlText w:val="%6."/>
      <w:lvlJc w:val="right"/>
      <w:pPr>
        <w:ind w:left="4480" w:hanging="180"/>
      </w:pPr>
    </w:lvl>
    <w:lvl w:ilvl="6" w:tplc="0419000F" w:tentative="1">
      <w:start w:val="1"/>
      <w:numFmt w:val="decimal"/>
      <w:lvlText w:val="%7."/>
      <w:lvlJc w:val="left"/>
      <w:pPr>
        <w:ind w:left="5200" w:hanging="360"/>
      </w:pPr>
    </w:lvl>
    <w:lvl w:ilvl="7" w:tplc="04190019" w:tentative="1">
      <w:start w:val="1"/>
      <w:numFmt w:val="lowerLetter"/>
      <w:lvlText w:val="%8."/>
      <w:lvlJc w:val="left"/>
      <w:pPr>
        <w:ind w:left="5920" w:hanging="360"/>
      </w:pPr>
    </w:lvl>
    <w:lvl w:ilvl="8" w:tplc="0419001B" w:tentative="1">
      <w:start w:val="1"/>
      <w:numFmt w:val="lowerRoman"/>
      <w:lvlText w:val="%9."/>
      <w:lvlJc w:val="right"/>
      <w:pPr>
        <w:ind w:left="6640" w:hanging="180"/>
      </w:pPr>
    </w:lvl>
  </w:abstractNum>
  <w:abstractNum w:abstractNumId="12">
    <w:nsid w:val="339357C1"/>
    <w:multiLevelType w:val="hybridMultilevel"/>
    <w:tmpl w:val="8D64AE4E"/>
    <w:lvl w:ilvl="0" w:tplc="0419000F">
      <w:start w:val="1"/>
      <w:numFmt w:val="decimal"/>
      <w:lvlText w:val="%1.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3">
    <w:nsid w:val="348C1DC7"/>
    <w:multiLevelType w:val="hybridMultilevel"/>
    <w:tmpl w:val="C6C4084C"/>
    <w:lvl w:ilvl="0" w:tplc="9DF41B40">
      <w:start w:val="1"/>
      <w:numFmt w:val="decimal"/>
      <w:lvlText w:val="%1."/>
      <w:lvlJc w:val="left"/>
      <w:pPr>
        <w:ind w:left="1240" w:hanging="360"/>
      </w:pPr>
      <w:rPr>
        <w:rFonts w:ascii="Times New Roman" w:eastAsia="Arial Unicode MS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60" w:hanging="360"/>
      </w:pPr>
    </w:lvl>
    <w:lvl w:ilvl="2" w:tplc="0419001B" w:tentative="1">
      <w:start w:val="1"/>
      <w:numFmt w:val="lowerRoman"/>
      <w:lvlText w:val="%3."/>
      <w:lvlJc w:val="right"/>
      <w:pPr>
        <w:ind w:left="2680" w:hanging="180"/>
      </w:pPr>
    </w:lvl>
    <w:lvl w:ilvl="3" w:tplc="0419000F" w:tentative="1">
      <w:start w:val="1"/>
      <w:numFmt w:val="decimal"/>
      <w:lvlText w:val="%4."/>
      <w:lvlJc w:val="left"/>
      <w:pPr>
        <w:ind w:left="3400" w:hanging="360"/>
      </w:pPr>
    </w:lvl>
    <w:lvl w:ilvl="4" w:tplc="04190019" w:tentative="1">
      <w:start w:val="1"/>
      <w:numFmt w:val="lowerLetter"/>
      <w:lvlText w:val="%5."/>
      <w:lvlJc w:val="left"/>
      <w:pPr>
        <w:ind w:left="4120" w:hanging="360"/>
      </w:pPr>
    </w:lvl>
    <w:lvl w:ilvl="5" w:tplc="0419001B" w:tentative="1">
      <w:start w:val="1"/>
      <w:numFmt w:val="lowerRoman"/>
      <w:lvlText w:val="%6."/>
      <w:lvlJc w:val="right"/>
      <w:pPr>
        <w:ind w:left="4840" w:hanging="180"/>
      </w:pPr>
    </w:lvl>
    <w:lvl w:ilvl="6" w:tplc="0419000F" w:tentative="1">
      <w:start w:val="1"/>
      <w:numFmt w:val="decimal"/>
      <w:lvlText w:val="%7."/>
      <w:lvlJc w:val="left"/>
      <w:pPr>
        <w:ind w:left="5560" w:hanging="360"/>
      </w:pPr>
    </w:lvl>
    <w:lvl w:ilvl="7" w:tplc="04190019" w:tentative="1">
      <w:start w:val="1"/>
      <w:numFmt w:val="lowerLetter"/>
      <w:lvlText w:val="%8."/>
      <w:lvlJc w:val="left"/>
      <w:pPr>
        <w:ind w:left="6280" w:hanging="360"/>
      </w:pPr>
    </w:lvl>
    <w:lvl w:ilvl="8" w:tplc="041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14">
    <w:nsid w:val="39175907"/>
    <w:multiLevelType w:val="multilevel"/>
    <w:tmpl w:val="76041C18"/>
    <w:lvl w:ilvl="0">
      <w:start w:val="18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350" w:hanging="1350"/>
      </w:pPr>
      <w:rPr>
        <w:rFonts w:hint="default"/>
      </w:rPr>
    </w:lvl>
    <w:lvl w:ilvl="2">
      <w:start w:val="2017"/>
      <w:numFmt w:val="decimal"/>
      <w:lvlText w:val="%1.%2.%3"/>
      <w:lvlJc w:val="left"/>
      <w:pPr>
        <w:ind w:left="1350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50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50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5">
    <w:nsid w:val="3A0C285A"/>
    <w:multiLevelType w:val="hybridMultilevel"/>
    <w:tmpl w:val="2F9850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EE279E"/>
    <w:multiLevelType w:val="hybridMultilevel"/>
    <w:tmpl w:val="B0F63EF8"/>
    <w:lvl w:ilvl="0" w:tplc="3C586B3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0C63711"/>
    <w:multiLevelType w:val="hybridMultilevel"/>
    <w:tmpl w:val="F886B324"/>
    <w:lvl w:ilvl="0" w:tplc="D640DC8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41F35243"/>
    <w:multiLevelType w:val="hybridMultilevel"/>
    <w:tmpl w:val="C708292C"/>
    <w:lvl w:ilvl="0" w:tplc="F4ECBE78">
      <w:start w:val="1"/>
      <w:numFmt w:val="decimal"/>
      <w:lvlText w:val="%1."/>
      <w:lvlJc w:val="left"/>
      <w:pPr>
        <w:ind w:left="100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>
    <w:nsid w:val="42B969B7"/>
    <w:multiLevelType w:val="hybridMultilevel"/>
    <w:tmpl w:val="BD98E732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1A66F3"/>
    <w:multiLevelType w:val="hybridMultilevel"/>
    <w:tmpl w:val="19CE44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14C2458"/>
    <w:multiLevelType w:val="hybridMultilevel"/>
    <w:tmpl w:val="DD98A2A6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B82983"/>
    <w:multiLevelType w:val="hybridMultilevel"/>
    <w:tmpl w:val="34180CC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8324671"/>
    <w:multiLevelType w:val="hybridMultilevel"/>
    <w:tmpl w:val="1FA6A9C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63516772"/>
    <w:multiLevelType w:val="hybridMultilevel"/>
    <w:tmpl w:val="E810329A"/>
    <w:lvl w:ilvl="0" w:tplc="019C21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41431C3"/>
    <w:multiLevelType w:val="hybridMultilevel"/>
    <w:tmpl w:val="F0103336"/>
    <w:lvl w:ilvl="0" w:tplc="6F08101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>
    <w:nsid w:val="657C18C5"/>
    <w:multiLevelType w:val="multilevel"/>
    <w:tmpl w:val="E6807B1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6801C2D"/>
    <w:multiLevelType w:val="hybridMultilevel"/>
    <w:tmpl w:val="F9C21C4C"/>
    <w:lvl w:ilvl="0" w:tplc="F89AF4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69B92BDC"/>
    <w:multiLevelType w:val="hybridMultilevel"/>
    <w:tmpl w:val="A3BAB816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29">
    <w:nsid w:val="6AEF0DF0"/>
    <w:multiLevelType w:val="hybridMultilevel"/>
    <w:tmpl w:val="81F280CE"/>
    <w:lvl w:ilvl="0" w:tplc="52AC00E4">
      <w:start w:val="1"/>
      <w:numFmt w:val="decimal"/>
      <w:lvlText w:val="%1."/>
      <w:lvlJc w:val="left"/>
      <w:pPr>
        <w:tabs>
          <w:tab w:val="num" w:pos="454"/>
        </w:tabs>
        <w:ind w:left="-113" w:firstLine="397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30">
    <w:nsid w:val="6B6D7D1B"/>
    <w:multiLevelType w:val="hybridMultilevel"/>
    <w:tmpl w:val="E2AEC57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71F219BD"/>
    <w:multiLevelType w:val="hybridMultilevel"/>
    <w:tmpl w:val="CC00D860"/>
    <w:lvl w:ilvl="0" w:tplc="25CC5A4C">
      <w:start w:val="8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>
    <w:nsid w:val="7B90057E"/>
    <w:multiLevelType w:val="multilevel"/>
    <w:tmpl w:val="DACAFBF4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26"/>
  </w:num>
  <w:num w:numId="3">
    <w:abstractNumId w:val="32"/>
  </w:num>
  <w:num w:numId="4">
    <w:abstractNumId w:val="12"/>
  </w:num>
  <w:num w:numId="5">
    <w:abstractNumId w:val="9"/>
  </w:num>
  <w:num w:numId="6">
    <w:abstractNumId w:val="4"/>
  </w:num>
  <w:num w:numId="7">
    <w:abstractNumId w:val="26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1"/>
  </w:num>
  <w:num w:numId="9">
    <w:abstractNumId w:val="3"/>
  </w:num>
  <w:num w:numId="10">
    <w:abstractNumId w:val="14"/>
  </w:num>
  <w:num w:numId="11">
    <w:abstractNumId w:val="24"/>
  </w:num>
  <w:num w:numId="12">
    <w:abstractNumId w:val="0"/>
  </w:num>
  <w:num w:numId="13">
    <w:abstractNumId w:val="13"/>
  </w:num>
  <w:num w:numId="14">
    <w:abstractNumId w:val="2"/>
  </w:num>
  <w:num w:numId="15">
    <w:abstractNumId w:val="27"/>
  </w:num>
  <w:num w:numId="16">
    <w:abstractNumId w:val="17"/>
  </w:num>
  <w:num w:numId="17">
    <w:abstractNumId w:val="22"/>
  </w:num>
  <w:num w:numId="18">
    <w:abstractNumId w:val="30"/>
  </w:num>
  <w:num w:numId="19">
    <w:abstractNumId w:val="29"/>
  </w:num>
  <w:num w:numId="20">
    <w:abstractNumId w:val="31"/>
  </w:num>
  <w:num w:numId="21">
    <w:abstractNumId w:val="18"/>
  </w:num>
  <w:num w:numId="22">
    <w:abstractNumId w:val="7"/>
  </w:num>
  <w:num w:numId="23">
    <w:abstractNumId w:val="25"/>
  </w:num>
  <w:num w:numId="24">
    <w:abstractNumId w:val="28"/>
  </w:num>
  <w:num w:numId="25">
    <w:abstractNumId w:val="16"/>
  </w:num>
  <w:num w:numId="26">
    <w:abstractNumId w:val="5"/>
  </w:num>
  <w:num w:numId="27">
    <w:abstractNumId w:val="10"/>
  </w:num>
  <w:num w:numId="28">
    <w:abstractNumId w:val="1"/>
  </w:num>
  <w:num w:numId="29">
    <w:abstractNumId w:val="8"/>
  </w:num>
  <w:num w:numId="30">
    <w:abstractNumId w:val="20"/>
  </w:num>
  <w:num w:numId="31">
    <w:abstractNumId w:val="21"/>
  </w:num>
  <w:num w:numId="32">
    <w:abstractNumId w:val="23"/>
  </w:num>
  <w:num w:numId="33">
    <w:abstractNumId w:val="15"/>
  </w:num>
  <w:num w:numId="34">
    <w:abstractNumId w:val="30"/>
  </w:num>
  <w:num w:numId="3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6A6"/>
    <w:rsid w:val="00000E9E"/>
    <w:rsid w:val="00001AA3"/>
    <w:rsid w:val="00002A53"/>
    <w:rsid w:val="00004497"/>
    <w:rsid w:val="0000477F"/>
    <w:rsid w:val="00004B8D"/>
    <w:rsid w:val="00006B13"/>
    <w:rsid w:val="00006D01"/>
    <w:rsid w:val="00007892"/>
    <w:rsid w:val="000105EF"/>
    <w:rsid w:val="00010FC7"/>
    <w:rsid w:val="00011604"/>
    <w:rsid w:val="00012130"/>
    <w:rsid w:val="0001528A"/>
    <w:rsid w:val="000202E1"/>
    <w:rsid w:val="00020613"/>
    <w:rsid w:val="00022025"/>
    <w:rsid w:val="000231E1"/>
    <w:rsid w:val="00023752"/>
    <w:rsid w:val="00023918"/>
    <w:rsid w:val="00023A44"/>
    <w:rsid w:val="00026807"/>
    <w:rsid w:val="00027B1A"/>
    <w:rsid w:val="0003060C"/>
    <w:rsid w:val="00030CEC"/>
    <w:rsid w:val="000311FC"/>
    <w:rsid w:val="00031C52"/>
    <w:rsid w:val="000322FE"/>
    <w:rsid w:val="00033035"/>
    <w:rsid w:val="00034056"/>
    <w:rsid w:val="000348BD"/>
    <w:rsid w:val="00035042"/>
    <w:rsid w:val="0003556A"/>
    <w:rsid w:val="00035BA8"/>
    <w:rsid w:val="00036A7D"/>
    <w:rsid w:val="00036B69"/>
    <w:rsid w:val="0003787E"/>
    <w:rsid w:val="000415BE"/>
    <w:rsid w:val="0004192B"/>
    <w:rsid w:val="00044E5D"/>
    <w:rsid w:val="00044F0F"/>
    <w:rsid w:val="00045968"/>
    <w:rsid w:val="00046ACC"/>
    <w:rsid w:val="00046CE9"/>
    <w:rsid w:val="0004770D"/>
    <w:rsid w:val="00047AC8"/>
    <w:rsid w:val="00047DFC"/>
    <w:rsid w:val="000506BA"/>
    <w:rsid w:val="0005161C"/>
    <w:rsid w:val="00051CA8"/>
    <w:rsid w:val="00052616"/>
    <w:rsid w:val="00052BC6"/>
    <w:rsid w:val="000535CE"/>
    <w:rsid w:val="00055099"/>
    <w:rsid w:val="00055498"/>
    <w:rsid w:val="00055857"/>
    <w:rsid w:val="000559E6"/>
    <w:rsid w:val="00056440"/>
    <w:rsid w:val="000572FE"/>
    <w:rsid w:val="00057586"/>
    <w:rsid w:val="00057B7E"/>
    <w:rsid w:val="000604D9"/>
    <w:rsid w:val="00060751"/>
    <w:rsid w:val="00060E80"/>
    <w:rsid w:val="000615D9"/>
    <w:rsid w:val="000615F7"/>
    <w:rsid w:val="00062B2B"/>
    <w:rsid w:val="00062DE1"/>
    <w:rsid w:val="00063554"/>
    <w:rsid w:val="0006370C"/>
    <w:rsid w:val="0006417A"/>
    <w:rsid w:val="00064383"/>
    <w:rsid w:val="00064424"/>
    <w:rsid w:val="00064913"/>
    <w:rsid w:val="00064BB5"/>
    <w:rsid w:val="000661F1"/>
    <w:rsid w:val="00067145"/>
    <w:rsid w:val="000673B8"/>
    <w:rsid w:val="000679DA"/>
    <w:rsid w:val="00072B8E"/>
    <w:rsid w:val="0007319B"/>
    <w:rsid w:val="00073892"/>
    <w:rsid w:val="0007499C"/>
    <w:rsid w:val="000755CC"/>
    <w:rsid w:val="000765BB"/>
    <w:rsid w:val="00076D12"/>
    <w:rsid w:val="00077D9F"/>
    <w:rsid w:val="00080006"/>
    <w:rsid w:val="00080092"/>
    <w:rsid w:val="000807E2"/>
    <w:rsid w:val="00080E09"/>
    <w:rsid w:val="000812F6"/>
    <w:rsid w:val="00083C09"/>
    <w:rsid w:val="000855E5"/>
    <w:rsid w:val="00085731"/>
    <w:rsid w:val="00086EBE"/>
    <w:rsid w:val="0008728E"/>
    <w:rsid w:val="00090CD3"/>
    <w:rsid w:val="000915E0"/>
    <w:rsid w:val="00091E8B"/>
    <w:rsid w:val="00092A69"/>
    <w:rsid w:val="00092FF2"/>
    <w:rsid w:val="000949F5"/>
    <w:rsid w:val="0009528B"/>
    <w:rsid w:val="0009701E"/>
    <w:rsid w:val="000970FC"/>
    <w:rsid w:val="000975BC"/>
    <w:rsid w:val="00097A29"/>
    <w:rsid w:val="000A0DDA"/>
    <w:rsid w:val="000A236D"/>
    <w:rsid w:val="000A396E"/>
    <w:rsid w:val="000A3F88"/>
    <w:rsid w:val="000A7576"/>
    <w:rsid w:val="000B110C"/>
    <w:rsid w:val="000B3017"/>
    <w:rsid w:val="000B3928"/>
    <w:rsid w:val="000B4CD6"/>
    <w:rsid w:val="000B4ECC"/>
    <w:rsid w:val="000B4FD6"/>
    <w:rsid w:val="000B5E47"/>
    <w:rsid w:val="000B68F1"/>
    <w:rsid w:val="000B730C"/>
    <w:rsid w:val="000C11DD"/>
    <w:rsid w:val="000C15CF"/>
    <w:rsid w:val="000C1E73"/>
    <w:rsid w:val="000C26A8"/>
    <w:rsid w:val="000C27A8"/>
    <w:rsid w:val="000C2E07"/>
    <w:rsid w:val="000C3CCB"/>
    <w:rsid w:val="000C6D67"/>
    <w:rsid w:val="000C6FB6"/>
    <w:rsid w:val="000C71BC"/>
    <w:rsid w:val="000C7D6E"/>
    <w:rsid w:val="000D2A9A"/>
    <w:rsid w:val="000D34DA"/>
    <w:rsid w:val="000D3CE0"/>
    <w:rsid w:val="000D4258"/>
    <w:rsid w:val="000D43CA"/>
    <w:rsid w:val="000D5400"/>
    <w:rsid w:val="000D5BA9"/>
    <w:rsid w:val="000E060A"/>
    <w:rsid w:val="000E072B"/>
    <w:rsid w:val="000E091C"/>
    <w:rsid w:val="000E0BFD"/>
    <w:rsid w:val="000E1A5E"/>
    <w:rsid w:val="000E1DDE"/>
    <w:rsid w:val="000E2F08"/>
    <w:rsid w:val="000E30EC"/>
    <w:rsid w:val="000E36BD"/>
    <w:rsid w:val="000E3B5B"/>
    <w:rsid w:val="000E3FDB"/>
    <w:rsid w:val="000E5689"/>
    <w:rsid w:val="000E5EED"/>
    <w:rsid w:val="000E6AC3"/>
    <w:rsid w:val="000E730D"/>
    <w:rsid w:val="000E75E9"/>
    <w:rsid w:val="000E7AA1"/>
    <w:rsid w:val="000E7F1F"/>
    <w:rsid w:val="000F0B25"/>
    <w:rsid w:val="000F1D9F"/>
    <w:rsid w:val="000F1F54"/>
    <w:rsid w:val="000F3BD6"/>
    <w:rsid w:val="000F3C46"/>
    <w:rsid w:val="000F3D06"/>
    <w:rsid w:val="000F4129"/>
    <w:rsid w:val="000F41EC"/>
    <w:rsid w:val="000F4C0D"/>
    <w:rsid w:val="000F51A8"/>
    <w:rsid w:val="000F53B8"/>
    <w:rsid w:val="000F579F"/>
    <w:rsid w:val="000F7776"/>
    <w:rsid w:val="000F7E36"/>
    <w:rsid w:val="00100757"/>
    <w:rsid w:val="00100861"/>
    <w:rsid w:val="001010C1"/>
    <w:rsid w:val="00101276"/>
    <w:rsid w:val="001019D7"/>
    <w:rsid w:val="00102E2B"/>
    <w:rsid w:val="00103A83"/>
    <w:rsid w:val="00104547"/>
    <w:rsid w:val="001060B6"/>
    <w:rsid w:val="0010649E"/>
    <w:rsid w:val="00107FBA"/>
    <w:rsid w:val="00110CC4"/>
    <w:rsid w:val="001112DE"/>
    <w:rsid w:val="001118B4"/>
    <w:rsid w:val="001129E9"/>
    <w:rsid w:val="00112C80"/>
    <w:rsid w:val="00112E43"/>
    <w:rsid w:val="0011330F"/>
    <w:rsid w:val="00113419"/>
    <w:rsid w:val="001140B0"/>
    <w:rsid w:val="001140DD"/>
    <w:rsid w:val="0011411C"/>
    <w:rsid w:val="001159E4"/>
    <w:rsid w:val="001162B6"/>
    <w:rsid w:val="00116733"/>
    <w:rsid w:val="00116C55"/>
    <w:rsid w:val="00117FEA"/>
    <w:rsid w:val="00120132"/>
    <w:rsid w:val="001207A6"/>
    <w:rsid w:val="0012169A"/>
    <w:rsid w:val="00122A19"/>
    <w:rsid w:val="00124443"/>
    <w:rsid w:val="001257DC"/>
    <w:rsid w:val="00126A95"/>
    <w:rsid w:val="00126D10"/>
    <w:rsid w:val="00130C2D"/>
    <w:rsid w:val="0013126A"/>
    <w:rsid w:val="001322DF"/>
    <w:rsid w:val="0013244F"/>
    <w:rsid w:val="00132BC0"/>
    <w:rsid w:val="0013308F"/>
    <w:rsid w:val="001330B3"/>
    <w:rsid w:val="00133221"/>
    <w:rsid w:val="00134407"/>
    <w:rsid w:val="0013475A"/>
    <w:rsid w:val="0013529F"/>
    <w:rsid w:val="0013611A"/>
    <w:rsid w:val="0013615B"/>
    <w:rsid w:val="00136991"/>
    <w:rsid w:val="00136EDB"/>
    <w:rsid w:val="00140444"/>
    <w:rsid w:val="00140BD1"/>
    <w:rsid w:val="00140F08"/>
    <w:rsid w:val="0014212B"/>
    <w:rsid w:val="00143274"/>
    <w:rsid w:val="001439C2"/>
    <w:rsid w:val="0014481A"/>
    <w:rsid w:val="00145968"/>
    <w:rsid w:val="00147565"/>
    <w:rsid w:val="001475C1"/>
    <w:rsid w:val="00151240"/>
    <w:rsid w:val="00151676"/>
    <w:rsid w:val="00153970"/>
    <w:rsid w:val="00153FAF"/>
    <w:rsid w:val="00154118"/>
    <w:rsid w:val="00155B16"/>
    <w:rsid w:val="00156227"/>
    <w:rsid w:val="001563BE"/>
    <w:rsid w:val="00156C21"/>
    <w:rsid w:val="001611E1"/>
    <w:rsid w:val="0016166E"/>
    <w:rsid w:val="00161B62"/>
    <w:rsid w:val="00162669"/>
    <w:rsid w:val="00162685"/>
    <w:rsid w:val="00162709"/>
    <w:rsid w:val="001645F2"/>
    <w:rsid w:val="00164BCF"/>
    <w:rsid w:val="00165148"/>
    <w:rsid w:val="001675C9"/>
    <w:rsid w:val="00170D4B"/>
    <w:rsid w:val="001719B8"/>
    <w:rsid w:val="001723A5"/>
    <w:rsid w:val="0017258F"/>
    <w:rsid w:val="0017288F"/>
    <w:rsid w:val="00172D21"/>
    <w:rsid w:val="00172EEF"/>
    <w:rsid w:val="00176ECA"/>
    <w:rsid w:val="00177961"/>
    <w:rsid w:val="0018001B"/>
    <w:rsid w:val="00180A46"/>
    <w:rsid w:val="001818A7"/>
    <w:rsid w:val="00181F41"/>
    <w:rsid w:val="001824C5"/>
    <w:rsid w:val="001826AB"/>
    <w:rsid w:val="00183DD4"/>
    <w:rsid w:val="00183F8E"/>
    <w:rsid w:val="00184B50"/>
    <w:rsid w:val="00186D5F"/>
    <w:rsid w:val="00187501"/>
    <w:rsid w:val="00187982"/>
    <w:rsid w:val="001879D2"/>
    <w:rsid w:val="00187BF0"/>
    <w:rsid w:val="00190DDD"/>
    <w:rsid w:val="00191B6A"/>
    <w:rsid w:val="00191C0A"/>
    <w:rsid w:val="00192689"/>
    <w:rsid w:val="001926F7"/>
    <w:rsid w:val="00193106"/>
    <w:rsid w:val="001937FD"/>
    <w:rsid w:val="001939FB"/>
    <w:rsid w:val="00193EBF"/>
    <w:rsid w:val="00195ADF"/>
    <w:rsid w:val="00196357"/>
    <w:rsid w:val="0019791E"/>
    <w:rsid w:val="00197AA9"/>
    <w:rsid w:val="001A0D6A"/>
    <w:rsid w:val="001A0D88"/>
    <w:rsid w:val="001A0F9E"/>
    <w:rsid w:val="001A11D7"/>
    <w:rsid w:val="001A19E2"/>
    <w:rsid w:val="001A305E"/>
    <w:rsid w:val="001A3E43"/>
    <w:rsid w:val="001A5B45"/>
    <w:rsid w:val="001A72BA"/>
    <w:rsid w:val="001A7554"/>
    <w:rsid w:val="001A7A59"/>
    <w:rsid w:val="001B0AD7"/>
    <w:rsid w:val="001B542B"/>
    <w:rsid w:val="001B5685"/>
    <w:rsid w:val="001B6DE7"/>
    <w:rsid w:val="001B701C"/>
    <w:rsid w:val="001B79B0"/>
    <w:rsid w:val="001C28F8"/>
    <w:rsid w:val="001C2E10"/>
    <w:rsid w:val="001C3CD6"/>
    <w:rsid w:val="001C5DBD"/>
    <w:rsid w:val="001C5EF9"/>
    <w:rsid w:val="001C61A3"/>
    <w:rsid w:val="001C677E"/>
    <w:rsid w:val="001C72FC"/>
    <w:rsid w:val="001C7D33"/>
    <w:rsid w:val="001D0A27"/>
    <w:rsid w:val="001D0AF6"/>
    <w:rsid w:val="001D14FE"/>
    <w:rsid w:val="001D1CF0"/>
    <w:rsid w:val="001D3263"/>
    <w:rsid w:val="001D41A8"/>
    <w:rsid w:val="001D477E"/>
    <w:rsid w:val="001D4EF5"/>
    <w:rsid w:val="001D5C8D"/>
    <w:rsid w:val="001D681A"/>
    <w:rsid w:val="001D6A36"/>
    <w:rsid w:val="001D6BB2"/>
    <w:rsid w:val="001E10F6"/>
    <w:rsid w:val="001E1196"/>
    <w:rsid w:val="001E13B2"/>
    <w:rsid w:val="001E1D64"/>
    <w:rsid w:val="001E253A"/>
    <w:rsid w:val="001E4DA7"/>
    <w:rsid w:val="001E4F4C"/>
    <w:rsid w:val="001E5B8C"/>
    <w:rsid w:val="001E65D8"/>
    <w:rsid w:val="001E6F27"/>
    <w:rsid w:val="001E7E28"/>
    <w:rsid w:val="001F0343"/>
    <w:rsid w:val="001F2356"/>
    <w:rsid w:val="001F3DA0"/>
    <w:rsid w:val="001F4227"/>
    <w:rsid w:val="001F4724"/>
    <w:rsid w:val="001F53FE"/>
    <w:rsid w:val="001F69BB"/>
    <w:rsid w:val="001F6C99"/>
    <w:rsid w:val="001F6F59"/>
    <w:rsid w:val="002005A2"/>
    <w:rsid w:val="00201168"/>
    <w:rsid w:val="00201190"/>
    <w:rsid w:val="002013A0"/>
    <w:rsid w:val="00201BD8"/>
    <w:rsid w:val="00204356"/>
    <w:rsid w:val="00204C70"/>
    <w:rsid w:val="00204FC3"/>
    <w:rsid w:val="00205429"/>
    <w:rsid w:val="00207D8D"/>
    <w:rsid w:val="00211D2D"/>
    <w:rsid w:val="002126CB"/>
    <w:rsid w:val="00212FE5"/>
    <w:rsid w:val="00213B33"/>
    <w:rsid w:val="00213C72"/>
    <w:rsid w:val="00214743"/>
    <w:rsid w:val="002147F1"/>
    <w:rsid w:val="00214A6E"/>
    <w:rsid w:val="00216701"/>
    <w:rsid w:val="00217267"/>
    <w:rsid w:val="00217278"/>
    <w:rsid w:val="00220455"/>
    <w:rsid w:val="00221022"/>
    <w:rsid w:val="002214E6"/>
    <w:rsid w:val="00221500"/>
    <w:rsid w:val="00222AE1"/>
    <w:rsid w:val="0022330C"/>
    <w:rsid w:val="00223C09"/>
    <w:rsid w:val="00223D52"/>
    <w:rsid w:val="002250C5"/>
    <w:rsid w:val="00225718"/>
    <w:rsid w:val="0022627C"/>
    <w:rsid w:val="00226964"/>
    <w:rsid w:val="002271C3"/>
    <w:rsid w:val="00230BFA"/>
    <w:rsid w:val="00231ADA"/>
    <w:rsid w:val="00231BBA"/>
    <w:rsid w:val="00232575"/>
    <w:rsid w:val="00232E4F"/>
    <w:rsid w:val="0023309E"/>
    <w:rsid w:val="0023328F"/>
    <w:rsid w:val="002343DF"/>
    <w:rsid w:val="00235092"/>
    <w:rsid w:val="002357A0"/>
    <w:rsid w:val="00237EA5"/>
    <w:rsid w:val="00240105"/>
    <w:rsid w:val="00240721"/>
    <w:rsid w:val="00240B63"/>
    <w:rsid w:val="002430DD"/>
    <w:rsid w:val="00243848"/>
    <w:rsid w:val="00243D69"/>
    <w:rsid w:val="00245D8D"/>
    <w:rsid w:val="002477AC"/>
    <w:rsid w:val="00247A79"/>
    <w:rsid w:val="00247CB8"/>
    <w:rsid w:val="00247EF8"/>
    <w:rsid w:val="002501E7"/>
    <w:rsid w:val="002511A3"/>
    <w:rsid w:val="00251529"/>
    <w:rsid w:val="00251C0A"/>
    <w:rsid w:val="00251D78"/>
    <w:rsid w:val="00252C72"/>
    <w:rsid w:val="002546E1"/>
    <w:rsid w:val="00254E52"/>
    <w:rsid w:val="00256966"/>
    <w:rsid w:val="002576FD"/>
    <w:rsid w:val="00260F97"/>
    <w:rsid w:val="00261178"/>
    <w:rsid w:val="0026170C"/>
    <w:rsid w:val="002617FC"/>
    <w:rsid w:val="00261ED3"/>
    <w:rsid w:val="002625F7"/>
    <w:rsid w:val="00262A0A"/>
    <w:rsid w:val="002636BF"/>
    <w:rsid w:val="00264BDF"/>
    <w:rsid w:val="002657E0"/>
    <w:rsid w:val="00266207"/>
    <w:rsid w:val="00266E62"/>
    <w:rsid w:val="002671BB"/>
    <w:rsid w:val="002677E8"/>
    <w:rsid w:val="00270919"/>
    <w:rsid w:val="00271BC8"/>
    <w:rsid w:val="002723DF"/>
    <w:rsid w:val="00272DCD"/>
    <w:rsid w:val="00273E43"/>
    <w:rsid w:val="0027474D"/>
    <w:rsid w:val="0027627B"/>
    <w:rsid w:val="0028076B"/>
    <w:rsid w:val="00280EC7"/>
    <w:rsid w:val="0028100F"/>
    <w:rsid w:val="0028193B"/>
    <w:rsid w:val="00281BB9"/>
    <w:rsid w:val="0028295A"/>
    <w:rsid w:val="00282A6A"/>
    <w:rsid w:val="002833A7"/>
    <w:rsid w:val="00283D5D"/>
    <w:rsid w:val="00283E6F"/>
    <w:rsid w:val="00285E7D"/>
    <w:rsid w:val="00287168"/>
    <w:rsid w:val="00287923"/>
    <w:rsid w:val="002901B1"/>
    <w:rsid w:val="00290608"/>
    <w:rsid w:val="00290DD6"/>
    <w:rsid w:val="00292B42"/>
    <w:rsid w:val="00293435"/>
    <w:rsid w:val="002934EA"/>
    <w:rsid w:val="00293584"/>
    <w:rsid w:val="00293BF8"/>
    <w:rsid w:val="00295134"/>
    <w:rsid w:val="00295578"/>
    <w:rsid w:val="0029580A"/>
    <w:rsid w:val="00296338"/>
    <w:rsid w:val="002968AD"/>
    <w:rsid w:val="00296D6F"/>
    <w:rsid w:val="002A07A6"/>
    <w:rsid w:val="002A13AD"/>
    <w:rsid w:val="002A2E83"/>
    <w:rsid w:val="002A48B6"/>
    <w:rsid w:val="002A6221"/>
    <w:rsid w:val="002A6746"/>
    <w:rsid w:val="002A69C3"/>
    <w:rsid w:val="002A6A23"/>
    <w:rsid w:val="002A7683"/>
    <w:rsid w:val="002B02C9"/>
    <w:rsid w:val="002B1546"/>
    <w:rsid w:val="002B7396"/>
    <w:rsid w:val="002B75DB"/>
    <w:rsid w:val="002B7824"/>
    <w:rsid w:val="002B7B97"/>
    <w:rsid w:val="002B7DDA"/>
    <w:rsid w:val="002C101B"/>
    <w:rsid w:val="002C17A6"/>
    <w:rsid w:val="002C18AC"/>
    <w:rsid w:val="002C3AAE"/>
    <w:rsid w:val="002C4471"/>
    <w:rsid w:val="002C47D0"/>
    <w:rsid w:val="002C4C31"/>
    <w:rsid w:val="002C4C4D"/>
    <w:rsid w:val="002C69DD"/>
    <w:rsid w:val="002C70B4"/>
    <w:rsid w:val="002C73E9"/>
    <w:rsid w:val="002D066F"/>
    <w:rsid w:val="002D0B14"/>
    <w:rsid w:val="002D137E"/>
    <w:rsid w:val="002D15D7"/>
    <w:rsid w:val="002D2CC0"/>
    <w:rsid w:val="002D36EA"/>
    <w:rsid w:val="002D3AE1"/>
    <w:rsid w:val="002D3C6D"/>
    <w:rsid w:val="002D41EE"/>
    <w:rsid w:val="002D450B"/>
    <w:rsid w:val="002D5751"/>
    <w:rsid w:val="002D7992"/>
    <w:rsid w:val="002E0721"/>
    <w:rsid w:val="002E0FE2"/>
    <w:rsid w:val="002E124E"/>
    <w:rsid w:val="002E1525"/>
    <w:rsid w:val="002E2316"/>
    <w:rsid w:val="002E3077"/>
    <w:rsid w:val="002E356A"/>
    <w:rsid w:val="002E4BA5"/>
    <w:rsid w:val="002E4C3D"/>
    <w:rsid w:val="002E7B02"/>
    <w:rsid w:val="002E7E08"/>
    <w:rsid w:val="002F1DB6"/>
    <w:rsid w:val="002F206A"/>
    <w:rsid w:val="002F3887"/>
    <w:rsid w:val="002F3C95"/>
    <w:rsid w:val="002F3DEB"/>
    <w:rsid w:val="002F5C5F"/>
    <w:rsid w:val="002F5EBB"/>
    <w:rsid w:val="002F605E"/>
    <w:rsid w:val="002F62F1"/>
    <w:rsid w:val="002F7058"/>
    <w:rsid w:val="00300253"/>
    <w:rsid w:val="00300432"/>
    <w:rsid w:val="00300C2D"/>
    <w:rsid w:val="00301EB4"/>
    <w:rsid w:val="00301EB7"/>
    <w:rsid w:val="0030368C"/>
    <w:rsid w:val="003038EB"/>
    <w:rsid w:val="00303EB1"/>
    <w:rsid w:val="00304B8E"/>
    <w:rsid w:val="00307A86"/>
    <w:rsid w:val="00310184"/>
    <w:rsid w:val="00311B70"/>
    <w:rsid w:val="00312CD3"/>
    <w:rsid w:val="00313FFB"/>
    <w:rsid w:val="00314035"/>
    <w:rsid w:val="00315331"/>
    <w:rsid w:val="003158E3"/>
    <w:rsid w:val="00316516"/>
    <w:rsid w:val="003166D2"/>
    <w:rsid w:val="00316F38"/>
    <w:rsid w:val="00317694"/>
    <w:rsid w:val="00317B91"/>
    <w:rsid w:val="0032219B"/>
    <w:rsid w:val="003231EA"/>
    <w:rsid w:val="00323FC2"/>
    <w:rsid w:val="00324A04"/>
    <w:rsid w:val="0032532B"/>
    <w:rsid w:val="003256DF"/>
    <w:rsid w:val="00326A3F"/>
    <w:rsid w:val="00326FC4"/>
    <w:rsid w:val="00327984"/>
    <w:rsid w:val="00330458"/>
    <w:rsid w:val="0033127E"/>
    <w:rsid w:val="00331B11"/>
    <w:rsid w:val="00332614"/>
    <w:rsid w:val="00332DED"/>
    <w:rsid w:val="003331D4"/>
    <w:rsid w:val="0033397A"/>
    <w:rsid w:val="003340E0"/>
    <w:rsid w:val="00335505"/>
    <w:rsid w:val="0033674E"/>
    <w:rsid w:val="003369CF"/>
    <w:rsid w:val="00337023"/>
    <w:rsid w:val="00337F38"/>
    <w:rsid w:val="0034005C"/>
    <w:rsid w:val="00340388"/>
    <w:rsid w:val="00340F12"/>
    <w:rsid w:val="00341475"/>
    <w:rsid w:val="003422E2"/>
    <w:rsid w:val="003425DB"/>
    <w:rsid w:val="00343307"/>
    <w:rsid w:val="0034368E"/>
    <w:rsid w:val="003449E7"/>
    <w:rsid w:val="00347DF9"/>
    <w:rsid w:val="00350E40"/>
    <w:rsid w:val="003528DA"/>
    <w:rsid w:val="00352B0E"/>
    <w:rsid w:val="00352B3C"/>
    <w:rsid w:val="00352FF1"/>
    <w:rsid w:val="00353F22"/>
    <w:rsid w:val="003552F4"/>
    <w:rsid w:val="003554A3"/>
    <w:rsid w:val="00355776"/>
    <w:rsid w:val="0035579D"/>
    <w:rsid w:val="00355FDC"/>
    <w:rsid w:val="003568EE"/>
    <w:rsid w:val="00356AFB"/>
    <w:rsid w:val="0035777C"/>
    <w:rsid w:val="00362584"/>
    <w:rsid w:val="0036341D"/>
    <w:rsid w:val="0036372D"/>
    <w:rsid w:val="00364684"/>
    <w:rsid w:val="00365532"/>
    <w:rsid w:val="003663C5"/>
    <w:rsid w:val="0036643E"/>
    <w:rsid w:val="00366B33"/>
    <w:rsid w:val="00366FBB"/>
    <w:rsid w:val="00367D24"/>
    <w:rsid w:val="00370021"/>
    <w:rsid w:val="00372747"/>
    <w:rsid w:val="00373517"/>
    <w:rsid w:val="00373970"/>
    <w:rsid w:val="00374AD9"/>
    <w:rsid w:val="00375371"/>
    <w:rsid w:val="0037628D"/>
    <w:rsid w:val="00376991"/>
    <w:rsid w:val="003816DD"/>
    <w:rsid w:val="00381746"/>
    <w:rsid w:val="00381981"/>
    <w:rsid w:val="003827BD"/>
    <w:rsid w:val="00382AFB"/>
    <w:rsid w:val="003830D1"/>
    <w:rsid w:val="00383695"/>
    <w:rsid w:val="003845F4"/>
    <w:rsid w:val="00385F5C"/>
    <w:rsid w:val="0038679D"/>
    <w:rsid w:val="00386D64"/>
    <w:rsid w:val="00387A2C"/>
    <w:rsid w:val="00387C03"/>
    <w:rsid w:val="00391AF6"/>
    <w:rsid w:val="00391EAC"/>
    <w:rsid w:val="003934AF"/>
    <w:rsid w:val="003936BC"/>
    <w:rsid w:val="00394897"/>
    <w:rsid w:val="003948D0"/>
    <w:rsid w:val="0039494C"/>
    <w:rsid w:val="00394F7C"/>
    <w:rsid w:val="00394FBA"/>
    <w:rsid w:val="0039607E"/>
    <w:rsid w:val="00396DFE"/>
    <w:rsid w:val="003972A6"/>
    <w:rsid w:val="00397996"/>
    <w:rsid w:val="003A035D"/>
    <w:rsid w:val="003A11F6"/>
    <w:rsid w:val="003A215C"/>
    <w:rsid w:val="003A318D"/>
    <w:rsid w:val="003A3FB4"/>
    <w:rsid w:val="003A4132"/>
    <w:rsid w:val="003A44C6"/>
    <w:rsid w:val="003A502C"/>
    <w:rsid w:val="003A661A"/>
    <w:rsid w:val="003A6C94"/>
    <w:rsid w:val="003B04E0"/>
    <w:rsid w:val="003B06BC"/>
    <w:rsid w:val="003B1F99"/>
    <w:rsid w:val="003B2B52"/>
    <w:rsid w:val="003B35C3"/>
    <w:rsid w:val="003B380B"/>
    <w:rsid w:val="003B3A36"/>
    <w:rsid w:val="003B3CCB"/>
    <w:rsid w:val="003B46BA"/>
    <w:rsid w:val="003B52E5"/>
    <w:rsid w:val="003B531E"/>
    <w:rsid w:val="003B5BE3"/>
    <w:rsid w:val="003B771B"/>
    <w:rsid w:val="003C0599"/>
    <w:rsid w:val="003C1748"/>
    <w:rsid w:val="003C3B15"/>
    <w:rsid w:val="003C44B9"/>
    <w:rsid w:val="003C5AFB"/>
    <w:rsid w:val="003C5B45"/>
    <w:rsid w:val="003C5D64"/>
    <w:rsid w:val="003C6659"/>
    <w:rsid w:val="003C7113"/>
    <w:rsid w:val="003D4953"/>
    <w:rsid w:val="003D5D10"/>
    <w:rsid w:val="003D60D3"/>
    <w:rsid w:val="003D655B"/>
    <w:rsid w:val="003D6F4B"/>
    <w:rsid w:val="003D761C"/>
    <w:rsid w:val="003D7FDB"/>
    <w:rsid w:val="003E0E20"/>
    <w:rsid w:val="003E2297"/>
    <w:rsid w:val="003E39FC"/>
    <w:rsid w:val="003E41DC"/>
    <w:rsid w:val="003E420B"/>
    <w:rsid w:val="003E6337"/>
    <w:rsid w:val="003E66B4"/>
    <w:rsid w:val="003E6E4D"/>
    <w:rsid w:val="003F0CD8"/>
    <w:rsid w:val="003F12B0"/>
    <w:rsid w:val="003F14BF"/>
    <w:rsid w:val="003F1BEE"/>
    <w:rsid w:val="003F2BCE"/>
    <w:rsid w:val="003F470F"/>
    <w:rsid w:val="003F50E3"/>
    <w:rsid w:val="003F5B16"/>
    <w:rsid w:val="003F65B6"/>
    <w:rsid w:val="003F77E7"/>
    <w:rsid w:val="00401101"/>
    <w:rsid w:val="004014E6"/>
    <w:rsid w:val="00401D75"/>
    <w:rsid w:val="00402F3B"/>
    <w:rsid w:val="004030A7"/>
    <w:rsid w:val="004037C7"/>
    <w:rsid w:val="0040525A"/>
    <w:rsid w:val="004072E9"/>
    <w:rsid w:val="00410594"/>
    <w:rsid w:val="004118A1"/>
    <w:rsid w:val="00411B26"/>
    <w:rsid w:val="00412C2E"/>
    <w:rsid w:val="004130B9"/>
    <w:rsid w:val="004145D2"/>
    <w:rsid w:val="00414698"/>
    <w:rsid w:val="0041567F"/>
    <w:rsid w:val="00415F50"/>
    <w:rsid w:val="0041668A"/>
    <w:rsid w:val="00416A31"/>
    <w:rsid w:val="00416CFC"/>
    <w:rsid w:val="0041798C"/>
    <w:rsid w:val="00417B63"/>
    <w:rsid w:val="00417DC6"/>
    <w:rsid w:val="00417F66"/>
    <w:rsid w:val="004200D8"/>
    <w:rsid w:val="00420955"/>
    <w:rsid w:val="004217B2"/>
    <w:rsid w:val="004217FC"/>
    <w:rsid w:val="00423714"/>
    <w:rsid w:val="00423737"/>
    <w:rsid w:val="0042413F"/>
    <w:rsid w:val="00424D62"/>
    <w:rsid w:val="004254D9"/>
    <w:rsid w:val="00426982"/>
    <w:rsid w:val="00427890"/>
    <w:rsid w:val="004302AC"/>
    <w:rsid w:val="0043057A"/>
    <w:rsid w:val="0043133E"/>
    <w:rsid w:val="00431417"/>
    <w:rsid w:val="004315E3"/>
    <w:rsid w:val="00431A9A"/>
    <w:rsid w:val="004322E3"/>
    <w:rsid w:val="00432448"/>
    <w:rsid w:val="00433C02"/>
    <w:rsid w:val="004345AC"/>
    <w:rsid w:val="0043475E"/>
    <w:rsid w:val="00435C63"/>
    <w:rsid w:val="00436020"/>
    <w:rsid w:val="00436D13"/>
    <w:rsid w:val="00441027"/>
    <w:rsid w:val="00441A84"/>
    <w:rsid w:val="00442304"/>
    <w:rsid w:val="0044268F"/>
    <w:rsid w:val="00443333"/>
    <w:rsid w:val="00444638"/>
    <w:rsid w:val="00444AC7"/>
    <w:rsid w:val="00444F17"/>
    <w:rsid w:val="00445032"/>
    <w:rsid w:val="004464AE"/>
    <w:rsid w:val="004465CE"/>
    <w:rsid w:val="004468AA"/>
    <w:rsid w:val="00446E94"/>
    <w:rsid w:val="004470A6"/>
    <w:rsid w:val="00450723"/>
    <w:rsid w:val="004521BD"/>
    <w:rsid w:val="00452663"/>
    <w:rsid w:val="0045311B"/>
    <w:rsid w:val="00453706"/>
    <w:rsid w:val="0045402E"/>
    <w:rsid w:val="00454397"/>
    <w:rsid w:val="004544CB"/>
    <w:rsid w:val="00454CA4"/>
    <w:rsid w:val="004552A3"/>
    <w:rsid w:val="0045566B"/>
    <w:rsid w:val="00456BF9"/>
    <w:rsid w:val="00457021"/>
    <w:rsid w:val="004605AF"/>
    <w:rsid w:val="0046093C"/>
    <w:rsid w:val="00466268"/>
    <w:rsid w:val="004671E4"/>
    <w:rsid w:val="00467B00"/>
    <w:rsid w:val="004710A0"/>
    <w:rsid w:val="00471E39"/>
    <w:rsid w:val="00472130"/>
    <w:rsid w:val="00472A69"/>
    <w:rsid w:val="00472B0A"/>
    <w:rsid w:val="00473A3E"/>
    <w:rsid w:val="00474648"/>
    <w:rsid w:val="00475055"/>
    <w:rsid w:val="004753C2"/>
    <w:rsid w:val="00476183"/>
    <w:rsid w:val="00476CDC"/>
    <w:rsid w:val="004805F5"/>
    <w:rsid w:val="00480A70"/>
    <w:rsid w:val="00481B90"/>
    <w:rsid w:val="0048245C"/>
    <w:rsid w:val="0048253A"/>
    <w:rsid w:val="0048253D"/>
    <w:rsid w:val="004836B4"/>
    <w:rsid w:val="00483AAA"/>
    <w:rsid w:val="004855F0"/>
    <w:rsid w:val="00485B4B"/>
    <w:rsid w:val="00486278"/>
    <w:rsid w:val="004862D1"/>
    <w:rsid w:val="0049011A"/>
    <w:rsid w:val="0049021D"/>
    <w:rsid w:val="004953C5"/>
    <w:rsid w:val="0049579F"/>
    <w:rsid w:val="00495957"/>
    <w:rsid w:val="00495FED"/>
    <w:rsid w:val="004976AA"/>
    <w:rsid w:val="004A062B"/>
    <w:rsid w:val="004A219F"/>
    <w:rsid w:val="004A2662"/>
    <w:rsid w:val="004A3FD4"/>
    <w:rsid w:val="004A496B"/>
    <w:rsid w:val="004A49C9"/>
    <w:rsid w:val="004A4C3D"/>
    <w:rsid w:val="004A55A5"/>
    <w:rsid w:val="004A6EC7"/>
    <w:rsid w:val="004A73AE"/>
    <w:rsid w:val="004A771A"/>
    <w:rsid w:val="004A793A"/>
    <w:rsid w:val="004A7E2D"/>
    <w:rsid w:val="004B05B2"/>
    <w:rsid w:val="004B07C3"/>
    <w:rsid w:val="004B0AEB"/>
    <w:rsid w:val="004B0CEC"/>
    <w:rsid w:val="004B19BD"/>
    <w:rsid w:val="004B2A2D"/>
    <w:rsid w:val="004B4066"/>
    <w:rsid w:val="004B43CB"/>
    <w:rsid w:val="004B4BEB"/>
    <w:rsid w:val="004B56BF"/>
    <w:rsid w:val="004B5FF2"/>
    <w:rsid w:val="004B7C36"/>
    <w:rsid w:val="004C038E"/>
    <w:rsid w:val="004C19AB"/>
    <w:rsid w:val="004C1A27"/>
    <w:rsid w:val="004C20CC"/>
    <w:rsid w:val="004C23DF"/>
    <w:rsid w:val="004C2C7C"/>
    <w:rsid w:val="004C4BB2"/>
    <w:rsid w:val="004C5A1E"/>
    <w:rsid w:val="004C5A20"/>
    <w:rsid w:val="004C71EC"/>
    <w:rsid w:val="004C7F28"/>
    <w:rsid w:val="004D09DE"/>
    <w:rsid w:val="004D0CD1"/>
    <w:rsid w:val="004D0E82"/>
    <w:rsid w:val="004D1B27"/>
    <w:rsid w:val="004D2063"/>
    <w:rsid w:val="004D226F"/>
    <w:rsid w:val="004D38F2"/>
    <w:rsid w:val="004D3ABB"/>
    <w:rsid w:val="004D51B6"/>
    <w:rsid w:val="004D599C"/>
    <w:rsid w:val="004E0D15"/>
    <w:rsid w:val="004E20E4"/>
    <w:rsid w:val="004E2220"/>
    <w:rsid w:val="004E3612"/>
    <w:rsid w:val="004E3A89"/>
    <w:rsid w:val="004E472D"/>
    <w:rsid w:val="004E4E08"/>
    <w:rsid w:val="004E4FE5"/>
    <w:rsid w:val="004E5642"/>
    <w:rsid w:val="004E7DD7"/>
    <w:rsid w:val="004F1907"/>
    <w:rsid w:val="004F1C06"/>
    <w:rsid w:val="004F263F"/>
    <w:rsid w:val="004F38AC"/>
    <w:rsid w:val="004F6480"/>
    <w:rsid w:val="004F6CA0"/>
    <w:rsid w:val="004F72A3"/>
    <w:rsid w:val="004F78A1"/>
    <w:rsid w:val="005002E5"/>
    <w:rsid w:val="00500472"/>
    <w:rsid w:val="005008DC"/>
    <w:rsid w:val="005017BE"/>
    <w:rsid w:val="0050199B"/>
    <w:rsid w:val="00502889"/>
    <w:rsid w:val="00504A31"/>
    <w:rsid w:val="005055CD"/>
    <w:rsid w:val="00505725"/>
    <w:rsid w:val="00505D33"/>
    <w:rsid w:val="005078BC"/>
    <w:rsid w:val="00507A68"/>
    <w:rsid w:val="00507D08"/>
    <w:rsid w:val="00510A44"/>
    <w:rsid w:val="00510AE3"/>
    <w:rsid w:val="00511770"/>
    <w:rsid w:val="005139D9"/>
    <w:rsid w:val="00514A7A"/>
    <w:rsid w:val="00514E1C"/>
    <w:rsid w:val="00515676"/>
    <w:rsid w:val="00517B13"/>
    <w:rsid w:val="005204AC"/>
    <w:rsid w:val="00521472"/>
    <w:rsid w:val="0052148A"/>
    <w:rsid w:val="00521CA8"/>
    <w:rsid w:val="00522BE8"/>
    <w:rsid w:val="0052308E"/>
    <w:rsid w:val="005238C5"/>
    <w:rsid w:val="00523B28"/>
    <w:rsid w:val="00524910"/>
    <w:rsid w:val="005260C6"/>
    <w:rsid w:val="0052717E"/>
    <w:rsid w:val="0052786B"/>
    <w:rsid w:val="005278AF"/>
    <w:rsid w:val="005303B4"/>
    <w:rsid w:val="00530549"/>
    <w:rsid w:val="00532191"/>
    <w:rsid w:val="0053286A"/>
    <w:rsid w:val="00532D28"/>
    <w:rsid w:val="0053352C"/>
    <w:rsid w:val="00534B1E"/>
    <w:rsid w:val="00534F1D"/>
    <w:rsid w:val="005363B1"/>
    <w:rsid w:val="00536607"/>
    <w:rsid w:val="00536C27"/>
    <w:rsid w:val="005416B4"/>
    <w:rsid w:val="0054313A"/>
    <w:rsid w:val="00543689"/>
    <w:rsid w:val="005440DA"/>
    <w:rsid w:val="00544238"/>
    <w:rsid w:val="00544B3F"/>
    <w:rsid w:val="00545891"/>
    <w:rsid w:val="00545FF9"/>
    <w:rsid w:val="00547545"/>
    <w:rsid w:val="0055006F"/>
    <w:rsid w:val="005508EB"/>
    <w:rsid w:val="0055174A"/>
    <w:rsid w:val="005534C5"/>
    <w:rsid w:val="005535F4"/>
    <w:rsid w:val="00553660"/>
    <w:rsid w:val="00554ECB"/>
    <w:rsid w:val="005556C9"/>
    <w:rsid w:val="00555829"/>
    <w:rsid w:val="005566C5"/>
    <w:rsid w:val="005575CE"/>
    <w:rsid w:val="00560FC7"/>
    <w:rsid w:val="00561166"/>
    <w:rsid w:val="005619FD"/>
    <w:rsid w:val="00562014"/>
    <w:rsid w:val="00562D22"/>
    <w:rsid w:val="00562D81"/>
    <w:rsid w:val="005645EB"/>
    <w:rsid w:val="00565D91"/>
    <w:rsid w:val="0056648A"/>
    <w:rsid w:val="0057003C"/>
    <w:rsid w:val="0057120C"/>
    <w:rsid w:val="005719A0"/>
    <w:rsid w:val="005719ED"/>
    <w:rsid w:val="00574067"/>
    <w:rsid w:val="0057479B"/>
    <w:rsid w:val="005753BC"/>
    <w:rsid w:val="005757BE"/>
    <w:rsid w:val="00575DA1"/>
    <w:rsid w:val="00580A38"/>
    <w:rsid w:val="00580F61"/>
    <w:rsid w:val="005828D4"/>
    <w:rsid w:val="00583F80"/>
    <w:rsid w:val="005866C9"/>
    <w:rsid w:val="005874B4"/>
    <w:rsid w:val="00587514"/>
    <w:rsid w:val="00587778"/>
    <w:rsid w:val="00590DD7"/>
    <w:rsid w:val="005914A0"/>
    <w:rsid w:val="00591B15"/>
    <w:rsid w:val="005922DD"/>
    <w:rsid w:val="005930A5"/>
    <w:rsid w:val="00594547"/>
    <w:rsid w:val="00595D43"/>
    <w:rsid w:val="00597E48"/>
    <w:rsid w:val="00597F0B"/>
    <w:rsid w:val="005A0BDA"/>
    <w:rsid w:val="005A1E9F"/>
    <w:rsid w:val="005A3021"/>
    <w:rsid w:val="005A329D"/>
    <w:rsid w:val="005A3E56"/>
    <w:rsid w:val="005A5D3A"/>
    <w:rsid w:val="005A6986"/>
    <w:rsid w:val="005B0B00"/>
    <w:rsid w:val="005B0C9C"/>
    <w:rsid w:val="005B0E0A"/>
    <w:rsid w:val="005B20C7"/>
    <w:rsid w:val="005B2987"/>
    <w:rsid w:val="005B3CF8"/>
    <w:rsid w:val="005B4081"/>
    <w:rsid w:val="005B5091"/>
    <w:rsid w:val="005B7E93"/>
    <w:rsid w:val="005C0A39"/>
    <w:rsid w:val="005C0FF9"/>
    <w:rsid w:val="005C1725"/>
    <w:rsid w:val="005C25AB"/>
    <w:rsid w:val="005C269A"/>
    <w:rsid w:val="005C292C"/>
    <w:rsid w:val="005C2CEE"/>
    <w:rsid w:val="005C4424"/>
    <w:rsid w:val="005C65DD"/>
    <w:rsid w:val="005C7304"/>
    <w:rsid w:val="005C7676"/>
    <w:rsid w:val="005D1BA3"/>
    <w:rsid w:val="005D410B"/>
    <w:rsid w:val="005D48A5"/>
    <w:rsid w:val="005D5086"/>
    <w:rsid w:val="005D591A"/>
    <w:rsid w:val="005D7834"/>
    <w:rsid w:val="005D7A92"/>
    <w:rsid w:val="005D7F5C"/>
    <w:rsid w:val="005E0029"/>
    <w:rsid w:val="005E0259"/>
    <w:rsid w:val="005E1E1C"/>
    <w:rsid w:val="005E2358"/>
    <w:rsid w:val="005E40F7"/>
    <w:rsid w:val="005E5F3E"/>
    <w:rsid w:val="005E7508"/>
    <w:rsid w:val="005F0F00"/>
    <w:rsid w:val="005F1830"/>
    <w:rsid w:val="005F1A2F"/>
    <w:rsid w:val="005F3B32"/>
    <w:rsid w:val="005F3D97"/>
    <w:rsid w:val="005F41B2"/>
    <w:rsid w:val="005F46C4"/>
    <w:rsid w:val="005F49C3"/>
    <w:rsid w:val="005F50FF"/>
    <w:rsid w:val="005F56E7"/>
    <w:rsid w:val="005F6969"/>
    <w:rsid w:val="005F7A4D"/>
    <w:rsid w:val="006010AA"/>
    <w:rsid w:val="006028D5"/>
    <w:rsid w:val="00602EC8"/>
    <w:rsid w:val="00603A9F"/>
    <w:rsid w:val="00604BC8"/>
    <w:rsid w:val="00605F89"/>
    <w:rsid w:val="0060608A"/>
    <w:rsid w:val="00606232"/>
    <w:rsid w:val="00606C45"/>
    <w:rsid w:val="00606FC1"/>
    <w:rsid w:val="006070FA"/>
    <w:rsid w:val="00610E28"/>
    <w:rsid w:val="00612DA5"/>
    <w:rsid w:val="0061349C"/>
    <w:rsid w:val="00613561"/>
    <w:rsid w:val="006142C5"/>
    <w:rsid w:val="00614D43"/>
    <w:rsid w:val="00617E44"/>
    <w:rsid w:val="006213E3"/>
    <w:rsid w:val="0062163D"/>
    <w:rsid w:val="006222BD"/>
    <w:rsid w:val="00626BAC"/>
    <w:rsid w:val="006271B6"/>
    <w:rsid w:val="00630087"/>
    <w:rsid w:val="006301C1"/>
    <w:rsid w:val="0063033A"/>
    <w:rsid w:val="006313AE"/>
    <w:rsid w:val="00631CE5"/>
    <w:rsid w:val="00633447"/>
    <w:rsid w:val="006339C9"/>
    <w:rsid w:val="0063456D"/>
    <w:rsid w:val="00634762"/>
    <w:rsid w:val="006348B8"/>
    <w:rsid w:val="0063490A"/>
    <w:rsid w:val="00634991"/>
    <w:rsid w:val="006351AD"/>
    <w:rsid w:val="006351DB"/>
    <w:rsid w:val="0063531F"/>
    <w:rsid w:val="006358AA"/>
    <w:rsid w:val="00635D30"/>
    <w:rsid w:val="00637672"/>
    <w:rsid w:val="006377EF"/>
    <w:rsid w:val="00644EEA"/>
    <w:rsid w:val="00645E0E"/>
    <w:rsid w:val="00646A5D"/>
    <w:rsid w:val="00646B1A"/>
    <w:rsid w:val="00646C3C"/>
    <w:rsid w:val="00647F6C"/>
    <w:rsid w:val="00650190"/>
    <w:rsid w:val="00650931"/>
    <w:rsid w:val="00652121"/>
    <w:rsid w:val="00652D7E"/>
    <w:rsid w:val="00653FBA"/>
    <w:rsid w:val="00654BE7"/>
    <w:rsid w:val="006556D7"/>
    <w:rsid w:val="006561EF"/>
    <w:rsid w:val="00657518"/>
    <w:rsid w:val="00657F08"/>
    <w:rsid w:val="00660324"/>
    <w:rsid w:val="006604FA"/>
    <w:rsid w:val="006607F7"/>
    <w:rsid w:val="006622E2"/>
    <w:rsid w:val="006628E5"/>
    <w:rsid w:val="00662C1F"/>
    <w:rsid w:val="006635FD"/>
    <w:rsid w:val="00663D68"/>
    <w:rsid w:val="00663FCE"/>
    <w:rsid w:val="0066420F"/>
    <w:rsid w:val="0066446D"/>
    <w:rsid w:val="00666BD4"/>
    <w:rsid w:val="00667546"/>
    <w:rsid w:val="00670499"/>
    <w:rsid w:val="0067185E"/>
    <w:rsid w:val="006721C7"/>
    <w:rsid w:val="00672BAD"/>
    <w:rsid w:val="00672C08"/>
    <w:rsid w:val="00672E12"/>
    <w:rsid w:val="00672EC7"/>
    <w:rsid w:val="006739AB"/>
    <w:rsid w:val="00675820"/>
    <w:rsid w:val="00675F64"/>
    <w:rsid w:val="00676861"/>
    <w:rsid w:val="00676A55"/>
    <w:rsid w:val="00676A60"/>
    <w:rsid w:val="006770E5"/>
    <w:rsid w:val="00677751"/>
    <w:rsid w:val="00677D40"/>
    <w:rsid w:val="00677EE0"/>
    <w:rsid w:val="0068230F"/>
    <w:rsid w:val="0068357C"/>
    <w:rsid w:val="00684975"/>
    <w:rsid w:val="00685D18"/>
    <w:rsid w:val="006878ED"/>
    <w:rsid w:val="006912CC"/>
    <w:rsid w:val="00693864"/>
    <w:rsid w:val="00693889"/>
    <w:rsid w:val="00694BFA"/>
    <w:rsid w:val="0069503C"/>
    <w:rsid w:val="00695A9E"/>
    <w:rsid w:val="00695B54"/>
    <w:rsid w:val="006964D3"/>
    <w:rsid w:val="006966EA"/>
    <w:rsid w:val="00696F80"/>
    <w:rsid w:val="00697F95"/>
    <w:rsid w:val="006A096B"/>
    <w:rsid w:val="006A0BEF"/>
    <w:rsid w:val="006A0CBB"/>
    <w:rsid w:val="006A0F16"/>
    <w:rsid w:val="006A206A"/>
    <w:rsid w:val="006A2F65"/>
    <w:rsid w:val="006A379C"/>
    <w:rsid w:val="006A3CA5"/>
    <w:rsid w:val="006A4BF9"/>
    <w:rsid w:val="006A5172"/>
    <w:rsid w:val="006A57AD"/>
    <w:rsid w:val="006A671B"/>
    <w:rsid w:val="006A6793"/>
    <w:rsid w:val="006A74C8"/>
    <w:rsid w:val="006A7B8A"/>
    <w:rsid w:val="006B0581"/>
    <w:rsid w:val="006B1437"/>
    <w:rsid w:val="006B1583"/>
    <w:rsid w:val="006B1D7E"/>
    <w:rsid w:val="006B3F88"/>
    <w:rsid w:val="006B4139"/>
    <w:rsid w:val="006B4CE2"/>
    <w:rsid w:val="006B515C"/>
    <w:rsid w:val="006B5614"/>
    <w:rsid w:val="006B5F2D"/>
    <w:rsid w:val="006B6904"/>
    <w:rsid w:val="006B7339"/>
    <w:rsid w:val="006B794A"/>
    <w:rsid w:val="006B7AFA"/>
    <w:rsid w:val="006B7CC8"/>
    <w:rsid w:val="006C0516"/>
    <w:rsid w:val="006C0F9C"/>
    <w:rsid w:val="006C149A"/>
    <w:rsid w:val="006C26ED"/>
    <w:rsid w:val="006C3687"/>
    <w:rsid w:val="006C428E"/>
    <w:rsid w:val="006C452F"/>
    <w:rsid w:val="006C59E7"/>
    <w:rsid w:val="006C5E4A"/>
    <w:rsid w:val="006D0D88"/>
    <w:rsid w:val="006D1B05"/>
    <w:rsid w:val="006D30FD"/>
    <w:rsid w:val="006D36B9"/>
    <w:rsid w:val="006D4DC1"/>
    <w:rsid w:val="006D4EAD"/>
    <w:rsid w:val="006D5D8C"/>
    <w:rsid w:val="006D6452"/>
    <w:rsid w:val="006D72A6"/>
    <w:rsid w:val="006E006F"/>
    <w:rsid w:val="006E08DC"/>
    <w:rsid w:val="006E0D0C"/>
    <w:rsid w:val="006E19B2"/>
    <w:rsid w:val="006E1A15"/>
    <w:rsid w:val="006E1A19"/>
    <w:rsid w:val="006E2696"/>
    <w:rsid w:val="006E3909"/>
    <w:rsid w:val="006E4D5B"/>
    <w:rsid w:val="006E50D8"/>
    <w:rsid w:val="006E7134"/>
    <w:rsid w:val="006E74B1"/>
    <w:rsid w:val="006F0657"/>
    <w:rsid w:val="006F0AFA"/>
    <w:rsid w:val="006F1337"/>
    <w:rsid w:val="006F1979"/>
    <w:rsid w:val="006F204B"/>
    <w:rsid w:val="006F25E1"/>
    <w:rsid w:val="006F2C08"/>
    <w:rsid w:val="006F36E1"/>
    <w:rsid w:val="006F380F"/>
    <w:rsid w:val="006F3F20"/>
    <w:rsid w:val="006F5176"/>
    <w:rsid w:val="006F63AF"/>
    <w:rsid w:val="006F7F8A"/>
    <w:rsid w:val="00700520"/>
    <w:rsid w:val="00700E93"/>
    <w:rsid w:val="0070145E"/>
    <w:rsid w:val="0070169C"/>
    <w:rsid w:val="007037AB"/>
    <w:rsid w:val="00703CD9"/>
    <w:rsid w:val="0070517B"/>
    <w:rsid w:val="00705312"/>
    <w:rsid w:val="00705426"/>
    <w:rsid w:val="00705A61"/>
    <w:rsid w:val="0070654A"/>
    <w:rsid w:val="007072F4"/>
    <w:rsid w:val="00707CCA"/>
    <w:rsid w:val="00710257"/>
    <w:rsid w:val="0071026C"/>
    <w:rsid w:val="0071072B"/>
    <w:rsid w:val="007109C0"/>
    <w:rsid w:val="0071185F"/>
    <w:rsid w:val="00711C0D"/>
    <w:rsid w:val="00713DB8"/>
    <w:rsid w:val="00714075"/>
    <w:rsid w:val="00715792"/>
    <w:rsid w:val="00715C89"/>
    <w:rsid w:val="00716275"/>
    <w:rsid w:val="00717298"/>
    <w:rsid w:val="00717B0D"/>
    <w:rsid w:val="00721A31"/>
    <w:rsid w:val="0072201B"/>
    <w:rsid w:val="0072251C"/>
    <w:rsid w:val="007227C4"/>
    <w:rsid w:val="007236CB"/>
    <w:rsid w:val="007237EE"/>
    <w:rsid w:val="0072539D"/>
    <w:rsid w:val="007254C9"/>
    <w:rsid w:val="0072571E"/>
    <w:rsid w:val="0072621E"/>
    <w:rsid w:val="00726AA4"/>
    <w:rsid w:val="00727D8E"/>
    <w:rsid w:val="0073050B"/>
    <w:rsid w:val="0073083F"/>
    <w:rsid w:val="007308A7"/>
    <w:rsid w:val="00732E95"/>
    <w:rsid w:val="0073323C"/>
    <w:rsid w:val="007337E2"/>
    <w:rsid w:val="007349CE"/>
    <w:rsid w:val="00734E7D"/>
    <w:rsid w:val="00735490"/>
    <w:rsid w:val="0073629E"/>
    <w:rsid w:val="007366F2"/>
    <w:rsid w:val="00736E19"/>
    <w:rsid w:val="0074052D"/>
    <w:rsid w:val="007415B0"/>
    <w:rsid w:val="00741740"/>
    <w:rsid w:val="007417C4"/>
    <w:rsid w:val="00743507"/>
    <w:rsid w:val="00743A7C"/>
    <w:rsid w:val="007448C7"/>
    <w:rsid w:val="007454E8"/>
    <w:rsid w:val="00745BE4"/>
    <w:rsid w:val="007462F0"/>
    <w:rsid w:val="00746481"/>
    <w:rsid w:val="0074688F"/>
    <w:rsid w:val="00746D22"/>
    <w:rsid w:val="0074737E"/>
    <w:rsid w:val="00752981"/>
    <w:rsid w:val="007529EB"/>
    <w:rsid w:val="00753636"/>
    <w:rsid w:val="007538E7"/>
    <w:rsid w:val="00755A40"/>
    <w:rsid w:val="00756383"/>
    <w:rsid w:val="00760328"/>
    <w:rsid w:val="007603EB"/>
    <w:rsid w:val="00760C8C"/>
    <w:rsid w:val="00761C66"/>
    <w:rsid w:val="0076414E"/>
    <w:rsid w:val="007653AE"/>
    <w:rsid w:val="007655BC"/>
    <w:rsid w:val="00765774"/>
    <w:rsid w:val="0076588B"/>
    <w:rsid w:val="00766D22"/>
    <w:rsid w:val="0076789C"/>
    <w:rsid w:val="00767E1B"/>
    <w:rsid w:val="007703CA"/>
    <w:rsid w:val="00770564"/>
    <w:rsid w:val="00770A10"/>
    <w:rsid w:val="0077173E"/>
    <w:rsid w:val="00772AAE"/>
    <w:rsid w:val="00772ED8"/>
    <w:rsid w:val="00772FA5"/>
    <w:rsid w:val="0077327E"/>
    <w:rsid w:val="0077381B"/>
    <w:rsid w:val="0077574D"/>
    <w:rsid w:val="00775F34"/>
    <w:rsid w:val="0077619C"/>
    <w:rsid w:val="0077768C"/>
    <w:rsid w:val="00780EF3"/>
    <w:rsid w:val="00781C7A"/>
    <w:rsid w:val="007822E0"/>
    <w:rsid w:val="00784E36"/>
    <w:rsid w:val="007857A1"/>
    <w:rsid w:val="00785E15"/>
    <w:rsid w:val="007873ED"/>
    <w:rsid w:val="007876F3"/>
    <w:rsid w:val="007877FA"/>
    <w:rsid w:val="007902C3"/>
    <w:rsid w:val="00791422"/>
    <w:rsid w:val="00791B5D"/>
    <w:rsid w:val="00793CB6"/>
    <w:rsid w:val="00794DB7"/>
    <w:rsid w:val="0079510C"/>
    <w:rsid w:val="007959A6"/>
    <w:rsid w:val="007959D6"/>
    <w:rsid w:val="007A028E"/>
    <w:rsid w:val="007A0BB0"/>
    <w:rsid w:val="007A23C5"/>
    <w:rsid w:val="007A2688"/>
    <w:rsid w:val="007A45FF"/>
    <w:rsid w:val="007A4C06"/>
    <w:rsid w:val="007A6419"/>
    <w:rsid w:val="007B015F"/>
    <w:rsid w:val="007B0DDB"/>
    <w:rsid w:val="007B147A"/>
    <w:rsid w:val="007B4BDB"/>
    <w:rsid w:val="007B4D5D"/>
    <w:rsid w:val="007B4DFE"/>
    <w:rsid w:val="007B55A0"/>
    <w:rsid w:val="007B5ABA"/>
    <w:rsid w:val="007B5D96"/>
    <w:rsid w:val="007B5F83"/>
    <w:rsid w:val="007B737C"/>
    <w:rsid w:val="007B7428"/>
    <w:rsid w:val="007C09C2"/>
    <w:rsid w:val="007C1FFE"/>
    <w:rsid w:val="007C2046"/>
    <w:rsid w:val="007C2312"/>
    <w:rsid w:val="007C30F2"/>
    <w:rsid w:val="007C37CB"/>
    <w:rsid w:val="007C4812"/>
    <w:rsid w:val="007C4923"/>
    <w:rsid w:val="007C4CC5"/>
    <w:rsid w:val="007C6AE6"/>
    <w:rsid w:val="007C6C05"/>
    <w:rsid w:val="007C75B7"/>
    <w:rsid w:val="007C75F6"/>
    <w:rsid w:val="007D15F3"/>
    <w:rsid w:val="007D1964"/>
    <w:rsid w:val="007D1994"/>
    <w:rsid w:val="007D1C12"/>
    <w:rsid w:val="007D22E4"/>
    <w:rsid w:val="007D25E1"/>
    <w:rsid w:val="007D46FD"/>
    <w:rsid w:val="007D4EA9"/>
    <w:rsid w:val="007D5E65"/>
    <w:rsid w:val="007D654B"/>
    <w:rsid w:val="007D7543"/>
    <w:rsid w:val="007D79F7"/>
    <w:rsid w:val="007E02DA"/>
    <w:rsid w:val="007E1816"/>
    <w:rsid w:val="007E1893"/>
    <w:rsid w:val="007E33BB"/>
    <w:rsid w:val="007E388E"/>
    <w:rsid w:val="007E3F19"/>
    <w:rsid w:val="007E4467"/>
    <w:rsid w:val="007E4F86"/>
    <w:rsid w:val="007E51E2"/>
    <w:rsid w:val="007E6148"/>
    <w:rsid w:val="007E6E4A"/>
    <w:rsid w:val="007E7EB9"/>
    <w:rsid w:val="007F09D2"/>
    <w:rsid w:val="007F0A71"/>
    <w:rsid w:val="007F1942"/>
    <w:rsid w:val="007F2E6B"/>
    <w:rsid w:val="007F3C01"/>
    <w:rsid w:val="007F40FE"/>
    <w:rsid w:val="007F412D"/>
    <w:rsid w:val="007F4609"/>
    <w:rsid w:val="00800592"/>
    <w:rsid w:val="00802073"/>
    <w:rsid w:val="00802CAE"/>
    <w:rsid w:val="0080387F"/>
    <w:rsid w:val="008040FA"/>
    <w:rsid w:val="0080521D"/>
    <w:rsid w:val="0080665E"/>
    <w:rsid w:val="0080703A"/>
    <w:rsid w:val="008079FA"/>
    <w:rsid w:val="00810315"/>
    <w:rsid w:val="008109B8"/>
    <w:rsid w:val="00811639"/>
    <w:rsid w:val="00812284"/>
    <w:rsid w:val="0081259C"/>
    <w:rsid w:val="008131A9"/>
    <w:rsid w:val="008208C7"/>
    <w:rsid w:val="008210A5"/>
    <w:rsid w:val="0082209D"/>
    <w:rsid w:val="00823D3D"/>
    <w:rsid w:val="00823ED7"/>
    <w:rsid w:val="008254FE"/>
    <w:rsid w:val="00825539"/>
    <w:rsid w:val="00825E82"/>
    <w:rsid w:val="008266D9"/>
    <w:rsid w:val="0082713D"/>
    <w:rsid w:val="0083034B"/>
    <w:rsid w:val="00830BD6"/>
    <w:rsid w:val="00832CED"/>
    <w:rsid w:val="008338D7"/>
    <w:rsid w:val="00833C11"/>
    <w:rsid w:val="00833E2D"/>
    <w:rsid w:val="00833E40"/>
    <w:rsid w:val="00834573"/>
    <w:rsid w:val="00835346"/>
    <w:rsid w:val="00835732"/>
    <w:rsid w:val="00836483"/>
    <w:rsid w:val="008375B5"/>
    <w:rsid w:val="0083791F"/>
    <w:rsid w:val="00840B1A"/>
    <w:rsid w:val="00841104"/>
    <w:rsid w:val="00842568"/>
    <w:rsid w:val="00842617"/>
    <w:rsid w:val="00842B84"/>
    <w:rsid w:val="00843DB6"/>
    <w:rsid w:val="00844260"/>
    <w:rsid w:val="00844D8F"/>
    <w:rsid w:val="0084509A"/>
    <w:rsid w:val="00845B49"/>
    <w:rsid w:val="00846220"/>
    <w:rsid w:val="0084638A"/>
    <w:rsid w:val="0084670A"/>
    <w:rsid w:val="00850D28"/>
    <w:rsid w:val="008518A5"/>
    <w:rsid w:val="008518A8"/>
    <w:rsid w:val="00851C30"/>
    <w:rsid w:val="008520AD"/>
    <w:rsid w:val="00852BEA"/>
    <w:rsid w:val="00853497"/>
    <w:rsid w:val="0085407F"/>
    <w:rsid w:val="00854C67"/>
    <w:rsid w:val="008579CB"/>
    <w:rsid w:val="00857E87"/>
    <w:rsid w:val="00857F0E"/>
    <w:rsid w:val="0086055B"/>
    <w:rsid w:val="00861B4B"/>
    <w:rsid w:val="00861F40"/>
    <w:rsid w:val="00862CC8"/>
    <w:rsid w:val="00862D68"/>
    <w:rsid w:val="008632D2"/>
    <w:rsid w:val="00863AD0"/>
    <w:rsid w:val="00863EC4"/>
    <w:rsid w:val="00864008"/>
    <w:rsid w:val="00864E9C"/>
    <w:rsid w:val="008654DD"/>
    <w:rsid w:val="0086598A"/>
    <w:rsid w:val="00866106"/>
    <w:rsid w:val="00866760"/>
    <w:rsid w:val="00867462"/>
    <w:rsid w:val="00867C94"/>
    <w:rsid w:val="0087057C"/>
    <w:rsid w:val="00870821"/>
    <w:rsid w:val="00870E1D"/>
    <w:rsid w:val="00871498"/>
    <w:rsid w:val="00871C78"/>
    <w:rsid w:val="00871D87"/>
    <w:rsid w:val="0087343B"/>
    <w:rsid w:val="00873CC6"/>
    <w:rsid w:val="00874699"/>
    <w:rsid w:val="00874F29"/>
    <w:rsid w:val="00875BCF"/>
    <w:rsid w:val="00876384"/>
    <w:rsid w:val="00876500"/>
    <w:rsid w:val="00876E46"/>
    <w:rsid w:val="00876F27"/>
    <w:rsid w:val="008804AE"/>
    <w:rsid w:val="0088101C"/>
    <w:rsid w:val="0088179E"/>
    <w:rsid w:val="008818E2"/>
    <w:rsid w:val="00882445"/>
    <w:rsid w:val="00882CA8"/>
    <w:rsid w:val="00885B3B"/>
    <w:rsid w:val="00885B6D"/>
    <w:rsid w:val="00885CBC"/>
    <w:rsid w:val="0088601B"/>
    <w:rsid w:val="00887DBB"/>
    <w:rsid w:val="00891CEF"/>
    <w:rsid w:val="0089211A"/>
    <w:rsid w:val="008925EF"/>
    <w:rsid w:val="00893FAF"/>
    <w:rsid w:val="00895E80"/>
    <w:rsid w:val="00895F6D"/>
    <w:rsid w:val="0089614E"/>
    <w:rsid w:val="00897554"/>
    <w:rsid w:val="008A0D52"/>
    <w:rsid w:val="008A0F7E"/>
    <w:rsid w:val="008A1F98"/>
    <w:rsid w:val="008A1FF0"/>
    <w:rsid w:val="008A2013"/>
    <w:rsid w:val="008A223B"/>
    <w:rsid w:val="008A268B"/>
    <w:rsid w:val="008A27D0"/>
    <w:rsid w:val="008A3140"/>
    <w:rsid w:val="008A46B5"/>
    <w:rsid w:val="008A50A6"/>
    <w:rsid w:val="008A654E"/>
    <w:rsid w:val="008B0CFF"/>
    <w:rsid w:val="008B1418"/>
    <w:rsid w:val="008B20AE"/>
    <w:rsid w:val="008B27AB"/>
    <w:rsid w:val="008B338B"/>
    <w:rsid w:val="008B3ADA"/>
    <w:rsid w:val="008B5CD7"/>
    <w:rsid w:val="008B6EFC"/>
    <w:rsid w:val="008B784A"/>
    <w:rsid w:val="008C0128"/>
    <w:rsid w:val="008C06D3"/>
    <w:rsid w:val="008C12B4"/>
    <w:rsid w:val="008C28E8"/>
    <w:rsid w:val="008C3141"/>
    <w:rsid w:val="008C34AA"/>
    <w:rsid w:val="008C38FE"/>
    <w:rsid w:val="008C3C07"/>
    <w:rsid w:val="008C3F67"/>
    <w:rsid w:val="008C4779"/>
    <w:rsid w:val="008C4C23"/>
    <w:rsid w:val="008C4EB7"/>
    <w:rsid w:val="008C713F"/>
    <w:rsid w:val="008D0B88"/>
    <w:rsid w:val="008D0F31"/>
    <w:rsid w:val="008D1FD4"/>
    <w:rsid w:val="008D2B49"/>
    <w:rsid w:val="008D323F"/>
    <w:rsid w:val="008D3E9F"/>
    <w:rsid w:val="008D5D38"/>
    <w:rsid w:val="008D5E00"/>
    <w:rsid w:val="008D6138"/>
    <w:rsid w:val="008D6995"/>
    <w:rsid w:val="008D7155"/>
    <w:rsid w:val="008D71C7"/>
    <w:rsid w:val="008E0C76"/>
    <w:rsid w:val="008E226B"/>
    <w:rsid w:val="008E2778"/>
    <w:rsid w:val="008E2994"/>
    <w:rsid w:val="008E301B"/>
    <w:rsid w:val="008E31A2"/>
    <w:rsid w:val="008E3969"/>
    <w:rsid w:val="008E5587"/>
    <w:rsid w:val="008E5A85"/>
    <w:rsid w:val="008E5C9C"/>
    <w:rsid w:val="008E7D29"/>
    <w:rsid w:val="008F15DC"/>
    <w:rsid w:val="008F1A8D"/>
    <w:rsid w:val="008F29B1"/>
    <w:rsid w:val="008F369D"/>
    <w:rsid w:val="008F3A21"/>
    <w:rsid w:val="008F5110"/>
    <w:rsid w:val="008F6D6D"/>
    <w:rsid w:val="008F6EE3"/>
    <w:rsid w:val="008F76AC"/>
    <w:rsid w:val="008F7F57"/>
    <w:rsid w:val="0090073E"/>
    <w:rsid w:val="00901524"/>
    <w:rsid w:val="0090288B"/>
    <w:rsid w:val="009030E4"/>
    <w:rsid w:val="00903143"/>
    <w:rsid w:val="009047EF"/>
    <w:rsid w:val="0090518F"/>
    <w:rsid w:val="009052E6"/>
    <w:rsid w:val="009059FB"/>
    <w:rsid w:val="00906B32"/>
    <w:rsid w:val="00910AEB"/>
    <w:rsid w:val="00912318"/>
    <w:rsid w:val="00913A68"/>
    <w:rsid w:val="00914747"/>
    <w:rsid w:val="00914A84"/>
    <w:rsid w:val="00914EE1"/>
    <w:rsid w:val="00914F57"/>
    <w:rsid w:val="00915BEE"/>
    <w:rsid w:val="00917F8D"/>
    <w:rsid w:val="00920963"/>
    <w:rsid w:val="009222D4"/>
    <w:rsid w:val="009246AC"/>
    <w:rsid w:val="009248EB"/>
    <w:rsid w:val="00924EFD"/>
    <w:rsid w:val="009253C6"/>
    <w:rsid w:val="00925B95"/>
    <w:rsid w:val="009273DA"/>
    <w:rsid w:val="0092794E"/>
    <w:rsid w:val="00931540"/>
    <w:rsid w:val="009317AE"/>
    <w:rsid w:val="009329DC"/>
    <w:rsid w:val="00932A83"/>
    <w:rsid w:val="00932DEC"/>
    <w:rsid w:val="009330A1"/>
    <w:rsid w:val="00933779"/>
    <w:rsid w:val="0093488B"/>
    <w:rsid w:val="00936102"/>
    <w:rsid w:val="00937606"/>
    <w:rsid w:val="00937630"/>
    <w:rsid w:val="009379E0"/>
    <w:rsid w:val="009405B8"/>
    <w:rsid w:val="009405EB"/>
    <w:rsid w:val="009412B4"/>
    <w:rsid w:val="00941752"/>
    <w:rsid w:val="00941E4C"/>
    <w:rsid w:val="00942ECF"/>
    <w:rsid w:val="0094389E"/>
    <w:rsid w:val="00943B1F"/>
    <w:rsid w:val="009448CC"/>
    <w:rsid w:val="00944C3E"/>
    <w:rsid w:val="0094548D"/>
    <w:rsid w:val="00946BEA"/>
    <w:rsid w:val="00950BE8"/>
    <w:rsid w:val="00952DD2"/>
    <w:rsid w:val="0095339F"/>
    <w:rsid w:val="00953F8D"/>
    <w:rsid w:val="00955185"/>
    <w:rsid w:val="00955BEB"/>
    <w:rsid w:val="00957BAE"/>
    <w:rsid w:val="00957C9B"/>
    <w:rsid w:val="00957F69"/>
    <w:rsid w:val="00957F83"/>
    <w:rsid w:val="0096200B"/>
    <w:rsid w:val="009621DB"/>
    <w:rsid w:val="00962275"/>
    <w:rsid w:val="00962368"/>
    <w:rsid w:val="00962C06"/>
    <w:rsid w:val="00963F45"/>
    <w:rsid w:val="009649CC"/>
    <w:rsid w:val="00965475"/>
    <w:rsid w:val="00966624"/>
    <w:rsid w:val="00966CC2"/>
    <w:rsid w:val="00967051"/>
    <w:rsid w:val="0097001D"/>
    <w:rsid w:val="0097205E"/>
    <w:rsid w:val="0097326B"/>
    <w:rsid w:val="00973BF0"/>
    <w:rsid w:val="00975DA2"/>
    <w:rsid w:val="00976C97"/>
    <w:rsid w:val="00981CA8"/>
    <w:rsid w:val="0098211A"/>
    <w:rsid w:val="00983A3D"/>
    <w:rsid w:val="00983B5E"/>
    <w:rsid w:val="00983DC4"/>
    <w:rsid w:val="00984DE0"/>
    <w:rsid w:val="00986274"/>
    <w:rsid w:val="0098735F"/>
    <w:rsid w:val="009879B6"/>
    <w:rsid w:val="00987CA5"/>
    <w:rsid w:val="00987F22"/>
    <w:rsid w:val="00990AC8"/>
    <w:rsid w:val="0099146B"/>
    <w:rsid w:val="009931DD"/>
    <w:rsid w:val="009942C1"/>
    <w:rsid w:val="00994E59"/>
    <w:rsid w:val="00994F07"/>
    <w:rsid w:val="0099553B"/>
    <w:rsid w:val="00995BC8"/>
    <w:rsid w:val="00996C2B"/>
    <w:rsid w:val="0099707D"/>
    <w:rsid w:val="00997C9F"/>
    <w:rsid w:val="009A0174"/>
    <w:rsid w:val="009A337C"/>
    <w:rsid w:val="009A3A9A"/>
    <w:rsid w:val="009A62EC"/>
    <w:rsid w:val="009A7A0D"/>
    <w:rsid w:val="009B1F29"/>
    <w:rsid w:val="009B209B"/>
    <w:rsid w:val="009B3228"/>
    <w:rsid w:val="009B33A5"/>
    <w:rsid w:val="009B3496"/>
    <w:rsid w:val="009B3E14"/>
    <w:rsid w:val="009B5349"/>
    <w:rsid w:val="009B761F"/>
    <w:rsid w:val="009B7DFF"/>
    <w:rsid w:val="009C01A7"/>
    <w:rsid w:val="009C06CB"/>
    <w:rsid w:val="009C1429"/>
    <w:rsid w:val="009C14AE"/>
    <w:rsid w:val="009C2AC8"/>
    <w:rsid w:val="009C2F35"/>
    <w:rsid w:val="009C2F9E"/>
    <w:rsid w:val="009C3585"/>
    <w:rsid w:val="009C403D"/>
    <w:rsid w:val="009C556C"/>
    <w:rsid w:val="009C5ED3"/>
    <w:rsid w:val="009C5F85"/>
    <w:rsid w:val="009C7CBF"/>
    <w:rsid w:val="009C7D11"/>
    <w:rsid w:val="009D1107"/>
    <w:rsid w:val="009D1F61"/>
    <w:rsid w:val="009D3DC1"/>
    <w:rsid w:val="009D44C2"/>
    <w:rsid w:val="009D4F63"/>
    <w:rsid w:val="009D58B2"/>
    <w:rsid w:val="009D79D9"/>
    <w:rsid w:val="009E0016"/>
    <w:rsid w:val="009E0BB9"/>
    <w:rsid w:val="009E198F"/>
    <w:rsid w:val="009E19FC"/>
    <w:rsid w:val="009E1F2D"/>
    <w:rsid w:val="009E2889"/>
    <w:rsid w:val="009E28C4"/>
    <w:rsid w:val="009E2924"/>
    <w:rsid w:val="009E310F"/>
    <w:rsid w:val="009E329E"/>
    <w:rsid w:val="009E35A9"/>
    <w:rsid w:val="009E3D83"/>
    <w:rsid w:val="009E49E8"/>
    <w:rsid w:val="009E4B73"/>
    <w:rsid w:val="009E5220"/>
    <w:rsid w:val="009E5583"/>
    <w:rsid w:val="009E55D1"/>
    <w:rsid w:val="009F0CE2"/>
    <w:rsid w:val="009F20E7"/>
    <w:rsid w:val="009F3FC5"/>
    <w:rsid w:val="009F5C34"/>
    <w:rsid w:val="00A01159"/>
    <w:rsid w:val="00A01987"/>
    <w:rsid w:val="00A02100"/>
    <w:rsid w:val="00A0297D"/>
    <w:rsid w:val="00A02B7D"/>
    <w:rsid w:val="00A0301A"/>
    <w:rsid w:val="00A0478F"/>
    <w:rsid w:val="00A0590D"/>
    <w:rsid w:val="00A06E2B"/>
    <w:rsid w:val="00A072F9"/>
    <w:rsid w:val="00A07381"/>
    <w:rsid w:val="00A07D66"/>
    <w:rsid w:val="00A07F75"/>
    <w:rsid w:val="00A1009E"/>
    <w:rsid w:val="00A10B2B"/>
    <w:rsid w:val="00A10B53"/>
    <w:rsid w:val="00A10EFE"/>
    <w:rsid w:val="00A12002"/>
    <w:rsid w:val="00A12330"/>
    <w:rsid w:val="00A12A0C"/>
    <w:rsid w:val="00A144B7"/>
    <w:rsid w:val="00A20168"/>
    <w:rsid w:val="00A202DC"/>
    <w:rsid w:val="00A208AB"/>
    <w:rsid w:val="00A213AF"/>
    <w:rsid w:val="00A223CF"/>
    <w:rsid w:val="00A23110"/>
    <w:rsid w:val="00A240DF"/>
    <w:rsid w:val="00A252C9"/>
    <w:rsid w:val="00A2577E"/>
    <w:rsid w:val="00A2628F"/>
    <w:rsid w:val="00A26B11"/>
    <w:rsid w:val="00A26FA2"/>
    <w:rsid w:val="00A26FEA"/>
    <w:rsid w:val="00A27420"/>
    <w:rsid w:val="00A27476"/>
    <w:rsid w:val="00A30D6D"/>
    <w:rsid w:val="00A32270"/>
    <w:rsid w:val="00A32F10"/>
    <w:rsid w:val="00A34C8B"/>
    <w:rsid w:val="00A35753"/>
    <w:rsid w:val="00A35FDF"/>
    <w:rsid w:val="00A36883"/>
    <w:rsid w:val="00A401F6"/>
    <w:rsid w:val="00A40635"/>
    <w:rsid w:val="00A406B8"/>
    <w:rsid w:val="00A432BA"/>
    <w:rsid w:val="00A4542F"/>
    <w:rsid w:val="00A45629"/>
    <w:rsid w:val="00A459BF"/>
    <w:rsid w:val="00A4622B"/>
    <w:rsid w:val="00A46BB3"/>
    <w:rsid w:val="00A46CA0"/>
    <w:rsid w:val="00A47E13"/>
    <w:rsid w:val="00A50173"/>
    <w:rsid w:val="00A5079B"/>
    <w:rsid w:val="00A511B6"/>
    <w:rsid w:val="00A51C46"/>
    <w:rsid w:val="00A51CAE"/>
    <w:rsid w:val="00A522C6"/>
    <w:rsid w:val="00A5298F"/>
    <w:rsid w:val="00A52CF4"/>
    <w:rsid w:val="00A53D08"/>
    <w:rsid w:val="00A53DED"/>
    <w:rsid w:val="00A555A0"/>
    <w:rsid w:val="00A56708"/>
    <w:rsid w:val="00A56CA3"/>
    <w:rsid w:val="00A56DD4"/>
    <w:rsid w:val="00A63136"/>
    <w:rsid w:val="00A6320D"/>
    <w:rsid w:val="00A638E9"/>
    <w:rsid w:val="00A6419E"/>
    <w:rsid w:val="00A712AE"/>
    <w:rsid w:val="00A71DC2"/>
    <w:rsid w:val="00A71F37"/>
    <w:rsid w:val="00A733DB"/>
    <w:rsid w:val="00A73EF0"/>
    <w:rsid w:val="00A74B0E"/>
    <w:rsid w:val="00A75632"/>
    <w:rsid w:val="00A756B7"/>
    <w:rsid w:val="00A758BA"/>
    <w:rsid w:val="00A75FD5"/>
    <w:rsid w:val="00A76BB6"/>
    <w:rsid w:val="00A778FA"/>
    <w:rsid w:val="00A77D38"/>
    <w:rsid w:val="00A80B90"/>
    <w:rsid w:val="00A81460"/>
    <w:rsid w:val="00A81A4A"/>
    <w:rsid w:val="00A82CB6"/>
    <w:rsid w:val="00A842F2"/>
    <w:rsid w:val="00A8471A"/>
    <w:rsid w:val="00A85CD5"/>
    <w:rsid w:val="00A86305"/>
    <w:rsid w:val="00A86AA0"/>
    <w:rsid w:val="00A86BED"/>
    <w:rsid w:val="00A87E12"/>
    <w:rsid w:val="00A90649"/>
    <w:rsid w:val="00A908AA"/>
    <w:rsid w:val="00A91A59"/>
    <w:rsid w:val="00A92321"/>
    <w:rsid w:val="00A9269A"/>
    <w:rsid w:val="00A93601"/>
    <w:rsid w:val="00A9373E"/>
    <w:rsid w:val="00A938EA"/>
    <w:rsid w:val="00A93FB5"/>
    <w:rsid w:val="00A951F0"/>
    <w:rsid w:val="00A96AB3"/>
    <w:rsid w:val="00A972DE"/>
    <w:rsid w:val="00A97878"/>
    <w:rsid w:val="00A97C1A"/>
    <w:rsid w:val="00AA0627"/>
    <w:rsid w:val="00AA07AB"/>
    <w:rsid w:val="00AA07FF"/>
    <w:rsid w:val="00AA224A"/>
    <w:rsid w:val="00AA25B0"/>
    <w:rsid w:val="00AA2A11"/>
    <w:rsid w:val="00AA30FE"/>
    <w:rsid w:val="00AA4D87"/>
    <w:rsid w:val="00AA4FE0"/>
    <w:rsid w:val="00AA5D92"/>
    <w:rsid w:val="00AA6896"/>
    <w:rsid w:val="00AA72F5"/>
    <w:rsid w:val="00AA7AB0"/>
    <w:rsid w:val="00AB0049"/>
    <w:rsid w:val="00AB0EFC"/>
    <w:rsid w:val="00AB1D0A"/>
    <w:rsid w:val="00AB29D8"/>
    <w:rsid w:val="00AB2EA0"/>
    <w:rsid w:val="00AB3695"/>
    <w:rsid w:val="00AB41EE"/>
    <w:rsid w:val="00AB4A0B"/>
    <w:rsid w:val="00AB4AA7"/>
    <w:rsid w:val="00AB56F4"/>
    <w:rsid w:val="00AB7384"/>
    <w:rsid w:val="00AB7CE1"/>
    <w:rsid w:val="00AB7DD8"/>
    <w:rsid w:val="00AB7E05"/>
    <w:rsid w:val="00AC134A"/>
    <w:rsid w:val="00AC21BF"/>
    <w:rsid w:val="00AC2239"/>
    <w:rsid w:val="00AC22E7"/>
    <w:rsid w:val="00AC2633"/>
    <w:rsid w:val="00AC3E40"/>
    <w:rsid w:val="00AC4778"/>
    <w:rsid w:val="00AC555F"/>
    <w:rsid w:val="00AC584C"/>
    <w:rsid w:val="00AC6249"/>
    <w:rsid w:val="00AC6529"/>
    <w:rsid w:val="00AC667D"/>
    <w:rsid w:val="00AC677B"/>
    <w:rsid w:val="00AC6DC3"/>
    <w:rsid w:val="00AC7C59"/>
    <w:rsid w:val="00AC7C66"/>
    <w:rsid w:val="00AD022F"/>
    <w:rsid w:val="00AD1AE9"/>
    <w:rsid w:val="00AD2B82"/>
    <w:rsid w:val="00AD467F"/>
    <w:rsid w:val="00AD5C79"/>
    <w:rsid w:val="00AD5D8E"/>
    <w:rsid w:val="00AD6919"/>
    <w:rsid w:val="00AD6DDE"/>
    <w:rsid w:val="00AE050E"/>
    <w:rsid w:val="00AE0640"/>
    <w:rsid w:val="00AE0792"/>
    <w:rsid w:val="00AE1214"/>
    <w:rsid w:val="00AE1A56"/>
    <w:rsid w:val="00AE211E"/>
    <w:rsid w:val="00AE2BE3"/>
    <w:rsid w:val="00AE3262"/>
    <w:rsid w:val="00AE4D5A"/>
    <w:rsid w:val="00AE567F"/>
    <w:rsid w:val="00AE5C87"/>
    <w:rsid w:val="00AE5DDE"/>
    <w:rsid w:val="00AE60C1"/>
    <w:rsid w:val="00AF19AF"/>
    <w:rsid w:val="00AF2934"/>
    <w:rsid w:val="00AF2EEE"/>
    <w:rsid w:val="00AF4461"/>
    <w:rsid w:val="00AF4B79"/>
    <w:rsid w:val="00AF5E66"/>
    <w:rsid w:val="00AF62BC"/>
    <w:rsid w:val="00AF6511"/>
    <w:rsid w:val="00B00DE0"/>
    <w:rsid w:val="00B01010"/>
    <w:rsid w:val="00B011DF"/>
    <w:rsid w:val="00B01C94"/>
    <w:rsid w:val="00B02EA8"/>
    <w:rsid w:val="00B02F82"/>
    <w:rsid w:val="00B0318A"/>
    <w:rsid w:val="00B034A8"/>
    <w:rsid w:val="00B04430"/>
    <w:rsid w:val="00B04773"/>
    <w:rsid w:val="00B0563C"/>
    <w:rsid w:val="00B05D96"/>
    <w:rsid w:val="00B06B2F"/>
    <w:rsid w:val="00B070CB"/>
    <w:rsid w:val="00B10150"/>
    <w:rsid w:val="00B10CBC"/>
    <w:rsid w:val="00B10E42"/>
    <w:rsid w:val="00B10F7B"/>
    <w:rsid w:val="00B13309"/>
    <w:rsid w:val="00B14484"/>
    <w:rsid w:val="00B1490C"/>
    <w:rsid w:val="00B14C00"/>
    <w:rsid w:val="00B166FC"/>
    <w:rsid w:val="00B16DFD"/>
    <w:rsid w:val="00B2048A"/>
    <w:rsid w:val="00B21590"/>
    <w:rsid w:val="00B21DB5"/>
    <w:rsid w:val="00B22BB8"/>
    <w:rsid w:val="00B22DE2"/>
    <w:rsid w:val="00B231EB"/>
    <w:rsid w:val="00B2336F"/>
    <w:rsid w:val="00B23A53"/>
    <w:rsid w:val="00B24B9C"/>
    <w:rsid w:val="00B258D1"/>
    <w:rsid w:val="00B26C39"/>
    <w:rsid w:val="00B26F75"/>
    <w:rsid w:val="00B27428"/>
    <w:rsid w:val="00B27668"/>
    <w:rsid w:val="00B3048E"/>
    <w:rsid w:val="00B31F8F"/>
    <w:rsid w:val="00B32904"/>
    <w:rsid w:val="00B33F8A"/>
    <w:rsid w:val="00B340E7"/>
    <w:rsid w:val="00B34FEA"/>
    <w:rsid w:val="00B355CC"/>
    <w:rsid w:val="00B35A3F"/>
    <w:rsid w:val="00B37162"/>
    <w:rsid w:val="00B37E58"/>
    <w:rsid w:val="00B4031A"/>
    <w:rsid w:val="00B40D6D"/>
    <w:rsid w:val="00B4144E"/>
    <w:rsid w:val="00B41595"/>
    <w:rsid w:val="00B4184C"/>
    <w:rsid w:val="00B423C4"/>
    <w:rsid w:val="00B42A53"/>
    <w:rsid w:val="00B43B04"/>
    <w:rsid w:val="00B44433"/>
    <w:rsid w:val="00B4516A"/>
    <w:rsid w:val="00B469C9"/>
    <w:rsid w:val="00B50521"/>
    <w:rsid w:val="00B50F37"/>
    <w:rsid w:val="00B51178"/>
    <w:rsid w:val="00B532A1"/>
    <w:rsid w:val="00B53DF0"/>
    <w:rsid w:val="00B56229"/>
    <w:rsid w:val="00B56249"/>
    <w:rsid w:val="00B5639A"/>
    <w:rsid w:val="00B56A06"/>
    <w:rsid w:val="00B6075A"/>
    <w:rsid w:val="00B60BAE"/>
    <w:rsid w:val="00B61603"/>
    <w:rsid w:val="00B618CF"/>
    <w:rsid w:val="00B622D7"/>
    <w:rsid w:val="00B63E0E"/>
    <w:rsid w:val="00B64B58"/>
    <w:rsid w:val="00B654EF"/>
    <w:rsid w:val="00B65982"/>
    <w:rsid w:val="00B65FE5"/>
    <w:rsid w:val="00B67822"/>
    <w:rsid w:val="00B70961"/>
    <w:rsid w:val="00B7186A"/>
    <w:rsid w:val="00B71EC8"/>
    <w:rsid w:val="00B71F73"/>
    <w:rsid w:val="00B72A74"/>
    <w:rsid w:val="00B74FAB"/>
    <w:rsid w:val="00B7716A"/>
    <w:rsid w:val="00B77205"/>
    <w:rsid w:val="00B80FB5"/>
    <w:rsid w:val="00B8129B"/>
    <w:rsid w:val="00B81AA8"/>
    <w:rsid w:val="00B82740"/>
    <w:rsid w:val="00B839ED"/>
    <w:rsid w:val="00B84617"/>
    <w:rsid w:val="00B8472E"/>
    <w:rsid w:val="00B86880"/>
    <w:rsid w:val="00B86EB4"/>
    <w:rsid w:val="00B874F7"/>
    <w:rsid w:val="00B902E7"/>
    <w:rsid w:val="00B90783"/>
    <w:rsid w:val="00B90DED"/>
    <w:rsid w:val="00B92E42"/>
    <w:rsid w:val="00B93011"/>
    <w:rsid w:val="00B930AC"/>
    <w:rsid w:val="00B939CA"/>
    <w:rsid w:val="00B94549"/>
    <w:rsid w:val="00B94941"/>
    <w:rsid w:val="00B94B0C"/>
    <w:rsid w:val="00B95A52"/>
    <w:rsid w:val="00B95FEC"/>
    <w:rsid w:val="00B96139"/>
    <w:rsid w:val="00B96658"/>
    <w:rsid w:val="00B97CEA"/>
    <w:rsid w:val="00B97F7D"/>
    <w:rsid w:val="00BA0154"/>
    <w:rsid w:val="00BA02F1"/>
    <w:rsid w:val="00BA03F1"/>
    <w:rsid w:val="00BA0786"/>
    <w:rsid w:val="00BA0C22"/>
    <w:rsid w:val="00BA0CCE"/>
    <w:rsid w:val="00BA122B"/>
    <w:rsid w:val="00BA14A8"/>
    <w:rsid w:val="00BA193F"/>
    <w:rsid w:val="00BA1D62"/>
    <w:rsid w:val="00BA204C"/>
    <w:rsid w:val="00BA2BE7"/>
    <w:rsid w:val="00BA3350"/>
    <w:rsid w:val="00BA46CD"/>
    <w:rsid w:val="00BA74B6"/>
    <w:rsid w:val="00BB1F59"/>
    <w:rsid w:val="00BB3290"/>
    <w:rsid w:val="00BB3B57"/>
    <w:rsid w:val="00BB58AF"/>
    <w:rsid w:val="00BB5CFE"/>
    <w:rsid w:val="00BB5E46"/>
    <w:rsid w:val="00BB5F9B"/>
    <w:rsid w:val="00BB6490"/>
    <w:rsid w:val="00BB680E"/>
    <w:rsid w:val="00BB6C13"/>
    <w:rsid w:val="00BB7BBB"/>
    <w:rsid w:val="00BB7F9A"/>
    <w:rsid w:val="00BC211F"/>
    <w:rsid w:val="00BC39E9"/>
    <w:rsid w:val="00BC3BEC"/>
    <w:rsid w:val="00BC3C9A"/>
    <w:rsid w:val="00BC4A8C"/>
    <w:rsid w:val="00BC5D3A"/>
    <w:rsid w:val="00BC5EDA"/>
    <w:rsid w:val="00BD03B6"/>
    <w:rsid w:val="00BD1EA3"/>
    <w:rsid w:val="00BD1F7E"/>
    <w:rsid w:val="00BD36C2"/>
    <w:rsid w:val="00BD3B0E"/>
    <w:rsid w:val="00BD4657"/>
    <w:rsid w:val="00BD4CBD"/>
    <w:rsid w:val="00BD565C"/>
    <w:rsid w:val="00BD6E07"/>
    <w:rsid w:val="00BD7B9B"/>
    <w:rsid w:val="00BE1A94"/>
    <w:rsid w:val="00BE4DC0"/>
    <w:rsid w:val="00BE4F9B"/>
    <w:rsid w:val="00BE5539"/>
    <w:rsid w:val="00BE654D"/>
    <w:rsid w:val="00BE686B"/>
    <w:rsid w:val="00BE6AAB"/>
    <w:rsid w:val="00BE6CD2"/>
    <w:rsid w:val="00BE6DC6"/>
    <w:rsid w:val="00BF151C"/>
    <w:rsid w:val="00BF1EFA"/>
    <w:rsid w:val="00BF2A40"/>
    <w:rsid w:val="00BF2A67"/>
    <w:rsid w:val="00BF42EF"/>
    <w:rsid w:val="00BF4AC8"/>
    <w:rsid w:val="00BF60EB"/>
    <w:rsid w:val="00BF6846"/>
    <w:rsid w:val="00BF6D55"/>
    <w:rsid w:val="00BF6DEA"/>
    <w:rsid w:val="00BF7832"/>
    <w:rsid w:val="00C011DF"/>
    <w:rsid w:val="00C022A7"/>
    <w:rsid w:val="00C02491"/>
    <w:rsid w:val="00C02AC2"/>
    <w:rsid w:val="00C045F0"/>
    <w:rsid w:val="00C04704"/>
    <w:rsid w:val="00C04921"/>
    <w:rsid w:val="00C05757"/>
    <w:rsid w:val="00C05856"/>
    <w:rsid w:val="00C06157"/>
    <w:rsid w:val="00C06373"/>
    <w:rsid w:val="00C066C3"/>
    <w:rsid w:val="00C071C6"/>
    <w:rsid w:val="00C107FF"/>
    <w:rsid w:val="00C10B24"/>
    <w:rsid w:val="00C115D5"/>
    <w:rsid w:val="00C1292E"/>
    <w:rsid w:val="00C1313D"/>
    <w:rsid w:val="00C1363B"/>
    <w:rsid w:val="00C14A59"/>
    <w:rsid w:val="00C15D09"/>
    <w:rsid w:val="00C175A9"/>
    <w:rsid w:val="00C20889"/>
    <w:rsid w:val="00C211CC"/>
    <w:rsid w:val="00C2124F"/>
    <w:rsid w:val="00C2132A"/>
    <w:rsid w:val="00C228E5"/>
    <w:rsid w:val="00C2359B"/>
    <w:rsid w:val="00C23D7F"/>
    <w:rsid w:val="00C24975"/>
    <w:rsid w:val="00C25850"/>
    <w:rsid w:val="00C25A79"/>
    <w:rsid w:val="00C27497"/>
    <w:rsid w:val="00C307F6"/>
    <w:rsid w:val="00C30A85"/>
    <w:rsid w:val="00C31B38"/>
    <w:rsid w:val="00C32B3C"/>
    <w:rsid w:val="00C357A7"/>
    <w:rsid w:val="00C35FEA"/>
    <w:rsid w:val="00C37D4E"/>
    <w:rsid w:val="00C37DE6"/>
    <w:rsid w:val="00C401E9"/>
    <w:rsid w:val="00C469B9"/>
    <w:rsid w:val="00C47420"/>
    <w:rsid w:val="00C479D9"/>
    <w:rsid w:val="00C47D0A"/>
    <w:rsid w:val="00C50092"/>
    <w:rsid w:val="00C50392"/>
    <w:rsid w:val="00C50DCA"/>
    <w:rsid w:val="00C51742"/>
    <w:rsid w:val="00C5208C"/>
    <w:rsid w:val="00C534C3"/>
    <w:rsid w:val="00C53AED"/>
    <w:rsid w:val="00C551FC"/>
    <w:rsid w:val="00C55C7E"/>
    <w:rsid w:val="00C56040"/>
    <w:rsid w:val="00C56992"/>
    <w:rsid w:val="00C56BF3"/>
    <w:rsid w:val="00C5773F"/>
    <w:rsid w:val="00C577F3"/>
    <w:rsid w:val="00C60748"/>
    <w:rsid w:val="00C6114D"/>
    <w:rsid w:val="00C63320"/>
    <w:rsid w:val="00C63471"/>
    <w:rsid w:val="00C6362F"/>
    <w:rsid w:val="00C641FD"/>
    <w:rsid w:val="00C64B46"/>
    <w:rsid w:val="00C64DBA"/>
    <w:rsid w:val="00C64EFD"/>
    <w:rsid w:val="00C65B65"/>
    <w:rsid w:val="00C66444"/>
    <w:rsid w:val="00C675BF"/>
    <w:rsid w:val="00C67CFE"/>
    <w:rsid w:val="00C67FF4"/>
    <w:rsid w:val="00C708C7"/>
    <w:rsid w:val="00C70D16"/>
    <w:rsid w:val="00C74142"/>
    <w:rsid w:val="00C74B37"/>
    <w:rsid w:val="00C750C9"/>
    <w:rsid w:val="00C7526C"/>
    <w:rsid w:val="00C75B9A"/>
    <w:rsid w:val="00C77592"/>
    <w:rsid w:val="00C77B09"/>
    <w:rsid w:val="00C80322"/>
    <w:rsid w:val="00C817EF"/>
    <w:rsid w:val="00C8279C"/>
    <w:rsid w:val="00C82BC9"/>
    <w:rsid w:val="00C82D7C"/>
    <w:rsid w:val="00C83BB1"/>
    <w:rsid w:val="00C851DE"/>
    <w:rsid w:val="00C85F35"/>
    <w:rsid w:val="00C86DD5"/>
    <w:rsid w:val="00C902C9"/>
    <w:rsid w:val="00C9066B"/>
    <w:rsid w:val="00C90A02"/>
    <w:rsid w:val="00C916A6"/>
    <w:rsid w:val="00C9270A"/>
    <w:rsid w:val="00C92A03"/>
    <w:rsid w:val="00C9417D"/>
    <w:rsid w:val="00C9418E"/>
    <w:rsid w:val="00C942C9"/>
    <w:rsid w:val="00C95028"/>
    <w:rsid w:val="00C96C35"/>
    <w:rsid w:val="00C97B7A"/>
    <w:rsid w:val="00C97D5E"/>
    <w:rsid w:val="00CA036B"/>
    <w:rsid w:val="00CA1097"/>
    <w:rsid w:val="00CA145D"/>
    <w:rsid w:val="00CA1BFA"/>
    <w:rsid w:val="00CA283F"/>
    <w:rsid w:val="00CA28EC"/>
    <w:rsid w:val="00CA2CE1"/>
    <w:rsid w:val="00CA5FC6"/>
    <w:rsid w:val="00CA68D5"/>
    <w:rsid w:val="00CA7BB1"/>
    <w:rsid w:val="00CB0EC4"/>
    <w:rsid w:val="00CB25F8"/>
    <w:rsid w:val="00CB41F3"/>
    <w:rsid w:val="00CB42DA"/>
    <w:rsid w:val="00CB4686"/>
    <w:rsid w:val="00CB46C2"/>
    <w:rsid w:val="00CB47C3"/>
    <w:rsid w:val="00CB4AF4"/>
    <w:rsid w:val="00CB5600"/>
    <w:rsid w:val="00CB5BCD"/>
    <w:rsid w:val="00CC0C89"/>
    <w:rsid w:val="00CC101D"/>
    <w:rsid w:val="00CC158A"/>
    <w:rsid w:val="00CC28D8"/>
    <w:rsid w:val="00CC2BA1"/>
    <w:rsid w:val="00CC3BA5"/>
    <w:rsid w:val="00CC3C6D"/>
    <w:rsid w:val="00CC441A"/>
    <w:rsid w:val="00CC441B"/>
    <w:rsid w:val="00CC47F2"/>
    <w:rsid w:val="00CC4BD4"/>
    <w:rsid w:val="00CC61F1"/>
    <w:rsid w:val="00CC6288"/>
    <w:rsid w:val="00CC78C6"/>
    <w:rsid w:val="00CC795A"/>
    <w:rsid w:val="00CD134C"/>
    <w:rsid w:val="00CD244C"/>
    <w:rsid w:val="00CD3B66"/>
    <w:rsid w:val="00CD4DA5"/>
    <w:rsid w:val="00CD5629"/>
    <w:rsid w:val="00CD5807"/>
    <w:rsid w:val="00CD5925"/>
    <w:rsid w:val="00CD6907"/>
    <w:rsid w:val="00CD73F7"/>
    <w:rsid w:val="00CE0616"/>
    <w:rsid w:val="00CE1F9D"/>
    <w:rsid w:val="00CE2A96"/>
    <w:rsid w:val="00CE2D4B"/>
    <w:rsid w:val="00CE30A2"/>
    <w:rsid w:val="00CE413D"/>
    <w:rsid w:val="00CE419F"/>
    <w:rsid w:val="00CE443B"/>
    <w:rsid w:val="00CE4B01"/>
    <w:rsid w:val="00CE54BE"/>
    <w:rsid w:val="00CE5A39"/>
    <w:rsid w:val="00CE5C52"/>
    <w:rsid w:val="00CE5CCC"/>
    <w:rsid w:val="00CF00FE"/>
    <w:rsid w:val="00CF047C"/>
    <w:rsid w:val="00CF0B10"/>
    <w:rsid w:val="00CF0D5B"/>
    <w:rsid w:val="00CF0E1C"/>
    <w:rsid w:val="00CF1FF9"/>
    <w:rsid w:val="00CF261B"/>
    <w:rsid w:val="00CF2CBE"/>
    <w:rsid w:val="00CF2EB3"/>
    <w:rsid w:val="00CF31ED"/>
    <w:rsid w:val="00CF3800"/>
    <w:rsid w:val="00CF41A5"/>
    <w:rsid w:val="00CF4411"/>
    <w:rsid w:val="00CF50C8"/>
    <w:rsid w:val="00CF5173"/>
    <w:rsid w:val="00CF5E0B"/>
    <w:rsid w:val="00CF5F18"/>
    <w:rsid w:val="00CF6AE3"/>
    <w:rsid w:val="00CF6C52"/>
    <w:rsid w:val="00CF70FE"/>
    <w:rsid w:val="00CF76A7"/>
    <w:rsid w:val="00D00BC5"/>
    <w:rsid w:val="00D029FD"/>
    <w:rsid w:val="00D033B5"/>
    <w:rsid w:val="00D03EDA"/>
    <w:rsid w:val="00D0461C"/>
    <w:rsid w:val="00D0472C"/>
    <w:rsid w:val="00D048FA"/>
    <w:rsid w:val="00D04FEC"/>
    <w:rsid w:val="00D0568E"/>
    <w:rsid w:val="00D05B8D"/>
    <w:rsid w:val="00D07349"/>
    <w:rsid w:val="00D0753D"/>
    <w:rsid w:val="00D0769B"/>
    <w:rsid w:val="00D1079B"/>
    <w:rsid w:val="00D1225F"/>
    <w:rsid w:val="00D12980"/>
    <w:rsid w:val="00D12B7D"/>
    <w:rsid w:val="00D1312E"/>
    <w:rsid w:val="00D134ED"/>
    <w:rsid w:val="00D13D27"/>
    <w:rsid w:val="00D148A2"/>
    <w:rsid w:val="00D14D48"/>
    <w:rsid w:val="00D14E58"/>
    <w:rsid w:val="00D1523A"/>
    <w:rsid w:val="00D16E4E"/>
    <w:rsid w:val="00D20146"/>
    <w:rsid w:val="00D20651"/>
    <w:rsid w:val="00D20BF5"/>
    <w:rsid w:val="00D21311"/>
    <w:rsid w:val="00D2253D"/>
    <w:rsid w:val="00D2334F"/>
    <w:rsid w:val="00D23E48"/>
    <w:rsid w:val="00D242A8"/>
    <w:rsid w:val="00D25513"/>
    <w:rsid w:val="00D26703"/>
    <w:rsid w:val="00D26890"/>
    <w:rsid w:val="00D30195"/>
    <w:rsid w:val="00D305E7"/>
    <w:rsid w:val="00D310A7"/>
    <w:rsid w:val="00D31D26"/>
    <w:rsid w:val="00D31F5D"/>
    <w:rsid w:val="00D320A4"/>
    <w:rsid w:val="00D33436"/>
    <w:rsid w:val="00D338C0"/>
    <w:rsid w:val="00D33CCA"/>
    <w:rsid w:val="00D33DAF"/>
    <w:rsid w:val="00D36113"/>
    <w:rsid w:val="00D3643D"/>
    <w:rsid w:val="00D36D10"/>
    <w:rsid w:val="00D37BE1"/>
    <w:rsid w:val="00D40882"/>
    <w:rsid w:val="00D40ADF"/>
    <w:rsid w:val="00D41B56"/>
    <w:rsid w:val="00D42B36"/>
    <w:rsid w:val="00D42D68"/>
    <w:rsid w:val="00D44319"/>
    <w:rsid w:val="00D44B60"/>
    <w:rsid w:val="00D45F9E"/>
    <w:rsid w:val="00D4734F"/>
    <w:rsid w:val="00D5223B"/>
    <w:rsid w:val="00D52894"/>
    <w:rsid w:val="00D52C20"/>
    <w:rsid w:val="00D538FA"/>
    <w:rsid w:val="00D53EDC"/>
    <w:rsid w:val="00D54F8A"/>
    <w:rsid w:val="00D55920"/>
    <w:rsid w:val="00D55C6D"/>
    <w:rsid w:val="00D60E8E"/>
    <w:rsid w:val="00D61FBD"/>
    <w:rsid w:val="00D62E31"/>
    <w:rsid w:val="00D6406A"/>
    <w:rsid w:val="00D65CA8"/>
    <w:rsid w:val="00D70C33"/>
    <w:rsid w:val="00D70DDE"/>
    <w:rsid w:val="00D7149C"/>
    <w:rsid w:val="00D71E5E"/>
    <w:rsid w:val="00D71FB4"/>
    <w:rsid w:val="00D720D3"/>
    <w:rsid w:val="00D73873"/>
    <w:rsid w:val="00D74514"/>
    <w:rsid w:val="00D74787"/>
    <w:rsid w:val="00D77AFF"/>
    <w:rsid w:val="00D8015E"/>
    <w:rsid w:val="00D80999"/>
    <w:rsid w:val="00D815DB"/>
    <w:rsid w:val="00D816E7"/>
    <w:rsid w:val="00D8345A"/>
    <w:rsid w:val="00D83842"/>
    <w:rsid w:val="00D8411A"/>
    <w:rsid w:val="00D847C0"/>
    <w:rsid w:val="00D85B5F"/>
    <w:rsid w:val="00D86DA5"/>
    <w:rsid w:val="00D87BBB"/>
    <w:rsid w:val="00D91567"/>
    <w:rsid w:val="00D9171E"/>
    <w:rsid w:val="00D91BAE"/>
    <w:rsid w:val="00D92704"/>
    <w:rsid w:val="00D93512"/>
    <w:rsid w:val="00D93517"/>
    <w:rsid w:val="00D93849"/>
    <w:rsid w:val="00D93B25"/>
    <w:rsid w:val="00D93CDF"/>
    <w:rsid w:val="00D948F7"/>
    <w:rsid w:val="00D94A72"/>
    <w:rsid w:val="00D96161"/>
    <w:rsid w:val="00D96636"/>
    <w:rsid w:val="00D97266"/>
    <w:rsid w:val="00DA0B94"/>
    <w:rsid w:val="00DA2E37"/>
    <w:rsid w:val="00DA4570"/>
    <w:rsid w:val="00DA57A5"/>
    <w:rsid w:val="00DA6DD7"/>
    <w:rsid w:val="00DA705C"/>
    <w:rsid w:val="00DA7365"/>
    <w:rsid w:val="00DA7903"/>
    <w:rsid w:val="00DB092C"/>
    <w:rsid w:val="00DB204B"/>
    <w:rsid w:val="00DB228E"/>
    <w:rsid w:val="00DB2D45"/>
    <w:rsid w:val="00DB3CE0"/>
    <w:rsid w:val="00DB46D6"/>
    <w:rsid w:val="00DB6BE8"/>
    <w:rsid w:val="00DB73CD"/>
    <w:rsid w:val="00DC09FB"/>
    <w:rsid w:val="00DC0E46"/>
    <w:rsid w:val="00DC1EA3"/>
    <w:rsid w:val="00DC2DA4"/>
    <w:rsid w:val="00DC2DD6"/>
    <w:rsid w:val="00DC353F"/>
    <w:rsid w:val="00DC3A89"/>
    <w:rsid w:val="00DC3DBB"/>
    <w:rsid w:val="00DC66BD"/>
    <w:rsid w:val="00DD0A1B"/>
    <w:rsid w:val="00DD1792"/>
    <w:rsid w:val="00DD1928"/>
    <w:rsid w:val="00DD19FF"/>
    <w:rsid w:val="00DD23CC"/>
    <w:rsid w:val="00DD2D43"/>
    <w:rsid w:val="00DD33B3"/>
    <w:rsid w:val="00DD42E2"/>
    <w:rsid w:val="00DD5284"/>
    <w:rsid w:val="00DD5B21"/>
    <w:rsid w:val="00DD64E5"/>
    <w:rsid w:val="00DD7E1F"/>
    <w:rsid w:val="00DE0278"/>
    <w:rsid w:val="00DE08E4"/>
    <w:rsid w:val="00DE0BE2"/>
    <w:rsid w:val="00DE0EDD"/>
    <w:rsid w:val="00DE5E16"/>
    <w:rsid w:val="00DE7673"/>
    <w:rsid w:val="00DF031B"/>
    <w:rsid w:val="00DF52D3"/>
    <w:rsid w:val="00DF6CBB"/>
    <w:rsid w:val="00DF6E91"/>
    <w:rsid w:val="00E003A4"/>
    <w:rsid w:val="00E0242A"/>
    <w:rsid w:val="00E02507"/>
    <w:rsid w:val="00E03549"/>
    <w:rsid w:val="00E03CF8"/>
    <w:rsid w:val="00E04086"/>
    <w:rsid w:val="00E0412A"/>
    <w:rsid w:val="00E04B25"/>
    <w:rsid w:val="00E05440"/>
    <w:rsid w:val="00E05D19"/>
    <w:rsid w:val="00E0671B"/>
    <w:rsid w:val="00E06CD4"/>
    <w:rsid w:val="00E07295"/>
    <w:rsid w:val="00E07922"/>
    <w:rsid w:val="00E07973"/>
    <w:rsid w:val="00E13BD9"/>
    <w:rsid w:val="00E14199"/>
    <w:rsid w:val="00E1484A"/>
    <w:rsid w:val="00E14D5F"/>
    <w:rsid w:val="00E14EC6"/>
    <w:rsid w:val="00E15115"/>
    <w:rsid w:val="00E15712"/>
    <w:rsid w:val="00E16786"/>
    <w:rsid w:val="00E16E53"/>
    <w:rsid w:val="00E21CEA"/>
    <w:rsid w:val="00E22635"/>
    <w:rsid w:val="00E22A24"/>
    <w:rsid w:val="00E230E0"/>
    <w:rsid w:val="00E24C0F"/>
    <w:rsid w:val="00E25B19"/>
    <w:rsid w:val="00E265FC"/>
    <w:rsid w:val="00E2765F"/>
    <w:rsid w:val="00E27B7F"/>
    <w:rsid w:val="00E27CAC"/>
    <w:rsid w:val="00E301D0"/>
    <w:rsid w:val="00E30B48"/>
    <w:rsid w:val="00E3102A"/>
    <w:rsid w:val="00E32EC9"/>
    <w:rsid w:val="00E32FA3"/>
    <w:rsid w:val="00E33303"/>
    <w:rsid w:val="00E3398B"/>
    <w:rsid w:val="00E40076"/>
    <w:rsid w:val="00E410B2"/>
    <w:rsid w:val="00E42981"/>
    <w:rsid w:val="00E454FB"/>
    <w:rsid w:val="00E45926"/>
    <w:rsid w:val="00E45D4D"/>
    <w:rsid w:val="00E463D8"/>
    <w:rsid w:val="00E46EC0"/>
    <w:rsid w:val="00E470CA"/>
    <w:rsid w:val="00E470DB"/>
    <w:rsid w:val="00E4763F"/>
    <w:rsid w:val="00E50372"/>
    <w:rsid w:val="00E51BE2"/>
    <w:rsid w:val="00E530BD"/>
    <w:rsid w:val="00E5553B"/>
    <w:rsid w:val="00E5630C"/>
    <w:rsid w:val="00E56971"/>
    <w:rsid w:val="00E56999"/>
    <w:rsid w:val="00E56BA3"/>
    <w:rsid w:val="00E57317"/>
    <w:rsid w:val="00E60DDF"/>
    <w:rsid w:val="00E61AFB"/>
    <w:rsid w:val="00E620E1"/>
    <w:rsid w:val="00E62FD7"/>
    <w:rsid w:val="00E634D3"/>
    <w:rsid w:val="00E64398"/>
    <w:rsid w:val="00E64D53"/>
    <w:rsid w:val="00E65147"/>
    <w:rsid w:val="00E656B3"/>
    <w:rsid w:val="00E66BEA"/>
    <w:rsid w:val="00E67ADE"/>
    <w:rsid w:val="00E70564"/>
    <w:rsid w:val="00E710BE"/>
    <w:rsid w:val="00E71184"/>
    <w:rsid w:val="00E71E44"/>
    <w:rsid w:val="00E71E94"/>
    <w:rsid w:val="00E7229F"/>
    <w:rsid w:val="00E7379B"/>
    <w:rsid w:val="00E73ADF"/>
    <w:rsid w:val="00E74504"/>
    <w:rsid w:val="00E74730"/>
    <w:rsid w:val="00E74AFF"/>
    <w:rsid w:val="00E74D52"/>
    <w:rsid w:val="00E76288"/>
    <w:rsid w:val="00E7684E"/>
    <w:rsid w:val="00E77330"/>
    <w:rsid w:val="00E777CD"/>
    <w:rsid w:val="00E77FBE"/>
    <w:rsid w:val="00E8070B"/>
    <w:rsid w:val="00E8086A"/>
    <w:rsid w:val="00E82115"/>
    <w:rsid w:val="00E83A8B"/>
    <w:rsid w:val="00E840C1"/>
    <w:rsid w:val="00E8417A"/>
    <w:rsid w:val="00E845EE"/>
    <w:rsid w:val="00E84875"/>
    <w:rsid w:val="00E84893"/>
    <w:rsid w:val="00E8512A"/>
    <w:rsid w:val="00E86426"/>
    <w:rsid w:val="00E86DE8"/>
    <w:rsid w:val="00E8719C"/>
    <w:rsid w:val="00E87659"/>
    <w:rsid w:val="00E877B1"/>
    <w:rsid w:val="00E87804"/>
    <w:rsid w:val="00E9059F"/>
    <w:rsid w:val="00E905C7"/>
    <w:rsid w:val="00E91251"/>
    <w:rsid w:val="00E9126F"/>
    <w:rsid w:val="00E91CAA"/>
    <w:rsid w:val="00E92466"/>
    <w:rsid w:val="00E92D79"/>
    <w:rsid w:val="00E9381C"/>
    <w:rsid w:val="00E93DA8"/>
    <w:rsid w:val="00E9427D"/>
    <w:rsid w:val="00E942DA"/>
    <w:rsid w:val="00E94B53"/>
    <w:rsid w:val="00E94BA7"/>
    <w:rsid w:val="00EA09AF"/>
    <w:rsid w:val="00EA0F9F"/>
    <w:rsid w:val="00EA2AE5"/>
    <w:rsid w:val="00EA53C0"/>
    <w:rsid w:val="00EA6142"/>
    <w:rsid w:val="00EA6766"/>
    <w:rsid w:val="00EA6D4B"/>
    <w:rsid w:val="00EA74A8"/>
    <w:rsid w:val="00EA768D"/>
    <w:rsid w:val="00EB2822"/>
    <w:rsid w:val="00EB2D14"/>
    <w:rsid w:val="00EB3B26"/>
    <w:rsid w:val="00EB3D35"/>
    <w:rsid w:val="00EB4354"/>
    <w:rsid w:val="00EB7CC4"/>
    <w:rsid w:val="00EC0B08"/>
    <w:rsid w:val="00EC0D35"/>
    <w:rsid w:val="00EC29EB"/>
    <w:rsid w:val="00EC410B"/>
    <w:rsid w:val="00EC41FA"/>
    <w:rsid w:val="00EC45E0"/>
    <w:rsid w:val="00EC5484"/>
    <w:rsid w:val="00EC5B5A"/>
    <w:rsid w:val="00EC68BE"/>
    <w:rsid w:val="00EC6B7C"/>
    <w:rsid w:val="00EC6B84"/>
    <w:rsid w:val="00EC7F0A"/>
    <w:rsid w:val="00ED0697"/>
    <w:rsid w:val="00ED0B44"/>
    <w:rsid w:val="00ED4E65"/>
    <w:rsid w:val="00ED64B5"/>
    <w:rsid w:val="00ED6637"/>
    <w:rsid w:val="00ED6ACA"/>
    <w:rsid w:val="00ED6BF1"/>
    <w:rsid w:val="00ED7A2A"/>
    <w:rsid w:val="00EE18AA"/>
    <w:rsid w:val="00EE3A2B"/>
    <w:rsid w:val="00EE3E71"/>
    <w:rsid w:val="00EE4AB2"/>
    <w:rsid w:val="00EE65B6"/>
    <w:rsid w:val="00EE6DD5"/>
    <w:rsid w:val="00EE6EC9"/>
    <w:rsid w:val="00EE70B9"/>
    <w:rsid w:val="00EE7329"/>
    <w:rsid w:val="00EE787A"/>
    <w:rsid w:val="00EE7EE2"/>
    <w:rsid w:val="00EF1550"/>
    <w:rsid w:val="00EF1BFD"/>
    <w:rsid w:val="00EF52B2"/>
    <w:rsid w:val="00EF54F2"/>
    <w:rsid w:val="00EF5782"/>
    <w:rsid w:val="00EF663C"/>
    <w:rsid w:val="00EF6C69"/>
    <w:rsid w:val="00EF6D13"/>
    <w:rsid w:val="00EF6D80"/>
    <w:rsid w:val="00EF756B"/>
    <w:rsid w:val="00F0059C"/>
    <w:rsid w:val="00F00ED4"/>
    <w:rsid w:val="00F00F20"/>
    <w:rsid w:val="00F010B1"/>
    <w:rsid w:val="00F01726"/>
    <w:rsid w:val="00F01B08"/>
    <w:rsid w:val="00F01E8E"/>
    <w:rsid w:val="00F020BE"/>
    <w:rsid w:val="00F021DC"/>
    <w:rsid w:val="00F0349E"/>
    <w:rsid w:val="00F054B9"/>
    <w:rsid w:val="00F059B9"/>
    <w:rsid w:val="00F066AD"/>
    <w:rsid w:val="00F10063"/>
    <w:rsid w:val="00F1032C"/>
    <w:rsid w:val="00F11208"/>
    <w:rsid w:val="00F11C6E"/>
    <w:rsid w:val="00F132E4"/>
    <w:rsid w:val="00F15501"/>
    <w:rsid w:val="00F20408"/>
    <w:rsid w:val="00F20771"/>
    <w:rsid w:val="00F20BB5"/>
    <w:rsid w:val="00F210E6"/>
    <w:rsid w:val="00F2183F"/>
    <w:rsid w:val="00F2274B"/>
    <w:rsid w:val="00F237D9"/>
    <w:rsid w:val="00F23A0F"/>
    <w:rsid w:val="00F23BC5"/>
    <w:rsid w:val="00F24942"/>
    <w:rsid w:val="00F25505"/>
    <w:rsid w:val="00F25542"/>
    <w:rsid w:val="00F26ECE"/>
    <w:rsid w:val="00F27C3E"/>
    <w:rsid w:val="00F27D33"/>
    <w:rsid w:val="00F3073B"/>
    <w:rsid w:val="00F31295"/>
    <w:rsid w:val="00F322B1"/>
    <w:rsid w:val="00F3297F"/>
    <w:rsid w:val="00F32B7B"/>
    <w:rsid w:val="00F34148"/>
    <w:rsid w:val="00F355D7"/>
    <w:rsid w:val="00F37C7C"/>
    <w:rsid w:val="00F40D98"/>
    <w:rsid w:val="00F426FE"/>
    <w:rsid w:val="00F436F0"/>
    <w:rsid w:val="00F43F82"/>
    <w:rsid w:val="00F444A4"/>
    <w:rsid w:val="00F45856"/>
    <w:rsid w:val="00F4641C"/>
    <w:rsid w:val="00F46D04"/>
    <w:rsid w:val="00F47075"/>
    <w:rsid w:val="00F478CE"/>
    <w:rsid w:val="00F47D9B"/>
    <w:rsid w:val="00F47E58"/>
    <w:rsid w:val="00F5094D"/>
    <w:rsid w:val="00F50EC0"/>
    <w:rsid w:val="00F51B4A"/>
    <w:rsid w:val="00F525C4"/>
    <w:rsid w:val="00F535A8"/>
    <w:rsid w:val="00F55B2B"/>
    <w:rsid w:val="00F56210"/>
    <w:rsid w:val="00F5656E"/>
    <w:rsid w:val="00F57281"/>
    <w:rsid w:val="00F57317"/>
    <w:rsid w:val="00F573F4"/>
    <w:rsid w:val="00F6193E"/>
    <w:rsid w:val="00F61D3D"/>
    <w:rsid w:val="00F63C88"/>
    <w:rsid w:val="00F65FFA"/>
    <w:rsid w:val="00F6601E"/>
    <w:rsid w:val="00F674FF"/>
    <w:rsid w:val="00F67A9C"/>
    <w:rsid w:val="00F71B71"/>
    <w:rsid w:val="00F71B9C"/>
    <w:rsid w:val="00F73565"/>
    <w:rsid w:val="00F740F0"/>
    <w:rsid w:val="00F750C6"/>
    <w:rsid w:val="00F75AB7"/>
    <w:rsid w:val="00F75E39"/>
    <w:rsid w:val="00F75FE8"/>
    <w:rsid w:val="00F7607F"/>
    <w:rsid w:val="00F76DC4"/>
    <w:rsid w:val="00F77D71"/>
    <w:rsid w:val="00F80271"/>
    <w:rsid w:val="00F82470"/>
    <w:rsid w:val="00F82AAB"/>
    <w:rsid w:val="00F83F1B"/>
    <w:rsid w:val="00F84256"/>
    <w:rsid w:val="00F84396"/>
    <w:rsid w:val="00F84843"/>
    <w:rsid w:val="00F84BFD"/>
    <w:rsid w:val="00F85E0D"/>
    <w:rsid w:val="00F86AE2"/>
    <w:rsid w:val="00F87B1D"/>
    <w:rsid w:val="00F905A7"/>
    <w:rsid w:val="00F907A8"/>
    <w:rsid w:val="00F90EBE"/>
    <w:rsid w:val="00F91293"/>
    <w:rsid w:val="00F91428"/>
    <w:rsid w:val="00F91886"/>
    <w:rsid w:val="00F91B35"/>
    <w:rsid w:val="00F92A6A"/>
    <w:rsid w:val="00F92B7E"/>
    <w:rsid w:val="00F92E7D"/>
    <w:rsid w:val="00F938BD"/>
    <w:rsid w:val="00F93C17"/>
    <w:rsid w:val="00F93D2A"/>
    <w:rsid w:val="00F9418A"/>
    <w:rsid w:val="00F943EC"/>
    <w:rsid w:val="00F94EAF"/>
    <w:rsid w:val="00F95991"/>
    <w:rsid w:val="00F96343"/>
    <w:rsid w:val="00F96660"/>
    <w:rsid w:val="00F96687"/>
    <w:rsid w:val="00F97509"/>
    <w:rsid w:val="00F97612"/>
    <w:rsid w:val="00FA0B6A"/>
    <w:rsid w:val="00FA1266"/>
    <w:rsid w:val="00FA13E4"/>
    <w:rsid w:val="00FA1C0A"/>
    <w:rsid w:val="00FA1FFF"/>
    <w:rsid w:val="00FA2EAF"/>
    <w:rsid w:val="00FA473F"/>
    <w:rsid w:val="00FA547F"/>
    <w:rsid w:val="00FA57C8"/>
    <w:rsid w:val="00FA5836"/>
    <w:rsid w:val="00FA7505"/>
    <w:rsid w:val="00FA7908"/>
    <w:rsid w:val="00FA7A5F"/>
    <w:rsid w:val="00FA7C96"/>
    <w:rsid w:val="00FA7F11"/>
    <w:rsid w:val="00FB00B4"/>
    <w:rsid w:val="00FB055E"/>
    <w:rsid w:val="00FB15E3"/>
    <w:rsid w:val="00FB1E2F"/>
    <w:rsid w:val="00FB265E"/>
    <w:rsid w:val="00FB2E7C"/>
    <w:rsid w:val="00FB357B"/>
    <w:rsid w:val="00FB35ED"/>
    <w:rsid w:val="00FB3A37"/>
    <w:rsid w:val="00FB4450"/>
    <w:rsid w:val="00FB5376"/>
    <w:rsid w:val="00FC1F0D"/>
    <w:rsid w:val="00FC21BD"/>
    <w:rsid w:val="00FC24B1"/>
    <w:rsid w:val="00FC29ED"/>
    <w:rsid w:val="00FC2DFC"/>
    <w:rsid w:val="00FC3517"/>
    <w:rsid w:val="00FC3985"/>
    <w:rsid w:val="00FC5D01"/>
    <w:rsid w:val="00FC6BAD"/>
    <w:rsid w:val="00FC7EE7"/>
    <w:rsid w:val="00FD08DA"/>
    <w:rsid w:val="00FD1B6B"/>
    <w:rsid w:val="00FD2C92"/>
    <w:rsid w:val="00FD2DBC"/>
    <w:rsid w:val="00FD3737"/>
    <w:rsid w:val="00FD3C84"/>
    <w:rsid w:val="00FD3DF2"/>
    <w:rsid w:val="00FD539B"/>
    <w:rsid w:val="00FD660B"/>
    <w:rsid w:val="00FD6ABE"/>
    <w:rsid w:val="00FD6B63"/>
    <w:rsid w:val="00FD6E50"/>
    <w:rsid w:val="00FD6EEB"/>
    <w:rsid w:val="00FE0CCB"/>
    <w:rsid w:val="00FE13ED"/>
    <w:rsid w:val="00FE1CAB"/>
    <w:rsid w:val="00FE1F3F"/>
    <w:rsid w:val="00FE312F"/>
    <w:rsid w:val="00FE3326"/>
    <w:rsid w:val="00FE4FD1"/>
    <w:rsid w:val="00FE53FD"/>
    <w:rsid w:val="00FE568A"/>
    <w:rsid w:val="00FE616D"/>
    <w:rsid w:val="00FE641C"/>
    <w:rsid w:val="00FE655F"/>
    <w:rsid w:val="00FF03CA"/>
    <w:rsid w:val="00FF0465"/>
    <w:rsid w:val="00FF0970"/>
    <w:rsid w:val="00FF10F4"/>
    <w:rsid w:val="00FF33D6"/>
    <w:rsid w:val="00FF512C"/>
    <w:rsid w:val="00FF531E"/>
    <w:rsid w:val="00FF5664"/>
    <w:rsid w:val="00FF67A1"/>
    <w:rsid w:val="00FF772C"/>
    <w:rsid w:val="00FF77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815DB"/>
    <w:rPr>
      <w:color w:val="000000"/>
    </w:rPr>
  </w:style>
  <w:style w:type="paragraph" w:styleId="2">
    <w:name w:val="heading 2"/>
    <w:basedOn w:val="a"/>
    <w:next w:val="a"/>
    <w:link w:val="20"/>
    <w:qFormat/>
    <w:rsid w:val="005F41B2"/>
    <w:pPr>
      <w:keepNext/>
      <w:spacing w:before="240"/>
      <w:jc w:val="center"/>
      <w:outlineLvl w:val="1"/>
    </w:pPr>
    <w:rPr>
      <w:rFonts w:ascii="Times New Roman" w:eastAsia="Times New Roman" w:hAnsi="Times New Roman" w:cs="Times New Roman"/>
      <w:color w:val="auto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916A6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C916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4">
    <w:name w:val="Основной текст (4)_"/>
    <w:basedOn w:val="a0"/>
    <w:link w:val="40"/>
    <w:rsid w:val="00C916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41">
    <w:name w:val="Основной текст (4)"/>
    <w:basedOn w:val="4"/>
    <w:rsid w:val="00C916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5">
    <w:name w:val="Основной текст (5)_"/>
    <w:basedOn w:val="a0"/>
    <w:link w:val="50"/>
    <w:rsid w:val="00C916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3">
    <w:name w:val="Заголовок №1 (3)_"/>
    <w:basedOn w:val="a0"/>
    <w:link w:val="130"/>
    <w:rsid w:val="00C916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4">
    <w:name w:val="Колонтитул_"/>
    <w:basedOn w:val="a0"/>
    <w:link w:val="a5"/>
    <w:rsid w:val="00C916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15pt">
    <w:name w:val="Колонтитул + 11;5 pt"/>
    <w:basedOn w:val="a4"/>
    <w:rsid w:val="00C916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6">
    <w:name w:val="Основной текст (6)_"/>
    <w:basedOn w:val="a0"/>
    <w:link w:val="60"/>
    <w:rsid w:val="00C916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51">
    <w:name w:val="Основной текст (5) + Полужирный;Курсив"/>
    <w:basedOn w:val="5"/>
    <w:rsid w:val="00C916A6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7"/>
      <w:szCs w:val="27"/>
    </w:rPr>
  </w:style>
  <w:style w:type="character" w:customStyle="1" w:styleId="514pt1pt">
    <w:name w:val="Основной текст (5) + 14 pt;Интервал 1 pt"/>
    <w:basedOn w:val="5"/>
    <w:rsid w:val="00C916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8"/>
      <w:szCs w:val="28"/>
    </w:rPr>
  </w:style>
  <w:style w:type="character" w:customStyle="1" w:styleId="51pt">
    <w:name w:val="Основной текст (5) + Интервал 1 pt"/>
    <w:basedOn w:val="5"/>
    <w:rsid w:val="00C916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7"/>
      <w:szCs w:val="27"/>
    </w:rPr>
  </w:style>
  <w:style w:type="character" w:customStyle="1" w:styleId="52">
    <w:name w:val="Основной текст (5)"/>
    <w:basedOn w:val="5"/>
    <w:rsid w:val="00C916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paragraph" w:customStyle="1" w:styleId="30">
    <w:name w:val="Основной текст (3)"/>
    <w:basedOn w:val="a"/>
    <w:link w:val="3"/>
    <w:rsid w:val="00C916A6"/>
    <w:pPr>
      <w:shd w:val="clear" w:color="auto" w:fill="FFFFFF"/>
      <w:spacing w:after="120" w:line="326" w:lineRule="exac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40">
    <w:name w:val="Основной текст (4)"/>
    <w:basedOn w:val="a"/>
    <w:link w:val="4"/>
    <w:rsid w:val="00C916A6"/>
    <w:pPr>
      <w:shd w:val="clear" w:color="auto" w:fill="FFFFFF"/>
      <w:spacing w:before="120" w:after="900"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50">
    <w:name w:val="Основной текст (5)"/>
    <w:basedOn w:val="a"/>
    <w:link w:val="5"/>
    <w:rsid w:val="00C916A6"/>
    <w:pPr>
      <w:shd w:val="clear" w:color="auto" w:fill="FFFFFF"/>
      <w:spacing w:before="300" w:after="72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130">
    <w:name w:val="Заголовок №1 (3)"/>
    <w:basedOn w:val="a"/>
    <w:link w:val="13"/>
    <w:rsid w:val="00C916A6"/>
    <w:pPr>
      <w:shd w:val="clear" w:color="auto" w:fill="FFFFFF"/>
      <w:spacing w:before="420" w:after="42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a5">
    <w:name w:val="Колонтитул"/>
    <w:basedOn w:val="a"/>
    <w:link w:val="a4"/>
    <w:rsid w:val="00C916A6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">
    <w:name w:val="Основной текст (6)"/>
    <w:basedOn w:val="a"/>
    <w:link w:val="6"/>
    <w:rsid w:val="00C916A6"/>
    <w:pPr>
      <w:shd w:val="clear" w:color="auto" w:fill="FFFFFF"/>
      <w:spacing w:before="60" w:after="60" w:line="0" w:lineRule="atLeast"/>
      <w:ind w:hanging="360"/>
      <w:jc w:val="both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styleId="a6">
    <w:name w:val="Body Text"/>
    <w:aliases w:val="Основной текст1,Основной текст Знак Знак,bt,body text,contents"/>
    <w:basedOn w:val="a"/>
    <w:link w:val="a7"/>
    <w:semiHidden/>
    <w:rsid w:val="00AA0627"/>
    <w:pPr>
      <w:jc w:val="both"/>
    </w:pPr>
    <w:rPr>
      <w:rFonts w:ascii="Times New Roman" w:eastAsia="Times New Roman" w:hAnsi="Times New Roman" w:cs="Times New Roman"/>
      <w:color w:val="auto"/>
      <w:sz w:val="26"/>
      <w:szCs w:val="20"/>
    </w:rPr>
  </w:style>
  <w:style w:type="character" w:customStyle="1" w:styleId="a7">
    <w:name w:val="Основной текст Знак"/>
    <w:aliases w:val="Основной текст1 Знак,Основной текст Знак Знак Знак,bt Знак,body text Знак,contents Знак"/>
    <w:basedOn w:val="a0"/>
    <w:link w:val="a6"/>
    <w:semiHidden/>
    <w:rsid w:val="00AA0627"/>
    <w:rPr>
      <w:rFonts w:ascii="Times New Roman" w:eastAsia="Times New Roman" w:hAnsi="Times New Roman" w:cs="Times New Roman"/>
      <w:sz w:val="26"/>
      <w:szCs w:val="20"/>
    </w:rPr>
  </w:style>
  <w:style w:type="paragraph" w:customStyle="1" w:styleId="a8">
    <w:name w:val="Письмо"/>
    <w:basedOn w:val="a"/>
    <w:rsid w:val="00AA0627"/>
    <w:pPr>
      <w:spacing w:line="360" w:lineRule="auto"/>
      <w:ind w:firstLine="720"/>
      <w:jc w:val="both"/>
    </w:pPr>
    <w:rPr>
      <w:rFonts w:ascii="Times New Roman" w:eastAsia="Times New Roman" w:hAnsi="Times New Roman" w:cs="Times New Roman"/>
      <w:color w:val="auto"/>
      <w:sz w:val="28"/>
      <w:szCs w:val="20"/>
    </w:rPr>
  </w:style>
  <w:style w:type="paragraph" w:styleId="a9">
    <w:name w:val="header"/>
    <w:basedOn w:val="a"/>
    <w:link w:val="aa"/>
    <w:uiPriority w:val="99"/>
    <w:unhideWhenUsed/>
    <w:rsid w:val="00AA062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A0627"/>
    <w:rPr>
      <w:color w:val="000000"/>
    </w:rPr>
  </w:style>
  <w:style w:type="paragraph" w:styleId="ab">
    <w:name w:val="footer"/>
    <w:basedOn w:val="a"/>
    <w:link w:val="ac"/>
    <w:uiPriority w:val="99"/>
    <w:unhideWhenUsed/>
    <w:rsid w:val="00AA062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AA0627"/>
    <w:rPr>
      <w:color w:val="000000"/>
    </w:rPr>
  </w:style>
  <w:style w:type="paragraph" w:customStyle="1" w:styleId="s1">
    <w:name w:val="s_1"/>
    <w:basedOn w:val="a"/>
    <w:rsid w:val="00A07D66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styleId="ad">
    <w:name w:val="line number"/>
    <w:basedOn w:val="a0"/>
    <w:uiPriority w:val="99"/>
    <w:semiHidden/>
    <w:unhideWhenUsed/>
    <w:rsid w:val="000415BE"/>
  </w:style>
  <w:style w:type="paragraph" w:styleId="ae">
    <w:name w:val="Balloon Text"/>
    <w:basedOn w:val="a"/>
    <w:link w:val="af"/>
    <w:uiPriority w:val="99"/>
    <w:semiHidden/>
    <w:unhideWhenUsed/>
    <w:rsid w:val="00FD6EEB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D6EEB"/>
    <w:rPr>
      <w:rFonts w:ascii="Tahoma" w:hAnsi="Tahoma" w:cs="Tahoma"/>
      <w:color w:val="000000"/>
      <w:sz w:val="16"/>
      <w:szCs w:val="16"/>
    </w:rPr>
  </w:style>
  <w:style w:type="character" w:customStyle="1" w:styleId="53">
    <w:name w:val="Основной текст (5) + Полужирный"/>
    <w:aliases w:val="Курсив"/>
    <w:basedOn w:val="5"/>
    <w:rsid w:val="00DD42E2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7"/>
      <w:szCs w:val="27"/>
      <w:shd w:val="clear" w:color="auto" w:fill="FFFFFF"/>
    </w:rPr>
  </w:style>
  <w:style w:type="paragraph" w:customStyle="1" w:styleId="s3">
    <w:name w:val="s_3"/>
    <w:basedOn w:val="a"/>
    <w:rsid w:val="00BB5E46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ConsPlusNormal">
    <w:name w:val="ConsPlusNormal"/>
    <w:rsid w:val="00332DED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table" w:styleId="af0">
    <w:name w:val="Table Grid"/>
    <w:basedOn w:val="a1"/>
    <w:uiPriority w:val="59"/>
    <w:rsid w:val="00850D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F750C6"/>
    <w:pPr>
      <w:ind w:left="720"/>
      <w:contextualSpacing/>
    </w:pPr>
  </w:style>
  <w:style w:type="paragraph" w:customStyle="1" w:styleId="510">
    <w:name w:val="Основной текст (5)1"/>
    <w:basedOn w:val="a"/>
    <w:rsid w:val="00E470CA"/>
    <w:pPr>
      <w:shd w:val="clear" w:color="auto" w:fill="FFFFFF"/>
      <w:spacing w:before="300" w:after="72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styleId="af2">
    <w:name w:val="Body Text Indent"/>
    <w:basedOn w:val="a"/>
    <w:link w:val="af3"/>
    <w:uiPriority w:val="99"/>
    <w:unhideWhenUsed/>
    <w:rsid w:val="00B32904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rsid w:val="00B32904"/>
    <w:rPr>
      <w:color w:val="000000"/>
    </w:rPr>
  </w:style>
  <w:style w:type="paragraph" w:styleId="21">
    <w:name w:val="Body Text Indent 2"/>
    <w:basedOn w:val="a"/>
    <w:link w:val="22"/>
    <w:uiPriority w:val="99"/>
    <w:semiHidden/>
    <w:unhideWhenUsed/>
    <w:rsid w:val="003948D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3948D0"/>
    <w:rPr>
      <w:color w:val="000000"/>
    </w:rPr>
  </w:style>
  <w:style w:type="character" w:customStyle="1" w:styleId="blk">
    <w:name w:val="blk"/>
    <w:basedOn w:val="a0"/>
    <w:rsid w:val="008E2778"/>
  </w:style>
  <w:style w:type="paragraph" w:customStyle="1" w:styleId="23">
    <w:name w:val="сновной текст с отступом 2"/>
    <w:basedOn w:val="a"/>
    <w:rsid w:val="00676A60"/>
    <w:pPr>
      <w:widowControl w:val="0"/>
      <w:ind w:firstLine="720"/>
      <w:jc w:val="both"/>
    </w:pPr>
    <w:rPr>
      <w:rFonts w:ascii="Times New Roman" w:eastAsia="Times New Roman" w:hAnsi="Times New Roman" w:cs="Times New Roman"/>
      <w:color w:val="auto"/>
      <w:sz w:val="26"/>
      <w:szCs w:val="20"/>
    </w:rPr>
  </w:style>
  <w:style w:type="character" w:styleId="af4">
    <w:name w:val="Strong"/>
    <w:qFormat/>
    <w:rsid w:val="007D1994"/>
    <w:rPr>
      <w:b/>
      <w:bCs/>
    </w:rPr>
  </w:style>
  <w:style w:type="paragraph" w:styleId="31">
    <w:name w:val="Body Text Indent 3"/>
    <w:basedOn w:val="a"/>
    <w:link w:val="32"/>
    <w:uiPriority w:val="99"/>
    <w:semiHidden/>
    <w:unhideWhenUsed/>
    <w:rsid w:val="00604BC8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604BC8"/>
    <w:rPr>
      <w:color w:val="000000"/>
      <w:sz w:val="16"/>
      <w:szCs w:val="16"/>
    </w:rPr>
  </w:style>
  <w:style w:type="character" w:customStyle="1" w:styleId="20">
    <w:name w:val="Заголовок 2 Знак"/>
    <w:basedOn w:val="a0"/>
    <w:link w:val="2"/>
    <w:rsid w:val="005F41B2"/>
    <w:rPr>
      <w:rFonts w:ascii="Times New Roman" w:eastAsia="Times New Roman" w:hAnsi="Times New Roman" w:cs="Times New Roman"/>
      <w:szCs w:val="20"/>
    </w:rPr>
  </w:style>
  <w:style w:type="paragraph" w:styleId="af5">
    <w:name w:val="No Spacing"/>
    <w:basedOn w:val="a"/>
    <w:uiPriority w:val="1"/>
    <w:qFormat/>
    <w:rsid w:val="00254E52"/>
    <w:pPr>
      <w:spacing w:after="75"/>
    </w:pPr>
    <w:rPr>
      <w:rFonts w:ascii="Times New Roman" w:eastAsia="Times New Roman" w:hAnsi="Times New Roman" w:cs="Times New Roman"/>
      <w:color w:val="auto"/>
    </w:rPr>
  </w:style>
  <w:style w:type="character" w:customStyle="1" w:styleId="af6">
    <w:name w:val="Основной текст_"/>
    <w:link w:val="61"/>
    <w:rsid w:val="005C25AB"/>
    <w:rPr>
      <w:sz w:val="27"/>
      <w:szCs w:val="27"/>
      <w:shd w:val="clear" w:color="auto" w:fill="FFFFFF"/>
    </w:rPr>
  </w:style>
  <w:style w:type="paragraph" w:customStyle="1" w:styleId="61">
    <w:name w:val="Основной текст6"/>
    <w:basedOn w:val="a"/>
    <w:link w:val="af6"/>
    <w:rsid w:val="005C25AB"/>
    <w:pPr>
      <w:shd w:val="clear" w:color="auto" w:fill="FFFFFF"/>
      <w:spacing w:before="300" w:after="420" w:line="0" w:lineRule="atLeast"/>
      <w:ind w:hanging="360"/>
    </w:pPr>
    <w:rPr>
      <w:color w:val="auto"/>
      <w:sz w:val="27"/>
      <w:szCs w:val="27"/>
    </w:rPr>
  </w:style>
  <w:style w:type="paragraph" w:styleId="af7">
    <w:name w:val="Normal (Web)"/>
    <w:aliases w:val="Обычный (Web)"/>
    <w:basedOn w:val="a"/>
    <w:uiPriority w:val="99"/>
    <w:unhideWhenUsed/>
    <w:qFormat/>
    <w:rsid w:val="00950BE8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815DB"/>
    <w:rPr>
      <w:color w:val="000000"/>
    </w:rPr>
  </w:style>
  <w:style w:type="paragraph" w:styleId="2">
    <w:name w:val="heading 2"/>
    <w:basedOn w:val="a"/>
    <w:next w:val="a"/>
    <w:link w:val="20"/>
    <w:qFormat/>
    <w:rsid w:val="005F41B2"/>
    <w:pPr>
      <w:keepNext/>
      <w:spacing w:before="240"/>
      <w:jc w:val="center"/>
      <w:outlineLvl w:val="1"/>
    </w:pPr>
    <w:rPr>
      <w:rFonts w:ascii="Times New Roman" w:eastAsia="Times New Roman" w:hAnsi="Times New Roman" w:cs="Times New Roman"/>
      <w:color w:val="auto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916A6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C916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4">
    <w:name w:val="Основной текст (4)_"/>
    <w:basedOn w:val="a0"/>
    <w:link w:val="40"/>
    <w:rsid w:val="00C916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41">
    <w:name w:val="Основной текст (4)"/>
    <w:basedOn w:val="4"/>
    <w:rsid w:val="00C916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5">
    <w:name w:val="Основной текст (5)_"/>
    <w:basedOn w:val="a0"/>
    <w:link w:val="50"/>
    <w:rsid w:val="00C916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3">
    <w:name w:val="Заголовок №1 (3)_"/>
    <w:basedOn w:val="a0"/>
    <w:link w:val="130"/>
    <w:rsid w:val="00C916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4">
    <w:name w:val="Колонтитул_"/>
    <w:basedOn w:val="a0"/>
    <w:link w:val="a5"/>
    <w:rsid w:val="00C916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15pt">
    <w:name w:val="Колонтитул + 11;5 pt"/>
    <w:basedOn w:val="a4"/>
    <w:rsid w:val="00C916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6">
    <w:name w:val="Основной текст (6)_"/>
    <w:basedOn w:val="a0"/>
    <w:link w:val="60"/>
    <w:rsid w:val="00C916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51">
    <w:name w:val="Основной текст (5) + Полужирный;Курсив"/>
    <w:basedOn w:val="5"/>
    <w:rsid w:val="00C916A6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7"/>
      <w:szCs w:val="27"/>
    </w:rPr>
  </w:style>
  <w:style w:type="character" w:customStyle="1" w:styleId="514pt1pt">
    <w:name w:val="Основной текст (5) + 14 pt;Интервал 1 pt"/>
    <w:basedOn w:val="5"/>
    <w:rsid w:val="00C916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8"/>
      <w:szCs w:val="28"/>
    </w:rPr>
  </w:style>
  <w:style w:type="character" w:customStyle="1" w:styleId="51pt">
    <w:name w:val="Основной текст (5) + Интервал 1 pt"/>
    <w:basedOn w:val="5"/>
    <w:rsid w:val="00C916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7"/>
      <w:szCs w:val="27"/>
    </w:rPr>
  </w:style>
  <w:style w:type="character" w:customStyle="1" w:styleId="52">
    <w:name w:val="Основной текст (5)"/>
    <w:basedOn w:val="5"/>
    <w:rsid w:val="00C916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paragraph" w:customStyle="1" w:styleId="30">
    <w:name w:val="Основной текст (3)"/>
    <w:basedOn w:val="a"/>
    <w:link w:val="3"/>
    <w:rsid w:val="00C916A6"/>
    <w:pPr>
      <w:shd w:val="clear" w:color="auto" w:fill="FFFFFF"/>
      <w:spacing w:after="120" w:line="326" w:lineRule="exac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40">
    <w:name w:val="Основной текст (4)"/>
    <w:basedOn w:val="a"/>
    <w:link w:val="4"/>
    <w:rsid w:val="00C916A6"/>
    <w:pPr>
      <w:shd w:val="clear" w:color="auto" w:fill="FFFFFF"/>
      <w:spacing w:before="120" w:after="900"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50">
    <w:name w:val="Основной текст (5)"/>
    <w:basedOn w:val="a"/>
    <w:link w:val="5"/>
    <w:rsid w:val="00C916A6"/>
    <w:pPr>
      <w:shd w:val="clear" w:color="auto" w:fill="FFFFFF"/>
      <w:spacing w:before="300" w:after="72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130">
    <w:name w:val="Заголовок №1 (3)"/>
    <w:basedOn w:val="a"/>
    <w:link w:val="13"/>
    <w:rsid w:val="00C916A6"/>
    <w:pPr>
      <w:shd w:val="clear" w:color="auto" w:fill="FFFFFF"/>
      <w:spacing w:before="420" w:after="42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a5">
    <w:name w:val="Колонтитул"/>
    <w:basedOn w:val="a"/>
    <w:link w:val="a4"/>
    <w:rsid w:val="00C916A6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">
    <w:name w:val="Основной текст (6)"/>
    <w:basedOn w:val="a"/>
    <w:link w:val="6"/>
    <w:rsid w:val="00C916A6"/>
    <w:pPr>
      <w:shd w:val="clear" w:color="auto" w:fill="FFFFFF"/>
      <w:spacing w:before="60" w:after="60" w:line="0" w:lineRule="atLeast"/>
      <w:ind w:hanging="360"/>
      <w:jc w:val="both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styleId="a6">
    <w:name w:val="Body Text"/>
    <w:aliases w:val="Основной текст1,Основной текст Знак Знак,bt,body text,contents"/>
    <w:basedOn w:val="a"/>
    <w:link w:val="a7"/>
    <w:semiHidden/>
    <w:rsid w:val="00AA0627"/>
    <w:pPr>
      <w:jc w:val="both"/>
    </w:pPr>
    <w:rPr>
      <w:rFonts w:ascii="Times New Roman" w:eastAsia="Times New Roman" w:hAnsi="Times New Roman" w:cs="Times New Roman"/>
      <w:color w:val="auto"/>
      <w:sz w:val="26"/>
      <w:szCs w:val="20"/>
    </w:rPr>
  </w:style>
  <w:style w:type="character" w:customStyle="1" w:styleId="a7">
    <w:name w:val="Основной текст Знак"/>
    <w:aliases w:val="Основной текст1 Знак,Основной текст Знак Знак Знак,bt Знак,body text Знак,contents Знак"/>
    <w:basedOn w:val="a0"/>
    <w:link w:val="a6"/>
    <w:semiHidden/>
    <w:rsid w:val="00AA0627"/>
    <w:rPr>
      <w:rFonts w:ascii="Times New Roman" w:eastAsia="Times New Roman" w:hAnsi="Times New Roman" w:cs="Times New Roman"/>
      <w:sz w:val="26"/>
      <w:szCs w:val="20"/>
    </w:rPr>
  </w:style>
  <w:style w:type="paragraph" w:customStyle="1" w:styleId="a8">
    <w:name w:val="Письмо"/>
    <w:basedOn w:val="a"/>
    <w:rsid w:val="00AA0627"/>
    <w:pPr>
      <w:spacing w:line="360" w:lineRule="auto"/>
      <w:ind w:firstLine="720"/>
      <w:jc w:val="both"/>
    </w:pPr>
    <w:rPr>
      <w:rFonts w:ascii="Times New Roman" w:eastAsia="Times New Roman" w:hAnsi="Times New Roman" w:cs="Times New Roman"/>
      <w:color w:val="auto"/>
      <w:sz w:val="28"/>
      <w:szCs w:val="20"/>
    </w:rPr>
  </w:style>
  <w:style w:type="paragraph" w:styleId="a9">
    <w:name w:val="header"/>
    <w:basedOn w:val="a"/>
    <w:link w:val="aa"/>
    <w:uiPriority w:val="99"/>
    <w:unhideWhenUsed/>
    <w:rsid w:val="00AA062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A0627"/>
    <w:rPr>
      <w:color w:val="000000"/>
    </w:rPr>
  </w:style>
  <w:style w:type="paragraph" w:styleId="ab">
    <w:name w:val="footer"/>
    <w:basedOn w:val="a"/>
    <w:link w:val="ac"/>
    <w:uiPriority w:val="99"/>
    <w:unhideWhenUsed/>
    <w:rsid w:val="00AA062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AA0627"/>
    <w:rPr>
      <w:color w:val="000000"/>
    </w:rPr>
  </w:style>
  <w:style w:type="paragraph" w:customStyle="1" w:styleId="s1">
    <w:name w:val="s_1"/>
    <w:basedOn w:val="a"/>
    <w:rsid w:val="00A07D66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styleId="ad">
    <w:name w:val="line number"/>
    <w:basedOn w:val="a0"/>
    <w:uiPriority w:val="99"/>
    <w:semiHidden/>
    <w:unhideWhenUsed/>
    <w:rsid w:val="000415BE"/>
  </w:style>
  <w:style w:type="paragraph" w:styleId="ae">
    <w:name w:val="Balloon Text"/>
    <w:basedOn w:val="a"/>
    <w:link w:val="af"/>
    <w:uiPriority w:val="99"/>
    <w:semiHidden/>
    <w:unhideWhenUsed/>
    <w:rsid w:val="00FD6EEB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D6EEB"/>
    <w:rPr>
      <w:rFonts w:ascii="Tahoma" w:hAnsi="Tahoma" w:cs="Tahoma"/>
      <w:color w:val="000000"/>
      <w:sz w:val="16"/>
      <w:szCs w:val="16"/>
    </w:rPr>
  </w:style>
  <w:style w:type="character" w:customStyle="1" w:styleId="53">
    <w:name w:val="Основной текст (5) + Полужирный"/>
    <w:aliases w:val="Курсив"/>
    <w:basedOn w:val="5"/>
    <w:rsid w:val="00DD42E2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7"/>
      <w:szCs w:val="27"/>
      <w:shd w:val="clear" w:color="auto" w:fill="FFFFFF"/>
    </w:rPr>
  </w:style>
  <w:style w:type="paragraph" w:customStyle="1" w:styleId="s3">
    <w:name w:val="s_3"/>
    <w:basedOn w:val="a"/>
    <w:rsid w:val="00BB5E46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ConsPlusNormal">
    <w:name w:val="ConsPlusNormal"/>
    <w:rsid w:val="00332DED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table" w:styleId="af0">
    <w:name w:val="Table Grid"/>
    <w:basedOn w:val="a1"/>
    <w:uiPriority w:val="59"/>
    <w:rsid w:val="00850D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F750C6"/>
    <w:pPr>
      <w:ind w:left="720"/>
      <w:contextualSpacing/>
    </w:pPr>
  </w:style>
  <w:style w:type="paragraph" w:customStyle="1" w:styleId="510">
    <w:name w:val="Основной текст (5)1"/>
    <w:basedOn w:val="a"/>
    <w:rsid w:val="00E470CA"/>
    <w:pPr>
      <w:shd w:val="clear" w:color="auto" w:fill="FFFFFF"/>
      <w:spacing w:before="300" w:after="72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styleId="af2">
    <w:name w:val="Body Text Indent"/>
    <w:basedOn w:val="a"/>
    <w:link w:val="af3"/>
    <w:uiPriority w:val="99"/>
    <w:unhideWhenUsed/>
    <w:rsid w:val="00B32904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rsid w:val="00B32904"/>
    <w:rPr>
      <w:color w:val="000000"/>
    </w:rPr>
  </w:style>
  <w:style w:type="paragraph" w:styleId="21">
    <w:name w:val="Body Text Indent 2"/>
    <w:basedOn w:val="a"/>
    <w:link w:val="22"/>
    <w:uiPriority w:val="99"/>
    <w:semiHidden/>
    <w:unhideWhenUsed/>
    <w:rsid w:val="003948D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3948D0"/>
    <w:rPr>
      <w:color w:val="000000"/>
    </w:rPr>
  </w:style>
  <w:style w:type="character" w:customStyle="1" w:styleId="blk">
    <w:name w:val="blk"/>
    <w:basedOn w:val="a0"/>
    <w:rsid w:val="008E2778"/>
  </w:style>
  <w:style w:type="paragraph" w:customStyle="1" w:styleId="23">
    <w:name w:val="сновной текст с отступом 2"/>
    <w:basedOn w:val="a"/>
    <w:rsid w:val="00676A60"/>
    <w:pPr>
      <w:widowControl w:val="0"/>
      <w:ind w:firstLine="720"/>
      <w:jc w:val="both"/>
    </w:pPr>
    <w:rPr>
      <w:rFonts w:ascii="Times New Roman" w:eastAsia="Times New Roman" w:hAnsi="Times New Roman" w:cs="Times New Roman"/>
      <w:color w:val="auto"/>
      <w:sz w:val="26"/>
      <w:szCs w:val="20"/>
    </w:rPr>
  </w:style>
  <w:style w:type="character" w:styleId="af4">
    <w:name w:val="Strong"/>
    <w:qFormat/>
    <w:rsid w:val="007D1994"/>
    <w:rPr>
      <w:b/>
      <w:bCs/>
    </w:rPr>
  </w:style>
  <w:style w:type="paragraph" w:styleId="31">
    <w:name w:val="Body Text Indent 3"/>
    <w:basedOn w:val="a"/>
    <w:link w:val="32"/>
    <w:uiPriority w:val="99"/>
    <w:semiHidden/>
    <w:unhideWhenUsed/>
    <w:rsid w:val="00604BC8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604BC8"/>
    <w:rPr>
      <w:color w:val="000000"/>
      <w:sz w:val="16"/>
      <w:szCs w:val="16"/>
    </w:rPr>
  </w:style>
  <w:style w:type="character" w:customStyle="1" w:styleId="20">
    <w:name w:val="Заголовок 2 Знак"/>
    <w:basedOn w:val="a0"/>
    <w:link w:val="2"/>
    <w:rsid w:val="005F41B2"/>
    <w:rPr>
      <w:rFonts w:ascii="Times New Roman" w:eastAsia="Times New Roman" w:hAnsi="Times New Roman" w:cs="Times New Roman"/>
      <w:szCs w:val="20"/>
    </w:rPr>
  </w:style>
  <w:style w:type="paragraph" w:styleId="af5">
    <w:name w:val="No Spacing"/>
    <w:basedOn w:val="a"/>
    <w:uiPriority w:val="1"/>
    <w:qFormat/>
    <w:rsid w:val="00254E52"/>
    <w:pPr>
      <w:spacing w:after="75"/>
    </w:pPr>
    <w:rPr>
      <w:rFonts w:ascii="Times New Roman" w:eastAsia="Times New Roman" w:hAnsi="Times New Roman" w:cs="Times New Roman"/>
      <w:color w:val="auto"/>
    </w:rPr>
  </w:style>
  <w:style w:type="character" w:customStyle="1" w:styleId="af6">
    <w:name w:val="Основной текст_"/>
    <w:link w:val="61"/>
    <w:rsid w:val="005C25AB"/>
    <w:rPr>
      <w:sz w:val="27"/>
      <w:szCs w:val="27"/>
      <w:shd w:val="clear" w:color="auto" w:fill="FFFFFF"/>
    </w:rPr>
  </w:style>
  <w:style w:type="paragraph" w:customStyle="1" w:styleId="61">
    <w:name w:val="Основной текст6"/>
    <w:basedOn w:val="a"/>
    <w:link w:val="af6"/>
    <w:rsid w:val="005C25AB"/>
    <w:pPr>
      <w:shd w:val="clear" w:color="auto" w:fill="FFFFFF"/>
      <w:spacing w:before="300" w:after="420" w:line="0" w:lineRule="atLeast"/>
      <w:ind w:hanging="360"/>
    </w:pPr>
    <w:rPr>
      <w:color w:val="auto"/>
      <w:sz w:val="27"/>
      <w:szCs w:val="27"/>
    </w:rPr>
  </w:style>
  <w:style w:type="paragraph" w:styleId="af7">
    <w:name w:val="Normal (Web)"/>
    <w:aliases w:val="Обычный (Web)"/>
    <w:basedOn w:val="a"/>
    <w:uiPriority w:val="99"/>
    <w:unhideWhenUsed/>
    <w:qFormat/>
    <w:rsid w:val="00950BE8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02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9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9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8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0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5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3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7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3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1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7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internet.garant.ru/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internet.garant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internet.garant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98B29B-7AB1-4686-8317-76AF3395B5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1127</TotalTime>
  <Pages>18</Pages>
  <Words>7150</Words>
  <Characters>40761</Characters>
  <Application>Microsoft Office Word</Application>
  <DocSecurity>0</DocSecurity>
  <Lines>339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47816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zZz</dc:creator>
  <cp:lastModifiedBy>Пользователь Windows</cp:lastModifiedBy>
  <cp:revision>145</cp:revision>
  <cp:lastPrinted>2024-11-22T01:15:00Z</cp:lastPrinted>
  <dcterms:created xsi:type="dcterms:W3CDTF">2023-12-11T23:19:00Z</dcterms:created>
  <dcterms:modified xsi:type="dcterms:W3CDTF">2024-11-22T01:16:00Z</dcterms:modified>
</cp:coreProperties>
</file>