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64" w:rsidRDefault="00CF4664" w:rsidP="00CF466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062670" w:rsidRPr="00062670" w:rsidRDefault="00062670" w:rsidP="00062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670">
        <w:rPr>
          <w:rFonts w:ascii="Times New Roman" w:hAnsi="Times New Roman" w:cs="Times New Roman"/>
          <w:b/>
          <w:sz w:val="28"/>
          <w:szCs w:val="28"/>
        </w:rPr>
        <w:t>СОВЕТ СЕЛЬСКОГО ПОСЕЛЕНИЯ «ХИЛОГОСОНСКОЕ»</w:t>
      </w:r>
    </w:p>
    <w:p w:rsidR="00062670" w:rsidRPr="00062670" w:rsidRDefault="00062670" w:rsidP="000626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670" w:rsidRPr="00062670" w:rsidRDefault="00062670" w:rsidP="00062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67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62670" w:rsidRPr="00062670" w:rsidRDefault="00062670" w:rsidP="000626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670" w:rsidRP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670" w:rsidRPr="00062670" w:rsidRDefault="00CF4664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</w:t>
      </w:r>
      <w:r w:rsidR="00062670" w:rsidRPr="00062670">
        <w:rPr>
          <w:rFonts w:ascii="Times New Roman" w:hAnsi="Times New Roman" w:cs="Times New Roman"/>
          <w:sz w:val="28"/>
          <w:szCs w:val="28"/>
        </w:rPr>
        <w:t xml:space="preserve"> 2024 год                              </w:t>
      </w:r>
      <w:r w:rsidR="00062670" w:rsidRPr="00062670">
        <w:rPr>
          <w:rFonts w:ascii="Times New Roman" w:hAnsi="Times New Roman" w:cs="Times New Roman"/>
          <w:sz w:val="28"/>
          <w:szCs w:val="28"/>
        </w:rPr>
        <w:tab/>
      </w:r>
      <w:r w:rsidR="00062670" w:rsidRPr="0006267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___</w:t>
      </w:r>
      <w:r w:rsidR="00062670" w:rsidRPr="0006267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62670" w:rsidRDefault="00062670" w:rsidP="000626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2670" w:rsidRPr="00062670" w:rsidRDefault="00062670" w:rsidP="000626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Хилогосон</w:t>
      </w:r>
      <w:proofErr w:type="spellEnd"/>
    </w:p>
    <w:p w:rsidR="00062670" w:rsidRPr="00062670" w:rsidRDefault="00062670" w:rsidP="000626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2670" w:rsidRP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670" w:rsidRPr="00062670" w:rsidRDefault="00062670" w:rsidP="00062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670">
        <w:rPr>
          <w:rFonts w:ascii="Times New Roman" w:hAnsi="Times New Roman" w:cs="Times New Roman"/>
          <w:b/>
          <w:sz w:val="28"/>
          <w:szCs w:val="28"/>
        </w:rPr>
        <w:t>О признан</w:t>
      </w:r>
      <w:r>
        <w:rPr>
          <w:rFonts w:ascii="Times New Roman" w:hAnsi="Times New Roman" w:cs="Times New Roman"/>
          <w:b/>
          <w:sz w:val="28"/>
          <w:szCs w:val="28"/>
        </w:rPr>
        <w:t xml:space="preserve">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решения от 01 февраля 2016 года № 1</w:t>
      </w:r>
    </w:p>
    <w:p w:rsidR="00062670" w:rsidRDefault="00062670" w:rsidP="00062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г</w:t>
      </w:r>
      <w:r w:rsidRPr="00062670">
        <w:rPr>
          <w:rFonts w:ascii="Times New Roman" w:hAnsi="Times New Roman" w:cs="Times New Roman"/>
          <w:b/>
          <w:sz w:val="28"/>
          <w:szCs w:val="28"/>
        </w:rPr>
        <w:t xml:space="preserve">енерального плана сельского поселения </w:t>
      </w:r>
    </w:p>
    <w:p w:rsidR="00062670" w:rsidRPr="00062670" w:rsidRDefault="00062670" w:rsidP="00062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«Хилогосонское</w:t>
      </w:r>
      <w:r w:rsidRPr="00062670">
        <w:rPr>
          <w:rFonts w:ascii="Times New Roman" w:hAnsi="Times New Roman" w:cs="Times New Roman"/>
          <w:b/>
          <w:sz w:val="28"/>
          <w:szCs w:val="28"/>
        </w:rPr>
        <w:t>»</w:t>
      </w:r>
    </w:p>
    <w:p w:rsidR="00062670" w:rsidRPr="00062670" w:rsidRDefault="00062670" w:rsidP="00062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70" w:rsidRP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267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062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«Хилогосонское</w:t>
      </w:r>
      <w:r w:rsidRPr="00062670">
        <w:rPr>
          <w:rFonts w:ascii="Times New Roman" w:hAnsi="Times New Roman" w:cs="Times New Roman"/>
          <w:sz w:val="28"/>
          <w:szCs w:val="28"/>
        </w:rPr>
        <w:t>», утвержденного 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«Хилогосонское» от 04 мая 2018 года № </w:t>
      </w:r>
      <w:r w:rsidRPr="00062670">
        <w:rPr>
          <w:rFonts w:ascii="Times New Roman" w:hAnsi="Times New Roman" w:cs="Times New Roman"/>
          <w:sz w:val="28"/>
          <w:szCs w:val="28"/>
        </w:rPr>
        <w:t>5, в целях приведения нормативной правовой базы в соответствие с действующим законодательством, Совет сельск</w:t>
      </w:r>
      <w:r>
        <w:rPr>
          <w:rFonts w:ascii="Times New Roman" w:hAnsi="Times New Roman" w:cs="Times New Roman"/>
          <w:sz w:val="28"/>
          <w:szCs w:val="28"/>
        </w:rPr>
        <w:t>ого  поселения  «Хилогосонское</w:t>
      </w:r>
      <w:r w:rsidRPr="000626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2670">
        <w:rPr>
          <w:rFonts w:ascii="Times New Roman" w:hAnsi="Times New Roman" w:cs="Times New Roman"/>
          <w:sz w:val="28"/>
          <w:szCs w:val="28"/>
        </w:rPr>
        <w:t xml:space="preserve"> </w:t>
      </w:r>
      <w:r w:rsidRPr="00062670">
        <w:rPr>
          <w:rFonts w:ascii="Times New Roman" w:hAnsi="Times New Roman" w:cs="Times New Roman"/>
          <w:b/>
          <w:sz w:val="28"/>
          <w:szCs w:val="28"/>
        </w:rPr>
        <w:t>решил</w:t>
      </w:r>
      <w:r w:rsidRPr="00062670">
        <w:rPr>
          <w:rFonts w:ascii="Times New Roman" w:hAnsi="Times New Roman" w:cs="Times New Roman"/>
          <w:sz w:val="28"/>
          <w:szCs w:val="28"/>
        </w:rPr>
        <w:t>:</w:t>
      </w:r>
    </w:p>
    <w:p w:rsidR="00062670" w:rsidRP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2670">
        <w:rPr>
          <w:rFonts w:ascii="Times New Roman" w:hAnsi="Times New Roman" w:cs="Times New Roman"/>
          <w:sz w:val="28"/>
          <w:szCs w:val="28"/>
        </w:rPr>
        <w:t>1. Признать утратившим силу решение Совета сель</w:t>
      </w:r>
      <w:r>
        <w:rPr>
          <w:rFonts w:ascii="Times New Roman" w:hAnsi="Times New Roman" w:cs="Times New Roman"/>
          <w:sz w:val="28"/>
          <w:szCs w:val="28"/>
        </w:rPr>
        <w:t>ского поселения «Хилогосонское» от 01 февраля 2016 года № 1 «Об утверждении г</w:t>
      </w:r>
      <w:r w:rsidRPr="00062670">
        <w:rPr>
          <w:rFonts w:ascii="Times New Roman" w:hAnsi="Times New Roman" w:cs="Times New Roman"/>
          <w:sz w:val="28"/>
          <w:szCs w:val="28"/>
        </w:rPr>
        <w:t>енерального плана  сель</w:t>
      </w:r>
      <w:r>
        <w:rPr>
          <w:rFonts w:ascii="Times New Roman" w:hAnsi="Times New Roman" w:cs="Times New Roman"/>
          <w:sz w:val="28"/>
          <w:szCs w:val="28"/>
        </w:rPr>
        <w:t>ского поселения «Хилогосонское</w:t>
      </w:r>
      <w:r w:rsidRPr="0006267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62670" w:rsidRP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62670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062670" w:rsidRP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62670">
        <w:rPr>
          <w:rFonts w:ascii="Times New Roman" w:hAnsi="Times New Roman" w:cs="Times New Roman"/>
          <w:sz w:val="28"/>
          <w:szCs w:val="28"/>
        </w:rPr>
        <w:t>3. Обнародовать настоящее решение в информационно-телекоммуникационной сети «Интернет» на официальном сайте, разместить на информационных стендах администрации сель</w:t>
      </w:r>
      <w:r>
        <w:rPr>
          <w:rFonts w:ascii="Times New Roman" w:hAnsi="Times New Roman" w:cs="Times New Roman"/>
          <w:sz w:val="28"/>
          <w:szCs w:val="28"/>
        </w:rPr>
        <w:t>ского поселения «Хилогосонское</w:t>
      </w:r>
      <w:r w:rsidRPr="00062670">
        <w:rPr>
          <w:rFonts w:ascii="Times New Roman" w:hAnsi="Times New Roman" w:cs="Times New Roman"/>
          <w:sz w:val="28"/>
          <w:szCs w:val="28"/>
        </w:rPr>
        <w:t>».</w:t>
      </w:r>
    </w:p>
    <w:p w:rsidR="00062670" w:rsidRP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670" w:rsidRP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670">
        <w:rPr>
          <w:rFonts w:ascii="Times New Roman" w:hAnsi="Times New Roman" w:cs="Times New Roman"/>
          <w:sz w:val="28"/>
          <w:szCs w:val="28"/>
        </w:rPr>
        <w:t xml:space="preserve">Глава сельского  поселения </w:t>
      </w:r>
    </w:p>
    <w:p w:rsid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«Хилогосонское</w:t>
      </w:r>
      <w:r w:rsidRPr="00062670">
        <w:rPr>
          <w:rFonts w:ascii="Times New Roman" w:hAnsi="Times New Roman" w:cs="Times New Roman"/>
          <w:sz w:val="28"/>
          <w:szCs w:val="28"/>
        </w:rPr>
        <w:t xml:space="preserve">»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Ц-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Д.В.Намдыков</w:t>
      </w:r>
      <w:proofErr w:type="spellEnd"/>
    </w:p>
    <w:p w:rsid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сельского</w:t>
      </w:r>
    </w:p>
    <w:p w:rsidR="00AD6E8A" w:rsidRP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«Хилогосонское»</w:t>
      </w:r>
      <w:r w:rsidRPr="000626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О.Д.Юндунова</w:t>
      </w:r>
      <w:proofErr w:type="spellEnd"/>
      <w:r w:rsidRPr="00062670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AD6E8A" w:rsidRPr="00062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10"/>
    <w:rsid w:val="00062670"/>
    <w:rsid w:val="004E2710"/>
    <w:rsid w:val="009F608E"/>
    <w:rsid w:val="00AD6E8A"/>
    <w:rsid w:val="00C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6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744DF-8848-4EE1-8B36-A6EF4111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spez</cp:lastModifiedBy>
  <cp:revision>5</cp:revision>
  <dcterms:created xsi:type="dcterms:W3CDTF">2024-12-05T04:41:00Z</dcterms:created>
  <dcterms:modified xsi:type="dcterms:W3CDTF">2024-12-18T01:26:00Z</dcterms:modified>
</cp:coreProperties>
</file>