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07" w:rsidRDefault="00696507" w:rsidP="0069650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696507" w:rsidRPr="009E0418" w:rsidRDefault="00696507" w:rsidP="0069650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696507" w:rsidRPr="00C37DAC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696507" w:rsidRPr="00C37DAC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96507" w:rsidRPr="00696507" w:rsidRDefault="00696507" w:rsidP="0069650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6507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696507" w:rsidRPr="001C150E" w:rsidRDefault="00696507" w:rsidP="0069650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96507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696507" w:rsidRPr="00A01428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696507" w:rsidRPr="001C150E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«</w:t>
      </w:r>
      <w:r w:rsidR="002F4986" w:rsidRPr="002F4986">
        <w:rPr>
          <w:rFonts w:ascii="Times New Roman" w:hAnsi="Times New Roman" w:cs="Times New Roman"/>
          <w:bCs/>
          <w:sz w:val="28"/>
          <w:szCs w:val="28"/>
          <w:u w:val="single"/>
        </w:rPr>
        <w:t>25</w:t>
      </w:r>
      <w:r w:rsidR="002F49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F4986" w:rsidRPr="002F4986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 w:rsidR="002F4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г.                                          № </w:t>
      </w:r>
      <w:r w:rsidR="002F4986" w:rsidRPr="002F4986">
        <w:rPr>
          <w:rFonts w:ascii="Times New Roman" w:hAnsi="Times New Roman" w:cs="Times New Roman"/>
          <w:bCs/>
          <w:sz w:val="28"/>
          <w:szCs w:val="28"/>
          <w:u w:val="single"/>
        </w:rPr>
        <w:t>266-р</w:t>
      </w:r>
    </w:p>
    <w:p w:rsidR="00696507" w:rsidRPr="001C150E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96507" w:rsidRPr="00C37DAC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696507" w:rsidRPr="00026ACA" w:rsidRDefault="00696507" w:rsidP="0069650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A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26ACA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026ACA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696507" w:rsidRPr="00C37DAC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96507" w:rsidRPr="00C37DAC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96507" w:rsidRDefault="00696507" w:rsidP="006965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30B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0BE">
        <w:rPr>
          <w:rFonts w:ascii="Times New Roman" w:hAnsi="Times New Roman" w:cs="Times New Roman"/>
          <w:b/>
          <w:sz w:val="28"/>
          <w:szCs w:val="28"/>
        </w:rPr>
        <w:t xml:space="preserve">отмене распоряжения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«Хилокский район» </w:t>
      </w:r>
      <w:r w:rsidR="00310963">
        <w:rPr>
          <w:rFonts w:ascii="Times New Roman" w:hAnsi="Times New Roman" w:cs="Times New Roman"/>
          <w:b/>
          <w:sz w:val="28"/>
          <w:szCs w:val="28"/>
        </w:rPr>
        <w:t>«О создании Центра тестирования по выполнению Всероссийского физкультурно-спортивного комплекса «Готов к труду и оборон</w:t>
      </w:r>
      <w:proofErr w:type="gramStart"/>
      <w:r w:rsidR="00310963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="00310963">
        <w:rPr>
          <w:rFonts w:ascii="Times New Roman" w:hAnsi="Times New Roman" w:cs="Times New Roman"/>
          <w:b/>
          <w:sz w:val="28"/>
          <w:szCs w:val="28"/>
        </w:rPr>
        <w:t>ГТО)»»</w:t>
      </w:r>
    </w:p>
    <w:p w:rsidR="00696507" w:rsidRDefault="00696507" w:rsidP="00696507">
      <w:pPr>
        <w:rPr>
          <w:sz w:val="10"/>
          <w:szCs w:val="10"/>
        </w:rPr>
      </w:pPr>
    </w:p>
    <w:p w:rsidR="00696507" w:rsidRDefault="00696507" w:rsidP="00696507">
      <w:pPr>
        <w:rPr>
          <w:sz w:val="10"/>
          <w:szCs w:val="10"/>
        </w:rPr>
      </w:pPr>
    </w:p>
    <w:p w:rsidR="00696507" w:rsidRDefault="00696507" w:rsidP="00696507">
      <w:pPr>
        <w:rPr>
          <w:sz w:val="10"/>
          <w:szCs w:val="10"/>
        </w:rPr>
      </w:pPr>
    </w:p>
    <w:p w:rsidR="00696507" w:rsidRDefault="00696507" w:rsidP="00696507">
      <w:pPr>
        <w:rPr>
          <w:sz w:val="10"/>
          <w:szCs w:val="10"/>
        </w:rPr>
      </w:pPr>
    </w:p>
    <w:p w:rsidR="00696507" w:rsidRPr="00A37138" w:rsidRDefault="00696507" w:rsidP="00696507">
      <w:pPr>
        <w:rPr>
          <w:sz w:val="10"/>
          <w:szCs w:val="10"/>
        </w:rPr>
      </w:pPr>
    </w:p>
    <w:p w:rsidR="00696507" w:rsidRDefault="0075700E" w:rsidP="0069650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 статьей 25 Устава муниципального района «Хилокский район»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700E" w:rsidRPr="00701199" w:rsidRDefault="0075700E" w:rsidP="0069650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696507" w:rsidRDefault="00696507" w:rsidP="006965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1. </w:t>
      </w:r>
      <w:r w:rsidR="006111D0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75700E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района «Хилокский район» от 20 февраля 2016г. №47-р «О создании Центра тестирования по выполнению Всероссийского физкультурно-спортивного комплекса «Готов к труду и обороне</w:t>
      </w:r>
      <w:proofErr w:type="gramStart"/>
      <w:r w:rsidR="0075700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5700E">
        <w:rPr>
          <w:rFonts w:ascii="Times New Roman" w:hAnsi="Times New Roman" w:cs="Times New Roman"/>
          <w:sz w:val="28"/>
          <w:szCs w:val="28"/>
        </w:rPr>
        <w:t>ГТО)»</w:t>
      </w:r>
    </w:p>
    <w:p w:rsidR="00696507" w:rsidRPr="00C3082F" w:rsidRDefault="00696507" w:rsidP="00696507">
      <w:pPr>
        <w:ind w:firstLine="709"/>
        <w:rPr>
          <w:rFonts w:ascii="Times New Roman" w:hAnsi="Times New Roman" w:cs="Times New Roman"/>
          <w:sz w:val="28"/>
        </w:rPr>
      </w:pPr>
    </w:p>
    <w:p w:rsidR="00696507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96507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96507" w:rsidRDefault="00A6006E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965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6507" w:rsidRDefault="00696507" w:rsidP="0069650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A6006E">
        <w:rPr>
          <w:rFonts w:ascii="Times New Roman" w:hAnsi="Times New Roman" w:cs="Times New Roman"/>
          <w:sz w:val="28"/>
          <w:szCs w:val="28"/>
        </w:rPr>
        <w:t>А.Н. Ермолаев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6507" w:rsidRDefault="00696507" w:rsidP="0069650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6507" w:rsidRDefault="00696507" w:rsidP="00696507"/>
    <w:p w:rsidR="00C819D0" w:rsidRDefault="00C819D0"/>
    <w:sectPr w:rsidR="00C8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3"/>
    <w:rsid w:val="00213225"/>
    <w:rsid w:val="002F4986"/>
    <w:rsid w:val="00310963"/>
    <w:rsid w:val="004B30BE"/>
    <w:rsid w:val="005310FA"/>
    <w:rsid w:val="006111D0"/>
    <w:rsid w:val="00696507"/>
    <w:rsid w:val="006B4983"/>
    <w:rsid w:val="0075700E"/>
    <w:rsid w:val="00A6006E"/>
    <w:rsid w:val="00B65AFC"/>
    <w:rsid w:val="00C819D0"/>
    <w:rsid w:val="00D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customStyle="1" w:styleId="pc">
    <w:name w:val="pc"/>
    <w:basedOn w:val="a"/>
    <w:rsid w:val="006965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customStyle="1" w:styleId="pc">
    <w:name w:val="pc"/>
    <w:basedOn w:val="a"/>
    <w:rsid w:val="006965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7</cp:revision>
  <cp:lastPrinted>2024-12-24T06:02:00Z</cp:lastPrinted>
  <dcterms:created xsi:type="dcterms:W3CDTF">2024-12-04T00:02:00Z</dcterms:created>
  <dcterms:modified xsi:type="dcterms:W3CDTF">2024-12-26T05:25:00Z</dcterms:modified>
</cp:coreProperties>
</file>