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2" w:rsidRPr="00A55C5A" w:rsidRDefault="005A74C2" w:rsidP="005E6498">
      <w:pPr>
        <w:jc w:val="right"/>
        <w:rPr>
          <w:rFonts w:eastAsia="Times New Roman"/>
          <w:bCs/>
          <w:sz w:val="24"/>
          <w:szCs w:val="24"/>
        </w:rPr>
      </w:pPr>
      <w:r w:rsidRPr="00A55C5A">
        <w:rPr>
          <w:rFonts w:eastAsia="Times New Roman"/>
          <w:sz w:val="24"/>
          <w:szCs w:val="24"/>
        </w:rPr>
        <w:t>Приложение № 2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</w:rPr>
        <w:t xml:space="preserve">к Порядку </w:t>
      </w:r>
      <w:r w:rsidRPr="00A55C5A">
        <w:rPr>
          <w:rFonts w:eastAsia="Times New Roman"/>
          <w:sz w:val="20"/>
          <w:szCs w:val="20"/>
          <w:lang w:eastAsia="ru-RU"/>
        </w:rPr>
        <w:t xml:space="preserve">разработки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  <w:lang w:eastAsia="ru-RU"/>
        </w:rPr>
        <w:t xml:space="preserve">и корректировки муниципальных программ </w:t>
      </w:r>
      <w:proofErr w:type="gramStart"/>
      <w:r w:rsidRPr="00A55C5A">
        <w:rPr>
          <w:rFonts w:eastAsia="Times New Roman"/>
          <w:sz w:val="20"/>
          <w:szCs w:val="20"/>
          <w:lang w:eastAsia="ru-RU"/>
        </w:rPr>
        <w:t>муниципального</w:t>
      </w:r>
      <w:proofErr w:type="gramEnd"/>
      <w:r w:rsidRPr="00A55C5A">
        <w:rPr>
          <w:rFonts w:eastAsia="Times New Roman"/>
          <w:sz w:val="20"/>
          <w:szCs w:val="20"/>
          <w:lang w:eastAsia="ru-RU"/>
        </w:rPr>
        <w:t xml:space="preserve"> района «Хилокский район»,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  <w:lang w:eastAsia="ru-RU"/>
        </w:rPr>
        <w:t xml:space="preserve">осуществления мониторинга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  <w:lang w:eastAsia="ru-RU"/>
        </w:rPr>
        <w:t xml:space="preserve">и контроля их реализации, </w:t>
      </w:r>
      <w:proofErr w:type="gramStart"/>
      <w:r w:rsidRPr="00A55C5A">
        <w:rPr>
          <w:rFonts w:eastAsia="Times New Roman"/>
          <w:sz w:val="20"/>
          <w:szCs w:val="20"/>
          <w:lang w:eastAsia="ru-RU"/>
        </w:rPr>
        <w:t>утверждённому</w:t>
      </w:r>
      <w:proofErr w:type="gramEnd"/>
      <w:r w:rsidRPr="00A55C5A">
        <w:rPr>
          <w:rFonts w:eastAsia="Times New Roman"/>
          <w:sz w:val="20"/>
          <w:szCs w:val="20"/>
          <w:lang w:eastAsia="ru-RU"/>
        </w:rPr>
        <w:t xml:space="preserve"> постановлением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sz w:val="20"/>
          <w:szCs w:val="20"/>
        </w:rPr>
      </w:pPr>
      <w:r w:rsidRPr="00A55C5A">
        <w:rPr>
          <w:sz w:val="20"/>
          <w:szCs w:val="20"/>
        </w:rPr>
        <w:t xml:space="preserve">Главы </w:t>
      </w:r>
      <w:proofErr w:type="gramStart"/>
      <w:r w:rsidRPr="00A55C5A">
        <w:rPr>
          <w:sz w:val="20"/>
          <w:szCs w:val="20"/>
        </w:rPr>
        <w:t>муниципального</w:t>
      </w:r>
      <w:proofErr w:type="gramEnd"/>
      <w:r w:rsidRPr="00A55C5A">
        <w:rPr>
          <w:sz w:val="20"/>
          <w:szCs w:val="20"/>
        </w:rPr>
        <w:t xml:space="preserve"> района «Хилокский район»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sz w:val="20"/>
          <w:szCs w:val="20"/>
        </w:rPr>
      </w:pPr>
      <w:r w:rsidRPr="00A55C5A">
        <w:rPr>
          <w:sz w:val="20"/>
          <w:szCs w:val="20"/>
        </w:rPr>
        <w:t>от «29» декабря 2015 года № 1500</w:t>
      </w:r>
    </w:p>
    <w:p w:rsidR="005A74C2" w:rsidRPr="00A55C5A" w:rsidRDefault="005A74C2" w:rsidP="005A74C2">
      <w:pPr>
        <w:spacing w:after="0" w:line="240" w:lineRule="auto"/>
        <w:ind w:left="9639"/>
        <w:rPr>
          <w:rFonts w:eastAsia="Times New Roman"/>
          <w:sz w:val="24"/>
          <w:szCs w:val="24"/>
        </w:rPr>
      </w:pPr>
    </w:p>
    <w:p w:rsidR="005A74C2" w:rsidRPr="00A55C5A" w:rsidRDefault="005A74C2" w:rsidP="005A74C2">
      <w:pPr>
        <w:spacing w:after="0" w:line="240" w:lineRule="auto"/>
        <w:ind w:left="6237"/>
        <w:rPr>
          <w:rFonts w:eastAsia="Times New Roman"/>
          <w:sz w:val="24"/>
          <w:szCs w:val="24"/>
        </w:rPr>
      </w:pPr>
    </w:p>
    <w:p w:rsidR="005A74C2" w:rsidRPr="00A55C5A" w:rsidRDefault="00C77AE1" w:rsidP="005A74C2">
      <w:pPr>
        <w:suppressAutoHyphens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A55C5A">
        <w:rPr>
          <w:rFonts w:eastAsia="Times New Roman" w:cs="Arial"/>
          <w:bCs/>
          <w:sz w:val="24"/>
          <w:szCs w:val="24"/>
        </w:rPr>
        <w:t>Согласовано:</w:t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  <w:t>начальник</w:t>
      </w:r>
      <w:r w:rsidR="005A74C2" w:rsidRPr="00A55C5A">
        <w:rPr>
          <w:rFonts w:eastAsia="Times New Roman" w:cs="Arial"/>
          <w:bCs/>
          <w:sz w:val="24"/>
          <w:szCs w:val="24"/>
        </w:rPr>
        <w:t xml:space="preserve"> отдела экономики </w:t>
      </w:r>
    </w:p>
    <w:p w:rsidR="005A74C2" w:rsidRPr="00A55C5A" w:rsidRDefault="005A74C2" w:rsidP="005A74C2">
      <w:pPr>
        <w:suppressAutoHyphens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A55C5A">
        <w:rPr>
          <w:rFonts w:eastAsia="Times New Roman" w:cs="Arial"/>
          <w:bCs/>
          <w:sz w:val="24"/>
          <w:szCs w:val="24"/>
        </w:rPr>
        <w:t>председатель Комитета по финансам</w:t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  <w:t xml:space="preserve">и </w:t>
      </w:r>
      <w:r w:rsidR="00F30D74" w:rsidRPr="00A55C5A">
        <w:rPr>
          <w:rFonts w:eastAsia="Times New Roman" w:cs="Arial"/>
          <w:bCs/>
          <w:sz w:val="24"/>
          <w:szCs w:val="24"/>
        </w:rPr>
        <w:t>сельского хозяйства</w:t>
      </w:r>
      <w:r w:rsidRPr="00A55C5A">
        <w:rPr>
          <w:rFonts w:eastAsia="Times New Roman" w:cs="Arial"/>
          <w:bCs/>
          <w:sz w:val="24"/>
          <w:szCs w:val="24"/>
        </w:rPr>
        <w:t xml:space="preserve"> администрации</w:t>
      </w:r>
    </w:p>
    <w:p w:rsidR="005A74C2" w:rsidRPr="00A55C5A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 w:val="24"/>
          <w:szCs w:val="24"/>
        </w:rPr>
      </w:pPr>
      <w:r w:rsidRPr="00A55C5A">
        <w:rPr>
          <w:rFonts w:eastAsia="Times New Roman" w:cs="Arial"/>
          <w:bCs/>
          <w:sz w:val="24"/>
          <w:szCs w:val="24"/>
        </w:rPr>
        <w:t>муниципального района «Хилокский ра</w:t>
      </w:r>
      <w:r w:rsidR="005E6498">
        <w:rPr>
          <w:rFonts w:eastAsia="Times New Roman" w:cs="Arial"/>
          <w:bCs/>
          <w:sz w:val="24"/>
          <w:szCs w:val="24"/>
        </w:rPr>
        <w:t>йон»</w:t>
      </w:r>
      <w:r w:rsidR="005E6498">
        <w:rPr>
          <w:rFonts w:eastAsia="Times New Roman" w:cs="Arial"/>
          <w:bCs/>
          <w:sz w:val="24"/>
          <w:szCs w:val="24"/>
        </w:rPr>
        <w:tab/>
      </w:r>
      <w:r w:rsidR="005E6498">
        <w:rPr>
          <w:rFonts w:eastAsia="Times New Roman" w:cs="Arial"/>
          <w:bCs/>
          <w:sz w:val="24"/>
          <w:szCs w:val="24"/>
        </w:rPr>
        <w:tab/>
      </w:r>
      <w:r w:rsidR="005E6498">
        <w:rPr>
          <w:rFonts w:eastAsia="Times New Roman" w:cs="Arial"/>
          <w:bCs/>
          <w:sz w:val="24"/>
          <w:szCs w:val="24"/>
        </w:rPr>
        <w:tab/>
      </w:r>
      <w:r w:rsidR="005E6498">
        <w:rPr>
          <w:rFonts w:eastAsia="Times New Roman" w:cs="Arial"/>
          <w:bCs/>
          <w:sz w:val="24"/>
          <w:szCs w:val="24"/>
        </w:rPr>
        <w:tab/>
      </w:r>
      <w:r w:rsidR="005E6498">
        <w:rPr>
          <w:rFonts w:eastAsia="Times New Roman" w:cs="Arial"/>
          <w:bCs/>
          <w:sz w:val="24"/>
          <w:szCs w:val="24"/>
        </w:rPr>
        <w:tab/>
      </w:r>
      <w:r w:rsidR="005E6498">
        <w:rPr>
          <w:rFonts w:eastAsia="Times New Roman" w:cs="Arial"/>
          <w:bCs/>
          <w:sz w:val="24"/>
          <w:szCs w:val="24"/>
        </w:rPr>
        <w:tab/>
        <w:t xml:space="preserve">муниципального района </w:t>
      </w:r>
      <w:r w:rsidRPr="00A55C5A">
        <w:rPr>
          <w:rFonts w:eastAsia="Times New Roman" w:cs="Arial"/>
          <w:bCs/>
          <w:sz w:val="24"/>
          <w:szCs w:val="24"/>
        </w:rPr>
        <w:t>«Хилокский ________________</w:t>
      </w:r>
      <w:r w:rsidR="005C67CA" w:rsidRPr="00A55C5A">
        <w:rPr>
          <w:rFonts w:eastAsia="Times New Roman" w:cs="Arial"/>
          <w:bCs/>
          <w:sz w:val="24"/>
          <w:szCs w:val="24"/>
        </w:rPr>
        <w:t>О.В. Миллер</w:t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</w:r>
      <w:r w:rsidRPr="00A55C5A">
        <w:rPr>
          <w:rFonts w:eastAsia="Times New Roman" w:cs="Arial"/>
          <w:bCs/>
          <w:sz w:val="24"/>
          <w:szCs w:val="24"/>
        </w:rPr>
        <w:tab/>
        <w:t>ра</w:t>
      </w:r>
      <w:r w:rsidR="00A647E8" w:rsidRPr="00A55C5A">
        <w:rPr>
          <w:rFonts w:eastAsia="Times New Roman" w:cs="Arial"/>
          <w:bCs/>
          <w:sz w:val="24"/>
          <w:szCs w:val="24"/>
        </w:rPr>
        <w:t>йон» ___________О.А. Стремилова</w:t>
      </w:r>
    </w:p>
    <w:p w:rsidR="005A74C2" w:rsidRPr="00A55C5A" w:rsidRDefault="005A74C2" w:rsidP="005A74C2">
      <w:pPr>
        <w:suppressAutoHyphens/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</w:p>
    <w:p w:rsidR="005A74C2" w:rsidRPr="00A55C5A" w:rsidRDefault="005A74C2" w:rsidP="005A74C2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A55C5A">
        <w:rPr>
          <w:rFonts w:eastAsia="Times New Roman" w:cs="Arial"/>
          <w:bCs/>
          <w:sz w:val="24"/>
          <w:szCs w:val="24"/>
        </w:rPr>
        <w:t>Отчёт</w:t>
      </w:r>
      <w:r w:rsidR="00F30D74" w:rsidRPr="00A55C5A">
        <w:rPr>
          <w:rFonts w:eastAsia="Times New Roman" w:cs="Arial"/>
          <w:bCs/>
          <w:sz w:val="24"/>
          <w:szCs w:val="24"/>
        </w:rPr>
        <w:t xml:space="preserve"> </w:t>
      </w:r>
      <w:r w:rsidR="00F30D74" w:rsidRPr="00A55C5A">
        <w:rPr>
          <w:rFonts w:eastAsia="Times New Roman" w:cs="Arial"/>
          <w:bCs/>
          <w:sz w:val="24"/>
          <w:szCs w:val="24"/>
          <w:u w:val="single"/>
        </w:rPr>
        <w:t>Отдела экономики и сельского хозяйства</w:t>
      </w:r>
      <w:r w:rsidRPr="00A55C5A">
        <w:rPr>
          <w:rFonts w:eastAsia="Times New Roman" w:cs="Arial"/>
          <w:sz w:val="24"/>
          <w:szCs w:val="24"/>
        </w:rPr>
        <w:t xml:space="preserve"> </w:t>
      </w:r>
    </w:p>
    <w:p w:rsidR="005A74C2" w:rsidRPr="00A55C5A" w:rsidRDefault="005A74C2" w:rsidP="005A74C2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A55C5A">
        <w:rPr>
          <w:rFonts w:eastAsia="Times New Roman" w:cs="Arial"/>
          <w:sz w:val="24"/>
          <w:szCs w:val="24"/>
        </w:rPr>
        <w:t>(ответственный исполнитель муниципальной программы) </w:t>
      </w:r>
    </w:p>
    <w:p w:rsidR="00F30D74" w:rsidRPr="00A55C5A" w:rsidRDefault="005A74C2" w:rsidP="005A74C2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A55C5A">
        <w:rPr>
          <w:rFonts w:eastAsia="Times New Roman" w:cs="Arial"/>
          <w:bCs/>
          <w:sz w:val="24"/>
          <w:szCs w:val="24"/>
        </w:rPr>
        <w:t xml:space="preserve">о реализации муниципальной программы </w:t>
      </w:r>
      <w:r w:rsidR="00F30D74" w:rsidRPr="00A55C5A">
        <w:rPr>
          <w:rFonts w:eastAsia="Times New Roman" w:cs="Arial"/>
          <w:sz w:val="24"/>
          <w:szCs w:val="24"/>
        </w:rPr>
        <w:t xml:space="preserve">Экономическое развитие </w:t>
      </w:r>
    </w:p>
    <w:p w:rsidR="005A74C2" w:rsidRPr="00A55C5A" w:rsidRDefault="00F30D74" w:rsidP="005A74C2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</w:rPr>
      </w:pPr>
      <w:proofErr w:type="gramStart"/>
      <w:r w:rsidRPr="00A55C5A">
        <w:rPr>
          <w:rFonts w:eastAsia="Times New Roman" w:cs="Arial"/>
          <w:sz w:val="24"/>
          <w:szCs w:val="24"/>
        </w:rPr>
        <w:t>муниципального</w:t>
      </w:r>
      <w:proofErr w:type="gramEnd"/>
      <w:r w:rsidRPr="00A55C5A">
        <w:rPr>
          <w:rFonts w:eastAsia="Times New Roman" w:cs="Arial"/>
          <w:sz w:val="24"/>
          <w:szCs w:val="24"/>
        </w:rPr>
        <w:t xml:space="preserve"> </w:t>
      </w:r>
      <w:r w:rsidR="00943803" w:rsidRPr="00A55C5A">
        <w:rPr>
          <w:rFonts w:eastAsia="Times New Roman" w:cs="Arial"/>
          <w:sz w:val="24"/>
          <w:szCs w:val="24"/>
        </w:rPr>
        <w:t>района «Хилокский район» на 20</w:t>
      </w:r>
      <w:r w:rsidR="003B6858">
        <w:rPr>
          <w:rFonts w:eastAsia="Times New Roman" w:cs="Arial"/>
          <w:sz w:val="24"/>
          <w:szCs w:val="24"/>
        </w:rPr>
        <w:t>23</w:t>
      </w:r>
      <w:r w:rsidRPr="00A55C5A">
        <w:rPr>
          <w:rFonts w:eastAsia="Times New Roman" w:cs="Arial"/>
          <w:sz w:val="24"/>
          <w:szCs w:val="24"/>
        </w:rPr>
        <w:t>-20</w:t>
      </w:r>
      <w:r w:rsidR="00592013" w:rsidRPr="00A55C5A">
        <w:rPr>
          <w:rFonts w:eastAsia="Times New Roman" w:cs="Arial"/>
          <w:sz w:val="24"/>
          <w:szCs w:val="24"/>
        </w:rPr>
        <w:t>2</w:t>
      </w:r>
      <w:r w:rsidR="003B6858">
        <w:rPr>
          <w:rFonts w:eastAsia="Times New Roman" w:cs="Arial"/>
          <w:sz w:val="24"/>
          <w:szCs w:val="24"/>
        </w:rPr>
        <w:t>7</w:t>
      </w:r>
      <w:r w:rsidRPr="00A55C5A">
        <w:rPr>
          <w:rFonts w:eastAsia="Times New Roman" w:cs="Arial"/>
          <w:sz w:val="24"/>
          <w:szCs w:val="24"/>
        </w:rPr>
        <w:t xml:space="preserve"> годы</w:t>
      </w:r>
      <w:r w:rsidR="005A74C2" w:rsidRPr="00A55C5A">
        <w:rPr>
          <w:rFonts w:eastAsia="Times New Roman" w:cs="Arial"/>
          <w:sz w:val="24"/>
          <w:szCs w:val="24"/>
        </w:rPr>
        <w:t xml:space="preserve"> </w:t>
      </w:r>
    </w:p>
    <w:p w:rsidR="005A74C2" w:rsidRPr="00A55C5A" w:rsidRDefault="003B6858" w:rsidP="005A74C2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>за 2024</w:t>
      </w:r>
      <w:r w:rsidR="005A74C2" w:rsidRPr="00A55C5A">
        <w:rPr>
          <w:rFonts w:eastAsia="Times New Roman" w:cs="Arial"/>
          <w:sz w:val="24"/>
          <w:szCs w:val="24"/>
        </w:rPr>
        <w:t xml:space="preserve"> год</w:t>
      </w:r>
    </w:p>
    <w:tbl>
      <w:tblPr>
        <w:tblW w:w="14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069"/>
        <w:gridCol w:w="3360"/>
        <w:gridCol w:w="1870"/>
        <w:gridCol w:w="1984"/>
        <w:gridCol w:w="1819"/>
        <w:gridCol w:w="1985"/>
      </w:tblGrid>
      <w:tr w:rsidR="005A74C2" w:rsidRPr="00A55C5A" w:rsidTr="004666AB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Pr="00A55C5A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Pr="00A55C5A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5A74C2" w:rsidRPr="00A55C5A" w:rsidRDefault="005A74C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№ </w:t>
            </w:r>
            <w:proofErr w:type="gramStart"/>
            <w:r w:rsidRPr="00A55C5A">
              <w:rPr>
                <w:rFonts w:eastAsia="Times New Roman" w:cs="Arial"/>
                <w:sz w:val="24"/>
                <w:szCs w:val="24"/>
              </w:rPr>
              <w:t>п</w:t>
            </w:r>
            <w:proofErr w:type="gramEnd"/>
            <w:r w:rsidRPr="00A55C5A">
              <w:rPr>
                <w:rFonts w:eastAsia="Times New Roman" w:cs="Arial"/>
                <w:sz w:val="24"/>
                <w:szCs w:val="24"/>
              </w:rPr>
              <w:t>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Информация </w:t>
            </w:r>
          </w:p>
          <w:p w:rsidR="005A74C2" w:rsidRPr="00A55C5A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об исполнении мероприятия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Финансовые затраты </w:t>
            </w:r>
          </w:p>
          <w:p w:rsidR="005A74C2" w:rsidRPr="00A55C5A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на реализацию муниципальной программы,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Примечание</w:t>
            </w:r>
          </w:p>
          <w:p w:rsidR="005A74C2" w:rsidRPr="00A55C5A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(причины низкого исполнения, неисполнения)</w:t>
            </w:r>
          </w:p>
        </w:tc>
      </w:tr>
      <w:tr w:rsidR="00A240E4" w:rsidRPr="00A55C5A" w:rsidTr="004666AB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A74C2" w:rsidRPr="00A55C5A" w:rsidTr="004666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pStyle w:val="a4"/>
              <w:suppressAutoHyphens w:val="0"/>
              <w:snapToGrid w:val="0"/>
              <w:jc w:val="center"/>
              <w:rPr>
                <w:rFonts w:ascii="Times New Roman" w:eastAsia="Arial" w:hAnsi="Times New Roman"/>
                <w:vertAlign w:val="superscript"/>
              </w:rPr>
            </w:pPr>
            <w:r w:rsidRPr="00A55C5A">
              <w:rPr>
                <w:rFonts w:ascii="Times New Roman" w:eastAsia="Arial" w:hAnsi="Times New Roman"/>
              </w:rPr>
              <w:t>утверждённый план</w:t>
            </w:r>
            <w:r w:rsidRPr="00A55C5A">
              <w:rPr>
                <w:rFonts w:ascii="Times New Roman" w:eastAsia="Arial" w:hAnsi="Times New Roman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уточнённый план</w:t>
            </w:r>
            <w:r w:rsidRPr="00A55C5A">
              <w:rPr>
                <w:rFonts w:eastAsia="Times New Roman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Pr="00A55C5A" w:rsidRDefault="005A74C2">
            <w:pPr>
              <w:spacing w:after="0" w:line="240" w:lineRule="auto"/>
              <w:ind w:firstLine="16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фактическое исполнение</w:t>
            </w:r>
            <w:r w:rsidRPr="00A55C5A">
              <w:rPr>
                <w:rFonts w:eastAsia="Times New Roman" w:cs="Arial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240E4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Pr="00A55C5A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E4" w:rsidRPr="00A55C5A" w:rsidRDefault="00A240E4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Подпрограмма «Поддержка и развитие агропромышленного комплекса»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E4" w:rsidRPr="00A55C5A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D3739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739" w:rsidRPr="00A55C5A" w:rsidRDefault="001D37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9D77F6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F661D">
              <w:rPr>
                <w:rFonts w:eastAsia="Times New Roman" w:cs="Arial"/>
                <w:sz w:val="24"/>
                <w:szCs w:val="24"/>
              </w:rPr>
              <w:t xml:space="preserve">Информационно-методическое обеспечение органов местного самоуправления и сельскохозяйственных </w:t>
            </w:r>
            <w:r w:rsidRPr="004F661D">
              <w:rPr>
                <w:rFonts w:eastAsia="Times New Roman" w:cs="Arial"/>
                <w:sz w:val="24"/>
                <w:szCs w:val="24"/>
              </w:rPr>
              <w:t>товаропроизводителей</w:t>
            </w:r>
            <w:r w:rsidRPr="004F661D">
              <w:rPr>
                <w:rFonts w:eastAsia="Times New Roman" w:cs="Arial"/>
                <w:sz w:val="24"/>
                <w:szCs w:val="24"/>
              </w:rPr>
              <w:t xml:space="preserve"> по вопросам организации,  управления, экономики, технологии производства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A53B67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Предоставлялись устные и письменные консультации.</w:t>
            </w:r>
            <w:r w:rsidRPr="00534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Размещены </w:t>
            </w:r>
            <w:r w:rsidRPr="00534E61">
              <w:rPr>
                <w:sz w:val="20"/>
                <w:szCs w:val="20"/>
              </w:rPr>
              <w:t>публикаци</w:t>
            </w:r>
            <w:r>
              <w:rPr>
                <w:sz w:val="20"/>
                <w:szCs w:val="20"/>
              </w:rPr>
              <w:t>и</w:t>
            </w:r>
            <w:r w:rsidRPr="00534E61">
              <w:rPr>
                <w:sz w:val="20"/>
                <w:szCs w:val="20"/>
              </w:rPr>
              <w:t xml:space="preserve"> в информационной сети Интернет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1D3739" w:rsidRPr="00A55C5A" w:rsidRDefault="001D3739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1D3739" w:rsidRPr="00A55C5A" w:rsidRDefault="001D3739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830E1E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D3739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9D77F6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F661D">
              <w:rPr>
                <w:rFonts w:eastAsia="Times New Roman" w:cs="Arial"/>
                <w:sz w:val="24"/>
                <w:szCs w:val="24"/>
              </w:rPr>
              <w:t xml:space="preserve">Содействие в подготовке проектов для участия в конкурсных </w:t>
            </w:r>
            <w:r w:rsidRPr="004F661D">
              <w:rPr>
                <w:rFonts w:eastAsia="Times New Roman" w:cs="Arial"/>
                <w:sz w:val="24"/>
                <w:szCs w:val="24"/>
              </w:rPr>
              <w:lastRenderedPageBreak/>
              <w:t>отборах на предоставление краевой грантовой поддержки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A53B6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Создано одно КФХ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 xml:space="preserve">РБ - 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всего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 xml:space="preserve">РБ - 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всего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РБ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1D3739" w:rsidRPr="00A55C5A" w:rsidRDefault="001D3739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9" w:rsidRPr="00A55C5A" w:rsidRDefault="001D373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9D77F6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F661D">
              <w:rPr>
                <w:rFonts w:eastAsia="Times New Roman" w:cs="Arial"/>
                <w:sz w:val="24"/>
                <w:szCs w:val="24"/>
              </w:rPr>
              <w:t>Проведение культурно-технических работ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7D1BB1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  <w:bookmarkStart w:id="0" w:name="_GoBack"/>
            <w:bookmarkEnd w:id="0"/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Организация забойной площадки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Отсутствие инициатора проекта.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…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9D77F6">
            <w:pPr>
              <w:tabs>
                <w:tab w:val="left" w:pos="893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ab/>
              <w:t>Предоставление субсидий субъектам малого и среднего  предпринимательства в целях возмещения части затрат на реализацию инвестиционного проекта, возникающих в связи с производством (реализацией) товаров, выполнением работ, оказанием услуг" в том числе проектов реализующихся в сфере туризма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6C6C77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Недостаточно средств в бюджете </w:t>
            </w:r>
            <w:proofErr w:type="gramStart"/>
            <w:r w:rsidRPr="00A55C5A">
              <w:rPr>
                <w:rFonts w:eastAsia="Times New Roman" w:cs="Arial"/>
                <w:sz w:val="24"/>
                <w:szCs w:val="24"/>
              </w:rPr>
              <w:t>муниципального</w:t>
            </w:r>
            <w:proofErr w:type="gramEnd"/>
            <w:r w:rsidRPr="00A55C5A">
              <w:rPr>
                <w:rFonts w:eastAsia="Times New Roman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>
              <w:rPr>
                <w:rFonts w:eastAsia="Times New Roman" w:cs="Arial"/>
                <w:sz w:val="24"/>
                <w:szCs w:val="24"/>
              </w:rPr>
              <w:t>1000</w:t>
            </w:r>
            <w:r w:rsidRPr="00A55C5A">
              <w:rPr>
                <w:rFonts w:eastAsia="Times New Roman" w:cs="Arial"/>
                <w:sz w:val="24"/>
                <w:szCs w:val="24"/>
              </w:rPr>
              <w:t>,00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rFonts w:eastAsia="Times New Roman" w:cs="Arial"/>
                <w:sz w:val="24"/>
                <w:szCs w:val="24"/>
              </w:rPr>
              <w:t>1000</w:t>
            </w:r>
            <w:r w:rsidRPr="00A55C5A">
              <w:rPr>
                <w:rFonts w:eastAsia="Times New Roman" w:cs="Arial"/>
                <w:sz w:val="24"/>
                <w:szCs w:val="24"/>
              </w:rPr>
              <w:t>,00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B60ACF">
            <w:pPr>
              <w:tabs>
                <w:tab w:val="left" w:pos="893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 w:rsidRPr="008F40DA">
              <w:rPr>
                <w:rFonts w:eastAsia="Times New Roman" w:cs="Arial"/>
                <w:sz w:val="24"/>
                <w:szCs w:val="24"/>
              </w:rPr>
              <w:t>Организация выездной торговли и проведение выставочно-ярмарочных мероприятий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157DBC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Организовано и проведено </w:t>
            </w:r>
            <w:r>
              <w:rPr>
                <w:rFonts w:eastAsia="Times New Roman" w:cs="Arial"/>
                <w:sz w:val="24"/>
                <w:szCs w:val="24"/>
              </w:rPr>
              <w:t>53 ярмарки</w:t>
            </w:r>
            <w:r w:rsidRPr="00A55C5A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5,00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5,00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БП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всего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lastRenderedPageBreak/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BE35F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B173D0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Обеспечивающая подпрограмма</w:t>
            </w: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9D77F6">
            <w:pPr>
              <w:tabs>
                <w:tab w:val="left" w:pos="893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Обеспечение деятельности МУ Администрации </w:t>
            </w:r>
            <w:proofErr w:type="gramStart"/>
            <w:r w:rsidRPr="00A55C5A">
              <w:rPr>
                <w:rFonts w:eastAsia="Times New Roman" w:cs="Arial"/>
                <w:sz w:val="24"/>
                <w:szCs w:val="24"/>
              </w:rPr>
              <w:t>муниципального</w:t>
            </w:r>
            <w:proofErr w:type="gramEnd"/>
            <w:r w:rsidRPr="00A55C5A">
              <w:rPr>
                <w:rFonts w:eastAsia="Times New Roman" w:cs="Arial"/>
                <w:sz w:val="24"/>
                <w:szCs w:val="24"/>
              </w:rPr>
              <w:t xml:space="preserve"> района «Хилокский район» в установленной сфере 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FE388B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всего 33867,60</w:t>
            </w:r>
          </w:p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БМР – 33867,60</w:t>
            </w:r>
          </w:p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351232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>
              <w:rPr>
                <w:rFonts w:eastAsia="Times New Roman" w:cs="Arial"/>
                <w:sz w:val="24"/>
                <w:szCs w:val="24"/>
              </w:rPr>
              <w:t>75555,40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</w:t>
            </w:r>
            <w:r>
              <w:rPr>
                <w:rFonts w:eastAsia="Times New Roman" w:cs="Arial"/>
                <w:sz w:val="24"/>
                <w:szCs w:val="24"/>
              </w:rPr>
              <w:t>–</w:t>
            </w:r>
            <w:r w:rsidRPr="00A55C5A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1183,00</w:t>
            </w:r>
          </w:p>
          <w:p w:rsidR="004F661D" w:rsidRPr="00A55C5A" w:rsidRDefault="004F661D" w:rsidP="00A050B3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rFonts w:eastAsia="Times New Roman" w:cs="Arial"/>
                <w:sz w:val="24"/>
                <w:szCs w:val="24"/>
              </w:rPr>
              <w:t>74372,40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>
              <w:rPr>
                <w:rFonts w:eastAsia="Times New Roman" w:cs="Arial"/>
                <w:sz w:val="24"/>
                <w:szCs w:val="24"/>
              </w:rPr>
              <w:t>75394,30</w:t>
            </w:r>
          </w:p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</w:t>
            </w:r>
            <w:r>
              <w:rPr>
                <w:rFonts w:eastAsia="Times New Roman" w:cs="Arial"/>
                <w:sz w:val="24"/>
                <w:szCs w:val="24"/>
              </w:rPr>
              <w:t>–</w:t>
            </w:r>
            <w:r w:rsidRPr="00A55C5A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1183,00</w:t>
            </w:r>
          </w:p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rFonts w:eastAsia="Times New Roman" w:cs="Arial"/>
                <w:sz w:val="24"/>
                <w:szCs w:val="24"/>
              </w:rPr>
              <w:t>74211,30</w:t>
            </w:r>
          </w:p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6F4F3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F661D" w:rsidRPr="00A55C5A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>
              <w:rPr>
                <w:rFonts w:eastAsia="Times New Roman" w:cs="Arial"/>
                <w:sz w:val="24"/>
                <w:szCs w:val="24"/>
              </w:rPr>
              <w:t>34872,60</w:t>
            </w:r>
          </w:p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- </w:t>
            </w:r>
          </w:p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rFonts w:eastAsia="Times New Roman" w:cs="Arial"/>
                <w:sz w:val="24"/>
                <w:szCs w:val="24"/>
              </w:rPr>
              <w:t>34872,60</w:t>
            </w:r>
          </w:p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– 0</w:t>
            </w:r>
          </w:p>
          <w:p w:rsidR="004F661D" w:rsidRPr="00A55C5A" w:rsidRDefault="004F661D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>
              <w:rPr>
                <w:rFonts w:eastAsia="Times New Roman" w:cs="Arial"/>
                <w:sz w:val="24"/>
                <w:szCs w:val="24"/>
              </w:rPr>
              <w:t>75555,40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</w:t>
            </w:r>
            <w:r>
              <w:rPr>
                <w:rFonts w:eastAsia="Times New Roman" w:cs="Arial"/>
                <w:sz w:val="24"/>
                <w:szCs w:val="24"/>
              </w:rPr>
              <w:t>–</w:t>
            </w:r>
            <w:r w:rsidRPr="00A55C5A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1183,00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rFonts w:eastAsia="Times New Roman" w:cs="Arial"/>
                <w:sz w:val="24"/>
                <w:szCs w:val="24"/>
              </w:rPr>
              <w:t>74372,40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>
              <w:rPr>
                <w:rFonts w:eastAsia="Times New Roman" w:cs="Arial"/>
                <w:sz w:val="24"/>
                <w:szCs w:val="24"/>
              </w:rPr>
              <w:t>75394,30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 том числе: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РБ </w:t>
            </w:r>
            <w:r>
              <w:rPr>
                <w:rFonts w:eastAsia="Times New Roman" w:cs="Arial"/>
                <w:sz w:val="24"/>
                <w:szCs w:val="24"/>
              </w:rPr>
              <w:t>–</w:t>
            </w:r>
            <w:r w:rsidRPr="00A55C5A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1183,00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rFonts w:eastAsia="Times New Roman" w:cs="Arial"/>
                <w:sz w:val="24"/>
                <w:szCs w:val="24"/>
              </w:rPr>
              <w:t>74211,30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БП - 0</w:t>
            </w:r>
          </w:p>
          <w:p w:rsidR="004F661D" w:rsidRPr="00A55C5A" w:rsidRDefault="004F661D" w:rsidP="00A53B6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ВБИ - 0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A55C5A" w:rsidRDefault="004F661D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55C5A">
              <w:rPr>
                <w:rFonts w:eastAsia="Times New Roman" w:cs="Arial"/>
                <w:sz w:val="24"/>
                <w:szCs w:val="24"/>
              </w:rPr>
              <w:t>х</w:t>
            </w:r>
          </w:p>
        </w:tc>
      </w:tr>
    </w:tbl>
    <w:p w:rsidR="005A74C2" w:rsidRPr="00A55C5A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</w:p>
    <w:p w:rsidR="005A74C2" w:rsidRPr="00A55C5A" w:rsidRDefault="005A74C2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  <w:r w:rsidRPr="00A55C5A">
        <w:rPr>
          <w:rFonts w:eastAsia="Times New Roman" w:cs="Arial"/>
          <w:sz w:val="16"/>
          <w:szCs w:val="16"/>
        </w:rPr>
        <w:t>Примечание:</w:t>
      </w:r>
    </w:p>
    <w:p w:rsidR="005A74C2" w:rsidRPr="00A55C5A" w:rsidRDefault="005A74C2" w:rsidP="005A74C2">
      <w:pPr>
        <w:pStyle w:val="a4"/>
        <w:snapToGrid w:val="0"/>
        <w:jc w:val="both"/>
        <w:rPr>
          <w:rFonts w:ascii="Times New Roman" w:eastAsia="Arial" w:hAnsi="Times New Roman"/>
          <w:sz w:val="16"/>
          <w:szCs w:val="16"/>
        </w:rPr>
      </w:pPr>
      <w:r w:rsidRPr="00A55C5A">
        <w:rPr>
          <w:rFonts w:ascii="Times New Roman" w:eastAsia="Arial" w:hAnsi="Times New Roman"/>
          <w:sz w:val="16"/>
          <w:szCs w:val="16"/>
        </w:rPr>
        <w:t>утверждённый план</w:t>
      </w:r>
      <w:r w:rsidRPr="00A55C5A">
        <w:rPr>
          <w:rFonts w:ascii="Times New Roman" w:eastAsia="Arial" w:hAnsi="Times New Roman"/>
          <w:sz w:val="16"/>
          <w:szCs w:val="16"/>
          <w:vertAlign w:val="superscript"/>
        </w:rPr>
        <w:t>*</w:t>
      </w:r>
      <w:r w:rsidRPr="00A55C5A">
        <w:rPr>
          <w:rFonts w:ascii="Times New Roman" w:eastAsia="Arial" w:hAnsi="Times New Roman"/>
          <w:sz w:val="16"/>
          <w:szCs w:val="16"/>
        </w:rPr>
        <w:t xml:space="preserve"> - указывается объём финансирования, предусмотренный муниципальной программой на отчётный год</w:t>
      </w:r>
    </w:p>
    <w:p w:rsidR="005A74C2" w:rsidRPr="00A55C5A" w:rsidRDefault="005A74C2" w:rsidP="005A74C2">
      <w:pPr>
        <w:pStyle w:val="a4"/>
        <w:snapToGrid w:val="0"/>
        <w:jc w:val="both"/>
        <w:rPr>
          <w:rFonts w:ascii="Times New Roman" w:eastAsia="Times New Roman" w:hAnsi="Times New Roman" w:cs="Arial"/>
          <w:sz w:val="16"/>
          <w:szCs w:val="16"/>
        </w:rPr>
      </w:pPr>
      <w:r w:rsidRPr="00A55C5A">
        <w:rPr>
          <w:rFonts w:ascii="Times New Roman" w:eastAsia="Times New Roman" w:hAnsi="Times New Roman" w:cs="Arial"/>
          <w:sz w:val="16"/>
          <w:szCs w:val="16"/>
        </w:rPr>
        <w:t>уточнённый план</w:t>
      </w:r>
      <w:r w:rsidRPr="00A55C5A">
        <w:rPr>
          <w:rFonts w:ascii="Times New Roman" w:eastAsia="Times New Roman" w:hAnsi="Times New Roman" w:cs="Arial"/>
          <w:sz w:val="16"/>
          <w:szCs w:val="16"/>
          <w:vertAlign w:val="superscript"/>
        </w:rPr>
        <w:t>**</w:t>
      </w:r>
      <w:r w:rsidRPr="00A55C5A">
        <w:rPr>
          <w:rFonts w:ascii="Times New Roman" w:eastAsia="Times New Roman" w:hAnsi="Times New Roman" w:cs="Arial"/>
          <w:sz w:val="16"/>
          <w:szCs w:val="16"/>
        </w:rPr>
        <w:t xml:space="preserve"> - указывается уточнённый объём финансирования муниципальной программы на отчётный год с учётом приведения муниципальной программы в соответствие с решением о бюджете муниципального района «Хилокский район»</w:t>
      </w:r>
    </w:p>
    <w:p w:rsidR="005A74C2" w:rsidRPr="00A55C5A" w:rsidRDefault="005A74C2" w:rsidP="005A74C2">
      <w:pPr>
        <w:pStyle w:val="a4"/>
        <w:snapToGrid w:val="0"/>
        <w:jc w:val="both"/>
        <w:rPr>
          <w:rFonts w:ascii="Times New Roman" w:eastAsia="Arial" w:hAnsi="Times New Roman"/>
          <w:sz w:val="16"/>
          <w:szCs w:val="16"/>
        </w:rPr>
      </w:pPr>
      <w:r w:rsidRPr="00A55C5A">
        <w:rPr>
          <w:rFonts w:ascii="Times New Roman" w:eastAsia="Times New Roman" w:hAnsi="Times New Roman" w:cs="Arial"/>
          <w:sz w:val="16"/>
          <w:szCs w:val="16"/>
        </w:rPr>
        <w:t>фактическое исполнение</w:t>
      </w:r>
      <w:r w:rsidRPr="00A55C5A">
        <w:rPr>
          <w:rFonts w:ascii="Times New Roman" w:eastAsia="Times New Roman" w:hAnsi="Times New Roman" w:cs="Arial"/>
          <w:sz w:val="16"/>
          <w:szCs w:val="16"/>
          <w:vertAlign w:val="superscript"/>
        </w:rPr>
        <w:t>***</w:t>
      </w:r>
      <w:r w:rsidRPr="00A55C5A">
        <w:rPr>
          <w:rFonts w:ascii="Times New Roman" w:eastAsia="Times New Roman" w:hAnsi="Times New Roman" w:cs="Arial"/>
          <w:sz w:val="16"/>
          <w:szCs w:val="16"/>
        </w:rPr>
        <w:t xml:space="preserve"> - указываются фактические затраты на реализацию муниципальной программы </w:t>
      </w:r>
    </w:p>
    <w:p w:rsidR="005A74C2" w:rsidRPr="00A55C5A" w:rsidRDefault="005A74C2" w:rsidP="005A74C2">
      <w:pPr>
        <w:suppressAutoHyphens/>
        <w:spacing w:after="0" w:line="240" w:lineRule="auto"/>
        <w:rPr>
          <w:rFonts w:eastAsia="Arial"/>
          <w:sz w:val="16"/>
          <w:szCs w:val="16"/>
        </w:rPr>
      </w:pPr>
      <w:r w:rsidRPr="00A55C5A">
        <w:rPr>
          <w:rFonts w:eastAsia="Arial"/>
          <w:sz w:val="16"/>
          <w:szCs w:val="16"/>
        </w:rPr>
        <w:t xml:space="preserve"> 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  <w:r w:rsidRPr="00A55C5A">
        <w:rPr>
          <w:rFonts w:eastAsia="Times New Roman" w:cs="Arial"/>
          <w:sz w:val="16"/>
          <w:szCs w:val="16"/>
        </w:rPr>
        <w:t>Перечень сокращений:</w:t>
      </w:r>
      <w:r w:rsidR="00A55C5A">
        <w:rPr>
          <w:rFonts w:eastAsia="Times New Roman" w:cs="Arial"/>
          <w:sz w:val="16"/>
          <w:szCs w:val="16"/>
        </w:rPr>
        <w:t xml:space="preserve"> </w:t>
      </w:r>
      <w:r w:rsidRPr="00A55C5A">
        <w:rPr>
          <w:rFonts w:eastAsia="Times New Roman" w:cs="Arial"/>
          <w:sz w:val="16"/>
          <w:szCs w:val="16"/>
        </w:rPr>
        <w:t>ФБ – федеральный бюджет</w:t>
      </w:r>
      <w:r w:rsidR="00A55C5A">
        <w:rPr>
          <w:rFonts w:eastAsia="Times New Roman" w:cs="Arial"/>
          <w:sz w:val="16"/>
          <w:szCs w:val="16"/>
        </w:rPr>
        <w:t xml:space="preserve">; </w:t>
      </w:r>
      <w:r w:rsidRPr="00A55C5A">
        <w:rPr>
          <w:rFonts w:eastAsia="Times New Roman" w:cs="Arial"/>
          <w:sz w:val="16"/>
          <w:szCs w:val="16"/>
        </w:rPr>
        <w:t>РБ – региональный бюджет</w:t>
      </w:r>
      <w:r w:rsidR="00A55C5A">
        <w:rPr>
          <w:rFonts w:eastAsia="Times New Roman" w:cs="Arial"/>
          <w:sz w:val="16"/>
          <w:szCs w:val="16"/>
        </w:rPr>
        <w:t xml:space="preserve">; </w:t>
      </w:r>
      <w:r w:rsidRPr="00A55C5A">
        <w:rPr>
          <w:rFonts w:eastAsia="Times New Roman" w:cs="Arial"/>
          <w:sz w:val="16"/>
          <w:szCs w:val="16"/>
        </w:rPr>
        <w:t xml:space="preserve">БМР – бюджет </w:t>
      </w:r>
      <w:proofErr w:type="gramStart"/>
      <w:r w:rsidRPr="00A55C5A">
        <w:rPr>
          <w:rFonts w:eastAsia="Times New Roman" w:cs="Arial"/>
          <w:sz w:val="16"/>
          <w:szCs w:val="16"/>
        </w:rPr>
        <w:t>муниципального</w:t>
      </w:r>
      <w:proofErr w:type="gramEnd"/>
      <w:r w:rsidRPr="00A55C5A">
        <w:rPr>
          <w:rFonts w:eastAsia="Times New Roman" w:cs="Arial"/>
          <w:sz w:val="16"/>
          <w:szCs w:val="16"/>
        </w:rPr>
        <w:t xml:space="preserve"> района</w:t>
      </w:r>
      <w:r w:rsidR="00A55C5A">
        <w:rPr>
          <w:rFonts w:eastAsia="Times New Roman" w:cs="Arial"/>
          <w:sz w:val="16"/>
          <w:szCs w:val="16"/>
        </w:rPr>
        <w:t xml:space="preserve">; </w:t>
      </w:r>
      <w:r w:rsidRPr="00A55C5A">
        <w:rPr>
          <w:rFonts w:eastAsia="Times New Roman" w:cs="Arial"/>
          <w:sz w:val="16"/>
          <w:szCs w:val="16"/>
        </w:rPr>
        <w:t>БП – бюджеты поселений</w:t>
      </w:r>
      <w:r w:rsidR="00A55C5A">
        <w:rPr>
          <w:rFonts w:eastAsia="Times New Roman" w:cs="Arial"/>
          <w:sz w:val="16"/>
          <w:szCs w:val="16"/>
        </w:rPr>
        <w:t xml:space="preserve">; </w:t>
      </w:r>
      <w:r w:rsidRPr="00A55C5A">
        <w:rPr>
          <w:rFonts w:eastAsia="Times New Roman" w:cs="Arial"/>
          <w:sz w:val="16"/>
          <w:szCs w:val="16"/>
        </w:rPr>
        <w:t xml:space="preserve">ВБИ – внебюджетные источники </w:t>
      </w: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4F661D" w:rsidRPr="00A55C5A" w:rsidRDefault="004F661D" w:rsidP="005A74C2">
      <w:pPr>
        <w:suppressAutoHyphens/>
        <w:spacing w:after="0" w:line="240" w:lineRule="auto"/>
        <w:rPr>
          <w:rFonts w:eastAsia="Times New Roman" w:cs="Arial"/>
          <w:sz w:val="16"/>
          <w:szCs w:val="16"/>
        </w:rPr>
      </w:pP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bCs/>
          <w:sz w:val="20"/>
          <w:szCs w:val="20"/>
        </w:rPr>
      </w:pPr>
      <w:r w:rsidRPr="00A55C5A">
        <w:rPr>
          <w:rFonts w:eastAsia="Times New Roman"/>
          <w:sz w:val="20"/>
          <w:szCs w:val="20"/>
        </w:rPr>
        <w:lastRenderedPageBreak/>
        <w:t>Приложение № 4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</w:rPr>
        <w:t xml:space="preserve">к Порядку </w:t>
      </w:r>
      <w:r w:rsidRPr="00A55C5A">
        <w:rPr>
          <w:rFonts w:eastAsia="Times New Roman"/>
          <w:sz w:val="20"/>
          <w:szCs w:val="20"/>
          <w:lang w:eastAsia="ru-RU"/>
        </w:rPr>
        <w:t xml:space="preserve">разработки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  <w:lang w:eastAsia="ru-RU"/>
        </w:rPr>
        <w:t xml:space="preserve">и корректировки муниципальных программ </w:t>
      </w:r>
      <w:proofErr w:type="gramStart"/>
      <w:r w:rsidRPr="00A55C5A">
        <w:rPr>
          <w:rFonts w:eastAsia="Times New Roman"/>
          <w:sz w:val="20"/>
          <w:szCs w:val="20"/>
          <w:lang w:eastAsia="ru-RU"/>
        </w:rPr>
        <w:t>муниципального</w:t>
      </w:r>
      <w:proofErr w:type="gramEnd"/>
      <w:r w:rsidRPr="00A55C5A">
        <w:rPr>
          <w:rFonts w:eastAsia="Times New Roman"/>
          <w:sz w:val="20"/>
          <w:szCs w:val="20"/>
          <w:lang w:eastAsia="ru-RU"/>
        </w:rPr>
        <w:t xml:space="preserve"> района «Хилокский район»,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0"/>
          <w:szCs w:val="20"/>
          <w:lang w:eastAsia="ru-RU"/>
        </w:rPr>
      </w:pPr>
      <w:r w:rsidRPr="00A55C5A">
        <w:rPr>
          <w:rFonts w:eastAsia="Times New Roman"/>
          <w:sz w:val="20"/>
          <w:szCs w:val="20"/>
          <w:lang w:eastAsia="ru-RU"/>
        </w:rPr>
        <w:t xml:space="preserve">осуществления мониторинга и контроля их реализации, </w:t>
      </w:r>
      <w:proofErr w:type="gramStart"/>
      <w:r w:rsidRPr="00A55C5A">
        <w:rPr>
          <w:rFonts w:eastAsia="Times New Roman"/>
          <w:sz w:val="20"/>
          <w:szCs w:val="20"/>
          <w:lang w:eastAsia="ru-RU"/>
        </w:rPr>
        <w:t>утверждённому</w:t>
      </w:r>
      <w:proofErr w:type="gramEnd"/>
      <w:r w:rsidRPr="00A55C5A">
        <w:rPr>
          <w:rFonts w:eastAsia="Times New Roman"/>
          <w:sz w:val="20"/>
          <w:szCs w:val="20"/>
          <w:lang w:eastAsia="ru-RU"/>
        </w:rPr>
        <w:t xml:space="preserve"> постановлением 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sz w:val="20"/>
          <w:szCs w:val="20"/>
        </w:rPr>
      </w:pPr>
      <w:r w:rsidRPr="00A55C5A">
        <w:rPr>
          <w:sz w:val="20"/>
          <w:szCs w:val="20"/>
        </w:rPr>
        <w:t xml:space="preserve">Главы </w:t>
      </w:r>
      <w:proofErr w:type="gramStart"/>
      <w:r w:rsidRPr="00A55C5A">
        <w:rPr>
          <w:sz w:val="20"/>
          <w:szCs w:val="20"/>
        </w:rPr>
        <w:t>муниципального</w:t>
      </w:r>
      <w:proofErr w:type="gramEnd"/>
      <w:r w:rsidRPr="00A55C5A">
        <w:rPr>
          <w:sz w:val="20"/>
          <w:szCs w:val="20"/>
        </w:rPr>
        <w:t xml:space="preserve"> района «Хилокский район»</w:t>
      </w:r>
    </w:p>
    <w:p w:rsidR="005A74C2" w:rsidRPr="00A55C5A" w:rsidRDefault="005A74C2" w:rsidP="005A74C2">
      <w:pPr>
        <w:spacing w:after="0" w:line="240" w:lineRule="auto"/>
        <w:ind w:left="9639" w:firstLine="0"/>
        <w:jc w:val="center"/>
        <w:rPr>
          <w:sz w:val="24"/>
          <w:szCs w:val="24"/>
        </w:rPr>
      </w:pPr>
      <w:r w:rsidRPr="00A55C5A">
        <w:rPr>
          <w:sz w:val="24"/>
          <w:szCs w:val="24"/>
        </w:rPr>
        <w:t>от «29» декабря 2015 года № 1500</w:t>
      </w:r>
    </w:p>
    <w:p w:rsidR="005A74C2" w:rsidRPr="00A55C5A" w:rsidRDefault="005A74C2" w:rsidP="005A74C2">
      <w:pPr>
        <w:spacing w:after="0" w:line="240" w:lineRule="auto"/>
        <w:ind w:left="6237"/>
        <w:rPr>
          <w:rFonts w:eastAsia="Times New Roman"/>
          <w:sz w:val="24"/>
          <w:szCs w:val="24"/>
        </w:rPr>
      </w:pPr>
    </w:p>
    <w:p w:rsidR="00A4308A" w:rsidRPr="00A55C5A" w:rsidRDefault="005A74C2" w:rsidP="00A4308A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A55C5A">
        <w:rPr>
          <w:rFonts w:eastAsia="Times New Roman" w:cs="Arial"/>
          <w:i/>
          <w:sz w:val="24"/>
          <w:szCs w:val="24"/>
        </w:rPr>
        <w:t xml:space="preserve">Таблица № 1. </w:t>
      </w:r>
      <w:r w:rsidRPr="00A55C5A">
        <w:rPr>
          <w:rFonts w:eastAsia="Times New Roman" w:cs="Arial"/>
          <w:sz w:val="24"/>
          <w:szCs w:val="24"/>
        </w:rPr>
        <w:t>Оценка основных целевых индикаторов</w:t>
      </w:r>
      <w:r w:rsidR="00A4308A" w:rsidRPr="00A55C5A">
        <w:rPr>
          <w:rFonts w:eastAsia="Times New Roman" w:cs="Arial"/>
          <w:bCs/>
          <w:sz w:val="24"/>
          <w:szCs w:val="24"/>
        </w:rPr>
        <w:t xml:space="preserve"> муниципальной программы </w:t>
      </w:r>
      <w:r w:rsidR="00A4308A" w:rsidRPr="00A55C5A">
        <w:rPr>
          <w:rFonts w:eastAsia="Times New Roman" w:cs="Arial"/>
          <w:sz w:val="24"/>
          <w:szCs w:val="24"/>
        </w:rPr>
        <w:t xml:space="preserve">Экономическое развитие </w:t>
      </w:r>
    </w:p>
    <w:p w:rsidR="00A4308A" w:rsidRPr="00A55C5A" w:rsidRDefault="00A4308A" w:rsidP="00A4308A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</w:rPr>
      </w:pPr>
      <w:proofErr w:type="gramStart"/>
      <w:r w:rsidRPr="00A55C5A">
        <w:rPr>
          <w:rFonts w:eastAsia="Times New Roman" w:cs="Arial"/>
          <w:sz w:val="24"/>
          <w:szCs w:val="24"/>
        </w:rPr>
        <w:t>муниципального</w:t>
      </w:r>
      <w:proofErr w:type="gramEnd"/>
      <w:r w:rsidRPr="00A55C5A">
        <w:rPr>
          <w:rFonts w:eastAsia="Times New Roman" w:cs="Arial"/>
          <w:sz w:val="24"/>
          <w:szCs w:val="24"/>
        </w:rPr>
        <w:t xml:space="preserve"> </w:t>
      </w:r>
      <w:r w:rsidR="00336CCE" w:rsidRPr="00A55C5A">
        <w:rPr>
          <w:rFonts w:eastAsia="Times New Roman" w:cs="Arial"/>
          <w:sz w:val="24"/>
          <w:szCs w:val="24"/>
        </w:rPr>
        <w:t>района «Хилокский район» на 20</w:t>
      </w:r>
      <w:r w:rsidR="003752B0">
        <w:rPr>
          <w:rFonts w:eastAsia="Times New Roman" w:cs="Arial"/>
          <w:sz w:val="24"/>
          <w:szCs w:val="24"/>
        </w:rPr>
        <w:t>23</w:t>
      </w:r>
      <w:r w:rsidRPr="00A55C5A">
        <w:rPr>
          <w:rFonts w:eastAsia="Times New Roman" w:cs="Arial"/>
          <w:sz w:val="24"/>
          <w:szCs w:val="24"/>
        </w:rPr>
        <w:t>-20</w:t>
      </w:r>
      <w:r w:rsidR="00336CCE" w:rsidRPr="00A55C5A">
        <w:rPr>
          <w:rFonts w:eastAsia="Times New Roman" w:cs="Arial"/>
          <w:sz w:val="24"/>
          <w:szCs w:val="24"/>
        </w:rPr>
        <w:t>2</w:t>
      </w:r>
      <w:r w:rsidR="003752B0">
        <w:rPr>
          <w:rFonts w:eastAsia="Times New Roman" w:cs="Arial"/>
          <w:sz w:val="24"/>
          <w:szCs w:val="24"/>
        </w:rPr>
        <w:t>7</w:t>
      </w:r>
      <w:r w:rsidRPr="00A55C5A">
        <w:rPr>
          <w:rFonts w:eastAsia="Times New Roman" w:cs="Arial"/>
          <w:sz w:val="24"/>
          <w:szCs w:val="24"/>
        </w:rPr>
        <w:t xml:space="preserve"> годы </w:t>
      </w:r>
    </w:p>
    <w:p w:rsidR="005A74C2" w:rsidRPr="00A55C5A" w:rsidRDefault="003908E9" w:rsidP="00AF1A8B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A55C5A">
        <w:rPr>
          <w:rFonts w:eastAsia="Times New Roman" w:cs="Arial"/>
          <w:sz w:val="24"/>
          <w:szCs w:val="24"/>
        </w:rPr>
        <w:t xml:space="preserve"> за 20</w:t>
      </w:r>
      <w:r w:rsidR="007E18CE" w:rsidRPr="00A55C5A">
        <w:rPr>
          <w:rFonts w:eastAsia="Times New Roman" w:cs="Arial"/>
          <w:sz w:val="24"/>
          <w:szCs w:val="24"/>
        </w:rPr>
        <w:t>2</w:t>
      </w:r>
      <w:r w:rsidR="003752B0">
        <w:rPr>
          <w:rFonts w:eastAsia="Times New Roman" w:cs="Arial"/>
          <w:sz w:val="24"/>
          <w:szCs w:val="24"/>
        </w:rPr>
        <w:t>4</w:t>
      </w:r>
      <w:r w:rsidR="005A74C2" w:rsidRPr="00A55C5A">
        <w:rPr>
          <w:rFonts w:eastAsia="Times New Roman" w:cs="Arial"/>
          <w:sz w:val="24"/>
          <w:szCs w:val="24"/>
        </w:rPr>
        <w:t xml:space="preserve"> год                                                                </w:t>
      </w:r>
    </w:p>
    <w:tbl>
      <w:tblPr>
        <w:tblW w:w="0" w:type="auto"/>
        <w:jc w:val="center"/>
        <w:tblInd w:w="-30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37"/>
        <w:gridCol w:w="1178"/>
        <w:gridCol w:w="1132"/>
        <w:gridCol w:w="1560"/>
        <w:gridCol w:w="1440"/>
        <w:gridCol w:w="1440"/>
      </w:tblGrid>
      <w:tr w:rsidR="005A74C2" w:rsidRPr="00A55C5A" w:rsidTr="00A55C5A">
        <w:trPr>
          <w:trHeight w:val="400"/>
          <w:jc w:val="center"/>
        </w:trPr>
        <w:tc>
          <w:tcPr>
            <w:tcW w:w="7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Значение целевого индикатора</w:t>
            </w:r>
          </w:p>
        </w:tc>
      </w:tr>
      <w:tr w:rsidR="005A74C2" w:rsidRPr="00A55C5A" w:rsidTr="00A55C5A">
        <w:trPr>
          <w:trHeight w:val="400"/>
          <w:jc w:val="center"/>
        </w:trPr>
        <w:tc>
          <w:tcPr>
            <w:tcW w:w="7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55C5A">
              <w:rPr>
                <w:i/>
                <w:sz w:val="20"/>
                <w:szCs w:val="20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Утверждено</w:t>
            </w:r>
          </w:p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A55C5A">
              <w:rPr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A55C5A">
              <w:rPr>
                <w:sz w:val="20"/>
                <w:szCs w:val="20"/>
              </w:rPr>
              <w:t xml:space="preserve">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Pr="00A55C5A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Отклонение</w:t>
            </w:r>
          </w:p>
        </w:tc>
      </w:tr>
      <w:tr w:rsidR="005A74C2" w:rsidRPr="00534E61" w:rsidTr="00A55C5A">
        <w:trPr>
          <w:trHeight w:val="400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4C2" w:rsidRPr="00534E61" w:rsidRDefault="0032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Количество устных и письменных консультаций и публикаций размещенных в информационной сети Интернет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471204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4E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  <w:p w:rsidR="006D409A" w:rsidRPr="00534E61" w:rsidRDefault="006D409A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6B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5</w:t>
            </w:r>
            <w:r w:rsidR="00647E81" w:rsidRPr="00534E6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4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5A74C2" w:rsidP="0030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4C2" w:rsidRPr="00534E61" w:rsidTr="00A55C5A">
        <w:trPr>
          <w:trHeight w:val="400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4C2" w:rsidRPr="00534E61" w:rsidRDefault="003C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Количество созданных крестьянско-фермерских хозяйств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C01022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4E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4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CD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C2" w:rsidRPr="00534E61" w:rsidRDefault="005A74C2" w:rsidP="0032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36F7" w:rsidRPr="00534E61" w:rsidTr="00A55C5A">
        <w:trPr>
          <w:trHeight w:val="400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6F7" w:rsidRPr="00534E61" w:rsidRDefault="003C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Увеличение посевных площадей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6D409A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га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3C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4A1C8A" w:rsidP="0053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1</w:t>
            </w:r>
            <w:r w:rsidR="00534E61" w:rsidRPr="00534E6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466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2D67" w:rsidRPr="00534E6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3C36F7" w:rsidP="004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36F7" w:rsidRPr="00A55C5A" w:rsidTr="00A55C5A">
        <w:trPr>
          <w:trHeight w:val="400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6F7" w:rsidRPr="00534E61" w:rsidRDefault="003C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Увеличение объёмов реализации мяса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2E2D92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34E61">
              <w:rPr>
                <w:sz w:val="20"/>
                <w:szCs w:val="20"/>
              </w:rPr>
              <w:t>цн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3C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4A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4E6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534E61" w:rsidRDefault="00466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F7" w:rsidRPr="00A55C5A" w:rsidRDefault="003C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58E9" w:rsidRPr="00A55C5A" w:rsidTr="00A55C5A">
        <w:trPr>
          <w:trHeight w:val="400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8E9" w:rsidRPr="00A55C5A" w:rsidRDefault="00E2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Количество публикаций размещенных в СМИ и информационной сети Интернет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8E9" w:rsidRPr="00A55C5A" w:rsidRDefault="006B1CF0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5C5A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8E9" w:rsidRPr="00A55C5A" w:rsidRDefault="0075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994" w:rsidRPr="00A55C5A" w:rsidRDefault="007D78C9" w:rsidP="00E2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5</w:t>
            </w:r>
            <w:r w:rsidR="006B1CF0" w:rsidRPr="00A55C5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8E9" w:rsidRPr="00A55C5A" w:rsidRDefault="000F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8E9" w:rsidRPr="00A55C5A" w:rsidRDefault="007558E9" w:rsidP="007D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4F74" w:rsidRPr="00A55C5A" w:rsidTr="00A55C5A">
        <w:trPr>
          <w:trHeight w:val="400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4F74" w:rsidRPr="00A55C5A" w:rsidRDefault="00FB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Количество субъектов малого и среднего предпринимательства, воспользовавшихся поддержкой в целях возмещения части затрат на реализацию инвестиционного проекта, возникающих в связи с производством (реализацией) товаров, выполнением работ, оказанием услуг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F74" w:rsidRPr="00A55C5A" w:rsidRDefault="00FB4F74" w:rsidP="00FB4F74">
            <w:pPr>
              <w:ind w:hanging="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5C5A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F74" w:rsidRPr="00A55C5A" w:rsidRDefault="00FB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F74" w:rsidRPr="00A55C5A" w:rsidRDefault="00FB3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F74" w:rsidRPr="00A55C5A" w:rsidRDefault="009B2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F74" w:rsidRPr="00A55C5A" w:rsidRDefault="00FB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3F09" w:rsidRPr="00A55C5A" w:rsidTr="00534E61">
        <w:trPr>
          <w:trHeight w:val="293"/>
          <w:jc w:val="center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F09" w:rsidRPr="00A55C5A" w:rsidRDefault="0092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Количество проведенных выставочно-ярмарочных мероприятий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F09" w:rsidRPr="00A55C5A" w:rsidRDefault="00B97E2C" w:rsidP="00FB4F74">
            <w:pPr>
              <w:ind w:hanging="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5C5A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F09" w:rsidRPr="00A55C5A" w:rsidRDefault="00923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F09" w:rsidRPr="00A55C5A" w:rsidRDefault="00B9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F09" w:rsidRPr="00A55C5A" w:rsidRDefault="000F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F09" w:rsidRPr="00A55C5A" w:rsidRDefault="00923F09" w:rsidP="00825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7C80" w:rsidRPr="00A55C5A" w:rsidTr="00534E61">
        <w:trPr>
          <w:trHeight w:val="400"/>
          <w:jc w:val="center"/>
        </w:trPr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0" w:rsidRPr="00A55C5A" w:rsidRDefault="0048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Количество проведенных конкурсов между субъектами малого и среднего предпринимательства, информационных семинаров, круглых столов и иных мероприятий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0" w:rsidRPr="00A55C5A" w:rsidRDefault="00487C80" w:rsidP="00FB4F74">
            <w:pPr>
              <w:ind w:hanging="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5C5A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0" w:rsidRPr="00A55C5A" w:rsidRDefault="0048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0" w:rsidRPr="00A55C5A" w:rsidRDefault="00B9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55C5A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0" w:rsidRPr="00A55C5A" w:rsidRDefault="00C1496B" w:rsidP="00C96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0" w:rsidRPr="00A55C5A" w:rsidRDefault="00487C80" w:rsidP="004C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34E61" w:rsidRPr="00A55C5A" w:rsidTr="00534E61">
        <w:trPr>
          <w:trHeight w:val="400"/>
          <w:jc w:val="center"/>
        </w:trPr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1" w:rsidRPr="00A55C5A" w:rsidRDefault="0053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установленных значений целевых показателей муниципальных программ и входящих в них подпрограмм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1" w:rsidRPr="00A55C5A" w:rsidRDefault="00534E61" w:rsidP="00FB4F74">
            <w:pPr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1" w:rsidRPr="00A55C5A" w:rsidRDefault="0053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1" w:rsidRPr="00A55C5A" w:rsidRDefault="0053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1" w:rsidRDefault="00534E61" w:rsidP="00C96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1" w:rsidRPr="00A55C5A" w:rsidRDefault="00534E61" w:rsidP="004C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A74C2" w:rsidRPr="00A55C5A" w:rsidRDefault="005A74C2" w:rsidP="000862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0"/>
          <w:szCs w:val="20"/>
        </w:rPr>
      </w:pPr>
    </w:p>
    <w:sectPr w:rsidR="005A74C2" w:rsidRPr="00A55C5A" w:rsidSect="00A55C5A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44">
    <w:altName w:val="MS P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4C2"/>
    <w:rsid w:val="0000417A"/>
    <w:rsid w:val="000148C9"/>
    <w:rsid w:val="00014AF6"/>
    <w:rsid w:val="00032A1E"/>
    <w:rsid w:val="00042A1E"/>
    <w:rsid w:val="00051F19"/>
    <w:rsid w:val="0005657E"/>
    <w:rsid w:val="000862F0"/>
    <w:rsid w:val="000A52E9"/>
    <w:rsid w:val="000A5483"/>
    <w:rsid w:val="000A5EC5"/>
    <w:rsid w:val="000C0504"/>
    <w:rsid w:val="000C7D01"/>
    <w:rsid w:val="000D6035"/>
    <w:rsid w:val="000E35B2"/>
    <w:rsid w:val="000F00D1"/>
    <w:rsid w:val="000F28D4"/>
    <w:rsid w:val="000F5E1F"/>
    <w:rsid w:val="0010741C"/>
    <w:rsid w:val="00125596"/>
    <w:rsid w:val="00125E73"/>
    <w:rsid w:val="00126291"/>
    <w:rsid w:val="0013751C"/>
    <w:rsid w:val="00156DA7"/>
    <w:rsid w:val="00157DBC"/>
    <w:rsid w:val="00184EE5"/>
    <w:rsid w:val="00192282"/>
    <w:rsid w:val="001943A4"/>
    <w:rsid w:val="00194F9B"/>
    <w:rsid w:val="001A0728"/>
    <w:rsid w:val="001B63DF"/>
    <w:rsid w:val="001D3739"/>
    <w:rsid w:val="001E64FE"/>
    <w:rsid w:val="002563DA"/>
    <w:rsid w:val="002913B1"/>
    <w:rsid w:val="002E2D92"/>
    <w:rsid w:val="002E6361"/>
    <w:rsid w:val="00302F9C"/>
    <w:rsid w:val="003201AE"/>
    <w:rsid w:val="00320E0E"/>
    <w:rsid w:val="003228F5"/>
    <w:rsid w:val="00336CCE"/>
    <w:rsid w:val="00352C14"/>
    <w:rsid w:val="003632BD"/>
    <w:rsid w:val="00366836"/>
    <w:rsid w:val="003752B0"/>
    <w:rsid w:val="003908E9"/>
    <w:rsid w:val="003A59DE"/>
    <w:rsid w:val="003B6858"/>
    <w:rsid w:val="003C36F7"/>
    <w:rsid w:val="00411D18"/>
    <w:rsid w:val="0041202F"/>
    <w:rsid w:val="004666AB"/>
    <w:rsid w:val="004667EC"/>
    <w:rsid w:val="00471204"/>
    <w:rsid w:val="00481A3F"/>
    <w:rsid w:val="00487C80"/>
    <w:rsid w:val="004A1C8A"/>
    <w:rsid w:val="004A4AD0"/>
    <w:rsid w:val="004B2526"/>
    <w:rsid w:val="004B3650"/>
    <w:rsid w:val="004B73CE"/>
    <w:rsid w:val="004C0CC6"/>
    <w:rsid w:val="004E26C8"/>
    <w:rsid w:val="004F661D"/>
    <w:rsid w:val="00500152"/>
    <w:rsid w:val="00534E61"/>
    <w:rsid w:val="0055709F"/>
    <w:rsid w:val="005736D7"/>
    <w:rsid w:val="00590537"/>
    <w:rsid w:val="00592013"/>
    <w:rsid w:val="00592139"/>
    <w:rsid w:val="005A5328"/>
    <w:rsid w:val="005A74C2"/>
    <w:rsid w:val="005C233A"/>
    <w:rsid w:val="005C67CA"/>
    <w:rsid w:val="005D2D67"/>
    <w:rsid w:val="005D4D3F"/>
    <w:rsid w:val="005E40D8"/>
    <w:rsid w:val="005E6498"/>
    <w:rsid w:val="005E7565"/>
    <w:rsid w:val="00632AF1"/>
    <w:rsid w:val="00647E81"/>
    <w:rsid w:val="00650F43"/>
    <w:rsid w:val="00651762"/>
    <w:rsid w:val="00683FFD"/>
    <w:rsid w:val="00686B9B"/>
    <w:rsid w:val="006A3E04"/>
    <w:rsid w:val="006B1CF0"/>
    <w:rsid w:val="006B7BAB"/>
    <w:rsid w:val="006C0532"/>
    <w:rsid w:val="006C5EC0"/>
    <w:rsid w:val="006C6864"/>
    <w:rsid w:val="006C6C77"/>
    <w:rsid w:val="006C70F8"/>
    <w:rsid w:val="006D365F"/>
    <w:rsid w:val="006D409A"/>
    <w:rsid w:val="006E42C3"/>
    <w:rsid w:val="006E576B"/>
    <w:rsid w:val="0071643F"/>
    <w:rsid w:val="00743914"/>
    <w:rsid w:val="007558E9"/>
    <w:rsid w:val="00792F18"/>
    <w:rsid w:val="007943AF"/>
    <w:rsid w:val="00795EF7"/>
    <w:rsid w:val="007B29F3"/>
    <w:rsid w:val="007D1BB1"/>
    <w:rsid w:val="007D1F0D"/>
    <w:rsid w:val="007D5F87"/>
    <w:rsid w:val="007D78C9"/>
    <w:rsid w:val="007E18CE"/>
    <w:rsid w:val="00825586"/>
    <w:rsid w:val="00825E10"/>
    <w:rsid w:val="00830E1E"/>
    <w:rsid w:val="008421DF"/>
    <w:rsid w:val="00843C23"/>
    <w:rsid w:val="008A35D2"/>
    <w:rsid w:val="008F355E"/>
    <w:rsid w:val="008F40DA"/>
    <w:rsid w:val="00911552"/>
    <w:rsid w:val="00921572"/>
    <w:rsid w:val="00923A73"/>
    <w:rsid w:val="00923F09"/>
    <w:rsid w:val="00943803"/>
    <w:rsid w:val="00953C64"/>
    <w:rsid w:val="00963940"/>
    <w:rsid w:val="0096711A"/>
    <w:rsid w:val="00990411"/>
    <w:rsid w:val="00993AAF"/>
    <w:rsid w:val="009A19C2"/>
    <w:rsid w:val="009B2894"/>
    <w:rsid w:val="009B7EF9"/>
    <w:rsid w:val="009D1D7C"/>
    <w:rsid w:val="009D5C20"/>
    <w:rsid w:val="009D77F6"/>
    <w:rsid w:val="00A050B3"/>
    <w:rsid w:val="00A165EB"/>
    <w:rsid w:val="00A240E4"/>
    <w:rsid w:val="00A3167B"/>
    <w:rsid w:val="00A326AE"/>
    <w:rsid w:val="00A42AAE"/>
    <w:rsid w:val="00A4308A"/>
    <w:rsid w:val="00A472DB"/>
    <w:rsid w:val="00A53C27"/>
    <w:rsid w:val="00A53CF4"/>
    <w:rsid w:val="00A55C5A"/>
    <w:rsid w:val="00A647E8"/>
    <w:rsid w:val="00A856D4"/>
    <w:rsid w:val="00A90D8B"/>
    <w:rsid w:val="00A932B0"/>
    <w:rsid w:val="00AA0C63"/>
    <w:rsid w:val="00AB5DFE"/>
    <w:rsid w:val="00AC0021"/>
    <w:rsid w:val="00AD6631"/>
    <w:rsid w:val="00AE03E9"/>
    <w:rsid w:val="00AE4E52"/>
    <w:rsid w:val="00AF1A8B"/>
    <w:rsid w:val="00B0391B"/>
    <w:rsid w:val="00B06930"/>
    <w:rsid w:val="00B1455C"/>
    <w:rsid w:val="00B173D0"/>
    <w:rsid w:val="00B23CD9"/>
    <w:rsid w:val="00B326DD"/>
    <w:rsid w:val="00B5686C"/>
    <w:rsid w:val="00B60ACF"/>
    <w:rsid w:val="00B6212A"/>
    <w:rsid w:val="00B657F0"/>
    <w:rsid w:val="00B66C4E"/>
    <w:rsid w:val="00B70A56"/>
    <w:rsid w:val="00B81AB9"/>
    <w:rsid w:val="00B97E2C"/>
    <w:rsid w:val="00BB4DE5"/>
    <w:rsid w:val="00BB660D"/>
    <w:rsid w:val="00BE6A9B"/>
    <w:rsid w:val="00BE796F"/>
    <w:rsid w:val="00C01022"/>
    <w:rsid w:val="00C1496B"/>
    <w:rsid w:val="00C22737"/>
    <w:rsid w:val="00C33A2E"/>
    <w:rsid w:val="00C35960"/>
    <w:rsid w:val="00C52F02"/>
    <w:rsid w:val="00C5796F"/>
    <w:rsid w:val="00C77AE1"/>
    <w:rsid w:val="00C91AF6"/>
    <w:rsid w:val="00C966AC"/>
    <w:rsid w:val="00CB682B"/>
    <w:rsid w:val="00CD5458"/>
    <w:rsid w:val="00CD59F6"/>
    <w:rsid w:val="00CF2B33"/>
    <w:rsid w:val="00D0664A"/>
    <w:rsid w:val="00D16845"/>
    <w:rsid w:val="00D44A19"/>
    <w:rsid w:val="00D476DA"/>
    <w:rsid w:val="00D53460"/>
    <w:rsid w:val="00D60194"/>
    <w:rsid w:val="00D65DFE"/>
    <w:rsid w:val="00D76081"/>
    <w:rsid w:val="00D86385"/>
    <w:rsid w:val="00D91DFB"/>
    <w:rsid w:val="00DA0FA0"/>
    <w:rsid w:val="00DA2808"/>
    <w:rsid w:val="00DB0F4F"/>
    <w:rsid w:val="00DC1940"/>
    <w:rsid w:val="00DD2538"/>
    <w:rsid w:val="00DD3B74"/>
    <w:rsid w:val="00E101D3"/>
    <w:rsid w:val="00E23FB2"/>
    <w:rsid w:val="00E242B9"/>
    <w:rsid w:val="00E25994"/>
    <w:rsid w:val="00E47568"/>
    <w:rsid w:val="00E65A7D"/>
    <w:rsid w:val="00E84C7E"/>
    <w:rsid w:val="00E86BE0"/>
    <w:rsid w:val="00EA3049"/>
    <w:rsid w:val="00EB263C"/>
    <w:rsid w:val="00EC2031"/>
    <w:rsid w:val="00EF21BC"/>
    <w:rsid w:val="00EF2500"/>
    <w:rsid w:val="00EF3B6E"/>
    <w:rsid w:val="00F063CC"/>
    <w:rsid w:val="00F133D4"/>
    <w:rsid w:val="00F30D74"/>
    <w:rsid w:val="00F31ECC"/>
    <w:rsid w:val="00F57E22"/>
    <w:rsid w:val="00F716FC"/>
    <w:rsid w:val="00F767E4"/>
    <w:rsid w:val="00F918F0"/>
    <w:rsid w:val="00FA371C"/>
    <w:rsid w:val="00FA471D"/>
    <w:rsid w:val="00FA5F91"/>
    <w:rsid w:val="00FB33E8"/>
    <w:rsid w:val="00FB4F74"/>
    <w:rsid w:val="00FC1CF4"/>
    <w:rsid w:val="00FE07EB"/>
    <w:rsid w:val="00FE388B"/>
    <w:rsid w:val="00FE51DB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1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3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Экономика</cp:lastModifiedBy>
  <cp:revision>337</cp:revision>
  <cp:lastPrinted>2025-01-24T02:28:00Z</cp:lastPrinted>
  <dcterms:created xsi:type="dcterms:W3CDTF">2018-03-06T04:41:00Z</dcterms:created>
  <dcterms:modified xsi:type="dcterms:W3CDTF">2025-01-29T02:04:00Z</dcterms:modified>
</cp:coreProperties>
</file>