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2B" w:rsidRPr="0020219C" w:rsidRDefault="000B332B" w:rsidP="000B332B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212531"/>
          <w:sz w:val="32"/>
          <w:szCs w:val="32"/>
        </w:rPr>
      </w:pPr>
      <w:r w:rsidRPr="0020219C">
        <w:rPr>
          <w:rStyle w:val="a4"/>
          <w:color w:val="212531"/>
          <w:sz w:val="32"/>
          <w:szCs w:val="32"/>
        </w:rPr>
        <w:t>ОТЧЕТ</w:t>
      </w:r>
    </w:p>
    <w:p w:rsidR="000B332B" w:rsidRPr="0020219C" w:rsidRDefault="000B332B" w:rsidP="000B332B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212531"/>
          <w:sz w:val="28"/>
          <w:szCs w:val="28"/>
        </w:rPr>
      </w:pPr>
      <w:r w:rsidRPr="0020219C">
        <w:rPr>
          <w:rStyle w:val="a4"/>
          <w:color w:val="212531"/>
          <w:sz w:val="28"/>
          <w:szCs w:val="28"/>
        </w:rPr>
        <w:t xml:space="preserve">о выполнении Плана мероприятий по противодействию коррупции </w:t>
      </w:r>
      <w:proofErr w:type="gramStart"/>
      <w:r w:rsidRPr="0020219C">
        <w:rPr>
          <w:rStyle w:val="a4"/>
          <w:color w:val="212531"/>
          <w:sz w:val="28"/>
          <w:szCs w:val="28"/>
        </w:rPr>
        <w:t>в</w:t>
      </w:r>
      <w:proofErr w:type="gramEnd"/>
      <w:r w:rsidRPr="0020219C">
        <w:rPr>
          <w:rStyle w:val="a4"/>
          <w:color w:val="212531"/>
          <w:sz w:val="28"/>
          <w:szCs w:val="28"/>
        </w:rPr>
        <w:t xml:space="preserve"> </w:t>
      </w:r>
      <w:proofErr w:type="gramStart"/>
      <w:r w:rsidRPr="0020219C">
        <w:rPr>
          <w:rStyle w:val="a4"/>
          <w:color w:val="212531"/>
          <w:sz w:val="28"/>
          <w:szCs w:val="28"/>
        </w:rPr>
        <w:t>городского</w:t>
      </w:r>
      <w:proofErr w:type="gramEnd"/>
      <w:r w:rsidRPr="0020219C">
        <w:rPr>
          <w:rStyle w:val="a4"/>
          <w:color w:val="212531"/>
          <w:sz w:val="28"/>
          <w:szCs w:val="28"/>
        </w:rPr>
        <w:t xml:space="preserve"> поселения «</w:t>
      </w:r>
      <w:proofErr w:type="spellStart"/>
      <w:r w:rsidRPr="0020219C">
        <w:rPr>
          <w:rStyle w:val="a4"/>
          <w:color w:val="212531"/>
          <w:sz w:val="28"/>
          <w:szCs w:val="28"/>
        </w:rPr>
        <w:t>Могзонское</w:t>
      </w:r>
      <w:proofErr w:type="spellEnd"/>
      <w:r w:rsidRPr="0020219C">
        <w:rPr>
          <w:rStyle w:val="a4"/>
          <w:color w:val="212531"/>
          <w:sz w:val="28"/>
          <w:szCs w:val="28"/>
        </w:rPr>
        <w:t>» за 202</w:t>
      </w:r>
      <w:r w:rsidR="00205183">
        <w:rPr>
          <w:rStyle w:val="a4"/>
          <w:color w:val="212531"/>
          <w:sz w:val="28"/>
          <w:szCs w:val="28"/>
        </w:rPr>
        <w:t>4</w:t>
      </w:r>
      <w:r w:rsidRPr="0020219C">
        <w:rPr>
          <w:rStyle w:val="a4"/>
          <w:color w:val="212531"/>
          <w:sz w:val="28"/>
          <w:szCs w:val="28"/>
        </w:rPr>
        <w:t xml:space="preserve"> год</w:t>
      </w:r>
    </w:p>
    <w:p w:rsidR="000B332B" w:rsidRPr="0020219C" w:rsidRDefault="000B332B" w:rsidP="000B332B">
      <w:pPr>
        <w:pStyle w:val="a3"/>
        <w:shd w:val="clear" w:color="auto" w:fill="FFFFFF"/>
        <w:spacing w:before="195" w:beforeAutospacing="0" w:after="195" w:afterAutospacing="0"/>
        <w:jc w:val="both"/>
        <w:rPr>
          <w:color w:val="212531"/>
          <w:sz w:val="28"/>
          <w:szCs w:val="28"/>
        </w:rPr>
      </w:pPr>
      <w:r w:rsidRPr="0020219C">
        <w:rPr>
          <w:color w:val="212531"/>
          <w:sz w:val="28"/>
          <w:szCs w:val="28"/>
        </w:rPr>
        <w:t> </w:t>
      </w:r>
    </w:p>
    <w:p w:rsidR="000B332B" w:rsidRPr="00E113AD" w:rsidRDefault="0020219C" w:rsidP="000B332B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>
        <w:rPr>
          <w:color w:val="212531"/>
          <w:sz w:val="28"/>
          <w:szCs w:val="28"/>
        </w:rPr>
        <w:t>    </w:t>
      </w:r>
      <w:r w:rsidR="000B332B" w:rsidRPr="0020219C">
        <w:rPr>
          <w:color w:val="212531"/>
          <w:sz w:val="28"/>
          <w:szCs w:val="28"/>
        </w:rPr>
        <w:t xml:space="preserve">  </w:t>
      </w:r>
      <w:r w:rsidR="000B332B" w:rsidRPr="00E113AD">
        <w:rPr>
          <w:sz w:val="28"/>
          <w:szCs w:val="28"/>
        </w:rPr>
        <w:t>План мероприятий по противодействию коррупции в городском поселении «</w:t>
      </w:r>
      <w:proofErr w:type="spellStart"/>
      <w:r w:rsidR="000B332B" w:rsidRPr="00E113AD">
        <w:rPr>
          <w:sz w:val="28"/>
          <w:szCs w:val="28"/>
        </w:rPr>
        <w:t>Могзонское</w:t>
      </w:r>
      <w:proofErr w:type="spellEnd"/>
      <w:r w:rsidR="000B332B" w:rsidRPr="00E113AD">
        <w:rPr>
          <w:sz w:val="28"/>
          <w:szCs w:val="28"/>
        </w:rPr>
        <w:t>» на 2022-2024 годы утвержден постановлением Администрации городского поселения «</w:t>
      </w:r>
      <w:proofErr w:type="spellStart"/>
      <w:r w:rsidR="000B332B" w:rsidRPr="00E113AD">
        <w:rPr>
          <w:sz w:val="28"/>
          <w:szCs w:val="28"/>
        </w:rPr>
        <w:t>Могзонское</w:t>
      </w:r>
      <w:proofErr w:type="spellEnd"/>
      <w:r w:rsidR="000B332B" w:rsidRPr="00E113AD">
        <w:rPr>
          <w:sz w:val="28"/>
          <w:szCs w:val="28"/>
        </w:rPr>
        <w:t xml:space="preserve">»  от 05.05.2022 года </w:t>
      </w:r>
      <w:r w:rsidRPr="00E113AD">
        <w:rPr>
          <w:sz w:val="28"/>
          <w:szCs w:val="28"/>
        </w:rPr>
        <w:t>№</w:t>
      </w:r>
      <w:r w:rsidR="000B332B" w:rsidRPr="00E113AD">
        <w:rPr>
          <w:sz w:val="28"/>
          <w:szCs w:val="28"/>
        </w:rPr>
        <w:t>50.</w:t>
      </w:r>
    </w:p>
    <w:p w:rsidR="000B332B" w:rsidRPr="00E113AD" w:rsidRDefault="000B332B" w:rsidP="000B332B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113AD">
        <w:rPr>
          <w:sz w:val="28"/>
          <w:szCs w:val="28"/>
        </w:rPr>
        <w:t>          Мероприятия, предусмотренные Плано</w:t>
      </w:r>
      <w:r w:rsidR="0020219C" w:rsidRPr="00E113AD">
        <w:rPr>
          <w:sz w:val="28"/>
          <w:szCs w:val="28"/>
        </w:rPr>
        <w:t xml:space="preserve">м по противодействию </w:t>
      </w:r>
      <w:proofErr w:type="gramStart"/>
      <w:r w:rsidR="0020219C" w:rsidRPr="00E113AD">
        <w:rPr>
          <w:sz w:val="28"/>
          <w:szCs w:val="28"/>
        </w:rPr>
        <w:t>коррупции</w:t>
      </w:r>
      <w:proofErr w:type="gramEnd"/>
      <w:r w:rsidR="0020219C" w:rsidRPr="00E113AD">
        <w:rPr>
          <w:sz w:val="28"/>
          <w:szCs w:val="28"/>
        </w:rPr>
        <w:t xml:space="preserve"> реализованные</w:t>
      </w:r>
      <w:r w:rsidRPr="00E113AD">
        <w:rPr>
          <w:sz w:val="28"/>
          <w:szCs w:val="28"/>
        </w:rPr>
        <w:t xml:space="preserve"> в 202</w:t>
      </w:r>
      <w:r w:rsidR="00205183">
        <w:rPr>
          <w:sz w:val="28"/>
          <w:szCs w:val="28"/>
        </w:rPr>
        <w:t>4</w:t>
      </w:r>
      <w:r w:rsidRPr="00E113AD">
        <w:rPr>
          <w:sz w:val="28"/>
          <w:szCs w:val="28"/>
        </w:rPr>
        <w:t xml:space="preserve"> г. в городском поселении «</w:t>
      </w:r>
      <w:proofErr w:type="spellStart"/>
      <w:r w:rsidRPr="00E113AD">
        <w:rPr>
          <w:sz w:val="28"/>
          <w:szCs w:val="28"/>
        </w:rPr>
        <w:t>Могзонское</w:t>
      </w:r>
      <w:proofErr w:type="spellEnd"/>
      <w:r w:rsidRPr="00E113AD">
        <w:rPr>
          <w:sz w:val="28"/>
          <w:szCs w:val="28"/>
        </w:rPr>
        <w:t>»:</w:t>
      </w:r>
    </w:p>
    <w:p w:rsidR="000B332B" w:rsidRPr="00E113AD" w:rsidRDefault="005E2568" w:rsidP="000B332B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113AD">
        <w:rPr>
          <w:sz w:val="28"/>
          <w:szCs w:val="28"/>
        </w:rPr>
        <w:t>- регулярный</w:t>
      </w:r>
      <w:r w:rsidR="000B332B" w:rsidRPr="00E113AD">
        <w:rPr>
          <w:sz w:val="28"/>
          <w:szCs w:val="28"/>
        </w:rPr>
        <w:t xml:space="preserve"> мониторинг нормативной правовой базы в соответствие с законодательством Российской Федерации по вопросам противодействия коррупции</w:t>
      </w:r>
      <w:r w:rsidR="0020219C" w:rsidRPr="00E113AD">
        <w:rPr>
          <w:sz w:val="28"/>
          <w:szCs w:val="28"/>
        </w:rPr>
        <w:t xml:space="preserve"> </w:t>
      </w:r>
      <w:r w:rsidRPr="00E113AD">
        <w:rPr>
          <w:sz w:val="28"/>
          <w:szCs w:val="28"/>
        </w:rPr>
        <w:t>- в течение года</w:t>
      </w:r>
      <w:r w:rsidR="000B332B" w:rsidRPr="00E113AD">
        <w:rPr>
          <w:sz w:val="28"/>
          <w:szCs w:val="28"/>
        </w:rPr>
        <w:t>;</w:t>
      </w:r>
    </w:p>
    <w:p w:rsidR="000C4B31" w:rsidRPr="00E113AD" w:rsidRDefault="005E2568" w:rsidP="000B332B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113AD">
        <w:rPr>
          <w:sz w:val="28"/>
          <w:szCs w:val="28"/>
        </w:rPr>
        <w:t>- осуществление</w:t>
      </w:r>
      <w:r w:rsidR="000C4B31" w:rsidRPr="00E113AD">
        <w:rPr>
          <w:sz w:val="28"/>
          <w:szCs w:val="28"/>
        </w:rPr>
        <w:t xml:space="preserve"> антикоррупционная экспертиза </w:t>
      </w:r>
      <w:r w:rsidR="000B332B" w:rsidRPr="00E113AD">
        <w:rPr>
          <w:sz w:val="28"/>
          <w:szCs w:val="28"/>
        </w:rPr>
        <w:t>нормативны</w:t>
      </w:r>
      <w:r w:rsidR="000C4B31" w:rsidRPr="00E113AD">
        <w:rPr>
          <w:sz w:val="28"/>
          <w:szCs w:val="28"/>
        </w:rPr>
        <w:t>х</w:t>
      </w:r>
      <w:r w:rsidR="000B332B" w:rsidRPr="00E113AD">
        <w:rPr>
          <w:sz w:val="28"/>
          <w:szCs w:val="28"/>
        </w:rPr>
        <w:t xml:space="preserve"> правовы</w:t>
      </w:r>
      <w:r w:rsidR="000C4B31" w:rsidRPr="00E113AD">
        <w:rPr>
          <w:sz w:val="28"/>
          <w:szCs w:val="28"/>
        </w:rPr>
        <w:t>х</w:t>
      </w:r>
      <w:r w:rsidR="000B332B" w:rsidRPr="00E113AD">
        <w:rPr>
          <w:sz w:val="28"/>
          <w:szCs w:val="28"/>
        </w:rPr>
        <w:t xml:space="preserve"> акт</w:t>
      </w:r>
      <w:r w:rsidR="000C4B31" w:rsidRPr="00E113AD">
        <w:rPr>
          <w:sz w:val="28"/>
          <w:szCs w:val="28"/>
        </w:rPr>
        <w:t>ов и проектов в соответствии с действующим законодательством</w:t>
      </w:r>
      <w:r w:rsidR="0020219C" w:rsidRPr="00E113AD">
        <w:rPr>
          <w:sz w:val="28"/>
          <w:szCs w:val="28"/>
        </w:rPr>
        <w:t xml:space="preserve"> </w:t>
      </w:r>
      <w:r w:rsidRPr="00E113AD">
        <w:rPr>
          <w:sz w:val="28"/>
          <w:szCs w:val="28"/>
        </w:rPr>
        <w:t>- в течение года</w:t>
      </w:r>
      <w:r w:rsidR="000C4B31" w:rsidRPr="00E113AD">
        <w:rPr>
          <w:sz w:val="28"/>
          <w:szCs w:val="28"/>
        </w:rPr>
        <w:t>;</w:t>
      </w:r>
    </w:p>
    <w:p w:rsidR="005E2568" w:rsidRPr="00E113AD" w:rsidRDefault="005E2568" w:rsidP="000B332B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113AD">
        <w:rPr>
          <w:sz w:val="28"/>
          <w:szCs w:val="28"/>
        </w:rPr>
        <w:t>-</w:t>
      </w:r>
      <w:r w:rsidR="000B5C7C">
        <w:rPr>
          <w:sz w:val="28"/>
          <w:szCs w:val="28"/>
        </w:rPr>
        <w:t xml:space="preserve"> </w:t>
      </w:r>
      <w:r w:rsidRPr="00E113AD">
        <w:rPr>
          <w:sz w:val="28"/>
          <w:szCs w:val="28"/>
        </w:rPr>
        <w:t xml:space="preserve">размещение нормативных правовых актов, их проектов на официальных сайтах в </w:t>
      </w:r>
      <w:r w:rsidR="00C31963" w:rsidRPr="00E113AD">
        <w:rPr>
          <w:sz w:val="28"/>
          <w:szCs w:val="28"/>
        </w:rPr>
        <w:t xml:space="preserve">информационно-телекоммуникационной </w:t>
      </w:r>
      <w:r w:rsidRPr="00E113AD">
        <w:rPr>
          <w:sz w:val="28"/>
          <w:szCs w:val="28"/>
        </w:rPr>
        <w:t>сети «Интернет» в целях обеспечения возможности проведения независимой антикоррупционной экспертизы</w:t>
      </w:r>
      <w:r w:rsidR="00D60C2B" w:rsidRPr="00E113AD">
        <w:rPr>
          <w:sz w:val="28"/>
          <w:szCs w:val="28"/>
        </w:rPr>
        <w:t xml:space="preserve"> </w:t>
      </w:r>
      <w:r w:rsidRPr="00E113AD">
        <w:rPr>
          <w:sz w:val="28"/>
          <w:szCs w:val="28"/>
        </w:rPr>
        <w:t>- в течение года;</w:t>
      </w:r>
    </w:p>
    <w:p w:rsidR="005E2568" w:rsidRPr="00E113AD" w:rsidRDefault="000B5C7C" w:rsidP="000B332B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568" w:rsidRPr="00E113AD">
        <w:rPr>
          <w:sz w:val="28"/>
          <w:szCs w:val="28"/>
        </w:rPr>
        <w:t>проведение публичных слушаний по проекту бюджета на очередной финансовый год и годового отчета об исполнении бюджета в целях осуществления открытости и прозрачности</w:t>
      </w:r>
      <w:r w:rsidR="00FF5ECA" w:rsidRPr="00E113AD">
        <w:rPr>
          <w:sz w:val="28"/>
          <w:szCs w:val="28"/>
        </w:rPr>
        <w:t xml:space="preserve"> </w:t>
      </w:r>
      <w:r w:rsidR="00C31963" w:rsidRPr="00E113AD">
        <w:rPr>
          <w:sz w:val="28"/>
          <w:szCs w:val="28"/>
        </w:rPr>
        <w:t>- в течение года</w:t>
      </w:r>
      <w:r w:rsidR="005E2568" w:rsidRPr="00E113AD">
        <w:rPr>
          <w:sz w:val="28"/>
          <w:szCs w:val="28"/>
        </w:rPr>
        <w:t>;</w:t>
      </w:r>
    </w:p>
    <w:p w:rsidR="00FF5ECA" w:rsidRPr="000B5C7C" w:rsidRDefault="000B332B" w:rsidP="000B332B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113AD">
        <w:rPr>
          <w:sz w:val="28"/>
          <w:szCs w:val="28"/>
        </w:rPr>
        <w:t>-</w:t>
      </w:r>
      <w:r w:rsidR="000B5C7C">
        <w:rPr>
          <w:sz w:val="28"/>
          <w:szCs w:val="28"/>
        </w:rPr>
        <w:t xml:space="preserve"> </w:t>
      </w:r>
      <w:r w:rsidRPr="00E113AD">
        <w:rPr>
          <w:sz w:val="28"/>
          <w:szCs w:val="28"/>
        </w:rPr>
        <w:t>обеспеч</w:t>
      </w:r>
      <w:r w:rsidR="005E2568" w:rsidRPr="00E113AD">
        <w:rPr>
          <w:sz w:val="28"/>
          <w:szCs w:val="28"/>
        </w:rPr>
        <w:t>ение</w:t>
      </w:r>
      <w:r w:rsidRPr="00E113AD">
        <w:rPr>
          <w:sz w:val="28"/>
          <w:szCs w:val="28"/>
        </w:rPr>
        <w:t xml:space="preserve"> своевременное представления лицами (предусмотренными Перечнем должностей муниципальной </w:t>
      </w:r>
      <w:proofErr w:type="gramStart"/>
      <w:r w:rsidRPr="00E113AD">
        <w:rPr>
          <w:sz w:val="28"/>
          <w:szCs w:val="28"/>
        </w:rPr>
        <w:t>службы</w:t>
      </w:r>
      <w:proofErr w:type="gramEnd"/>
      <w:r w:rsidRPr="00E113AD">
        <w:rPr>
          <w:sz w:val="28"/>
          <w:szCs w:val="28"/>
        </w:rP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</w:t>
      </w:r>
      <w:r w:rsidR="005E2568" w:rsidRPr="00E113AD">
        <w:rPr>
          <w:sz w:val="28"/>
          <w:szCs w:val="28"/>
        </w:rPr>
        <w:t xml:space="preserve"> – до 30 апреля</w:t>
      </w:r>
      <w:r w:rsidRPr="00E113AD">
        <w:rPr>
          <w:sz w:val="28"/>
          <w:szCs w:val="28"/>
        </w:rPr>
        <w:t>;</w:t>
      </w:r>
    </w:p>
    <w:p w:rsidR="000B5C7C" w:rsidRPr="000B5C7C" w:rsidRDefault="000B5C7C" w:rsidP="000B332B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proofErr w:type="gramStart"/>
      <w:r w:rsidRPr="000B5C7C">
        <w:rPr>
          <w:sz w:val="28"/>
          <w:szCs w:val="28"/>
        </w:rPr>
        <w:t>-</w:t>
      </w:r>
      <w:r>
        <w:rPr>
          <w:sz w:val="28"/>
          <w:szCs w:val="28"/>
        </w:rPr>
        <w:t xml:space="preserve"> специалистом администрации актуализировались сведения </w:t>
      </w:r>
      <w:r w:rsidRPr="000B5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0B5C7C">
        <w:rPr>
          <w:sz w:val="28"/>
          <w:szCs w:val="28"/>
        </w:rPr>
        <w:t xml:space="preserve"> ведени</w:t>
      </w:r>
      <w:r>
        <w:rPr>
          <w:sz w:val="28"/>
          <w:szCs w:val="28"/>
        </w:rPr>
        <w:t>и</w:t>
      </w:r>
      <w:r w:rsidRPr="000B5C7C">
        <w:rPr>
          <w:sz w:val="28"/>
          <w:szCs w:val="28"/>
        </w:rPr>
        <w:t xml:space="preserve"> личных дел лиц, замещающих муниципальные должности и должности муниципальной службы Администрации городского поселения «</w:t>
      </w:r>
      <w:proofErr w:type="spellStart"/>
      <w:r w:rsidRPr="000B5C7C">
        <w:rPr>
          <w:sz w:val="28"/>
          <w:szCs w:val="28"/>
        </w:rPr>
        <w:t>Могзонское</w:t>
      </w:r>
      <w:proofErr w:type="spellEnd"/>
      <w:r w:rsidRPr="000B5C7C">
        <w:rPr>
          <w:sz w:val="28"/>
          <w:szCs w:val="28"/>
        </w:rPr>
        <w:t>»,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>
        <w:rPr>
          <w:sz w:val="28"/>
          <w:szCs w:val="28"/>
        </w:rPr>
        <w:t>;</w:t>
      </w:r>
      <w:proofErr w:type="gramEnd"/>
    </w:p>
    <w:p w:rsidR="00AE7639" w:rsidRPr="00E113AD" w:rsidRDefault="00AE7639" w:rsidP="000B332B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</w:p>
    <w:p w:rsidR="00C31963" w:rsidRPr="00E113AD" w:rsidRDefault="00AE7639" w:rsidP="000B332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E113AD">
        <w:rPr>
          <w:sz w:val="28"/>
          <w:szCs w:val="28"/>
        </w:rPr>
        <w:lastRenderedPageBreak/>
        <w:t>-</w:t>
      </w:r>
      <w:r w:rsidR="00D60C2B" w:rsidRPr="00E113AD">
        <w:rPr>
          <w:sz w:val="28"/>
          <w:szCs w:val="28"/>
        </w:rPr>
        <w:t xml:space="preserve"> </w:t>
      </w:r>
      <w:r w:rsidR="000B5C7C">
        <w:rPr>
          <w:rFonts w:eastAsia="Calibri"/>
          <w:sz w:val="28"/>
          <w:szCs w:val="28"/>
          <w:lang w:eastAsia="en-US"/>
        </w:rPr>
        <w:t>с</w:t>
      </w:r>
      <w:r w:rsidRPr="00E113AD">
        <w:rPr>
          <w:rFonts w:eastAsia="Calibri"/>
          <w:sz w:val="28"/>
          <w:szCs w:val="28"/>
          <w:lang w:eastAsia="en-US"/>
        </w:rPr>
        <w:t>лучаев 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 не выявлено</w:t>
      </w:r>
      <w:r w:rsidR="000B332B" w:rsidRPr="00E113AD">
        <w:rPr>
          <w:rStyle w:val="a4"/>
          <w:b w:val="0"/>
          <w:sz w:val="28"/>
          <w:szCs w:val="28"/>
        </w:rPr>
        <w:t>;</w:t>
      </w:r>
    </w:p>
    <w:p w:rsidR="00D60C2B" w:rsidRPr="00E113AD" w:rsidRDefault="00D60C2B" w:rsidP="000B332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AE7639" w:rsidRPr="00E113AD" w:rsidRDefault="00AE7639" w:rsidP="000B33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13AD">
        <w:rPr>
          <w:rStyle w:val="a4"/>
          <w:sz w:val="28"/>
          <w:szCs w:val="28"/>
        </w:rPr>
        <w:t>-</w:t>
      </w:r>
      <w:r w:rsidRPr="00E113AD">
        <w:rPr>
          <w:sz w:val="28"/>
          <w:szCs w:val="28"/>
        </w:rPr>
        <w:t xml:space="preserve"> </w:t>
      </w:r>
      <w:r w:rsidR="000B5C7C">
        <w:rPr>
          <w:sz w:val="28"/>
          <w:szCs w:val="28"/>
        </w:rPr>
        <w:t>ф</w:t>
      </w:r>
      <w:r w:rsidRPr="00E113AD">
        <w:rPr>
          <w:sz w:val="28"/>
          <w:szCs w:val="28"/>
        </w:rPr>
        <w:t>актов обращения в целях склонения муниципального служащего поселения к совершению коррупционных правонарушений не установлено;</w:t>
      </w:r>
    </w:p>
    <w:p w:rsidR="00D60C2B" w:rsidRPr="00E113AD" w:rsidRDefault="00D60C2B" w:rsidP="000B33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7639" w:rsidRDefault="00AE7639" w:rsidP="00AE76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13AD">
        <w:rPr>
          <w:sz w:val="28"/>
          <w:szCs w:val="28"/>
        </w:rPr>
        <w:t xml:space="preserve">- </w:t>
      </w:r>
      <w:r w:rsidR="000B5C7C">
        <w:rPr>
          <w:sz w:val="28"/>
          <w:szCs w:val="28"/>
        </w:rPr>
        <w:t>з</w:t>
      </w:r>
      <w:r w:rsidRPr="00E113AD">
        <w:rPr>
          <w:sz w:val="28"/>
          <w:szCs w:val="28"/>
        </w:rPr>
        <w:t>а 202</w:t>
      </w:r>
      <w:r w:rsidR="00205183">
        <w:rPr>
          <w:sz w:val="28"/>
          <w:szCs w:val="28"/>
        </w:rPr>
        <w:t>4</w:t>
      </w:r>
      <w:r w:rsidRPr="00E113AD">
        <w:rPr>
          <w:sz w:val="28"/>
          <w:szCs w:val="28"/>
        </w:rPr>
        <w:t xml:space="preserve"> год обращений антикоррупционной направленности в администрацию городского поселения «</w:t>
      </w:r>
      <w:proofErr w:type="spellStart"/>
      <w:r w:rsidRPr="00E113AD">
        <w:rPr>
          <w:sz w:val="28"/>
          <w:szCs w:val="28"/>
        </w:rPr>
        <w:t>Могзонское</w:t>
      </w:r>
      <w:proofErr w:type="spellEnd"/>
      <w:r w:rsidRPr="00E113AD">
        <w:rPr>
          <w:sz w:val="28"/>
          <w:szCs w:val="28"/>
        </w:rPr>
        <w:t>» не поступало;</w:t>
      </w:r>
    </w:p>
    <w:p w:rsidR="000B5C7C" w:rsidRDefault="000B5C7C" w:rsidP="00AE76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5C7C" w:rsidRPr="00E113AD" w:rsidRDefault="000B5C7C" w:rsidP="00AE76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контракты в 202</w:t>
      </w:r>
      <w:r w:rsidR="0020518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заключались в соответствии с Федеральным Законом от 05.04.2013г. №44-ФЗ «О контрактной системе в сфере закупок товаров, работ, услуг для обеспечения г</w:t>
      </w:r>
      <w:r w:rsidR="00335FD0">
        <w:rPr>
          <w:sz w:val="28"/>
          <w:szCs w:val="28"/>
        </w:rPr>
        <w:t>осударственных и муниципальных нужд</w:t>
      </w:r>
      <w:r>
        <w:rPr>
          <w:sz w:val="28"/>
          <w:szCs w:val="28"/>
        </w:rPr>
        <w:t>»</w:t>
      </w:r>
    </w:p>
    <w:p w:rsidR="00D60C2B" w:rsidRPr="00E113AD" w:rsidRDefault="00D60C2B" w:rsidP="00AE76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5183" w:rsidRDefault="000B5C7C" w:rsidP="00C319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5183">
        <w:rPr>
          <w:sz w:val="28"/>
          <w:szCs w:val="28"/>
        </w:rPr>
        <w:t>О</w:t>
      </w:r>
      <w:r w:rsidR="00205183" w:rsidRPr="00205183">
        <w:rPr>
          <w:sz w:val="28"/>
          <w:szCs w:val="28"/>
        </w:rPr>
        <w:t>рганизация обучение (повышение квалификации) должностных лиц, на которые возложены обязанности по реализации антикоррупционной политике в городском поселении «</w:t>
      </w:r>
      <w:proofErr w:type="spellStart"/>
      <w:r w:rsidR="00205183" w:rsidRPr="00205183">
        <w:rPr>
          <w:sz w:val="28"/>
          <w:szCs w:val="28"/>
        </w:rPr>
        <w:t>Могзонское</w:t>
      </w:r>
      <w:proofErr w:type="spellEnd"/>
      <w:r w:rsidR="00205183" w:rsidRPr="00205183">
        <w:rPr>
          <w:sz w:val="28"/>
          <w:szCs w:val="28"/>
        </w:rPr>
        <w:t>» - в 202</w:t>
      </w:r>
      <w:r w:rsidR="00205183">
        <w:rPr>
          <w:sz w:val="28"/>
          <w:szCs w:val="28"/>
        </w:rPr>
        <w:t>4</w:t>
      </w:r>
      <w:r w:rsidR="00205183" w:rsidRPr="00205183">
        <w:rPr>
          <w:sz w:val="28"/>
          <w:szCs w:val="28"/>
        </w:rPr>
        <w:t xml:space="preserve"> году повышение квалификации по противодействию коррупции в системе государственного и муниципального управления прош</w:t>
      </w:r>
      <w:r w:rsidR="00205183">
        <w:rPr>
          <w:sz w:val="28"/>
          <w:szCs w:val="28"/>
        </w:rPr>
        <w:t>ел</w:t>
      </w:r>
      <w:r w:rsidR="00205183" w:rsidRPr="00205183">
        <w:rPr>
          <w:sz w:val="28"/>
          <w:szCs w:val="28"/>
        </w:rPr>
        <w:t xml:space="preserve">  </w:t>
      </w:r>
      <w:r w:rsidR="00205183">
        <w:rPr>
          <w:sz w:val="28"/>
          <w:szCs w:val="28"/>
        </w:rPr>
        <w:t>1 сотрудник,</w:t>
      </w:r>
      <w:r w:rsidR="00205183" w:rsidRPr="00205183">
        <w:rPr>
          <w:sz w:val="28"/>
          <w:szCs w:val="28"/>
        </w:rPr>
        <w:t xml:space="preserve"> ведущи</w:t>
      </w:r>
      <w:r w:rsidR="00205183">
        <w:rPr>
          <w:sz w:val="28"/>
          <w:szCs w:val="28"/>
        </w:rPr>
        <w:t>й специалист.</w:t>
      </w:r>
    </w:p>
    <w:p w:rsidR="00205183" w:rsidRDefault="00205183" w:rsidP="00C319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1963" w:rsidRPr="004951F8" w:rsidRDefault="00205183" w:rsidP="00C319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5183">
        <w:rPr>
          <w:rStyle w:val="a4"/>
          <w:b w:val="0"/>
          <w:bCs w:val="0"/>
          <w:sz w:val="28"/>
          <w:szCs w:val="28"/>
        </w:rPr>
        <w:t xml:space="preserve"> </w:t>
      </w:r>
      <w:r w:rsidR="00C31963" w:rsidRPr="004951F8">
        <w:rPr>
          <w:rStyle w:val="a4"/>
          <w:b w:val="0"/>
          <w:sz w:val="28"/>
          <w:szCs w:val="28"/>
        </w:rPr>
        <w:t xml:space="preserve">- </w:t>
      </w:r>
      <w:r w:rsidR="00C61410" w:rsidRPr="004951F8">
        <w:rPr>
          <w:sz w:val="28"/>
          <w:szCs w:val="28"/>
        </w:rPr>
        <w:t xml:space="preserve">на </w:t>
      </w:r>
      <w:r w:rsidR="00C31963" w:rsidRPr="004951F8">
        <w:rPr>
          <w:sz w:val="28"/>
          <w:szCs w:val="28"/>
        </w:rPr>
        <w:t xml:space="preserve"> информационном стенде</w:t>
      </w:r>
      <w:r w:rsidR="004951F8" w:rsidRPr="004951F8">
        <w:rPr>
          <w:sz w:val="28"/>
          <w:szCs w:val="28"/>
        </w:rPr>
        <w:t xml:space="preserve"> Администрации обновлены</w:t>
      </w:r>
      <w:r w:rsidR="00C31963" w:rsidRPr="004951F8">
        <w:rPr>
          <w:sz w:val="28"/>
          <w:szCs w:val="28"/>
        </w:rPr>
        <w:t xml:space="preserve"> </w:t>
      </w:r>
      <w:r w:rsidR="00721662" w:rsidRPr="004951F8">
        <w:rPr>
          <w:sz w:val="28"/>
          <w:szCs w:val="28"/>
        </w:rPr>
        <w:t>памятки:</w:t>
      </w:r>
    </w:p>
    <w:p w:rsidR="00721662" w:rsidRPr="004951F8" w:rsidRDefault="00721662" w:rsidP="00C319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1F8">
        <w:rPr>
          <w:sz w:val="28"/>
          <w:szCs w:val="28"/>
        </w:rPr>
        <w:t xml:space="preserve">     - </w:t>
      </w:r>
      <w:r w:rsidR="004951F8" w:rsidRPr="004951F8">
        <w:rPr>
          <w:sz w:val="28"/>
          <w:szCs w:val="28"/>
        </w:rPr>
        <w:t>борьба с коррупцией</w:t>
      </w:r>
      <w:r w:rsidRPr="004951F8">
        <w:rPr>
          <w:sz w:val="28"/>
          <w:szCs w:val="28"/>
        </w:rPr>
        <w:t>;</w:t>
      </w:r>
    </w:p>
    <w:p w:rsidR="00721662" w:rsidRPr="004951F8" w:rsidRDefault="00721662" w:rsidP="00C319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1F8">
        <w:rPr>
          <w:sz w:val="28"/>
          <w:szCs w:val="28"/>
        </w:rPr>
        <w:t xml:space="preserve">     - </w:t>
      </w:r>
      <w:r w:rsidR="004951F8" w:rsidRPr="004951F8">
        <w:rPr>
          <w:sz w:val="28"/>
          <w:szCs w:val="28"/>
        </w:rPr>
        <w:t>строим будущее без коррупции</w:t>
      </w:r>
      <w:r w:rsidRPr="004951F8">
        <w:rPr>
          <w:sz w:val="28"/>
          <w:szCs w:val="28"/>
        </w:rPr>
        <w:t>;</w:t>
      </w:r>
    </w:p>
    <w:p w:rsidR="00C31963" w:rsidRPr="004951F8" w:rsidRDefault="00721662" w:rsidP="00C319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1F8">
        <w:rPr>
          <w:sz w:val="28"/>
          <w:szCs w:val="28"/>
        </w:rPr>
        <w:t xml:space="preserve">     - </w:t>
      </w:r>
      <w:r w:rsidR="004951F8" w:rsidRPr="004951F8">
        <w:rPr>
          <w:sz w:val="28"/>
          <w:szCs w:val="28"/>
        </w:rPr>
        <w:t>что такое взятка</w:t>
      </w:r>
      <w:r w:rsidRPr="004951F8">
        <w:rPr>
          <w:sz w:val="28"/>
          <w:szCs w:val="28"/>
        </w:rPr>
        <w:t>.</w:t>
      </w:r>
    </w:p>
    <w:p w:rsidR="000D6D97" w:rsidRPr="00205183" w:rsidRDefault="000D6D97" w:rsidP="00C31963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E113AD" w:rsidRPr="00E113AD" w:rsidRDefault="00E113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13AD" w:rsidRPr="00E113AD" w:rsidSect="00202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2B"/>
    <w:rsid w:val="00095E80"/>
    <w:rsid w:val="000A70F9"/>
    <w:rsid w:val="000B332B"/>
    <w:rsid w:val="000B5C7C"/>
    <w:rsid w:val="000C4B31"/>
    <w:rsid w:val="000D6D97"/>
    <w:rsid w:val="001002AD"/>
    <w:rsid w:val="001A1046"/>
    <w:rsid w:val="001B4B89"/>
    <w:rsid w:val="002009F3"/>
    <w:rsid w:val="0020219C"/>
    <w:rsid w:val="00205183"/>
    <w:rsid w:val="002F3A4E"/>
    <w:rsid w:val="00335FD0"/>
    <w:rsid w:val="004951F8"/>
    <w:rsid w:val="005E2568"/>
    <w:rsid w:val="00721662"/>
    <w:rsid w:val="007B2A21"/>
    <w:rsid w:val="007B446F"/>
    <w:rsid w:val="007D51E1"/>
    <w:rsid w:val="009450FD"/>
    <w:rsid w:val="00980119"/>
    <w:rsid w:val="009D1478"/>
    <w:rsid w:val="00AE7639"/>
    <w:rsid w:val="00B94E7F"/>
    <w:rsid w:val="00BB13CF"/>
    <w:rsid w:val="00C31963"/>
    <w:rsid w:val="00C41683"/>
    <w:rsid w:val="00C61410"/>
    <w:rsid w:val="00D60C2B"/>
    <w:rsid w:val="00D61EE9"/>
    <w:rsid w:val="00E113AD"/>
    <w:rsid w:val="00E30EAA"/>
    <w:rsid w:val="00E944B9"/>
    <w:rsid w:val="00FE5061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32B"/>
    <w:rPr>
      <w:b/>
      <w:bCs/>
    </w:rPr>
  </w:style>
  <w:style w:type="character" w:styleId="a5">
    <w:name w:val="Hyperlink"/>
    <w:basedOn w:val="a0"/>
    <w:uiPriority w:val="99"/>
    <w:semiHidden/>
    <w:unhideWhenUsed/>
    <w:rsid w:val="000B332B"/>
    <w:rPr>
      <w:color w:val="0000FF"/>
      <w:u w:val="single"/>
    </w:rPr>
  </w:style>
  <w:style w:type="paragraph" w:customStyle="1" w:styleId="ConsPlusCell">
    <w:name w:val="ConsPlusCell"/>
    <w:rsid w:val="00AE7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32B"/>
    <w:rPr>
      <w:b/>
      <w:bCs/>
    </w:rPr>
  </w:style>
  <w:style w:type="character" w:styleId="a5">
    <w:name w:val="Hyperlink"/>
    <w:basedOn w:val="a0"/>
    <w:uiPriority w:val="99"/>
    <w:semiHidden/>
    <w:unhideWhenUsed/>
    <w:rsid w:val="000B332B"/>
    <w:rPr>
      <w:color w:val="0000FF"/>
      <w:u w:val="single"/>
    </w:rPr>
  </w:style>
  <w:style w:type="paragraph" w:customStyle="1" w:styleId="ConsPlusCell">
    <w:name w:val="ConsPlusCell"/>
    <w:rsid w:val="00AE7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2025-02-24T07:31:00Z</dcterms:created>
  <dcterms:modified xsi:type="dcterms:W3CDTF">2025-02-24T07:36:00Z</dcterms:modified>
</cp:coreProperties>
</file>