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AE" w:rsidRPr="00495343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34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СЕЛЬСКОГО ПОСЕЛЕНИЯ «ГЛИНКИНСКОЕ» </w:t>
      </w:r>
      <w:r w:rsidRPr="0049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51181F" w:rsidRDefault="00A63D3D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</w:t>
      </w:r>
      <w:r w:rsidR="003C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C64AE"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</w:t>
      </w:r>
      <w:r w:rsidR="003C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C64AE" w:rsidRPr="00751DB7" w:rsidRDefault="00495343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C64AE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Глинка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первоочередных мерах  по  подготовке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495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пожароопасному сезону  202</w:t>
      </w:r>
      <w:r w:rsidR="00A63D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51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Федеральным законом от 06.10.2003г. №131-ФЗ «Об общих принципах организации местного самоуправления в Российской Федерации», Положением  муниципального района «Хилокский район» «О защите  населения и  территорий  района от   чрезвычайных ситуаций природного и техногенного характера» </w:t>
      </w:r>
      <w:r w:rsidRPr="00751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4953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организационных мероприятий направленных по соблюдению первичных мер пожарной безопасности в границах поселения, на   предупреждение и борьбу с лесными пожарами на территории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 (прилагается);</w:t>
      </w:r>
    </w:p>
    <w:p w:rsidR="00495343" w:rsidRDefault="003C64AE" w:rsidP="0049534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договорной  основе создать резерв  материально - технических средств,  ГСМ и продуктов  питания для  обеспечения работы  добровольных противопожарных дружин (ДПД),    на срок не менее 3 суток; </w:t>
      </w:r>
    </w:p>
    <w:p w:rsidR="003C64AE" w:rsidRPr="00495343" w:rsidRDefault="00495343" w:rsidP="0049534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 на</w:t>
      </w:r>
      <w:r w:rsidR="00A63D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чалу пожароопасного периода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проведение вакцинации, медицинского осмотра и обучение добровольных пожарных дружин, привлекаемых на защиту населенных пунктов от огня</w:t>
      </w:r>
      <w:r w:rsidR="003C64AE" w:rsidRPr="004953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343" w:rsidRDefault="003C64AE" w:rsidP="0049534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 до </w:t>
      </w:r>
      <w:r w:rsidR="00A63D3D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2025</w:t>
      </w:r>
      <w:r w:rsidR="00495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провести обследование территорий на  предмет захламленности отходами незаконно спиленных деревьев   и решить  вопрос  по их беспрепятственной   реализации  населению. </w:t>
      </w:r>
    </w:p>
    <w:p w:rsidR="003C64AE" w:rsidRDefault="003C64AE" w:rsidP="00495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3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 высокой пожарной опасности в лесах (4-5) класса  установить ограничения на посещение  гражданами лесов.</w:t>
      </w:r>
    </w:p>
    <w:p w:rsidR="00495343" w:rsidRPr="00495343" w:rsidRDefault="00495343" w:rsidP="00495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</w:t>
      </w:r>
    </w:p>
    <w:p w:rsidR="003C64AE" w:rsidRDefault="003C64AE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Pr="00751DB7" w:rsidRDefault="00495343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</w:t>
      </w:r>
      <w:proofErr w:type="gramStart"/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Глинкинское</w:t>
      </w:r>
      <w:r w:rsidRPr="0075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Е.И. Алексеева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343" w:rsidRPr="00751DB7" w:rsidRDefault="00495343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 Главы администрации 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Глинкинское</w:t>
      </w:r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3D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A63D3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февраля.202</w:t>
      </w:r>
      <w:r w:rsidR="00A63D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организационных мероприятий по обеспечению первичных мер  пожарной безопасности  в границах  поселения  и по борьбе с лесными пожарами на территории  сель 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Глинкинское</w:t>
      </w:r>
      <w:r w:rsidRPr="0075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49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63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95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3C64AE" w:rsidRPr="00751DB7" w:rsidRDefault="003C64AE" w:rsidP="003C64AE">
      <w:pPr>
        <w:tabs>
          <w:tab w:val="left" w:pos="13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2268"/>
        <w:gridCol w:w="2092"/>
      </w:tblGrid>
      <w:tr w:rsidR="003C64AE" w:rsidRPr="00751DB7" w:rsidTr="00534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B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1D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3C64AE" w:rsidRPr="00751DB7" w:rsidTr="00534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заседание  КЧС на территории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Глинкинское</w:t>
            </w: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proofErr w:type="gramStart"/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руководителей  предприятий и учреждений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КЧС</w:t>
            </w:r>
          </w:p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Алексеева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A63D3D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49534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</w:t>
            </w:r>
            <w:r w:rsidR="00A63D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95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4AE" w:rsidRPr="00751DB7" w:rsidTr="00534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В пожароопасный период, пост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оянное информирование населения</w:t>
            </w: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путем распространения объявлений, вручение  листовок под роспись  с регистрацией  в журнале «О правилах  обращения в лесу с огнем и бережном отношении к окружающей среде», соблюдение «Правила первичных мер  пожарной безопасности». Для  работы с населением  по данным вопросам привлечь   граждан  стоящих в центре занятости.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Алексеева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AE" w:rsidRPr="00751DB7" w:rsidRDefault="003148BA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64AE" w:rsidRPr="00751DB7" w:rsidTr="00534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D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148BA" w:rsidP="003148BA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Дворовой обход и информирование населения по подготовке к пожароопасному периоду и по наличию пожарного инвентаря на случай тушения пожара (лом, лопата, метла, ведро, в теплое время суток запас воды не менее 200 литров) под роспись. Соблюдение первичных мер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Алексеева</w:t>
            </w:r>
          </w:p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A63D3D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3148BA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</w:t>
            </w:r>
            <w:r w:rsidR="00A63D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14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="00314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3C64AE" w:rsidRPr="00751DB7" w:rsidTr="005345C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148BA" w:rsidP="005345C3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обследование территорий,   на  предмет захламления отходами незаконно спиленных деревьев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Е.И. Алексеева</w:t>
            </w:r>
          </w:p>
          <w:p w:rsidR="003C64AE" w:rsidRPr="00751DB7" w:rsidRDefault="003C64AE" w:rsidP="005345C3">
            <w:pPr>
              <w:tabs>
                <w:tab w:val="left" w:pos="132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ДПД              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4AE" w:rsidRPr="00751DB7" w:rsidRDefault="003148BA" w:rsidP="00A63D3D">
            <w:pPr>
              <w:tabs>
                <w:tab w:val="left" w:pos="132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 01.03.202</w:t>
            </w:r>
            <w:r w:rsidR="00A63D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C64AE" w:rsidRPr="00751DB7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C64AE" w:rsidRDefault="003C64AE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Pr="00751DB7" w:rsidRDefault="003148BA" w:rsidP="003C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8BA" w:rsidRPr="00764A8F" w:rsidRDefault="003148BA" w:rsidP="003148BA">
      <w:pPr>
        <w:pStyle w:val="a4"/>
        <w:jc w:val="right"/>
        <w:rPr>
          <w:sz w:val="24"/>
        </w:rPr>
      </w:pPr>
      <w:bookmarkStart w:id="0" w:name="_GoBack"/>
      <w:bookmarkEnd w:id="0"/>
      <w:r w:rsidRPr="005149C6">
        <w:rPr>
          <w:sz w:val="24"/>
        </w:rPr>
        <w:t>Приложение</w:t>
      </w:r>
      <w:r>
        <w:rPr>
          <w:sz w:val="24"/>
        </w:rPr>
        <w:t xml:space="preserve"> 2</w:t>
      </w:r>
    </w:p>
    <w:p w:rsidR="003148BA" w:rsidRPr="005149C6" w:rsidRDefault="003148BA" w:rsidP="003148BA">
      <w:pPr>
        <w:pStyle w:val="a4"/>
        <w:jc w:val="right"/>
        <w:rPr>
          <w:sz w:val="24"/>
          <w:lang w:eastAsia="ar-SA"/>
        </w:rPr>
      </w:pPr>
      <w:r w:rsidRPr="005149C6">
        <w:rPr>
          <w:sz w:val="24"/>
          <w:lang w:eastAsia="ar-SA"/>
        </w:rPr>
        <w:t xml:space="preserve">                                                                                                               к постановлению администрации</w:t>
      </w:r>
    </w:p>
    <w:p w:rsidR="003148BA" w:rsidRPr="005149C6" w:rsidRDefault="003148BA" w:rsidP="003148BA">
      <w:pPr>
        <w:pStyle w:val="a4"/>
        <w:jc w:val="right"/>
        <w:rPr>
          <w:color w:val="000000"/>
          <w:sz w:val="24"/>
        </w:rPr>
      </w:pPr>
      <w:r>
        <w:rPr>
          <w:color w:val="000000"/>
          <w:sz w:val="24"/>
        </w:rPr>
        <w:t xml:space="preserve"> сельского поселения «Глинкинское» </w:t>
      </w:r>
    </w:p>
    <w:p w:rsidR="003148BA" w:rsidRPr="003148BA" w:rsidRDefault="00A63D3D" w:rsidP="003148BA">
      <w:pPr>
        <w:pStyle w:val="a4"/>
        <w:jc w:val="right"/>
        <w:rPr>
          <w:sz w:val="24"/>
          <w:lang w:eastAsia="ar-SA"/>
        </w:rPr>
      </w:pPr>
      <w:r>
        <w:rPr>
          <w:sz w:val="24"/>
          <w:lang w:eastAsia="ar-SA"/>
        </w:rPr>
        <w:t>10</w:t>
      </w:r>
      <w:r w:rsidR="003148BA">
        <w:rPr>
          <w:sz w:val="24"/>
          <w:lang w:eastAsia="ar-SA"/>
        </w:rPr>
        <w:t xml:space="preserve"> февраля 202</w:t>
      </w:r>
      <w:r>
        <w:rPr>
          <w:sz w:val="24"/>
          <w:lang w:eastAsia="ar-SA"/>
        </w:rPr>
        <w:t>5 года № 2</w:t>
      </w:r>
    </w:p>
    <w:p w:rsidR="003148BA" w:rsidRPr="007342A4" w:rsidRDefault="003148BA" w:rsidP="003148BA">
      <w:pPr>
        <w:pStyle w:val="a4"/>
        <w:contextualSpacing/>
        <w:jc w:val="center"/>
        <w:rPr>
          <w:bCs/>
          <w:szCs w:val="28"/>
        </w:rPr>
      </w:pPr>
    </w:p>
    <w:p w:rsidR="003148BA" w:rsidRPr="007342A4" w:rsidRDefault="003148BA" w:rsidP="003148BA">
      <w:pPr>
        <w:pStyle w:val="a4"/>
        <w:contextualSpacing/>
        <w:jc w:val="center"/>
        <w:rPr>
          <w:b/>
          <w:szCs w:val="28"/>
        </w:rPr>
      </w:pPr>
      <w:r w:rsidRPr="007342A4">
        <w:rPr>
          <w:b/>
          <w:bCs/>
          <w:szCs w:val="28"/>
        </w:rPr>
        <w:t>ПЕРЕЧЕНЬ</w:t>
      </w:r>
      <w:r w:rsidRPr="007342A4">
        <w:rPr>
          <w:b/>
          <w:szCs w:val="28"/>
        </w:rPr>
        <w:br/>
      </w:r>
      <w:r w:rsidRPr="007342A4">
        <w:rPr>
          <w:b/>
          <w:bCs/>
          <w:szCs w:val="28"/>
        </w:rPr>
        <w:t>первичных средств пожаротушения для оснащения мест общего пользования</w:t>
      </w:r>
      <w:r w:rsidRPr="007342A4">
        <w:rPr>
          <w:b/>
          <w:szCs w:val="28"/>
        </w:rPr>
        <w:t xml:space="preserve"> на территории сельского поселения </w:t>
      </w:r>
      <w:r>
        <w:rPr>
          <w:b/>
          <w:szCs w:val="28"/>
        </w:rPr>
        <w:t xml:space="preserve">«Глинкинское» </w:t>
      </w:r>
      <w:r w:rsidRPr="007342A4">
        <w:rPr>
          <w:b/>
          <w:szCs w:val="28"/>
        </w:rPr>
        <w:br/>
      </w:r>
    </w:p>
    <w:tbl>
      <w:tblPr>
        <w:tblW w:w="9753" w:type="dxa"/>
        <w:jc w:val="center"/>
        <w:tblInd w:w="2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99"/>
        <w:gridCol w:w="6475"/>
        <w:gridCol w:w="1679"/>
      </w:tblGrid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Номер по порядку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Наименование средства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Количество</w:t>
            </w:r>
          </w:p>
        </w:tc>
      </w:tr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</w:tr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2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Топор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1</w:t>
            </w:r>
          </w:p>
        </w:tc>
      </w:tr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3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2</w:t>
            </w:r>
          </w:p>
        </w:tc>
      </w:tr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4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Лопата штыковая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 w:rsidRPr="007342A4">
              <w:rPr>
                <w:szCs w:val="28"/>
              </w:rPr>
              <w:t>2</w:t>
            </w:r>
          </w:p>
        </w:tc>
      </w:tr>
      <w:tr w:rsidR="003148BA" w:rsidRPr="007342A4" w:rsidTr="00EB039F">
        <w:trPr>
          <w:jc w:val="center"/>
        </w:trPr>
        <w:tc>
          <w:tcPr>
            <w:tcW w:w="1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3148BA">
            <w:pPr>
              <w:pStyle w:val="a4"/>
              <w:contextualSpacing/>
              <w:jc w:val="center"/>
              <w:rPr>
                <w:szCs w:val="28"/>
              </w:rPr>
            </w:pPr>
            <w:r w:rsidRPr="00C04CEE">
              <w:t> </w:t>
            </w:r>
            <w:r>
              <w:t>5</w:t>
            </w:r>
          </w:p>
        </w:tc>
        <w:tc>
          <w:tcPr>
            <w:tcW w:w="6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Метла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48BA" w:rsidRPr="007342A4" w:rsidRDefault="003148BA" w:rsidP="00EB039F">
            <w:pPr>
              <w:pStyle w:val="a4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3148BA" w:rsidRPr="00C04CEE" w:rsidRDefault="003148BA" w:rsidP="003148BA">
      <w:pPr>
        <w:pStyle w:val="a4"/>
        <w:contextualSpacing/>
        <w:jc w:val="both"/>
      </w:pPr>
      <w:r w:rsidRPr="00C04CEE">
        <w:t> </w:t>
      </w:r>
    </w:p>
    <w:p w:rsidR="003148BA" w:rsidRDefault="003148BA" w:rsidP="003148BA">
      <w:pPr>
        <w:pStyle w:val="a4"/>
        <w:contextualSpacing/>
        <w:jc w:val="both"/>
      </w:pPr>
    </w:p>
    <w:p w:rsidR="00FE1287" w:rsidRDefault="00FE1287"/>
    <w:sectPr w:rsidR="00FE1287" w:rsidSect="00E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7E1D"/>
    <w:multiLevelType w:val="multilevel"/>
    <w:tmpl w:val="A4921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3084"/>
    <w:rsid w:val="003148BA"/>
    <w:rsid w:val="003C64AE"/>
    <w:rsid w:val="00495343"/>
    <w:rsid w:val="00A63D3D"/>
    <w:rsid w:val="00C26221"/>
    <w:rsid w:val="00D63084"/>
    <w:rsid w:val="00E218C9"/>
    <w:rsid w:val="00FE1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343"/>
    <w:pPr>
      <w:ind w:left="720"/>
      <w:contextualSpacing/>
    </w:pPr>
  </w:style>
  <w:style w:type="paragraph" w:styleId="a4">
    <w:name w:val="No Spacing"/>
    <w:link w:val="a5"/>
    <w:uiPriority w:val="1"/>
    <w:qFormat/>
    <w:rsid w:val="003148B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3148BA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2025-02-10T08:17:00Z</dcterms:created>
  <dcterms:modified xsi:type="dcterms:W3CDTF">2025-02-10T08:17:00Z</dcterms:modified>
</cp:coreProperties>
</file>