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891" w:rsidRPr="00CC3CF2" w:rsidRDefault="001E0891" w:rsidP="001E0891">
      <w:pPr>
        <w:ind w:firstLine="0"/>
        <w:rPr>
          <w:rFonts w:ascii="Arial" w:hAnsi="Arial" w:cs="Arial"/>
          <w:b/>
          <w:caps/>
          <w:sz w:val="28"/>
          <w:szCs w:val="28"/>
          <w:lang w:val="ru-RU"/>
        </w:rPr>
      </w:pPr>
      <w:r w:rsidRPr="00CC3CF2">
        <w:rPr>
          <w:rFonts w:ascii="Arial" w:hAnsi="Arial" w:cs="Arial"/>
          <w:b/>
          <w:caps/>
          <w:sz w:val="28"/>
          <w:szCs w:val="28"/>
          <w:lang w:val="ru-RU"/>
        </w:rPr>
        <w:t>АДМИНИСТРАЦИЯ  ГОРОДСКОГО  ПОСЕЛЕНИЯ «МОГЗОНСКОЕ»</w:t>
      </w:r>
    </w:p>
    <w:p w:rsidR="001E0891" w:rsidRPr="00CC3CF2" w:rsidRDefault="001E0891" w:rsidP="001E0891">
      <w:pPr>
        <w:jc w:val="center"/>
        <w:rPr>
          <w:rFonts w:ascii="Arial" w:hAnsi="Arial" w:cs="Arial"/>
          <w:b/>
          <w:sz w:val="28"/>
          <w:szCs w:val="28"/>
          <w:lang w:val="ru-RU"/>
        </w:rPr>
      </w:pPr>
    </w:p>
    <w:p w:rsidR="001E0891" w:rsidRPr="00CC3CF2" w:rsidRDefault="001E0891" w:rsidP="001E0891">
      <w:pPr>
        <w:jc w:val="center"/>
        <w:rPr>
          <w:rFonts w:ascii="Arial" w:hAnsi="Arial" w:cs="Arial"/>
          <w:b/>
          <w:sz w:val="28"/>
          <w:szCs w:val="28"/>
          <w:lang w:val="ru-RU"/>
        </w:rPr>
      </w:pPr>
    </w:p>
    <w:p w:rsidR="001E0891" w:rsidRPr="00CC3CF2" w:rsidRDefault="001E0891" w:rsidP="001E0891">
      <w:pPr>
        <w:jc w:val="center"/>
        <w:rPr>
          <w:rFonts w:ascii="Arial" w:hAnsi="Arial" w:cs="Arial"/>
          <w:b/>
          <w:caps/>
          <w:sz w:val="28"/>
          <w:szCs w:val="28"/>
          <w:lang w:val="ru-RU"/>
        </w:rPr>
      </w:pPr>
      <w:proofErr w:type="gramStart"/>
      <w:r w:rsidRPr="00CC3CF2">
        <w:rPr>
          <w:rFonts w:ascii="Arial" w:hAnsi="Arial" w:cs="Arial"/>
          <w:b/>
          <w:caps/>
          <w:sz w:val="28"/>
          <w:szCs w:val="28"/>
          <w:lang w:val="ru-RU"/>
        </w:rPr>
        <w:t>П</w:t>
      </w:r>
      <w:proofErr w:type="gramEnd"/>
      <w:r w:rsidRPr="00CC3CF2">
        <w:rPr>
          <w:rFonts w:ascii="Arial" w:hAnsi="Arial" w:cs="Arial"/>
          <w:b/>
          <w:caps/>
          <w:sz w:val="28"/>
          <w:szCs w:val="28"/>
          <w:lang w:val="ru-RU"/>
        </w:rPr>
        <w:t xml:space="preserve"> О С Т А Н О В Л Е Н И Е</w:t>
      </w:r>
    </w:p>
    <w:p w:rsidR="001E0891" w:rsidRPr="00A25F79" w:rsidRDefault="001E0891" w:rsidP="001E0891">
      <w:pPr>
        <w:jc w:val="center"/>
        <w:rPr>
          <w:rFonts w:ascii="Times New Roman" w:hAnsi="Times New Roman"/>
          <w:caps/>
          <w:sz w:val="28"/>
          <w:szCs w:val="28"/>
          <w:lang w:val="ru-RU"/>
        </w:rPr>
      </w:pPr>
    </w:p>
    <w:p w:rsidR="001E0891" w:rsidRPr="00A25F79" w:rsidRDefault="0028096B" w:rsidP="001E0891">
      <w:pPr>
        <w:jc w:val="center"/>
        <w:rPr>
          <w:rFonts w:ascii="Times New Roman" w:hAnsi="Times New Roman"/>
          <w:caps/>
          <w:sz w:val="28"/>
          <w:szCs w:val="28"/>
          <w:lang w:val="ru-RU"/>
        </w:rPr>
      </w:pPr>
      <w:r>
        <w:rPr>
          <w:rFonts w:ascii="Times New Roman" w:hAnsi="Times New Roman"/>
          <w:caps/>
          <w:sz w:val="28"/>
          <w:szCs w:val="28"/>
          <w:lang w:val="ru-RU"/>
        </w:rPr>
        <w:t xml:space="preserve"> </w:t>
      </w:r>
    </w:p>
    <w:p w:rsidR="001E0891" w:rsidRPr="00CC3CF2" w:rsidRDefault="00CA7D3C" w:rsidP="0098103F">
      <w:pPr>
        <w:ind w:firstLine="0"/>
        <w:rPr>
          <w:rFonts w:ascii="Arial" w:hAnsi="Arial" w:cs="Arial"/>
          <w:sz w:val="24"/>
          <w:szCs w:val="24"/>
          <w:lang w:val="ru-RU"/>
        </w:rPr>
      </w:pPr>
      <w:r>
        <w:rPr>
          <w:rFonts w:ascii="Arial" w:hAnsi="Arial" w:cs="Arial"/>
          <w:sz w:val="24"/>
          <w:szCs w:val="24"/>
          <w:lang w:val="ru-RU"/>
        </w:rPr>
        <w:t>о</w:t>
      </w:r>
      <w:r w:rsidR="00F251FA">
        <w:rPr>
          <w:rFonts w:ascii="Arial" w:hAnsi="Arial" w:cs="Arial"/>
          <w:sz w:val="24"/>
          <w:szCs w:val="24"/>
          <w:lang w:val="ru-RU"/>
        </w:rPr>
        <w:t>т</w:t>
      </w:r>
      <w:r>
        <w:rPr>
          <w:rFonts w:ascii="Arial" w:hAnsi="Arial" w:cs="Arial"/>
          <w:sz w:val="24"/>
          <w:szCs w:val="24"/>
          <w:lang w:val="ru-RU"/>
        </w:rPr>
        <w:t xml:space="preserve"> 28 марта</w:t>
      </w:r>
      <w:r w:rsidR="00F251FA">
        <w:rPr>
          <w:rFonts w:ascii="Arial" w:hAnsi="Arial" w:cs="Arial"/>
          <w:sz w:val="24"/>
          <w:szCs w:val="24"/>
          <w:lang w:val="ru-RU"/>
        </w:rPr>
        <w:t xml:space="preserve"> </w:t>
      </w:r>
      <w:r w:rsidR="0007654C">
        <w:rPr>
          <w:rFonts w:ascii="Arial" w:hAnsi="Arial" w:cs="Arial"/>
          <w:sz w:val="24"/>
          <w:szCs w:val="24"/>
          <w:lang w:val="ru-RU"/>
        </w:rPr>
        <w:t>2025</w:t>
      </w:r>
      <w:r w:rsidR="001E0891" w:rsidRPr="00CC3CF2">
        <w:rPr>
          <w:rFonts w:ascii="Arial" w:hAnsi="Arial" w:cs="Arial"/>
          <w:sz w:val="24"/>
          <w:szCs w:val="24"/>
          <w:lang w:val="ru-RU"/>
        </w:rPr>
        <w:t xml:space="preserve"> года      </w:t>
      </w:r>
      <w:r w:rsidR="00F251FA">
        <w:rPr>
          <w:rFonts w:ascii="Arial" w:hAnsi="Arial" w:cs="Arial"/>
          <w:sz w:val="24"/>
          <w:szCs w:val="24"/>
          <w:lang w:val="ru-RU"/>
        </w:rPr>
        <w:t xml:space="preserve">   </w:t>
      </w:r>
      <w:r w:rsidR="001E0891" w:rsidRPr="00CC3CF2">
        <w:rPr>
          <w:rFonts w:ascii="Arial" w:hAnsi="Arial" w:cs="Arial"/>
          <w:sz w:val="24"/>
          <w:szCs w:val="24"/>
          <w:lang w:val="ru-RU"/>
        </w:rPr>
        <w:t xml:space="preserve"> </w:t>
      </w:r>
      <w:r w:rsidR="00683561">
        <w:rPr>
          <w:rFonts w:ascii="Arial" w:hAnsi="Arial" w:cs="Arial"/>
          <w:sz w:val="24"/>
          <w:szCs w:val="24"/>
          <w:lang w:val="ru-RU"/>
        </w:rPr>
        <w:t xml:space="preserve">                      </w:t>
      </w:r>
      <w:r w:rsidR="004D274D">
        <w:rPr>
          <w:rFonts w:ascii="Arial" w:hAnsi="Arial" w:cs="Arial"/>
          <w:sz w:val="24"/>
          <w:szCs w:val="24"/>
          <w:lang w:val="ru-RU"/>
        </w:rPr>
        <w:t xml:space="preserve">      </w:t>
      </w:r>
      <w:r w:rsidR="0098103F">
        <w:rPr>
          <w:rFonts w:ascii="Arial" w:hAnsi="Arial" w:cs="Arial"/>
          <w:sz w:val="24"/>
          <w:szCs w:val="24"/>
          <w:lang w:val="ru-RU"/>
        </w:rPr>
        <w:t xml:space="preserve">   </w:t>
      </w:r>
      <w:r w:rsidR="004D274D">
        <w:rPr>
          <w:rFonts w:ascii="Arial" w:hAnsi="Arial" w:cs="Arial"/>
          <w:sz w:val="24"/>
          <w:szCs w:val="24"/>
          <w:lang w:val="ru-RU"/>
        </w:rPr>
        <w:t xml:space="preserve"> </w:t>
      </w:r>
      <w:r w:rsidR="005314F6">
        <w:rPr>
          <w:rFonts w:ascii="Arial" w:hAnsi="Arial" w:cs="Arial"/>
          <w:sz w:val="24"/>
          <w:szCs w:val="24"/>
          <w:lang w:val="ru-RU"/>
        </w:rPr>
        <w:t xml:space="preserve">             </w:t>
      </w:r>
      <w:r w:rsidR="002026AC">
        <w:rPr>
          <w:rFonts w:ascii="Arial" w:hAnsi="Arial" w:cs="Arial"/>
          <w:sz w:val="24"/>
          <w:szCs w:val="24"/>
          <w:lang w:val="ru-RU"/>
        </w:rPr>
        <w:t xml:space="preserve"> </w:t>
      </w:r>
      <w:r w:rsidR="00A97E6D">
        <w:rPr>
          <w:rFonts w:ascii="Arial" w:hAnsi="Arial" w:cs="Arial"/>
          <w:sz w:val="24"/>
          <w:szCs w:val="24"/>
          <w:lang w:val="ru-RU"/>
        </w:rPr>
        <w:t xml:space="preserve"> </w:t>
      </w:r>
      <w:r w:rsidR="00683561">
        <w:rPr>
          <w:rFonts w:ascii="Arial" w:hAnsi="Arial" w:cs="Arial"/>
          <w:sz w:val="24"/>
          <w:szCs w:val="24"/>
          <w:lang w:val="ru-RU"/>
        </w:rPr>
        <w:t xml:space="preserve">   </w:t>
      </w:r>
      <w:r w:rsidR="00E03CE6">
        <w:rPr>
          <w:rFonts w:ascii="Arial" w:hAnsi="Arial" w:cs="Arial"/>
          <w:sz w:val="24"/>
          <w:szCs w:val="24"/>
          <w:lang w:val="ru-RU"/>
        </w:rPr>
        <w:t xml:space="preserve">                 </w:t>
      </w:r>
      <w:r>
        <w:rPr>
          <w:rFonts w:ascii="Arial" w:hAnsi="Arial" w:cs="Arial"/>
          <w:sz w:val="24"/>
          <w:szCs w:val="24"/>
          <w:lang w:val="ru-RU"/>
        </w:rPr>
        <w:t xml:space="preserve">                </w:t>
      </w:r>
      <w:r w:rsidR="00683561">
        <w:rPr>
          <w:rFonts w:ascii="Arial" w:hAnsi="Arial" w:cs="Arial"/>
          <w:sz w:val="24"/>
          <w:szCs w:val="24"/>
          <w:lang w:val="ru-RU"/>
        </w:rPr>
        <w:t xml:space="preserve">  </w:t>
      </w:r>
      <w:r w:rsidR="001E0891" w:rsidRPr="00CC3CF2">
        <w:rPr>
          <w:rFonts w:ascii="Arial" w:hAnsi="Arial" w:cs="Arial"/>
          <w:sz w:val="24"/>
          <w:szCs w:val="24"/>
          <w:lang w:val="ru-RU"/>
        </w:rPr>
        <w:t xml:space="preserve">№ </w:t>
      </w:r>
      <w:r>
        <w:rPr>
          <w:rFonts w:ascii="Arial" w:hAnsi="Arial" w:cs="Arial"/>
          <w:sz w:val="24"/>
          <w:szCs w:val="24"/>
          <w:lang w:val="ru-RU"/>
        </w:rPr>
        <w:t>38</w:t>
      </w:r>
    </w:p>
    <w:p w:rsidR="001E0891" w:rsidRPr="00CC3CF2" w:rsidRDefault="001E0891" w:rsidP="001E0891">
      <w:pPr>
        <w:jc w:val="center"/>
        <w:rPr>
          <w:rFonts w:ascii="Arial" w:hAnsi="Arial" w:cs="Arial"/>
          <w:sz w:val="24"/>
          <w:szCs w:val="24"/>
          <w:lang w:val="ru-RU"/>
        </w:rPr>
      </w:pPr>
      <w:r w:rsidRPr="00CC3CF2">
        <w:rPr>
          <w:rFonts w:ascii="Arial" w:hAnsi="Arial" w:cs="Arial"/>
          <w:sz w:val="24"/>
          <w:szCs w:val="24"/>
          <w:lang w:val="ru-RU"/>
        </w:rPr>
        <w:t>пгт. Могзон</w:t>
      </w:r>
    </w:p>
    <w:p w:rsidR="001E0891" w:rsidRPr="00A25F79" w:rsidRDefault="001E0891" w:rsidP="001E0891">
      <w:pPr>
        <w:widowControl w:val="0"/>
        <w:autoSpaceDE w:val="0"/>
        <w:autoSpaceDN w:val="0"/>
        <w:adjustRightInd w:val="0"/>
        <w:ind w:firstLine="0"/>
        <w:jc w:val="both"/>
        <w:rPr>
          <w:rFonts w:ascii="Times New Roman" w:hAnsi="Times New Roman"/>
          <w:b/>
          <w:bCs/>
          <w:color w:val="FF0000"/>
          <w:sz w:val="28"/>
          <w:szCs w:val="28"/>
          <w:lang w:val="ru-RU" w:eastAsia="ru-RU"/>
        </w:rPr>
      </w:pPr>
    </w:p>
    <w:p w:rsidR="00004C7C" w:rsidRDefault="00EA0896" w:rsidP="00DF0BAF">
      <w:pPr>
        <w:jc w:val="center"/>
        <w:rPr>
          <w:rFonts w:ascii="Arial" w:hAnsi="Arial" w:cs="Arial"/>
          <w:b/>
          <w:sz w:val="28"/>
          <w:szCs w:val="28"/>
          <w:bdr w:val="none" w:sz="0" w:space="0" w:color="auto" w:frame="1"/>
          <w:lang w:val="ru-RU"/>
        </w:rPr>
      </w:pPr>
      <w:r w:rsidRPr="00EA0896">
        <w:rPr>
          <w:rFonts w:ascii="Arial" w:hAnsi="Arial" w:cs="Arial"/>
          <w:b/>
          <w:sz w:val="28"/>
          <w:szCs w:val="28"/>
          <w:bdr w:val="none" w:sz="0" w:space="0" w:color="auto" w:frame="1"/>
          <w:lang w:val="ru-RU"/>
        </w:rPr>
        <w:t xml:space="preserve">Об утверждении административного регламента предоставления муниципальной услуги </w:t>
      </w:r>
      <w:r w:rsidR="00E52C9D" w:rsidRPr="00E52C9D">
        <w:rPr>
          <w:rFonts w:ascii="Arial" w:hAnsi="Arial" w:cs="Arial"/>
          <w:b/>
          <w:sz w:val="28"/>
          <w:szCs w:val="28"/>
          <w:bdr w:val="none" w:sz="0" w:space="0" w:color="auto" w:frame="1"/>
          <w:lang w:val="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городского поселения «</w:t>
      </w:r>
      <w:proofErr w:type="spellStart"/>
      <w:r w:rsidR="00E52C9D" w:rsidRPr="00E52C9D">
        <w:rPr>
          <w:rFonts w:ascii="Arial" w:hAnsi="Arial" w:cs="Arial"/>
          <w:b/>
          <w:sz w:val="28"/>
          <w:szCs w:val="28"/>
          <w:bdr w:val="none" w:sz="0" w:space="0" w:color="auto" w:frame="1"/>
          <w:lang w:val="ru-RU"/>
        </w:rPr>
        <w:t>Могзонское</w:t>
      </w:r>
      <w:proofErr w:type="spellEnd"/>
      <w:r w:rsidR="00E52C9D" w:rsidRPr="00E52C9D">
        <w:rPr>
          <w:rFonts w:ascii="Arial" w:hAnsi="Arial" w:cs="Arial"/>
          <w:b/>
          <w:sz w:val="28"/>
          <w:szCs w:val="28"/>
          <w:bdr w:val="none" w:sz="0" w:space="0" w:color="auto" w:frame="1"/>
          <w:lang w:val="ru-RU"/>
        </w:rPr>
        <w:t>»</w:t>
      </w:r>
    </w:p>
    <w:p w:rsidR="00EA0896" w:rsidRDefault="00EA0896" w:rsidP="00DF0BAF">
      <w:pPr>
        <w:jc w:val="center"/>
        <w:rPr>
          <w:rFonts w:ascii="Arial" w:hAnsi="Arial" w:cs="Arial"/>
          <w:b/>
          <w:sz w:val="28"/>
          <w:szCs w:val="28"/>
          <w:bdr w:val="none" w:sz="0" w:space="0" w:color="auto" w:frame="1"/>
          <w:lang w:val="ru-RU"/>
        </w:rPr>
      </w:pPr>
    </w:p>
    <w:p w:rsidR="001E0891" w:rsidRDefault="00955384" w:rsidP="0007654C">
      <w:pPr>
        <w:autoSpaceDE w:val="0"/>
        <w:autoSpaceDN w:val="0"/>
        <w:adjustRightInd w:val="0"/>
        <w:ind w:firstLine="0"/>
        <w:contextualSpacing/>
        <w:jc w:val="both"/>
        <w:rPr>
          <w:rFonts w:ascii="Arial" w:hAnsi="Arial" w:cs="Arial"/>
          <w:sz w:val="24"/>
          <w:szCs w:val="24"/>
          <w:lang w:val="ru-RU" w:eastAsia="ru-RU"/>
        </w:rPr>
      </w:pPr>
      <w:r>
        <w:rPr>
          <w:rFonts w:ascii="Arial" w:hAnsi="Arial" w:cs="Arial"/>
          <w:sz w:val="24"/>
          <w:szCs w:val="24"/>
          <w:lang w:val="ru-RU" w:eastAsia="ru-RU"/>
        </w:rPr>
        <w:t xml:space="preserve">      </w:t>
      </w:r>
      <w:r w:rsidR="006E732A" w:rsidRPr="006E732A">
        <w:rPr>
          <w:rFonts w:ascii="Arial" w:hAnsi="Arial" w:cs="Arial"/>
          <w:sz w:val="24"/>
          <w:szCs w:val="24"/>
          <w:lang w:val="ru-RU" w:eastAsia="ru-RU"/>
        </w:rPr>
        <w:t>В соответствии с Жилищным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w:t>
      </w:r>
      <w:r w:rsidR="00004C7C" w:rsidRPr="00004C7C">
        <w:rPr>
          <w:rFonts w:ascii="Arial" w:hAnsi="Arial" w:cs="Arial"/>
          <w:sz w:val="24"/>
          <w:szCs w:val="24"/>
          <w:lang w:val="ru-RU" w:eastAsia="ru-RU"/>
        </w:rPr>
        <w:t xml:space="preserve">, администрация </w:t>
      </w:r>
      <w:r w:rsidR="00004C7C">
        <w:rPr>
          <w:rFonts w:ascii="Arial" w:hAnsi="Arial" w:cs="Arial"/>
          <w:sz w:val="24"/>
          <w:szCs w:val="24"/>
          <w:lang w:val="ru-RU" w:eastAsia="ru-RU"/>
        </w:rPr>
        <w:t>городского поселения «</w:t>
      </w:r>
      <w:proofErr w:type="spellStart"/>
      <w:r w:rsidR="00004C7C">
        <w:rPr>
          <w:rFonts w:ascii="Arial" w:hAnsi="Arial" w:cs="Arial"/>
          <w:sz w:val="24"/>
          <w:szCs w:val="24"/>
          <w:lang w:val="ru-RU" w:eastAsia="ru-RU"/>
        </w:rPr>
        <w:t>Могзонское</w:t>
      </w:r>
      <w:proofErr w:type="spellEnd"/>
      <w:r w:rsidR="00004C7C">
        <w:rPr>
          <w:rFonts w:ascii="Arial" w:hAnsi="Arial" w:cs="Arial"/>
          <w:sz w:val="24"/>
          <w:szCs w:val="24"/>
          <w:lang w:val="ru-RU" w:eastAsia="ru-RU"/>
        </w:rPr>
        <w:t>»</w:t>
      </w:r>
      <w:r w:rsidR="00004C7C" w:rsidRPr="00004C7C">
        <w:rPr>
          <w:rFonts w:ascii="Arial" w:hAnsi="Arial" w:cs="Arial"/>
          <w:sz w:val="24"/>
          <w:szCs w:val="24"/>
          <w:lang w:val="ru-RU" w:eastAsia="ru-RU"/>
        </w:rPr>
        <w:t xml:space="preserve"> постановляет:</w:t>
      </w:r>
    </w:p>
    <w:p w:rsidR="00004C7C" w:rsidRPr="004D5D0C" w:rsidRDefault="00004C7C" w:rsidP="0007654C">
      <w:pPr>
        <w:autoSpaceDE w:val="0"/>
        <w:autoSpaceDN w:val="0"/>
        <w:adjustRightInd w:val="0"/>
        <w:ind w:firstLine="0"/>
        <w:contextualSpacing/>
        <w:jc w:val="both"/>
        <w:rPr>
          <w:rFonts w:ascii="Arial" w:hAnsi="Arial" w:cs="Arial"/>
          <w:sz w:val="24"/>
          <w:szCs w:val="24"/>
          <w:lang w:val="ru-RU"/>
        </w:rPr>
      </w:pPr>
    </w:p>
    <w:p w:rsidR="00E52C9D" w:rsidRDefault="00004C7C" w:rsidP="00004C7C">
      <w:pPr>
        <w:widowControl w:val="0"/>
        <w:autoSpaceDE w:val="0"/>
        <w:autoSpaceDN w:val="0"/>
        <w:adjustRightInd w:val="0"/>
        <w:jc w:val="both"/>
        <w:outlineLvl w:val="0"/>
        <w:rPr>
          <w:rFonts w:ascii="Arial" w:hAnsi="Arial" w:cs="Arial"/>
          <w:sz w:val="24"/>
          <w:szCs w:val="24"/>
          <w:lang w:val="ru-RU"/>
        </w:rPr>
      </w:pPr>
      <w:r>
        <w:rPr>
          <w:rFonts w:ascii="Arial" w:hAnsi="Arial" w:cs="Arial"/>
          <w:sz w:val="24"/>
          <w:szCs w:val="24"/>
          <w:lang w:val="ru-RU"/>
        </w:rPr>
        <w:t xml:space="preserve">    1.</w:t>
      </w:r>
      <w:r w:rsidRPr="00004C7C">
        <w:rPr>
          <w:rFonts w:ascii="Arial" w:hAnsi="Arial" w:cs="Arial"/>
          <w:sz w:val="24"/>
          <w:szCs w:val="24"/>
          <w:lang w:val="ru-RU"/>
        </w:rPr>
        <w:t xml:space="preserve">Утвердить прилагаемый административный регламент по предоставлению муниципальной услуги </w:t>
      </w:r>
      <w:r w:rsidR="00E52C9D" w:rsidRPr="00E52C9D">
        <w:rPr>
          <w:rFonts w:ascii="Arial" w:hAnsi="Arial" w:cs="Arial"/>
          <w:sz w:val="24"/>
          <w:szCs w:val="24"/>
          <w:lang w:val="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городского поселения «</w:t>
      </w:r>
      <w:proofErr w:type="spellStart"/>
      <w:r w:rsidR="00E52C9D" w:rsidRPr="00E52C9D">
        <w:rPr>
          <w:rFonts w:ascii="Arial" w:hAnsi="Arial" w:cs="Arial"/>
          <w:sz w:val="24"/>
          <w:szCs w:val="24"/>
          <w:lang w:val="ru-RU"/>
        </w:rPr>
        <w:t>Могзонское</w:t>
      </w:r>
      <w:proofErr w:type="spellEnd"/>
      <w:r w:rsidR="00E52C9D" w:rsidRPr="00E52C9D">
        <w:rPr>
          <w:rFonts w:ascii="Arial" w:hAnsi="Arial" w:cs="Arial"/>
          <w:sz w:val="24"/>
          <w:szCs w:val="24"/>
          <w:lang w:val="ru-RU"/>
        </w:rPr>
        <w:t>»</w:t>
      </w:r>
      <w:r w:rsidR="00E52C9D">
        <w:rPr>
          <w:rFonts w:ascii="Arial" w:hAnsi="Arial" w:cs="Arial"/>
          <w:sz w:val="24"/>
          <w:szCs w:val="24"/>
          <w:lang w:val="ru-RU"/>
        </w:rPr>
        <w:t>.</w:t>
      </w:r>
    </w:p>
    <w:p w:rsidR="001D6D1C" w:rsidRPr="004D5D0C" w:rsidRDefault="00DF0BAF" w:rsidP="00004C7C">
      <w:pPr>
        <w:widowControl w:val="0"/>
        <w:autoSpaceDE w:val="0"/>
        <w:autoSpaceDN w:val="0"/>
        <w:adjustRightInd w:val="0"/>
        <w:jc w:val="both"/>
        <w:outlineLvl w:val="0"/>
        <w:rPr>
          <w:rFonts w:ascii="Arial" w:hAnsi="Arial" w:cs="Arial"/>
          <w:sz w:val="24"/>
          <w:szCs w:val="24"/>
          <w:lang w:val="ru-RU" w:eastAsia="ru-RU"/>
        </w:rPr>
      </w:pPr>
      <w:r w:rsidRPr="004D5D0C">
        <w:rPr>
          <w:rFonts w:ascii="Arial" w:hAnsi="Arial" w:cs="Arial"/>
          <w:sz w:val="24"/>
          <w:szCs w:val="24"/>
          <w:lang w:val="ru-RU" w:eastAsia="ru-RU"/>
        </w:rPr>
        <w:t xml:space="preserve">     </w:t>
      </w:r>
      <w:r w:rsidR="001D6D1C" w:rsidRPr="004D5D0C">
        <w:rPr>
          <w:rFonts w:ascii="Arial" w:hAnsi="Arial" w:cs="Arial"/>
          <w:sz w:val="24"/>
          <w:szCs w:val="24"/>
          <w:lang w:val="ru-RU" w:eastAsia="ru-RU"/>
        </w:rPr>
        <w:t>2.Опубликовать (обнародовать) настоящее постановление путем разме</w:t>
      </w:r>
      <w:r w:rsidR="00ED0402">
        <w:rPr>
          <w:rFonts w:ascii="Arial" w:hAnsi="Arial" w:cs="Arial"/>
          <w:sz w:val="24"/>
          <w:szCs w:val="24"/>
          <w:lang w:val="ru-RU" w:eastAsia="ru-RU"/>
        </w:rPr>
        <w:t xml:space="preserve">щения на стенде администрации, </w:t>
      </w:r>
      <w:r w:rsidR="001D6D1C" w:rsidRPr="004D5D0C">
        <w:rPr>
          <w:rFonts w:ascii="Arial" w:hAnsi="Arial" w:cs="Arial"/>
          <w:sz w:val="24"/>
          <w:szCs w:val="24"/>
          <w:lang w:val="ru-RU" w:eastAsia="ru-RU"/>
        </w:rPr>
        <w:t>в сети Интернет на официальном сайте муниципального района «</w:t>
      </w:r>
      <w:proofErr w:type="spellStart"/>
      <w:r w:rsidR="001D6D1C" w:rsidRPr="004D5D0C">
        <w:rPr>
          <w:rFonts w:ascii="Arial" w:hAnsi="Arial" w:cs="Arial"/>
          <w:sz w:val="24"/>
          <w:szCs w:val="24"/>
          <w:lang w:val="ru-RU" w:eastAsia="ru-RU"/>
        </w:rPr>
        <w:t>Хилокский</w:t>
      </w:r>
      <w:proofErr w:type="spellEnd"/>
      <w:r w:rsidR="001D6D1C" w:rsidRPr="004D5D0C">
        <w:rPr>
          <w:rFonts w:ascii="Arial" w:hAnsi="Arial" w:cs="Arial"/>
          <w:sz w:val="24"/>
          <w:szCs w:val="24"/>
          <w:lang w:val="ru-RU" w:eastAsia="ru-RU"/>
        </w:rPr>
        <w:t xml:space="preserve"> район» </w:t>
      </w:r>
      <w:hyperlink r:id="rId8" w:history="1">
        <w:r w:rsidR="0098398B" w:rsidRPr="0098398B">
          <w:rPr>
            <w:lang w:val="ru-RU"/>
          </w:rPr>
          <w:t xml:space="preserve"> </w:t>
        </w:r>
        <w:r w:rsidR="0098398B" w:rsidRPr="0098398B">
          <w:rPr>
            <w:rFonts w:ascii="Arial" w:hAnsi="Arial" w:cs="Arial"/>
            <w:sz w:val="24"/>
            <w:szCs w:val="24"/>
            <w:u w:val="single"/>
            <w:lang w:eastAsia="ru-RU"/>
          </w:rPr>
          <w:t>https</w:t>
        </w:r>
        <w:r w:rsidR="0098398B" w:rsidRPr="0098398B">
          <w:rPr>
            <w:rFonts w:ascii="Arial" w:hAnsi="Arial" w:cs="Arial"/>
            <w:sz w:val="24"/>
            <w:szCs w:val="24"/>
            <w:u w:val="single"/>
            <w:lang w:val="ru-RU" w:eastAsia="ru-RU"/>
          </w:rPr>
          <w:t>://</w:t>
        </w:r>
        <w:r w:rsidR="001D6D1C" w:rsidRPr="004D5D0C">
          <w:rPr>
            <w:rFonts w:ascii="Arial" w:hAnsi="Arial" w:cs="Arial"/>
            <w:sz w:val="24"/>
            <w:szCs w:val="24"/>
            <w:u w:val="single"/>
            <w:lang w:val="ru-RU" w:eastAsia="ru-RU"/>
          </w:rPr>
          <w:t>.hiloksky.75.ru</w:t>
        </w:r>
      </w:hyperlink>
      <w:r w:rsidR="001D6D1C" w:rsidRPr="004D5D0C">
        <w:rPr>
          <w:rFonts w:ascii="Arial" w:hAnsi="Arial" w:cs="Arial"/>
          <w:sz w:val="24"/>
          <w:szCs w:val="24"/>
          <w:lang w:val="ru-RU" w:eastAsia="ru-RU"/>
        </w:rPr>
        <w:t>.</w:t>
      </w:r>
      <w:r w:rsidR="00ED0402">
        <w:rPr>
          <w:rFonts w:ascii="Arial" w:hAnsi="Arial" w:cs="Arial"/>
          <w:sz w:val="24"/>
          <w:szCs w:val="24"/>
          <w:lang w:val="ru-RU" w:eastAsia="ru-RU"/>
        </w:rPr>
        <w:t>,</w:t>
      </w:r>
      <w:r w:rsidR="00ED0402" w:rsidRPr="00ED0402">
        <w:rPr>
          <w:lang w:val="ru-RU"/>
        </w:rPr>
        <w:t xml:space="preserve"> </w:t>
      </w:r>
      <w:r w:rsidR="00ED0402" w:rsidRPr="00ED0402">
        <w:rPr>
          <w:rFonts w:ascii="Arial" w:hAnsi="Arial" w:cs="Arial"/>
          <w:sz w:val="24"/>
          <w:szCs w:val="24"/>
          <w:lang w:val="ru-RU"/>
        </w:rPr>
        <w:t>на сайте</w:t>
      </w:r>
      <w:r w:rsidR="00ED0402">
        <w:rPr>
          <w:rFonts w:ascii="Arial" w:hAnsi="Arial" w:cs="Arial"/>
          <w:sz w:val="24"/>
          <w:szCs w:val="24"/>
          <w:lang w:val="ru-RU"/>
        </w:rPr>
        <w:t xml:space="preserve"> </w:t>
      </w:r>
      <w:r w:rsidR="00ED0402">
        <w:rPr>
          <w:lang w:val="ru-RU"/>
        </w:rPr>
        <w:t xml:space="preserve"> </w:t>
      </w:r>
      <w:r w:rsidR="00ED0402">
        <w:rPr>
          <w:rFonts w:ascii="Arial" w:hAnsi="Arial" w:cs="Arial"/>
          <w:sz w:val="24"/>
          <w:szCs w:val="24"/>
          <w:lang w:val="ru-RU" w:eastAsia="ru-RU"/>
        </w:rPr>
        <w:t xml:space="preserve">сетевого </w:t>
      </w:r>
      <w:r w:rsidR="00ED0402" w:rsidRPr="00ED0402">
        <w:rPr>
          <w:rFonts w:ascii="Arial" w:hAnsi="Arial" w:cs="Arial"/>
          <w:sz w:val="24"/>
          <w:szCs w:val="24"/>
          <w:lang w:val="ru-RU" w:eastAsia="ru-RU"/>
        </w:rPr>
        <w:t>издани</w:t>
      </w:r>
      <w:r w:rsidR="00ED0402">
        <w:rPr>
          <w:rFonts w:ascii="Arial" w:hAnsi="Arial" w:cs="Arial"/>
          <w:sz w:val="24"/>
          <w:szCs w:val="24"/>
          <w:lang w:val="ru-RU" w:eastAsia="ru-RU"/>
        </w:rPr>
        <w:t>я</w:t>
      </w:r>
      <w:r w:rsidR="00ED0402" w:rsidRPr="00ED0402">
        <w:rPr>
          <w:rFonts w:ascii="Arial" w:hAnsi="Arial" w:cs="Arial"/>
          <w:sz w:val="24"/>
          <w:szCs w:val="24"/>
          <w:lang w:val="ru-RU" w:eastAsia="ru-RU"/>
        </w:rPr>
        <w:t xml:space="preserve"> муниципального района «</w:t>
      </w:r>
      <w:proofErr w:type="spellStart"/>
      <w:r w:rsidR="00ED0402" w:rsidRPr="00ED0402">
        <w:rPr>
          <w:rFonts w:ascii="Arial" w:hAnsi="Arial" w:cs="Arial"/>
          <w:sz w:val="24"/>
          <w:szCs w:val="24"/>
          <w:lang w:val="ru-RU" w:eastAsia="ru-RU"/>
        </w:rPr>
        <w:t>Хилокский</w:t>
      </w:r>
      <w:proofErr w:type="spellEnd"/>
      <w:r w:rsidR="00ED0402" w:rsidRPr="00ED0402">
        <w:rPr>
          <w:rFonts w:ascii="Arial" w:hAnsi="Arial" w:cs="Arial"/>
          <w:sz w:val="24"/>
          <w:szCs w:val="24"/>
          <w:lang w:val="ru-RU" w:eastAsia="ru-RU"/>
        </w:rPr>
        <w:t xml:space="preserve"> район»  https://хилокский.рф</w:t>
      </w:r>
      <w:r w:rsidR="00ED0402">
        <w:rPr>
          <w:rFonts w:ascii="Arial" w:hAnsi="Arial" w:cs="Arial"/>
          <w:sz w:val="24"/>
          <w:szCs w:val="24"/>
          <w:lang w:val="ru-RU" w:eastAsia="ru-RU"/>
        </w:rPr>
        <w:t>.</w:t>
      </w:r>
    </w:p>
    <w:p w:rsidR="00683561" w:rsidRPr="004D5D0C" w:rsidRDefault="00CC3CF2" w:rsidP="00683561">
      <w:pPr>
        <w:keepNext/>
        <w:keepLines/>
        <w:ind w:firstLine="0"/>
        <w:jc w:val="both"/>
        <w:rPr>
          <w:rFonts w:ascii="Arial" w:eastAsia="Arial Unicode MS" w:hAnsi="Arial" w:cs="Arial"/>
          <w:sz w:val="24"/>
          <w:szCs w:val="24"/>
          <w:lang w:val="ru-RU" w:eastAsia="ru-RU"/>
        </w:rPr>
      </w:pPr>
      <w:r w:rsidRPr="004D5D0C">
        <w:rPr>
          <w:rFonts w:ascii="Arial" w:eastAsia="Arial Unicode MS" w:hAnsi="Arial" w:cs="Arial"/>
          <w:sz w:val="24"/>
          <w:szCs w:val="24"/>
          <w:lang w:val="ru-RU" w:eastAsia="ru-RU"/>
        </w:rPr>
        <w:t xml:space="preserve"> </w:t>
      </w:r>
      <w:r w:rsidR="00004C7C">
        <w:rPr>
          <w:rFonts w:ascii="Arial" w:eastAsia="Arial Unicode MS" w:hAnsi="Arial" w:cs="Arial"/>
          <w:sz w:val="24"/>
          <w:szCs w:val="24"/>
          <w:lang w:val="ru-RU" w:eastAsia="ru-RU"/>
        </w:rPr>
        <w:t xml:space="preserve">   </w:t>
      </w:r>
      <w:r w:rsidRPr="004D5D0C">
        <w:rPr>
          <w:rFonts w:ascii="Arial" w:eastAsia="Arial Unicode MS" w:hAnsi="Arial" w:cs="Arial"/>
          <w:sz w:val="24"/>
          <w:szCs w:val="24"/>
          <w:lang w:val="ru-RU" w:eastAsia="ru-RU"/>
        </w:rPr>
        <w:t xml:space="preserve">    </w:t>
      </w:r>
      <w:r w:rsidR="001D6D1C" w:rsidRPr="004D5D0C">
        <w:rPr>
          <w:rFonts w:ascii="Arial" w:eastAsia="Arial Unicode MS" w:hAnsi="Arial" w:cs="Arial"/>
          <w:sz w:val="24"/>
          <w:szCs w:val="24"/>
          <w:lang w:val="ru-RU" w:eastAsia="ru-RU"/>
        </w:rPr>
        <w:t>3. Настоящее постановление вступает в силу на следующий день после дня официального опубликования</w:t>
      </w:r>
      <w:r w:rsidR="001D6D1C" w:rsidRPr="004D5D0C">
        <w:rPr>
          <w:rFonts w:ascii="Arial" w:eastAsia="Arial Unicode MS" w:hAnsi="Arial" w:cs="Arial"/>
          <w:i/>
          <w:sz w:val="24"/>
          <w:szCs w:val="24"/>
          <w:lang w:val="ru-RU" w:eastAsia="ru-RU"/>
        </w:rPr>
        <w:t>.</w:t>
      </w:r>
      <w:r w:rsidR="001D6D1C" w:rsidRPr="004D5D0C">
        <w:rPr>
          <w:rFonts w:ascii="Arial" w:eastAsia="Arial Unicode MS" w:hAnsi="Arial" w:cs="Arial"/>
          <w:sz w:val="24"/>
          <w:szCs w:val="24"/>
          <w:lang w:val="ru-RU" w:eastAsia="ru-RU"/>
        </w:rPr>
        <w:t xml:space="preserve">   </w:t>
      </w:r>
    </w:p>
    <w:p w:rsidR="00683561" w:rsidRDefault="00683561" w:rsidP="00683561">
      <w:pPr>
        <w:keepNext/>
        <w:keepLines/>
        <w:ind w:firstLine="0"/>
        <w:jc w:val="both"/>
        <w:rPr>
          <w:rFonts w:ascii="Arial" w:eastAsia="Arial Unicode MS" w:hAnsi="Arial" w:cs="Arial"/>
          <w:sz w:val="24"/>
          <w:szCs w:val="24"/>
          <w:lang w:val="ru-RU" w:eastAsia="ru-RU"/>
        </w:rPr>
      </w:pPr>
    </w:p>
    <w:p w:rsidR="00E52C9D" w:rsidRPr="004D5D0C" w:rsidRDefault="00E52C9D" w:rsidP="00683561">
      <w:pPr>
        <w:keepNext/>
        <w:keepLines/>
        <w:ind w:firstLine="0"/>
        <w:jc w:val="both"/>
        <w:rPr>
          <w:rFonts w:ascii="Arial" w:eastAsia="Arial Unicode MS" w:hAnsi="Arial" w:cs="Arial"/>
          <w:sz w:val="24"/>
          <w:szCs w:val="24"/>
          <w:lang w:val="ru-RU" w:eastAsia="ru-RU"/>
        </w:rPr>
      </w:pPr>
    </w:p>
    <w:p w:rsidR="001E0891" w:rsidRPr="00683561" w:rsidRDefault="001E0891" w:rsidP="00683561">
      <w:pPr>
        <w:keepNext/>
        <w:keepLines/>
        <w:ind w:firstLine="0"/>
        <w:jc w:val="both"/>
        <w:rPr>
          <w:rFonts w:ascii="Arial" w:eastAsia="Arial Unicode MS" w:hAnsi="Arial" w:cs="Arial"/>
          <w:color w:val="000000"/>
          <w:sz w:val="24"/>
          <w:szCs w:val="24"/>
          <w:lang w:val="ru-RU" w:eastAsia="ru-RU"/>
        </w:rPr>
      </w:pPr>
      <w:r w:rsidRPr="002414EA">
        <w:rPr>
          <w:rFonts w:ascii="Arial" w:eastAsia="Calibri" w:hAnsi="Arial" w:cs="Arial"/>
          <w:iCs/>
          <w:sz w:val="24"/>
          <w:szCs w:val="24"/>
          <w:lang w:val="ru-RU"/>
        </w:rPr>
        <w:t xml:space="preserve">Глава </w:t>
      </w:r>
      <w:proofErr w:type="gramStart"/>
      <w:r w:rsidRPr="002414EA">
        <w:rPr>
          <w:rFonts w:ascii="Arial" w:eastAsia="Calibri" w:hAnsi="Arial" w:cs="Arial"/>
          <w:iCs/>
          <w:sz w:val="24"/>
          <w:szCs w:val="24"/>
          <w:lang w:val="ru-RU"/>
        </w:rPr>
        <w:t>городского</w:t>
      </w:r>
      <w:proofErr w:type="gramEnd"/>
    </w:p>
    <w:p w:rsidR="001E0891" w:rsidRDefault="001E0891" w:rsidP="00F8367E">
      <w:pPr>
        <w:ind w:firstLine="0"/>
        <w:jc w:val="both"/>
        <w:outlineLvl w:val="0"/>
        <w:rPr>
          <w:rFonts w:ascii="Arial" w:eastAsia="Calibri" w:hAnsi="Arial" w:cs="Arial"/>
          <w:iCs/>
          <w:sz w:val="24"/>
          <w:szCs w:val="24"/>
          <w:lang w:val="ru-RU"/>
        </w:rPr>
      </w:pPr>
      <w:r w:rsidRPr="002414EA">
        <w:rPr>
          <w:rFonts w:ascii="Arial" w:eastAsia="Calibri" w:hAnsi="Arial" w:cs="Arial"/>
          <w:iCs/>
          <w:sz w:val="24"/>
          <w:szCs w:val="24"/>
          <w:lang w:val="ru-RU"/>
        </w:rPr>
        <w:t xml:space="preserve"> поселения «</w:t>
      </w:r>
      <w:proofErr w:type="spellStart"/>
      <w:r w:rsidRPr="002414EA">
        <w:rPr>
          <w:rFonts w:ascii="Arial" w:eastAsia="Calibri" w:hAnsi="Arial" w:cs="Arial"/>
          <w:iCs/>
          <w:sz w:val="24"/>
          <w:szCs w:val="24"/>
          <w:lang w:val="ru-RU"/>
        </w:rPr>
        <w:t>Могзонское</w:t>
      </w:r>
      <w:proofErr w:type="spellEnd"/>
      <w:r w:rsidRPr="002414EA">
        <w:rPr>
          <w:rFonts w:ascii="Arial" w:eastAsia="Calibri" w:hAnsi="Arial" w:cs="Arial"/>
          <w:iCs/>
          <w:sz w:val="24"/>
          <w:szCs w:val="24"/>
          <w:lang w:val="ru-RU"/>
        </w:rPr>
        <w:t xml:space="preserve">»                                           </w:t>
      </w:r>
      <w:r w:rsidR="00CC3CF2" w:rsidRPr="002414EA">
        <w:rPr>
          <w:rFonts w:ascii="Arial" w:eastAsia="Calibri" w:hAnsi="Arial" w:cs="Arial"/>
          <w:iCs/>
          <w:sz w:val="24"/>
          <w:szCs w:val="24"/>
          <w:lang w:val="ru-RU"/>
        </w:rPr>
        <w:t xml:space="preserve">  </w:t>
      </w:r>
      <w:r w:rsidR="003703A9" w:rsidRPr="002414EA">
        <w:rPr>
          <w:rFonts w:ascii="Arial" w:eastAsia="Calibri" w:hAnsi="Arial" w:cs="Arial"/>
          <w:iCs/>
          <w:sz w:val="24"/>
          <w:szCs w:val="24"/>
          <w:lang w:val="ru-RU"/>
        </w:rPr>
        <w:t xml:space="preserve">    </w:t>
      </w:r>
      <w:r w:rsidR="00CC3CF2" w:rsidRPr="002414EA">
        <w:rPr>
          <w:rFonts w:ascii="Arial" w:eastAsia="Calibri" w:hAnsi="Arial" w:cs="Arial"/>
          <w:iCs/>
          <w:sz w:val="24"/>
          <w:szCs w:val="24"/>
          <w:lang w:val="ru-RU"/>
        </w:rPr>
        <w:t xml:space="preserve">    </w:t>
      </w:r>
      <w:r w:rsidRPr="002414EA">
        <w:rPr>
          <w:rFonts w:ascii="Arial" w:eastAsia="Calibri" w:hAnsi="Arial" w:cs="Arial"/>
          <w:iCs/>
          <w:sz w:val="24"/>
          <w:szCs w:val="24"/>
          <w:lang w:val="ru-RU"/>
        </w:rPr>
        <w:t xml:space="preserve"> </w:t>
      </w:r>
      <w:r w:rsidR="0098103F" w:rsidRPr="002414EA">
        <w:rPr>
          <w:rFonts w:ascii="Arial" w:eastAsia="Calibri" w:hAnsi="Arial" w:cs="Arial"/>
          <w:iCs/>
          <w:sz w:val="24"/>
          <w:szCs w:val="24"/>
          <w:lang w:val="ru-RU"/>
        </w:rPr>
        <w:t xml:space="preserve">  </w:t>
      </w:r>
      <w:r w:rsidR="00E52C9D">
        <w:rPr>
          <w:rFonts w:ascii="Arial" w:eastAsia="Calibri" w:hAnsi="Arial" w:cs="Arial"/>
          <w:iCs/>
          <w:sz w:val="24"/>
          <w:szCs w:val="24"/>
          <w:lang w:val="ru-RU"/>
        </w:rPr>
        <w:t xml:space="preserve">            </w:t>
      </w:r>
      <w:r w:rsidR="0098103F" w:rsidRPr="002414EA">
        <w:rPr>
          <w:rFonts w:ascii="Arial" w:eastAsia="Calibri" w:hAnsi="Arial" w:cs="Arial"/>
          <w:iCs/>
          <w:sz w:val="24"/>
          <w:szCs w:val="24"/>
          <w:lang w:val="ru-RU"/>
        </w:rPr>
        <w:t xml:space="preserve"> </w:t>
      </w:r>
      <w:r w:rsidRPr="002414EA">
        <w:rPr>
          <w:rFonts w:ascii="Arial" w:eastAsia="Calibri" w:hAnsi="Arial" w:cs="Arial"/>
          <w:iCs/>
          <w:sz w:val="24"/>
          <w:szCs w:val="24"/>
          <w:lang w:val="ru-RU"/>
        </w:rPr>
        <w:t xml:space="preserve">  </w:t>
      </w:r>
      <w:proofErr w:type="spellStart"/>
      <w:r w:rsidR="00F8367E">
        <w:rPr>
          <w:rFonts w:ascii="Arial" w:eastAsia="Calibri" w:hAnsi="Arial" w:cs="Arial"/>
          <w:iCs/>
          <w:sz w:val="24"/>
          <w:szCs w:val="24"/>
          <w:lang w:val="ru-RU"/>
        </w:rPr>
        <w:t>А.А.Чирикин</w:t>
      </w:r>
      <w:proofErr w:type="spellEnd"/>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E52C9D" w:rsidRDefault="00E52C9D" w:rsidP="00E52C9D">
      <w:pPr>
        <w:ind w:firstLine="0"/>
        <w:outlineLvl w:val="0"/>
        <w:rPr>
          <w:rFonts w:ascii="Arial" w:eastAsia="Calibri" w:hAnsi="Arial" w:cs="Arial"/>
          <w:iCs/>
          <w:sz w:val="24"/>
          <w:szCs w:val="24"/>
          <w:lang w:val="ru-RU"/>
        </w:rPr>
      </w:pPr>
    </w:p>
    <w:p w:rsidR="00CA7D3C" w:rsidRDefault="00CA7D3C" w:rsidP="00E52C9D">
      <w:pPr>
        <w:ind w:firstLine="0"/>
        <w:outlineLvl w:val="0"/>
        <w:rPr>
          <w:rFonts w:ascii="Arial" w:eastAsia="Calibri" w:hAnsi="Arial" w:cs="Arial"/>
          <w:iCs/>
          <w:sz w:val="24"/>
          <w:szCs w:val="24"/>
          <w:lang w:val="ru-RU"/>
        </w:rPr>
      </w:pPr>
    </w:p>
    <w:p w:rsidR="00004C7C" w:rsidRPr="00004C7C" w:rsidRDefault="00004C7C" w:rsidP="00E52C9D">
      <w:pPr>
        <w:ind w:firstLine="0"/>
        <w:jc w:val="right"/>
        <w:outlineLvl w:val="0"/>
        <w:rPr>
          <w:rFonts w:ascii="Courier New" w:eastAsia="Calibri" w:hAnsi="Courier New" w:cs="Courier New"/>
          <w:iCs/>
          <w:lang w:val="ru-RU"/>
        </w:rPr>
      </w:pPr>
      <w:r w:rsidRPr="00004C7C">
        <w:rPr>
          <w:rFonts w:ascii="Courier New" w:eastAsia="Calibri" w:hAnsi="Courier New" w:cs="Courier New"/>
          <w:iCs/>
          <w:lang w:val="ru-RU"/>
        </w:rPr>
        <w:lastRenderedPageBreak/>
        <w:t xml:space="preserve">УТВЕРЖДЕН </w:t>
      </w:r>
    </w:p>
    <w:p w:rsidR="00004C7C" w:rsidRPr="00004C7C" w:rsidRDefault="00004C7C" w:rsidP="00004C7C">
      <w:pPr>
        <w:ind w:firstLine="0"/>
        <w:jc w:val="right"/>
        <w:outlineLvl w:val="0"/>
        <w:rPr>
          <w:rFonts w:ascii="Courier New" w:eastAsia="Calibri" w:hAnsi="Courier New" w:cs="Courier New"/>
          <w:iCs/>
          <w:lang w:val="ru-RU"/>
        </w:rPr>
      </w:pPr>
      <w:r w:rsidRPr="00004C7C">
        <w:rPr>
          <w:rFonts w:ascii="Courier New" w:eastAsia="Calibri" w:hAnsi="Courier New" w:cs="Courier New"/>
          <w:iCs/>
          <w:lang w:val="ru-RU"/>
        </w:rPr>
        <w:t xml:space="preserve">постановлением администрации </w:t>
      </w:r>
    </w:p>
    <w:p w:rsidR="00004C7C" w:rsidRPr="00004C7C" w:rsidRDefault="00004C7C" w:rsidP="00004C7C">
      <w:pPr>
        <w:ind w:firstLine="0"/>
        <w:jc w:val="right"/>
        <w:outlineLvl w:val="0"/>
        <w:rPr>
          <w:rFonts w:ascii="Courier New" w:eastAsia="Calibri" w:hAnsi="Courier New" w:cs="Courier New"/>
          <w:iCs/>
          <w:lang w:val="ru-RU"/>
        </w:rPr>
      </w:pPr>
      <w:r w:rsidRPr="00004C7C">
        <w:rPr>
          <w:rFonts w:ascii="Courier New" w:eastAsia="Calibri" w:hAnsi="Courier New" w:cs="Courier New"/>
          <w:iCs/>
          <w:lang w:val="ru-RU"/>
        </w:rPr>
        <w:t>городского поселения «</w:t>
      </w:r>
      <w:proofErr w:type="spellStart"/>
      <w:r w:rsidRPr="00004C7C">
        <w:rPr>
          <w:rFonts w:ascii="Courier New" w:eastAsia="Calibri" w:hAnsi="Courier New" w:cs="Courier New"/>
          <w:iCs/>
          <w:lang w:val="ru-RU"/>
        </w:rPr>
        <w:t>Могзонское</w:t>
      </w:r>
      <w:proofErr w:type="spellEnd"/>
      <w:r w:rsidRPr="00004C7C">
        <w:rPr>
          <w:rFonts w:ascii="Courier New" w:eastAsia="Calibri" w:hAnsi="Courier New" w:cs="Courier New"/>
          <w:iCs/>
          <w:lang w:val="ru-RU"/>
        </w:rPr>
        <w:t>»</w:t>
      </w:r>
    </w:p>
    <w:p w:rsidR="00004C7C" w:rsidRDefault="00004C7C" w:rsidP="00004C7C">
      <w:pPr>
        <w:ind w:firstLine="0"/>
        <w:jc w:val="right"/>
        <w:outlineLvl w:val="0"/>
        <w:rPr>
          <w:rFonts w:ascii="Arial" w:eastAsia="Calibri" w:hAnsi="Arial" w:cs="Arial"/>
          <w:iCs/>
          <w:sz w:val="24"/>
          <w:szCs w:val="24"/>
          <w:lang w:val="ru-RU"/>
        </w:rPr>
      </w:pPr>
      <w:r w:rsidRPr="00004C7C">
        <w:rPr>
          <w:rFonts w:ascii="Courier New" w:eastAsia="Calibri" w:hAnsi="Courier New" w:cs="Courier New"/>
          <w:iCs/>
          <w:lang w:val="ru-RU"/>
        </w:rPr>
        <w:t xml:space="preserve"> от</w:t>
      </w:r>
      <w:r w:rsidR="00CA7D3C">
        <w:rPr>
          <w:rFonts w:ascii="Courier New" w:eastAsia="Calibri" w:hAnsi="Courier New" w:cs="Courier New"/>
          <w:iCs/>
          <w:lang w:val="ru-RU"/>
        </w:rPr>
        <w:t xml:space="preserve"> 28.03.2025г.</w:t>
      </w:r>
      <w:r w:rsidRPr="00004C7C">
        <w:rPr>
          <w:rFonts w:ascii="Courier New" w:eastAsia="Calibri" w:hAnsi="Courier New" w:cs="Courier New"/>
          <w:iCs/>
          <w:lang w:val="ru-RU"/>
        </w:rPr>
        <w:t xml:space="preserve"> №</w:t>
      </w:r>
      <w:r w:rsidR="00CA7D3C">
        <w:rPr>
          <w:rFonts w:ascii="Courier New" w:eastAsia="Calibri" w:hAnsi="Courier New" w:cs="Courier New"/>
          <w:iCs/>
          <w:lang w:val="ru-RU"/>
        </w:rPr>
        <w:t>38</w:t>
      </w:r>
      <w:bookmarkStart w:id="0" w:name="_GoBack"/>
      <w:bookmarkEnd w:id="0"/>
    </w:p>
    <w:p w:rsidR="00004C7C" w:rsidRDefault="00004C7C" w:rsidP="00F8367E">
      <w:pPr>
        <w:ind w:firstLine="0"/>
        <w:jc w:val="both"/>
        <w:outlineLvl w:val="0"/>
        <w:rPr>
          <w:rFonts w:ascii="Arial" w:eastAsia="Calibri" w:hAnsi="Arial" w:cs="Arial"/>
          <w:iCs/>
          <w:sz w:val="24"/>
          <w:szCs w:val="24"/>
          <w:lang w:val="ru-RU"/>
        </w:rPr>
      </w:pPr>
    </w:p>
    <w:p w:rsidR="00004C7C" w:rsidRDefault="008F5435" w:rsidP="008F5435">
      <w:pPr>
        <w:ind w:firstLine="0"/>
        <w:jc w:val="center"/>
        <w:outlineLvl w:val="0"/>
        <w:rPr>
          <w:rFonts w:ascii="Arial" w:eastAsia="Calibri" w:hAnsi="Arial" w:cs="Arial"/>
          <w:b/>
          <w:iCs/>
          <w:sz w:val="24"/>
          <w:szCs w:val="24"/>
          <w:lang w:val="ru-RU"/>
        </w:rPr>
      </w:pPr>
      <w:r w:rsidRPr="008F5435">
        <w:rPr>
          <w:rFonts w:ascii="Arial" w:eastAsia="Calibri" w:hAnsi="Arial" w:cs="Arial"/>
          <w:b/>
          <w:iCs/>
          <w:sz w:val="24"/>
          <w:szCs w:val="24"/>
          <w:lang w:val="ru-RU"/>
        </w:rPr>
        <w:t>Административный регламент</w:t>
      </w:r>
      <w:r>
        <w:rPr>
          <w:rFonts w:ascii="Arial" w:eastAsia="Calibri" w:hAnsi="Arial" w:cs="Arial"/>
          <w:b/>
          <w:iCs/>
          <w:sz w:val="24"/>
          <w:szCs w:val="24"/>
          <w:lang w:val="ru-RU"/>
        </w:rPr>
        <w:t xml:space="preserve"> </w:t>
      </w:r>
      <w:r w:rsidRPr="008F5435">
        <w:rPr>
          <w:rFonts w:ascii="Arial" w:eastAsia="Calibri" w:hAnsi="Arial" w:cs="Arial"/>
          <w:b/>
          <w:iCs/>
          <w:sz w:val="24"/>
          <w:szCs w:val="24"/>
          <w:lang w:val="ru-RU"/>
        </w:rPr>
        <w:t>предоставления муниципальной ус</w:t>
      </w:r>
      <w:r>
        <w:rPr>
          <w:rFonts w:ascii="Arial" w:eastAsia="Calibri" w:hAnsi="Arial" w:cs="Arial"/>
          <w:b/>
          <w:iCs/>
          <w:sz w:val="24"/>
          <w:szCs w:val="24"/>
          <w:lang w:val="ru-RU"/>
        </w:rPr>
        <w:t xml:space="preserve">луги «Признание помещения жилым </w:t>
      </w:r>
      <w:r w:rsidRPr="008F5435">
        <w:rPr>
          <w:rFonts w:ascii="Arial" w:eastAsia="Calibri" w:hAnsi="Arial" w:cs="Arial"/>
          <w:b/>
          <w:iCs/>
          <w:sz w:val="24"/>
          <w:szCs w:val="24"/>
          <w:lang w:val="ru-RU"/>
        </w:rPr>
        <w:t>помещением,</w:t>
      </w:r>
      <w:r>
        <w:rPr>
          <w:rFonts w:ascii="Arial" w:eastAsia="Calibri" w:hAnsi="Arial" w:cs="Arial"/>
          <w:b/>
          <w:iCs/>
          <w:sz w:val="24"/>
          <w:szCs w:val="24"/>
          <w:lang w:val="ru-RU"/>
        </w:rPr>
        <w:t xml:space="preserve"> </w:t>
      </w:r>
      <w:r w:rsidRPr="008F5435">
        <w:rPr>
          <w:rFonts w:ascii="Arial" w:eastAsia="Calibri" w:hAnsi="Arial" w:cs="Arial"/>
          <w:b/>
          <w:iCs/>
          <w:sz w:val="24"/>
          <w:szCs w:val="24"/>
          <w:lang w:val="ru-RU"/>
        </w:rPr>
        <w:t>жилого помещения непригодным для проживания и многоквартирного дома</w:t>
      </w:r>
      <w:r>
        <w:rPr>
          <w:rFonts w:ascii="Arial" w:eastAsia="Calibri" w:hAnsi="Arial" w:cs="Arial"/>
          <w:b/>
          <w:iCs/>
          <w:sz w:val="24"/>
          <w:szCs w:val="24"/>
          <w:lang w:val="ru-RU"/>
        </w:rPr>
        <w:t xml:space="preserve"> </w:t>
      </w:r>
      <w:r w:rsidRPr="008F5435">
        <w:rPr>
          <w:rFonts w:ascii="Arial" w:eastAsia="Calibri" w:hAnsi="Arial" w:cs="Arial"/>
          <w:b/>
          <w:iCs/>
          <w:sz w:val="24"/>
          <w:szCs w:val="24"/>
          <w:lang w:val="ru-RU"/>
        </w:rPr>
        <w:t xml:space="preserve">аварийным и подлежащим сносу или реконструкции» на территории </w:t>
      </w:r>
      <w:r w:rsidR="003131F7">
        <w:rPr>
          <w:rFonts w:ascii="Arial" w:eastAsia="Calibri" w:hAnsi="Arial" w:cs="Arial"/>
          <w:b/>
          <w:iCs/>
          <w:sz w:val="24"/>
          <w:szCs w:val="24"/>
          <w:lang w:val="ru-RU"/>
        </w:rPr>
        <w:t>городского поселения «</w:t>
      </w:r>
      <w:proofErr w:type="spellStart"/>
      <w:r w:rsidR="003131F7">
        <w:rPr>
          <w:rFonts w:ascii="Arial" w:eastAsia="Calibri" w:hAnsi="Arial" w:cs="Arial"/>
          <w:b/>
          <w:iCs/>
          <w:sz w:val="24"/>
          <w:szCs w:val="24"/>
          <w:lang w:val="ru-RU"/>
        </w:rPr>
        <w:t>Могзонское</w:t>
      </w:r>
      <w:proofErr w:type="spellEnd"/>
      <w:r w:rsidR="003131F7">
        <w:rPr>
          <w:rFonts w:ascii="Arial" w:eastAsia="Calibri" w:hAnsi="Arial" w:cs="Arial"/>
          <w:b/>
          <w:iCs/>
          <w:sz w:val="24"/>
          <w:szCs w:val="24"/>
          <w:lang w:val="ru-RU"/>
        </w:rPr>
        <w:t>»</w:t>
      </w:r>
    </w:p>
    <w:p w:rsidR="003131F7" w:rsidRDefault="003131F7" w:rsidP="008F5435">
      <w:pPr>
        <w:ind w:firstLine="0"/>
        <w:jc w:val="center"/>
        <w:outlineLvl w:val="0"/>
        <w:rPr>
          <w:rFonts w:ascii="Arial" w:eastAsia="Calibri" w:hAnsi="Arial" w:cs="Arial"/>
          <w:b/>
          <w:iCs/>
          <w:sz w:val="24"/>
          <w:szCs w:val="24"/>
          <w:lang w:val="ru-RU"/>
        </w:rPr>
      </w:pPr>
    </w:p>
    <w:p w:rsidR="008F5435" w:rsidRDefault="008F5435" w:rsidP="008F5435">
      <w:pPr>
        <w:ind w:firstLine="0"/>
        <w:jc w:val="center"/>
        <w:outlineLvl w:val="0"/>
        <w:rPr>
          <w:rFonts w:ascii="Arial" w:eastAsia="Calibri" w:hAnsi="Arial" w:cs="Arial"/>
          <w:b/>
          <w:iCs/>
          <w:sz w:val="24"/>
          <w:szCs w:val="24"/>
          <w:lang w:val="ru-RU"/>
        </w:rPr>
      </w:pPr>
    </w:p>
    <w:p w:rsidR="00EE320E" w:rsidRPr="00EE320E" w:rsidRDefault="00EE320E" w:rsidP="00D541CA">
      <w:pPr>
        <w:suppressAutoHyphens/>
        <w:autoSpaceDE w:val="0"/>
        <w:autoSpaceDN w:val="0"/>
        <w:adjustRightInd w:val="0"/>
        <w:ind w:firstLine="709"/>
        <w:jc w:val="center"/>
        <w:rPr>
          <w:rFonts w:ascii="Arial" w:hAnsi="Arial" w:cs="Arial"/>
          <w:b/>
          <w:sz w:val="24"/>
          <w:szCs w:val="24"/>
          <w:lang w:val="ru-RU"/>
        </w:rPr>
      </w:pPr>
      <w:r w:rsidRPr="00EE320E">
        <w:rPr>
          <w:rFonts w:ascii="Arial" w:hAnsi="Arial" w:cs="Arial"/>
          <w:b/>
          <w:sz w:val="24"/>
          <w:szCs w:val="24"/>
          <w:lang w:val="ru-RU"/>
        </w:rPr>
        <w:t>1. ОБЩИЕ ПОЛОЖЕНИЯ</w:t>
      </w:r>
    </w:p>
    <w:p w:rsidR="00EE320E" w:rsidRPr="00EE320E" w:rsidRDefault="00EE320E" w:rsidP="00EE320E">
      <w:pPr>
        <w:suppressAutoHyphens/>
        <w:autoSpaceDE w:val="0"/>
        <w:autoSpaceDN w:val="0"/>
        <w:adjustRightInd w:val="0"/>
        <w:ind w:firstLine="709"/>
        <w:jc w:val="both"/>
        <w:rPr>
          <w:rFonts w:ascii="Arial" w:hAnsi="Arial" w:cs="Arial"/>
          <w:sz w:val="24"/>
          <w:szCs w:val="24"/>
          <w:lang w:val="ru-RU"/>
        </w:rPr>
      </w:pPr>
    </w:p>
    <w:p w:rsidR="00EE320E" w:rsidRPr="002279F8" w:rsidRDefault="00EE320E" w:rsidP="00D541CA">
      <w:pPr>
        <w:suppressAutoHyphens/>
        <w:autoSpaceDE w:val="0"/>
        <w:autoSpaceDN w:val="0"/>
        <w:adjustRightInd w:val="0"/>
        <w:ind w:firstLine="709"/>
        <w:jc w:val="center"/>
        <w:rPr>
          <w:rFonts w:ascii="Arial" w:hAnsi="Arial" w:cs="Arial"/>
          <w:b/>
          <w:sz w:val="24"/>
          <w:szCs w:val="24"/>
          <w:lang w:val="ru-RU"/>
        </w:rPr>
      </w:pPr>
      <w:r w:rsidRPr="002279F8">
        <w:rPr>
          <w:rFonts w:ascii="Arial" w:hAnsi="Arial" w:cs="Arial"/>
          <w:b/>
          <w:sz w:val="24"/>
          <w:szCs w:val="24"/>
          <w:lang w:val="ru-RU"/>
        </w:rPr>
        <w:t>Предмет регулирования Административного регламента</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p>
    <w:p w:rsidR="00EE320E" w:rsidRPr="002279F8" w:rsidRDefault="00EE320E" w:rsidP="00EE320E">
      <w:pPr>
        <w:pStyle w:val="a6"/>
        <w:suppressAutoHyphens/>
        <w:autoSpaceDE w:val="0"/>
        <w:autoSpaceDN w:val="0"/>
        <w:adjustRightInd w:val="0"/>
        <w:ind w:left="0" w:firstLine="709"/>
        <w:jc w:val="both"/>
        <w:rPr>
          <w:rFonts w:ascii="Arial" w:hAnsi="Arial" w:cs="Arial"/>
          <w:sz w:val="24"/>
          <w:szCs w:val="24"/>
        </w:rPr>
      </w:pPr>
      <w:r w:rsidRPr="002279F8">
        <w:rPr>
          <w:rFonts w:ascii="Arial" w:hAnsi="Arial" w:cs="Arial"/>
          <w:sz w:val="24"/>
          <w:szCs w:val="24"/>
        </w:rPr>
        <w:t xml:space="preserve">1. </w:t>
      </w:r>
      <w:proofErr w:type="gramStart"/>
      <w:r w:rsidRPr="002279F8">
        <w:rPr>
          <w:rFonts w:ascii="Arial" w:hAnsi="Arial" w:cs="Arial"/>
          <w:sz w:val="24"/>
          <w:szCs w:val="24"/>
        </w:rPr>
        <w:t>Административный регламент по предоставлению муниципальной услуги «</w:t>
      </w:r>
      <w:r w:rsidR="00D541CA" w:rsidRPr="002279F8">
        <w:rPr>
          <w:rFonts w:ascii="Arial" w:hAnsi="Arial" w:cs="Arial"/>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2279F8">
        <w:rPr>
          <w:rFonts w:ascii="Arial" w:hAnsi="Arial" w:cs="Arial"/>
          <w:sz w:val="24"/>
          <w:szCs w:val="24"/>
        </w:rPr>
        <w:t>» (далее - муниципальная услуга, Регламент) регулирует сроки и последовательность административных процедур и административных действий, осуществляемых по заявлению физических и юридических лиц о признании помещения муниципального жилищного фонда жилым помещением, жилого помещения непригодным для проживания и многоквартирного дома</w:t>
      </w:r>
      <w:proofErr w:type="gramEnd"/>
      <w:r w:rsidRPr="002279F8">
        <w:rPr>
          <w:rFonts w:ascii="Arial" w:hAnsi="Arial" w:cs="Arial"/>
          <w:sz w:val="24"/>
          <w:szCs w:val="24"/>
        </w:rPr>
        <w:t xml:space="preserve"> аварийным и подлежащим сносу или реконструкции.</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p>
    <w:p w:rsidR="00EE320E" w:rsidRPr="002279F8" w:rsidRDefault="00EE320E" w:rsidP="00E52C9D">
      <w:pPr>
        <w:suppressAutoHyphens/>
        <w:autoSpaceDE w:val="0"/>
        <w:autoSpaceDN w:val="0"/>
        <w:adjustRightInd w:val="0"/>
        <w:ind w:firstLine="709"/>
        <w:jc w:val="center"/>
        <w:rPr>
          <w:rFonts w:ascii="Arial" w:hAnsi="Arial" w:cs="Arial"/>
          <w:b/>
          <w:sz w:val="24"/>
          <w:szCs w:val="24"/>
          <w:lang w:val="ru-RU"/>
        </w:rPr>
      </w:pPr>
      <w:r w:rsidRPr="002279F8">
        <w:rPr>
          <w:rFonts w:ascii="Arial" w:hAnsi="Arial" w:cs="Arial"/>
          <w:b/>
          <w:sz w:val="24"/>
          <w:szCs w:val="24"/>
          <w:lang w:val="ru-RU"/>
        </w:rPr>
        <w:t>Круг заявителей, основания</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p>
    <w:p w:rsidR="00EE320E" w:rsidRPr="002279F8" w:rsidRDefault="00EE320E" w:rsidP="00EE320E">
      <w:pPr>
        <w:pStyle w:val="ConsPlusNormal"/>
        <w:widowControl/>
        <w:ind w:firstLine="0"/>
        <w:jc w:val="both"/>
        <w:rPr>
          <w:sz w:val="24"/>
          <w:szCs w:val="24"/>
        </w:rPr>
      </w:pPr>
      <w:r w:rsidRPr="002279F8">
        <w:rPr>
          <w:sz w:val="24"/>
          <w:szCs w:val="24"/>
        </w:rPr>
        <w:t xml:space="preserve">          2. Заявителями по предоставлению муниципальной услуги являются:</w:t>
      </w:r>
    </w:p>
    <w:p w:rsidR="00EE320E" w:rsidRPr="002279F8" w:rsidRDefault="00EE320E" w:rsidP="00EE320E">
      <w:pPr>
        <w:pStyle w:val="ConsPlusNormal"/>
        <w:widowControl/>
        <w:ind w:firstLine="0"/>
        <w:jc w:val="both"/>
        <w:rPr>
          <w:sz w:val="24"/>
          <w:szCs w:val="24"/>
        </w:rPr>
      </w:pPr>
      <w:proofErr w:type="gramStart"/>
      <w:r w:rsidRPr="002279F8">
        <w:rPr>
          <w:sz w:val="24"/>
          <w:szCs w:val="24"/>
        </w:rPr>
        <w:t>собственники помещения,  федеральный орган исполнительной власти, осуществляющий полномочия собственника в отношении оцениваемого имущества,  правообладатель или гражданин (наниматель), органы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w:t>
      </w:r>
      <w:proofErr w:type="gramEnd"/>
      <w:r w:rsidRPr="002279F8">
        <w:rPr>
          <w:sz w:val="24"/>
          <w:szCs w:val="24"/>
        </w:rPr>
        <w:t xml:space="preserve">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w:t>
      </w:r>
      <w:proofErr w:type="gramStart"/>
      <w:r w:rsidRPr="002279F8">
        <w:rPr>
          <w:sz w:val="24"/>
          <w:szCs w:val="24"/>
        </w:rPr>
        <w:t>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w:t>
      </w:r>
      <w:proofErr w:type="gramEnd"/>
      <w:r w:rsidRPr="002279F8">
        <w:rPr>
          <w:sz w:val="24"/>
          <w:szCs w:val="24"/>
        </w:rPr>
        <w:t xml:space="preserve"> </w:t>
      </w:r>
      <w:proofErr w:type="gramStart"/>
      <w:r w:rsidRPr="002279F8">
        <w:rPr>
          <w:sz w:val="24"/>
          <w:szCs w:val="24"/>
        </w:rPr>
        <w:t xml:space="preserve">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w:t>
      </w:r>
      <w:r w:rsidRPr="002279F8">
        <w:rPr>
          <w:sz w:val="24"/>
          <w:szCs w:val="24"/>
        </w:rPr>
        <w:lastRenderedPageBreak/>
        <w:t>границах зоны чрезвычайной</w:t>
      </w:r>
      <w:proofErr w:type="gramEnd"/>
      <w:r w:rsidRPr="002279F8">
        <w:rPr>
          <w:sz w:val="24"/>
          <w:szCs w:val="24"/>
        </w:rPr>
        <w:t xml:space="preserve"> </w:t>
      </w:r>
      <w:proofErr w:type="gramStart"/>
      <w:r w:rsidRPr="002279F8">
        <w:rPr>
          <w:sz w:val="24"/>
          <w:szCs w:val="24"/>
        </w:rPr>
        <w:t>ситуации (далее - сводный перечень объектов (жилых помещений).</w:t>
      </w:r>
      <w:proofErr w:type="gramEnd"/>
    </w:p>
    <w:p w:rsidR="00EE320E" w:rsidRPr="002279F8" w:rsidRDefault="00EE320E" w:rsidP="00EE320E">
      <w:pPr>
        <w:pStyle w:val="ConsPlusNormal"/>
        <w:widowControl/>
        <w:ind w:firstLine="0"/>
        <w:jc w:val="both"/>
        <w:rPr>
          <w:sz w:val="24"/>
          <w:szCs w:val="24"/>
        </w:rPr>
      </w:pPr>
      <w:r w:rsidRPr="002279F8">
        <w:rPr>
          <w:sz w:val="24"/>
          <w:szCs w:val="24"/>
        </w:rPr>
        <w:t xml:space="preserve"> </w:t>
      </w:r>
      <w:r w:rsidRPr="002279F8">
        <w:rPr>
          <w:sz w:val="24"/>
          <w:szCs w:val="24"/>
        </w:rPr>
        <w:tab/>
      </w:r>
      <w:proofErr w:type="gramStart"/>
      <w:r w:rsidRPr="002279F8">
        <w:rPr>
          <w:sz w:val="24"/>
          <w:szCs w:val="24"/>
        </w:rPr>
        <w:t xml:space="preserve">Межведомственная комиссии по переводу жилого помещения в нежилое помещение и нежилого помещения в жилое помещение, переустройству и (или) перепланировке помещений  в многоквартирных жилых домах,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w:t>
      </w:r>
      <w:r w:rsidR="004D0D90" w:rsidRPr="002279F8">
        <w:rPr>
          <w:sz w:val="24"/>
          <w:szCs w:val="24"/>
        </w:rPr>
        <w:t>городского поселения «</w:t>
      </w:r>
      <w:proofErr w:type="spellStart"/>
      <w:r w:rsidR="004D0D90" w:rsidRPr="002279F8">
        <w:rPr>
          <w:sz w:val="24"/>
          <w:szCs w:val="24"/>
        </w:rPr>
        <w:t>Могзонское</w:t>
      </w:r>
      <w:proofErr w:type="spellEnd"/>
      <w:r w:rsidR="004D0D90" w:rsidRPr="002279F8">
        <w:rPr>
          <w:sz w:val="24"/>
          <w:szCs w:val="24"/>
        </w:rPr>
        <w:t>»</w:t>
      </w:r>
      <w:r w:rsidRPr="002279F8">
        <w:rPr>
          <w:sz w:val="24"/>
          <w:szCs w:val="24"/>
        </w:rPr>
        <w:t xml:space="preserve"> (далее - Межведомственная комиссия) проводит оценку соответствия помещения установленным в требованиям настоящего Регламента и</w:t>
      </w:r>
      <w:proofErr w:type="gramEnd"/>
      <w:r w:rsidRPr="002279F8">
        <w:rPr>
          <w:sz w:val="24"/>
          <w:szCs w:val="24"/>
        </w:rPr>
        <w:t xml:space="preserve"> принимает решения в порядке, предусмотренном пунктом 66 настоящего Регламента. </w:t>
      </w:r>
    </w:p>
    <w:p w:rsidR="00EE320E" w:rsidRPr="002279F8" w:rsidRDefault="00EE320E" w:rsidP="00EE320E">
      <w:pPr>
        <w:pStyle w:val="ConsPlusNormal"/>
        <w:widowControl/>
        <w:ind w:firstLine="0"/>
        <w:jc w:val="both"/>
        <w:rPr>
          <w:sz w:val="24"/>
          <w:szCs w:val="24"/>
        </w:rPr>
      </w:pPr>
      <w:r w:rsidRPr="002279F8">
        <w:rPr>
          <w:sz w:val="24"/>
          <w:szCs w:val="24"/>
        </w:rPr>
        <w:tab/>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абзацем первым настоящего пункта. </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3. От имени заявителя с заявлением о предоставлении муниципальной услуги может обратиться представитель заявителя (далее - заявитель), который предъявляет документ, удостоверяющий личность, представляет (прилагает к заявлению) документ, подтверждающий его полномочия на запрос о предоставлении муниципальной услуги (подлинник или нотариально заверенную копию).</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p>
    <w:p w:rsidR="00EE320E" w:rsidRPr="002279F8" w:rsidRDefault="00EE320E" w:rsidP="004D0D90">
      <w:pPr>
        <w:suppressAutoHyphens/>
        <w:autoSpaceDE w:val="0"/>
        <w:autoSpaceDN w:val="0"/>
        <w:adjustRightInd w:val="0"/>
        <w:ind w:firstLine="709"/>
        <w:jc w:val="center"/>
        <w:rPr>
          <w:rFonts w:ascii="Arial" w:hAnsi="Arial" w:cs="Arial"/>
          <w:b/>
          <w:sz w:val="24"/>
          <w:szCs w:val="24"/>
          <w:lang w:val="ru-RU"/>
        </w:rPr>
      </w:pPr>
      <w:r w:rsidRPr="002279F8">
        <w:rPr>
          <w:rFonts w:ascii="Arial" w:hAnsi="Arial" w:cs="Arial"/>
          <w:b/>
          <w:sz w:val="24"/>
          <w:szCs w:val="24"/>
          <w:lang w:val="ru-RU"/>
        </w:rPr>
        <w:t>Требования к порядку информирования о предоставлении</w:t>
      </w:r>
    </w:p>
    <w:p w:rsidR="00EE320E" w:rsidRPr="002279F8" w:rsidRDefault="00EE320E" w:rsidP="004D0D90">
      <w:pPr>
        <w:suppressAutoHyphens/>
        <w:autoSpaceDE w:val="0"/>
        <w:autoSpaceDN w:val="0"/>
        <w:adjustRightInd w:val="0"/>
        <w:ind w:firstLine="709"/>
        <w:jc w:val="center"/>
        <w:rPr>
          <w:rFonts w:ascii="Arial" w:hAnsi="Arial" w:cs="Arial"/>
          <w:b/>
          <w:sz w:val="24"/>
          <w:szCs w:val="24"/>
          <w:lang w:val="ru-RU"/>
        </w:rPr>
      </w:pPr>
      <w:r w:rsidRPr="002279F8">
        <w:rPr>
          <w:rFonts w:ascii="Arial" w:hAnsi="Arial" w:cs="Arial"/>
          <w:b/>
          <w:sz w:val="24"/>
          <w:szCs w:val="24"/>
          <w:lang w:val="ru-RU"/>
        </w:rPr>
        <w:t>муниципальной услуги</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4. Информация о порядке предоставления муниципальной услуги представляется:</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4.1. Посредством размещения в информационно-телекоммуникационной сети «Интернет»</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 на официальном сайте органа, предоставляющего муниципальную услугу муниципального района «</w:t>
      </w:r>
      <w:proofErr w:type="spellStart"/>
      <w:r w:rsidRPr="002279F8">
        <w:rPr>
          <w:rFonts w:ascii="Arial" w:hAnsi="Arial" w:cs="Arial"/>
          <w:sz w:val="24"/>
          <w:szCs w:val="24"/>
          <w:lang w:val="ru-RU"/>
        </w:rPr>
        <w:t>Хилокский</w:t>
      </w:r>
      <w:proofErr w:type="spellEnd"/>
      <w:r w:rsidRPr="002279F8">
        <w:rPr>
          <w:rFonts w:ascii="Arial" w:hAnsi="Arial" w:cs="Arial"/>
          <w:sz w:val="24"/>
          <w:szCs w:val="24"/>
          <w:lang w:val="ru-RU"/>
        </w:rPr>
        <w:t xml:space="preserve"> район» (</w:t>
      </w:r>
      <w:r w:rsidRPr="002279F8">
        <w:rPr>
          <w:rFonts w:ascii="Arial" w:hAnsi="Arial" w:cs="Arial"/>
          <w:sz w:val="24"/>
          <w:szCs w:val="24"/>
        </w:rPr>
        <w:t>https</w:t>
      </w:r>
      <w:r w:rsidRPr="002279F8">
        <w:rPr>
          <w:rFonts w:ascii="Arial" w:hAnsi="Arial" w:cs="Arial"/>
          <w:sz w:val="24"/>
          <w:szCs w:val="24"/>
          <w:lang w:val="ru-RU"/>
        </w:rPr>
        <w:t>://</w:t>
      </w:r>
      <w:proofErr w:type="spellStart"/>
      <w:r w:rsidRPr="002279F8">
        <w:rPr>
          <w:rFonts w:ascii="Arial" w:hAnsi="Arial" w:cs="Arial"/>
          <w:sz w:val="24"/>
          <w:szCs w:val="24"/>
        </w:rPr>
        <w:t>hiloksky</w:t>
      </w:r>
      <w:proofErr w:type="spellEnd"/>
      <w:r w:rsidRPr="002279F8">
        <w:rPr>
          <w:rFonts w:ascii="Arial" w:hAnsi="Arial" w:cs="Arial"/>
          <w:sz w:val="24"/>
          <w:szCs w:val="24"/>
          <w:lang w:val="ru-RU"/>
        </w:rPr>
        <w:t>.75.</w:t>
      </w:r>
      <w:proofErr w:type="spellStart"/>
      <w:r w:rsidRPr="002279F8">
        <w:rPr>
          <w:rFonts w:ascii="Arial" w:hAnsi="Arial" w:cs="Arial"/>
          <w:sz w:val="24"/>
          <w:szCs w:val="24"/>
        </w:rPr>
        <w:t>ru</w:t>
      </w:r>
      <w:proofErr w:type="spellEnd"/>
      <w:r w:rsidRPr="002279F8">
        <w:rPr>
          <w:rFonts w:ascii="Arial" w:hAnsi="Arial" w:cs="Arial"/>
          <w:sz w:val="24"/>
          <w:szCs w:val="24"/>
          <w:lang w:val="ru-RU"/>
        </w:rPr>
        <w:t>).</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 xml:space="preserve">- единого портала государственных и муниципальных услуг </w:t>
      </w:r>
      <w:hyperlink r:id="rId9" w:history="1">
        <w:r w:rsidRPr="002279F8">
          <w:rPr>
            <w:rStyle w:val="a3"/>
            <w:rFonts w:ascii="Arial" w:hAnsi="Arial" w:cs="Arial"/>
            <w:sz w:val="24"/>
            <w:szCs w:val="24"/>
          </w:rPr>
          <w:t>www</w:t>
        </w:r>
        <w:r w:rsidRPr="002279F8">
          <w:rPr>
            <w:rStyle w:val="a3"/>
            <w:rFonts w:ascii="Arial" w:hAnsi="Arial" w:cs="Arial"/>
            <w:sz w:val="24"/>
            <w:szCs w:val="24"/>
            <w:lang w:val="ru-RU"/>
          </w:rPr>
          <w:t>.</w:t>
        </w:r>
        <w:proofErr w:type="spellStart"/>
        <w:r w:rsidRPr="002279F8">
          <w:rPr>
            <w:rStyle w:val="a3"/>
            <w:rFonts w:ascii="Arial" w:hAnsi="Arial" w:cs="Arial"/>
            <w:sz w:val="24"/>
            <w:szCs w:val="24"/>
          </w:rPr>
          <w:t>gosuslugi</w:t>
        </w:r>
        <w:proofErr w:type="spellEnd"/>
        <w:r w:rsidRPr="002279F8">
          <w:rPr>
            <w:rStyle w:val="a3"/>
            <w:rFonts w:ascii="Arial" w:hAnsi="Arial" w:cs="Arial"/>
            <w:sz w:val="24"/>
            <w:szCs w:val="24"/>
            <w:lang w:val="ru-RU"/>
          </w:rPr>
          <w:t>.</w:t>
        </w:r>
        <w:proofErr w:type="spellStart"/>
        <w:r w:rsidRPr="002279F8">
          <w:rPr>
            <w:rStyle w:val="a3"/>
            <w:rFonts w:ascii="Arial" w:hAnsi="Arial" w:cs="Arial"/>
            <w:sz w:val="24"/>
            <w:szCs w:val="24"/>
          </w:rPr>
          <w:t>ru</w:t>
        </w:r>
        <w:proofErr w:type="spellEnd"/>
      </w:hyperlink>
      <w:r w:rsidRPr="002279F8">
        <w:rPr>
          <w:rFonts w:ascii="Arial" w:hAnsi="Arial" w:cs="Arial"/>
          <w:sz w:val="24"/>
          <w:szCs w:val="24"/>
          <w:lang w:val="ru-RU"/>
        </w:rPr>
        <w:t>;</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 xml:space="preserve">- регионального портала государственных и муниципальных услуг- </w:t>
      </w:r>
      <w:r w:rsidRPr="002279F8">
        <w:rPr>
          <w:rFonts w:ascii="Arial" w:hAnsi="Arial" w:cs="Arial"/>
          <w:sz w:val="24"/>
          <w:szCs w:val="24"/>
        </w:rPr>
        <w:t>http</w:t>
      </w:r>
      <w:r w:rsidRPr="002279F8">
        <w:rPr>
          <w:rFonts w:ascii="Arial" w:hAnsi="Arial" w:cs="Arial"/>
          <w:sz w:val="24"/>
          <w:szCs w:val="24"/>
          <w:lang w:val="ru-RU"/>
        </w:rPr>
        <w:t>: //</w:t>
      </w:r>
      <w:r w:rsidRPr="002279F8">
        <w:rPr>
          <w:rFonts w:ascii="Arial" w:hAnsi="Arial" w:cs="Arial"/>
          <w:sz w:val="24"/>
          <w:szCs w:val="24"/>
        </w:rPr>
        <w:t>www</w:t>
      </w:r>
      <w:r w:rsidRPr="002279F8">
        <w:rPr>
          <w:rFonts w:ascii="Arial" w:hAnsi="Arial" w:cs="Arial"/>
          <w:sz w:val="24"/>
          <w:szCs w:val="24"/>
          <w:lang w:val="ru-RU"/>
        </w:rPr>
        <w:t>.</w:t>
      </w:r>
      <w:proofErr w:type="spellStart"/>
      <w:r w:rsidRPr="002279F8">
        <w:rPr>
          <w:rFonts w:ascii="Arial" w:hAnsi="Arial" w:cs="Arial"/>
          <w:sz w:val="24"/>
          <w:szCs w:val="24"/>
        </w:rPr>
        <w:t>pgu</w:t>
      </w:r>
      <w:proofErr w:type="spellEnd"/>
      <w:r w:rsidRPr="002279F8">
        <w:rPr>
          <w:rFonts w:ascii="Arial" w:hAnsi="Arial" w:cs="Arial"/>
          <w:sz w:val="24"/>
          <w:szCs w:val="24"/>
          <w:lang w:val="ru-RU"/>
        </w:rPr>
        <w:t>.</w:t>
      </w:r>
      <w:r w:rsidRPr="002279F8">
        <w:rPr>
          <w:rFonts w:ascii="Arial" w:hAnsi="Arial" w:cs="Arial"/>
          <w:sz w:val="24"/>
          <w:szCs w:val="24"/>
        </w:rPr>
        <w:t>e</w:t>
      </w:r>
      <w:r w:rsidRPr="002279F8">
        <w:rPr>
          <w:rFonts w:ascii="Arial" w:hAnsi="Arial" w:cs="Arial"/>
          <w:sz w:val="24"/>
          <w:szCs w:val="24"/>
          <w:lang w:val="ru-RU"/>
        </w:rPr>
        <w:t>-</w:t>
      </w:r>
      <w:proofErr w:type="spellStart"/>
      <w:r w:rsidRPr="002279F8">
        <w:rPr>
          <w:rFonts w:ascii="Arial" w:hAnsi="Arial" w:cs="Arial"/>
          <w:sz w:val="24"/>
          <w:szCs w:val="24"/>
        </w:rPr>
        <w:t>zab</w:t>
      </w:r>
      <w:proofErr w:type="spellEnd"/>
      <w:r w:rsidRPr="002279F8">
        <w:rPr>
          <w:rFonts w:ascii="Arial" w:hAnsi="Arial" w:cs="Arial"/>
          <w:sz w:val="24"/>
          <w:szCs w:val="24"/>
          <w:lang w:val="ru-RU"/>
        </w:rPr>
        <w:t>.</w:t>
      </w:r>
      <w:proofErr w:type="spellStart"/>
      <w:r w:rsidRPr="002279F8">
        <w:rPr>
          <w:rFonts w:ascii="Arial" w:hAnsi="Arial" w:cs="Arial"/>
          <w:sz w:val="24"/>
          <w:szCs w:val="24"/>
        </w:rPr>
        <w:t>ru</w:t>
      </w:r>
      <w:proofErr w:type="spellEnd"/>
      <w:r w:rsidRPr="002279F8">
        <w:rPr>
          <w:rFonts w:ascii="Arial" w:hAnsi="Arial" w:cs="Arial"/>
          <w:sz w:val="24"/>
          <w:szCs w:val="24"/>
          <w:lang w:val="ru-RU"/>
        </w:rPr>
        <w:t>.</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На сайте органа, предоставляющего муниципальную услугу, размещается следующая информация:</w:t>
      </w:r>
    </w:p>
    <w:p w:rsidR="00EE320E" w:rsidRPr="002279F8" w:rsidRDefault="00EE320E" w:rsidP="004D0D90">
      <w:pPr>
        <w:pStyle w:val="a7"/>
        <w:rPr>
          <w:rFonts w:ascii="Arial" w:hAnsi="Arial" w:cs="Arial"/>
          <w:sz w:val="24"/>
          <w:szCs w:val="24"/>
          <w:lang w:val="ru-RU"/>
        </w:rPr>
      </w:pPr>
      <w:r w:rsidRPr="002279F8">
        <w:rPr>
          <w:rFonts w:ascii="Arial" w:hAnsi="Arial" w:cs="Arial"/>
          <w:sz w:val="24"/>
          <w:szCs w:val="24"/>
          <w:lang w:val="ru-RU"/>
        </w:rPr>
        <w:t>извлечения из административного регламента;</w:t>
      </w:r>
    </w:p>
    <w:p w:rsidR="00EE320E" w:rsidRPr="00CA7D3C" w:rsidRDefault="00EE320E" w:rsidP="004D0D90">
      <w:pPr>
        <w:pStyle w:val="a7"/>
        <w:rPr>
          <w:rFonts w:ascii="Arial" w:hAnsi="Arial" w:cs="Arial"/>
          <w:b/>
          <w:sz w:val="24"/>
          <w:szCs w:val="24"/>
          <w:lang w:val="ru-RU"/>
        </w:rPr>
      </w:pPr>
      <w:r w:rsidRPr="00CA7D3C">
        <w:rPr>
          <w:rFonts w:ascii="Arial" w:hAnsi="Arial" w:cs="Arial"/>
          <w:sz w:val="24"/>
          <w:szCs w:val="24"/>
          <w:lang w:val="ru-RU"/>
        </w:rPr>
        <w:t>образец заявления о предоставлении муниципальной услуги;</w:t>
      </w:r>
    </w:p>
    <w:p w:rsidR="00EE320E" w:rsidRPr="002279F8" w:rsidRDefault="00EE320E" w:rsidP="004D0D90">
      <w:pPr>
        <w:pStyle w:val="a7"/>
        <w:rPr>
          <w:rFonts w:ascii="Arial" w:hAnsi="Arial" w:cs="Arial"/>
          <w:sz w:val="24"/>
          <w:szCs w:val="24"/>
          <w:lang w:val="ru-RU"/>
        </w:rPr>
      </w:pPr>
      <w:r w:rsidRPr="002279F8">
        <w:rPr>
          <w:rFonts w:ascii="Arial" w:hAnsi="Arial" w:cs="Arial"/>
          <w:sz w:val="24"/>
          <w:szCs w:val="24"/>
          <w:lang w:val="ru-RU"/>
        </w:rPr>
        <w:t>адреса электронной почты для направления обращений по вопросам предоставления муниципальной услуги;</w:t>
      </w:r>
    </w:p>
    <w:p w:rsidR="00EE320E" w:rsidRPr="002279F8" w:rsidRDefault="00EE320E" w:rsidP="004D0D90">
      <w:pPr>
        <w:pStyle w:val="a7"/>
        <w:rPr>
          <w:rFonts w:ascii="Arial" w:hAnsi="Arial" w:cs="Arial"/>
          <w:sz w:val="24"/>
          <w:szCs w:val="24"/>
          <w:lang w:val="ru-RU"/>
        </w:rPr>
      </w:pPr>
      <w:r w:rsidRPr="002279F8">
        <w:rPr>
          <w:rFonts w:ascii="Arial" w:hAnsi="Arial" w:cs="Arial"/>
          <w:sz w:val="24"/>
          <w:szCs w:val="24"/>
          <w:lang w:val="ru-RU"/>
        </w:rPr>
        <w:t>номера телефонов, по которым осуществляется информирование по вопросам предоставления услуги;</w:t>
      </w:r>
    </w:p>
    <w:p w:rsidR="00EE320E" w:rsidRPr="002279F8" w:rsidRDefault="00EE320E" w:rsidP="004D0D90">
      <w:pPr>
        <w:pStyle w:val="a7"/>
        <w:rPr>
          <w:rFonts w:ascii="Arial" w:hAnsi="Arial" w:cs="Arial"/>
          <w:sz w:val="24"/>
          <w:szCs w:val="24"/>
          <w:lang w:val="ru-RU"/>
        </w:rPr>
      </w:pPr>
      <w:r w:rsidRPr="002279F8">
        <w:rPr>
          <w:rFonts w:ascii="Arial" w:hAnsi="Arial" w:cs="Arial"/>
          <w:sz w:val="24"/>
          <w:szCs w:val="24"/>
          <w:lang w:val="ru-RU"/>
        </w:rPr>
        <w:t>иная информация по вопросам предоставления муниципальной услуги.</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Сведения о местонахождении органа, предоставляющего муниципальную услугу, размещаются на его сайте.</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4.2. По письменным обращениям.</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Адрес места нахождения и почтовый адрес для направления обращений по вопросам предоставления муниципальной услуги: 6732</w:t>
      </w:r>
      <w:r w:rsidR="004D0D90" w:rsidRPr="002279F8">
        <w:rPr>
          <w:rFonts w:ascii="Arial" w:hAnsi="Arial" w:cs="Arial"/>
          <w:sz w:val="24"/>
          <w:szCs w:val="24"/>
          <w:lang w:val="ru-RU"/>
        </w:rPr>
        <w:t>40</w:t>
      </w:r>
      <w:r w:rsidRPr="002279F8">
        <w:rPr>
          <w:rFonts w:ascii="Arial" w:hAnsi="Arial" w:cs="Arial"/>
          <w:sz w:val="24"/>
          <w:szCs w:val="24"/>
          <w:lang w:val="ru-RU"/>
        </w:rPr>
        <w:t xml:space="preserve">, Забайкальский край, </w:t>
      </w:r>
      <w:proofErr w:type="spellStart"/>
      <w:r w:rsidR="004D0D90" w:rsidRPr="002279F8">
        <w:rPr>
          <w:rFonts w:ascii="Arial" w:hAnsi="Arial" w:cs="Arial"/>
          <w:sz w:val="24"/>
          <w:szCs w:val="24"/>
          <w:lang w:val="ru-RU"/>
        </w:rPr>
        <w:t>пгт</w:t>
      </w:r>
      <w:proofErr w:type="spellEnd"/>
      <w:r w:rsidR="004D0D90" w:rsidRPr="002279F8">
        <w:rPr>
          <w:rFonts w:ascii="Arial" w:hAnsi="Arial" w:cs="Arial"/>
          <w:sz w:val="24"/>
          <w:szCs w:val="24"/>
          <w:lang w:val="ru-RU"/>
        </w:rPr>
        <w:t>. Могзон</w:t>
      </w:r>
      <w:r w:rsidRPr="002279F8">
        <w:rPr>
          <w:rFonts w:ascii="Arial" w:hAnsi="Arial" w:cs="Arial"/>
          <w:sz w:val="24"/>
          <w:szCs w:val="24"/>
          <w:lang w:val="ru-RU"/>
        </w:rPr>
        <w:t xml:space="preserve">, ул. </w:t>
      </w:r>
      <w:proofErr w:type="gramStart"/>
      <w:r w:rsidR="004D0D90" w:rsidRPr="002279F8">
        <w:rPr>
          <w:rFonts w:ascii="Arial" w:hAnsi="Arial" w:cs="Arial"/>
          <w:sz w:val="24"/>
          <w:szCs w:val="24"/>
          <w:lang w:val="ru-RU"/>
        </w:rPr>
        <w:t>Советская</w:t>
      </w:r>
      <w:proofErr w:type="gramEnd"/>
      <w:r w:rsidR="004D0D90" w:rsidRPr="002279F8">
        <w:rPr>
          <w:rFonts w:ascii="Arial" w:hAnsi="Arial" w:cs="Arial"/>
          <w:sz w:val="24"/>
          <w:szCs w:val="24"/>
          <w:lang w:val="ru-RU"/>
        </w:rPr>
        <w:t xml:space="preserve"> 1-я,47</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 xml:space="preserve">Адрес электронной почты для направления обращений: </w:t>
      </w:r>
      <w:proofErr w:type="spellStart"/>
      <w:r w:rsidR="000731B6" w:rsidRPr="002279F8">
        <w:rPr>
          <w:rFonts w:ascii="Arial" w:hAnsi="Arial" w:cs="Arial"/>
          <w:sz w:val="24"/>
          <w:szCs w:val="24"/>
        </w:rPr>
        <w:t>mogson</w:t>
      </w:r>
      <w:proofErr w:type="spellEnd"/>
      <w:r w:rsidR="000731B6" w:rsidRPr="002279F8">
        <w:rPr>
          <w:rFonts w:ascii="Arial" w:hAnsi="Arial" w:cs="Arial"/>
          <w:sz w:val="24"/>
          <w:szCs w:val="24"/>
          <w:lang w:val="ru-RU"/>
        </w:rPr>
        <w:t>2009@</w:t>
      </w:r>
      <w:r w:rsidR="000731B6" w:rsidRPr="002279F8">
        <w:rPr>
          <w:rFonts w:ascii="Arial" w:hAnsi="Arial" w:cs="Arial"/>
          <w:sz w:val="24"/>
          <w:szCs w:val="24"/>
        </w:rPr>
        <w:t>mail</w:t>
      </w:r>
      <w:r w:rsidR="000731B6" w:rsidRPr="002279F8">
        <w:rPr>
          <w:rFonts w:ascii="Arial" w:hAnsi="Arial" w:cs="Arial"/>
          <w:sz w:val="24"/>
          <w:szCs w:val="24"/>
          <w:lang w:val="ru-RU"/>
        </w:rPr>
        <w:t>.</w:t>
      </w:r>
      <w:proofErr w:type="spellStart"/>
      <w:r w:rsidR="000731B6" w:rsidRPr="002279F8">
        <w:rPr>
          <w:rFonts w:ascii="Arial" w:hAnsi="Arial" w:cs="Arial"/>
          <w:sz w:val="24"/>
          <w:szCs w:val="24"/>
        </w:rPr>
        <w:t>ru</w:t>
      </w:r>
      <w:proofErr w:type="spellEnd"/>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Почтовы</w:t>
      </w:r>
      <w:r w:rsidR="000731B6" w:rsidRPr="002279F8">
        <w:rPr>
          <w:rFonts w:ascii="Arial" w:hAnsi="Arial" w:cs="Arial"/>
          <w:sz w:val="24"/>
          <w:szCs w:val="24"/>
          <w:lang w:val="ru-RU"/>
        </w:rPr>
        <w:t>й</w:t>
      </w:r>
      <w:r w:rsidRPr="002279F8">
        <w:rPr>
          <w:rFonts w:ascii="Arial" w:hAnsi="Arial" w:cs="Arial"/>
          <w:sz w:val="24"/>
          <w:szCs w:val="24"/>
          <w:lang w:val="ru-RU"/>
        </w:rPr>
        <w:t xml:space="preserve"> а</w:t>
      </w:r>
      <w:r w:rsidR="000731B6" w:rsidRPr="002279F8">
        <w:rPr>
          <w:rFonts w:ascii="Arial" w:hAnsi="Arial" w:cs="Arial"/>
          <w:sz w:val="24"/>
          <w:szCs w:val="24"/>
          <w:lang w:val="ru-RU"/>
        </w:rPr>
        <w:t>дрес, адрес электронной почты администрации</w:t>
      </w:r>
      <w:r w:rsidRPr="002279F8">
        <w:rPr>
          <w:rFonts w:ascii="Arial" w:hAnsi="Arial" w:cs="Arial"/>
          <w:sz w:val="24"/>
          <w:szCs w:val="24"/>
          <w:lang w:val="ru-RU"/>
        </w:rPr>
        <w:t>, размеща</w:t>
      </w:r>
      <w:r w:rsidR="000731B6" w:rsidRPr="002279F8">
        <w:rPr>
          <w:rFonts w:ascii="Arial" w:hAnsi="Arial" w:cs="Arial"/>
          <w:sz w:val="24"/>
          <w:szCs w:val="24"/>
          <w:lang w:val="ru-RU"/>
        </w:rPr>
        <w:t>е</w:t>
      </w:r>
      <w:r w:rsidRPr="002279F8">
        <w:rPr>
          <w:rFonts w:ascii="Arial" w:hAnsi="Arial" w:cs="Arial"/>
          <w:sz w:val="24"/>
          <w:szCs w:val="24"/>
          <w:lang w:val="ru-RU"/>
        </w:rPr>
        <w:t>тся на официальном сайте муниципального района «</w:t>
      </w:r>
      <w:proofErr w:type="spellStart"/>
      <w:r w:rsidRPr="002279F8">
        <w:rPr>
          <w:rFonts w:ascii="Arial" w:hAnsi="Arial" w:cs="Arial"/>
          <w:sz w:val="24"/>
          <w:szCs w:val="24"/>
          <w:lang w:val="ru-RU"/>
        </w:rPr>
        <w:t>Хилокский</w:t>
      </w:r>
      <w:proofErr w:type="spellEnd"/>
      <w:r w:rsidRPr="002279F8">
        <w:rPr>
          <w:rFonts w:ascii="Arial" w:hAnsi="Arial" w:cs="Arial"/>
          <w:sz w:val="24"/>
          <w:szCs w:val="24"/>
          <w:lang w:val="ru-RU"/>
        </w:rPr>
        <w:t xml:space="preserve"> район» по адресу: </w:t>
      </w:r>
      <w:r w:rsidRPr="002279F8">
        <w:rPr>
          <w:rFonts w:ascii="Arial" w:hAnsi="Arial" w:cs="Arial"/>
          <w:sz w:val="24"/>
          <w:szCs w:val="24"/>
        </w:rPr>
        <w:t>https</w:t>
      </w:r>
      <w:r w:rsidRPr="002279F8">
        <w:rPr>
          <w:rFonts w:ascii="Arial" w:hAnsi="Arial" w:cs="Arial"/>
          <w:sz w:val="24"/>
          <w:szCs w:val="24"/>
          <w:lang w:val="ru-RU"/>
        </w:rPr>
        <w:t>://</w:t>
      </w:r>
      <w:proofErr w:type="spellStart"/>
      <w:r w:rsidRPr="002279F8">
        <w:rPr>
          <w:rFonts w:ascii="Arial" w:hAnsi="Arial" w:cs="Arial"/>
          <w:sz w:val="24"/>
          <w:szCs w:val="24"/>
        </w:rPr>
        <w:t>hiloksky</w:t>
      </w:r>
      <w:proofErr w:type="spellEnd"/>
      <w:r w:rsidRPr="002279F8">
        <w:rPr>
          <w:rFonts w:ascii="Arial" w:hAnsi="Arial" w:cs="Arial"/>
          <w:sz w:val="24"/>
          <w:szCs w:val="24"/>
          <w:lang w:val="ru-RU"/>
        </w:rPr>
        <w:t>.75.</w:t>
      </w:r>
      <w:proofErr w:type="spellStart"/>
      <w:r w:rsidRPr="002279F8">
        <w:rPr>
          <w:rFonts w:ascii="Arial" w:hAnsi="Arial" w:cs="Arial"/>
          <w:sz w:val="24"/>
          <w:szCs w:val="24"/>
        </w:rPr>
        <w:t>ru</w:t>
      </w:r>
      <w:proofErr w:type="spellEnd"/>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lastRenderedPageBreak/>
        <w:t>4.3. Посредством телефонной связи.</w:t>
      </w:r>
    </w:p>
    <w:p w:rsidR="000731B6"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 xml:space="preserve">Телефоны 8(30237) </w:t>
      </w:r>
      <w:r w:rsidR="000731B6" w:rsidRPr="002279F8">
        <w:rPr>
          <w:rFonts w:ascii="Arial" w:hAnsi="Arial" w:cs="Arial"/>
          <w:sz w:val="24"/>
          <w:szCs w:val="24"/>
          <w:lang w:val="ru-RU"/>
        </w:rPr>
        <w:t>33-1-00.</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При информировании посредством средств телефонной связи должностные лица осуществляющие предоставление муниципальной услуги, обязаны предоставить следующую информацию:</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сведения о нормативных правовых актах, регламентирующих вопросы предоставления муниципальной услуги;</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сведения о порядке предоставления муниципальной услуги;</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сведения о сроках предоставления муниципальной услуги;</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сведения о местонахождении помещения, предназначенного для приема обращений и заявлений;</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сведения об адрес</w:t>
      </w:r>
      <w:r w:rsidR="000731B6" w:rsidRPr="002279F8">
        <w:rPr>
          <w:rFonts w:ascii="Arial" w:hAnsi="Arial" w:cs="Arial"/>
          <w:sz w:val="24"/>
          <w:szCs w:val="24"/>
          <w:lang w:val="ru-RU"/>
        </w:rPr>
        <w:t>е</w:t>
      </w:r>
      <w:r w:rsidRPr="002279F8">
        <w:rPr>
          <w:rFonts w:ascii="Arial" w:hAnsi="Arial" w:cs="Arial"/>
          <w:sz w:val="24"/>
          <w:szCs w:val="24"/>
          <w:lang w:val="ru-RU"/>
        </w:rPr>
        <w:t xml:space="preserve"> сайта и электронной почты органа, предоставляющего муниципальную услугу;</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сведения о перечне оснований для отказа в предоставлении муниципальной услуги;</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сведения о ходе предоставления муниципальной услуги.</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По иным вопросам информация предоставляется только на основании соответствующего письменного обращения.</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Сведения о контактных телефонах органов, предоставляющих муниципальную услугу, размещаются на сайте.</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 xml:space="preserve">4.4. </w:t>
      </w:r>
      <w:proofErr w:type="gramStart"/>
      <w:r w:rsidRPr="002279F8">
        <w:rPr>
          <w:rFonts w:ascii="Arial" w:hAnsi="Arial" w:cs="Arial"/>
          <w:sz w:val="24"/>
          <w:szCs w:val="24"/>
          <w:lang w:val="ru-RU"/>
        </w:rPr>
        <w:t xml:space="preserve">Посредством размещения на информационных стендах, расположенных в помещении </w:t>
      </w:r>
      <w:r w:rsidR="000731B6" w:rsidRPr="002279F8">
        <w:rPr>
          <w:rFonts w:ascii="Arial" w:hAnsi="Arial" w:cs="Arial"/>
          <w:sz w:val="24"/>
          <w:szCs w:val="24"/>
          <w:lang w:val="ru-RU"/>
        </w:rPr>
        <w:t>администрации,</w:t>
      </w:r>
      <w:r w:rsidRPr="002279F8">
        <w:rPr>
          <w:rFonts w:ascii="Arial" w:hAnsi="Arial" w:cs="Arial"/>
          <w:sz w:val="24"/>
          <w:szCs w:val="24"/>
          <w:lang w:val="ru-RU"/>
        </w:rPr>
        <w:t xml:space="preserve"> предоставляющего муниципальную услугу, предназначенном для приема обращений и заявлений. </w:t>
      </w:r>
      <w:proofErr w:type="gramEnd"/>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На информационных стендах размещается следующая информация:</w:t>
      </w:r>
    </w:p>
    <w:p w:rsidR="00EE320E" w:rsidRPr="002279F8" w:rsidRDefault="00EE320E" w:rsidP="000731B6">
      <w:pPr>
        <w:pStyle w:val="a7"/>
        <w:rPr>
          <w:rFonts w:ascii="Arial" w:hAnsi="Arial" w:cs="Arial"/>
          <w:sz w:val="24"/>
          <w:szCs w:val="24"/>
          <w:lang w:val="ru-RU"/>
        </w:rPr>
      </w:pPr>
      <w:r w:rsidRPr="002279F8">
        <w:rPr>
          <w:rFonts w:ascii="Arial" w:hAnsi="Arial" w:cs="Arial"/>
          <w:sz w:val="24"/>
          <w:szCs w:val="24"/>
          <w:lang w:val="ru-RU"/>
        </w:rPr>
        <w:t>а) извлечения из административного регламента;</w:t>
      </w:r>
    </w:p>
    <w:p w:rsidR="00EE320E" w:rsidRPr="002279F8" w:rsidRDefault="00EE320E" w:rsidP="000731B6">
      <w:pPr>
        <w:pStyle w:val="a7"/>
        <w:rPr>
          <w:rFonts w:ascii="Arial" w:hAnsi="Arial" w:cs="Arial"/>
          <w:sz w:val="24"/>
          <w:szCs w:val="24"/>
          <w:lang w:val="ru-RU"/>
        </w:rPr>
      </w:pPr>
      <w:r w:rsidRPr="002279F8">
        <w:rPr>
          <w:rFonts w:ascii="Arial" w:hAnsi="Arial" w:cs="Arial"/>
          <w:sz w:val="24"/>
          <w:szCs w:val="24"/>
          <w:lang w:val="ru-RU"/>
        </w:rPr>
        <w:t>б) 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rsidR="00EE320E" w:rsidRPr="00CA7D3C" w:rsidRDefault="00EE320E" w:rsidP="000731B6">
      <w:pPr>
        <w:pStyle w:val="a7"/>
        <w:rPr>
          <w:rFonts w:ascii="Arial" w:hAnsi="Arial" w:cs="Arial"/>
          <w:b/>
          <w:sz w:val="24"/>
          <w:szCs w:val="24"/>
          <w:lang w:val="ru-RU"/>
        </w:rPr>
      </w:pPr>
      <w:r w:rsidRPr="00CA7D3C">
        <w:rPr>
          <w:rFonts w:ascii="Arial" w:hAnsi="Arial" w:cs="Arial"/>
          <w:sz w:val="24"/>
          <w:szCs w:val="24"/>
          <w:lang w:val="ru-RU"/>
        </w:rPr>
        <w:t xml:space="preserve">в) образец заявления о предоставлении муниципальной услуги </w:t>
      </w:r>
      <w:hyperlink r:id="rId10" w:history="1">
        <w:r w:rsidRPr="00CA7D3C">
          <w:rPr>
            <w:rFonts w:ascii="Arial" w:hAnsi="Arial" w:cs="Arial"/>
            <w:sz w:val="24"/>
            <w:szCs w:val="24"/>
            <w:lang w:val="ru-RU"/>
          </w:rPr>
          <w:t>(Приложение № 1)</w:t>
        </w:r>
      </w:hyperlink>
      <w:r w:rsidRPr="00CA7D3C">
        <w:rPr>
          <w:rFonts w:ascii="Arial" w:hAnsi="Arial" w:cs="Arial"/>
          <w:sz w:val="24"/>
          <w:szCs w:val="24"/>
          <w:lang w:val="ru-RU"/>
        </w:rPr>
        <w:t>;</w:t>
      </w:r>
    </w:p>
    <w:p w:rsidR="00EE320E" w:rsidRPr="002279F8" w:rsidRDefault="00EE320E" w:rsidP="000731B6">
      <w:pPr>
        <w:pStyle w:val="a7"/>
        <w:rPr>
          <w:rFonts w:ascii="Arial" w:hAnsi="Arial" w:cs="Arial"/>
          <w:sz w:val="24"/>
          <w:szCs w:val="24"/>
          <w:lang w:val="ru-RU"/>
        </w:rPr>
      </w:pPr>
      <w:r w:rsidRPr="002279F8">
        <w:rPr>
          <w:rFonts w:ascii="Arial" w:hAnsi="Arial" w:cs="Arial"/>
          <w:sz w:val="24"/>
          <w:szCs w:val="24"/>
          <w:lang w:val="ru-RU"/>
        </w:rPr>
        <w:t>г) исчерпывающий перечень оснований для отказа в предоставлении муниципальной услуги;</w:t>
      </w:r>
    </w:p>
    <w:p w:rsidR="00EE320E" w:rsidRPr="002279F8" w:rsidRDefault="00EE320E" w:rsidP="000731B6">
      <w:pPr>
        <w:pStyle w:val="a7"/>
        <w:rPr>
          <w:rFonts w:ascii="Arial" w:hAnsi="Arial" w:cs="Arial"/>
          <w:sz w:val="24"/>
          <w:szCs w:val="24"/>
          <w:lang w:val="ru-RU"/>
        </w:rPr>
      </w:pPr>
      <w:r w:rsidRPr="002279F8">
        <w:rPr>
          <w:rFonts w:ascii="Arial" w:hAnsi="Arial" w:cs="Arial"/>
          <w:sz w:val="24"/>
          <w:szCs w:val="24"/>
          <w:lang w:val="ru-RU"/>
        </w:rPr>
        <w:t>д) график работы органа, предоставляющего муниципальную услугу;</w:t>
      </w:r>
    </w:p>
    <w:p w:rsidR="00EE320E" w:rsidRPr="002279F8" w:rsidRDefault="000731B6" w:rsidP="000731B6">
      <w:pPr>
        <w:pStyle w:val="a7"/>
        <w:rPr>
          <w:rFonts w:ascii="Arial" w:hAnsi="Arial" w:cs="Arial"/>
          <w:sz w:val="24"/>
          <w:szCs w:val="24"/>
          <w:lang w:val="ru-RU"/>
        </w:rPr>
      </w:pPr>
      <w:r w:rsidRPr="002279F8">
        <w:rPr>
          <w:rFonts w:ascii="Arial" w:hAnsi="Arial" w:cs="Arial"/>
          <w:sz w:val="24"/>
          <w:szCs w:val="24"/>
          <w:lang w:val="ru-RU"/>
        </w:rPr>
        <w:t>е) адрес</w:t>
      </w:r>
      <w:r w:rsidR="00EE320E" w:rsidRPr="002279F8">
        <w:rPr>
          <w:rFonts w:ascii="Arial" w:hAnsi="Arial" w:cs="Arial"/>
          <w:sz w:val="24"/>
          <w:szCs w:val="24"/>
          <w:lang w:val="ru-RU"/>
        </w:rPr>
        <w:t xml:space="preserve"> сайта и электронной почты </w:t>
      </w:r>
      <w:r w:rsidRPr="002279F8">
        <w:rPr>
          <w:rFonts w:ascii="Arial" w:hAnsi="Arial" w:cs="Arial"/>
          <w:sz w:val="24"/>
          <w:szCs w:val="24"/>
          <w:lang w:val="ru-RU"/>
        </w:rPr>
        <w:t>администрации</w:t>
      </w:r>
      <w:r w:rsidR="00EE320E" w:rsidRPr="002279F8">
        <w:rPr>
          <w:rFonts w:ascii="Arial" w:hAnsi="Arial" w:cs="Arial"/>
          <w:sz w:val="24"/>
          <w:szCs w:val="24"/>
          <w:lang w:val="ru-RU"/>
        </w:rPr>
        <w:t>, предоставляющего муниципальную услугу;</w:t>
      </w:r>
    </w:p>
    <w:p w:rsidR="00EE320E" w:rsidRPr="00CA7D3C" w:rsidRDefault="00EE320E" w:rsidP="000731B6">
      <w:pPr>
        <w:pStyle w:val="a7"/>
        <w:rPr>
          <w:rFonts w:ascii="Arial" w:hAnsi="Arial" w:cs="Arial"/>
          <w:b/>
          <w:sz w:val="24"/>
          <w:szCs w:val="24"/>
          <w:lang w:val="ru-RU"/>
        </w:rPr>
      </w:pPr>
      <w:r w:rsidRPr="00CA7D3C">
        <w:rPr>
          <w:rFonts w:ascii="Arial" w:hAnsi="Arial" w:cs="Arial"/>
          <w:sz w:val="24"/>
          <w:szCs w:val="24"/>
          <w:lang w:val="ru-RU"/>
        </w:rPr>
        <w:t xml:space="preserve">ж) номера телефонов, по которым осуществляется информирование по вопросам предоставления муниципальной услуги.  </w:t>
      </w:r>
      <w:r w:rsidRPr="00CA7D3C">
        <w:rPr>
          <w:rFonts w:ascii="Arial" w:hAnsi="Arial" w:cs="Arial"/>
          <w:sz w:val="24"/>
          <w:szCs w:val="24"/>
          <w:lang w:val="ru-RU"/>
        </w:rPr>
        <w:tab/>
      </w:r>
    </w:p>
    <w:p w:rsidR="00EE320E" w:rsidRPr="002279F8" w:rsidRDefault="00443A32" w:rsidP="002279F8">
      <w:pPr>
        <w:pStyle w:val="a7"/>
        <w:rPr>
          <w:rFonts w:ascii="Arial" w:hAnsi="Arial" w:cs="Arial"/>
          <w:color w:val="FF0000"/>
          <w:sz w:val="24"/>
          <w:szCs w:val="24"/>
          <w:lang w:val="ru-RU"/>
        </w:rPr>
      </w:pPr>
      <w:r w:rsidRPr="002279F8">
        <w:rPr>
          <w:rFonts w:ascii="Arial" w:hAnsi="Arial" w:cs="Arial"/>
          <w:sz w:val="24"/>
          <w:szCs w:val="24"/>
          <w:lang w:val="ru-RU"/>
        </w:rPr>
        <w:t xml:space="preserve">      </w:t>
      </w:r>
      <w:r w:rsidR="00EE320E" w:rsidRPr="002279F8">
        <w:rPr>
          <w:rFonts w:ascii="Arial" w:hAnsi="Arial" w:cs="Arial"/>
          <w:sz w:val="24"/>
          <w:szCs w:val="24"/>
          <w:lang w:val="ru-RU"/>
        </w:rPr>
        <w:t>5. Размещение указанной информации организу</w:t>
      </w:r>
      <w:r w:rsidR="000731B6" w:rsidRPr="002279F8">
        <w:rPr>
          <w:rFonts w:ascii="Arial" w:hAnsi="Arial" w:cs="Arial"/>
          <w:sz w:val="24"/>
          <w:szCs w:val="24"/>
          <w:lang w:val="ru-RU"/>
        </w:rPr>
        <w:t>е</w:t>
      </w:r>
      <w:r w:rsidR="00EE320E" w:rsidRPr="002279F8">
        <w:rPr>
          <w:rFonts w:ascii="Arial" w:hAnsi="Arial" w:cs="Arial"/>
          <w:sz w:val="24"/>
          <w:szCs w:val="24"/>
          <w:lang w:val="ru-RU"/>
        </w:rPr>
        <w:t xml:space="preserve">т </w:t>
      </w:r>
      <w:r w:rsidR="000731B6" w:rsidRPr="002279F8">
        <w:rPr>
          <w:rFonts w:ascii="Arial" w:hAnsi="Arial" w:cs="Arial"/>
          <w:sz w:val="24"/>
          <w:szCs w:val="24"/>
          <w:lang w:val="ru-RU"/>
        </w:rPr>
        <w:t>администрация</w:t>
      </w:r>
      <w:r w:rsidR="00EE320E" w:rsidRPr="002279F8">
        <w:rPr>
          <w:rFonts w:ascii="Arial" w:hAnsi="Arial" w:cs="Arial"/>
          <w:sz w:val="24"/>
          <w:szCs w:val="24"/>
          <w:lang w:val="ru-RU"/>
        </w:rPr>
        <w:t xml:space="preserve">, </w:t>
      </w:r>
      <w:r w:rsidR="000731B6" w:rsidRPr="002279F8">
        <w:rPr>
          <w:rFonts w:ascii="Arial" w:hAnsi="Arial" w:cs="Arial"/>
          <w:sz w:val="24"/>
          <w:szCs w:val="24"/>
          <w:lang w:val="ru-RU"/>
        </w:rPr>
        <w:t>городского поселения «</w:t>
      </w:r>
      <w:proofErr w:type="spellStart"/>
      <w:r w:rsidR="000731B6" w:rsidRPr="002279F8">
        <w:rPr>
          <w:rFonts w:ascii="Arial" w:hAnsi="Arial" w:cs="Arial"/>
          <w:sz w:val="24"/>
          <w:szCs w:val="24"/>
          <w:lang w:val="ru-RU"/>
        </w:rPr>
        <w:t>Могзонское</w:t>
      </w:r>
      <w:proofErr w:type="spellEnd"/>
      <w:r w:rsidR="000731B6" w:rsidRPr="002279F8">
        <w:rPr>
          <w:rFonts w:ascii="Arial" w:hAnsi="Arial" w:cs="Arial"/>
          <w:sz w:val="24"/>
          <w:szCs w:val="24"/>
          <w:lang w:val="ru-RU"/>
        </w:rPr>
        <w:t>»</w:t>
      </w:r>
      <w:r w:rsidR="002279F8">
        <w:rPr>
          <w:rFonts w:ascii="Arial" w:hAnsi="Arial" w:cs="Arial"/>
          <w:sz w:val="24"/>
          <w:szCs w:val="24"/>
          <w:lang w:val="ru-RU"/>
        </w:rPr>
        <w:t>.</w:t>
      </w:r>
      <w:r w:rsidR="00EE320E" w:rsidRPr="002279F8">
        <w:rPr>
          <w:rFonts w:ascii="Arial" w:hAnsi="Arial" w:cs="Arial"/>
          <w:sz w:val="24"/>
          <w:szCs w:val="24"/>
          <w:lang w:val="ru-RU"/>
        </w:rPr>
        <w:t xml:space="preserve"> </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 xml:space="preserve">6. График работы </w:t>
      </w:r>
      <w:r w:rsidR="000731B6" w:rsidRPr="002279F8">
        <w:rPr>
          <w:rFonts w:ascii="Arial" w:hAnsi="Arial" w:cs="Arial"/>
          <w:sz w:val="24"/>
          <w:szCs w:val="24"/>
          <w:lang w:val="ru-RU"/>
        </w:rPr>
        <w:t>администрации городского поселения «</w:t>
      </w:r>
      <w:proofErr w:type="spellStart"/>
      <w:r w:rsidR="000731B6" w:rsidRPr="002279F8">
        <w:rPr>
          <w:rFonts w:ascii="Arial" w:hAnsi="Arial" w:cs="Arial"/>
          <w:sz w:val="24"/>
          <w:szCs w:val="24"/>
          <w:lang w:val="ru-RU"/>
        </w:rPr>
        <w:t>Могзонское</w:t>
      </w:r>
      <w:proofErr w:type="spellEnd"/>
      <w:r w:rsidR="000731B6" w:rsidRPr="002279F8">
        <w:rPr>
          <w:rFonts w:ascii="Arial" w:hAnsi="Arial" w:cs="Arial"/>
          <w:sz w:val="24"/>
          <w:szCs w:val="24"/>
          <w:lang w:val="ru-RU"/>
        </w:rPr>
        <w:t>»</w:t>
      </w:r>
    </w:p>
    <w:p w:rsidR="00EE320E" w:rsidRPr="002279F8" w:rsidRDefault="00443A32"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 xml:space="preserve"> </w:t>
      </w:r>
      <w:r w:rsidR="00EE320E" w:rsidRPr="002279F8">
        <w:rPr>
          <w:rFonts w:ascii="Arial" w:hAnsi="Arial" w:cs="Arial"/>
          <w:sz w:val="24"/>
          <w:szCs w:val="24"/>
          <w:lang w:val="ru-RU"/>
        </w:rPr>
        <w:t>понедельник - четверг: 7:45 - 17:00;</w:t>
      </w:r>
    </w:p>
    <w:p w:rsidR="00EE320E" w:rsidRPr="002279F8" w:rsidRDefault="00443A32"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 xml:space="preserve"> </w:t>
      </w:r>
      <w:r w:rsidR="00EE320E" w:rsidRPr="002279F8">
        <w:rPr>
          <w:rFonts w:ascii="Arial" w:hAnsi="Arial" w:cs="Arial"/>
          <w:sz w:val="24"/>
          <w:szCs w:val="24"/>
          <w:lang w:val="ru-RU"/>
        </w:rPr>
        <w:t>пятница: 7:45 - 15:45;</w:t>
      </w:r>
    </w:p>
    <w:p w:rsidR="00EE320E" w:rsidRPr="002279F8" w:rsidRDefault="00443A32"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 xml:space="preserve"> </w:t>
      </w:r>
      <w:r w:rsidR="00EE320E" w:rsidRPr="002279F8">
        <w:rPr>
          <w:rFonts w:ascii="Arial" w:hAnsi="Arial" w:cs="Arial"/>
          <w:sz w:val="24"/>
          <w:szCs w:val="24"/>
          <w:lang w:val="ru-RU"/>
        </w:rPr>
        <w:t>обеденный перерыв: 12:00 - 13:00;</w:t>
      </w:r>
    </w:p>
    <w:p w:rsidR="00EE320E" w:rsidRPr="002279F8" w:rsidRDefault="00443A32" w:rsidP="00EE320E">
      <w:pPr>
        <w:tabs>
          <w:tab w:val="left" w:pos="993"/>
          <w:tab w:val="left" w:pos="1134"/>
        </w:tabs>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 xml:space="preserve"> </w:t>
      </w:r>
      <w:r w:rsidR="00EE320E" w:rsidRPr="002279F8">
        <w:rPr>
          <w:rFonts w:ascii="Arial" w:hAnsi="Arial" w:cs="Arial"/>
          <w:sz w:val="24"/>
          <w:szCs w:val="24"/>
          <w:lang w:val="ru-RU"/>
        </w:rPr>
        <w:t>Суббота, воскресенье, праздничные дни - выходные дни.</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7. Основными требованиями к информированию заявителей являются:</w:t>
      </w:r>
    </w:p>
    <w:p w:rsidR="00EE320E" w:rsidRPr="002279F8" w:rsidRDefault="00443A32"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 xml:space="preserve"> </w:t>
      </w:r>
      <w:r w:rsidR="00EE320E" w:rsidRPr="002279F8">
        <w:rPr>
          <w:rFonts w:ascii="Arial" w:hAnsi="Arial" w:cs="Arial"/>
          <w:sz w:val="24"/>
          <w:szCs w:val="24"/>
          <w:lang w:val="ru-RU"/>
        </w:rPr>
        <w:t>достоверность и полнота предоставляемой информации;</w:t>
      </w:r>
    </w:p>
    <w:p w:rsidR="00EE320E" w:rsidRPr="002279F8" w:rsidRDefault="00443A32"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 xml:space="preserve"> </w:t>
      </w:r>
      <w:r w:rsidR="00EE320E" w:rsidRPr="002279F8">
        <w:rPr>
          <w:rFonts w:ascii="Arial" w:hAnsi="Arial" w:cs="Arial"/>
          <w:sz w:val="24"/>
          <w:szCs w:val="24"/>
          <w:lang w:val="ru-RU"/>
        </w:rPr>
        <w:t>четкость изложения информации;</w:t>
      </w:r>
    </w:p>
    <w:p w:rsidR="00EE320E" w:rsidRPr="002279F8" w:rsidRDefault="00443A32"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 xml:space="preserve"> </w:t>
      </w:r>
      <w:r w:rsidR="00EE320E" w:rsidRPr="002279F8">
        <w:rPr>
          <w:rFonts w:ascii="Arial" w:hAnsi="Arial" w:cs="Arial"/>
          <w:sz w:val="24"/>
          <w:szCs w:val="24"/>
          <w:lang w:val="ru-RU"/>
        </w:rPr>
        <w:t>удобство и доступность получения информации;</w:t>
      </w:r>
    </w:p>
    <w:p w:rsidR="00EE320E" w:rsidRPr="002279F8" w:rsidRDefault="00443A32"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 xml:space="preserve"> </w:t>
      </w:r>
      <w:r w:rsidR="00EE320E" w:rsidRPr="002279F8">
        <w:rPr>
          <w:rFonts w:ascii="Arial" w:hAnsi="Arial" w:cs="Arial"/>
          <w:sz w:val="24"/>
          <w:szCs w:val="24"/>
          <w:lang w:val="ru-RU"/>
        </w:rPr>
        <w:t>оперативность предоставления информации.</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8. Порядок получения информации по вопросам предоставления муниципальной услуги, в том числе о ходе предоставления муниципальной услуги:</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lastRenderedPageBreak/>
        <w:t>8.1. При информировании по запросам ответ на запрос направляется по почте в адрес заявителя в срок, не превышающий 30 календарных дней со дня регистрации такого запроса.</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8.2. При информировании по запросам, поступающим по электронной почте, ответ на запрос может направляться как в письменной форме, так и в форме электронного сообщения в срок, не превышающий 30 календарных дней со дня регистрации запроса.</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p>
    <w:p w:rsidR="00EE320E" w:rsidRPr="002279F8" w:rsidRDefault="00EE320E" w:rsidP="00EE320E">
      <w:pPr>
        <w:pStyle w:val="ConsPlusNormal"/>
        <w:widowControl/>
        <w:ind w:firstLine="709"/>
        <w:jc w:val="both"/>
        <w:rPr>
          <w:sz w:val="24"/>
          <w:szCs w:val="24"/>
        </w:rPr>
      </w:pPr>
    </w:p>
    <w:p w:rsidR="00EE320E" w:rsidRPr="002279F8" w:rsidRDefault="00EE320E" w:rsidP="00D541CA">
      <w:pPr>
        <w:suppressAutoHyphens/>
        <w:ind w:firstLine="709"/>
        <w:jc w:val="center"/>
        <w:rPr>
          <w:rFonts w:ascii="Arial" w:hAnsi="Arial" w:cs="Arial"/>
          <w:b/>
          <w:bCs/>
          <w:sz w:val="24"/>
          <w:szCs w:val="24"/>
          <w:lang w:val="ru-RU"/>
        </w:rPr>
      </w:pPr>
      <w:r w:rsidRPr="002279F8">
        <w:rPr>
          <w:rFonts w:ascii="Arial" w:hAnsi="Arial" w:cs="Arial"/>
          <w:b/>
          <w:bCs/>
          <w:sz w:val="24"/>
          <w:szCs w:val="24"/>
          <w:lang w:val="ru-RU"/>
        </w:rPr>
        <w:t>2. СТАНДАРТ ПРЕДОСТАВЛЕНИЯ МУНИЦИПАЛЬНОЙ УСЛУГИ</w:t>
      </w:r>
    </w:p>
    <w:p w:rsidR="00EE320E" w:rsidRPr="002279F8" w:rsidRDefault="00EE320E" w:rsidP="00D541CA">
      <w:pPr>
        <w:suppressAutoHyphens/>
        <w:ind w:firstLine="709"/>
        <w:jc w:val="center"/>
        <w:rPr>
          <w:rFonts w:ascii="Arial" w:hAnsi="Arial" w:cs="Arial"/>
          <w:b/>
          <w:bCs/>
          <w:sz w:val="24"/>
          <w:szCs w:val="24"/>
          <w:lang w:val="ru-RU"/>
        </w:rPr>
      </w:pPr>
    </w:p>
    <w:p w:rsidR="00EE320E" w:rsidRPr="002279F8" w:rsidRDefault="00EE320E" w:rsidP="00D541CA">
      <w:pPr>
        <w:suppressAutoHyphens/>
        <w:ind w:firstLine="709"/>
        <w:jc w:val="center"/>
        <w:rPr>
          <w:rFonts w:ascii="Arial" w:hAnsi="Arial" w:cs="Arial"/>
          <w:b/>
          <w:bCs/>
          <w:sz w:val="24"/>
          <w:szCs w:val="24"/>
          <w:lang w:val="ru-RU"/>
        </w:rPr>
      </w:pPr>
      <w:r w:rsidRPr="002279F8">
        <w:rPr>
          <w:rFonts w:ascii="Arial" w:hAnsi="Arial" w:cs="Arial"/>
          <w:b/>
          <w:bCs/>
          <w:sz w:val="24"/>
          <w:szCs w:val="24"/>
          <w:lang w:val="ru-RU"/>
        </w:rPr>
        <w:t>Наименование муниципальной услуги и органа, предоставляющего</w:t>
      </w:r>
    </w:p>
    <w:p w:rsidR="00EE320E" w:rsidRPr="002279F8" w:rsidRDefault="00EE320E" w:rsidP="00D541CA">
      <w:pPr>
        <w:suppressAutoHyphens/>
        <w:ind w:firstLine="709"/>
        <w:jc w:val="center"/>
        <w:rPr>
          <w:rFonts w:ascii="Arial" w:hAnsi="Arial" w:cs="Arial"/>
          <w:b/>
          <w:bCs/>
          <w:sz w:val="24"/>
          <w:szCs w:val="24"/>
          <w:lang w:val="ru-RU"/>
        </w:rPr>
      </w:pPr>
      <w:r w:rsidRPr="002279F8">
        <w:rPr>
          <w:rFonts w:ascii="Arial" w:hAnsi="Arial" w:cs="Arial"/>
          <w:b/>
          <w:bCs/>
          <w:sz w:val="24"/>
          <w:szCs w:val="24"/>
          <w:lang w:val="ru-RU"/>
        </w:rPr>
        <w:t>муниципальную услугу</w:t>
      </w:r>
    </w:p>
    <w:p w:rsidR="00EE320E" w:rsidRPr="002279F8" w:rsidRDefault="00EE320E" w:rsidP="00EE320E">
      <w:pPr>
        <w:suppressAutoHyphens/>
        <w:ind w:firstLine="709"/>
        <w:jc w:val="both"/>
        <w:rPr>
          <w:rFonts w:ascii="Arial" w:hAnsi="Arial" w:cs="Arial"/>
          <w:bCs/>
          <w:sz w:val="24"/>
          <w:szCs w:val="24"/>
          <w:lang w:val="ru-RU"/>
        </w:rPr>
      </w:pPr>
    </w:p>
    <w:p w:rsidR="000731B6" w:rsidRPr="002279F8" w:rsidRDefault="00EE320E" w:rsidP="00EE320E">
      <w:pPr>
        <w:suppressAutoHyphens/>
        <w:ind w:firstLine="709"/>
        <w:jc w:val="both"/>
        <w:rPr>
          <w:rFonts w:ascii="Arial" w:hAnsi="Arial" w:cs="Arial"/>
          <w:bCs/>
          <w:sz w:val="24"/>
          <w:szCs w:val="24"/>
          <w:lang w:val="ru-RU"/>
        </w:rPr>
      </w:pPr>
      <w:r w:rsidRPr="002279F8">
        <w:rPr>
          <w:rFonts w:ascii="Arial" w:hAnsi="Arial" w:cs="Arial"/>
          <w:bCs/>
          <w:sz w:val="24"/>
          <w:szCs w:val="24"/>
          <w:lang w:val="ru-RU"/>
        </w:rPr>
        <w:t xml:space="preserve">9. Наименование муниципальной услуги: </w:t>
      </w:r>
      <w:r w:rsidR="000731B6" w:rsidRPr="002279F8">
        <w:rPr>
          <w:rFonts w:ascii="Arial" w:hAnsi="Arial" w:cs="Arial"/>
          <w:bCs/>
          <w:sz w:val="24"/>
          <w:szCs w:val="24"/>
          <w:lang w:val="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bCs/>
          <w:sz w:val="24"/>
          <w:szCs w:val="24"/>
          <w:lang w:val="ru-RU"/>
        </w:rPr>
        <w:t xml:space="preserve">10. Наименование органа местного самоуправления, предоставляющего муниципальную услугу: </w:t>
      </w:r>
      <w:r w:rsidRPr="002279F8">
        <w:rPr>
          <w:rFonts w:ascii="Arial" w:hAnsi="Arial" w:cs="Arial"/>
          <w:sz w:val="24"/>
          <w:szCs w:val="24"/>
          <w:lang w:val="ru-RU"/>
        </w:rPr>
        <w:t xml:space="preserve">Администрация </w:t>
      </w:r>
      <w:r w:rsidR="000731B6" w:rsidRPr="002279F8">
        <w:rPr>
          <w:rFonts w:ascii="Arial" w:hAnsi="Arial" w:cs="Arial"/>
          <w:sz w:val="24"/>
          <w:szCs w:val="24"/>
          <w:lang w:val="ru-RU"/>
        </w:rPr>
        <w:t>городского поселения «</w:t>
      </w:r>
      <w:proofErr w:type="spellStart"/>
      <w:r w:rsidR="000731B6" w:rsidRPr="002279F8">
        <w:rPr>
          <w:rFonts w:ascii="Arial" w:hAnsi="Arial" w:cs="Arial"/>
          <w:sz w:val="24"/>
          <w:szCs w:val="24"/>
          <w:lang w:val="ru-RU"/>
        </w:rPr>
        <w:t>Могзонксое</w:t>
      </w:r>
      <w:proofErr w:type="spellEnd"/>
      <w:r w:rsidR="000731B6" w:rsidRPr="002279F8">
        <w:rPr>
          <w:rFonts w:ascii="Arial" w:hAnsi="Arial" w:cs="Arial"/>
          <w:sz w:val="24"/>
          <w:szCs w:val="24"/>
          <w:lang w:val="ru-RU"/>
        </w:rPr>
        <w:t>»</w:t>
      </w:r>
      <w:r w:rsidRPr="002279F8">
        <w:rPr>
          <w:rFonts w:ascii="Arial" w:hAnsi="Arial" w:cs="Arial"/>
          <w:sz w:val="24"/>
          <w:szCs w:val="24"/>
          <w:lang w:val="ru-RU"/>
        </w:rPr>
        <w:t xml:space="preserve"> (далее - Исполнитель).</w:t>
      </w:r>
    </w:p>
    <w:p w:rsidR="00EE320E" w:rsidRPr="002279F8" w:rsidRDefault="00EE320E" w:rsidP="00EE320E">
      <w:pPr>
        <w:suppressAutoHyphens/>
        <w:ind w:firstLine="709"/>
        <w:jc w:val="both"/>
        <w:rPr>
          <w:rFonts w:ascii="Arial" w:hAnsi="Arial" w:cs="Arial"/>
          <w:bCs/>
          <w:sz w:val="24"/>
          <w:szCs w:val="24"/>
          <w:lang w:val="ru-RU"/>
        </w:rPr>
      </w:pPr>
    </w:p>
    <w:p w:rsidR="00EE320E" w:rsidRPr="002279F8" w:rsidRDefault="00EE320E" w:rsidP="00D541CA">
      <w:pPr>
        <w:suppressAutoHyphens/>
        <w:autoSpaceDE w:val="0"/>
        <w:autoSpaceDN w:val="0"/>
        <w:adjustRightInd w:val="0"/>
        <w:ind w:firstLine="709"/>
        <w:jc w:val="center"/>
        <w:rPr>
          <w:rFonts w:ascii="Arial" w:hAnsi="Arial" w:cs="Arial"/>
          <w:b/>
          <w:sz w:val="24"/>
          <w:szCs w:val="24"/>
          <w:lang w:val="ru-RU"/>
        </w:rPr>
      </w:pPr>
      <w:r w:rsidRPr="002279F8">
        <w:rPr>
          <w:rFonts w:ascii="Arial" w:hAnsi="Arial" w:cs="Arial"/>
          <w:b/>
          <w:sz w:val="24"/>
          <w:szCs w:val="24"/>
          <w:lang w:val="ru-RU"/>
        </w:rPr>
        <w:t>Описание результата предоставления муниципальной услуги</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p>
    <w:p w:rsidR="00EE320E" w:rsidRPr="002279F8" w:rsidRDefault="00EE320E" w:rsidP="00EE320E">
      <w:pPr>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11. Результатом предоставления муниципальной услуги является принятие межведомственной комиссией одного из следующих решений:</w:t>
      </w:r>
    </w:p>
    <w:p w:rsidR="00EE320E" w:rsidRPr="002279F8" w:rsidRDefault="00EE320E" w:rsidP="00EE320E">
      <w:pPr>
        <w:widowControl w:val="0"/>
        <w:autoSpaceDE w:val="0"/>
        <w:autoSpaceDN w:val="0"/>
        <w:adjustRightInd w:val="0"/>
        <w:jc w:val="both"/>
        <w:rPr>
          <w:rFonts w:ascii="Arial" w:hAnsi="Arial" w:cs="Arial"/>
          <w:sz w:val="24"/>
          <w:szCs w:val="24"/>
          <w:lang w:val="ru-RU"/>
        </w:rPr>
      </w:pPr>
      <w:r w:rsidRPr="002279F8">
        <w:rPr>
          <w:rFonts w:ascii="Arial" w:hAnsi="Arial" w:cs="Arial"/>
          <w:sz w:val="24"/>
          <w:szCs w:val="24"/>
          <w:lang w:val="ru-RU"/>
        </w:rPr>
        <w:t>- соответствие помещения требованиям, предъявляемым к жилому помещению, и его пригодности для проживания;</w:t>
      </w:r>
    </w:p>
    <w:p w:rsidR="00EE320E" w:rsidRPr="002279F8" w:rsidRDefault="00EE320E" w:rsidP="00EE320E">
      <w:pPr>
        <w:widowControl w:val="0"/>
        <w:autoSpaceDE w:val="0"/>
        <w:autoSpaceDN w:val="0"/>
        <w:adjustRightInd w:val="0"/>
        <w:jc w:val="both"/>
        <w:rPr>
          <w:rFonts w:ascii="Arial" w:hAnsi="Arial" w:cs="Arial"/>
          <w:sz w:val="24"/>
          <w:szCs w:val="24"/>
          <w:lang w:val="ru-RU"/>
        </w:rPr>
      </w:pPr>
      <w:r w:rsidRPr="002279F8">
        <w:rPr>
          <w:rFonts w:ascii="Arial" w:hAnsi="Arial" w:cs="Arial"/>
          <w:sz w:val="24"/>
          <w:szCs w:val="24"/>
          <w:lang w:val="ru-RU"/>
        </w:rPr>
        <w:t xml:space="preserve">- выявление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Регламенте требованиями; </w:t>
      </w:r>
    </w:p>
    <w:p w:rsidR="00EE320E" w:rsidRPr="002279F8" w:rsidRDefault="00EE320E" w:rsidP="00EE320E">
      <w:pPr>
        <w:widowControl w:val="0"/>
        <w:autoSpaceDE w:val="0"/>
        <w:autoSpaceDN w:val="0"/>
        <w:adjustRightInd w:val="0"/>
        <w:jc w:val="both"/>
        <w:rPr>
          <w:rFonts w:ascii="Arial" w:hAnsi="Arial" w:cs="Arial"/>
          <w:sz w:val="24"/>
          <w:szCs w:val="24"/>
          <w:lang w:val="ru-RU"/>
        </w:rPr>
      </w:pPr>
      <w:r w:rsidRPr="002279F8">
        <w:rPr>
          <w:rFonts w:ascii="Arial" w:hAnsi="Arial" w:cs="Arial"/>
          <w:sz w:val="24"/>
          <w:szCs w:val="24"/>
          <w:lang w:val="ru-RU"/>
        </w:rPr>
        <w:t xml:space="preserve">- выявление оснований для признания помещения </w:t>
      </w:r>
      <w:proofErr w:type="gramStart"/>
      <w:r w:rsidRPr="002279F8">
        <w:rPr>
          <w:rFonts w:ascii="Arial" w:hAnsi="Arial" w:cs="Arial"/>
          <w:sz w:val="24"/>
          <w:szCs w:val="24"/>
          <w:lang w:val="ru-RU"/>
        </w:rPr>
        <w:t>непригодным</w:t>
      </w:r>
      <w:proofErr w:type="gramEnd"/>
      <w:r w:rsidRPr="002279F8">
        <w:rPr>
          <w:rFonts w:ascii="Arial" w:hAnsi="Arial" w:cs="Arial"/>
          <w:sz w:val="24"/>
          <w:szCs w:val="24"/>
          <w:lang w:val="ru-RU"/>
        </w:rPr>
        <w:t xml:space="preserve"> для проживания; </w:t>
      </w:r>
    </w:p>
    <w:p w:rsidR="00EE320E" w:rsidRPr="002279F8" w:rsidRDefault="00EE320E" w:rsidP="00EE320E">
      <w:pPr>
        <w:widowControl w:val="0"/>
        <w:autoSpaceDE w:val="0"/>
        <w:autoSpaceDN w:val="0"/>
        <w:adjustRightInd w:val="0"/>
        <w:jc w:val="both"/>
        <w:rPr>
          <w:rFonts w:ascii="Arial" w:hAnsi="Arial" w:cs="Arial"/>
          <w:sz w:val="24"/>
          <w:szCs w:val="24"/>
          <w:lang w:val="ru-RU"/>
        </w:rPr>
      </w:pPr>
      <w:r w:rsidRPr="002279F8">
        <w:rPr>
          <w:rFonts w:ascii="Arial" w:hAnsi="Arial" w:cs="Arial"/>
          <w:sz w:val="24"/>
          <w:szCs w:val="24"/>
          <w:lang w:val="ru-RU"/>
        </w:rPr>
        <w:t xml:space="preserve">- отсутствие оснований для признания жилого помещения </w:t>
      </w:r>
      <w:proofErr w:type="gramStart"/>
      <w:r w:rsidRPr="002279F8">
        <w:rPr>
          <w:rFonts w:ascii="Arial" w:hAnsi="Arial" w:cs="Arial"/>
          <w:sz w:val="24"/>
          <w:szCs w:val="24"/>
          <w:lang w:val="ru-RU"/>
        </w:rPr>
        <w:t>непригодным</w:t>
      </w:r>
      <w:proofErr w:type="gramEnd"/>
      <w:r w:rsidRPr="002279F8">
        <w:rPr>
          <w:rFonts w:ascii="Arial" w:hAnsi="Arial" w:cs="Arial"/>
          <w:sz w:val="24"/>
          <w:szCs w:val="24"/>
          <w:lang w:val="ru-RU"/>
        </w:rPr>
        <w:t xml:space="preserve"> для проживания; </w:t>
      </w:r>
    </w:p>
    <w:p w:rsidR="00EE320E" w:rsidRPr="002279F8" w:rsidRDefault="00EE320E" w:rsidP="00EE320E">
      <w:pPr>
        <w:widowControl w:val="0"/>
        <w:autoSpaceDE w:val="0"/>
        <w:autoSpaceDN w:val="0"/>
        <w:adjustRightInd w:val="0"/>
        <w:jc w:val="both"/>
        <w:rPr>
          <w:rFonts w:ascii="Arial" w:hAnsi="Arial" w:cs="Arial"/>
          <w:sz w:val="24"/>
          <w:szCs w:val="24"/>
          <w:lang w:val="ru-RU"/>
        </w:rPr>
      </w:pPr>
      <w:r w:rsidRPr="002279F8">
        <w:rPr>
          <w:rFonts w:ascii="Arial" w:hAnsi="Arial" w:cs="Arial"/>
          <w:sz w:val="24"/>
          <w:szCs w:val="24"/>
          <w:lang w:val="ru-RU"/>
        </w:rPr>
        <w:t>- выявление оснований для признания многоквартирного дома аварийным и подлежащим реконструкции;</w:t>
      </w:r>
    </w:p>
    <w:p w:rsidR="00EE320E" w:rsidRPr="002279F8" w:rsidRDefault="00EE320E" w:rsidP="00EE320E">
      <w:pPr>
        <w:widowControl w:val="0"/>
        <w:autoSpaceDE w:val="0"/>
        <w:autoSpaceDN w:val="0"/>
        <w:adjustRightInd w:val="0"/>
        <w:jc w:val="both"/>
        <w:rPr>
          <w:rFonts w:ascii="Arial" w:hAnsi="Arial" w:cs="Arial"/>
          <w:sz w:val="24"/>
          <w:szCs w:val="24"/>
          <w:lang w:val="ru-RU"/>
        </w:rPr>
      </w:pPr>
      <w:r w:rsidRPr="002279F8">
        <w:rPr>
          <w:rFonts w:ascii="Arial" w:hAnsi="Arial" w:cs="Arial"/>
          <w:sz w:val="24"/>
          <w:szCs w:val="24"/>
          <w:lang w:val="ru-RU"/>
        </w:rPr>
        <w:t>- выявление оснований для признания многоквартирного дома аварийным и подлежащим сносу;</w:t>
      </w:r>
    </w:p>
    <w:p w:rsidR="00EE320E" w:rsidRPr="002279F8" w:rsidRDefault="00EE320E" w:rsidP="00EE320E">
      <w:pPr>
        <w:widowControl w:val="0"/>
        <w:autoSpaceDE w:val="0"/>
        <w:autoSpaceDN w:val="0"/>
        <w:adjustRightInd w:val="0"/>
        <w:jc w:val="both"/>
        <w:rPr>
          <w:rFonts w:ascii="Arial" w:hAnsi="Arial" w:cs="Arial"/>
          <w:sz w:val="24"/>
          <w:szCs w:val="24"/>
          <w:lang w:val="ru-RU"/>
        </w:rPr>
      </w:pPr>
      <w:r w:rsidRPr="002279F8">
        <w:rPr>
          <w:rFonts w:ascii="Arial" w:hAnsi="Arial" w:cs="Arial"/>
          <w:sz w:val="24"/>
          <w:szCs w:val="24"/>
          <w:lang w:val="ru-RU"/>
        </w:rPr>
        <w:t>- отсутствие оснований для признания многоквартирного дома аварийным и подлежащим сносу или реконструкции.</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 xml:space="preserve">12. Процедура предоставления муниципальной услуги завершается принятием Администрацией </w:t>
      </w:r>
      <w:r w:rsidR="000731B6" w:rsidRPr="002279F8">
        <w:rPr>
          <w:rFonts w:ascii="Arial" w:hAnsi="Arial" w:cs="Arial"/>
          <w:sz w:val="24"/>
          <w:szCs w:val="24"/>
          <w:lang w:val="ru-RU"/>
        </w:rPr>
        <w:t>городского поселения «</w:t>
      </w:r>
      <w:proofErr w:type="spellStart"/>
      <w:r w:rsidR="000731B6" w:rsidRPr="002279F8">
        <w:rPr>
          <w:rFonts w:ascii="Arial" w:hAnsi="Arial" w:cs="Arial"/>
          <w:sz w:val="24"/>
          <w:szCs w:val="24"/>
          <w:lang w:val="ru-RU"/>
        </w:rPr>
        <w:t>Могзонксое</w:t>
      </w:r>
      <w:proofErr w:type="spellEnd"/>
      <w:r w:rsidR="000731B6" w:rsidRPr="002279F8">
        <w:rPr>
          <w:rFonts w:ascii="Arial" w:hAnsi="Arial" w:cs="Arial"/>
          <w:sz w:val="24"/>
          <w:szCs w:val="24"/>
          <w:lang w:val="ru-RU"/>
        </w:rPr>
        <w:t>»</w:t>
      </w:r>
      <w:r w:rsidRPr="002279F8">
        <w:rPr>
          <w:rFonts w:ascii="Arial" w:hAnsi="Arial" w:cs="Arial"/>
          <w:sz w:val="24"/>
          <w:szCs w:val="24"/>
          <w:lang w:val="ru-RU"/>
        </w:rPr>
        <w:t xml:space="preserve"> постановления о дальнейшем использовании помещения.</w:t>
      </w:r>
    </w:p>
    <w:p w:rsidR="00EE320E" w:rsidRPr="002279F8" w:rsidRDefault="00EE320E" w:rsidP="00EE320E">
      <w:pPr>
        <w:suppressAutoHyphens/>
        <w:ind w:firstLine="709"/>
        <w:jc w:val="both"/>
        <w:rPr>
          <w:rFonts w:ascii="Arial" w:hAnsi="Arial" w:cs="Arial"/>
          <w:sz w:val="24"/>
          <w:szCs w:val="24"/>
          <w:lang w:val="ru-RU"/>
        </w:rPr>
      </w:pPr>
    </w:p>
    <w:p w:rsidR="00EE320E" w:rsidRPr="002279F8" w:rsidRDefault="00EE320E" w:rsidP="002279F8">
      <w:pPr>
        <w:pStyle w:val="af"/>
        <w:suppressAutoHyphens/>
        <w:ind w:firstLine="709"/>
        <w:rPr>
          <w:rFonts w:ascii="Arial" w:hAnsi="Arial" w:cs="Arial"/>
          <w:b/>
          <w:bCs/>
          <w:szCs w:val="24"/>
        </w:rPr>
      </w:pPr>
      <w:r w:rsidRPr="002279F8">
        <w:rPr>
          <w:rFonts w:ascii="Arial" w:hAnsi="Arial" w:cs="Arial"/>
          <w:b/>
          <w:bCs/>
          <w:szCs w:val="24"/>
        </w:rPr>
        <w:t>Срок пред</w:t>
      </w:r>
      <w:r w:rsidR="002279F8">
        <w:rPr>
          <w:rFonts w:ascii="Arial" w:hAnsi="Arial" w:cs="Arial"/>
          <w:b/>
          <w:bCs/>
          <w:szCs w:val="24"/>
        </w:rPr>
        <w:t>оставления муниципальной услуги</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bCs/>
          <w:sz w:val="24"/>
          <w:szCs w:val="24"/>
          <w:lang w:val="ru-RU"/>
        </w:rPr>
        <w:t xml:space="preserve">13. </w:t>
      </w:r>
      <w:r w:rsidRPr="002279F8">
        <w:rPr>
          <w:rFonts w:ascii="Arial" w:hAnsi="Arial" w:cs="Arial"/>
          <w:sz w:val="24"/>
          <w:szCs w:val="24"/>
          <w:lang w:val="ru-RU"/>
        </w:rPr>
        <w:t>Муниципальная услуга предоставляется в срок не позднее 30 дней с момента обращения заявителя.</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При принятии межведомственной комиссией решения о необходимости проведения обследования многоквартирных домов специализированной организацией срок рассмотрения заявления продлевается еще на 30 дней.</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Общий срок исполнения муниципальной услуги составляет не более 60 дней.</w:t>
      </w:r>
    </w:p>
    <w:p w:rsidR="00EE320E" w:rsidRPr="002279F8" w:rsidRDefault="00EE320E" w:rsidP="00EE320E">
      <w:pPr>
        <w:suppressAutoHyphens/>
        <w:ind w:firstLine="709"/>
        <w:jc w:val="both"/>
        <w:rPr>
          <w:rFonts w:ascii="Arial" w:hAnsi="Arial" w:cs="Arial"/>
          <w:bCs/>
          <w:sz w:val="24"/>
          <w:szCs w:val="24"/>
          <w:lang w:val="ru-RU"/>
        </w:rPr>
      </w:pPr>
    </w:p>
    <w:p w:rsidR="00EE320E" w:rsidRPr="002279F8" w:rsidRDefault="00EE320E" w:rsidP="00EE320E">
      <w:pPr>
        <w:suppressAutoHyphens/>
        <w:ind w:firstLine="709"/>
        <w:jc w:val="both"/>
        <w:rPr>
          <w:rFonts w:ascii="Arial" w:hAnsi="Arial" w:cs="Arial"/>
          <w:b/>
          <w:sz w:val="24"/>
          <w:szCs w:val="24"/>
          <w:lang w:val="ru-RU"/>
        </w:rPr>
      </w:pPr>
      <w:r w:rsidRPr="002279F8">
        <w:rPr>
          <w:rFonts w:ascii="Arial" w:hAnsi="Arial" w:cs="Arial"/>
          <w:b/>
          <w:bCs/>
          <w:sz w:val="24"/>
          <w:szCs w:val="24"/>
          <w:lang w:val="ru-RU"/>
        </w:rPr>
        <w:t>Перечень нормативных правовых актов, регулирующих отношения, возникающие в связи с предоставлением муниципальной услуги</w:t>
      </w:r>
    </w:p>
    <w:p w:rsidR="00EE320E" w:rsidRPr="002279F8" w:rsidRDefault="00EE320E" w:rsidP="00EE320E">
      <w:pPr>
        <w:pStyle w:val="ConsPlusNormal"/>
        <w:widowControl/>
        <w:ind w:firstLine="709"/>
        <w:jc w:val="both"/>
        <w:rPr>
          <w:sz w:val="24"/>
          <w:szCs w:val="24"/>
        </w:rPr>
      </w:pPr>
    </w:p>
    <w:p w:rsidR="00EE320E" w:rsidRPr="002279F8" w:rsidRDefault="00EE320E" w:rsidP="00EE320E">
      <w:pPr>
        <w:tabs>
          <w:tab w:val="left" w:pos="1134"/>
        </w:tabs>
        <w:suppressAutoHyphens/>
        <w:ind w:firstLine="709"/>
        <w:jc w:val="both"/>
        <w:rPr>
          <w:rFonts w:ascii="Arial" w:hAnsi="Arial" w:cs="Arial"/>
          <w:sz w:val="24"/>
          <w:szCs w:val="24"/>
          <w:lang w:val="ru-RU"/>
        </w:rPr>
      </w:pPr>
      <w:r w:rsidRPr="002279F8">
        <w:rPr>
          <w:rFonts w:ascii="Arial" w:hAnsi="Arial" w:cs="Arial"/>
          <w:sz w:val="24"/>
          <w:szCs w:val="24"/>
          <w:lang w:val="ru-RU"/>
        </w:rPr>
        <w:t>14. Предоставление муниципальной услуги осуществляется в соответствии с нормативными правовыми актами:</w:t>
      </w:r>
    </w:p>
    <w:p w:rsidR="00EE320E" w:rsidRPr="002279F8" w:rsidRDefault="005C4643" w:rsidP="00EE320E">
      <w:pPr>
        <w:tabs>
          <w:tab w:val="left" w:pos="1134"/>
        </w:tabs>
        <w:suppressAutoHyphens/>
        <w:ind w:firstLine="709"/>
        <w:jc w:val="both"/>
        <w:rPr>
          <w:rFonts w:ascii="Arial" w:hAnsi="Arial" w:cs="Arial"/>
          <w:sz w:val="24"/>
          <w:szCs w:val="24"/>
          <w:lang w:val="ru-RU"/>
        </w:rPr>
      </w:pPr>
      <w:hyperlink r:id="rId11" w:history="1">
        <w:r w:rsidR="00EE320E" w:rsidRPr="002279F8">
          <w:rPr>
            <w:rStyle w:val="a3"/>
            <w:rFonts w:ascii="Arial" w:hAnsi="Arial" w:cs="Arial"/>
            <w:sz w:val="24"/>
            <w:szCs w:val="24"/>
            <w:lang w:val="ru-RU"/>
          </w:rPr>
          <w:t>Конституцией Российской Федерации</w:t>
        </w:r>
      </w:hyperlink>
      <w:r w:rsidR="00EE320E" w:rsidRPr="002279F8">
        <w:rPr>
          <w:rFonts w:ascii="Arial" w:hAnsi="Arial" w:cs="Arial"/>
          <w:sz w:val="24"/>
          <w:szCs w:val="24"/>
          <w:lang w:val="ru-RU"/>
        </w:rPr>
        <w:t xml:space="preserve"> (принятой всенародным голосованием 12 декабря 1993 года) (с учетом поправок, внесенных Законами Российской Федерации о поправках к </w:t>
      </w:r>
      <w:hyperlink r:id="rId12" w:history="1">
        <w:r w:rsidR="00EE320E" w:rsidRPr="002279F8">
          <w:rPr>
            <w:rStyle w:val="a3"/>
            <w:rFonts w:ascii="Arial" w:hAnsi="Arial" w:cs="Arial"/>
            <w:sz w:val="24"/>
            <w:szCs w:val="24"/>
            <w:lang w:val="ru-RU"/>
          </w:rPr>
          <w:t>Конституции Российской Федерации</w:t>
        </w:r>
      </w:hyperlink>
      <w:r w:rsidR="00EE320E" w:rsidRPr="002279F8">
        <w:rPr>
          <w:rFonts w:ascii="Arial" w:hAnsi="Arial" w:cs="Arial"/>
          <w:sz w:val="24"/>
          <w:szCs w:val="24"/>
          <w:lang w:val="ru-RU"/>
        </w:rPr>
        <w:t xml:space="preserve"> от 30 декабря 2008 года 2008 № 6-ФКЗ, от 30 декабря 2008 года № 7-ФКЗ) («Российская газета», № 7, 21 января 2009 года);</w:t>
      </w:r>
    </w:p>
    <w:p w:rsidR="00EE320E" w:rsidRPr="002279F8" w:rsidRDefault="005C4643" w:rsidP="00EE320E">
      <w:pPr>
        <w:tabs>
          <w:tab w:val="left" w:pos="1134"/>
        </w:tabs>
        <w:suppressAutoHyphens/>
        <w:ind w:firstLine="709"/>
        <w:jc w:val="both"/>
        <w:rPr>
          <w:rFonts w:ascii="Arial" w:hAnsi="Arial" w:cs="Arial"/>
          <w:sz w:val="24"/>
          <w:szCs w:val="24"/>
          <w:lang w:val="ru-RU"/>
        </w:rPr>
      </w:pPr>
      <w:hyperlink r:id="rId13" w:history="1">
        <w:r w:rsidR="00EE320E" w:rsidRPr="002279F8">
          <w:rPr>
            <w:rStyle w:val="a3"/>
            <w:rFonts w:ascii="Arial" w:hAnsi="Arial" w:cs="Arial"/>
            <w:sz w:val="24"/>
            <w:szCs w:val="24"/>
            <w:lang w:val="ru-RU"/>
          </w:rPr>
          <w:t>Гражданским кодексом Российской Федерации</w:t>
        </w:r>
      </w:hyperlink>
      <w:r w:rsidR="00EE320E" w:rsidRPr="002279F8">
        <w:rPr>
          <w:rFonts w:ascii="Arial" w:hAnsi="Arial" w:cs="Arial"/>
          <w:sz w:val="24"/>
          <w:szCs w:val="24"/>
          <w:lang w:val="ru-RU"/>
        </w:rPr>
        <w:t xml:space="preserve"> («Собрание законодательства РФ», 5 декабря 1994 года, № 32, ст.3301; («Собрание законодательства РФ», 29 января 1996 года, № 5, ст.410);</w:t>
      </w:r>
    </w:p>
    <w:p w:rsidR="00EE320E" w:rsidRPr="002279F8" w:rsidRDefault="005C4643" w:rsidP="00EE320E">
      <w:pPr>
        <w:pStyle w:val="af7"/>
        <w:suppressAutoHyphens/>
        <w:ind w:firstLine="709"/>
        <w:jc w:val="both"/>
      </w:pPr>
      <w:hyperlink r:id="rId14" w:history="1">
        <w:r w:rsidR="00EE320E" w:rsidRPr="002279F8">
          <w:rPr>
            <w:rStyle w:val="a3"/>
            <w:rFonts w:ascii="Arial" w:hAnsi="Arial" w:cs="Arial"/>
          </w:rPr>
          <w:t>Жилищным кодексом Российской Федерации</w:t>
        </w:r>
      </w:hyperlink>
      <w:r w:rsidR="00EE320E" w:rsidRPr="002279F8">
        <w:t xml:space="preserve"> («Российская газета» от 12 января </w:t>
      </w:r>
      <w:smartTag w:uri="urn:schemas-microsoft-com:office:smarttags" w:element="metricconverter">
        <w:smartTagPr>
          <w:attr w:name="ProductID" w:val="2005 г"/>
        </w:smartTagPr>
        <w:r w:rsidR="00EE320E" w:rsidRPr="002279F8">
          <w:t>2005 г</w:t>
        </w:r>
      </w:smartTag>
      <w:r w:rsidR="00EE320E" w:rsidRPr="002279F8">
        <w:t xml:space="preserve">. № 1, «Парламентская газета» от 15 января </w:t>
      </w:r>
      <w:smartTag w:uri="urn:schemas-microsoft-com:office:smarttags" w:element="metricconverter">
        <w:smartTagPr>
          <w:attr w:name="ProductID" w:val="2005 г"/>
        </w:smartTagPr>
        <w:r w:rsidR="00EE320E" w:rsidRPr="002279F8">
          <w:t>2005 г</w:t>
        </w:r>
      </w:smartTag>
      <w:r w:rsidR="00EE320E" w:rsidRPr="002279F8">
        <w:t xml:space="preserve">. № 7-8, Собрание законодательства Российской Федерации от 3 января </w:t>
      </w:r>
      <w:smartTag w:uri="urn:schemas-microsoft-com:office:smarttags" w:element="metricconverter">
        <w:smartTagPr>
          <w:attr w:name="ProductID" w:val="2005 г"/>
        </w:smartTagPr>
        <w:r w:rsidR="00EE320E" w:rsidRPr="002279F8">
          <w:t>2005 г</w:t>
        </w:r>
      </w:smartTag>
      <w:r w:rsidR="00EE320E" w:rsidRPr="002279F8">
        <w:t>. № 1 (часть I) ст. 14);</w:t>
      </w:r>
    </w:p>
    <w:p w:rsidR="00EE320E" w:rsidRPr="002279F8" w:rsidRDefault="00EE320E" w:rsidP="00EE320E">
      <w:pPr>
        <w:tabs>
          <w:tab w:val="left" w:pos="1134"/>
        </w:tabs>
        <w:suppressAutoHyphens/>
        <w:ind w:firstLine="709"/>
        <w:jc w:val="both"/>
        <w:rPr>
          <w:rFonts w:ascii="Arial" w:hAnsi="Arial" w:cs="Arial"/>
          <w:sz w:val="24"/>
          <w:szCs w:val="24"/>
          <w:lang w:val="ru-RU"/>
        </w:rPr>
      </w:pPr>
      <w:r w:rsidRPr="002279F8">
        <w:rPr>
          <w:rFonts w:ascii="Arial" w:hAnsi="Arial" w:cs="Arial"/>
          <w:sz w:val="24"/>
          <w:szCs w:val="24"/>
          <w:lang w:val="ru-RU"/>
        </w:rPr>
        <w:t xml:space="preserve">Федеральным законом </w:t>
      </w:r>
      <w:hyperlink r:id="rId15" w:history="1">
        <w:r w:rsidRPr="002279F8">
          <w:rPr>
            <w:rStyle w:val="a3"/>
            <w:rFonts w:ascii="Arial" w:hAnsi="Arial" w:cs="Arial"/>
            <w:sz w:val="24"/>
            <w:szCs w:val="24"/>
            <w:lang w:val="ru-RU"/>
          </w:rPr>
          <w:t>от 6 апреля 2011 года № 63-ФЗ</w:t>
        </w:r>
      </w:hyperlink>
      <w:r w:rsidRPr="002279F8">
        <w:rPr>
          <w:rFonts w:ascii="Arial" w:hAnsi="Arial" w:cs="Arial"/>
          <w:sz w:val="24"/>
          <w:szCs w:val="24"/>
          <w:lang w:val="ru-RU"/>
        </w:rPr>
        <w:t xml:space="preserve"> «Об электронной подписи» («Российская газета», 8 апреля 2011 года, № 75);</w:t>
      </w:r>
    </w:p>
    <w:p w:rsidR="00EE320E" w:rsidRPr="002279F8" w:rsidRDefault="00EE320E" w:rsidP="00EE320E">
      <w:pPr>
        <w:tabs>
          <w:tab w:val="left" w:pos="1134"/>
        </w:tabs>
        <w:suppressAutoHyphens/>
        <w:ind w:firstLine="709"/>
        <w:jc w:val="both"/>
        <w:rPr>
          <w:rFonts w:ascii="Arial" w:hAnsi="Arial" w:cs="Arial"/>
          <w:sz w:val="24"/>
          <w:szCs w:val="24"/>
          <w:lang w:val="ru-RU"/>
        </w:rPr>
      </w:pPr>
      <w:r w:rsidRPr="002279F8">
        <w:rPr>
          <w:rFonts w:ascii="Arial" w:hAnsi="Arial" w:cs="Arial"/>
          <w:sz w:val="24"/>
          <w:szCs w:val="24"/>
          <w:lang w:val="ru-RU"/>
        </w:rPr>
        <w:t xml:space="preserve">Федеральным законом </w:t>
      </w:r>
      <w:hyperlink r:id="rId16" w:history="1">
        <w:r w:rsidRPr="002279F8">
          <w:rPr>
            <w:rStyle w:val="a3"/>
            <w:rFonts w:ascii="Arial" w:hAnsi="Arial" w:cs="Arial"/>
            <w:sz w:val="24"/>
            <w:szCs w:val="24"/>
            <w:lang w:val="ru-RU"/>
          </w:rPr>
          <w:t>от 27 июля 2010 года № 210-ФЗ</w:t>
        </w:r>
      </w:hyperlink>
      <w:r w:rsidRPr="002279F8">
        <w:rPr>
          <w:rFonts w:ascii="Arial" w:hAnsi="Arial" w:cs="Arial"/>
          <w:sz w:val="24"/>
          <w:szCs w:val="24"/>
          <w:lang w:val="ru-RU"/>
        </w:rPr>
        <w:t xml:space="preserve"> «Об организации предоставления государственных и муниципальных услуг» («Российская газета», 30 июля 2010 года, № 168) (далее - Федеральный закон № 210-ФЗ);</w:t>
      </w:r>
    </w:p>
    <w:p w:rsidR="00EE320E" w:rsidRPr="002279F8" w:rsidRDefault="00EE320E" w:rsidP="00EE320E">
      <w:pPr>
        <w:tabs>
          <w:tab w:val="left" w:pos="1134"/>
        </w:tabs>
        <w:suppressAutoHyphens/>
        <w:ind w:firstLine="709"/>
        <w:jc w:val="both"/>
        <w:rPr>
          <w:rFonts w:ascii="Arial" w:hAnsi="Arial" w:cs="Arial"/>
          <w:sz w:val="24"/>
          <w:szCs w:val="24"/>
          <w:lang w:val="ru-RU"/>
        </w:rPr>
      </w:pPr>
      <w:r w:rsidRPr="002279F8">
        <w:rPr>
          <w:rFonts w:ascii="Arial" w:hAnsi="Arial" w:cs="Arial"/>
          <w:sz w:val="24"/>
          <w:szCs w:val="24"/>
          <w:lang w:val="ru-RU"/>
        </w:rPr>
        <w:t xml:space="preserve">Федеральным законом </w:t>
      </w:r>
      <w:hyperlink r:id="rId17" w:history="1">
        <w:r w:rsidRPr="002279F8">
          <w:rPr>
            <w:rStyle w:val="a3"/>
            <w:rFonts w:ascii="Arial" w:hAnsi="Arial" w:cs="Arial"/>
            <w:sz w:val="24"/>
            <w:szCs w:val="24"/>
            <w:lang w:val="ru-RU"/>
          </w:rPr>
          <w:t>от 9 февраля 2009 года № 8-ФЗ</w:t>
        </w:r>
      </w:hyperlink>
      <w:r w:rsidRPr="002279F8">
        <w:rPr>
          <w:rFonts w:ascii="Arial" w:hAnsi="Arial" w:cs="Arial"/>
          <w:sz w:val="24"/>
          <w:szCs w:val="24"/>
          <w:lang w:val="ru-RU"/>
        </w:rPr>
        <w:t xml:space="preserve">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EE320E" w:rsidRPr="002279F8" w:rsidRDefault="00EE320E" w:rsidP="00EE320E">
      <w:pPr>
        <w:tabs>
          <w:tab w:val="left" w:pos="1134"/>
        </w:tabs>
        <w:suppressAutoHyphens/>
        <w:ind w:firstLine="709"/>
        <w:jc w:val="both"/>
        <w:rPr>
          <w:rFonts w:ascii="Arial" w:hAnsi="Arial" w:cs="Arial"/>
          <w:sz w:val="24"/>
          <w:szCs w:val="24"/>
          <w:lang w:val="ru-RU"/>
        </w:rPr>
      </w:pPr>
      <w:r w:rsidRPr="002279F8">
        <w:rPr>
          <w:rFonts w:ascii="Arial" w:hAnsi="Arial" w:cs="Arial"/>
          <w:sz w:val="24"/>
          <w:szCs w:val="24"/>
          <w:lang w:val="ru-RU"/>
        </w:rPr>
        <w:t xml:space="preserve">Федеральным законом </w:t>
      </w:r>
      <w:hyperlink r:id="rId18" w:history="1">
        <w:r w:rsidRPr="002279F8">
          <w:rPr>
            <w:rStyle w:val="a3"/>
            <w:rFonts w:ascii="Arial" w:hAnsi="Arial" w:cs="Arial"/>
            <w:sz w:val="24"/>
            <w:szCs w:val="24"/>
            <w:lang w:val="ru-RU"/>
          </w:rPr>
          <w:t>от 27 июля 2006 года № 152-ФЗ</w:t>
        </w:r>
      </w:hyperlink>
      <w:r w:rsidRPr="002279F8">
        <w:rPr>
          <w:rFonts w:ascii="Arial" w:hAnsi="Arial" w:cs="Arial"/>
          <w:sz w:val="24"/>
          <w:szCs w:val="24"/>
          <w:lang w:val="ru-RU"/>
        </w:rPr>
        <w:t xml:space="preserve"> «О персональных данных» («Российская газета», 29 июля 2006 года, № 165);</w:t>
      </w:r>
    </w:p>
    <w:p w:rsidR="00EE320E" w:rsidRPr="002279F8" w:rsidRDefault="00EE320E" w:rsidP="00EE320E">
      <w:pPr>
        <w:tabs>
          <w:tab w:val="left" w:pos="1134"/>
        </w:tabs>
        <w:suppressAutoHyphens/>
        <w:ind w:firstLine="709"/>
        <w:jc w:val="both"/>
        <w:rPr>
          <w:rFonts w:ascii="Arial" w:hAnsi="Arial" w:cs="Arial"/>
          <w:sz w:val="24"/>
          <w:szCs w:val="24"/>
          <w:lang w:val="ru-RU"/>
        </w:rPr>
      </w:pPr>
      <w:r w:rsidRPr="002279F8">
        <w:rPr>
          <w:rFonts w:ascii="Arial" w:hAnsi="Arial" w:cs="Arial"/>
          <w:sz w:val="24"/>
          <w:szCs w:val="24"/>
          <w:lang w:val="ru-RU"/>
        </w:rPr>
        <w:t xml:space="preserve">Федеральным законом </w:t>
      </w:r>
      <w:hyperlink r:id="rId19" w:history="1">
        <w:r w:rsidRPr="002279F8">
          <w:rPr>
            <w:rStyle w:val="a3"/>
            <w:rFonts w:ascii="Arial" w:hAnsi="Arial" w:cs="Arial"/>
            <w:sz w:val="24"/>
            <w:szCs w:val="24"/>
            <w:lang w:val="ru-RU"/>
          </w:rPr>
          <w:t>от 27 июля 2006 года № 149-ФЗ</w:t>
        </w:r>
      </w:hyperlink>
      <w:r w:rsidRPr="002279F8">
        <w:rPr>
          <w:rFonts w:ascii="Arial" w:hAnsi="Arial" w:cs="Arial"/>
          <w:sz w:val="24"/>
          <w:szCs w:val="24"/>
          <w:lang w:val="ru-RU"/>
        </w:rPr>
        <w:t xml:space="preserve"> «Об информации, информационных технологиях и о защите информации» («Российская газета», 29 июля 2006 года, № 165);</w:t>
      </w:r>
    </w:p>
    <w:p w:rsidR="00EE320E" w:rsidRPr="002279F8" w:rsidRDefault="00EE320E" w:rsidP="00EE320E">
      <w:pPr>
        <w:tabs>
          <w:tab w:val="left" w:pos="1134"/>
        </w:tabs>
        <w:suppressAutoHyphens/>
        <w:ind w:firstLine="709"/>
        <w:jc w:val="both"/>
        <w:rPr>
          <w:rFonts w:ascii="Arial" w:hAnsi="Arial" w:cs="Arial"/>
          <w:sz w:val="24"/>
          <w:szCs w:val="24"/>
          <w:lang w:val="ru-RU"/>
        </w:rPr>
      </w:pPr>
      <w:r w:rsidRPr="002279F8">
        <w:rPr>
          <w:rFonts w:ascii="Arial" w:hAnsi="Arial" w:cs="Arial"/>
          <w:sz w:val="24"/>
          <w:szCs w:val="24"/>
          <w:lang w:val="ru-RU"/>
        </w:rPr>
        <w:t xml:space="preserve">Федеральным законом </w:t>
      </w:r>
      <w:hyperlink r:id="rId20" w:history="1">
        <w:r w:rsidRPr="002279F8">
          <w:rPr>
            <w:rStyle w:val="a3"/>
            <w:rFonts w:ascii="Arial" w:hAnsi="Arial" w:cs="Arial"/>
            <w:sz w:val="24"/>
            <w:szCs w:val="24"/>
            <w:lang w:val="ru-RU"/>
          </w:rPr>
          <w:t>от 2 мая 2006 года № 59-ФЗ</w:t>
        </w:r>
      </w:hyperlink>
      <w:r w:rsidRPr="002279F8">
        <w:rPr>
          <w:rFonts w:ascii="Arial" w:hAnsi="Arial" w:cs="Arial"/>
          <w:sz w:val="24"/>
          <w:szCs w:val="24"/>
          <w:lang w:val="ru-RU"/>
        </w:rPr>
        <w:t xml:space="preserve"> «О порядке рассмотрения обращений граждан Российской Федерации» («Российская газета», 5 мая 2006 года, № 95);</w:t>
      </w:r>
    </w:p>
    <w:p w:rsidR="00EE320E" w:rsidRPr="002279F8" w:rsidRDefault="00EE320E" w:rsidP="00EE320E">
      <w:pPr>
        <w:tabs>
          <w:tab w:val="left" w:pos="1134"/>
        </w:tabs>
        <w:suppressAutoHyphens/>
        <w:ind w:firstLine="709"/>
        <w:jc w:val="both"/>
        <w:rPr>
          <w:rFonts w:ascii="Arial" w:hAnsi="Arial" w:cs="Arial"/>
          <w:sz w:val="24"/>
          <w:szCs w:val="24"/>
          <w:lang w:val="ru-RU"/>
        </w:rPr>
      </w:pPr>
      <w:r w:rsidRPr="002279F8">
        <w:rPr>
          <w:rFonts w:ascii="Arial" w:hAnsi="Arial" w:cs="Arial"/>
          <w:sz w:val="24"/>
          <w:szCs w:val="24"/>
          <w:lang w:val="ru-RU"/>
        </w:rPr>
        <w:t xml:space="preserve">Федеральным законом </w:t>
      </w:r>
      <w:hyperlink r:id="rId21" w:history="1">
        <w:r w:rsidRPr="002279F8">
          <w:rPr>
            <w:rStyle w:val="a3"/>
            <w:rFonts w:ascii="Arial" w:hAnsi="Arial" w:cs="Arial"/>
            <w:sz w:val="24"/>
            <w:szCs w:val="24"/>
            <w:lang w:val="ru-RU"/>
          </w:rPr>
          <w:t>от 6 октября 2003 года № 131-ФЗ</w:t>
        </w:r>
      </w:hyperlink>
      <w:r w:rsidRPr="002279F8">
        <w:rPr>
          <w:rFonts w:ascii="Arial" w:hAnsi="Arial" w:cs="Arial"/>
          <w:sz w:val="24"/>
          <w:szCs w:val="24"/>
          <w:lang w:val="ru-RU"/>
        </w:rPr>
        <w:t xml:space="preserve"> «Об общих принципах организации местного самоуправления в Российской Федерации» («Собрание законодательства РФ», 6 октября 2003 года, № 40, ст.3822);</w:t>
      </w:r>
    </w:p>
    <w:p w:rsidR="00EE320E" w:rsidRPr="002279F8" w:rsidRDefault="005C4643" w:rsidP="00EE320E">
      <w:pPr>
        <w:suppressAutoHyphens/>
        <w:ind w:firstLine="709"/>
        <w:jc w:val="both"/>
        <w:rPr>
          <w:rFonts w:ascii="Arial" w:hAnsi="Arial" w:cs="Arial"/>
          <w:sz w:val="24"/>
          <w:szCs w:val="24"/>
          <w:lang w:val="ru-RU"/>
        </w:rPr>
      </w:pPr>
      <w:hyperlink r:id="rId22" w:history="1">
        <w:r w:rsidR="00EE320E" w:rsidRPr="002279F8">
          <w:rPr>
            <w:rFonts w:ascii="Arial" w:hAnsi="Arial" w:cs="Arial"/>
            <w:sz w:val="24"/>
            <w:szCs w:val="24"/>
            <w:lang w:val="ru-RU"/>
          </w:rPr>
          <w:t>Постановлением</w:t>
        </w:r>
      </w:hyperlink>
      <w:r w:rsidR="00EE320E" w:rsidRPr="002279F8">
        <w:rPr>
          <w:rFonts w:ascii="Arial" w:hAnsi="Arial" w:cs="Arial"/>
          <w:sz w:val="24"/>
          <w:szCs w:val="24"/>
          <w:lang w:val="ru-RU"/>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ред. постановления Правительства РФ от 02 августа 2007 года № 494);</w:t>
      </w:r>
    </w:p>
    <w:p w:rsidR="00EE320E" w:rsidRPr="002279F8" w:rsidRDefault="00EE320E" w:rsidP="00EE320E">
      <w:pPr>
        <w:tabs>
          <w:tab w:val="left" w:pos="1134"/>
        </w:tabs>
        <w:suppressAutoHyphens/>
        <w:ind w:firstLine="709"/>
        <w:jc w:val="both"/>
        <w:rPr>
          <w:rFonts w:ascii="Arial" w:hAnsi="Arial" w:cs="Arial"/>
          <w:sz w:val="24"/>
          <w:szCs w:val="24"/>
          <w:lang w:val="ru-RU"/>
        </w:rPr>
      </w:pPr>
      <w:r w:rsidRPr="002279F8">
        <w:rPr>
          <w:rFonts w:ascii="Arial" w:hAnsi="Arial" w:cs="Arial"/>
          <w:sz w:val="24"/>
          <w:szCs w:val="24"/>
          <w:lang w:val="ru-RU"/>
        </w:rPr>
        <w:t xml:space="preserve">Постановлением Правительства Российской Федерации </w:t>
      </w:r>
      <w:hyperlink r:id="rId23" w:history="1">
        <w:r w:rsidRPr="002279F8">
          <w:rPr>
            <w:rStyle w:val="a3"/>
            <w:rFonts w:ascii="Arial" w:hAnsi="Arial" w:cs="Arial"/>
            <w:sz w:val="24"/>
            <w:szCs w:val="24"/>
            <w:lang w:val="ru-RU"/>
          </w:rPr>
          <w:t>от 24 октября 2011 года № 860</w:t>
        </w:r>
      </w:hyperlink>
      <w:r w:rsidRPr="002279F8">
        <w:rPr>
          <w:rFonts w:ascii="Arial" w:hAnsi="Arial" w:cs="Arial"/>
          <w:sz w:val="24"/>
          <w:szCs w:val="24"/>
          <w:lang w:val="ru-RU"/>
        </w:rPr>
        <w:t xml:space="preserve">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EE320E" w:rsidRPr="002279F8" w:rsidRDefault="00EE320E" w:rsidP="00EE320E">
      <w:pPr>
        <w:tabs>
          <w:tab w:val="left" w:pos="1134"/>
        </w:tabs>
        <w:suppressAutoHyphens/>
        <w:ind w:firstLine="709"/>
        <w:jc w:val="both"/>
        <w:rPr>
          <w:rFonts w:ascii="Arial" w:hAnsi="Arial" w:cs="Arial"/>
          <w:sz w:val="24"/>
          <w:szCs w:val="24"/>
          <w:lang w:val="ru-RU"/>
        </w:rPr>
      </w:pPr>
      <w:r w:rsidRPr="002279F8">
        <w:rPr>
          <w:rFonts w:ascii="Arial" w:hAnsi="Arial" w:cs="Arial"/>
          <w:sz w:val="24"/>
          <w:szCs w:val="24"/>
          <w:lang w:val="ru-RU"/>
        </w:rPr>
        <w:t xml:space="preserve">Постановлением Правительства Российской Федерации </w:t>
      </w:r>
      <w:hyperlink r:id="rId24" w:history="1">
        <w:r w:rsidRPr="002279F8">
          <w:rPr>
            <w:rStyle w:val="a3"/>
            <w:rFonts w:ascii="Arial" w:hAnsi="Arial" w:cs="Arial"/>
            <w:sz w:val="24"/>
            <w:szCs w:val="24"/>
            <w:lang w:val="ru-RU"/>
          </w:rPr>
          <w:t>от 24 октября 2011 года № 861</w:t>
        </w:r>
      </w:hyperlink>
      <w:r w:rsidRPr="002279F8">
        <w:rPr>
          <w:rFonts w:ascii="Arial" w:hAnsi="Arial" w:cs="Arial"/>
          <w:sz w:val="24"/>
          <w:szCs w:val="24"/>
          <w:lang w:val="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EE320E" w:rsidRPr="002279F8" w:rsidRDefault="00EE320E" w:rsidP="00EE320E">
      <w:pPr>
        <w:tabs>
          <w:tab w:val="left" w:pos="1134"/>
        </w:tabs>
        <w:suppressAutoHyphens/>
        <w:ind w:firstLine="709"/>
        <w:jc w:val="both"/>
        <w:rPr>
          <w:rFonts w:ascii="Arial" w:hAnsi="Arial" w:cs="Arial"/>
          <w:sz w:val="24"/>
          <w:szCs w:val="24"/>
          <w:lang w:val="ru-RU"/>
        </w:rPr>
      </w:pPr>
      <w:r w:rsidRPr="002279F8">
        <w:rPr>
          <w:rFonts w:ascii="Arial" w:hAnsi="Arial" w:cs="Arial"/>
          <w:sz w:val="24"/>
          <w:szCs w:val="24"/>
          <w:lang w:val="ru-RU"/>
        </w:rPr>
        <w:t xml:space="preserve">Постановлением Правительства Российской Федерации </w:t>
      </w:r>
      <w:hyperlink r:id="rId25" w:history="1">
        <w:r w:rsidRPr="002279F8">
          <w:rPr>
            <w:rStyle w:val="a3"/>
            <w:rFonts w:ascii="Arial" w:hAnsi="Arial" w:cs="Arial"/>
            <w:sz w:val="24"/>
            <w:szCs w:val="24"/>
            <w:lang w:val="ru-RU"/>
          </w:rPr>
          <w:t>от 25 августа 2012 года № 852</w:t>
        </w:r>
      </w:hyperlink>
      <w:r w:rsidRPr="002279F8">
        <w:rPr>
          <w:rFonts w:ascii="Arial" w:hAnsi="Arial" w:cs="Arial"/>
          <w:sz w:val="24"/>
          <w:szCs w:val="24"/>
          <w:lang w:val="ru-RU"/>
        </w:rPr>
        <w:t xml:space="preserve"> «Об утверждении Правил использования усиленной квалифицированной </w:t>
      </w:r>
      <w:r w:rsidRPr="002279F8">
        <w:rPr>
          <w:rFonts w:ascii="Arial" w:hAnsi="Arial" w:cs="Arial"/>
          <w:sz w:val="24"/>
          <w:szCs w:val="24"/>
          <w:lang w:val="ru-RU"/>
        </w:rPr>
        <w:lastRenderedPageBreak/>
        <w:t>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EE320E" w:rsidRPr="002279F8" w:rsidRDefault="00EE320E" w:rsidP="00EE320E">
      <w:pPr>
        <w:tabs>
          <w:tab w:val="left" w:pos="1134"/>
        </w:tabs>
        <w:suppressAutoHyphens/>
        <w:ind w:firstLine="709"/>
        <w:jc w:val="both"/>
        <w:rPr>
          <w:rFonts w:ascii="Arial" w:hAnsi="Arial" w:cs="Arial"/>
          <w:sz w:val="24"/>
          <w:szCs w:val="24"/>
          <w:lang w:val="ru-RU"/>
        </w:rPr>
      </w:pPr>
      <w:r w:rsidRPr="002279F8">
        <w:rPr>
          <w:rFonts w:ascii="Arial" w:hAnsi="Arial" w:cs="Arial"/>
          <w:sz w:val="24"/>
          <w:szCs w:val="24"/>
          <w:lang w:val="ru-RU"/>
        </w:rPr>
        <w:t xml:space="preserve">Постановлением Правительства Российской Федерации </w:t>
      </w:r>
      <w:hyperlink r:id="rId26" w:history="1">
        <w:r w:rsidRPr="002279F8">
          <w:rPr>
            <w:rStyle w:val="a3"/>
            <w:rFonts w:ascii="Arial" w:hAnsi="Arial" w:cs="Arial"/>
            <w:sz w:val="24"/>
            <w:szCs w:val="24"/>
            <w:lang w:val="ru-RU"/>
          </w:rPr>
          <w:t>от 25 июня 2012 года № 634</w:t>
        </w:r>
      </w:hyperlink>
      <w:r w:rsidRPr="002279F8">
        <w:rPr>
          <w:rFonts w:ascii="Arial" w:hAnsi="Arial" w:cs="Arial"/>
          <w:sz w:val="24"/>
          <w:szCs w:val="24"/>
          <w:lang w:val="ru-RU"/>
        </w:rPr>
        <w:t xml:space="preserve">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EE320E" w:rsidRPr="002279F8" w:rsidRDefault="00EE320E" w:rsidP="00EE320E">
      <w:pPr>
        <w:tabs>
          <w:tab w:val="left" w:pos="1134"/>
        </w:tabs>
        <w:suppressAutoHyphens/>
        <w:ind w:firstLine="709"/>
        <w:jc w:val="both"/>
        <w:rPr>
          <w:rFonts w:ascii="Arial" w:hAnsi="Arial" w:cs="Arial"/>
          <w:sz w:val="24"/>
          <w:szCs w:val="24"/>
          <w:lang w:val="ru-RU"/>
        </w:rPr>
      </w:pPr>
      <w:r w:rsidRPr="002279F8">
        <w:rPr>
          <w:rFonts w:ascii="Arial" w:hAnsi="Arial" w:cs="Arial"/>
          <w:sz w:val="24"/>
          <w:szCs w:val="24"/>
          <w:lang w:val="ru-RU"/>
        </w:rPr>
        <w:t xml:space="preserve">Постановлением Правительства Российской Федерации </w:t>
      </w:r>
      <w:hyperlink r:id="rId27" w:history="1">
        <w:r w:rsidRPr="002279F8">
          <w:rPr>
            <w:rStyle w:val="a3"/>
            <w:rFonts w:ascii="Arial" w:hAnsi="Arial" w:cs="Arial"/>
            <w:sz w:val="24"/>
            <w:szCs w:val="24"/>
            <w:lang w:val="ru-RU"/>
          </w:rPr>
          <w:t>от 7 июля 2011 года № 553</w:t>
        </w:r>
      </w:hyperlink>
      <w:r w:rsidRPr="002279F8">
        <w:rPr>
          <w:rFonts w:ascii="Arial" w:hAnsi="Arial" w:cs="Arial"/>
          <w:sz w:val="24"/>
          <w:szCs w:val="24"/>
          <w:lang w:val="ru-RU"/>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EE320E" w:rsidRPr="002279F8" w:rsidRDefault="00727B46" w:rsidP="00EE320E">
      <w:pPr>
        <w:tabs>
          <w:tab w:val="left" w:pos="1134"/>
        </w:tabs>
        <w:suppressAutoHyphens/>
        <w:ind w:firstLine="709"/>
        <w:jc w:val="both"/>
        <w:rPr>
          <w:rFonts w:ascii="Arial" w:hAnsi="Arial" w:cs="Arial"/>
          <w:sz w:val="24"/>
          <w:szCs w:val="24"/>
          <w:lang w:val="ru-RU"/>
        </w:rPr>
      </w:pPr>
      <w:r w:rsidRPr="002279F8">
        <w:rPr>
          <w:rFonts w:ascii="Arial" w:hAnsi="Arial" w:cs="Arial"/>
          <w:sz w:val="24"/>
          <w:szCs w:val="24"/>
          <w:lang w:val="ru-RU"/>
        </w:rPr>
        <w:t>Уставом городского поселения «</w:t>
      </w:r>
      <w:proofErr w:type="spellStart"/>
      <w:r w:rsidRPr="002279F8">
        <w:rPr>
          <w:rFonts w:ascii="Arial" w:hAnsi="Arial" w:cs="Arial"/>
          <w:sz w:val="24"/>
          <w:szCs w:val="24"/>
          <w:lang w:val="ru-RU"/>
        </w:rPr>
        <w:t>Могзонское</w:t>
      </w:r>
      <w:proofErr w:type="spellEnd"/>
      <w:r w:rsidRPr="002279F8">
        <w:rPr>
          <w:rFonts w:ascii="Arial" w:hAnsi="Arial" w:cs="Arial"/>
          <w:sz w:val="24"/>
          <w:szCs w:val="24"/>
          <w:lang w:val="ru-RU"/>
        </w:rPr>
        <w:t>».</w:t>
      </w:r>
    </w:p>
    <w:p w:rsidR="00EE320E" w:rsidRPr="002279F8" w:rsidRDefault="00EE320E" w:rsidP="00D541CA">
      <w:pPr>
        <w:pStyle w:val="ConsPlusNormal"/>
        <w:widowControl/>
        <w:ind w:firstLine="709"/>
        <w:jc w:val="center"/>
        <w:rPr>
          <w:sz w:val="24"/>
          <w:szCs w:val="24"/>
        </w:rPr>
      </w:pPr>
    </w:p>
    <w:p w:rsidR="00EE320E" w:rsidRPr="002279F8" w:rsidRDefault="00EE320E" w:rsidP="00D541CA">
      <w:pPr>
        <w:pStyle w:val="ConsPlusNormal"/>
        <w:widowControl/>
        <w:ind w:firstLine="709"/>
        <w:jc w:val="center"/>
        <w:rPr>
          <w:b/>
          <w:sz w:val="24"/>
          <w:szCs w:val="24"/>
        </w:rPr>
      </w:pPr>
      <w:r w:rsidRPr="002279F8">
        <w:rPr>
          <w:b/>
          <w:sz w:val="24"/>
          <w:szCs w:val="24"/>
        </w:rPr>
        <w:t>Исчерпывающий перечень документов, необходимых в соответствии</w:t>
      </w:r>
    </w:p>
    <w:p w:rsidR="00EE320E" w:rsidRPr="002279F8" w:rsidRDefault="00EE320E" w:rsidP="00D541CA">
      <w:pPr>
        <w:pStyle w:val="ConsPlusNormal"/>
        <w:widowControl/>
        <w:ind w:firstLine="709"/>
        <w:jc w:val="center"/>
        <w:rPr>
          <w:b/>
          <w:sz w:val="24"/>
          <w:szCs w:val="24"/>
        </w:rPr>
      </w:pPr>
      <w:r w:rsidRPr="002279F8">
        <w:rPr>
          <w:b/>
          <w:sz w:val="24"/>
          <w:szCs w:val="24"/>
        </w:rPr>
        <w:t xml:space="preserve">с нормативными правовыми актами для предоставления </w:t>
      </w:r>
      <w:proofErr w:type="gramStart"/>
      <w:r w:rsidRPr="002279F8">
        <w:rPr>
          <w:b/>
          <w:sz w:val="24"/>
          <w:szCs w:val="24"/>
        </w:rPr>
        <w:t>муниципальной</w:t>
      </w:r>
      <w:proofErr w:type="gramEnd"/>
    </w:p>
    <w:p w:rsidR="00EE320E" w:rsidRPr="002279F8" w:rsidRDefault="00EE320E" w:rsidP="00D541CA">
      <w:pPr>
        <w:pStyle w:val="ConsPlusNormal"/>
        <w:widowControl/>
        <w:ind w:firstLine="709"/>
        <w:jc w:val="center"/>
        <w:rPr>
          <w:b/>
          <w:sz w:val="24"/>
          <w:szCs w:val="24"/>
        </w:rPr>
      </w:pPr>
      <w:r w:rsidRPr="002279F8">
        <w:rPr>
          <w:b/>
          <w:sz w:val="24"/>
          <w:szCs w:val="24"/>
        </w:rPr>
        <w:t>услуги, подлежащих представлению заявителем, способы их получения,</w:t>
      </w:r>
    </w:p>
    <w:p w:rsidR="00EE320E" w:rsidRPr="002279F8" w:rsidRDefault="00EE320E" w:rsidP="00D541CA">
      <w:pPr>
        <w:pStyle w:val="ConsPlusNormal"/>
        <w:widowControl/>
        <w:ind w:firstLine="709"/>
        <w:jc w:val="center"/>
        <w:rPr>
          <w:b/>
          <w:sz w:val="24"/>
          <w:szCs w:val="24"/>
        </w:rPr>
      </w:pPr>
      <w:r w:rsidRPr="002279F8">
        <w:rPr>
          <w:b/>
          <w:sz w:val="24"/>
          <w:szCs w:val="24"/>
        </w:rPr>
        <w:t>в том числе в электронной форме, порядок их представления</w:t>
      </w:r>
    </w:p>
    <w:p w:rsidR="00EE320E" w:rsidRPr="002279F8" w:rsidRDefault="00EE320E" w:rsidP="00EE320E">
      <w:pPr>
        <w:pStyle w:val="ConsPlusNormal"/>
        <w:widowControl/>
        <w:ind w:firstLine="709"/>
        <w:jc w:val="both"/>
        <w:rPr>
          <w:sz w:val="24"/>
          <w:szCs w:val="24"/>
        </w:rPr>
      </w:pPr>
    </w:p>
    <w:p w:rsidR="00EE320E" w:rsidRPr="002279F8" w:rsidRDefault="00EE320E" w:rsidP="00727B46">
      <w:pPr>
        <w:pStyle w:val="af"/>
        <w:rPr>
          <w:rFonts w:ascii="Arial" w:hAnsi="Arial" w:cs="Arial"/>
          <w:b/>
          <w:bCs/>
          <w:szCs w:val="24"/>
        </w:rPr>
      </w:pPr>
      <w:r w:rsidRPr="002279F8">
        <w:rPr>
          <w:rFonts w:ascii="Arial" w:hAnsi="Arial" w:cs="Arial"/>
          <w:b/>
          <w:szCs w:val="24"/>
        </w:rPr>
        <w:t xml:space="preserve">15. </w:t>
      </w:r>
      <w:r w:rsidRPr="002279F8">
        <w:rPr>
          <w:rFonts w:ascii="Arial" w:hAnsi="Arial" w:cs="Arial"/>
          <w:b/>
          <w:bCs/>
          <w:szCs w:val="24"/>
        </w:rPr>
        <w:t>Для предоставления муниципальной услуги заявитель представляет Исполнителю следующие документы:</w:t>
      </w:r>
    </w:p>
    <w:p w:rsidR="00EE320E" w:rsidRPr="002279F8" w:rsidRDefault="00EE320E" w:rsidP="00EE320E">
      <w:pPr>
        <w:pStyle w:val="ConsPlusNormal"/>
        <w:widowControl/>
        <w:ind w:firstLine="0"/>
        <w:jc w:val="both"/>
        <w:rPr>
          <w:sz w:val="24"/>
          <w:szCs w:val="24"/>
        </w:rPr>
      </w:pPr>
      <w:r w:rsidRPr="002279F8">
        <w:rPr>
          <w:sz w:val="24"/>
          <w:szCs w:val="24"/>
        </w:rPr>
        <w:tab/>
        <w:t xml:space="preserve">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w:t>
      </w:r>
    </w:p>
    <w:p w:rsidR="00EE320E" w:rsidRPr="002279F8" w:rsidRDefault="00EE320E" w:rsidP="00EE320E">
      <w:pPr>
        <w:pStyle w:val="ConsPlusNormal"/>
        <w:widowControl/>
        <w:ind w:firstLine="0"/>
        <w:jc w:val="both"/>
        <w:rPr>
          <w:sz w:val="24"/>
          <w:szCs w:val="24"/>
        </w:rPr>
      </w:pPr>
      <w:r w:rsidRPr="002279F8">
        <w:rPr>
          <w:sz w:val="24"/>
          <w:szCs w:val="24"/>
        </w:rPr>
        <w:tab/>
        <w:t xml:space="preserve">б) копии правоустанавливающих документов на жилое помещение, право на которое не зарегистрировано в Едином государственном реестре недвижимости; </w:t>
      </w:r>
    </w:p>
    <w:p w:rsidR="00EE320E" w:rsidRPr="002279F8" w:rsidRDefault="00EE320E" w:rsidP="00EE320E">
      <w:pPr>
        <w:pStyle w:val="ConsPlusNormal"/>
        <w:widowControl/>
        <w:ind w:firstLine="0"/>
        <w:jc w:val="both"/>
        <w:rPr>
          <w:sz w:val="24"/>
          <w:szCs w:val="24"/>
        </w:rPr>
      </w:pPr>
      <w:r w:rsidRPr="002279F8">
        <w:rPr>
          <w:sz w:val="24"/>
          <w:szCs w:val="24"/>
        </w:rPr>
        <w:tab/>
        <w:t>в)  в отношении нежилого помещения для признания его в дальнейшем жилым помещением - проект реконструкции нежилого помещения;</w:t>
      </w:r>
    </w:p>
    <w:p w:rsidR="00EE320E" w:rsidRPr="002279F8" w:rsidRDefault="00EE320E" w:rsidP="00EE320E">
      <w:pPr>
        <w:pStyle w:val="ConsPlusNormal"/>
        <w:widowControl/>
        <w:ind w:firstLine="0"/>
        <w:jc w:val="both"/>
        <w:rPr>
          <w:sz w:val="24"/>
          <w:szCs w:val="24"/>
        </w:rPr>
      </w:pPr>
      <w:r w:rsidRPr="002279F8">
        <w:rPr>
          <w:sz w:val="24"/>
          <w:szCs w:val="24"/>
        </w:rPr>
        <w:tab/>
        <w:t xml:space="preserve">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 </w:t>
      </w:r>
    </w:p>
    <w:p w:rsidR="00EE320E" w:rsidRPr="002279F8" w:rsidRDefault="00EE320E" w:rsidP="00EE320E">
      <w:pPr>
        <w:pStyle w:val="ConsPlusNormal"/>
        <w:widowControl/>
        <w:ind w:firstLine="0"/>
        <w:jc w:val="both"/>
        <w:rPr>
          <w:color w:val="000000"/>
          <w:sz w:val="24"/>
          <w:szCs w:val="24"/>
          <w:shd w:val="clear" w:color="auto" w:fill="FFFFFF"/>
        </w:rPr>
      </w:pPr>
      <w:r w:rsidRPr="002279F8">
        <w:rPr>
          <w:sz w:val="24"/>
          <w:szCs w:val="24"/>
        </w:rPr>
        <w:tab/>
        <w:t xml:space="preserve">д) </w:t>
      </w:r>
      <w:r w:rsidRPr="002279F8">
        <w:rPr>
          <w:color w:val="000000"/>
          <w:sz w:val="24"/>
          <w:szCs w:val="24"/>
          <w:shd w:val="clear" w:color="auto" w:fill="FFFFFF"/>
        </w:rPr>
        <w:t>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Регламенте требованиям;</w:t>
      </w:r>
    </w:p>
    <w:p w:rsidR="00EE320E" w:rsidRPr="002279F8" w:rsidRDefault="00EE320E" w:rsidP="00EE320E">
      <w:pPr>
        <w:pStyle w:val="ConsPlusNormal"/>
        <w:widowControl/>
        <w:ind w:firstLine="0"/>
        <w:jc w:val="both"/>
        <w:rPr>
          <w:sz w:val="24"/>
          <w:szCs w:val="24"/>
        </w:rPr>
      </w:pPr>
      <w:r w:rsidRPr="002279F8">
        <w:rPr>
          <w:sz w:val="24"/>
          <w:szCs w:val="24"/>
        </w:rPr>
        <w:t xml:space="preserve">           е) заявления, письма, жалобы граждан на неудовлетворительные условия проживания - по усмотрению заявителя.</w:t>
      </w:r>
    </w:p>
    <w:p w:rsidR="00EE320E" w:rsidRPr="002279F8" w:rsidRDefault="00EE320E" w:rsidP="00EE320E">
      <w:pPr>
        <w:widowControl w:val="0"/>
        <w:autoSpaceDE w:val="0"/>
        <w:autoSpaceDN w:val="0"/>
        <w:adjustRightInd w:val="0"/>
        <w:spacing w:after="150"/>
        <w:jc w:val="both"/>
        <w:rPr>
          <w:rFonts w:ascii="Arial" w:hAnsi="Arial" w:cs="Arial"/>
          <w:sz w:val="24"/>
          <w:szCs w:val="24"/>
          <w:lang w:val="ru-RU"/>
        </w:rPr>
      </w:pPr>
      <w:r w:rsidRPr="002279F8">
        <w:rPr>
          <w:rFonts w:ascii="Arial" w:hAnsi="Arial" w:cs="Arial"/>
          <w:sz w:val="24"/>
          <w:szCs w:val="24"/>
          <w:lang w:val="ru-RU"/>
        </w:rPr>
        <w:t>Заявитель вправе также представить технический паспорт жилого помещения, а для нежилых помещений - технический план;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в настоящем Регламенте требованиям.</w:t>
      </w:r>
    </w:p>
    <w:p w:rsidR="00EE320E" w:rsidRPr="002279F8" w:rsidRDefault="00EE320E" w:rsidP="00EE320E">
      <w:pPr>
        <w:widowControl w:val="0"/>
        <w:autoSpaceDE w:val="0"/>
        <w:autoSpaceDN w:val="0"/>
        <w:adjustRightInd w:val="0"/>
        <w:spacing w:after="150"/>
        <w:jc w:val="both"/>
        <w:rPr>
          <w:rFonts w:ascii="Arial" w:hAnsi="Arial" w:cs="Arial"/>
          <w:sz w:val="24"/>
          <w:szCs w:val="24"/>
          <w:lang w:val="ru-RU"/>
        </w:rPr>
      </w:pPr>
      <w:r w:rsidRPr="002279F8">
        <w:rPr>
          <w:rFonts w:ascii="Arial" w:hAnsi="Arial" w:cs="Arial"/>
          <w:sz w:val="24"/>
          <w:szCs w:val="24"/>
          <w:lang w:val="ru-RU"/>
        </w:rPr>
        <w:t xml:space="preserve">16. </w:t>
      </w:r>
      <w:proofErr w:type="gramStart"/>
      <w:r w:rsidRPr="002279F8">
        <w:rPr>
          <w:rFonts w:ascii="Arial" w:hAnsi="Arial" w:cs="Arial"/>
          <w:sz w:val="24"/>
          <w:szCs w:val="24"/>
          <w:lang w:val="ru-RU"/>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w:t>
      </w:r>
      <w:r w:rsidRPr="002279F8">
        <w:rPr>
          <w:rFonts w:ascii="Arial" w:hAnsi="Arial" w:cs="Arial"/>
          <w:sz w:val="24"/>
          <w:szCs w:val="24"/>
          <w:lang w:val="ru-RU"/>
        </w:rPr>
        <w:lastRenderedPageBreak/>
        <w:t xml:space="preserve">центра предоставления государственных и муниципальных услуг. </w:t>
      </w:r>
      <w:proofErr w:type="gramEnd"/>
    </w:p>
    <w:p w:rsidR="00EE320E" w:rsidRPr="002279F8" w:rsidRDefault="00727B46" w:rsidP="00EE320E">
      <w:pPr>
        <w:widowControl w:val="0"/>
        <w:autoSpaceDE w:val="0"/>
        <w:autoSpaceDN w:val="0"/>
        <w:adjustRightInd w:val="0"/>
        <w:spacing w:after="150"/>
        <w:jc w:val="both"/>
        <w:rPr>
          <w:rFonts w:ascii="Arial" w:hAnsi="Arial" w:cs="Arial"/>
          <w:sz w:val="24"/>
          <w:szCs w:val="24"/>
          <w:lang w:val="ru-RU"/>
        </w:rPr>
      </w:pPr>
      <w:r w:rsidRPr="002279F8">
        <w:rPr>
          <w:rFonts w:ascii="Arial" w:hAnsi="Arial" w:cs="Arial"/>
          <w:sz w:val="24"/>
          <w:szCs w:val="24"/>
          <w:lang w:val="ru-RU"/>
        </w:rPr>
        <w:t xml:space="preserve">     </w:t>
      </w:r>
      <w:r w:rsidR="00EE320E" w:rsidRPr="002279F8">
        <w:rPr>
          <w:rFonts w:ascii="Arial" w:hAnsi="Arial" w:cs="Arial"/>
          <w:sz w:val="24"/>
          <w:szCs w:val="24"/>
          <w:lang w:val="ru-RU"/>
        </w:rPr>
        <w:t xml:space="preserve">17. </w:t>
      </w:r>
      <w:proofErr w:type="gramStart"/>
      <w:r w:rsidR="00EE320E" w:rsidRPr="002279F8">
        <w:rPr>
          <w:rFonts w:ascii="Arial" w:hAnsi="Arial" w:cs="Arial"/>
          <w:sz w:val="24"/>
          <w:szCs w:val="24"/>
          <w:lang w:val="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EE320E" w:rsidRPr="002279F8" w:rsidRDefault="00EE320E" w:rsidP="00EE320E">
      <w:pPr>
        <w:pStyle w:val="dt-p"/>
        <w:shd w:val="clear" w:color="auto" w:fill="FFFFFF"/>
        <w:spacing w:before="0" w:beforeAutospacing="0" w:after="300" w:afterAutospacing="0"/>
        <w:jc w:val="both"/>
        <w:textAlignment w:val="baseline"/>
        <w:rPr>
          <w:rFonts w:ascii="Arial" w:hAnsi="Arial" w:cs="Arial"/>
        </w:rPr>
      </w:pPr>
      <w:r w:rsidRPr="002279F8">
        <w:rPr>
          <w:rFonts w:ascii="Arial" w:hAnsi="Arial" w:cs="Arial"/>
        </w:rPr>
        <w:tab/>
        <w:t>18.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15 настоящего Регламента.</w:t>
      </w:r>
      <w:r w:rsidRPr="002279F8">
        <w:rPr>
          <w:rFonts w:ascii="Arial" w:hAnsi="Arial" w:cs="Arial"/>
          <w:highlight w:val="cyan"/>
        </w:rPr>
        <w:t xml:space="preserve"> </w:t>
      </w:r>
    </w:p>
    <w:p w:rsidR="00EE320E" w:rsidRPr="002279F8" w:rsidRDefault="00EE320E" w:rsidP="00EE320E">
      <w:pPr>
        <w:pStyle w:val="dt-p"/>
        <w:shd w:val="clear" w:color="auto" w:fill="FFFFFF"/>
        <w:spacing w:before="0" w:beforeAutospacing="0" w:after="0" w:afterAutospacing="0"/>
        <w:jc w:val="both"/>
        <w:textAlignment w:val="baseline"/>
        <w:rPr>
          <w:rFonts w:ascii="Arial" w:hAnsi="Arial" w:cs="Arial"/>
        </w:rPr>
      </w:pPr>
      <w:r w:rsidRPr="002279F8">
        <w:rPr>
          <w:rFonts w:ascii="Arial" w:hAnsi="Arial" w:cs="Arial"/>
        </w:rPr>
        <w:tab/>
        <w:t xml:space="preserve">19.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2279F8">
        <w:rPr>
          <w:rFonts w:ascii="Arial" w:hAnsi="Arial" w:cs="Arial"/>
        </w:rPr>
        <w:t>получает</w:t>
      </w:r>
      <w:proofErr w:type="gramEnd"/>
      <w:r w:rsidRPr="002279F8">
        <w:rPr>
          <w:rFonts w:ascii="Arial" w:hAnsi="Arial" w:cs="Arial"/>
        </w:rPr>
        <w:t xml:space="preserve"> в том числе в электронной форме:</w:t>
      </w:r>
      <w:bookmarkStart w:id="1" w:name="l344"/>
      <w:bookmarkEnd w:id="1"/>
      <w:r w:rsidRPr="002279F8">
        <w:rPr>
          <w:rFonts w:ascii="Arial" w:hAnsi="Arial" w:cs="Arial"/>
        </w:rPr>
        <w:t> </w:t>
      </w:r>
    </w:p>
    <w:p w:rsidR="00EE320E" w:rsidRPr="002279F8" w:rsidRDefault="00EE320E" w:rsidP="00EE320E">
      <w:pPr>
        <w:pStyle w:val="dt-p"/>
        <w:shd w:val="clear" w:color="auto" w:fill="FFFFFF"/>
        <w:spacing w:before="0" w:beforeAutospacing="0" w:after="0" w:afterAutospacing="0"/>
        <w:jc w:val="both"/>
        <w:textAlignment w:val="baseline"/>
        <w:rPr>
          <w:rFonts w:ascii="Arial" w:hAnsi="Arial" w:cs="Arial"/>
        </w:rPr>
      </w:pPr>
      <w:r w:rsidRPr="002279F8">
        <w:rPr>
          <w:rStyle w:val="dt-m"/>
          <w:rFonts w:ascii="Arial" w:hAnsi="Arial" w:cs="Arial"/>
        </w:rPr>
        <w:t xml:space="preserve"> а) </w:t>
      </w:r>
      <w:r w:rsidRPr="002279F8">
        <w:rPr>
          <w:rFonts w:ascii="Arial" w:hAnsi="Arial" w:cs="Arial"/>
        </w:rPr>
        <w:t>сведения из Единого государственного реестра недвижимости;</w:t>
      </w:r>
      <w:bookmarkStart w:id="2" w:name="l228"/>
      <w:bookmarkEnd w:id="2"/>
      <w:r w:rsidRPr="002279F8">
        <w:rPr>
          <w:rFonts w:ascii="Arial" w:hAnsi="Arial" w:cs="Arial"/>
        </w:rPr>
        <w:t> </w:t>
      </w:r>
    </w:p>
    <w:p w:rsidR="00EE320E" w:rsidRPr="002279F8" w:rsidRDefault="00EE320E" w:rsidP="00EE320E">
      <w:pPr>
        <w:pStyle w:val="dt-p"/>
        <w:shd w:val="clear" w:color="auto" w:fill="FFFFFF"/>
        <w:spacing w:before="0" w:beforeAutospacing="0" w:after="0" w:afterAutospacing="0"/>
        <w:jc w:val="both"/>
        <w:textAlignment w:val="baseline"/>
        <w:rPr>
          <w:rFonts w:ascii="Arial" w:hAnsi="Arial" w:cs="Arial"/>
        </w:rPr>
      </w:pPr>
      <w:r w:rsidRPr="002279F8">
        <w:rPr>
          <w:rStyle w:val="dt-m"/>
          <w:rFonts w:ascii="Arial" w:hAnsi="Arial" w:cs="Arial"/>
        </w:rPr>
        <w:t xml:space="preserve"> б) </w:t>
      </w:r>
      <w:r w:rsidRPr="002279F8">
        <w:rPr>
          <w:rFonts w:ascii="Arial" w:hAnsi="Arial" w:cs="Arial"/>
        </w:rPr>
        <w:t>технический паспорт жилого помещения, а для нежилых помещений - технический план; </w:t>
      </w:r>
    </w:p>
    <w:p w:rsidR="00EE320E" w:rsidRPr="002279F8" w:rsidRDefault="00EE320E" w:rsidP="00EE320E">
      <w:pPr>
        <w:pStyle w:val="dt-p"/>
        <w:shd w:val="clear" w:color="auto" w:fill="FFFFFF"/>
        <w:spacing w:before="0" w:beforeAutospacing="0" w:after="0" w:afterAutospacing="0"/>
        <w:jc w:val="both"/>
        <w:textAlignment w:val="baseline"/>
        <w:rPr>
          <w:rFonts w:ascii="Arial" w:hAnsi="Arial" w:cs="Arial"/>
        </w:rPr>
      </w:pPr>
      <w:r w:rsidRPr="002279F8">
        <w:rPr>
          <w:rStyle w:val="dt-m"/>
          <w:rFonts w:ascii="Arial" w:hAnsi="Arial" w:cs="Arial"/>
        </w:rPr>
        <w:t xml:space="preserve"> в) </w:t>
      </w:r>
      <w:r w:rsidRPr="002279F8">
        <w:rPr>
          <w:rFonts w:ascii="Arial" w:hAnsi="Arial" w:cs="Arial"/>
        </w:rPr>
        <w:t>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в настоящем Регламенте требованиям.</w:t>
      </w:r>
    </w:p>
    <w:p w:rsidR="00EE320E" w:rsidRPr="002279F8" w:rsidRDefault="00EE320E" w:rsidP="00EE320E">
      <w:pPr>
        <w:pStyle w:val="dt-p"/>
        <w:shd w:val="clear" w:color="auto" w:fill="FFFFFF"/>
        <w:spacing w:before="0" w:beforeAutospacing="0" w:after="0" w:afterAutospacing="0"/>
        <w:jc w:val="both"/>
        <w:textAlignment w:val="baseline"/>
        <w:rPr>
          <w:rFonts w:ascii="Arial" w:hAnsi="Arial" w:cs="Arial"/>
        </w:rPr>
      </w:pPr>
    </w:p>
    <w:p w:rsidR="00EE320E" w:rsidRPr="002279F8" w:rsidRDefault="00EE320E" w:rsidP="00EE320E">
      <w:pPr>
        <w:pStyle w:val="dt-p"/>
        <w:shd w:val="clear" w:color="auto" w:fill="FFFFFF"/>
        <w:spacing w:before="0" w:beforeAutospacing="0" w:after="0" w:afterAutospacing="0"/>
        <w:jc w:val="both"/>
        <w:textAlignment w:val="baseline"/>
        <w:rPr>
          <w:rFonts w:ascii="Arial" w:hAnsi="Arial" w:cs="Arial"/>
        </w:rPr>
      </w:pPr>
      <w:r w:rsidRPr="002279F8">
        <w:rPr>
          <w:rFonts w:ascii="Arial" w:hAnsi="Arial" w:cs="Arial"/>
        </w:rPr>
        <w:tab/>
        <w:t xml:space="preserve">20.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2279F8">
        <w:rPr>
          <w:rFonts w:ascii="Arial" w:hAnsi="Arial" w:cs="Arial"/>
        </w:rPr>
        <w:t>позднее</w:t>
      </w:r>
      <w:proofErr w:type="gramEnd"/>
      <w:r w:rsidRPr="002279F8">
        <w:rPr>
          <w:rFonts w:ascii="Arial" w:hAnsi="Arial" w:cs="Arial"/>
        </w:rPr>
        <w:t xml:space="preserve"> чем за 20 календарных дней </w:t>
      </w:r>
      <w:r w:rsidRPr="002279F8">
        <w:rPr>
          <w:rFonts w:ascii="Arial" w:hAnsi="Arial" w:cs="Arial"/>
          <w:b/>
        </w:rPr>
        <w:t>до дня начала работы комиссии</w:t>
      </w:r>
      <w:r w:rsidRPr="002279F8">
        <w:rPr>
          <w:rFonts w:ascii="Arial" w:hAnsi="Arial" w:cs="Arial"/>
        </w:rPr>
        <w:t xml:space="preserve">,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w:t>
      </w:r>
      <w:proofErr w:type="gramStart"/>
      <w:r w:rsidRPr="002279F8">
        <w:rPr>
          <w:rFonts w:ascii="Arial" w:hAnsi="Arial" w:cs="Arial"/>
        </w:rPr>
        <w:t>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w:t>
      </w:r>
      <w:proofErr w:type="gramEnd"/>
      <w:r w:rsidRPr="002279F8">
        <w:rPr>
          <w:rFonts w:ascii="Arial" w:hAnsi="Arial" w:cs="Arial"/>
        </w:rPr>
        <w:t xml:space="preserve"> сети "Интернет".</w:t>
      </w:r>
    </w:p>
    <w:p w:rsidR="00EE320E" w:rsidRPr="002279F8" w:rsidRDefault="00EE320E" w:rsidP="00EE320E">
      <w:pPr>
        <w:suppressAutoHyphens/>
        <w:autoSpaceDE w:val="0"/>
        <w:autoSpaceDN w:val="0"/>
        <w:adjustRightInd w:val="0"/>
        <w:ind w:firstLine="709"/>
        <w:jc w:val="both"/>
        <w:rPr>
          <w:rFonts w:ascii="Arial" w:hAnsi="Arial" w:cs="Arial"/>
          <w:color w:val="FF0000"/>
          <w:sz w:val="24"/>
          <w:szCs w:val="24"/>
          <w:lang w:val="ru-RU"/>
        </w:rPr>
      </w:pPr>
    </w:p>
    <w:p w:rsidR="00EE320E" w:rsidRPr="002279F8" w:rsidRDefault="00EE320E" w:rsidP="00EE320E">
      <w:pPr>
        <w:suppressAutoHyphens/>
        <w:autoSpaceDE w:val="0"/>
        <w:autoSpaceDN w:val="0"/>
        <w:adjustRightInd w:val="0"/>
        <w:ind w:firstLine="0"/>
        <w:jc w:val="both"/>
        <w:rPr>
          <w:rFonts w:ascii="Arial" w:hAnsi="Arial" w:cs="Arial"/>
          <w:sz w:val="24"/>
          <w:szCs w:val="24"/>
          <w:lang w:val="ru-RU"/>
        </w:rPr>
      </w:pPr>
      <w:r w:rsidRPr="002279F8">
        <w:rPr>
          <w:rFonts w:ascii="Arial" w:hAnsi="Arial" w:cs="Arial"/>
          <w:color w:val="FF0000"/>
          <w:sz w:val="24"/>
          <w:szCs w:val="24"/>
          <w:lang w:val="ru-RU"/>
        </w:rPr>
        <w:t xml:space="preserve">   </w:t>
      </w:r>
      <w:r w:rsidRPr="002279F8">
        <w:rPr>
          <w:rFonts w:ascii="Arial" w:hAnsi="Arial" w:cs="Arial"/>
          <w:color w:val="FF0000"/>
          <w:sz w:val="24"/>
          <w:szCs w:val="24"/>
          <w:lang w:val="ru-RU"/>
        </w:rPr>
        <w:tab/>
      </w:r>
      <w:r w:rsidRPr="002279F8">
        <w:rPr>
          <w:rFonts w:ascii="Arial" w:hAnsi="Arial" w:cs="Arial"/>
          <w:sz w:val="24"/>
          <w:szCs w:val="24"/>
          <w:lang w:val="ru-RU"/>
        </w:rPr>
        <w:t xml:space="preserve">21. </w:t>
      </w:r>
      <w:proofErr w:type="gramStart"/>
      <w:r w:rsidRPr="002279F8">
        <w:rPr>
          <w:rFonts w:ascii="Arial" w:hAnsi="Arial" w:cs="Arial"/>
          <w:sz w:val="24"/>
          <w:szCs w:val="24"/>
          <w:lang w:val="ru-RU"/>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w:t>
      </w:r>
      <w:proofErr w:type="gramEnd"/>
      <w:r w:rsidRPr="002279F8">
        <w:rPr>
          <w:rFonts w:ascii="Arial" w:hAnsi="Arial" w:cs="Arial"/>
          <w:sz w:val="24"/>
          <w:szCs w:val="24"/>
          <w:lang w:val="ru-RU"/>
        </w:rPr>
        <w:t xml:space="preserve"> дней </w:t>
      </w:r>
      <w:proofErr w:type="gramStart"/>
      <w:r w:rsidRPr="002279F8">
        <w:rPr>
          <w:rFonts w:ascii="Arial" w:hAnsi="Arial" w:cs="Arial"/>
          <w:sz w:val="24"/>
          <w:szCs w:val="24"/>
          <w:lang w:val="ru-RU"/>
        </w:rPr>
        <w:t>с даты регистрации</w:t>
      </w:r>
      <w:proofErr w:type="gramEnd"/>
      <w:r w:rsidRPr="002279F8">
        <w:rPr>
          <w:rFonts w:ascii="Arial" w:hAnsi="Arial" w:cs="Arial"/>
          <w:sz w:val="24"/>
          <w:szCs w:val="24"/>
          <w:lang w:val="ru-RU"/>
        </w:rPr>
        <w:t xml:space="preserve"> и принимает решение (в виде заключения), указанное в пункте 66 настоящего Регламента, либо решение о проведении дополнительного обследования оцениваемого помещения.</w:t>
      </w:r>
    </w:p>
    <w:p w:rsidR="00EE320E" w:rsidRPr="002279F8" w:rsidRDefault="00EE320E" w:rsidP="00EE320E">
      <w:pPr>
        <w:suppressAutoHyphens/>
        <w:autoSpaceDE w:val="0"/>
        <w:autoSpaceDN w:val="0"/>
        <w:adjustRightInd w:val="0"/>
        <w:ind w:firstLine="0"/>
        <w:jc w:val="both"/>
        <w:rPr>
          <w:rFonts w:ascii="Arial" w:hAnsi="Arial" w:cs="Arial"/>
          <w:sz w:val="24"/>
          <w:szCs w:val="24"/>
          <w:lang w:val="ru-RU"/>
        </w:rPr>
      </w:pPr>
    </w:p>
    <w:p w:rsidR="00EE320E" w:rsidRPr="002279F8" w:rsidRDefault="00EE320E" w:rsidP="00EE320E">
      <w:pPr>
        <w:suppressAutoHyphens/>
        <w:autoSpaceDE w:val="0"/>
        <w:autoSpaceDN w:val="0"/>
        <w:adjustRightInd w:val="0"/>
        <w:ind w:firstLine="0"/>
        <w:jc w:val="both"/>
        <w:rPr>
          <w:rFonts w:ascii="Arial" w:hAnsi="Arial" w:cs="Arial"/>
          <w:sz w:val="24"/>
          <w:szCs w:val="24"/>
          <w:lang w:val="ru-RU"/>
        </w:rPr>
      </w:pPr>
      <w:r w:rsidRPr="002279F8">
        <w:rPr>
          <w:rFonts w:ascii="Arial" w:hAnsi="Arial" w:cs="Arial"/>
          <w:sz w:val="24"/>
          <w:szCs w:val="24"/>
          <w:lang w:val="ru-RU"/>
        </w:rPr>
        <w:tab/>
        <w:t xml:space="preserve">22. </w:t>
      </w:r>
      <w:proofErr w:type="gramStart"/>
      <w:r w:rsidRPr="002279F8">
        <w:rPr>
          <w:rFonts w:ascii="Arial" w:hAnsi="Arial" w:cs="Arial"/>
          <w:sz w:val="24"/>
          <w:szCs w:val="24"/>
          <w:lang w:val="ru-RU"/>
        </w:rPr>
        <w:t xml:space="preserve">В случае непредставления заявителем документов, предусмотренных пунктом 15 настоящего Регламента, и невозможности их истребования на основании </w:t>
      </w:r>
      <w:r w:rsidRPr="002279F8">
        <w:rPr>
          <w:rFonts w:ascii="Arial" w:hAnsi="Arial" w:cs="Arial"/>
          <w:sz w:val="24"/>
          <w:szCs w:val="24"/>
          <w:lang w:val="ru-RU"/>
        </w:rPr>
        <w:lastRenderedPageBreak/>
        <w:t xml:space="preserve">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w:t>
      </w:r>
      <w:r w:rsidRPr="002279F8">
        <w:rPr>
          <w:rFonts w:ascii="Arial" w:hAnsi="Arial" w:cs="Arial"/>
          <w:b/>
          <w:sz w:val="24"/>
          <w:szCs w:val="24"/>
          <w:lang w:val="ru-RU"/>
        </w:rPr>
        <w:t>возвращает без рассмотрения заявление</w:t>
      </w:r>
      <w:r w:rsidRPr="002279F8">
        <w:rPr>
          <w:rFonts w:ascii="Arial" w:hAnsi="Arial" w:cs="Arial"/>
          <w:sz w:val="24"/>
          <w:szCs w:val="24"/>
          <w:lang w:val="ru-RU"/>
        </w:rPr>
        <w:t xml:space="preserve"> и соответствующие документы в течение 15 календарных дней со дня истечения срока, предусмотренного абзацем пятым настоящего пункта.</w:t>
      </w:r>
      <w:proofErr w:type="gramEnd"/>
    </w:p>
    <w:p w:rsidR="00EE320E" w:rsidRPr="002279F8" w:rsidRDefault="00EE320E" w:rsidP="00EE320E">
      <w:pPr>
        <w:suppressAutoHyphens/>
        <w:autoSpaceDE w:val="0"/>
        <w:autoSpaceDN w:val="0"/>
        <w:adjustRightInd w:val="0"/>
        <w:ind w:firstLine="709"/>
        <w:jc w:val="both"/>
        <w:rPr>
          <w:rFonts w:ascii="Arial" w:hAnsi="Arial" w:cs="Arial"/>
          <w:color w:val="7030A0"/>
          <w:sz w:val="24"/>
          <w:szCs w:val="24"/>
          <w:lang w:val="ru-RU"/>
        </w:rPr>
      </w:pP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p>
    <w:p w:rsidR="00EE320E" w:rsidRPr="002279F8" w:rsidRDefault="00EE320E" w:rsidP="00727B46">
      <w:pPr>
        <w:pStyle w:val="af"/>
        <w:suppressAutoHyphens/>
        <w:ind w:firstLine="709"/>
        <w:rPr>
          <w:rFonts w:ascii="Arial" w:hAnsi="Arial" w:cs="Arial"/>
          <w:b/>
          <w:bCs/>
          <w:szCs w:val="24"/>
        </w:rPr>
      </w:pPr>
      <w:r w:rsidRPr="002279F8">
        <w:rPr>
          <w:rFonts w:ascii="Arial" w:hAnsi="Arial" w:cs="Arial"/>
          <w:b/>
          <w:szCs w:val="24"/>
        </w:rPr>
        <w:t xml:space="preserve">Перечень документов, необходимых для предоставления </w:t>
      </w:r>
      <w:r w:rsidRPr="002279F8">
        <w:rPr>
          <w:rFonts w:ascii="Arial" w:hAnsi="Arial" w:cs="Arial"/>
          <w:b/>
          <w:bCs/>
          <w:szCs w:val="24"/>
        </w:rPr>
        <w:t>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EE320E" w:rsidRPr="002279F8" w:rsidRDefault="00EE320E" w:rsidP="00EE320E">
      <w:pPr>
        <w:pStyle w:val="af"/>
        <w:suppressAutoHyphens/>
        <w:ind w:firstLine="709"/>
        <w:jc w:val="both"/>
        <w:rPr>
          <w:rFonts w:ascii="Arial" w:hAnsi="Arial" w:cs="Arial"/>
          <w:b/>
          <w:bCs/>
          <w:color w:val="FF0000"/>
          <w:szCs w:val="24"/>
        </w:rPr>
      </w:pPr>
    </w:p>
    <w:p w:rsidR="00EE320E" w:rsidRPr="002279F8" w:rsidRDefault="00EE320E" w:rsidP="00EE320E">
      <w:pPr>
        <w:pStyle w:val="a6"/>
        <w:suppressAutoHyphens/>
        <w:ind w:left="0" w:firstLine="709"/>
        <w:jc w:val="both"/>
        <w:rPr>
          <w:rFonts w:ascii="Arial" w:hAnsi="Arial" w:cs="Arial"/>
          <w:sz w:val="24"/>
          <w:szCs w:val="24"/>
        </w:rPr>
      </w:pPr>
      <w:r w:rsidRPr="002279F8">
        <w:rPr>
          <w:rFonts w:ascii="Arial" w:hAnsi="Arial" w:cs="Arial"/>
          <w:sz w:val="24"/>
          <w:szCs w:val="24"/>
        </w:rPr>
        <w:t xml:space="preserve">23. Заявитель для предоставления услуги вправе представить выписку из единого государственного реестра прав на недвижимое имущество, содержащую общедоступные сведения о зарегистрированных правах на объект недвижимости </w:t>
      </w:r>
    </w:p>
    <w:p w:rsidR="00EE320E" w:rsidRPr="002279F8" w:rsidRDefault="00EE320E" w:rsidP="00EE320E">
      <w:pPr>
        <w:pStyle w:val="a6"/>
        <w:suppressAutoHyphens/>
        <w:ind w:left="0" w:firstLine="709"/>
        <w:jc w:val="both"/>
        <w:rPr>
          <w:rFonts w:ascii="Arial" w:hAnsi="Arial" w:cs="Arial"/>
          <w:sz w:val="24"/>
          <w:szCs w:val="24"/>
        </w:rPr>
      </w:pPr>
      <w:r w:rsidRPr="002279F8">
        <w:rPr>
          <w:rFonts w:ascii="Arial" w:hAnsi="Arial" w:cs="Arial"/>
          <w:sz w:val="24"/>
          <w:szCs w:val="24"/>
        </w:rPr>
        <w:t>Заявитель вправе также представить технический паспорт жилого помещения, а для нежилых помещений - технический план; заключения (акты) соответствующих органов государственного надзора (контроля) в случае, если представление указанных документов в соответствии признано необходимым для принятия решения о признании жилого помещения соответствующим (не соответствующим) установленным в настоящем Регламенте требованиям.</w:t>
      </w:r>
    </w:p>
    <w:p w:rsidR="00EE320E" w:rsidRPr="002279F8" w:rsidRDefault="00EE320E" w:rsidP="00727B46">
      <w:pPr>
        <w:suppressAutoHyphens/>
        <w:autoSpaceDE w:val="0"/>
        <w:autoSpaceDN w:val="0"/>
        <w:adjustRightInd w:val="0"/>
        <w:ind w:firstLine="0"/>
        <w:jc w:val="both"/>
        <w:rPr>
          <w:rFonts w:ascii="Arial" w:hAnsi="Arial" w:cs="Arial"/>
          <w:color w:val="FF0000"/>
          <w:sz w:val="24"/>
          <w:szCs w:val="24"/>
          <w:lang w:val="ru-RU"/>
        </w:rPr>
      </w:pPr>
    </w:p>
    <w:p w:rsidR="00EE320E" w:rsidRPr="002279F8" w:rsidRDefault="00EE320E" w:rsidP="00EE320E">
      <w:pPr>
        <w:suppressAutoHyphens/>
        <w:autoSpaceDE w:val="0"/>
        <w:autoSpaceDN w:val="0"/>
        <w:adjustRightInd w:val="0"/>
        <w:ind w:firstLine="709"/>
        <w:jc w:val="both"/>
        <w:rPr>
          <w:rFonts w:ascii="Arial" w:hAnsi="Arial" w:cs="Arial"/>
          <w:b/>
          <w:sz w:val="24"/>
          <w:szCs w:val="24"/>
          <w:lang w:val="ru-RU"/>
        </w:rPr>
      </w:pPr>
      <w:r w:rsidRPr="002279F8">
        <w:rPr>
          <w:rFonts w:ascii="Arial" w:hAnsi="Arial" w:cs="Arial"/>
          <w:b/>
          <w:sz w:val="24"/>
          <w:szCs w:val="24"/>
          <w:lang w:val="ru-RU"/>
        </w:rPr>
        <w:t>Исчерпывающий перечень оснований для отказа в приеме документов, необходимых для предоставления муниципальной услуги</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shd w:val="clear" w:color="auto" w:fill="FFFFFF"/>
          <w:lang w:val="ru-RU"/>
        </w:rPr>
        <w:t xml:space="preserve">24. </w:t>
      </w:r>
      <w:proofErr w:type="gramStart"/>
      <w:r w:rsidRPr="002279F8">
        <w:rPr>
          <w:rFonts w:ascii="Arial" w:hAnsi="Arial" w:cs="Arial"/>
          <w:sz w:val="24"/>
          <w:szCs w:val="24"/>
          <w:shd w:val="clear" w:color="auto" w:fill="FFFFFF"/>
          <w:lang w:val="ru-RU"/>
        </w:rPr>
        <w:t>В случае непредставления заявителем документов, предусмотренных пунктом, п.15 настоящего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п. 21 настоящего Регламента.</w:t>
      </w:r>
      <w:r w:rsidRPr="002279F8">
        <w:rPr>
          <w:rFonts w:ascii="Arial" w:hAnsi="Arial" w:cs="Arial"/>
          <w:sz w:val="24"/>
          <w:szCs w:val="24"/>
          <w:shd w:val="clear" w:color="auto" w:fill="FFFFFF"/>
        </w:rPr>
        <w:t> </w:t>
      </w:r>
      <w:proofErr w:type="gramEnd"/>
    </w:p>
    <w:p w:rsidR="00EE320E" w:rsidRPr="002279F8" w:rsidRDefault="00EE320E" w:rsidP="00727B46">
      <w:pPr>
        <w:pStyle w:val="af"/>
        <w:suppressAutoHyphens/>
        <w:ind w:left="0"/>
        <w:jc w:val="both"/>
        <w:rPr>
          <w:rFonts w:ascii="Arial" w:hAnsi="Arial" w:cs="Arial"/>
          <w:b/>
          <w:szCs w:val="24"/>
        </w:rPr>
      </w:pPr>
    </w:p>
    <w:p w:rsidR="00EE320E" w:rsidRPr="002279F8" w:rsidRDefault="00EE320E" w:rsidP="00727B46">
      <w:pPr>
        <w:suppressAutoHyphens/>
        <w:autoSpaceDE w:val="0"/>
        <w:autoSpaceDN w:val="0"/>
        <w:adjustRightInd w:val="0"/>
        <w:ind w:firstLine="709"/>
        <w:jc w:val="center"/>
        <w:rPr>
          <w:rFonts w:ascii="Arial" w:hAnsi="Arial" w:cs="Arial"/>
          <w:b/>
          <w:sz w:val="24"/>
          <w:szCs w:val="24"/>
          <w:lang w:val="ru-RU"/>
        </w:rPr>
      </w:pPr>
      <w:r w:rsidRPr="002279F8">
        <w:rPr>
          <w:rFonts w:ascii="Arial" w:hAnsi="Arial" w:cs="Arial"/>
          <w:b/>
          <w:sz w:val="24"/>
          <w:szCs w:val="24"/>
          <w:lang w:val="ru-RU"/>
        </w:rPr>
        <w:t>Исчерпывающий перечень оснований для приостановления или отказа в предоставлении муниципальной услуги</w:t>
      </w:r>
    </w:p>
    <w:p w:rsidR="00EE320E" w:rsidRPr="002279F8" w:rsidRDefault="00EE320E" w:rsidP="00EE320E">
      <w:pPr>
        <w:pStyle w:val="af"/>
        <w:suppressAutoHyphens/>
        <w:ind w:firstLine="709"/>
        <w:jc w:val="both"/>
        <w:rPr>
          <w:rFonts w:ascii="Arial" w:hAnsi="Arial" w:cs="Arial"/>
          <w:b/>
          <w:szCs w:val="24"/>
        </w:rPr>
      </w:pPr>
    </w:p>
    <w:p w:rsidR="00EE320E" w:rsidRPr="002279F8" w:rsidRDefault="00727B46" w:rsidP="00727B46">
      <w:pPr>
        <w:suppressAutoHyphens/>
        <w:autoSpaceDE w:val="0"/>
        <w:autoSpaceDN w:val="0"/>
        <w:adjustRightInd w:val="0"/>
        <w:jc w:val="both"/>
        <w:rPr>
          <w:rFonts w:ascii="Arial" w:hAnsi="Arial" w:cs="Arial"/>
          <w:sz w:val="24"/>
          <w:szCs w:val="24"/>
          <w:lang w:val="ru-RU"/>
        </w:rPr>
      </w:pPr>
      <w:r w:rsidRPr="002279F8">
        <w:rPr>
          <w:rFonts w:ascii="Arial" w:hAnsi="Arial" w:cs="Arial"/>
          <w:sz w:val="24"/>
          <w:szCs w:val="24"/>
          <w:lang w:val="ru-RU"/>
        </w:rPr>
        <w:t xml:space="preserve">  </w:t>
      </w:r>
      <w:r w:rsidR="00EE320E" w:rsidRPr="002279F8">
        <w:rPr>
          <w:rFonts w:ascii="Arial" w:hAnsi="Arial" w:cs="Arial"/>
          <w:sz w:val="24"/>
          <w:szCs w:val="24"/>
          <w:lang w:val="ru-RU"/>
        </w:rPr>
        <w:t>25. Основания для приостановления муниципальной услуги отсутствуют.</w:t>
      </w:r>
    </w:p>
    <w:p w:rsidR="00EE320E" w:rsidRPr="002279F8" w:rsidRDefault="00727B46" w:rsidP="00727B46">
      <w:pPr>
        <w:suppressAutoHyphens/>
        <w:autoSpaceDE w:val="0"/>
        <w:autoSpaceDN w:val="0"/>
        <w:adjustRightInd w:val="0"/>
        <w:jc w:val="both"/>
        <w:rPr>
          <w:rFonts w:ascii="Arial" w:hAnsi="Arial" w:cs="Arial"/>
          <w:sz w:val="24"/>
          <w:szCs w:val="24"/>
          <w:lang w:val="ru-RU"/>
        </w:rPr>
      </w:pPr>
      <w:r w:rsidRPr="002279F8">
        <w:rPr>
          <w:rFonts w:ascii="Arial" w:hAnsi="Arial" w:cs="Arial"/>
          <w:sz w:val="24"/>
          <w:szCs w:val="24"/>
          <w:lang w:val="ru-RU"/>
        </w:rPr>
        <w:t xml:space="preserve">  </w:t>
      </w:r>
      <w:r w:rsidR="00EE320E" w:rsidRPr="002279F8">
        <w:rPr>
          <w:rFonts w:ascii="Arial" w:hAnsi="Arial" w:cs="Arial"/>
          <w:sz w:val="24"/>
          <w:szCs w:val="24"/>
          <w:lang w:val="ru-RU"/>
        </w:rPr>
        <w:t>26. Основанием для отказа в предоставлении муниципальной услуги является:</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26.1. Предоставление заявителем заведомо недостоверных сведений и документов, по форме или содержанию не соответствующих требованиям действующего законодательства и настоящего Административного регламента;</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26.2. Обращения неправомочного лица;</w:t>
      </w:r>
    </w:p>
    <w:p w:rsidR="00EE320E" w:rsidRPr="002279F8" w:rsidRDefault="00EE320E" w:rsidP="002279F8">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 xml:space="preserve">26.3. Наличие случаев, предусмотренных статьей 11 Федерального закона </w:t>
      </w:r>
      <w:hyperlink r:id="rId28" w:history="1">
        <w:r w:rsidRPr="002279F8">
          <w:rPr>
            <w:rStyle w:val="a3"/>
            <w:rFonts w:ascii="Arial" w:hAnsi="Arial" w:cs="Arial"/>
            <w:sz w:val="24"/>
            <w:szCs w:val="24"/>
            <w:lang w:val="ru-RU"/>
          </w:rPr>
          <w:t>от 2 мая 2006 года № 59-ФЗ</w:t>
        </w:r>
      </w:hyperlink>
      <w:r w:rsidRPr="002279F8">
        <w:rPr>
          <w:rFonts w:ascii="Arial" w:hAnsi="Arial" w:cs="Arial"/>
          <w:sz w:val="24"/>
          <w:szCs w:val="24"/>
          <w:lang w:val="ru-RU"/>
        </w:rPr>
        <w:t xml:space="preserve"> «О порядке рассмотрения обращений граждан Ро</w:t>
      </w:r>
      <w:r w:rsidR="002279F8">
        <w:rPr>
          <w:rFonts w:ascii="Arial" w:hAnsi="Arial" w:cs="Arial"/>
          <w:sz w:val="24"/>
          <w:szCs w:val="24"/>
          <w:lang w:val="ru-RU"/>
        </w:rPr>
        <w:t>ссийской Федерации».</w:t>
      </w:r>
    </w:p>
    <w:p w:rsidR="00EE320E" w:rsidRPr="002279F8" w:rsidRDefault="002279F8" w:rsidP="002279F8">
      <w:pPr>
        <w:pStyle w:val="af"/>
        <w:suppressAutoHyphens/>
        <w:ind w:left="0"/>
        <w:jc w:val="both"/>
        <w:rPr>
          <w:rFonts w:ascii="Arial" w:hAnsi="Arial" w:cs="Arial"/>
          <w:szCs w:val="24"/>
        </w:rPr>
      </w:pPr>
      <w:r>
        <w:rPr>
          <w:rFonts w:ascii="Arial" w:hAnsi="Arial" w:cs="Arial"/>
          <w:szCs w:val="24"/>
        </w:rPr>
        <w:t xml:space="preserve">        </w:t>
      </w:r>
      <w:r w:rsidR="00EE320E" w:rsidRPr="002279F8">
        <w:rPr>
          <w:rFonts w:ascii="Arial" w:hAnsi="Arial" w:cs="Arial"/>
          <w:szCs w:val="24"/>
        </w:rPr>
        <w:t>27. Перечень услуг, которые являются необходимыми и обязательными для предоставления муниципальной услуги, не предусмотрен действующим законодательством.</w:t>
      </w:r>
    </w:p>
    <w:p w:rsidR="00EE320E" w:rsidRPr="002279F8" w:rsidRDefault="00EE320E" w:rsidP="00EE320E">
      <w:pPr>
        <w:pStyle w:val="af"/>
        <w:suppressAutoHyphens/>
        <w:ind w:firstLine="709"/>
        <w:jc w:val="both"/>
        <w:rPr>
          <w:rFonts w:ascii="Arial" w:hAnsi="Arial" w:cs="Arial"/>
          <w:b/>
          <w:bCs/>
          <w:szCs w:val="24"/>
        </w:rPr>
      </w:pPr>
    </w:p>
    <w:p w:rsidR="00EE320E" w:rsidRPr="002279F8" w:rsidRDefault="00EE320E" w:rsidP="00727B46">
      <w:pPr>
        <w:suppressAutoHyphens/>
        <w:autoSpaceDE w:val="0"/>
        <w:autoSpaceDN w:val="0"/>
        <w:adjustRightInd w:val="0"/>
        <w:ind w:firstLine="709"/>
        <w:jc w:val="center"/>
        <w:rPr>
          <w:rFonts w:ascii="Arial" w:hAnsi="Arial" w:cs="Arial"/>
          <w:b/>
          <w:bCs/>
          <w:sz w:val="24"/>
          <w:szCs w:val="24"/>
          <w:lang w:val="ru-RU"/>
        </w:rPr>
      </w:pPr>
      <w:r w:rsidRPr="002279F8">
        <w:rPr>
          <w:rFonts w:ascii="Arial" w:hAnsi="Arial" w:cs="Arial"/>
          <w:b/>
          <w:bCs/>
          <w:sz w:val="24"/>
          <w:szCs w:val="24"/>
          <w:lang w:val="ru-RU"/>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EE320E" w:rsidRPr="002279F8" w:rsidRDefault="00EE320E" w:rsidP="00EE320E">
      <w:pPr>
        <w:pStyle w:val="af"/>
        <w:suppressAutoHyphens/>
        <w:ind w:firstLine="709"/>
        <w:jc w:val="both"/>
        <w:rPr>
          <w:rFonts w:ascii="Arial" w:hAnsi="Arial" w:cs="Arial"/>
          <w:b/>
          <w:bCs/>
          <w:szCs w:val="24"/>
        </w:rPr>
      </w:pP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bCs/>
          <w:sz w:val="24"/>
          <w:szCs w:val="24"/>
          <w:lang w:val="ru-RU"/>
        </w:rPr>
        <w:t xml:space="preserve">28. </w:t>
      </w:r>
      <w:r w:rsidRPr="002279F8">
        <w:rPr>
          <w:rFonts w:ascii="Arial" w:hAnsi="Arial" w:cs="Arial"/>
          <w:sz w:val="24"/>
          <w:szCs w:val="24"/>
          <w:lang w:val="ru-RU"/>
        </w:rPr>
        <w:t>За предоставление муниципальной услуги государственная пошлина или иная плата не взимается.</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p>
    <w:p w:rsidR="00EE320E" w:rsidRPr="002279F8" w:rsidRDefault="00EE320E" w:rsidP="00727B46">
      <w:pPr>
        <w:suppressAutoHyphens/>
        <w:autoSpaceDE w:val="0"/>
        <w:autoSpaceDN w:val="0"/>
        <w:adjustRightInd w:val="0"/>
        <w:ind w:firstLine="709"/>
        <w:jc w:val="center"/>
        <w:rPr>
          <w:rFonts w:ascii="Arial" w:hAnsi="Arial" w:cs="Arial"/>
          <w:b/>
          <w:sz w:val="24"/>
          <w:szCs w:val="24"/>
          <w:lang w:val="ru-RU"/>
        </w:rPr>
      </w:pPr>
      <w:r w:rsidRPr="002279F8">
        <w:rPr>
          <w:rFonts w:ascii="Arial" w:hAnsi="Arial" w:cs="Arial"/>
          <w:b/>
          <w:sz w:val="24"/>
          <w:szCs w:val="24"/>
          <w:lang w:val="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w:t>
      </w:r>
      <w:r w:rsidR="00727B46" w:rsidRPr="002279F8">
        <w:rPr>
          <w:rFonts w:ascii="Arial" w:hAnsi="Arial" w:cs="Arial"/>
          <w:b/>
          <w:sz w:val="24"/>
          <w:szCs w:val="24"/>
          <w:lang w:val="ru-RU"/>
        </w:rPr>
        <w:t>уги, и при получении результата</w:t>
      </w:r>
      <w:r w:rsidRPr="002279F8">
        <w:rPr>
          <w:rFonts w:ascii="Arial" w:hAnsi="Arial" w:cs="Arial"/>
          <w:b/>
          <w:sz w:val="24"/>
          <w:szCs w:val="24"/>
          <w:lang w:val="ru-RU"/>
        </w:rPr>
        <w:t xml:space="preserve"> предоставления таких услуг</w:t>
      </w:r>
    </w:p>
    <w:p w:rsidR="00EE320E" w:rsidRPr="002279F8" w:rsidRDefault="00EE320E" w:rsidP="00EE320E">
      <w:pPr>
        <w:pStyle w:val="af"/>
        <w:suppressAutoHyphens/>
        <w:ind w:firstLine="709"/>
        <w:jc w:val="both"/>
        <w:rPr>
          <w:rFonts w:ascii="Arial" w:hAnsi="Arial" w:cs="Arial"/>
          <w:b/>
          <w:bCs/>
          <w:szCs w:val="24"/>
        </w:rPr>
      </w:pPr>
    </w:p>
    <w:p w:rsidR="00EE320E" w:rsidRPr="002279F8" w:rsidRDefault="00EE320E" w:rsidP="00EE320E">
      <w:pPr>
        <w:pStyle w:val="ConsPlusNormal"/>
        <w:widowControl/>
        <w:ind w:firstLine="709"/>
        <w:jc w:val="both"/>
        <w:rPr>
          <w:sz w:val="24"/>
          <w:szCs w:val="24"/>
        </w:rPr>
      </w:pPr>
      <w:r w:rsidRPr="002279F8">
        <w:rPr>
          <w:bCs/>
          <w:sz w:val="24"/>
          <w:szCs w:val="24"/>
        </w:rPr>
        <w:t xml:space="preserve">29. </w:t>
      </w:r>
      <w:r w:rsidRPr="002279F8">
        <w:rPr>
          <w:sz w:val="24"/>
          <w:szCs w:val="24"/>
        </w:rPr>
        <w:t>Максимальное время ожидания в очереди при подаче и получении документов заявителями не должно превышать 15 минут</w:t>
      </w:r>
    </w:p>
    <w:p w:rsidR="00EE320E" w:rsidRPr="002279F8" w:rsidRDefault="00EE320E" w:rsidP="00EE320E">
      <w:pPr>
        <w:pStyle w:val="ConsPlusNormal"/>
        <w:widowControl/>
        <w:ind w:firstLine="709"/>
        <w:jc w:val="both"/>
        <w:rPr>
          <w:sz w:val="24"/>
          <w:szCs w:val="24"/>
        </w:rPr>
      </w:pPr>
    </w:p>
    <w:p w:rsidR="00EE320E" w:rsidRPr="002279F8" w:rsidRDefault="00EE320E" w:rsidP="00727B46">
      <w:pPr>
        <w:suppressAutoHyphens/>
        <w:autoSpaceDE w:val="0"/>
        <w:autoSpaceDN w:val="0"/>
        <w:adjustRightInd w:val="0"/>
        <w:ind w:firstLine="709"/>
        <w:jc w:val="center"/>
        <w:rPr>
          <w:rFonts w:ascii="Arial" w:hAnsi="Arial" w:cs="Arial"/>
          <w:b/>
          <w:sz w:val="24"/>
          <w:szCs w:val="24"/>
          <w:lang w:val="ru-RU"/>
        </w:rPr>
      </w:pPr>
      <w:r w:rsidRPr="002279F8">
        <w:rPr>
          <w:rFonts w:ascii="Arial" w:hAnsi="Arial" w:cs="Arial"/>
          <w:b/>
          <w:sz w:val="24"/>
          <w:szCs w:val="24"/>
          <w:lang w:val="ru-RU"/>
        </w:rPr>
        <w:t>Срок и порядок регистрации запроса заявителя о предоставлении муниципальной услуги, в том числе в электронной форме</w:t>
      </w:r>
    </w:p>
    <w:p w:rsidR="00EE320E" w:rsidRPr="002279F8" w:rsidRDefault="00EE320E" w:rsidP="00EE320E">
      <w:pPr>
        <w:pStyle w:val="ConsPlusNormal"/>
        <w:widowControl/>
        <w:ind w:firstLine="709"/>
        <w:jc w:val="both"/>
        <w:rPr>
          <w:sz w:val="24"/>
          <w:szCs w:val="24"/>
        </w:rPr>
      </w:pP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30. Заявление, поступившее Исполнителю по почте или доставленное нарочным, регистрируется должностным лицом подразделения, ответственного за делопроизводство, в день его поступления.</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31.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32.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p>
    <w:p w:rsidR="00EE320E" w:rsidRPr="002279F8" w:rsidRDefault="00EE320E" w:rsidP="00727B46">
      <w:pPr>
        <w:suppressAutoHyphens/>
        <w:autoSpaceDE w:val="0"/>
        <w:autoSpaceDN w:val="0"/>
        <w:adjustRightInd w:val="0"/>
        <w:ind w:firstLine="709"/>
        <w:jc w:val="center"/>
        <w:rPr>
          <w:rFonts w:ascii="Arial" w:hAnsi="Arial" w:cs="Arial"/>
          <w:b/>
          <w:sz w:val="24"/>
          <w:szCs w:val="24"/>
          <w:lang w:val="ru-RU"/>
        </w:rPr>
      </w:pPr>
      <w:r w:rsidRPr="002279F8">
        <w:rPr>
          <w:rFonts w:ascii="Arial" w:hAnsi="Arial" w:cs="Arial"/>
          <w:b/>
          <w:sz w:val="24"/>
          <w:szCs w:val="24"/>
          <w:lang w:val="ru-RU"/>
        </w:rPr>
        <w:t>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EE320E" w:rsidRPr="002279F8" w:rsidRDefault="00EE320E" w:rsidP="00727B46">
      <w:pPr>
        <w:pStyle w:val="af"/>
        <w:suppressAutoHyphens/>
        <w:ind w:firstLine="709"/>
        <w:rPr>
          <w:rFonts w:ascii="Arial" w:hAnsi="Arial" w:cs="Arial"/>
          <w:b/>
          <w:bCs/>
          <w:szCs w:val="24"/>
        </w:rPr>
      </w:pP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33. Прием граждан осуществляется в специально выделенных для предоставления муниципальных услуг помещениях.</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34.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Входы в помещения образовательных организаций, органов местного самоуправления муниципальных районов и городских округов оборудуются пандусами, расширенными проходами, позволяющими обеспечить беспрепятственный доступ инвалидов, включая инвалидов-колясочников.</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35.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 в том числе необходимым наличием доступных мест общего пользования (туалет, гардероб) 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составлять менее 2-х мест.</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В местах ожидания имеются средства для оказания первой помощи и доступные места общего пользования.</w:t>
      </w:r>
    </w:p>
    <w:p w:rsidR="00EE320E" w:rsidRPr="002279F8" w:rsidRDefault="00EE320E" w:rsidP="00EE320E">
      <w:pPr>
        <w:suppressAutoHyphens/>
        <w:ind w:firstLine="709"/>
        <w:jc w:val="both"/>
        <w:rPr>
          <w:rFonts w:ascii="Arial" w:hAnsi="Arial" w:cs="Arial"/>
          <w:sz w:val="24"/>
          <w:szCs w:val="24"/>
          <w:lang w:val="ru-RU"/>
        </w:rPr>
      </w:pPr>
      <w:bookmarkStart w:id="3" w:name="sub_243"/>
      <w:r w:rsidRPr="002279F8">
        <w:rPr>
          <w:rFonts w:ascii="Arial" w:hAnsi="Arial" w:cs="Arial"/>
          <w:sz w:val="24"/>
          <w:szCs w:val="24"/>
          <w:lang w:val="ru-RU"/>
        </w:rPr>
        <w:lastRenderedPageBreak/>
        <w:t>36.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 xml:space="preserve"> 37.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3"/>
    <w:p w:rsidR="00EE320E" w:rsidRPr="002279F8" w:rsidRDefault="00EE320E" w:rsidP="00EE320E">
      <w:pPr>
        <w:suppressAutoHyphens/>
        <w:ind w:firstLine="709"/>
        <w:jc w:val="both"/>
        <w:rPr>
          <w:rFonts w:ascii="Arial" w:hAnsi="Arial" w:cs="Arial"/>
          <w:sz w:val="24"/>
          <w:szCs w:val="24"/>
          <w:lang w:val="ru-RU"/>
        </w:rPr>
      </w:pPr>
      <w:proofErr w:type="gramStart"/>
      <w:r w:rsidRPr="002279F8">
        <w:rPr>
          <w:rFonts w:ascii="Arial" w:hAnsi="Arial" w:cs="Arial"/>
          <w:sz w:val="24"/>
          <w:szCs w:val="24"/>
          <w:lang w:val="ru-RU"/>
        </w:rPr>
        <w:t>Должностные лица, ответственные за предоставление муниципальной услуги, обязаны иметь личные нагрудные идентификационные карточки (</w:t>
      </w:r>
      <w:proofErr w:type="spellStart"/>
      <w:r w:rsidRPr="002279F8">
        <w:rPr>
          <w:rFonts w:ascii="Arial" w:hAnsi="Arial" w:cs="Arial"/>
          <w:sz w:val="24"/>
          <w:szCs w:val="24"/>
          <w:lang w:val="ru-RU"/>
        </w:rPr>
        <w:t>бейджи</w:t>
      </w:r>
      <w:proofErr w:type="spellEnd"/>
      <w:r w:rsidRPr="002279F8">
        <w:rPr>
          <w:rFonts w:ascii="Arial" w:hAnsi="Arial" w:cs="Arial"/>
          <w:sz w:val="24"/>
          <w:szCs w:val="24"/>
          <w:lang w:val="ru-RU"/>
        </w:rPr>
        <w:t>) с указанием фамилии, имени, отчества и должности либо таблички аналогичного содержания на рабочих местах.</w:t>
      </w:r>
      <w:proofErr w:type="gramEnd"/>
      <w:r w:rsidRPr="002279F8">
        <w:rPr>
          <w:rFonts w:ascii="Arial" w:hAnsi="Arial" w:cs="Arial"/>
          <w:sz w:val="24"/>
          <w:szCs w:val="24"/>
          <w:lang w:val="ru-RU"/>
        </w:rPr>
        <w:t xml:space="preserve"> Место для приема заявителей оборудуется стульями, столом для написания и размещения заявлений, других документов.</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38. Места информирования, предназначенные для ознакомления заявителей с информационными материалами, оборудуются:</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 стульями и столами для оформления документов.</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39. К информационным стендам должна быть обеспечена возможность свободного доступа граждан.</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 xml:space="preserve">40.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 </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41. Исполнитель должен быть оснащен рабочими местами с доступом к автоматизированным информационным системам обеспечивающим:</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а)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б)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в) ведение и хранение дела заявителя в электронной форме;</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г) предоставление по запросу заявителя сведений о ходе предоставления муниципальной услуги;</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д)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p>
    <w:p w:rsidR="00EE320E" w:rsidRPr="002279F8" w:rsidRDefault="00EE320E" w:rsidP="00443A32">
      <w:pPr>
        <w:suppressAutoHyphens/>
        <w:autoSpaceDE w:val="0"/>
        <w:autoSpaceDN w:val="0"/>
        <w:adjustRightInd w:val="0"/>
        <w:ind w:firstLine="709"/>
        <w:jc w:val="center"/>
        <w:rPr>
          <w:rFonts w:ascii="Arial" w:hAnsi="Arial" w:cs="Arial"/>
          <w:b/>
          <w:sz w:val="24"/>
          <w:szCs w:val="24"/>
          <w:lang w:val="ru-RU"/>
        </w:rPr>
      </w:pPr>
      <w:r w:rsidRPr="002279F8">
        <w:rPr>
          <w:rFonts w:ascii="Arial" w:hAnsi="Arial" w:cs="Arial"/>
          <w:b/>
          <w:sz w:val="24"/>
          <w:szCs w:val="24"/>
          <w:lang w:val="ru-RU"/>
        </w:rPr>
        <w:t>Показатели доступности и качества муниципальной услуги</w:t>
      </w:r>
    </w:p>
    <w:p w:rsidR="00EE320E" w:rsidRPr="002279F8" w:rsidRDefault="00EE320E" w:rsidP="00EE320E">
      <w:pPr>
        <w:pStyle w:val="af"/>
        <w:suppressAutoHyphens/>
        <w:ind w:firstLine="709"/>
        <w:jc w:val="both"/>
        <w:rPr>
          <w:rFonts w:ascii="Arial" w:hAnsi="Arial" w:cs="Arial"/>
          <w:b/>
          <w:bCs/>
          <w:szCs w:val="24"/>
        </w:rPr>
      </w:pPr>
    </w:p>
    <w:p w:rsidR="00EE320E" w:rsidRPr="002279F8" w:rsidRDefault="00EE320E" w:rsidP="00EE320E">
      <w:pPr>
        <w:suppressAutoHyphens/>
        <w:ind w:firstLine="709"/>
        <w:jc w:val="both"/>
        <w:rPr>
          <w:rFonts w:ascii="Arial" w:hAnsi="Arial" w:cs="Arial"/>
          <w:sz w:val="24"/>
          <w:szCs w:val="24"/>
          <w:lang w:val="ru-RU"/>
        </w:rPr>
      </w:pPr>
      <w:bookmarkStart w:id="4" w:name="sub_213"/>
      <w:r w:rsidRPr="002279F8">
        <w:rPr>
          <w:rFonts w:ascii="Arial" w:hAnsi="Arial" w:cs="Arial"/>
          <w:sz w:val="24"/>
          <w:szCs w:val="24"/>
          <w:lang w:val="ru-RU"/>
        </w:rPr>
        <w:t>42. Показатели доступности и качества муниципальной услуги</w:t>
      </w:r>
    </w:p>
    <w:bookmarkEnd w:id="4"/>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Показателями доступности и качества муниципальной услуги являются:</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открытость информации о муниципальной услуге;</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своевременность предоставления муниципальной услуги;</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lastRenderedPageBreak/>
        <w:t>точное соблюдение требований законодательства и Административного регламента при предоставлении муниципальной услуги;</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компетентность специалистов Исполнителя в вопросах предоставления муниципальной услуги;</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вежливость и корректность специалистов Исполнителя;</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комфортность ожидания и получения муниципальной услуги;</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отсутствие жалоб со стороны заявителей на нарушение требований стандарта предоставления муниципальной услуги.</w:t>
      </w:r>
    </w:p>
    <w:p w:rsidR="00EE320E" w:rsidRPr="002279F8" w:rsidRDefault="00EE320E" w:rsidP="00EE320E">
      <w:pPr>
        <w:pStyle w:val="ConsPlusNormal"/>
        <w:widowControl/>
        <w:ind w:firstLine="709"/>
        <w:jc w:val="both"/>
        <w:rPr>
          <w:sz w:val="24"/>
          <w:szCs w:val="24"/>
        </w:rPr>
      </w:pPr>
      <w:r w:rsidRPr="002279F8">
        <w:rPr>
          <w:sz w:val="24"/>
          <w:szCs w:val="24"/>
        </w:rPr>
        <w:t>43. Иные требования, в том числе учитывающие особенности предоставления муниципальной услуги в электронной форме:</w:t>
      </w:r>
    </w:p>
    <w:p w:rsidR="00EE320E" w:rsidRPr="002279F8" w:rsidRDefault="00EE320E" w:rsidP="00EE320E">
      <w:pPr>
        <w:pStyle w:val="ConsPlusNormal"/>
        <w:widowControl/>
        <w:ind w:firstLine="709"/>
        <w:jc w:val="both"/>
        <w:rPr>
          <w:sz w:val="24"/>
          <w:szCs w:val="24"/>
        </w:rPr>
      </w:pPr>
      <w:r w:rsidRPr="002279F8">
        <w:rPr>
          <w:sz w:val="24"/>
          <w:szCs w:val="24"/>
        </w:rPr>
        <w:t>- доступность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EE320E" w:rsidRPr="002279F8" w:rsidRDefault="00EE320E" w:rsidP="00EE320E">
      <w:pPr>
        <w:pStyle w:val="ConsPlusNormal"/>
        <w:widowControl/>
        <w:ind w:firstLine="709"/>
        <w:jc w:val="both"/>
        <w:rPr>
          <w:sz w:val="24"/>
          <w:szCs w:val="24"/>
        </w:rPr>
      </w:pPr>
      <w:r w:rsidRPr="002279F8">
        <w:rPr>
          <w:sz w:val="24"/>
          <w:szCs w:val="24"/>
        </w:rPr>
        <w:t>- возможность заполнения заявителями запроса и иных документов, необходимых для получения муниципальной услуги, в электронной форме;</w:t>
      </w:r>
    </w:p>
    <w:p w:rsidR="00EE320E" w:rsidRPr="002279F8" w:rsidRDefault="00EE320E" w:rsidP="00EE320E">
      <w:pPr>
        <w:pStyle w:val="ConsPlusNormal"/>
        <w:widowControl/>
        <w:ind w:firstLine="709"/>
        <w:jc w:val="both"/>
        <w:rPr>
          <w:sz w:val="24"/>
          <w:szCs w:val="24"/>
        </w:rPr>
      </w:pPr>
      <w:r w:rsidRPr="002279F8">
        <w:rPr>
          <w:sz w:val="24"/>
          <w:szCs w:val="24"/>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EE320E" w:rsidRPr="002279F8" w:rsidRDefault="00EE320E" w:rsidP="00EE320E">
      <w:pPr>
        <w:pStyle w:val="ConsPlusNormal"/>
        <w:widowControl/>
        <w:ind w:firstLine="709"/>
        <w:jc w:val="both"/>
        <w:rPr>
          <w:sz w:val="24"/>
          <w:szCs w:val="24"/>
        </w:rPr>
      </w:pPr>
      <w:r w:rsidRPr="002279F8">
        <w:rPr>
          <w:sz w:val="24"/>
          <w:szCs w:val="24"/>
        </w:rPr>
        <w:t>- возможность получения заявителем сведений о ходе выполнения запроса о предоставлении муниципальной услуги в электронной форме;</w:t>
      </w:r>
    </w:p>
    <w:p w:rsidR="00EE320E" w:rsidRPr="002279F8" w:rsidRDefault="00EE320E" w:rsidP="00EE320E">
      <w:pPr>
        <w:pStyle w:val="ConsPlusNormal"/>
        <w:widowControl/>
        <w:ind w:firstLine="709"/>
        <w:jc w:val="both"/>
        <w:rPr>
          <w:sz w:val="24"/>
          <w:szCs w:val="24"/>
        </w:rPr>
      </w:pPr>
      <w:r w:rsidRPr="002279F8">
        <w:rPr>
          <w:sz w:val="24"/>
          <w:szCs w:val="24"/>
        </w:rPr>
        <w:t>- взаимодействие Исполнителя с органами государственной власти,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EE320E" w:rsidRPr="002279F8" w:rsidRDefault="00EE320E" w:rsidP="00EE320E">
      <w:pPr>
        <w:pStyle w:val="ConsPlusNormal"/>
        <w:widowControl/>
        <w:ind w:firstLine="709"/>
        <w:jc w:val="both"/>
        <w:rPr>
          <w:sz w:val="24"/>
          <w:szCs w:val="24"/>
        </w:rPr>
      </w:pPr>
    </w:p>
    <w:p w:rsidR="00EE320E" w:rsidRPr="002279F8" w:rsidRDefault="00EE320E" w:rsidP="00443A32">
      <w:pPr>
        <w:pStyle w:val="ConsPlusNormal"/>
        <w:widowControl/>
        <w:ind w:firstLine="709"/>
        <w:jc w:val="center"/>
        <w:rPr>
          <w:b/>
          <w:sz w:val="24"/>
          <w:szCs w:val="24"/>
        </w:rPr>
      </w:pPr>
      <w:r w:rsidRPr="002279F8">
        <w:rPr>
          <w:b/>
          <w:sz w:val="24"/>
          <w:szCs w:val="24"/>
        </w:rPr>
        <w:t>Иные требования, в том числе учитывающие особенности предоставления</w:t>
      </w:r>
    </w:p>
    <w:p w:rsidR="00EE320E" w:rsidRPr="002279F8" w:rsidRDefault="00EE320E" w:rsidP="00443A32">
      <w:pPr>
        <w:pStyle w:val="ConsPlusNormal"/>
        <w:widowControl/>
        <w:ind w:firstLine="709"/>
        <w:jc w:val="center"/>
        <w:rPr>
          <w:b/>
          <w:sz w:val="24"/>
          <w:szCs w:val="24"/>
        </w:rPr>
      </w:pPr>
      <w:r w:rsidRPr="002279F8">
        <w:rPr>
          <w:b/>
          <w:sz w:val="24"/>
          <w:szCs w:val="24"/>
        </w:rPr>
        <w:t>муниципальной услуги в многофункциональных центрах предоставления</w:t>
      </w:r>
    </w:p>
    <w:p w:rsidR="00EE320E" w:rsidRPr="002279F8" w:rsidRDefault="00EE320E" w:rsidP="00443A32">
      <w:pPr>
        <w:pStyle w:val="ConsPlusNormal"/>
        <w:widowControl/>
        <w:ind w:firstLine="709"/>
        <w:jc w:val="center"/>
        <w:rPr>
          <w:b/>
          <w:sz w:val="24"/>
          <w:szCs w:val="24"/>
        </w:rPr>
      </w:pPr>
      <w:r w:rsidRPr="002279F8">
        <w:rPr>
          <w:b/>
          <w:sz w:val="24"/>
          <w:szCs w:val="24"/>
        </w:rPr>
        <w:t>государственных и муниципальных услуг и особенности</w:t>
      </w:r>
    </w:p>
    <w:p w:rsidR="00EE320E" w:rsidRPr="002279F8" w:rsidRDefault="00EE320E" w:rsidP="00443A32">
      <w:pPr>
        <w:pStyle w:val="ConsPlusNormal"/>
        <w:widowControl/>
        <w:ind w:firstLine="709"/>
        <w:jc w:val="center"/>
        <w:rPr>
          <w:b/>
          <w:sz w:val="24"/>
          <w:szCs w:val="24"/>
        </w:rPr>
      </w:pPr>
      <w:r w:rsidRPr="002279F8">
        <w:rPr>
          <w:b/>
          <w:sz w:val="24"/>
          <w:szCs w:val="24"/>
        </w:rPr>
        <w:t>предоставления муниципальной услуги в электронной форме</w:t>
      </w:r>
    </w:p>
    <w:p w:rsidR="00EE320E" w:rsidRPr="002279F8" w:rsidRDefault="00EE320E" w:rsidP="00443A32">
      <w:pPr>
        <w:pStyle w:val="ConsPlusNormal"/>
        <w:widowControl/>
        <w:ind w:firstLine="709"/>
        <w:jc w:val="center"/>
        <w:rPr>
          <w:sz w:val="24"/>
          <w:szCs w:val="24"/>
        </w:rPr>
      </w:pPr>
    </w:p>
    <w:p w:rsidR="00EE320E" w:rsidRPr="002279F8" w:rsidRDefault="00EE320E" w:rsidP="00EE320E">
      <w:pPr>
        <w:pStyle w:val="ConsPlusNormal"/>
        <w:widowControl/>
        <w:ind w:firstLine="709"/>
        <w:jc w:val="both"/>
        <w:rPr>
          <w:sz w:val="24"/>
          <w:szCs w:val="24"/>
        </w:rPr>
      </w:pPr>
      <w:r w:rsidRPr="002279F8">
        <w:rPr>
          <w:sz w:val="24"/>
          <w:szCs w:val="24"/>
        </w:rPr>
        <w:t>44. Иные требования к предоставлению муниципальной услуги:</w:t>
      </w:r>
    </w:p>
    <w:p w:rsidR="00EE320E" w:rsidRPr="002279F8" w:rsidRDefault="00EE320E" w:rsidP="00EE320E">
      <w:pPr>
        <w:pStyle w:val="ConsPlusNormal"/>
        <w:widowControl/>
        <w:ind w:firstLine="709"/>
        <w:jc w:val="both"/>
        <w:rPr>
          <w:sz w:val="24"/>
          <w:szCs w:val="24"/>
        </w:rPr>
      </w:pPr>
      <w:r w:rsidRPr="002279F8">
        <w:rPr>
          <w:sz w:val="24"/>
          <w:szCs w:val="24"/>
        </w:rPr>
        <w:t>обеспечение возможности получения заявителями информации о предоставляемой муниципальной услуге на официальном сайте Исполнителя: https://hiloksky.75.ru и Портале государственных и муниципальных услуг;</w:t>
      </w:r>
    </w:p>
    <w:p w:rsidR="00EE320E" w:rsidRPr="002279F8" w:rsidRDefault="00EE320E" w:rsidP="00EE320E">
      <w:pPr>
        <w:pStyle w:val="ConsPlusNormal"/>
        <w:widowControl/>
        <w:ind w:firstLine="709"/>
        <w:jc w:val="both"/>
        <w:rPr>
          <w:sz w:val="24"/>
          <w:szCs w:val="24"/>
        </w:rPr>
      </w:pPr>
      <w:r w:rsidRPr="002279F8">
        <w:rPr>
          <w:sz w:val="24"/>
          <w:szCs w:val="24"/>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EE320E" w:rsidRPr="002279F8" w:rsidRDefault="00EE320E" w:rsidP="00EE320E">
      <w:pPr>
        <w:pStyle w:val="ConsPlusNormal"/>
        <w:widowControl/>
        <w:ind w:firstLine="709"/>
        <w:jc w:val="both"/>
        <w:rPr>
          <w:sz w:val="24"/>
          <w:szCs w:val="24"/>
        </w:rPr>
      </w:pPr>
      <w:r w:rsidRPr="002279F8">
        <w:rPr>
          <w:sz w:val="24"/>
          <w:szCs w:val="24"/>
        </w:rPr>
        <w:t>обеспечение возможности для заявителей осуществлять с использованием официального сайта Исполнителя: https://hiloksky.75.ru. и Портала государственных и муниципальных услуг мониторинг хода предоставления муниципальной услуги.</w:t>
      </w:r>
    </w:p>
    <w:p w:rsidR="00EE320E" w:rsidRPr="002279F8" w:rsidRDefault="00EE320E" w:rsidP="00EE320E">
      <w:pPr>
        <w:pStyle w:val="ConsPlusNormal"/>
        <w:widowControl/>
        <w:ind w:firstLine="709"/>
        <w:jc w:val="both"/>
        <w:rPr>
          <w:sz w:val="24"/>
          <w:szCs w:val="24"/>
        </w:rPr>
      </w:pPr>
      <w:r w:rsidRPr="002279F8">
        <w:rPr>
          <w:sz w:val="24"/>
          <w:szCs w:val="24"/>
        </w:rPr>
        <w:t xml:space="preserve">45. </w:t>
      </w:r>
      <w:proofErr w:type="gramStart"/>
      <w:r w:rsidRPr="002279F8">
        <w:rPr>
          <w:sz w:val="24"/>
          <w:szCs w:val="24"/>
        </w:rPr>
        <w:t>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roofErr w:type="gramEnd"/>
    </w:p>
    <w:p w:rsidR="00EE320E" w:rsidRPr="002279F8" w:rsidRDefault="00EE320E" w:rsidP="00EE320E">
      <w:pPr>
        <w:pStyle w:val="ConsPlusNormal"/>
        <w:widowControl/>
        <w:ind w:firstLine="709"/>
        <w:jc w:val="both"/>
        <w:rPr>
          <w:sz w:val="24"/>
          <w:szCs w:val="24"/>
        </w:rPr>
      </w:pPr>
      <w:r w:rsidRPr="002279F8">
        <w:rPr>
          <w:sz w:val="24"/>
          <w:szCs w:val="24"/>
        </w:rPr>
        <w:t>Предоставление Исполнителем муниципальной услуги в многофункциональных центрах предоставления государственных и муниципальных услуг не предусмотрено.</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46. Особенности предоставления муниципальной услуги в электронной форме.</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Предоставление муниципальной услуги в электронной форме осуществляется путем использования средств электронной связи.</w:t>
      </w:r>
    </w:p>
    <w:p w:rsidR="00443A32" w:rsidRPr="00EE320E" w:rsidRDefault="00443A32" w:rsidP="00EE320E">
      <w:pPr>
        <w:suppressAutoHyphens/>
        <w:ind w:firstLine="709"/>
        <w:jc w:val="both"/>
        <w:rPr>
          <w:rFonts w:ascii="Arial" w:hAnsi="Arial" w:cs="Arial"/>
          <w:sz w:val="24"/>
          <w:szCs w:val="24"/>
          <w:lang w:val="ru-RU"/>
        </w:rPr>
      </w:pPr>
    </w:p>
    <w:p w:rsidR="00EE320E" w:rsidRPr="00443A32" w:rsidRDefault="00443A32" w:rsidP="00EE320E">
      <w:pPr>
        <w:suppressAutoHyphens/>
        <w:ind w:firstLine="709"/>
        <w:jc w:val="center"/>
        <w:rPr>
          <w:rFonts w:ascii="Arial" w:hAnsi="Arial" w:cs="Arial"/>
          <w:b/>
          <w:bCs/>
          <w:lang w:val="ru-RU" w:eastAsia="ru-RU"/>
        </w:rPr>
      </w:pPr>
      <w:r w:rsidRPr="00443A32">
        <w:rPr>
          <w:rFonts w:ascii="Arial" w:hAnsi="Arial" w:cs="Arial"/>
          <w:b/>
          <w:bCs/>
          <w:lang w:val="x-none" w:eastAsia="ru-RU"/>
        </w:rPr>
        <w:t>3. СОСТАВ, ПОСЛЕДОВАТЕЛЬНОСТЬ И СРОКИ ВЫПОЛНЕНИЯ АДМИНИТРАТИВНЫХ ПРОЦЕДУР (ДЕЙСТВИЙ), ТРЕБОВАНИЯ К ПОРЯДКУ ИХ ВЫПОЛНЕНИЯ, В ТОМ ЧИСЛЕ ОСОБЕННОСТИ ВЫПОЛНЕНИЯ АДМИНИТРАТИВНЫХ ПРОЦЕДУР (ДЕЙСТВИЙ В ЭЛЕКТРОННОМ ВИДЕ</w:t>
      </w:r>
      <w:r>
        <w:rPr>
          <w:rFonts w:ascii="Arial" w:hAnsi="Arial" w:cs="Arial"/>
          <w:b/>
          <w:bCs/>
          <w:lang w:val="ru-RU" w:eastAsia="ru-RU"/>
        </w:rPr>
        <w:t>)</w:t>
      </w:r>
    </w:p>
    <w:p w:rsidR="00EE320E" w:rsidRPr="00EE320E" w:rsidRDefault="00EE320E" w:rsidP="00EE320E">
      <w:pPr>
        <w:suppressAutoHyphens/>
        <w:ind w:firstLine="709"/>
        <w:jc w:val="both"/>
        <w:rPr>
          <w:rFonts w:ascii="Times New Roman" w:hAnsi="Times New Roman"/>
          <w:sz w:val="24"/>
          <w:szCs w:val="24"/>
          <w:lang w:val="ru-RU" w:eastAsia="ru-RU"/>
        </w:rPr>
      </w:pP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47. Предоставление муниципальной услуги включает в себя следующие административные процедуры:</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47.1. прием и регистрацию заявления и документов заявителя или заключения органа, уполномоченного на проведение государственного контроля и надзора;</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47.2. проверка представленных с заявлением документов;</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47.3. принятие Комиссией решения о признании жилого помещения пригодным (непригодным) для проживания, о проведении капитального ремонта и о признании многоквартирного дома аварийным и подлежащим сносу или реконструкции;</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47.4. издание постановления Администрацией </w:t>
      </w:r>
      <w:r w:rsidR="00443A32" w:rsidRPr="00763C35">
        <w:rPr>
          <w:rFonts w:ascii="Arial" w:hAnsi="Arial" w:cs="Arial"/>
          <w:sz w:val="24"/>
          <w:szCs w:val="24"/>
          <w:lang w:val="ru-RU" w:eastAsia="ru-RU"/>
        </w:rPr>
        <w:t>городского поселения «</w:t>
      </w:r>
      <w:proofErr w:type="spellStart"/>
      <w:r w:rsidR="00443A32" w:rsidRPr="00763C35">
        <w:rPr>
          <w:rFonts w:ascii="Arial" w:hAnsi="Arial" w:cs="Arial"/>
          <w:sz w:val="24"/>
          <w:szCs w:val="24"/>
          <w:lang w:val="ru-RU" w:eastAsia="ru-RU"/>
        </w:rPr>
        <w:t>Могзонское</w:t>
      </w:r>
      <w:proofErr w:type="spellEnd"/>
      <w:r w:rsidR="00443A32" w:rsidRPr="00763C35">
        <w:rPr>
          <w:rFonts w:ascii="Arial" w:hAnsi="Arial" w:cs="Arial"/>
          <w:sz w:val="24"/>
          <w:szCs w:val="24"/>
          <w:lang w:val="ru-RU" w:eastAsia="ru-RU"/>
        </w:rPr>
        <w:t>»</w:t>
      </w:r>
      <w:r w:rsidRPr="00763C35">
        <w:rPr>
          <w:rFonts w:ascii="Arial" w:hAnsi="Arial" w:cs="Arial"/>
          <w:sz w:val="24"/>
          <w:szCs w:val="24"/>
          <w:lang w:val="ru-RU" w:eastAsia="ru-RU"/>
        </w:rPr>
        <w:t xml:space="preserve"> о дальнейшем использовании помещения;</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47.5. уведомление заявителя о принятом решении.</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Последовательность административных действий по предоставлению муниципальной услуги отражена в </w:t>
      </w:r>
      <w:hyperlink r:id="rId29" w:history="1">
        <w:r w:rsidRPr="00763C35">
          <w:rPr>
            <w:rFonts w:ascii="Arial" w:hAnsi="Arial" w:cs="Arial"/>
            <w:sz w:val="24"/>
            <w:szCs w:val="24"/>
            <w:lang w:val="ru-RU" w:eastAsia="ru-RU"/>
          </w:rPr>
          <w:t>блок-схеме</w:t>
        </w:r>
      </w:hyperlink>
      <w:r w:rsidRPr="00763C35">
        <w:rPr>
          <w:rFonts w:ascii="Arial" w:hAnsi="Arial" w:cs="Arial"/>
          <w:sz w:val="24"/>
          <w:szCs w:val="24"/>
          <w:lang w:val="ru-RU" w:eastAsia="ru-RU"/>
        </w:rPr>
        <w:t xml:space="preserve"> (Приложение № 2 к настоящему Регламенту).</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Прием и регистрацию заявления и документов заявителя или заключения органа, уполномоченного на проведение государственного контроля и надзора</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48. Основанием для начала административной процедуры является запрос заявителя к Исполнителю с заявлением о предоставлении муниципальной услуги и документами, необходимыми для предоставления муниципальной услуги, поступление заключения органов, уполномоченных на проведение государственного контроля и надзора.</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Специалист ответственный за делопроизводство регистрирует заявление в соответствии с установленными правилами делопроизводств.</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49. Дата регистрации заявления с приложенными документами в журнале входящей корреспонденции является началом исчисления срока исполнения муниципальной функции.</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50. После регистрации заявления с приложенными документами оно передается уполномоченному лицу, ответственному за предоставление муниципальной услуги - секретарю межведомственной комиссии (далее секретарь Комиссии).</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p>
    <w:p w:rsidR="00EE320E" w:rsidRPr="00763C35" w:rsidRDefault="00EE320E" w:rsidP="00EE320E">
      <w:pPr>
        <w:suppressAutoHyphens/>
        <w:ind w:firstLine="709"/>
        <w:jc w:val="center"/>
        <w:rPr>
          <w:rFonts w:ascii="Arial" w:hAnsi="Arial" w:cs="Arial"/>
          <w:b/>
          <w:sz w:val="24"/>
          <w:szCs w:val="24"/>
          <w:lang w:val="ru-RU" w:eastAsia="ru-RU"/>
        </w:rPr>
      </w:pPr>
      <w:r w:rsidRPr="00763C35">
        <w:rPr>
          <w:rFonts w:ascii="Arial" w:hAnsi="Arial" w:cs="Arial"/>
          <w:b/>
          <w:sz w:val="24"/>
          <w:szCs w:val="24"/>
          <w:lang w:val="ru-RU" w:eastAsia="ru-RU"/>
        </w:rPr>
        <w:t>Проверка представленных с заявлением документов</w:t>
      </w:r>
    </w:p>
    <w:p w:rsidR="00EE320E" w:rsidRPr="00763C35" w:rsidRDefault="00EE320E" w:rsidP="00EE320E">
      <w:pPr>
        <w:suppressAutoHyphens/>
        <w:ind w:firstLine="709"/>
        <w:jc w:val="center"/>
        <w:rPr>
          <w:rFonts w:ascii="Arial" w:hAnsi="Arial" w:cs="Arial"/>
          <w:sz w:val="24"/>
          <w:szCs w:val="24"/>
          <w:lang w:val="ru-RU" w:eastAsia="ru-RU"/>
        </w:rPr>
      </w:pP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51. Основанием для начала административной процедуры является поступление заявления с необходимым пакетом документов после регистрации.</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52. Секретарь Комиссии устанавливает личность заявителей, проверяет наличие всех необходимых документов (исходя из перечня документов, указанного в пунктах 15, 16, 17 настоящего административного регламента, проверяет соответствие представленных </w:t>
      </w:r>
      <w:proofErr w:type="gramStart"/>
      <w:r w:rsidRPr="00763C35">
        <w:rPr>
          <w:rFonts w:ascii="Arial" w:hAnsi="Arial" w:cs="Arial"/>
          <w:sz w:val="24"/>
          <w:szCs w:val="24"/>
          <w:lang w:val="ru-RU" w:eastAsia="ru-RU"/>
        </w:rPr>
        <w:t>документов</w:t>
      </w:r>
      <w:proofErr w:type="gramEnd"/>
      <w:r w:rsidRPr="00763C35">
        <w:rPr>
          <w:rFonts w:ascii="Arial" w:hAnsi="Arial" w:cs="Arial"/>
          <w:sz w:val="24"/>
          <w:szCs w:val="24"/>
          <w:lang w:val="ru-RU" w:eastAsia="ru-RU"/>
        </w:rPr>
        <w:t xml:space="preserve"> установленным действующим законодательством требованиям к их форме и содержанию, удостоверяясь, что:</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фамилии, имена и отчества заявителей, адреса их регистрации написаны полностью, в соответствии с документом, удостоверяющим личность;</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в документах нет подчисток, приписок, зачеркнутых слов и иных не оговоренных в них исправлений;</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документы не исполнены карандашом;</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документы не имеют серьезных повреждений, наличие которых не позволяет однозначно истолковать их содержание.</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lastRenderedPageBreak/>
        <w:t>53. Секретарь Комиссии проверяет правильность оформления заявлений. При отсутствии у заявителей заполненных заявлений или при неправильном их заполнении помогает заявителям заполнить их собственноручно.</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54. Секретарь Комиссии проверяет наличие документов, необходимых для предоставления муниципальной услуги.</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55. При установлении факта отсутствия документов, перечень которых установлен настоящим административным регламентом, и (или) несоответствия представленных документов требованиям, установленным настоящим административным регламентом, секретарь Комиссии письмом уведомляет заявителя о необходимости предоставления недостающих документов.</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56. При наличии оснований для отказа в предоставлении муниципальной услуге, указанных в пункте 21 настоящего административного регламента, секретарь Комиссии направляет заявителю уведомление об отказе в предоставлении муниципальной услуги, в </w:t>
      </w:r>
      <w:proofErr w:type="gramStart"/>
      <w:r w:rsidRPr="00763C35">
        <w:rPr>
          <w:rFonts w:ascii="Arial" w:hAnsi="Arial" w:cs="Arial"/>
          <w:sz w:val="24"/>
          <w:szCs w:val="24"/>
          <w:lang w:val="ru-RU" w:eastAsia="ru-RU"/>
        </w:rPr>
        <w:t>срок</w:t>
      </w:r>
      <w:proofErr w:type="gramEnd"/>
      <w:r w:rsidRPr="00763C35">
        <w:rPr>
          <w:rFonts w:ascii="Arial" w:hAnsi="Arial" w:cs="Arial"/>
          <w:sz w:val="24"/>
          <w:szCs w:val="24"/>
          <w:lang w:val="ru-RU" w:eastAsia="ru-RU"/>
        </w:rPr>
        <w:t xml:space="preserve"> не превышающий 30 дней с момента подачи запроса о предоставлении муниципальной услуги.</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57. В течение 10 дней со дня поступления заявления секретарь Комиссии направляет запросы:</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 в Управление </w:t>
      </w:r>
      <w:proofErr w:type="spellStart"/>
      <w:r w:rsidRPr="00763C35">
        <w:rPr>
          <w:rFonts w:ascii="Arial" w:hAnsi="Arial" w:cs="Arial"/>
          <w:sz w:val="24"/>
          <w:szCs w:val="24"/>
          <w:lang w:val="ru-RU" w:eastAsia="ru-RU"/>
        </w:rPr>
        <w:t>Роспотребнадзора</w:t>
      </w:r>
      <w:proofErr w:type="spellEnd"/>
      <w:r w:rsidRPr="00763C35">
        <w:rPr>
          <w:rFonts w:ascii="Arial" w:hAnsi="Arial" w:cs="Arial"/>
          <w:sz w:val="24"/>
          <w:szCs w:val="24"/>
          <w:lang w:val="ru-RU" w:eastAsia="ru-RU"/>
        </w:rPr>
        <w:t xml:space="preserve"> по Забайкальскому краю (в необходимых случаях), Государственную жилищную инспекцию Забайкальского края для проведения специалистами вышеуказанных организаций обследования жилых помещений и предоставления актов обследования Комиссии;</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 управляющие организации для предоставления Комиссии копий технических паспортов зданий.</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p>
    <w:p w:rsidR="00EE320E" w:rsidRPr="00763C35" w:rsidRDefault="00EE320E" w:rsidP="00EE320E">
      <w:pPr>
        <w:suppressAutoHyphens/>
        <w:autoSpaceDE w:val="0"/>
        <w:autoSpaceDN w:val="0"/>
        <w:adjustRightInd w:val="0"/>
        <w:ind w:firstLine="709"/>
        <w:jc w:val="center"/>
        <w:rPr>
          <w:rFonts w:ascii="Arial" w:hAnsi="Arial" w:cs="Arial"/>
          <w:b/>
          <w:sz w:val="24"/>
          <w:szCs w:val="24"/>
          <w:lang w:val="ru-RU" w:eastAsia="ru-RU"/>
        </w:rPr>
      </w:pPr>
      <w:r w:rsidRPr="00763C35">
        <w:rPr>
          <w:rFonts w:ascii="Arial" w:hAnsi="Arial" w:cs="Arial"/>
          <w:b/>
          <w:sz w:val="24"/>
          <w:szCs w:val="24"/>
          <w:lang w:val="ru-RU" w:eastAsia="ru-RU"/>
        </w:rPr>
        <w:t xml:space="preserve">Работа  Комиссии по принятию решения о признании </w:t>
      </w:r>
    </w:p>
    <w:p w:rsidR="00EE320E" w:rsidRPr="00763C35" w:rsidRDefault="00EE320E" w:rsidP="00EE320E">
      <w:pPr>
        <w:suppressAutoHyphens/>
        <w:autoSpaceDE w:val="0"/>
        <w:autoSpaceDN w:val="0"/>
        <w:adjustRightInd w:val="0"/>
        <w:ind w:firstLine="709"/>
        <w:jc w:val="center"/>
        <w:rPr>
          <w:rFonts w:ascii="Arial" w:hAnsi="Arial" w:cs="Arial"/>
          <w:b/>
          <w:sz w:val="24"/>
          <w:szCs w:val="24"/>
          <w:lang w:val="ru-RU" w:eastAsia="ru-RU"/>
        </w:rPr>
      </w:pPr>
      <w:r w:rsidRPr="00763C35">
        <w:rPr>
          <w:rFonts w:ascii="Arial" w:hAnsi="Arial" w:cs="Arial"/>
          <w:b/>
          <w:sz w:val="24"/>
          <w:szCs w:val="24"/>
          <w:lang w:val="ru-RU" w:eastAsia="ru-RU"/>
        </w:rPr>
        <w:t xml:space="preserve">жилого помещения </w:t>
      </w:r>
      <w:proofErr w:type="gramStart"/>
      <w:r w:rsidRPr="00763C35">
        <w:rPr>
          <w:rFonts w:ascii="Arial" w:hAnsi="Arial" w:cs="Arial"/>
          <w:b/>
          <w:sz w:val="24"/>
          <w:szCs w:val="24"/>
          <w:lang w:val="ru-RU" w:eastAsia="ru-RU"/>
        </w:rPr>
        <w:t>пригодным</w:t>
      </w:r>
      <w:proofErr w:type="gramEnd"/>
      <w:r w:rsidRPr="00763C35">
        <w:rPr>
          <w:rFonts w:ascii="Arial" w:hAnsi="Arial" w:cs="Arial"/>
          <w:b/>
          <w:sz w:val="24"/>
          <w:szCs w:val="24"/>
          <w:lang w:val="ru-RU" w:eastAsia="ru-RU"/>
        </w:rPr>
        <w:t xml:space="preserve"> (непригодным) для проживания, о проведении</w:t>
      </w:r>
    </w:p>
    <w:p w:rsidR="00EE320E" w:rsidRPr="00763C35" w:rsidRDefault="00EE320E" w:rsidP="00EE320E">
      <w:pPr>
        <w:suppressAutoHyphens/>
        <w:autoSpaceDE w:val="0"/>
        <w:autoSpaceDN w:val="0"/>
        <w:adjustRightInd w:val="0"/>
        <w:ind w:firstLine="709"/>
        <w:jc w:val="center"/>
        <w:rPr>
          <w:rFonts w:ascii="Arial" w:hAnsi="Arial" w:cs="Arial"/>
          <w:b/>
          <w:sz w:val="24"/>
          <w:szCs w:val="24"/>
          <w:lang w:val="ru-RU" w:eastAsia="ru-RU"/>
        </w:rPr>
      </w:pPr>
      <w:r w:rsidRPr="00763C35">
        <w:rPr>
          <w:rFonts w:ascii="Arial" w:hAnsi="Arial" w:cs="Arial"/>
          <w:b/>
          <w:sz w:val="24"/>
          <w:szCs w:val="24"/>
          <w:lang w:val="ru-RU" w:eastAsia="ru-RU"/>
        </w:rPr>
        <w:t>капитального ремонта и о признании многоквартирного дома</w:t>
      </w:r>
    </w:p>
    <w:p w:rsidR="00EE320E" w:rsidRPr="00763C35" w:rsidRDefault="00EE320E" w:rsidP="00EE320E">
      <w:pPr>
        <w:suppressAutoHyphens/>
        <w:ind w:firstLine="709"/>
        <w:jc w:val="center"/>
        <w:rPr>
          <w:rFonts w:ascii="Arial" w:hAnsi="Arial" w:cs="Arial"/>
          <w:sz w:val="24"/>
          <w:szCs w:val="24"/>
          <w:lang w:val="ru-RU" w:eastAsia="ru-RU"/>
        </w:rPr>
      </w:pPr>
      <w:r w:rsidRPr="00763C35">
        <w:rPr>
          <w:rFonts w:ascii="Arial" w:hAnsi="Arial" w:cs="Arial"/>
          <w:b/>
          <w:sz w:val="24"/>
          <w:szCs w:val="24"/>
          <w:lang w:val="ru-RU" w:eastAsia="ru-RU"/>
        </w:rPr>
        <w:t>аварийным и подлежащим сносу или реконструкции</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58. Основанием для начала административной процедуры является поступление полного пакета документов для предоставления муниципальной услуги.</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59. Решение о предоставлении муниципальной услуге либо отказе в ее предоставлении осуществляет межведомственная комиссия (далее - комиссия).</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Секретарь Комиссии подготавливает повестку дня заседания Комиссии, в которой содержится информация о дате заседания, времени и месте проведения заседания Комиссии и представляет ее на подпись председателю Комиссии, после чего направляет членам Комиссии.</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60. Комиссия в назначенный день рассматривает заявление с приложенными к нему документами.</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61. Если заявителем выступает орган, уполномоченный на проведение государственного контроля и надзора по вопросам, отнесенным к его компетенции, Комиссия рассматривает заключение этого органа и предлагает собственнику помещения представить документы, указанные в </w:t>
      </w:r>
      <w:hyperlink r:id="rId30" w:history="1">
        <w:r w:rsidRPr="00763C35">
          <w:rPr>
            <w:rFonts w:ascii="Arial" w:hAnsi="Arial" w:cs="Arial"/>
            <w:sz w:val="24"/>
            <w:szCs w:val="24"/>
            <w:lang w:val="ru-RU" w:eastAsia="ru-RU"/>
          </w:rPr>
          <w:t>пункте 1</w:t>
        </w:r>
      </w:hyperlink>
      <w:r w:rsidRPr="00763C35">
        <w:rPr>
          <w:rFonts w:ascii="Arial" w:hAnsi="Arial" w:cs="Arial"/>
          <w:sz w:val="24"/>
          <w:szCs w:val="24"/>
          <w:lang w:val="ru-RU" w:eastAsia="ru-RU"/>
        </w:rPr>
        <w:t>5 настоящего административного регламента.</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62. При проведении оценки Комиссия принимает решение исходя из требований, установленных </w:t>
      </w:r>
      <w:hyperlink r:id="rId31" w:history="1">
        <w:r w:rsidRPr="00763C35">
          <w:rPr>
            <w:rFonts w:ascii="Arial" w:hAnsi="Arial" w:cs="Arial"/>
            <w:sz w:val="24"/>
            <w:szCs w:val="24"/>
            <w:lang w:val="ru-RU" w:eastAsia="ru-RU"/>
          </w:rPr>
          <w:t>Положением</w:t>
        </w:r>
      </w:hyperlink>
      <w:r w:rsidRPr="00763C35">
        <w:rPr>
          <w:rFonts w:ascii="Arial" w:hAnsi="Arial" w:cs="Arial"/>
          <w:sz w:val="24"/>
          <w:szCs w:val="24"/>
          <w:lang w:val="ru-RU" w:eastAsia="ru-RU"/>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28.01.2006 № 47.</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63. Для признания многоквартирного дома аварийным и подлежащим сносу или реконструкции Комиссией принимается решение о проведении дополнительного </w:t>
      </w:r>
      <w:r w:rsidRPr="00763C35">
        <w:rPr>
          <w:rFonts w:ascii="Arial" w:hAnsi="Arial" w:cs="Arial"/>
          <w:sz w:val="24"/>
          <w:szCs w:val="24"/>
          <w:lang w:val="ru-RU" w:eastAsia="ru-RU"/>
        </w:rPr>
        <w:lastRenderedPageBreak/>
        <w:t>обследования строительных конструкций оцениваемого помещения специализированной организацией, так как решение Комиссии о признании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Pr="00763C35">
        <w:rPr>
          <w:rFonts w:ascii="Arial" w:hAnsi="Arial" w:cs="Arial"/>
          <w:sz w:val="24"/>
          <w:szCs w:val="24"/>
          <w:lang w:val="ru-RU" w:eastAsia="ru-RU"/>
        </w:rPr>
        <w:t>и</w:t>
      </w:r>
      <w:proofErr w:type="gramEnd"/>
      <w:r w:rsidRPr="00763C35">
        <w:rPr>
          <w:rFonts w:ascii="Arial" w:hAnsi="Arial" w:cs="Arial"/>
          <w:sz w:val="24"/>
          <w:szCs w:val="24"/>
          <w:lang w:val="ru-RU" w:eastAsia="ru-RU"/>
        </w:rPr>
        <w:t xml:space="preserve"> специализированной организации.</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64. Секретарь Комиссии письменно уведомляет заявителя о принятом решении. Срок рассмотрения заявления или заключения органа, уполномоченного на проведение государственного контроля и надзора, продлевается еще на 30 дней. После получения документов Комиссия продолжает процедуру оценки.</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65. В случае принятия Комиссией решения о необходимости проведения обследования помещения секретарь Комиссии по согласованию с председателем Комиссии назначает дату проведения обследования и уведомляет членов Комиссии о дате обследования. По результатам обследования секретарь Комиссии составляет акт обследования помещения и направляет его для подписания членам Комиссии. Максимальный срок подписания акта членом Комиссии составляет не более 1 дня.</w:t>
      </w:r>
    </w:p>
    <w:p w:rsidR="00EE320E" w:rsidRPr="00763C35" w:rsidRDefault="00EE320E" w:rsidP="00EE320E">
      <w:pPr>
        <w:autoSpaceDE w:val="0"/>
        <w:autoSpaceDN w:val="0"/>
        <w:adjustRightInd w:val="0"/>
        <w:ind w:firstLine="0"/>
        <w:jc w:val="both"/>
        <w:rPr>
          <w:rFonts w:ascii="Arial" w:hAnsi="Arial" w:cs="Arial"/>
          <w:sz w:val="24"/>
          <w:szCs w:val="24"/>
          <w:lang w:val="ru-RU" w:eastAsia="ru-RU"/>
        </w:rPr>
      </w:pPr>
      <w:r w:rsidRPr="00763C35">
        <w:rPr>
          <w:rFonts w:ascii="Arial" w:hAnsi="Arial" w:cs="Arial"/>
          <w:sz w:val="24"/>
          <w:szCs w:val="24"/>
          <w:lang w:val="ru-RU" w:eastAsia="ru-RU"/>
        </w:rPr>
        <w:t xml:space="preserve">       </w:t>
      </w:r>
      <w:r w:rsidR="00763C35">
        <w:rPr>
          <w:rFonts w:ascii="Arial" w:hAnsi="Arial" w:cs="Arial"/>
          <w:sz w:val="24"/>
          <w:szCs w:val="24"/>
          <w:lang w:val="ru-RU" w:eastAsia="ru-RU"/>
        </w:rPr>
        <w:t xml:space="preserve">   </w:t>
      </w:r>
      <w:r w:rsidRPr="00763C35">
        <w:rPr>
          <w:rFonts w:ascii="Arial" w:hAnsi="Arial" w:cs="Arial"/>
          <w:sz w:val="24"/>
          <w:szCs w:val="24"/>
          <w:lang w:val="ru-RU" w:eastAsia="ru-RU"/>
        </w:rPr>
        <w:t xml:space="preserve"> 66. По результатам рассмотрения представленных документов, межведомственная комиссия принимает одно из следующих решений:</w:t>
      </w:r>
    </w:p>
    <w:p w:rsidR="00EE320E" w:rsidRPr="00763C35" w:rsidRDefault="00EE320E" w:rsidP="00EE320E">
      <w:pPr>
        <w:widowControl w:val="0"/>
        <w:autoSpaceDE w:val="0"/>
        <w:autoSpaceDN w:val="0"/>
        <w:adjustRightInd w:val="0"/>
        <w:ind w:firstLine="567"/>
        <w:jc w:val="both"/>
        <w:rPr>
          <w:rFonts w:ascii="Arial" w:hAnsi="Arial" w:cs="Arial"/>
          <w:sz w:val="24"/>
          <w:szCs w:val="24"/>
          <w:lang w:val="ru-RU" w:eastAsia="ru-RU"/>
        </w:rPr>
      </w:pPr>
      <w:r w:rsidRPr="00763C35">
        <w:rPr>
          <w:rFonts w:ascii="Arial" w:hAnsi="Arial" w:cs="Arial"/>
          <w:sz w:val="24"/>
          <w:szCs w:val="24"/>
          <w:lang w:val="ru-RU" w:eastAsia="ru-RU"/>
        </w:rPr>
        <w:t>- о соответствии помещения требованиям, предъявляемым к жилому помещению, и его пригодности для проживания;</w:t>
      </w:r>
    </w:p>
    <w:p w:rsidR="00EE320E" w:rsidRPr="00763C35" w:rsidRDefault="00EE320E" w:rsidP="00EE320E">
      <w:pPr>
        <w:widowControl w:val="0"/>
        <w:autoSpaceDE w:val="0"/>
        <w:autoSpaceDN w:val="0"/>
        <w:adjustRightInd w:val="0"/>
        <w:ind w:firstLine="567"/>
        <w:jc w:val="both"/>
        <w:rPr>
          <w:rFonts w:ascii="Arial" w:hAnsi="Arial" w:cs="Arial"/>
          <w:sz w:val="24"/>
          <w:szCs w:val="24"/>
          <w:lang w:val="ru-RU" w:eastAsia="ru-RU"/>
        </w:rPr>
      </w:pPr>
      <w:r w:rsidRPr="00763C35">
        <w:rPr>
          <w:rFonts w:ascii="Arial" w:hAnsi="Arial" w:cs="Arial"/>
          <w:sz w:val="24"/>
          <w:szCs w:val="24"/>
          <w:lang w:val="ru-RU" w:eastAsia="ru-RU"/>
        </w:rP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Регламенте требованиями; </w:t>
      </w:r>
    </w:p>
    <w:p w:rsidR="00EE320E" w:rsidRPr="00763C35" w:rsidRDefault="00EE320E" w:rsidP="00EE320E">
      <w:pPr>
        <w:widowControl w:val="0"/>
        <w:autoSpaceDE w:val="0"/>
        <w:autoSpaceDN w:val="0"/>
        <w:adjustRightInd w:val="0"/>
        <w:ind w:firstLine="567"/>
        <w:jc w:val="both"/>
        <w:rPr>
          <w:rFonts w:ascii="Arial" w:hAnsi="Arial" w:cs="Arial"/>
          <w:sz w:val="24"/>
          <w:szCs w:val="24"/>
          <w:lang w:val="ru-RU" w:eastAsia="ru-RU"/>
        </w:rPr>
      </w:pPr>
      <w:r w:rsidRPr="00763C35">
        <w:rPr>
          <w:rFonts w:ascii="Arial" w:hAnsi="Arial" w:cs="Arial"/>
          <w:sz w:val="24"/>
          <w:szCs w:val="24"/>
          <w:lang w:val="ru-RU" w:eastAsia="ru-RU"/>
        </w:rPr>
        <w:t xml:space="preserve">- о выявлении оснований для признания помещения </w:t>
      </w:r>
      <w:proofErr w:type="gramStart"/>
      <w:r w:rsidRPr="00763C35">
        <w:rPr>
          <w:rFonts w:ascii="Arial" w:hAnsi="Arial" w:cs="Arial"/>
          <w:sz w:val="24"/>
          <w:szCs w:val="24"/>
          <w:lang w:val="ru-RU" w:eastAsia="ru-RU"/>
        </w:rPr>
        <w:t>непригодным</w:t>
      </w:r>
      <w:proofErr w:type="gramEnd"/>
      <w:r w:rsidRPr="00763C35">
        <w:rPr>
          <w:rFonts w:ascii="Arial" w:hAnsi="Arial" w:cs="Arial"/>
          <w:sz w:val="24"/>
          <w:szCs w:val="24"/>
          <w:lang w:val="ru-RU" w:eastAsia="ru-RU"/>
        </w:rPr>
        <w:t xml:space="preserve"> для проживания; </w:t>
      </w:r>
    </w:p>
    <w:p w:rsidR="00EE320E" w:rsidRPr="00763C35" w:rsidRDefault="00EE320E" w:rsidP="00EE320E">
      <w:pPr>
        <w:widowControl w:val="0"/>
        <w:autoSpaceDE w:val="0"/>
        <w:autoSpaceDN w:val="0"/>
        <w:adjustRightInd w:val="0"/>
        <w:ind w:firstLine="567"/>
        <w:jc w:val="both"/>
        <w:rPr>
          <w:rFonts w:ascii="Arial" w:hAnsi="Arial" w:cs="Arial"/>
          <w:sz w:val="24"/>
          <w:szCs w:val="24"/>
          <w:lang w:val="ru-RU" w:eastAsia="ru-RU"/>
        </w:rPr>
      </w:pPr>
      <w:r w:rsidRPr="00763C35">
        <w:rPr>
          <w:rFonts w:ascii="Arial" w:hAnsi="Arial" w:cs="Arial"/>
          <w:sz w:val="24"/>
          <w:szCs w:val="24"/>
          <w:lang w:val="ru-RU" w:eastAsia="ru-RU"/>
        </w:rPr>
        <w:t xml:space="preserve">- об отсутствии оснований для признания жилого помещения </w:t>
      </w:r>
      <w:proofErr w:type="gramStart"/>
      <w:r w:rsidRPr="00763C35">
        <w:rPr>
          <w:rFonts w:ascii="Arial" w:hAnsi="Arial" w:cs="Arial"/>
          <w:sz w:val="24"/>
          <w:szCs w:val="24"/>
          <w:lang w:val="ru-RU" w:eastAsia="ru-RU"/>
        </w:rPr>
        <w:t>непригодным</w:t>
      </w:r>
      <w:proofErr w:type="gramEnd"/>
      <w:r w:rsidRPr="00763C35">
        <w:rPr>
          <w:rFonts w:ascii="Arial" w:hAnsi="Arial" w:cs="Arial"/>
          <w:sz w:val="24"/>
          <w:szCs w:val="24"/>
          <w:lang w:val="ru-RU" w:eastAsia="ru-RU"/>
        </w:rPr>
        <w:t xml:space="preserve"> для проживания; </w:t>
      </w:r>
    </w:p>
    <w:p w:rsidR="00EE320E" w:rsidRPr="00763C35" w:rsidRDefault="00EE320E" w:rsidP="00EE320E">
      <w:pPr>
        <w:widowControl w:val="0"/>
        <w:autoSpaceDE w:val="0"/>
        <w:autoSpaceDN w:val="0"/>
        <w:adjustRightInd w:val="0"/>
        <w:ind w:firstLine="567"/>
        <w:jc w:val="both"/>
        <w:rPr>
          <w:rFonts w:ascii="Arial" w:hAnsi="Arial" w:cs="Arial"/>
          <w:sz w:val="24"/>
          <w:szCs w:val="24"/>
          <w:lang w:val="ru-RU" w:eastAsia="ru-RU"/>
        </w:rPr>
      </w:pPr>
      <w:r w:rsidRPr="00763C35">
        <w:rPr>
          <w:rFonts w:ascii="Arial" w:hAnsi="Arial" w:cs="Arial"/>
          <w:sz w:val="24"/>
          <w:szCs w:val="24"/>
          <w:lang w:val="ru-RU" w:eastAsia="ru-RU"/>
        </w:rPr>
        <w:t>- о выявлении оснований для признания многоквартирного дома аварийным и подлежащим реконструкции;</w:t>
      </w:r>
    </w:p>
    <w:p w:rsidR="00EE320E" w:rsidRPr="00763C35" w:rsidRDefault="00EE320E" w:rsidP="00EE320E">
      <w:pPr>
        <w:widowControl w:val="0"/>
        <w:autoSpaceDE w:val="0"/>
        <w:autoSpaceDN w:val="0"/>
        <w:adjustRightInd w:val="0"/>
        <w:ind w:firstLine="567"/>
        <w:jc w:val="both"/>
        <w:rPr>
          <w:rFonts w:ascii="Arial" w:hAnsi="Arial" w:cs="Arial"/>
          <w:sz w:val="24"/>
          <w:szCs w:val="24"/>
          <w:lang w:val="ru-RU" w:eastAsia="ru-RU"/>
        </w:rPr>
      </w:pPr>
      <w:r w:rsidRPr="00763C35">
        <w:rPr>
          <w:rFonts w:ascii="Arial" w:hAnsi="Arial" w:cs="Arial"/>
          <w:sz w:val="24"/>
          <w:szCs w:val="24"/>
          <w:lang w:val="ru-RU" w:eastAsia="ru-RU"/>
        </w:rPr>
        <w:t>- о выявлении оснований для признания многоквартирного дома аварийным и подлежащим сносу;</w:t>
      </w:r>
    </w:p>
    <w:p w:rsidR="00EE320E" w:rsidRPr="00763C35" w:rsidRDefault="00EE320E" w:rsidP="00763C35">
      <w:pPr>
        <w:widowControl w:val="0"/>
        <w:autoSpaceDE w:val="0"/>
        <w:autoSpaceDN w:val="0"/>
        <w:adjustRightInd w:val="0"/>
        <w:ind w:firstLine="567"/>
        <w:jc w:val="both"/>
        <w:rPr>
          <w:rFonts w:ascii="Arial" w:hAnsi="Arial" w:cs="Arial"/>
          <w:sz w:val="24"/>
          <w:szCs w:val="24"/>
          <w:lang w:val="ru-RU" w:eastAsia="ru-RU"/>
        </w:rPr>
      </w:pPr>
      <w:r w:rsidRPr="00763C35">
        <w:rPr>
          <w:rFonts w:ascii="Arial" w:hAnsi="Arial" w:cs="Arial"/>
          <w:sz w:val="24"/>
          <w:szCs w:val="24"/>
          <w:lang w:val="ru-RU" w:eastAsia="ru-RU"/>
        </w:rPr>
        <w:t>- об отсутствии оснований для признания многоквартирного дома аварийным и подл</w:t>
      </w:r>
      <w:r w:rsidR="00763C35">
        <w:rPr>
          <w:rFonts w:ascii="Arial" w:hAnsi="Arial" w:cs="Arial"/>
          <w:sz w:val="24"/>
          <w:szCs w:val="24"/>
          <w:lang w:val="ru-RU" w:eastAsia="ru-RU"/>
        </w:rPr>
        <w:t>ежащим сносу или реконструкции.</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67. Решение принимается большинством голосов членов Комиссии и оформляется в виде заключения  в 3 экземплярах.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68. </w:t>
      </w:r>
      <w:proofErr w:type="gramStart"/>
      <w:r w:rsidRPr="00763C35">
        <w:rPr>
          <w:rFonts w:ascii="Arial" w:hAnsi="Arial" w:cs="Arial"/>
          <w:sz w:val="24"/>
          <w:szCs w:val="24"/>
          <w:lang w:val="ru-RU" w:eastAsia="ru-RU"/>
        </w:rPr>
        <w:t>Два экземпляра заключения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настоящим Регламентом</w:t>
      </w:r>
      <w:bookmarkStart w:id="5" w:name="l249"/>
      <w:bookmarkStart w:id="6" w:name="l242"/>
      <w:bookmarkStart w:id="7" w:name="l250"/>
      <w:bookmarkStart w:id="8" w:name="l243"/>
      <w:bookmarkStart w:id="9" w:name="l333"/>
      <w:bookmarkStart w:id="10" w:name="l335"/>
      <w:bookmarkStart w:id="11" w:name="l334"/>
      <w:bookmarkEnd w:id="5"/>
      <w:bookmarkEnd w:id="6"/>
      <w:bookmarkEnd w:id="7"/>
      <w:bookmarkEnd w:id="8"/>
      <w:bookmarkEnd w:id="9"/>
      <w:bookmarkEnd w:id="10"/>
      <w:bookmarkEnd w:id="11"/>
      <w:r w:rsidRPr="00763C35">
        <w:rPr>
          <w:rFonts w:ascii="Arial" w:hAnsi="Arial" w:cs="Arial"/>
          <w:sz w:val="24"/>
          <w:szCs w:val="24"/>
          <w:lang w:val="ru-RU" w:eastAsia="ru-RU"/>
        </w:rPr>
        <w:t xml:space="preserve">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roofErr w:type="gramEnd"/>
      <w:r w:rsidRPr="00763C35">
        <w:rPr>
          <w:rFonts w:ascii="Arial" w:hAnsi="Arial" w:cs="Arial"/>
          <w:sz w:val="24"/>
          <w:szCs w:val="24"/>
          <w:lang w:val="ru-RU" w:eastAsia="ru-RU"/>
        </w:rPr>
        <w:t xml:space="preserve"> Максимальный срок подписания заключения членом Комиссии составляет не более 1 дня.</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p>
    <w:p w:rsidR="00EE320E" w:rsidRPr="00763C35" w:rsidRDefault="00EE320E" w:rsidP="00EE320E">
      <w:pPr>
        <w:suppressAutoHyphens/>
        <w:autoSpaceDE w:val="0"/>
        <w:autoSpaceDN w:val="0"/>
        <w:adjustRightInd w:val="0"/>
        <w:ind w:firstLine="709"/>
        <w:jc w:val="center"/>
        <w:rPr>
          <w:rFonts w:ascii="Arial" w:hAnsi="Arial" w:cs="Arial"/>
          <w:b/>
          <w:sz w:val="24"/>
          <w:szCs w:val="24"/>
          <w:lang w:val="ru-RU" w:eastAsia="ru-RU"/>
        </w:rPr>
      </w:pPr>
      <w:r w:rsidRPr="00763C35">
        <w:rPr>
          <w:rFonts w:ascii="Arial" w:hAnsi="Arial" w:cs="Arial"/>
          <w:b/>
          <w:sz w:val="24"/>
          <w:szCs w:val="24"/>
          <w:lang w:val="ru-RU" w:eastAsia="ru-RU"/>
        </w:rPr>
        <w:t xml:space="preserve">Подготовка постановления Администрацией </w:t>
      </w:r>
      <w:r w:rsidR="00443A32" w:rsidRPr="00763C35">
        <w:rPr>
          <w:rFonts w:ascii="Arial" w:hAnsi="Arial" w:cs="Arial"/>
          <w:b/>
          <w:sz w:val="24"/>
          <w:szCs w:val="24"/>
          <w:lang w:val="ru-RU" w:eastAsia="ru-RU"/>
        </w:rPr>
        <w:t>городского поселения «</w:t>
      </w:r>
      <w:proofErr w:type="spellStart"/>
      <w:r w:rsidR="00443A32" w:rsidRPr="00763C35">
        <w:rPr>
          <w:rFonts w:ascii="Arial" w:hAnsi="Arial" w:cs="Arial"/>
          <w:b/>
          <w:sz w:val="24"/>
          <w:szCs w:val="24"/>
          <w:lang w:val="ru-RU" w:eastAsia="ru-RU"/>
        </w:rPr>
        <w:t>Могзонское</w:t>
      </w:r>
      <w:proofErr w:type="spellEnd"/>
      <w:r w:rsidR="00443A32" w:rsidRPr="00763C35">
        <w:rPr>
          <w:rFonts w:ascii="Arial" w:hAnsi="Arial" w:cs="Arial"/>
          <w:b/>
          <w:sz w:val="24"/>
          <w:szCs w:val="24"/>
          <w:lang w:val="ru-RU" w:eastAsia="ru-RU"/>
        </w:rPr>
        <w:t>»</w:t>
      </w:r>
      <w:r w:rsidRPr="00763C35">
        <w:rPr>
          <w:rFonts w:ascii="Arial" w:hAnsi="Arial" w:cs="Arial"/>
          <w:b/>
          <w:sz w:val="24"/>
          <w:szCs w:val="24"/>
          <w:lang w:val="ru-RU" w:eastAsia="ru-RU"/>
        </w:rPr>
        <w:t xml:space="preserve"> о дальнейшем использовании помещения</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lastRenderedPageBreak/>
        <w:t xml:space="preserve">69. </w:t>
      </w:r>
      <w:proofErr w:type="gramStart"/>
      <w:r w:rsidRPr="00763C35">
        <w:rPr>
          <w:rFonts w:ascii="Arial" w:hAnsi="Arial" w:cs="Arial"/>
          <w:sz w:val="24"/>
          <w:szCs w:val="24"/>
          <w:lang w:val="ru-RU" w:eastAsia="ru-RU"/>
        </w:rPr>
        <w:t xml:space="preserve">На основании полученного заключения </w:t>
      </w:r>
      <w:r w:rsidR="00443A32" w:rsidRPr="00763C35">
        <w:rPr>
          <w:rFonts w:ascii="Arial" w:hAnsi="Arial" w:cs="Arial"/>
          <w:sz w:val="24"/>
          <w:szCs w:val="24"/>
          <w:lang w:val="ru-RU" w:eastAsia="ru-RU"/>
        </w:rPr>
        <w:t xml:space="preserve">администрация </w:t>
      </w:r>
      <w:r w:rsidRPr="00763C35">
        <w:rPr>
          <w:rFonts w:ascii="Arial" w:hAnsi="Arial" w:cs="Arial"/>
          <w:sz w:val="24"/>
          <w:szCs w:val="24"/>
          <w:lang w:val="ru-RU" w:eastAsia="ru-RU"/>
        </w:rPr>
        <w:t xml:space="preserve">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и издает постановление с указанием о дальнейшем использовании помещения, сроках отселения физических и юридических лиц в случае признания дома</w:t>
      </w:r>
      <w:proofErr w:type="gramEnd"/>
      <w:r w:rsidRPr="00763C35">
        <w:rPr>
          <w:rFonts w:ascii="Arial" w:hAnsi="Arial" w:cs="Arial"/>
          <w:sz w:val="24"/>
          <w:szCs w:val="24"/>
          <w:lang w:val="ru-RU" w:eastAsia="ru-RU"/>
        </w:rPr>
        <w:t xml:space="preserve"> аварийным и подлежащим сносу или реконструкции или о признании необходимости проведения ремонтно-восстановительных работ.</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p>
    <w:p w:rsidR="00EE320E" w:rsidRPr="00763C35" w:rsidRDefault="00EE320E" w:rsidP="00EE320E">
      <w:pPr>
        <w:suppressAutoHyphens/>
        <w:autoSpaceDE w:val="0"/>
        <w:autoSpaceDN w:val="0"/>
        <w:adjustRightInd w:val="0"/>
        <w:ind w:firstLine="709"/>
        <w:jc w:val="center"/>
        <w:rPr>
          <w:rFonts w:ascii="Arial" w:hAnsi="Arial" w:cs="Arial"/>
          <w:b/>
          <w:sz w:val="24"/>
          <w:szCs w:val="24"/>
          <w:lang w:val="ru-RU" w:eastAsia="ru-RU"/>
        </w:rPr>
      </w:pPr>
      <w:r w:rsidRPr="00763C35">
        <w:rPr>
          <w:rFonts w:ascii="Arial" w:hAnsi="Arial" w:cs="Arial"/>
          <w:b/>
          <w:sz w:val="24"/>
          <w:szCs w:val="24"/>
          <w:lang w:val="ru-RU" w:eastAsia="ru-RU"/>
        </w:rPr>
        <w:t>Уведомление заявителя о принятом решении</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p>
    <w:p w:rsidR="00EE320E" w:rsidRPr="00763C35" w:rsidRDefault="00EE320E" w:rsidP="00EE320E">
      <w:pPr>
        <w:autoSpaceDE w:val="0"/>
        <w:autoSpaceDN w:val="0"/>
        <w:adjustRightInd w:val="0"/>
        <w:ind w:firstLine="0"/>
        <w:jc w:val="both"/>
        <w:rPr>
          <w:rFonts w:ascii="Arial" w:hAnsi="Arial" w:cs="Arial"/>
          <w:sz w:val="24"/>
          <w:szCs w:val="24"/>
          <w:lang w:val="ru-RU" w:eastAsia="ru-RU"/>
        </w:rPr>
      </w:pPr>
      <w:r w:rsidRPr="00763C35">
        <w:rPr>
          <w:rFonts w:ascii="Arial" w:hAnsi="Arial" w:cs="Arial"/>
          <w:sz w:val="24"/>
          <w:szCs w:val="24"/>
          <w:lang w:val="ru-RU" w:eastAsia="ru-RU"/>
        </w:rPr>
        <w:t xml:space="preserve">         70. </w:t>
      </w:r>
      <w:proofErr w:type="gramStart"/>
      <w:r w:rsidRPr="00763C35">
        <w:rPr>
          <w:rFonts w:ascii="Arial" w:hAnsi="Arial" w:cs="Arial"/>
          <w:sz w:val="24"/>
          <w:szCs w:val="24"/>
          <w:lang w:val="ru-RU" w:eastAsia="ru-RU"/>
        </w:rPr>
        <w:t>Секретарь Комиссии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постановления и заключения комиссии заявителю, а также в случае признания жилого помещения непригодным для проживания и многоквартирного</w:t>
      </w:r>
      <w:proofErr w:type="gramEnd"/>
      <w:r w:rsidRPr="00763C35">
        <w:rPr>
          <w:rFonts w:ascii="Arial" w:hAnsi="Arial" w:cs="Arial"/>
          <w:sz w:val="24"/>
          <w:szCs w:val="24"/>
          <w:lang w:val="ru-RU" w:eastAsia="ru-RU"/>
        </w:rPr>
        <w:t xml:space="preserve">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EE320E" w:rsidRPr="00763C35" w:rsidRDefault="00EE320E" w:rsidP="00EE320E">
      <w:pPr>
        <w:autoSpaceDE w:val="0"/>
        <w:autoSpaceDN w:val="0"/>
        <w:adjustRightInd w:val="0"/>
        <w:ind w:firstLine="0"/>
        <w:jc w:val="both"/>
        <w:rPr>
          <w:rFonts w:ascii="Arial" w:hAnsi="Arial" w:cs="Arial"/>
          <w:sz w:val="24"/>
          <w:szCs w:val="24"/>
          <w:lang w:val="ru-RU" w:eastAsia="ru-RU"/>
        </w:rPr>
      </w:pPr>
      <w:r w:rsidRPr="00763C35">
        <w:rPr>
          <w:rFonts w:ascii="Arial" w:hAnsi="Arial" w:cs="Arial"/>
          <w:sz w:val="24"/>
          <w:szCs w:val="24"/>
          <w:lang w:val="ru-RU" w:eastAsia="ru-RU"/>
        </w:rPr>
        <w:tab/>
        <w:t>71. Заявление и прилагаемые к нему документы по каждому жилому помещению хранятся у секретаря Комиссии.</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p>
    <w:p w:rsidR="00EE320E" w:rsidRPr="00EE320E" w:rsidRDefault="00EE320E" w:rsidP="00EE320E">
      <w:pPr>
        <w:suppressAutoHyphens/>
        <w:ind w:firstLine="709"/>
        <w:jc w:val="center"/>
        <w:rPr>
          <w:rFonts w:ascii="Times New Roman" w:hAnsi="Times New Roman"/>
          <w:b/>
          <w:bCs/>
          <w:sz w:val="24"/>
          <w:szCs w:val="24"/>
          <w:lang w:val="x-none" w:eastAsia="ru-RU"/>
        </w:rPr>
      </w:pPr>
      <w:r w:rsidRPr="00EE320E">
        <w:rPr>
          <w:rFonts w:ascii="Times New Roman" w:hAnsi="Times New Roman"/>
          <w:b/>
          <w:bCs/>
          <w:sz w:val="24"/>
          <w:szCs w:val="24"/>
          <w:lang w:val="x-none" w:eastAsia="ru-RU"/>
        </w:rPr>
        <w:t>4. ФОРМЫ КОНТРОЛЯ ЗА ИСПОЛНЕНИЕМ АДМИНИСТРАТИВНОГО РЕГЛАМЕНТА</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p>
    <w:p w:rsidR="00EE320E" w:rsidRPr="00763C35" w:rsidRDefault="00EE320E" w:rsidP="00EE320E">
      <w:pPr>
        <w:suppressAutoHyphens/>
        <w:ind w:firstLine="709"/>
        <w:jc w:val="center"/>
        <w:rPr>
          <w:rFonts w:ascii="Arial" w:hAnsi="Arial" w:cs="Arial"/>
          <w:b/>
          <w:sz w:val="24"/>
          <w:szCs w:val="24"/>
          <w:lang w:val="ru-RU" w:eastAsia="ru-RU"/>
        </w:rPr>
      </w:pPr>
      <w:bookmarkStart w:id="12" w:name="sub_1041"/>
      <w:r w:rsidRPr="00763C35">
        <w:rPr>
          <w:rFonts w:ascii="Arial" w:hAnsi="Arial" w:cs="Arial"/>
          <w:b/>
          <w:sz w:val="24"/>
          <w:szCs w:val="24"/>
          <w:lang w:val="ru-RU" w:eastAsia="ru-RU"/>
        </w:rPr>
        <w:t xml:space="preserve">Порядок осуществления текущего </w:t>
      </w:r>
      <w:proofErr w:type="gramStart"/>
      <w:r w:rsidRPr="00763C35">
        <w:rPr>
          <w:rFonts w:ascii="Arial" w:hAnsi="Arial" w:cs="Arial"/>
          <w:b/>
          <w:sz w:val="24"/>
          <w:szCs w:val="24"/>
          <w:lang w:val="ru-RU" w:eastAsia="ru-RU"/>
        </w:rPr>
        <w:t>контроля за</w:t>
      </w:r>
      <w:proofErr w:type="gramEnd"/>
      <w:r w:rsidRPr="00763C35">
        <w:rPr>
          <w:rFonts w:ascii="Arial" w:hAnsi="Arial" w:cs="Arial"/>
          <w:b/>
          <w:sz w:val="24"/>
          <w:szCs w:val="24"/>
          <w:lang w:val="ru-RU" w:eastAsia="ru-RU"/>
        </w:rPr>
        <w:t xml:space="preserve"> соблюдением</w:t>
      </w:r>
    </w:p>
    <w:p w:rsidR="00EE320E" w:rsidRPr="00763C35" w:rsidRDefault="00EE320E" w:rsidP="00EE320E">
      <w:pPr>
        <w:suppressAutoHyphens/>
        <w:ind w:firstLine="709"/>
        <w:jc w:val="center"/>
        <w:rPr>
          <w:rFonts w:ascii="Arial" w:hAnsi="Arial" w:cs="Arial"/>
          <w:b/>
          <w:sz w:val="24"/>
          <w:szCs w:val="24"/>
          <w:lang w:val="ru-RU" w:eastAsia="ru-RU"/>
        </w:rPr>
      </w:pPr>
      <w:r w:rsidRPr="00763C35">
        <w:rPr>
          <w:rFonts w:ascii="Arial" w:hAnsi="Arial" w:cs="Arial"/>
          <w:b/>
          <w:sz w:val="24"/>
          <w:szCs w:val="24"/>
          <w:lang w:val="ru-RU" w:eastAsia="ru-RU"/>
        </w:rPr>
        <w:t>и исполнением ответственными должностными лицами положений</w:t>
      </w:r>
    </w:p>
    <w:p w:rsidR="00EE320E" w:rsidRPr="00763C35" w:rsidRDefault="00EE320E" w:rsidP="00EE320E">
      <w:pPr>
        <w:suppressAutoHyphens/>
        <w:ind w:firstLine="709"/>
        <w:jc w:val="center"/>
        <w:rPr>
          <w:rFonts w:ascii="Arial" w:hAnsi="Arial" w:cs="Arial"/>
          <w:b/>
          <w:sz w:val="24"/>
          <w:szCs w:val="24"/>
          <w:lang w:val="ru-RU" w:eastAsia="ru-RU"/>
        </w:rPr>
      </w:pPr>
      <w:r w:rsidRPr="00763C35">
        <w:rPr>
          <w:rFonts w:ascii="Arial" w:hAnsi="Arial" w:cs="Arial"/>
          <w:b/>
          <w:sz w:val="24"/>
          <w:szCs w:val="24"/>
          <w:lang w:val="ru-RU" w:eastAsia="ru-RU"/>
        </w:rPr>
        <w:t>Административного регламента и иных нормативных правовых актов,</w:t>
      </w:r>
    </w:p>
    <w:p w:rsidR="00EE320E" w:rsidRPr="00763C35" w:rsidRDefault="00EE320E" w:rsidP="00EE320E">
      <w:pPr>
        <w:suppressAutoHyphens/>
        <w:ind w:firstLine="709"/>
        <w:jc w:val="center"/>
        <w:rPr>
          <w:rFonts w:ascii="Arial" w:hAnsi="Arial" w:cs="Arial"/>
          <w:b/>
          <w:sz w:val="24"/>
          <w:szCs w:val="24"/>
          <w:lang w:val="ru-RU" w:eastAsia="ru-RU"/>
        </w:rPr>
      </w:pPr>
      <w:proofErr w:type="gramStart"/>
      <w:r w:rsidRPr="00763C35">
        <w:rPr>
          <w:rFonts w:ascii="Arial" w:hAnsi="Arial" w:cs="Arial"/>
          <w:b/>
          <w:sz w:val="24"/>
          <w:szCs w:val="24"/>
          <w:lang w:val="ru-RU" w:eastAsia="ru-RU"/>
        </w:rPr>
        <w:t>устанавливающих</w:t>
      </w:r>
      <w:proofErr w:type="gramEnd"/>
      <w:r w:rsidRPr="00763C35">
        <w:rPr>
          <w:rFonts w:ascii="Arial" w:hAnsi="Arial" w:cs="Arial"/>
          <w:b/>
          <w:sz w:val="24"/>
          <w:szCs w:val="24"/>
          <w:lang w:val="ru-RU" w:eastAsia="ru-RU"/>
        </w:rPr>
        <w:t xml:space="preserve"> требования к предоставлению муниципальной услуги,</w:t>
      </w:r>
    </w:p>
    <w:p w:rsidR="00EE320E" w:rsidRPr="00763C35" w:rsidRDefault="00EE320E" w:rsidP="00EE320E">
      <w:pPr>
        <w:suppressAutoHyphens/>
        <w:ind w:firstLine="709"/>
        <w:jc w:val="center"/>
        <w:rPr>
          <w:rFonts w:ascii="Arial" w:hAnsi="Arial" w:cs="Arial"/>
          <w:b/>
          <w:sz w:val="24"/>
          <w:szCs w:val="24"/>
          <w:lang w:val="ru-RU" w:eastAsia="ru-RU"/>
        </w:rPr>
      </w:pPr>
      <w:r w:rsidRPr="00763C35">
        <w:rPr>
          <w:rFonts w:ascii="Arial" w:hAnsi="Arial" w:cs="Arial"/>
          <w:b/>
          <w:sz w:val="24"/>
          <w:szCs w:val="24"/>
          <w:lang w:val="ru-RU" w:eastAsia="ru-RU"/>
        </w:rPr>
        <w:t>а также принятием ими решений</w:t>
      </w:r>
    </w:p>
    <w:p w:rsidR="00EE320E" w:rsidRPr="00763C35" w:rsidRDefault="00EE320E" w:rsidP="00EE320E">
      <w:pPr>
        <w:suppressAutoHyphens/>
        <w:ind w:firstLine="709"/>
        <w:jc w:val="both"/>
        <w:rPr>
          <w:rFonts w:ascii="Arial" w:hAnsi="Arial" w:cs="Arial"/>
          <w:sz w:val="24"/>
          <w:szCs w:val="24"/>
          <w:lang w:val="ru-RU" w:eastAsia="ru-RU"/>
        </w:rPr>
      </w:pP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72. Текущий </w:t>
      </w:r>
      <w:proofErr w:type="gramStart"/>
      <w:r w:rsidRPr="00763C35">
        <w:rPr>
          <w:rFonts w:ascii="Arial" w:hAnsi="Arial" w:cs="Arial"/>
          <w:sz w:val="24"/>
          <w:szCs w:val="24"/>
          <w:lang w:val="ru-RU" w:eastAsia="ru-RU"/>
        </w:rPr>
        <w:t>контроль за</w:t>
      </w:r>
      <w:proofErr w:type="gramEnd"/>
      <w:r w:rsidRPr="00763C35">
        <w:rPr>
          <w:rFonts w:ascii="Arial" w:hAnsi="Arial" w:cs="Arial"/>
          <w:sz w:val="24"/>
          <w:szCs w:val="24"/>
          <w:lang w:val="ru-RU" w:eastAsia="ru-RU"/>
        </w:rPr>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w:t>
      </w:r>
      <w:r w:rsidR="00443A32" w:rsidRPr="00763C35">
        <w:rPr>
          <w:rFonts w:ascii="Arial" w:hAnsi="Arial" w:cs="Arial"/>
          <w:sz w:val="24"/>
          <w:szCs w:val="24"/>
          <w:lang w:val="ru-RU" w:eastAsia="ru-RU"/>
        </w:rPr>
        <w:t>Главой городского поселения «</w:t>
      </w:r>
      <w:proofErr w:type="spellStart"/>
      <w:r w:rsidR="00443A32" w:rsidRPr="00763C35">
        <w:rPr>
          <w:rFonts w:ascii="Arial" w:hAnsi="Arial" w:cs="Arial"/>
          <w:sz w:val="24"/>
          <w:szCs w:val="24"/>
          <w:lang w:val="ru-RU" w:eastAsia="ru-RU"/>
        </w:rPr>
        <w:t>Могзонское</w:t>
      </w:r>
      <w:proofErr w:type="spellEnd"/>
      <w:r w:rsidR="00443A32" w:rsidRPr="00763C35">
        <w:rPr>
          <w:rFonts w:ascii="Arial" w:hAnsi="Arial" w:cs="Arial"/>
          <w:sz w:val="24"/>
          <w:szCs w:val="24"/>
          <w:lang w:val="ru-RU" w:eastAsia="ru-RU"/>
        </w:rPr>
        <w:t>»</w:t>
      </w:r>
      <w:r w:rsidRPr="00763C35">
        <w:rPr>
          <w:rFonts w:ascii="Arial" w:hAnsi="Arial" w:cs="Arial"/>
          <w:sz w:val="24"/>
          <w:szCs w:val="24"/>
          <w:lang w:val="ru-RU" w:eastAsia="ru-RU"/>
        </w:rPr>
        <w:t>, его заместителем, курирующим соответствующее направление деятельности, руководителем Исполнителя.</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73. Периодичность осуществления текущего контроля устанавливается </w:t>
      </w:r>
      <w:r w:rsidR="00443A32" w:rsidRPr="00763C35">
        <w:rPr>
          <w:rFonts w:ascii="Arial" w:hAnsi="Arial" w:cs="Arial"/>
          <w:sz w:val="24"/>
          <w:szCs w:val="24"/>
          <w:lang w:val="ru-RU" w:eastAsia="ru-RU"/>
        </w:rPr>
        <w:t>Главой городского поселения «</w:t>
      </w:r>
      <w:proofErr w:type="spellStart"/>
      <w:r w:rsidR="00443A32" w:rsidRPr="00763C35">
        <w:rPr>
          <w:rFonts w:ascii="Arial" w:hAnsi="Arial" w:cs="Arial"/>
          <w:sz w:val="24"/>
          <w:szCs w:val="24"/>
          <w:lang w:val="ru-RU" w:eastAsia="ru-RU"/>
        </w:rPr>
        <w:t>Могзонское</w:t>
      </w:r>
      <w:proofErr w:type="spellEnd"/>
      <w:r w:rsidR="00443A32" w:rsidRPr="00763C35">
        <w:rPr>
          <w:rFonts w:ascii="Arial" w:hAnsi="Arial" w:cs="Arial"/>
          <w:sz w:val="24"/>
          <w:szCs w:val="24"/>
          <w:lang w:val="ru-RU" w:eastAsia="ru-RU"/>
        </w:rPr>
        <w:t>»</w:t>
      </w:r>
      <w:r w:rsidRPr="00763C35">
        <w:rPr>
          <w:rFonts w:ascii="Arial" w:hAnsi="Arial" w:cs="Arial"/>
          <w:sz w:val="24"/>
          <w:szCs w:val="24"/>
          <w:lang w:val="ru-RU" w:eastAsia="ru-RU"/>
        </w:rPr>
        <w:t>.</w:t>
      </w:r>
    </w:p>
    <w:p w:rsidR="00EE320E" w:rsidRPr="00763C35" w:rsidRDefault="00EE320E" w:rsidP="00EE320E">
      <w:pPr>
        <w:suppressAutoHyphens/>
        <w:ind w:firstLine="709"/>
        <w:jc w:val="both"/>
        <w:rPr>
          <w:rFonts w:ascii="Arial" w:hAnsi="Arial" w:cs="Arial"/>
          <w:sz w:val="24"/>
          <w:szCs w:val="24"/>
          <w:lang w:val="ru-RU" w:eastAsia="ru-RU"/>
        </w:rPr>
      </w:pPr>
      <w:bookmarkStart w:id="13" w:name="sub_1042"/>
    </w:p>
    <w:p w:rsidR="00EE320E" w:rsidRPr="00763C35" w:rsidRDefault="00EE320E" w:rsidP="00EE320E">
      <w:pPr>
        <w:suppressAutoHyphens/>
        <w:ind w:firstLine="709"/>
        <w:jc w:val="center"/>
        <w:rPr>
          <w:rFonts w:ascii="Arial" w:hAnsi="Arial" w:cs="Arial"/>
          <w:b/>
          <w:sz w:val="24"/>
          <w:szCs w:val="24"/>
          <w:lang w:val="ru-RU" w:eastAsia="ru-RU"/>
        </w:rPr>
      </w:pPr>
      <w:r w:rsidRPr="00763C35">
        <w:rPr>
          <w:rFonts w:ascii="Arial" w:hAnsi="Arial" w:cs="Arial"/>
          <w:b/>
          <w:sz w:val="24"/>
          <w:szCs w:val="24"/>
          <w:lang w:val="ru-RU" w:eastAsia="ru-RU"/>
        </w:rPr>
        <w:t xml:space="preserve">Порядок и периодичность осуществления </w:t>
      </w:r>
      <w:proofErr w:type="gramStart"/>
      <w:r w:rsidRPr="00763C35">
        <w:rPr>
          <w:rFonts w:ascii="Arial" w:hAnsi="Arial" w:cs="Arial"/>
          <w:b/>
          <w:sz w:val="24"/>
          <w:szCs w:val="24"/>
          <w:lang w:val="ru-RU" w:eastAsia="ru-RU"/>
        </w:rPr>
        <w:t>плановых</w:t>
      </w:r>
      <w:proofErr w:type="gramEnd"/>
      <w:r w:rsidRPr="00763C35">
        <w:rPr>
          <w:rFonts w:ascii="Arial" w:hAnsi="Arial" w:cs="Arial"/>
          <w:b/>
          <w:sz w:val="24"/>
          <w:szCs w:val="24"/>
          <w:lang w:val="ru-RU" w:eastAsia="ru-RU"/>
        </w:rPr>
        <w:t xml:space="preserve"> и внеплановых</w:t>
      </w:r>
    </w:p>
    <w:p w:rsidR="00EE320E" w:rsidRPr="00763C35" w:rsidRDefault="00EE320E" w:rsidP="00EE320E">
      <w:pPr>
        <w:suppressAutoHyphens/>
        <w:ind w:firstLine="709"/>
        <w:jc w:val="center"/>
        <w:rPr>
          <w:rFonts w:ascii="Arial" w:hAnsi="Arial" w:cs="Arial"/>
          <w:b/>
          <w:sz w:val="24"/>
          <w:szCs w:val="24"/>
          <w:lang w:val="ru-RU" w:eastAsia="ru-RU"/>
        </w:rPr>
      </w:pPr>
      <w:r w:rsidRPr="00763C35">
        <w:rPr>
          <w:rFonts w:ascii="Arial" w:hAnsi="Arial" w:cs="Arial"/>
          <w:b/>
          <w:sz w:val="24"/>
          <w:szCs w:val="24"/>
          <w:lang w:val="ru-RU" w:eastAsia="ru-RU"/>
        </w:rPr>
        <w:t>проверок полноты и качества предоставления муниципальной услуги,</w:t>
      </w:r>
    </w:p>
    <w:p w:rsidR="00EE320E" w:rsidRPr="00763C35" w:rsidRDefault="00EE320E" w:rsidP="00EE320E">
      <w:pPr>
        <w:suppressAutoHyphens/>
        <w:ind w:firstLine="709"/>
        <w:jc w:val="center"/>
        <w:rPr>
          <w:rFonts w:ascii="Arial" w:hAnsi="Arial" w:cs="Arial"/>
          <w:b/>
          <w:sz w:val="24"/>
          <w:szCs w:val="24"/>
          <w:lang w:val="ru-RU" w:eastAsia="ru-RU"/>
        </w:rPr>
      </w:pPr>
      <w:r w:rsidRPr="00763C35">
        <w:rPr>
          <w:rFonts w:ascii="Arial" w:hAnsi="Arial" w:cs="Arial"/>
          <w:b/>
          <w:sz w:val="24"/>
          <w:szCs w:val="24"/>
          <w:lang w:val="ru-RU" w:eastAsia="ru-RU"/>
        </w:rPr>
        <w:t xml:space="preserve">в том числе порядок и формы </w:t>
      </w:r>
      <w:proofErr w:type="gramStart"/>
      <w:r w:rsidRPr="00763C35">
        <w:rPr>
          <w:rFonts w:ascii="Arial" w:hAnsi="Arial" w:cs="Arial"/>
          <w:b/>
          <w:sz w:val="24"/>
          <w:szCs w:val="24"/>
          <w:lang w:val="ru-RU" w:eastAsia="ru-RU"/>
        </w:rPr>
        <w:t>контроля за</w:t>
      </w:r>
      <w:proofErr w:type="gramEnd"/>
      <w:r w:rsidRPr="00763C35">
        <w:rPr>
          <w:rFonts w:ascii="Arial" w:hAnsi="Arial" w:cs="Arial"/>
          <w:b/>
          <w:sz w:val="24"/>
          <w:szCs w:val="24"/>
          <w:lang w:val="ru-RU" w:eastAsia="ru-RU"/>
        </w:rPr>
        <w:t xml:space="preserve"> полнотой и качеством</w:t>
      </w:r>
    </w:p>
    <w:p w:rsidR="00EE320E" w:rsidRPr="00763C35" w:rsidRDefault="00EE320E" w:rsidP="00EE320E">
      <w:pPr>
        <w:suppressAutoHyphens/>
        <w:ind w:firstLine="709"/>
        <w:jc w:val="center"/>
        <w:rPr>
          <w:rFonts w:ascii="Arial" w:hAnsi="Arial" w:cs="Arial"/>
          <w:b/>
          <w:sz w:val="24"/>
          <w:szCs w:val="24"/>
          <w:lang w:val="ru-RU" w:eastAsia="ru-RU"/>
        </w:rPr>
      </w:pPr>
      <w:r w:rsidRPr="00763C35">
        <w:rPr>
          <w:rFonts w:ascii="Arial" w:hAnsi="Arial" w:cs="Arial"/>
          <w:b/>
          <w:sz w:val="24"/>
          <w:szCs w:val="24"/>
          <w:lang w:val="ru-RU" w:eastAsia="ru-RU"/>
        </w:rPr>
        <w:t>предоставления муниципальной услуги</w:t>
      </w:r>
    </w:p>
    <w:bookmarkEnd w:id="13"/>
    <w:p w:rsidR="00EE320E" w:rsidRPr="00763C35" w:rsidRDefault="00EE320E" w:rsidP="00EE320E">
      <w:pPr>
        <w:suppressAutoHyphens/>
        <w:ind w:firstLine="709"/>
        <w:jc w:val="center"/>
        <w:rPr>
          <w:rFonts w:ascii="Arial" w:hAnsi="Arial" w:cs="Arial"/>
          <w:sz w:val="24"/>
          <w:szCs w:val="24"/>
          <w:lang w:val="ru-RU" w:eastAsia="ru-RU"/>
        </w:rPr>
      </w:pP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74. </w:t>
      </w:r>
      <w:proofErr w:type="gramStart"/>
      <w:r w:rsidRPr="00763C35">
        <w:rPr>
          <w:rFonts w:ascii="Arial" w:hAnsi="Arial" w:cs="Arial"/>
          <w:sz w:val="24"/>
          <w:szCs w:val="24"/>
          <w:lang w:val="ru-RU" w:eastAsia="ru-RU"/>
        </w:rPr>
        <w:t>Контроль за</w:t>
      </w:r>
      <w:proofErr w:type="gramEnd"/>
      <w:r w:rsidRPr="00763C35">
        <w:rPr>
          <w:rFonts w:ascii="Arial" w:hAnsi="Arial" w:cs="Arial"/>
          <w:sz w:val="24"/>
          <w:szCs w:val="24"/>
          <w:lang w:val="ru-RU" w:eastAsia="ru-RU"/>
        </w:rPr>
        <w:t xml:space="preserve">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w:t>
      </w:r>
      <w:r w:rsidRPr="00763C35">
        <w:rPr>
          <w:rFonts w:ascii="Arial" w:hAnsi="Arial" w:cs="Arial"/>
          <w:sz w:val="24"/>
          <w:szCs w:val="24"/>
          <w:lang w:val="ru-RU" w:eastAsia="ru-RU"/>
        </w:rPr>
        <w:lastRenderedPageBreak/>
        <w:t>ответов на обращения заинтересованных лиц, содержащих жалобы (претензии) на действия (бездействие) должностных лиц.</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75.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443A32" w:rsidRPr="00763C35">
        <w:rPr>
          <w:rFonts w:ascii="Arial" w:hAnsi="Arial" w:cs="Arial"/>
          <w:sz w:val="24"/>
          <w:szCs w:val="24"/>
          <w:lang w:val="ru-RU" w:eastAsia="ru-RU"/>
        </w:rPr>
        <w:t>городского поселения «</w:t>
      </w:r>
      <w:proofErr w:type="spellStart"/>
      <w:r w:rsidR="00443A32" w:rsidRPr="00763C35">
        <w:rPr>
          <w:rFonts w:ascii="Arial" w:hAnsi="Arial" w:cs="Arial"/>
          <w:sz w:val="24"/>
          <w:szCs w:val="24"/>
          <w:lang w:val="ru-RU" w:eastAsia="ru-RU"/>
        </w:rPr>
        <w:t>Могзонское</w:t>
      </w:r>
      <w:proofErr w:type="spellEnd"/>
      <w:r w:rsidR="00443A32" w:rsidRPr="00763C35">
        <w:rPr>
          <w:rFonts w:ascii="Arial" w:hAnsi="Arial" w:cs="Arial"/>
          <w:sz w:val="24"/>
          <w:szCs w:val="24"/>
          <w:lang w:val="ru-RU" w:eastAsia="ru-RU"/>
        </w:rPr>
        <w:t>»</w:t>
      </w:r>
      <w:r w:rsidRPr="00763C35">
        <w:rPr>
          <w:rFonts w:ascii="Arial" w:hAnsi="Arial" w:cs="Arial"/>
          <w:sz w:val="24"/>
          <w:szCs w:val="24"/>
          <w:lang w:val="ru-RU" w:eastAsia="ru-RU"/>
        </w:rPr>
        <w:t xml:space="preserve"> 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76. Проверки полноты и качества предоставления муниципальной услуги осуществляются на основании индивидуальных правовых актов администрации </w:t>
      </w:r>
      <w:r w:rsidR="00443A32" w:rsidRPr="00763C35">
        <w:rPr>
          <w:rFonts w:ascii="Arial" w:hAnsi="Arial" w:cs="Arial"/>
          <w:sz w:val="24"/>
          <w:szCs w:val="24"/>
          <w:lang w:val="ru-RU" w:eastAsia="ru-RU"/>
        </w:rPr>
        <w:t>городского поселения «</w:t>
      </w:r>
      <w:proofErr w:type="spellStart"/>
      <w:r w:rsidR="00443A32" w:rsidRPr="00763C35">
        <w:rPr>
          <w:rFonts w:ascii="Arial" w:hAnsi="Arial" w:cs="Arial"/>
          <w:sz w:val="24"/>
          <w:szCs w:val="24"/>
          <w:lang w:val="ru-RU" w:eastAsia="ru-RU"/>
        </w:rPr>
        <w:t>Могзонское</w:t>
      </w:r>
      <w:proofErr w:type="spellEnd"/>
      <w:r w:rsidR="00443A32" w:rsidRPr="00763C35">
        <w:rPr>
          <w:rFonts w:ascii="Arial" w:hAnsi="Arial" w:cs="Arial"/>
          <w:sz w:val="24"/>
          <w:szCs w:val="24"/>
          <w:lang w:val="ru-RU" w:eastAsia="ru-RU"/>
        </w:rPr>
        <w:t>».</w:t>
      </w:r>
    </w:p>
    <w:bookmarkEnd w:id="12"/>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77. Решение об осуществлении плановых и внеплановых проверок полноты и качества предоставления муниципальной услуги принимается </w:t>
      </w:r>
      <w:r w:rsidR="00443A32" w:rsidRPr="00763C35">
        <w:rPr>
          <w:rFonts w:ascii="Arial" w:hAnsi="Arial" w:cs="Arial"/>
          <w:sz w:val="24"/>
          <w:szCs w:val="24"/>
          <w:lang w:val="ru-RU" w:eastAsia="ru-RU"/>
        </w:rPr>
        <w:t>Главой городского поселения «</w:t>
      </w:r>
      <w:proofErr w:type="spellStart"/>
      <w:r w:rsidR="00443A32" w:rsidRPr="00763C35">
        <w:rPr>
          <w:rFonts w:ascii="Arial" w:hAnsi="Arial" w:cs="Arial"/>
          <w:sz w:val="24"/>
          <w:szCs w:val="24"/>
          <w:lang w:val="ru-RU" w:eastAsia="ru-RU"/>
        </w:rPr>
        <w:t>Могзонское</w:t>
      </w:r>
      <w:proofErr w:type="spellEnd"/>
      <w:r w:rsidR="00443A32" w:rsidRPr="00763C35">
        <w:rPr>
          <w:rFonts w:ascii="Arial" w:hAnsi="Arial" w:cs="Arial"/>
          <w:sz w:val="24"/>
          <w:szCs w:val="24"/>
          <w:lang w:val="ru-RU" w:eastAsia="ru-RU"/>
        </w:rPr>
        <w:t>»</w:t>
      </w:r>
      <w:r w:rsidRPr="00763C35">
        <w:rPr>
          <w:rFonts w:ascii="Arial" w:hAnsi="Arial" w:cs="Arial"/>
          <w:sz w:val="24"/>
          <w:szCs w:val="24"/>
          <w:lang w:val="ru-RU" w:eastAsia="ru-RU"/>
        </w:rPr>
        <w:t>.</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78. </w:t>
      </w:r>
      <w:proofErr w:type="gramStart"/>
      <w:r w:rsidRPr="00763C35">
        <w:rPr>
          <w:rFonts w:ascii="Arial" w:hAnsi="Arial" w:cs="Arial"/>
          <w:sz w:val="24"/>
          <w:szCs w:val="24"/>
          <w:lang w:val="ru-RU" w:eastAsia="ru-RU"/>
        </w:rPr>
        <w:t xml:space="preserve">Плановые и внеплановые проверки полноты и качества предоставления муниципальной услуги осуществляются отраслевым (функциональным) органом (иным структурным подразделением) администрации </w:t>
      </w:r>
      <w:r w:rsidR="00443A32" w:rsidRPr="00763C35">
        <w:rPr>
          <w:rFonts w:ascii="Arial" w:hAnsi="Arial" w:cs="Arial"/>
          <w:sz w:val="24"/>
          <w:szCs w:val="24"/>
          <w:lang w:val="ru-RU" w:eastAsia="ru-RU"/>
        </w:rPr>
        <w:t>городского поселения «</w:t>
      </w:r>
      <w:proofErr w:type="spellStart"/>
      <w:r w:rsidR="00443A32" w:rsidRPr="00763C35">
        <w:rPr>
          <w:rFonts w:ascii="Arial" w:hAnsi="Arial" w:cs="Arial"/>
          <w:sz w:val="24"/>
          <w:szCs w:val="24"/>
          <w:lang w:val="ru-RU" w:eastAsia="ru-RU"/>
        </w:rPr>
        <w:t>Могзонское</w:t>
      </w:r>
      <w:proofErr w:type="spellEnd"/>
      <w:r w:rsidR="00443A32" w:rsidRPr="00763C35">
        <w:rPr>
          <w:rFonts w:ascii="Arial" w:hAnsi="Arial" w:cs="Arial"/>
          <w:sz w:val="24"/>
          <w:szCs w:val="24"/>
          <w:lang w:val="ru-RU" w:eastAsia="ru-RU"/>
        </w:rPr>
        <w:t>»</w:t>
      </w:r>
      <w:r w:rsidRPr="00763C35">
        <w:rPr>
          <w:rFonts w:ascii="Arial" w:hAnsi="Arial" w:cs="Arial"/>
          <w:sz w:val="24"/>
          <w:szCs w:val="24"/>
          <w:lang w:val="ru-RU" w:eastAsia="ru-RU"/>
        </w:rPr>
        <w:t>,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w:t>
      </w:r>
      <w:proofErr w:type="gramEnd"/>
      <w:r w:rsidRPr="00763C35">
        <w:rPr>
          <w:rFonts w:ascii="Arial" w:hAnsi="Arial" w:cs="Arial"/>
          <w:sz w:val="24"/>
          <w:szCs w:val="24"/>
          <w:lang w:val="ru-RU" w:eastAsia="ru-RU"/>
        </w:rPr>
        <w:t xml:space="preserve"> с указанием выявленных нарушений.</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79.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80. По окончании проверки представленные документы уполномоченный орган в течение 30 дней возвращает Исполнителю.</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p>
    <w:p w:rsidR="00EE320E" w:rsidRPr="00763C35" w:rsidRDefault="00EE320E" w:rsidP="00EE320E">
      <w:pPr>
        <w:suppressAutoHyphens/>
        <w:ind w:firstLine="709"/>
        <w:jc w:val="center"/>
        <w:rPr>
          <w:rFonts w:ascii="Arial" w:hAnsi="Arial" w:cs="Arial"/>
          <w:b/>
          <w:sz w:val="24"/>
          <w:szCs w:val="24"/>
          <w:lang w:val="ru-RU" w:eastAsia="ru-RU"/>
        </w:rPr>
      </w:pPr>
      <w:bookmarkStart w:id="14" w:name="sub_1043"/>
      <w:r w:rsidRPr="00763C35">
        <w:rPr>
          <w:rFonts w:ascii="Arial" w:hAnsi="Arial" w:cs="Arial"/>
          <w:b/>
          <w:sz w:val="24"/>
          <w:szCs w:val="24"/>
          <w:lang w:val="ru-RU" w:eastAsia="ru-RU"/>
        </w:rPr>
        <w:t>Ответственность должностных лиц за решения и действия</w:t>
      </w:r>
    </w:p>
    <w:p w:rsidR="00EE320E" w:rsidRPr="00763C35" w:rsidRDefault="00EE320E" w:rsidP="00EE320E">
      <w:pPr>
        <w:suppressAutoHyphens/>
        <w:ind w:firstLine="709"/>
        <w:jc w:val="center"/>
        <w:rPr>
          <w:rFonts w:ascii="Arial" w:hAnsi="Arial" w:cs="Arial"/>
          <w:b/>
          <w:sz w:val="24"/>
          <w:szCs w:val="24"/>
          <w:lang w:val="ru-RU" w:eastAsia="ru-RU"/>
        </w:rPr>
      </w:pPr>
      <w:r w:rsidRPr="00763C35">
        <w:rPr>
          <w:rFonts w:ascii="Arial" w:hAnsi="Arial" w:cs="Arial"/>
          <w:b/>
          <w:sz w:val="24"/>
          <w:szCs w:val="24"/>
          <w:lang w:val="ru-RU" w:eastAsia="ru-RU"/>
        </w:rPr>
        <w:t xml:space="preserve">(бездействие), </w:t>
      </w:r>
      <w:proofErr w:type="gramStart"/>
      <w:r w:rsidRPr="00763C35">
        <w:rPr>
          <w:rFonts w:ascii="Arial" w:hAnsi="Arial" w:cs="Arial"/>
          <w:b/>
          <w:sz w:val="24"/>
          <w:szCs w:val="24"/>
          <w:lang w:val="ru-RU" w:eastAsia="ru-RU"/>
        </w:rPr>
        <w:t>принимаемые</w:t>
      </w:r>
      <w:proofErr w:type="gramEnd"/>
      <w:r w:rsidRPr="00763C35">
        <w:rPr>
          <w:rFonts w:ascii="Arial" w:hAnsi="Arial" w:cs="Arial"/>
          <w:b/>
          <w:sz w:val="24"/>
          <w:szCs w:val="24"/>
          <w:lang w:val="ru-RU" w:eastAsia="ru-RU"/>
        </w:rPr>
        <w:t xml:space="preserve"> (осуществляемые) ими</w:t>
      </w:r>
    </w:p>
    <w:p w:rsidR="00EE320E" w:rsidRPr="00763C35" w:rsidRDefault="00EE320E" w:rsidP="00EE320E">
      <w:pPr>
        <w:suppressAutoHyphens/>
        <w:ind w:firstLine="709"/>
        <w:jc w:val="center"/>
        <w:rPr>
          <w:rFonts w:ascii="Arial" w:hAnsi="Arial" w:cs="Arial"/>
          <w:sz w:val="24"/>
          <w:szCs w:val="24"/>
          <w:lang w:val="ru-RU" w:eastAsia="ru-RU"/>
        </w:rPr>
      </w:pPr>
      <w:r w:rsidRPr="00763C35">
        <w:rPr>
          <w:rFonts w:ascii="Arial" w:hAnsi="Arial" w:cs="Arial"/>
          <w:b/>
          <w:sz w:val="24"/>
          <w:szCs w:val="24"/>
          <w:lang w:val="ru-RU" w:eastAsia="ru-RU"/>
        </w:rPr>
        <w:t>в ходе предоставления муниципальной услуги</w:t>
      </w:r>
    </w:p>
    <w:p w:rsidR="00EE320E" w:rsidRPr="00763C35" w:rsidRDefault="00EE320E" w:rsidP="00EE320E">
      <w:pPr>
        <w:suppressAutoHyphens/>
        <w:ind w:firstLine="709"/>
        <w:jc w:val="both"/>
        <w:rPr>
          <w:rFonts w:ascii="Arial" w:hAnsi="Arial" w:cs="Arial"/>
          <w:sz w:val="24"/>
          <w:szCs w:val="24"/>
          <w:lang w:val="ru-RU" w:eastAsia="ru-RU"/>
        </w:rPr>
      </w:pPr>
      <w:bookmarkStart w:id="15" w:name="sub_1044"/>
      <w:bookmarkEnd w:id="14"/>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81.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82.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EE320E" w:rsidRPr="00763C35" w:rsidRDefault="00EE320E" w:rsidP="00EE320E">
      <w:pPr>
        <w:suppressAutoHyphens/>
        <w:ind w:firstLine="709"/>
        <w:jc w:val="both"/>
        <w:rPr>
          <w:rFonts w:ascii="Arial" w:hAnsi="Arial" w:cs="Arial"/>
          <w:sz w:val="24"/>
          <w:szCs w:val="24"/>
          <w:lang w:val="ru-RU" w:eastAsia="ru-RU"/>
        </w:rPr>
      </w:pPr>
    </w:p>
    <w:p w:rsidR="00EE320E" w:rsidRPr="00763C35" w:rsidRDefault="00EE320E" w:rsidP="00EE320E">
      <w:pPr>
        <w:suppressAutoHyphens/>
        <w:ind w:firstLine="709"/>
        <w:jc w:val="center"/>
        <w:rPr>
          <w:rFonts w:ascii="Arial" w:hAnsi="Arial" w:cs="Arial"/>
          <w:b/>
          <w:sz w:val="24"/>
          <w:szCs w:val="24"/>
          <w:lang w:val="ru-RU" w:eastAsia="ru-RU"/>
        </w:rPr>
      </w:pPr>
      <w:r w:rsidRPr="00763C35">
        <w:rPr>
          <w:rFonts w:ascii="Arial" w:hAnsi="Arial" w:cs="Arial"/>
          <w:b/>
          <w:sz w:val="24"/>
          <w:szCs w:val="24"/>
          <w:lang w:val="ru-RU" w:eastAsia="ru-RU"/>
        </w:rPr>
        <w:t xml:space="preserve">Требования к порядку и формам </w:t>
      </w:r>
      <w:proofErr w:type="gramStart"/>
      <w:r w:rsidRPr="00763C35">
        <w:rPr>
          <w:rFonts w:ascii="Arial" w:hAnsi="Arial" w:cs="Arial"/>
          <w:b/>
          <w:sz w:val="24"/>
          <w:szCs w:val="24"/>
          <w:lang w:val="ru-RU" w:eastAsia="ru-RU"/>
        </w:rPr>
        <w:t>контроля за</w:t>
      </w:r>
      <w:proofErr w:type="gramEnd"/>
      <w:r w:rsidRPr="00763C35">
        <w:rPr>
          <w:rFonts w:ascii="Arial" w:hAnsi="Arial" w:cs="Arial"/>
          <w:b/>
          <w:sz w:val="24"/>
          <w:szCs w:val="24"/>
          <w:lang w:val="ru-RU" w:eastAsia="ru-RU"/>
        </w:rPr>
        <w:t xml:space="preserve"> предоставлением</w:t>
      </w:r>
    </w:p>
    <w:p w:rsidR="00EE320E" w:rsidRPr="00763C35" w:rsidRDefault="00EE320E" w:rsidP="00EE320E">
      <w:pPr>
        <w:suppressAutoHyphens/>
        <w:ind w:firstLine="709"/>
        <w:jc w:val="center"/>
        <w:rPr>
          <w:rFonts w:ascii="Arial" w:hAnsi="Arial" w:cs="Arial"/>
          <w:b/>
          <w:sz w:val="24"/>
          <w:szCs w:val="24"/>
          <w:lang w:val="ru-RU" w:eastAsia="ru-RU"/>
        </w:rPr>
      </w:pPr>
      <w:r w:rsidRPr="00763C35">
        <w:rPr>
          <w:rFonts w:ascii="Arial" w:hAnsi="Arial" w:cs="Arial"/>
          <w:b/>
          <w:sz w:val="24"/>
          <w:szCs w:val="24"/>
          <w:lang w:val="ru-RU" w:eastAsia="ru-RU"/>
        </w:rPr>
        <w:t>муниципальной услуги, в том числе со стороны граждан,</w:t>
      </w:r>
    </w:p>
    <w:p w:rsidR="00EE320E" w:rsidRPr="00763C35" w:rsidRDefault="00EE320E" w:rsidP="00EE320E">
      <w:pPr>
        <w:suppressAutoHyphens/>
        <w:ind w:firstLine="709"/>
        <w:jc w:val="center"/>
        <w:rPr>
          <w:rFonts w:ascii="Arial" w:hAnsi="Arial" w:cs="Arial"/>
          <w:b/>
          <w:sz w:val="24"/>
          <w:szCs w:val="24"/>
          <w:lang w:val="ru-RU" w:eastAsia="ru-RU"/>
        </w:rPr>
      </w:pPr>
      <w:r w:rsidRPr="00763C35">
        <w:rPr>
          <w:rFonts w:ascii="Arial" w:hAnsi="Arial" w:cs="Arial"/>
          <w:b/>
          <w:sz w:val="24"/>
          <w:szCs w:val="24"/>
          <w:lang w:val="ru-RU" w:eastAsia="ru-RU"/>
        </w:rPr>
        <w:t>их объединений и организаций</w:t>
      </w:r>
    </w:p>
    <w:p w:rsidR="00EE320E" w:rsidRPr="00763C35" w:rsidRDefault="00EE320E" w:rsidP="00EE320E">
      <w:pPr>
        <w:suppressAutoHyphens/>
        <w:ind w:firstLine="709"/>
        <w:jc w:val="both"/>
        <w:rPr>
          <w:rFonts w:ascii="Arial" w:hAnsi="Arial" w:cs="Arial"/>
          <w:sz w:val="24"/>
          <w:szCs w:val="24"/>
          <w:lang w:val="ru-RU" w:eastAsia="ru-RU"/>
        </w:rPr>
      </w:pPr>
    </w:p>
    <w:bookmarkEnd w:id="15"/>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lastRenderedPageBreak/>
        <w:t>83.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административного регламента, некорректном поведении или нарушении служебной этики.</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84. </w:t>
      </w:r>
      <w:proofErr w:type="gramStart"/>
      <w:r w:rsidRPr="00763C35">
        <w:rPr>
          <w:rFonts w:ascii="Arial" w:hAnsi="Arial" w:cs="Arial"/>
          <w:sz w:val="24"/>
          <w:szCs w:val="24"/>
          <w:lang w:val="ru-RU" w:eastAsia="ru-RU"/>
        </w:rPr>
        <w:t>Контроль за</w:t>
      </w:r>
      <w:proofErr w:type="gramEnd"/>
      <w:r w:rsidRPr="00763C35">
        <w:rPr>
          <w:rFonts w:ascii="Arial" w:hAnsi="Arial" w:cs="Arial"/>
          <w:sz w:val="24"/>
          <w:szCs w:val="24"/>
          <w:lang w:val="ru-RU" w:eastAsia="ru-RU"/>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 https://hiloksky.75.ru, а также в порядке и формах, установленных законодательством Российской Федерации.</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p>
    <w:p w:rsidR="00EE320E" w:rsidRPr="00763C35" w:rsidRDefault="00EE320E" w:rsidP="00EE320E">
      <w:pPr>
        <w:suppressAutoHyphens/>
        <w:ind w:firstLine="709"/>
        <w:jc w:val="both"/>
        <w:rPr>
          <w:rFonts w:ascii="Arial" w:hAnsi="Arial" w:cs="Arial"/>
          <w:sz w:val="24"/>
          <w:szCs w:val="24"/>
          <w:lang w:val="ru-RU" w:eastAsia="ru-RU"/>
        </w:rPr>
      </w:pPr>
    </w:p>
    <w:p w:rsidR="00EE320E" w:rsidRPr="00763C35" w:rsidRDefault="00EE320E" w:rsidP="00EE320E">
      <w:pPr>
        <w:suppressAutoHyphens/>
        <w:ind w:firstLine="709"/>
        <w:jc w:val="center"/>
        <w:rPr>
          <w:rFonts w:ascii="Arial" w:hAnsi="Arial" w:cs="Arial"/>
          <w:b/>
          <w:sz w:val="24"/>
          <w:szCs w:val="24"/>
          <w:lang w:val="ru-RU" w:eastAsia="ru-RU"/>
        </w:rPr>
      </w:pPr>
      <w:r w:rsidRPr="00763C35">
        <w:rPr>
          <w:rFonts w:ascii="Arial" w:hAnsi="Arial" w:cs="Arial"/>
          <w:b/>
          <w:sz w:val="24"/>
          <w:szCs w:val="24"/>
          <w:lang w:val="ru-RU" w:eastAsia="ru-RU"/>
        </w:rPr>
        <w:t>5. ДОСУДЕБНЫЙ (ВНЕСУДЕБНЫЙ) ПОРЯДОК ОБЖАЛОВАНИЯ РЕШЕНИЙ И ДЕЙСТВИЙ (БЕЗДЕЙСТВИЙ) ИСПОЛНИТЕЛЯ, А ТАКЖЕ ЕГО ДОЛЖНОСТНЫХ ЛИЦ</w:t>
      </w:r>
    </w:p>
    <w:p w:rsidR="00EE320E" w:rsidRPr="00763C35" w:rsidRDefault="00EE320E" w:rsidP="00EE320E">
      <w:pPr>
        <w:suppressAutoHyphens/>
        <w:ind w:firstLine="709"/>
        <w:jc w:val="center"/>
        <w:rPr>
          <w:rFonts w:ascii="Arial" w:hAnsi="Arial" w:cs="Arial"/>
          <w:b/>
          <w:sz w:val="24"/>
          <w:szCs w:val="24"/>
          <w:lang w:val="ru-RU" w:eastAsia="ru-RU"/>
        </w:rPr>
      </w:pPr>
    </w:p>
    <w:p w:rsidR="00EE320E" w:rsidRPr="00763C35" w:rsidRDefault="00EE320E" w:rsidP="00EE320E">
      <w:pPr>
        <w:suppressAutoHyphens/>
        <w:autoSpaceDE w:val="0"/>
        <w:autoSpaceDN w:val="0"/>
        <w:adjustRightInd w:val="0"/>
        <w:ind w:firstLine="709"/>
        <w:jc w:val="center"/>
        <w:rPr>
          <w:rFonts w:ascii="Arial" w:hAnsi="Arial" w:cs="Arial"/>
          <w:b/>
          <w:sz w:val="24"/>
          <w:szCs w:val="24"/>
          <w:lang w:val="ru-RU" w:eastAsia="ru-RU"/>
        </w:rPr>
      </w:pPr>
      <w:r w:rsidRPr="00763C35">
        <w:rPr>
          <w:rFonts w:ascii="Arial" w:hAnsi="Arial" w:cs="Arial"/>
          <w:b/>
          <w:sz w:val="24"/>
          <w:szCs w:val="24"/>
          <w:lang w:val="ru-RU" w:eastAsia="ru-RU"/>
        </w:rPr>
        <w:t>Информация для заявителя о его праве подать жалобу на решение и (или) действие (бездействие) Исполнителя и (или) его должностных лиц, муниципальных служащих</w:t>
      </w:r>
    </w:p>
    <w:p w:rsidR="00EE320E" w:rsidRPr="00763C35" w:rsidRDefault="00EE320E" w:rsidP="00EE320E">
      <w:pPr>
        <w:suppressAutoHyphens/>
        <w:autoSpaceDE w:val="0"/>
        <w:autoSpaceDN w:val="0"/>
        <w:adjustRightInd w:val="0"/>
        <w:ind w:firstLine="709"/>
        <w:jc w:val="center"/>
        <w:rPr>
          <w:rFonts w:ascii="Arial" w:hAnsi="Arial" w:cs="Arial"/>
          <w:b/>
          <w:sz w:val="24"/>
          <w:szCs w:val="24"/>
          <w:lang w:val="ru-RU" w:eastAsia="ru-RU"/>
        </w:rPr>
      </w:pPr>
      <w:r w:rsidRPr="00763C35">
        <w:rPr>
          <w:rFonts w:ascii="Arial" w:hAnsi="Arial" w:cs="Arial"/>
          <w:b/>
          <w:sz w:val="24"/>
          <w:szCs w:val="24"/>
          <w:lang w:val="ru-RU" w:eastAsia="ru-RU"/>
        </w:rPr>
        <w:t>при предоставлении муниципальной услуги (далее - жалоба)</w:t>
      </w:r>
    </w:p>
    <w:p w:rsidR="00EE320E" w:rsidRPr="00763C35" w:rsidRDefault="00EE320E" w:rsidP="00EE320E">
      <w:pPr>
        <w:suppressAutoHyphens/>
        <w:autoSpaceDE w:val="0"/>
        <w:autoSpaceDN w:val="0"/>
        <w:adjustRightInd w:val="0"/>
        <w:ind w:firstLine="709"/>
        <w:jc w:val="both"/>
        <w:rPr>
          <w:rFonts w:ascii="Arial" w:hAnsi="Arial" w:cs="Arial"/>
          <w:b/>
          <w:sz w:val="24"/>
          <w:szCs w:val="24"/>
          <w:lang w:val="ru-RU" w:eastAsia="ru-RU"/>
        </w:rPr>
      </w:pP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85.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EE320E" w:rsidRPr="00763C35" w:rsidRDefault="00EE320E" w:rsidP="00EE320E">
      <w:pPr>
        <w:suppressAutoHyphens/>
        <w:ind w:firstLine="709"/>
        <w:jc w:val="both"/>
        <w:rPr>
          <w:rFonts w:ascii="Arial" w:hAnsi="Arial" w:cs="Arial"/>
          <w:sz w:val="24"/>
          <w:szCs w:val="24"/>
          <w:lang w:val="ru-RU" w:eastAsia="ru-RU"/>
        </w:rPr>
      </w:pPr>
    </w:p>
    <w:p w:rsidR="00EE320E" w:rsidRPr="00763C35" w:rsidRDefault="00EE320E" w:rsidP="00EE320E">
      <w:pPr>
        <w:suppressAutoHyphens/>
        <w:ind w:firstLine="709"/>
        <w:jc w:val="center"/>
        <w:rPr>
          <w:rFonts w:ascii="Arial" w:hAnsi="Arial" w:cs="Arial"/>
          <w:b/>
          <w:sz w:val="24"/>
          <w:szCs w:val="24"/>
          <w:lang w:val="ru-RU" w:eastAsia="ru-RU"/>
        </w:rPr>
      </w:pPr>
      <w:r w:rsidRPr="00763C35">
        <w:rPr>
          <w:rFonts w:ascii="Arial" w:hAnsi="Arial" w:cs="Arial"/>
          <w:b/>
          <w:sz w:val="24"/>
          <w:szCs w:val="24"/>
          <w:lang w:val="ru-RU" w:eastAsia="ru-RU"/>
        </w:rPr>
        <w:t>Предмет жалобы</w:t>
      </w:r>
    </w:p>
    <w:p w:rsidR="00EE320E" w:rsidRPr="00763C35" w:rsidRDefault="00EE320E" w:rsidP="00EE320E">
      <w:pPr>
        <w:suppressAutoHyphens/>
        <w:ind w:firstLine="709"/>
        <w:jc w:val="both"/>
        <w:rPr>
          <w:rFonts w:ascii="Arial" w:hAnsi="Arial" w:cs="Arial"/>
          <w:sz w:val="24"/>
          <w:szCs w:val="24"/>
          <w:lang w:val="ru-RU" w:eastAsia="ru-RU"/>
        </w:rPr>
      </w:pPr>
    </w:p>
    <w:p w:rsidR="00EE320E" w:rsidRPr="00763C35" w:rsidRDefault="00EE320E" w:rsidP="00EE320E">
      <w:pPr>
        <w:suppressAutoHyphens/>
        <w:ind w:firstLine="709"/>
        <w:jc w:val="both"/>
        <w:rPr>
          <w:rFonts w:ascii="Arial" w:hAnsi="Arial" w:cs="Arial"/>
          <w:sz w:val="24"/>
          <w:szCs w:val="24"/>
          <w:lang w:val="ru-RU" w:eastAsia="ru-RU"/>
        </w:rPr>
      </w:pPr>
      <w:bookmarkStart w:id="16" w:name="sub_110101"/>
      <w:r w:rsidRPr="00763C35">
        <w:rPr>
          <w:rFonts w:ascii="Arial" w:hAnsi="Arial" w:cs="Arial"/>
          <w:sz w:val="24"/>
          <w:szCs w:val="24"/>
          <w:lang w:val="ru-RU" w:eastAsia="ru-RU"/>
        </w:rPr>
        <w:t xml:space="preserve">86. Заявитель может обратиться с </w:t>
      </w:r>
      <w:proofErr w:type="gramStart"/>
      <w:r w:rsidRPr="00763C35">
        <w:rPr>
          <w:rFonts w:ascii="Arial" w:hAnsi="Arial" w:cs="Arial"/>
          <w:sz w:val="24"/>
          <w:szCs w:val="24"/>
          <w:lang w:val="ru-RU" w:eastAsia="ru-RU"/>
        </w:rPr>
        <w:t>жалобой</w:t>
      </w:r>
      <w:proofErr w:type="gramEnd"/>
      <w:r w:rsidRPr="00763C35">
        <w:rPr>
          <w:rFonts w:ascii="Arial" w:hAnsi="Arial" w:cs="Arial"/>
          <w:sz w:val="24"/>
          <w:szCs w:val="24"/>
          <w:lang w:val="ru-RU" w:eastAsia="ru-RU"/>
        </w:rPr>
        <w:t xml:space="preserve"> в том числе в следующих случаях:</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нарушение срока регистрации запроса заявителя о предоставлении муниципальной услуги;</w:t>
      </w:r>
    </w:p>
    <w:p w:rsidR="00EE320E" w:rsidRPr="00763C35" w:rsidRDefault="00EE320E" w:rsidP="00EE320E">
      <w:pPr>
        <w:suppressAutoHyphens/>
        <w:ind w:firstLine="709"/>
        <w:jc w:val="both"/>
        <w:rPr>
          <w:rFonts w:ascii="Arial" w:hAnsi="Arial" w:cs="Arial"/>
          <w:sz w:val="24"/>
          <w:szCs w:val="24"/>
          <w:lang w:val="ru-RU" w:eastAsia="ru-RU"/>
        </w:rPr>
      </w:pPr>
      <w:bookmarkStart w:id="17" w:name="sub_110102"/>
      <w:bookmarkEnd w:id="16"/>
      <w:r w:rsidRPr="00763C35">
        <w:rPr>
          <w:rFonts w:ascii="Arial" w:hAnsi="Arial" w:cs="Arial"/>
          <w:sz w:val="24"/>
          <w:szCs w:val="24"/>
          <w:lang w:val="ru-RU" w:eastAsia="ru-RU"/>
        </w:rPr>
        <w:t>нарушение срока предоставления муниципальной услуги;</w:t>
      </w:r>
    </w:p>
    <w:p w:rsidR="00EE320E" w:rsidRPr="00763C35" w:rsidRDefault="00EE320E" w:rsidP="00EE320E">
      <w:pPr>
        <w:suppressAutoHyphens/>
        <w:ind w:firstLine="709"/>
        <w:jc w:val="both"/>
        <w:rPr>
          <w:rFonts w:ascii="Arial" w:hAnsi="Arial" w:cs="Arial"/>
          <w:sz w:val="24"/>
          <w:szCs w:val="24"/>
          <w:lang w:val="ru-RU" w:eastAsia="ru-RU"/>
        </w:rPr>
      </w:pPr>
      <w:bookmarkStart w:id="18" w:name="sub_110103"/>
      <w:bookmarkEnd w:id="17"/>
      <w:r w:rsidRPr="00763C35">
        <w:rPr>
          <w:rFonts w:ascii="Arial" w:hAnsi="Arial" w:cs="Arial"/>
          <w:sz w:val="24"/>
          <w:szCs w:val="24"/>
          <w:lang w:val="ru-RU" w:eastAsia="ru-RU"/>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4C3EC0" w:rsidRPr="00763C35">
        <w:rPr>
          <w:rFonts w:ascii="Arial" w:hAnsi="Arial" w:cs="Arial"/>
          <w:sz w:val="24"/>
          <w:szCs w:val="24"/>
          <w:lang w:val="ru-RU" w:eastAsia="ru-RU"/>
        </w:rPr>
        <w:t>городского поселения «</w:t>
      </w:r>
      <w:proofErr w:type="spellStart"/>
      <w:r w:rsidR="004C3EC0" w:rsidRPr="00763C35">
        <w:rPr>
          <w:rFonts w:ascii="Arial" w:hAnsi="Arial" w:cs="Arial"/>
          <w:sz w:val="24"/>
          <w:szCs w:val="24"/>
          <w:lang w:val="ru-RU" w:eastAsia="ru-RU"/>
        </w:rPr>
        <w:t>Могзонское</w:t>
      </w:r>
      <w:proofErr w:type="spellEnd"/>
      <w:r w:rsidR="004C3EC0" w:rsidRPr="00763C35">
        <w:rPr>
          <w:rFonts w:ascii="Arial" w:hAnsi="Arial" w:cs="Arial"/>
          <w:sz w:val="24"/>
          <w:szCs w:val="24"/>
          <w:lang w:val="ru-RU" w:eastAsia="ru-RU"/>
        </w:rPr>
        <w:t>»</w:t>
      </w:r>
      <w:r w:rsidRPr="00763C35">
        <w:rPr>
          <w:rFonts w:ascii="Arial" w:hAnsi="Arial" w:cs="Arial"/>
          <w:sz w:val="24"/>
          <w:szCs w:val="24"/>
          <w:lang w:val="ru-RU" w:eastAsia="ru-RU"/>
        </w:rPr>
        <w:t xml:space="preserve"> для предоставления муниципальной услуги;</w:t>
      </w:r>
    </w:p>
    <w:p w:rsidR="00EE320E" w:rsidRPr="00763C35" w:rsidRDefault="00EE320E" w:rsidP="00EE320E">
      <w:pPr>
        <w:suppressAutoHyphens/>
        <w:ind w:firstLine="709"/>
        <w:jc w:val="both"/>
        <w:rPr>
          <w:rFonts w:ascii="Arial" w:hAnsi="Arial" w:cs="Arial"/>
          <w:sz w:val="24"/>
          <w:szCs w:val="24"/>
          <w:lang w:val="ru-RU" w:eastAsia="ru-RU"/>
        </w:rPr>
      </w:pPr>
      <w:bookmarkStart w:id="19" w:name="sub_110104"/>
      <w:bookmarkEnd w:id="18"/>
      <w:r w:rsidRPr="00763C35">
        <w:rPr>
          <w:rFonts w:ascii="Arial" w:hAnsi="Arial" w:cs="Arial"/>
          <w:sz w:val="24"/>
          <w:szCs w:val="24"/>
          <w:lang w:val="ru-RU" w:eastAsia="ru-RU"/>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4C3EC0" w:rsidRPr="00763C35">
        <w:rPr>
          <w:rFonts w:ascii="Arial" w:hAnsi="Arial" w:cs="Arial"/>
          <w:sz w:val="24"/>
          <w:szCs w:val="24"/>
          <w:lang w:val="ru-RU" w:eastAsia="ru-RU"/>
        </w:rPr>
        <w:t>городского поселения «</w:t>
      </w:r>
      <w:proofErr w:type="spellStart"/>
      <w:r w:rsidR="004C3EC0" w:rsidRPr="00763C35">
        <w:rPr>
          <w:rFonts w:ascii="Arial" w:hAnsi="Arial" w:cs="Arial"/>
          <w:sz w:val="24"/>
          <w:szCs w:val="24"/>
          <w:lang w:val="ru-RU" w:eastAsia="ru-RU"/>
        </w:rPr>
        <w:t>Могзонское</w:t>
      </w:r>
      <w:proofErr w:type="spellEnd"/>
      <w:r w:rsidR="004C3EC0" w:rsidRPr="00763C35">
        <w:rPr>
          <w:rFonts w:ascii="Arial" w:hAnsi="Arial" w:cs="Arial"/>
          <w:sz w:val="24"/>
          <w:szCs w:val="24"/>
          <w:lang w:val="ru-RU" w:eastAsia="ru-RU"/>
        </w:rPr>
        <w:t xml:space="preserve">» </w:t>
      </w:r>
      <w:r w:rsidRPr="00763C35">
        <w:rPr>
          <w:rFonts w:ascii="Arial" w:hAnsi="Arial" w:cs="Arial"/>
          <w:sz w:val="24"/>
          <w:szCs w:val="24"/>
          <w:lang w:val="ru-RU" w:eastAsia="ru-RU"/>
        </w:rPr>
        <w:t>для предоставления муниципальной услуги, у заявителя;</w:t>
      </w:r>
    </w:p>
    <w:p w:rsidR="00EE320E" w:rsidRPr="00763C35" w:rsidRDefault="00EE320E" w:rsidP="00EE320E">
      <w:pPr>
        <w:suppressAutoHyphens/>
        <w:ind w:firstLine="709"/>
        <w:jc w:val="both"/>
        <w:rPr>
          <w:rFonts w:ascii="Arial" w:hAnsi="Arial" w:cs="Arial"/>
          <w:sz w:val="24"/>
          <w:szCs w:val="24"/>
          <w:lang w:val="ru-RU" w:eastAsia="ru-RU"/>
        </w:rPr>
      </w:pPr>
      <w:bookmarkStart w:id="20" w:name="sub_110105"/>
      <w:bookmarkEnd w:id="19"/>
      <w:proofErr w:type="gramStart"/>
      <w:r w:rsidRPr="00763C35">
        <w:rPr>
          <w:rFonts w:ascii="Arial" w:hAnsi="Arial" w:cs="Arial"/>
          <w:sz w:val="24"/>
          <w:szCs w:val="24"/>
          <w:lang w:val="ru-RU"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sidR="004C3EC0" w:rsidRPr="00763C35">
        <w:rPr>
          <w:rFonts w:ascii="Arial" w:hAnsi="Arial" w:cs="Arial"/>
          <w:sz w:val="24"/>
          <w:szCs w:val="24"/>
          <w:lang w:val="ru-RU" w:eastAsia="ru-RU"/>
        </w:rPr>
        <w:t>городского поселения «</w:t>
      </w:r>
      <w:proofErr w:type="spellStart"/>
      <w:r w:rsidR="004C3EC0" w:rsidRPr="00763C35">
        <w:rPr>
          <w:rFonts w:ascii="Arial" w:hAnsi="Arial" w:cs="Arial"/>
          <w:sz w:val="24"/>
          <w:szCs w:val="24"/>
          <w:lang w:val="ru-RU" w:eastAsia="ru-RU"/>
        </w:rPr>
        <w:t>Могзонское</w:t>
      </w:r>
      <w:proofErr w:type="spellEnd"/>
      <w:r w:rsidR="004C3EC0" w:rsidRPr="00763C35">
        <w:rPr>
          <w:rFonts w:ascii="Arial" w:hAnsi="Arial" w:cs="Arial"/>
          <w:sz w:val="24"/>
          <w:szCs w:val="24"/>
          <w:lang w:val="ru-RU" w:eastAsia="ru-RU"/>
        </w:rPr>
        <w:t>»</w:t>
      </w:r>
      <w:r w:rsidRPr="00763C35">
        <w:rPr>
          <w:rFonts w:ascii="Arial" w:hAnsi="Arial" w:cs="Arial"/>
          <w:sz w:val="24"/>
          <w:szCs w:val="24"/>
          <w:lang w:val="ru-RU" w:eastAsia="ru-RU"/>
        </w:rPr>
        <w:t>;</w:t>
      </w:r>
      <w:proofErr w:type="gramEnd"/>
    </w:p>
    <w:p w:rsidR="00EE320E" w:rsidRPr="00763C35" w:rsidRDefault="00EE320E" w:rsidP="00EE320E">
      <w:pPr>
        <w:suppressAutoHyphens/>
        <w:ind w:firstLine="709"/>
        <w:jc w:val="both"/>
        <w:rPr>
          <w:rFonts w:ascii="Arial" w:hAnsi="Arial" w:cs="Arial"/>
          <w:sz w:val="24"/>
          <w:szCs w:val="24"/>
          <w:lang w:val="ru-RU" w:eastAsia="ru-RU"/>
        </w:rPr>
      </w:pPr>
      <w:bookmarkStart w:id="21" w:name="sub_110106"/>
      <w:bookmarkEnd w:id="20"/>
      <w:r w:rsidRPr="00763C35">
        <w:rPr>
          <w:rFonts w:ascii="Arial" w:hAnsi="Arial" w:cs="Arial"/>
          <w:sz w:val="24"/>
          <w:szCs w:val="24"/>
          <w:lang w:val="ru-RU" w:eastAsia="ru-RU"/>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4C3EC0" w:rsidRPr="00763C35">
        <w:rPr>
          <w:rFonts w:ascii="Arial" w:hAnsi="Arial" w:cs="Arial"/>
          <w:sz w:val="24"/>
          <w:szCs w:val="24"/>
          <w:lang w:val="ru-RU" w:eastAsia="ru-RU"/>
        </w:rPr>
        <w:t>городского поселения «</w:t>
      </w:r>
      <w:proofErr w:type="spellStart"/>
      <w:r w:rsidR="004C3EC0" w:rsidRPr="00763C35">
        <w:rPr>
          <w:rFonts w:ascii="Arial" w:hAnsi="Arial" w:cs="Arial"/>
          <w:sz w:val="24"/>
          <w:szCs w:val="24"/>
          <w:lang w:val="ru-RU" w:eastAsia="ru-RU"/>
        </w:rPr>
        <w:t>Могзонское</w:t>
      </w:r>
      <w:proofErr w:type="spellEnd"/>
      <w:r w:rsidR="004C3EC0" w:rsidRPr="00763C35">
        <w:rPr>
          <w:rFonts w:ascii="Arial" w:hAnsi="Arial" w:cs="Arial"/>
          <w:sz w:val="24"/>
          <w:szCs w:val="24"/>
          <w:lang w:val="ru-RU" w:eastAsia="ru-RU"/>
        </w:rPr>
        <w:t>»</w:t>
      </w:r>
      <w:r w:rsidRPr="00763C35">
        <w:rPr>
          <w:rFonts w:ascii="Arial" w:hAnsi="Arial" w:cs="Arial"/>
          <w:sz w:val="24"/>
          <w:szCs w:val="24"/>
          <w:lang w:val="ru-RU" w:eastAsia="ru-RU"/>
        </w:rPr>
        <w:t>;</w:t>
      </w:r>
    </w:p>
    <w:p w:rsidR="00EE320E" w:rsidRPr="00763C35" w:rsidRDefault="00EE320E" w:rsidP="00EE320E">
      <w:pPr>
        <w:suppressAutoHyphens/>
        <w:ind w:firstLine="709"/>
        <w:jc w:val="both"/>
        <w:rPr>
          <w:rFonts w:ascii="Arial" w:hAnsi="Arial" w:cs="Arial"/>
          <w:sz w:val="24"/>
          <w:szCs w:val="24"/>
          <w:lang w:val="ru-RU" w:eastAsia="ru-RU"/>
        </w:rPr>
      </w:pPr>
      <w:bookmarkStart w:id="22" w:name="sub_110107"/>
      <w:bookmarkEnd w:id="21"/>
      <w:proofErr w:type="gramStart"/>
      <w:r w:rsidRPr="00763C35">
        <w:rPr>
          <w:rFonts w:ascii="Arial" w:hAnsi="Arial" w:cs="Arial"/>
          <w:sz w:val="24"/>
          <w:szCs w:val="24"/>
          <w:lang w:val="ru-RU" w:eastAsia="ru-RU"/>
        </w:rPr>
        <w:t>отказ Исполнителя,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22"/>
      <w:r w:rsidRPr="00763C35">
        <w:rPr>
          <w:rFonts w:ascii="Arial" w:hAnsi="Arial" w:cs="Arial"/>
          <w:sz w:val="24"/>
          <w:szCs w:val="24"/>
          <w:lang w:val="ru-RU" w:eastAsia="ru-RU"/>
        </w:rPr>
        <w:t>.</w:t>
      </w:r>
      <w:proofErr w:type="gramEnd"/>
    </w:p>
    <w:p w:rsidR="00EE320E" w:rsidRPr="00763C35" w:rsidRDefault="00EE320E" w:rsidP="00EE320E">
      <w:pPr>
        <w:suppressAutoHyphens/>
        <w:ind w:firstLine="709"/>
        <w:jc w:val="both"/>
        <w:rPr>
          <w:rFonts w:ascii="Arial" w:hAnsi="Arial" w:cs="Arial"/>
          <w:sz w:val="24"/>
          <w:szCs w:val="24"/>
          <w:lang w:val="ru-RU" w:eastAsia="ru-RU"/>
        </w:rPr>
      </w:pPr>
    </w:p>
    <w:p w:rsidR="00EE320E" w:rsidRPr="00763C35" w:rsidRDefault="00EE320E" w:rsidP="00EE320E">
      <w:pPr>
        <w:suppressAutoHyphens/>
        <w:ind w:firstLine="709"/>
        <w:jc w:val="center"/>
        <w:rPr>
          <w:rFonts w:ascii="Arial" w:hAnsi="Arial" w:cs="Arial"/>
          <w:b/>
          <w:sz w:val="24"/>
          <w:szCs w:val="24"/>
          <w:lang w:val="ru-RU" w:eastAsia="ru-RU"/>
        </w:rPr>
      </w:pPr>
      <w:r w:rsidRPr="00763C35">
        <w:rPr>
          <w:rFonts w:ascii="Arial" w:hAnsi="Arial" w:cs="Arial"/>
          <w:b/>
          <w:sz w:val="24"/>
          <w:szCs w:val="24"/>
          <w:lang w:val="ru-RU" w:eastAsia="ru-RU"/>
        </w:rPr>
        <w:lastRenderedPageBreak/>
        <w:t>Органы местного самоуправления и уполномоченные на рассмотрение жалобы должностные лица, которым может быть направлена жалоба</w:t>
      </w:r>
    </w:p>
    <w:p w:rsidR="00EE320E" w:rsidRPr="00763C35" w:rsidRDefault="00EE320E" w:rsidP="00EE320E">
      <w:pPr>
        <w:suppressAutoHyphens/>
        <w:ind w:firstLine="709"/>
        <w:jc w:val="both"/>
        <w:rPr>
          <w:rFonts w:ascii="Arial" w:hAnsi="Arial" w:cs="Arial"/>
          <w:sz w:val="24"/>
          <w:szCs w:val="24"/>
          <w:lang w:val="ru-RU" w:eastAsia="ru-RU"/>
        </w:rPr>
      </w:pP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87. Жалоба может быть направлена следующим органам и должностным лицам:</w:t>
      </w:r>
    </w:p>
    <w:p w:rsidR="00EE320E" w:rsidRPr="00763C35" w:rsidRDefault="00920558"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Руководителю исполнителя - Главе администрации городского поселения «</w:t>
      </w:r>
      <w:proofErr w:type="spellStart"/>
      <w:r w:rsidRPr="00763C35">
        <w:rPr>
          <w:rFonts w:ascii="Arial" w:hAnsi="Arial" w:cs="Arial"/>
          <w:sz w:val="24"/>
          <w:szCs w:val="24"/>
          <w:lang w:val="ru-RU" w:eastAsia="ru-RU"/>
        </w:rPr>
        <w:t>Могзонское</w:t>
      </w:r>
      <w:proofErr w:type="spellEnd"/>
      <w:r w:rsidRPr="00763C35">
        <w:rPr>
          <w:rFonts w:ascii="Arial" w:hAnsi="Arial" w:cs="Arial"/>
          <w:sz w:val="24"/>
          <w:szCs w:val="24"/>
          <w:lang w:val="ru-RU" w:eastAsia="ru-RU"/>
        </w:rPr>
        <w:t>»</w:t>
      </w:r>
      <w:r w:rsidR="00EE320E" w:rsidRPr="00763C35">
        <w:rPr>
          <w:rFonts w:ascii="Arial" w:hAnsi="Arial" w:cs="Arial"/>
          <w:sz w:val="24"/>
          <w:szCs w:val="24"/>
          <w:lang w:val="ru-RU" w:eastAsia="ru-RU"/>
        </w:rPr>
        <w:t>;</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заместителю руководителя администрации </w:t>
      </w:r>
      <w:r w:rsidR="00763EE0" w:rsidRPr="00763C35">
        <w:rPr>
          <w:rFonts w:ascii="Arial" w:hAnsi="Arial" w:cs="Arial"/>
          <w:sz w:val="24"/>
          <w:szCs w:val="24"/>
          <w:lang w:val="ru-RU" w:eastAsia="ru-RU"/>
        </w:rPr>
        <w:t>городского поселения «</w:t>
      </w:r>
      <w:proofErr w:type="spellStart"/>
      <w:r w:rsidR="00763EE0" w:rsidRPr="00763C35">
        <w:rPr>
          <w:rFonts w:ascii="Arial" w:hAnsi="Arial" w:cs="Arial"/>
          <w:sz w:val="24"/>
          <w:szCs w:val="24"/>
          <w:lang w:val="ru-RU" w:eastAsia="ru-RU"/>
        </w:rPr>
        <w:t>Могзонское</w:t>
      </w:r>
      <w:proofErr w:type="spellEnd"/>
      <w:r w:rsidR="00763EE0" w:rsidRPr="00763C35">
        <w:rPr>
          <w:rFonts w:ascii="Arial" w:hAnsi="Arial" w:cs="Arial"/>
          <w:sz w:val="24"/>
          <w:szCs w:val="24"/>
          <w:lang w:val="ru-RU" w:eastAsia="ru-RU"/>
        </w:rPr>
        <w:t>»</w:t>
      </w:r>
      <w:r w:rsidRPr="00763C35">
        <w:rPr>
          <w:rFonts w:ascii="Arial" w:hAnsi="Arial" w:cs="Arial"/>
          <w:sz w:val="24"/>
          <w:szCs w:val="24"/>
          <w:lang w:val="ru-RU" w:eastAsia="ru-RU"/>
        </w:rPr>
        <w:t>, курирующему соответст</w:t>
      </w:r>
      <w:r w:rsidR="00920558" w:rsidRPr="00763C35">
        <w:rPr>
          <w:rFonts w:ascii="Arial" w:hAnsi="Arial" w:cs="Arial"/>
          <w:sz w:val="24"/>
          <w:szCs w:val="24"/>
          <w:lang w:val="ru-RU" w:eastAsia="ru-RU"/>
        </w:rPr>
        <w:t>вующее направление деятельности.</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88. Рассмотрение жалобы не может быть поручено лицу, чьи решения и (или) действия (бездействие) обжалуются.</w:t>
      </w:r>
    </w:p>
    <w:p w:rsidR="00EE320E" w:rsidRPr="00763C35" w:rsidRDefault="00EE320E" w:rsidP="00EE320E">
      <w:pPr>
        <w:suppressAutoHyphens/>
        <w:ind w:firstLine="709"/>
        <w:jc w:val="both"/>
        <w:rPr>
          <w:rFonts w:ascii="Arial" w:hAnsi="Arial" w:cs="Arial"/>
          <w:sz w:val="24"/>
          <w:szCs w:val="24"/>
          <w:lang w:val="ru-RU" w:eastAsia="ru-RU"/>
        </w:rPr>
      </w:pPr>
      <w:bookmarkStart w:id="23" w:name="sub_55"/>
      <w:r w:rsidRPr="00763C35">
        <w:rPr>
          <w:rFonts w:ascii="Arial" w:hAnsi="Arial" w:cs="Arial"/>
          <w:sz w:val="24"/>
          <w:szCs w:val="24"/>
          <w:lang w:val="ru-RU" w:eastAsia="ru-RU"/>
        </w:rPr>
        <w:t>Жалоба на решения, принятые руководителем Исполнителя подаются в вышестоящий орган (при его наличии) либо в случае его отсутствия рассматриваются непосредственно руководителем Исполнителя.</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89. Должностное лицо, уполномоченное на рассмотрение жалобы, обязано:</w:t>
      </w:r>
    </w:p>
    <w:bookmarkEnd w:id="23"/>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EE320E" w:rsidRPr="00763C35" w:rsidRDefault="00EE320E" w:rsidP="00EE320E">
      <w:pPr>
        <w:suppressAutoHyphens/>
        <w:ind w:firstLine="709"/>
        <w:jc w:val="both"/>
        <w:rPr>
          <w:rFonts w:ascii="Arial" w:hAnsi="Arial" w:cs="Arial"/>
          <w:sz w:val="24"/>
          <w:szCs w:val="24"/>
          <w:lang w:val="ru-RU" w:eastAsia="ru-RU"/>
        </w:rPr>
      </w:pPr>
    </w:p>
    <w:p w:rsidR="00EE320E" w:rsidRPr="00763C35" w:rsidRDefault="00EE320E" w:rsidP="00EE320E">
      <w:pPr>
        <w:suppressAutoHyphens/>
        <w:autoSpaceDE w:val="0"/>
        <w:autoSpaceDN w:val="0"/>
        <w:adjustRightInd w:val="0"/>
        <w:ind w:firstLine="709"/>
        <w:jc w:val="center"/>
        <w:rPr>
          <w:rFonts w:ascii="Arial" w:hAnsi="Arial" w:cs="Arial"/>
          <w:b/>
          <w:sz w:val="24"/>
          <w:szCs w:val="24"/>
          <w:lang w:val="ru-RU" w:eastAsia="ru-RU"/>
        </w:rPr>
      </w:pPr>
      <w:r w:rsidRPr="00763C35">
        <w:rPr>
          <w:rFonts w:ascii="Arial" w:hAnsi="Arial" w:cs="Arial"/>
          <w:b/>
          <w:sz w:val="24"/>
          <w:szCs w:val="24"/>
          <w:lang w:val="ru-RU" w:eastAsia="ru-RU"/>
        </w:rPr>
        <w:t>Порядок подачи и рассмотрения жалобы</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90. Жалоба (претензия) подается в письменной форме на бумажном носителе либо в электронном виде в форме электронного документа Исполнителю.</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91. Жалоба может быть направлена:</w:t>
      </w:r>
    </w:p>
    <w:p w:rsidR="00EE320E" w:rsidRPr="00763C35" w:rsidRDefault="00EE320E" w:rsidP="00EE320E">
      <w:pPr>
        <w:suppressAutoHyphens/>
        <w:ind w:firstLine="709"/>
        <w:jc w:val="both"/>
        <w:rPr>
          <w:rFonts w:ascii="Arial" w:hAnsi="Arial" w:cs="Arial"/>
          <w:sz w:val="24"/>
          <w:szCs w:val="24"/>
          <w:lang w:val="ru-RU" w:eastAsia="ru-RU"/>
        </w:rPr>
      </w:pPr>
      <w:proofErr w:type="gramStart"/>
      <w:r w:rsidRPr="00763C35">
        <w:rPr>
          <w:rFonts w:ascii="Arial" w:hAnsi="Arial" w:cs="Arial"/>
          <w:sz w:val="24"/>
          <w:szCs w:val="24"/>
          <w:lang w:val="ru-RU" w:eastAsia="ru-RU"/>
        </w:rPr>
        <w:t>по почте (в адрес руководите</w:t>
      </w:r>
      <w:r w:rsidR="00920558" w:rsidRPr="00763C35">
        <w:rPr>
          <w:rFonts w:ascii="Arial" w:hAnsi="Arial" w:cs="Arial"/>
          <w:sz w:val="24"/>
          <w:szCs w:val="24"/>
          <w:lang w:val="ru-RU" w:eastAsia="ru-RU"/>
        </w:rPr>
        <w:t>ля Исполнителя по адресу: 673240</w:t>
      </w:r>
      <w:r w:rsidRPr="00763C35">
        <w:rPr>
          <w:rFonts w:ascii="Arial" w:hAnsi="Arial" w:cs="Arial"/>
          <w:sz w:val="24"/>
          <w:szCs w:val="24"/>
          <w:lang w:val="ru-RU" w:eastAsia="ru-RU"/>
        </w:rPr>
        <w:t xml:space="preserve">, Забайкальский край, </w:t>
      </w:r>
      <w:proofErr w:type="spellStart"/>
      <w:r w:rsidR="00920558" w:rsidRPr="00763C35">
        <w:rPr>
          <w:rFonts w:ascii="Arial" w:hAnsi="Arial" w:cs="Arial"/>
          <w:sz w:val="24"/>
          <w:szCs w:val="24"/>
          <w:lang w:val="ru-RU" w:eastAsia="ru-RU"/>
        </w:rPr>
        <w:t>пгт</w:t>
      </w:r>
      <w:proofErr w:type="spellEnd"/>
      <w:r w:rsidR="00920558" w:rsidRPr="00763C35">
        <w:rPr>
          <w:rFonts w:ascii="Arial" w:hAnsi="Arial" w:cs="Arial"/>
          <w:sz w:val="24"/>
          <w:szCs w:val="24"/>
          <w:lang w:val="ru-RU" w:eastAsia="ru-RU"/>
        </w:rPr>
        <w:t>.</w:t>
      </w:r>
      <w:proofErr w:type="gramEnd"/>
      <w:r w:rsidR="00920558" w:rsidRPr="00763C35">
        <w:rPr>
          <w:rFonts w:ascii="Arial" w:hAnsi="Arial" w:cs="Arial"/>
          <w:sz w:val="24"/>
          <w:szCs w:val="24"/>
          <w:lang w:val="ru-RU" w:eastAsia="ru-RU"/>
        </w:rPr>
        <w:t xml:space="preserve"> Могзон, ул.</w:t>
      </w:r>
      <w:r w:rsidRPr="00763C35">
        <w:rPr>
          <w:rFonts w:ascii="Arial" w:hAnsi="Arial" w:cs="Arial"/>
          <w:sz w:val="24"/>
          <w:szCs w:val="24"/>
          <w:lang w:val="ru-RU" w:eastAsia="ru-RU"/>
        </w:rPr>
        <w:t xml:space="preserve"> </w:t>
      </w:r>
      <w:proofErr w:type="gramStart"/>
      <w:r w:rsidR="00920558" w:rsidRPr="00763C35">
        <w:rPr>
          <w:rFonts w:ascii="Arial" w:hAnsi="Arial" w:cs="Arial"/>
          <w:sz w:val="24"/>
          <w:szCs w:val="24"/>
          <w:lang w:val="ru-RU" w:eastAsia="ru-RU"/>
        </w:rPr>
        <w:t>Советская</w:t>
      </w:r>
      <w:proofErr w:type="gramEnd"/>
      <w:r w:rsidR="00920558" w:rsidRPr="00763C35">
        <w:rPr>
          <w:rFonts w:ascii="Arial" w:hAnsi="Arial" w:cs="Arial"/>
          <w:sz w:val="24"/>
          <w:szCs w:val="24"/>
          <w:lang w:val="ru-RU" w:eastAsia="ru-RU"/>
        </w:rPr>
        <w:t xml:space="preserve"> 1-я</w:t>
      </w:r>
      <w:r w:rsidRPr="00763C35">
        <w:rPr>
          <w:rFonts w:ascii="Arial" w:hAnsi="Arial" w:cs="Arial"/>
          <w:sz w:val="24"/>
          <w:szCs w:val="24"/>
          <w:lang w:val="ru-RU" w:eastAsia="ru-RU"/>
        </w:rPr>
        <w:t xml:space="preserve">, дом </w:t>
      </w:r>
      <w:r w:rsidR="00920558" w:rsidRPr="00763C35">
        <w:rPr>
          <w:rFonts w:ascii="Arial" w:hAnsi="Arial" w:cs="Arial"/>
          <w:sz w:val="24"/>
          <w:szCs w:val="24"/>
          <w:lang w:val="ru-RU" w:eastAsia="ru-RU"/>
        </w:rPr>
        <w:t>47</w:t>
      </w:r>
      <w:r w:rsidRPr="00763C35">
        <w:rPr>
          <w:rFonts w:ascii="Arial" w:hAnsi="Arial" w:cs="Arial"/>
          <w:sz w:val="24"/>
          <w:szCs w:val="24"/>
          <w:lang w:val="ru-RU" w:eastAsia="ru-RU"/>
        </w:rPr>
        <w:t>;</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в адрес заместителя руководителя администрации </w:t>
      </w:r>
      <w:r w:rsidR="00920558" w:rsidRPr="00763C35">
        <w:rPr>
          <w:rFonts w:ascii="Arial" w:hAnsi="Arial" w:cs="Arial"/>
          <w:sz w:val="24"/>
          <w:szCs w:val="24"/>
          <w:lang w:val="ru-RU" w:eastAsia="ru-RU"/>
        </w:rPr>
        <w:t>городского поселения «</w:t>
      </w:r>
      <w:proofErr w:type="spellStart"/>
      <w:r w:rsidR="00920558" w:rsidRPr="00763C35">
        <w:rPr>
          <w:rFonts w:ascii="Arial" w:hAnsi="Arial" w:cs="Arial"/>
          <w:sz w:val="24"/>
          <w:szCs w:val="24"/>
          <w:lang w:val="ru-RU" w:eastAsia="ru-RU"/>
        </w:rPr>
        <w:t>Могзлонское</w:t>
      </w:r>
      <w:proofErr w:type="spellEnd"/>
      <w:r w:rsidR="00920558" w:rsidRPr="00763C35">
        <w:rPr>
          <w:rFonts w:ascii="Arial" w:hAnsi="Arial" w:cs="Arial"/>
          <w:sz w:val="24"/>
          <w:szCs w:val="24"/>
          <w:lang w:val="ru-RU" w:eastAsia="ru-RU"/>
        </w:rPr>
        <w:t>»</w:t>
      </w:r>
      <w:r w:rsidRPr="00763C35">
        <w:rPr>
          <w:rFonts w:ascii="Arial" w:hAnsi="Arial" w:cs="Arial"/>
          <w:sz w:val="24"/>
          <w:szCs w:val="24"/>
          <w:lang w:val="ru-RU" w:eastAsia="ru-RU"/>
        </w:rPr>
        <w:t>, курирующего соответствующее направление деятельности, по адресу:</w:t>
      </w:r>
      <w:proofErr w:type="gramStart"/>
      <w:r w:rsidRPr="00763C35">
        <w:rPr>
          <w:rFonts w:ascii="Arial" w:hAnsi="Arial" w:cs="Arial"/>
          <w:sz w:val="24"/>
          <w:szCs w:val="24"/>
          <w:lang w:val="ru-RU" w:eastAsia="ru-RU"/>
        </w:rPr>
        <w:t xml:space="preserve"> </w:t>
      </w:r>
      <w:r w:rsidR="00920558" w:rsidRPr="00763C35">
        <w:rPr>
          <w:rFonts w:ascii="Arial" w:hAnsi="Arial" w:cs="Arial"/>
          <w:sz w:val="24"/>
          <w:szCs w:val="24"/>
          <w:lang w:val="ru-RU" w:eastAsia="ru-RU"/>
        </w:rPr>
        <w:t>:</w:t>
      </w:r>
      <w:proofErr w:type="gramEnd"/>
      <w:r w:rsidR="00920558" w:rsidRPr="00763C35">
        <w:rPr>
          <w:rFonts w:ascii="Arial" w:hAnsi="Arial" w:cs="Arial"/>
          <w:sz w:val="24"/>
          <w:szCs w:val="24"/>
          <w:lang w:val="ru-RU" w:eastAsia="ru-RU"/>
        </w:rPr>
        <w:t xml:space="preserve"> 673240, Забайкальский край, </w:t>
      </w:r>
      <w:proofErr w:type="spellStart"/>
      <w:r w:rsidR="00920558" w:rsidRPr="00763C35">
        <w:rPr>
          <w:rFonts w:ascii="Arial" w:hAnsi="Arial" w:cs="Arial"/>
          <w:sz w:val="24"/>
          <w:szCs w:val="24"/>
          <w:lang w:val="ru-RU" w:eastAsia="ru-RU"/>
        </w:rPr>
        <w:t>пгт</w:t>
      </w:r>
      <w:proofErr w:type="spellEnd"/>
      <w:r w:rsidR="00920558" w:rsidRPr="00763C35">
        <w:rPr>
          <w:rFonts w:ascii="Arial" w:hAnsi="Arial" w:cs="Arial"/>
          <w:sz w:val="24"/>
          <w:szCs w:val="24"/>
          <w:lang w:val="ru-RU" w:eastAsia="ru-RU"/>
        </w:rPr>
        <w:t xml:space="preserve">. Могзон, ул. </w:t>
      </w:r>
      <w:proofErr w:type="gramStart"/>
      <w:r w:rsidR="00920558" w:rsidRPr="00763C35">
        <w:rPr>
          <w:rFonts w:ascii="Arial" w:hAnsi="Arial" w:cs="Arial"/>
          <w:sz w:val="24"/>
          <w:szCs w:val="24"/>
          <w:lang w:val="ru-RU" w:eastAsia="ru-RU"/>
        </w:rPr>
        <w:t>Советская</w:t>
      </w:r>
      <w:proofErr w:type="gramEnd"/>
      <w:r w:rsidR="00920558" w:rsidRPr="00763C35">
        <w:rPr>
          <w:rFonts w:ascii="Arial" w:hAnsi="Arial" w:cs="Arial"/>
          <w:sz w:val="24"/>
          <w:szCs w:val="24"/>
          <w:lang w:val="ru-RU" w:eastAsia="ru-RU"/>
        </w:rPr>
        <w:t xml:space="preserve"> 1-я, дом 47</w:t>
      </w:r>
      <w:r w:rsidRPr="00763C35">
        <w:rPr>
          <w:rFonts w:ascii="Arial" w:hAnsi="Arial" w:cs="Arial"/>
          <w:sz w:val="24"/>
          <w:szCs w:val="24"/>
          <w:lang w:val="ru-RU" w:eastAsia="ru-RU"/>
        </w:rPr>
        <w:t>;</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с использованием официального сайта Исполнителя в информационно-телекоммуникационной сети «Интернет»: https://hiloksky.75.ru,</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с использованием Портала государственных и муниципальных услуг в информационно-телекоммуникационной сети «Интернет»: </w:t>
      </w:r>
      <w:hyperlink r:id="rId32" w:history="1">
        <w:r w:rsidRPr="00763C35">
          <w:rPr>
            <w:rFonts w:ascii="Arial" w:hAnsi="Arial" w:cs="Arial"/>
            <w:sz w:val="24"/>
            <w:szCs w:val="24"/>
            <w:lang w:eastAsia="ru-RU"/>
          </w:rPr>
          <w:t>http</w:t>
        </w:r>
        <w:r w:rsidRPr="00763C35">
          <w:rPr>
            <w:rFonts w:ascii="Arial" w:hAnsi="Arial" w:cs="Arial"/>
            <w:sz w:val="24"/>
            <w:szCs w:val="24"/>
            <w:lang w:val="ru-RU" w:eastAsia="ru-RU"/>
          </w:rPr>
          <w:t>://</w:t>
        </w:r>
        <w:r w:rsidRPr="00763C35">
          <w:rPr>
            <w:rFonts w:ascii="Arial" w:hAnsi="Arial" w:cs="Arial"/>
            <w:sz w:val="24"/>
            <w:szCs w:val="24"/>
            <w:lang w:eastAsia="ru-RU"/>
          </w:rPr>
          <w:t>www</w:t>
        </w:r>
        <w:r w:rsidRPr="00763C35">
          <w:rPr>
            <w:rFonts w:ascii="Arial" w:hAnsi="Arial" w:cs="Arial"/>
            <w:sz w:val="24"/>
            <w:szCs w:val="24"/>
            <w:lang w:val="ru-RU" w:eastAsia="ru-RU"/>
          </w:rPr>
          <w:t>.</w:t>
        </w:r>
        <w:proofErr w:type="spellStart"/>
        <w:r w:rsidRPr="00763C35">
          <w:rPr>
            <w:rFonts w:ascii="Arial" w:hAnsi="Arial" w:cs="Arial"/>
            <w:sz w:val="24"/>
            <w:szCs w:val="24"/>
            <w:lang w:eastAsia="ru-RU"/>
          </w:rPr>
          <w:t>pgu</w:t>
        </w:r>
        <w:proofErr w:type="spellEnd"/>
        <w:r w:rsidRPr="00763C35">
          <w:rPr>
            <w:rFonts w:ascii="Arial" w:hAnsi="Arial" w:cs="Arial"/>
            <w:sz w:val="24"/>
            <w:szCs w:val="24"/>
            <w:lang w:val="ru-RU" w:eastAsia="ru-RU"/>
          </w:rPr>
          <w:t>.</w:t>
        </w:r>
        <w:r w:rsidRPr="00763C35">
          <w:rPr>
            <w:rFonts w:ascii="Arial" w:hAnsi="Arial" w:cs="Arial"/>
            <w:sz w:val="24"/>
            <w:szCs w:val="24"/>
            <w:lang w:eastAsia="ru-RU"/>
          </w:rPr>
          <w:t>e</w:t>
        </w:r>
        <w:r w:rsidRPr="00763C35">
          <w:rPr>
            <w:rFonts w:ascii="Arial" w:hAnsi="Arial" w:cs="Arial"/>
            <w:sz w:val="24"/>
            <w:szCs w:val="24"/>
            <w:lang w:val="ru-RU" w:eastAsia="ru-RU"/>
          </w:rPr>
          <w:t>-</w:t>
        </w:r>
        <w:proofErr w:type="spellStart"/>
        <w:r w:rsidRPr="00763C35">
          <w:rPr>
            <w:rFonts w:ascii="Arial" w:hAnsi="Arial" w:cs="Arial"/>
            <w:sz w:val="24"/>
            <w:szCs w:val="24"/>
            <w:lang w:eastAsia="ru-RU"/>
          </w:rPr>
          <w:t>zab</w:t>
        </w:r>
        <w:proofErr w:type="spellEnd"/>
        <w:r w:rsidRPr="00763C35">
          <w:rPr>
            <w:rFonts w:ascii="Arial" w:hAnsi="Arial" w:cs="Arial"/>
            <w:sz w:val="24"/>
            <w:szCs w:val="24"/>
            <w:lang w:val="ru-RU" w:eastAsia="ru-RU"/>
          </w:rPr>
          <w:t>.</w:t>
        </w:r>
        <w:proofErr w:type="spellStart"/>
        <w:r w:rsidRPr="00763C35">
          <w:rPr>
            <w:rFonts w:ascii="Arial" w:hAnsi="Arial" w:cs="Arial"/>
            <w:sz w:val="24"/>
            <w:szCs w:val="24"/>
            <w:lang w:eastAsia="ru-RU"/>
          </w:rPr>
          <w:t>ru</w:t>
        </w:r>
        <w:proofErr w:type="spellEnd"/>
      </w:hyperlink>
      <w:r w:rsidRPr="00763C35">
        <w:rPr>
          <w:rFonts w:ascii="Arial" w:hAnsi="Arial" w:cs="Arial"/>
          <w:sz w:val="24"/>
          <w:szCs w:val="24"/>
          <w:lang w:val="ru-RU" w:eastAsia="ru-RU"/>
        </w:rPr>
        <w:t>;</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а также может быть </w:t>
      </w:r>
      <w:proofErr w:type="gramStart"/>
      <w:r w:rsidRPr="00763C35">
        <w:rPr>
          <w:rFonts w:ascii="Arial" w:hAnsi="Arial" w:cs="Arial"/>
          <w:sz w:val="24"/>
          <w:szCs w:val="24"/>
          <w:lang w:val="ru-RU" w:eastAsia="ru-RU"/>
        </w:rPr>
        <w:t>принята</w:t>
      </w:r>
      <w:proofErr w:type="gramEnd"/>
      <w:r w:rsidRPr="00763C35">
        <w:rPr>
          <w:rFonts w:ascii="Arial" w:hAnsi="Arial" w:cs="Arial"/>
          <w:sz w:val="24"/>
          <w:szCs w:val="24"/>
          <w:lang w:val="ru-RU" w:eastAsia="ru-RU"/>
        </w:rPr>
        <w:t xml:space="preserve"> при личном приеме заявителя.</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92. Жалоба должна содержать:</w:t>
      </w:r>
    </w:p>
    <w:p w:rsidR="00EE320E" w:rsidRPr="00763C35" w:rsidRDefault="00EE320E" w:rsidP="00EE320E">
      <w:pPr>
        <w:suppressAutoHyphens/>
        <w:ind w:firstLine="709"/>
        <w:jc w:val="both"/>
        <w:rPr>
          <w:rFonts w:ascii="Arial" w:hAnsi="Arial" w:cs="Arial"/>
          <w:sz w:val="24"/>
          <w:szCs w:val="24"/>
          <w:lang w:val="ru-RU" w:eastAsia="ru-RU"/>
        </w:rPr>
      </w:pPr>
      <w:proofErr w:type="gramStart"/>
      <w:r w:rsidRPr="00763C35">
        <w:rPr>
          <w:rFonts w:ascii="Arial" w:hAnsi="Arial" w:cs="Arial"/>
          <w:sz w:val="24"/>
          <w:szCs w:val="24"/>
          <w:lang w:val="ru-RU" w:eastAsia="ru-RU"/>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roofErr w:type="gramEnd"/>
    </w:p>
    <w:p w:rsidR="00EE320E" w:rsidRPr="00763C35" w:rsidRDefault="00EE320E" w:rsidP="00EE320E">
      <w:pPr>
        <w:suppressAutoHyphens/>
        <w:ind w:firstLine="709"/>
        <w:jc w:val="both"/>
        <w:rPr>
          <w:rFonts w:ascii="Arial" w:hAnsi="Arial" w:cs="Arial"/>
          <w:sz w:val="24"/>
          <w:szCs w:val="24"/>
          <w:lang w:val="ru-RU" w:eastAsia="ru-RU"/>
        </w:rPr>
      </w:pPr>
      <w:proofErr w:type="gramStart"/>
      <w:r w:rsidRPr="00763C35">
        <w:rPr>
          <w:rFonts w:ascii="Arial" w:hAnsi="Arial" w:cs="Arial"/>
          <w:sz w:val="24"/>
          <w:szCs w:val="24"/>
          <w:lang w:val="ru-RU"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сведения об обжалуемых решениях и действиях (бездействии) Исполнителя, его должностного лица, либо муниципального служащего;</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Заявителем могут быть представлены документы (при наличии), подтверждающие доводы заявителя, либо их копии.</w:t>
      </w:r>
    </w:p>
    <w:p w:rsidR="00EE320E" w:rsidRPr="00763C35" w:rsidRDefault="00EE320E" w:rsidP="00EE320E">
      <w:pPr>
        <w:suppressAutoHyphens/>
        <w:autoSpaceDE w:val="0"/>
        <w:autoSpaceDN w:val="0"/>
        <w:adjustRightInd w:val="0"/>
        <w:ind w:firstLine="709"/>
        <w:jc w:val="center"/>
        <w:rPr>
          <w:rFonts w:ascii="Arial" w:hAnsi="Arial" w:cs="Arial"/>
          <w:b/>
          <w:sz w:val="24"/>
          <w:szCs w:val="24"/>
          <w:lang w:val="ru-RU" w:eastAsia="ru-RU"/>
        </w:rPr>
      </w:pPr>
      <w:r w:rsidRPr="00763C35">
        <w:rPr>
          <w:rFonts w:ascii="Arial" w:hAnsi="Arial" w:cs="Arial"/>
          <w:b/>
          <w:sz w:val="24"/>
          <w:szCs w:val="24"/>
          <w:lang w:val="ru-RU" w:eastAsia="ru-RU"/>
        </w:rPr>
        <w:t>Сроки рассмотрения жалобы</w:t>
      </w:r>
    </w:p>
    <w:p w:rsidR="00EE320E" w:rsidRPr="00763C35" w:rsidRDefault="00EE320E" w:rsidP="00EE320E">
      <w:pPr>
        <w:suppressAutoHyphens/>
        <w:ind w:firstLine="709"/>
        <w:jc w:val="both"/>
        <w:rPr>
          <w:rFonts w:ascii="Arial" w:hAnsi="Arial" w:cs="Arial"/>
          <w:sz w:val="24"/>
          <w:szCs w:val="24"/>
          <w:lang w:val="ru-RU" w:eastAsia="ru-RU"/>
        </w:rPr>
      </w:pP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93. Жалоба, поступившая Исполнителю, подлежит регистрации не позднее следующего рабочего дня со дня ее поступления.</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94. </w:t>
      </w:r>
      <w:proofErr w:type="gramStart"/>
      <w:r w:rsidRPr="00763C35">
        <w:rPr>
          <w:rFonts w:ascii="Arial" w:hAnsi="Arial" w:cs="Arial"/>
          <w:sz w:val="24"/>
          <w:szCs w:val="24"/>
          <w:lang w:val="ru-RU" w:eastAsia="ru-RU"/>
        </w:rPr>
        <w:t>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95. В случае установления в ходе или по результатам </w:t>
      </w:r>
      <w:proofErr w:type="gramStart"/>
      <w:r w:rsidRPr="00763C35">
        <w:rPr>
          <w:rFonts w:ascii="Arial" w:hAnsi="Arial" w:cs="Arial"/>
          <w:sz w:val="24"/>
          <w:szCs w:val="24"/>
          <w:lang w:val="ru-RU" w:eastAsia="ru-RU"/>
        </w:rPr>
        <w:t>рассмотрения жалобы признаков состава административного правонарушения</w:t>
      </w:r>
      <w:proofErr w:type="gramEnd"/>
      <w:r w:rsidRPr="00763C35">
        <w:rPr>
          <w:rFonts w:ascii="Arial" w:hAnsi="Arial" w:cs="Arial"/>
          <w:sz w:val="24"/>
          <w:szCs w:val="24"/>
          <w:lang w:val="ru-RU"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w:t>
      </w:r>
      <w:proofErr w:type="spellStart"/>
      <w:r w:rsidRPr="00763C35">
        <w:rPr>
          <w:rFonts w:ascii="Arial" w:hAnsi="Arial" w:cs="Arial"/>
          <w:sz w:val="24"/>
          <w:szCs w:val="24"/>
          <w:lang w:val="ru-RU" w:eastAsia="ru-RU"/>
        </w:rPr>
        <w:t>подследственности</w:t>
      </w:r>
      <w:proofErr w:type="spellEnd"/>
      <w:r w:rsidRPr="00763C35">
        <w:rPr>
          <w:rFonts w:ascii="Arial" w:hAnsi="Arial" w:cs="Arial"/>
          <w:sz w:val="24"/>
          <w:szCs w:val="24"/>
          <w:lang w:val="ru-RU" w:eastAsia="ru-RU"/>
        </w:rPr>
        <w:t>, установленной статьей 151 Уголовно-процессуального кодекса Российской Федерации, или в органы прокуратуры.</w:t>
      </w:r>
    </w:p>
    <w:p w:rsidR="00EE320E" w:rsidRPr="00763C35" w:rsidRDefault="00EE320E" w:rsidP="00EE320E">
      <w:pPr>
        <w:suppressAutoHyphens/>
        <w:ind w:firstLine="709"/>
        <w:jc w:val="both"/>
        <w:rPr>
          <w:rFonts w:ascii="Arial" w:hAnsi="Arial" w:cs="Arial"/>
          <w:sz w:val="24"/>
          <w:szCs w:val="24"/>
          <w:lang w:val="ru-RU" w:eastAsia="ru-RU"/>
        </w:rPr>
      </w:pPr>
    </w:p>
    <w:p w:rsidR="00EE320E" w:rsidRPr="00763C35" w:rsidRDefault="00EE320E" w:rsidP="00EE320E">
      <w:pPr>
        <w:suppressAutoHyphens/>
        <w:autoSpaceDE w:val="0"/>
        <w:autoSpaceDN w:val="0"/>
        <w:adjustRightInd w:val="0"/>
        <w:ind w:firstLine="709"/>
        <w:jc w:val="center"/>
        <w:rPr>
          <w:rFonts w:ascii="Arial" w:hAnsi="Arial" w:cs="Arial"/>
          <w:b/>
          <w:sz w:val="24"/>
          <w:szCs w:val="24"/>
          <w:lang w:val="ru-RU" w:eastAsia="ru-RU"/>
        </w:rPr>
      </w:pPr>
      <w:r w:rsidRPr="00763C35">
        <w:rPr>
          <w:rFonts w:ascii="Arial" w:hAnsi="Arial" w:cs="Arial"/>
          <w:b/>
          <w:sz w:val="24"/>
          <w:szCs w:val="24"/>
          <w:lang w:val="ru-RU" w:eastAsia="ru-RU"/>
        </w:rPr>
        <w:t>Перечень оснований для приостановления рассмотрения жалобы</w:t>
      </w:r>
    </w:p>
    <w:p w:rsidR="00EE320E" w:rsidRPr="00763C35" w:rsidRDefault="00EE320E" w:rsidP="00EE320E">
      <w:pPr>
        <w:suppressAutoHyphens/>
        <w:autoSpaceDE w:val="0"/>
        <w:autoSpaceDN w:val="0"/>
        <w:adjustRightInd w:val="0"/>
        <w:ind w:firstLine="709"/>
        <w:jc w:val="center"/>
        <w:rPr>
          <w:rFonts w:ascii="Arial" w:hAnsi="Arial" w:cs="Arial"/>
          <w:b/>
          <w:sz w:val="24"/>
          <w:szCs w:val="24"/>
          <w:lang w:val="ru-RU" w:eastAsia="ru-RU"/>
        </w:rPr>
      </w:pPr>
      <w:r w:rsidRPr="00763C35">
        <w:rPr>
          <w:rFonts w:ascii="Arial" w:hAnsi="Arial" w:cs="Arial"/>
          <w:b/>
          <w:sz w:val="24"/>
          <w:szCs w:val="24"/>
          <w:lang w:val="ru-RU" w:eastAsia="ru-RU"/>
        </w:rPr>
        <w:t>в случае</w:t>
      </w:r>
      <w:proofErr w:type="gramStart"/>
      <w:r w:rsidRPr="00763C35">
        <w:rPr>
          <w:rFonts w:ascii="Arial" w:hAnsi="Arial" w:cs="Arial"/>
          <w:b/>
          <w:sz w:val="24"/>
          <w:szCs w:val="24"/>
          <w:lang w:val="ru-RU" w:eastAsia="ru-RU"/>
        </w:rPr>
        <w:t>,</w:t>
      </w:r>
      <w:proofErr w:type="gramEnd"/>
      <w:r w:rsidRPr="00763C35">
        <w:rPr>
          <w:rFonts w:ascii="Arial" w:hAnsi="Arial" w:cs="Arial"/>
          <w:b/>
          <w:sz w:val="24"/>
          <w:szCs w:val="24"/>
          <w:lang w:val="ru-RU" w:eastAsia="ru-RU"/>
        </w:rPr>
        <w:t xml:space="preserve"> если возможность приостановления предусмотрена</w:t>
      </w:r>
    </w:p>
    <w:p w:rsidR="00EE320E" w:rsidRPr="00763C35" w:rsidRDefault="00EE320E" w:rsidP="00EE320E">
      <w:pPr>
        <w:suppressAutoHyphens/>
        <w:autoSpaceDE w:val="0"/>
        <w:autoSpaceDN w:val="0"/>
        <w:adjustRightInd w:val="0"/>
        <w:ind w:firstLine="709"/>
        <w:jc w:val="center"/>
        <w:rPr>
          <w:rFonts w:ascii="Arial" w:hAnsi="Arial" w:cs="Arial"/>
          <w:b/>
          <w:sz w:val="24"/>
          <w:szCs w:val="24"/>
          <w:lang w:val="ru-RU" w:eastAsia="ru-RU"/>
        </w:rPr>
      </w:pPr>
      <w:r w:rsidRPr="00763C35">
        <w:rPr>
          <w:rFonts w:ascii="Arial" w:hAnsi="Arial" w:cs="Arial"/>
          <w:b/>
          <w:sz w:val="24"/>
          <w:szCs w:val="24"/>
          <w:lang w:val="ru-RU" w:eastAsia="ru-RU"/>
        </w:rPr>
        <w:t>законодательством Российской Федерации</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96. Основания для приостановления рассмотрения жалобы отсутствуют.</w:t>
      </w:r>
    </w:p>
    <w:p w:rsidR="00EE320E" w:rsidRPr="00763C35" w:rsidRDefault="00EE320E" w:rsidP="00EE320E">
      <w:pPr>
        <w:suppressAutoHyphens/>
        <w:ind w:firstLine="709"/>
        <w:jc w:val="both"/>
        <w:rPr>
          <w:rFonts w:ascii="Arial" w:hAnsi="Arial" w:cs="Arial"/>
          <w:sz w:val="24"/>
          <w:szCs w:val="24"/>
          <w:lang w:val="ru-RU" w:eastAsia="ru-RU"/>
        </w:rPr>
      </w:pPr>
    </w:p>
    <w:p w:rsidR="00EE320E" w:rsidRPr="00763C35" w:rsidRDefault="00EE320E" w:rsidP="00EE320E">
      <w:pPr>
        <w:suppressAutoHyphens/>
        <w:autoSpaceDE w:val="0"/>
        <w:autoSpaceDN w:val="0"/>
        <w:adjustRightInd w:val="0"/>
        <w:ind w:firstLine="709"/>
        <w:jc w:val="center"/>
        <w:rPr>
          <w:rFonts w:ascii="Arial" w:hAnsi="Arial" w:cs="Arial"/>
          <w:b/>
          <w:sz w:val="24"/>
          <w:szCs w:val="24"/>
          <w:lang w:val="ru-RU" w:eastAsia="ru-RU"/>
        </w:rPr>
      </w:pPr>
      <w:r w:rsidRPr="00763C35">
        <w:rPr>
          <w:rFonts w:ascii="Arial" w:hAnsi="Arial" w:cs="Arial"/>
          <w:b/>
          <w:sz w:val="24"/>
          <w:szCs w:val="24"/>
          <w:lang w:val="ru-RU" w:eastAsia="ru-RU"/>
        </w:rPr>
        <w:t>Результат рассмотрения жалобы</w:t>
      </w:r>
    </w:p>
    <w:p w:rsidR="00EE320E" w:rsidRPr="00763C35" w:rsidRDefault="00EE320E" w:rsidP="00EE320E">
      <w:pPr>
        <w:suppressAutoHyphens/>
        <w:ind w:firstLine="709"/>
        <w:jc w:val="center"/>
        <w:rPr>
          <w:rFonts w:ascii="Arial" w:hAnsi="Arial" w:cs="Arial"/>
          <w:sz w:val="24"/>
          <w:szCs w:val="24"/>
          <w:lang w:val="ru-RU" w:eastAsia="ru-RU"/>
        </w:rPr>
      </w:pP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97.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98. По результатам рассмотрения жалобы Исполнитель принимает одно из следующих решений:</w:t>
      </w:r>
    </w:p>
    <w:p w:rsidR="00EE320E" w:rsidRPr="00763C35" w:rsidRDefault="00EE320E" w:rsidP="00EE320E">
      <w:pPr>
        <w:suppressAutoHyphens/>
        <w:ind w:firstLine="709"/>
        <w:jc w:val="both"/>
        <w:rPr>
          <w:rFonts w:ascii="Arial" w:hAnsi="Arial" w:cs="Arial"/>
          <w:sz w:val="24"/>
          <w:szCs w:val="24"/>
          <w:lang w:val="ru-RU" w:eastAsia="ru-RU"/>
        </w:rPr>
      </w:pPr>
      <w:proofErr w:type="gramStart"/>
      <w:r w:rsidRPr="00763C35">
        <w:rPr>
          <w:rFonts w:ascii="Arial" w:hAnsi="Arial" w:cs="Arial"/>
          <w:sz w:val="24"/>
          <w:szCs w:val="24"/>
          <w:lang w:val="ru-RU" w:eastAsia="ru-RU"/>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920558" w:rsidRPr="00763C35">
        <w:rPr>
          <w:rFonts w:ascii="Arial" w:hAnsi="Arial" w:cs="Arial"/>
          <w:sz w:val="24"/>
          <w:szCs w:val="24"/>
          <w:lang w:val="ru-RU" w:eastAsia="ru-RU"/>
        </w:rPr>
        <w:t>городского поселения «</w:t>
      </w:r>
      <w:proofErr w:type="spellStart"/>
      <w:r w:rsidR="00920558" w:rsidRPr="00763C35">
        <w:rPr>
          <w:rFonts w:ascii="Arial" w:hAnsi="Arial" w:cs="Arial"/>
          <w:sz w:val="24"/>
          <w:szCs w:val="24"/>
          <w:lang w:val="ru-RU" w:eastAsia="ru-RU"/>
        </w:rPr>
        <w:t>Могзонское</w:t>
      </w:r>
      <w:proofErr w:type="spellEnd"/>
      <w:r w:rsidR="00920558" w:rsidRPr="00763C35">
        <w:rPr>
          <w:rFonts w:ascii="Arial" w:hAnsi="Arial" w:cs="Arial"/>
          <w:sz w:val="24"/>
          <w:szCs w:val="24"/>
          <w:lang w:val="ru-RU" w:eastAsia="ru-RU"/>
        </w:rPr>
        <w:t>»</w:t>
      </w:r>
      <w:r w:rsidRPr="00763C35">
        <w:rPr>
          <w:rFonts w:ascii="Arial" w:hAnsi="Arial" w:cs="Arial"/>
          <w:sz w:val="24"/>
          <w:szCs w:val="24"/>
          <w:lang w:val="ru-RU" w:eastAsia="ru-RU"/>
        </w:rPr>
        <w:t>, а также в иных формах;</w:t>
      </w:r>
      <w:proofErr w:type="gramEnd"/>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отказывает в удовлетворении жалобы.</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99.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100. Уполномоченный на рассмотрение жалобы орган отказывает в удовлетворении жалобы в следующих случаях:</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наличие вступившего в законную силу решения суда, арбитражного суда по жалобе о том же предмете и по тем же основаниям;</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подача жалобы лицом, полномочия которого не подтверждены в порядке, установленном законодательством Российской Федерации;</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lastRenderedPageBreak/>
        <w:t>101. Уполномоченный на рассмотрение жалобы орган вправе оставить жалобу без ответа в следующих случаях:</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E320E" w:rsidRPr="00763C35" w:rsidRDefault="00EE320E" w:rsidP="00EE320E">
      <w:pPr>
        <w:suppressAutoHyphens/>
        <w:ind w:firstLine="709"/>
        <w:jc w:val="both"/>
        <w:rPr>
          <w:rFonts w:ascii="Arial" w:hAnsi="Arial" w:cs="Arial"/>
          <w:sz w:val="24"/>
          <w:szCs w:val="24"/>
          <w:lang w:val="ru-RU" w:eastAsia="ru-RU"/>
        </w:rPr>
      </w:pPr>
    </w:p>
    <w:p w:rsidR="00EE320E" w:rsidRPr="00763C35" w:rsidRDefault="00EE320E" w:rsidP="00EE320E">
      <w:pPr>
        <w:suppressAutoHyphens/>
        <w:ind w:firstLine="709"/>
        <w:jc w:val="center"/>
        <w:rPr>
          <w:rFonts w:ascii="Arial" w:hAnsi="Arial" w:cs="Arial"/>
          <w:b/>
          <w:sz w:val="24"/>
          <w:szCs w:val="24"/>
          <w:lang w:val="ru-RU" w:eastAsia="ru-RU"/>
        </w:rPr>
      </w:pPr>
      <w:r w:rsidRPr="00763C35">
        <w:rPr>
          <w:rFonts w:ascii="Arial" w:hAnsi="Arial" w:cs="Arial"/>
          <w:b/>
          <w:sz w:val="24"/>
          <w:szCs w:val="24"/>
          <w:lang w:val="ru-RU" w:eastAsia="ru-RU"/>
        </w:rPr>
        <w:t>Порядок информирования заявителя о</w:t>
      </w:r>
    </w:p>
    <w:p w:rsidR="00EE320E" w:rsidRPr="00763C35" w:rsidRDefault="00EE320E" w:rsidP="00EE320E">
      <w:pPr>
        <w:suppressAutoHyphens/>
        <w:ind w:firstLine="709"/>
        <w:jc w:val="center"/>
        <w:rPr>
          <w:rFonts w:ascii="Arial" w:hAnsi="Arial" w:cs="Arial"/>
          <w:b/>
          <w:sz w:val="24"/>
          <w:szCs w:val="24"/>
          <w:lang w:val="ru-RU" w:eastAsia="ru-RU"/>
        </w:rPr>
      </w:pPr>
      <w:proofErr w:type="gramStart"/>
      <w:r w:rsidRPr="00763C35">
        <w:rPr>
          <w:rFonts w:ascii="Arial" w:hAnsi="Arial" w:cs="Arial"/>
          <w:b/>
          <w:sz w:val="24"/>
          <w:szCs w:val="24"/>
          <w:lang w:val="ru-RU" w:eastAsia="ru-RU"/>
        </w:rPr>
        <w:t>результатах</w:t>
      </w:r>
      <w:proofErr w:type="gramEnd"/>
      <w:r w:rsidRPr="00763C35">
        <w:rPr>
          <w:rFonts w:ascii="Arial" w:hAnsi="Arial" w:cs="Arial"/>
          <w:b/>
          <w:sz w:val="24"/>
          <w:szCs w:val="24"/>
          <w:lang w:val="ru-RU" w:eastAsia="ru-RU"/>
        </w:rPr>
        <w:t xml:space="preserve"> рассмотрения жалобы</w:t>
      </w:r>
    </w:p>
    <w:p w:rsidR="00EE320E" w:rsidRPr="00763C35" w:rsidRDefault="00EE320E" w:rsidP="00EE320E">
      <w:pPr>
        <w:suppressAutoHyphens/>
        <w:ind w:firstLine="709"/>
        <w:jc w:val="both"/>
        <w:rPr>
          <w:rFonts w:ascii="Arial" w:hAnsi="Arial" w:cs="Arial"/>
          <w:sz w:val="24"/>
          <w:szCs w:val="24"/>
          <w:lang w:val="ru-RU" w:eastAsia="ru-RU"/>
        </w:rPr>
      </w:pP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102. Не позднее дня, следующего за днем принятия решения, указанного в подпункте 91 настоящего административного регламента, заявителю в письменной форме направляется мотивированный ответ о результатах рассмотрения жалобы.</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103. В ответе по результатам рассмотрения жалобы указываются:</w:t>
      </w:r>
    </w:p>
    <w:p w:rsidR="00EE320E" w:rsidRPr="00763C35" w:rsidRDefault="00EE320E" w:rsidP="00EE320E">
      <w:pPr>
        <w:suppressAutoHyphens/>
        <w:ind w:firstLine="709"/>
        <w:jc w:val="both"/>
        <w:rPr>
          <w:rFonts w:ascii="Arial" w:hAnsi="Arial" w:cs="Arial"/>
          <w:sz w:val="24"/>
          <w:szCs w:val="24"/>
          <w:lang w:val="ru-RU" w:eastAsia="ru-RU"/>
        </w:rPr>
      </w:pPr>
      <w:proofErr w:type="gramStart"/>
      <w:r w:rsidRPr="00763C35">
        <w:rPr>
          <w:rFonts w:ascii="Arial" w:hAnsi="Arial" w:cs="Arial"/>
          <w:sz w:val="24"/>
          <w:szCs w:val="24"/>
          <w:lang w:val="ru-RU" w:eastAsia="ru-RU"/>
        </w:rPr>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roofErr w:type="gramEnd"/>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номер, дата, место принятия решения, включая сведения о должностном лице, решение или действие (бездействие) которого обжалуется;</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фамилия, имя, отчество (при наличии) или наименование заявителя;</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основания для принятия решения по жалобе;</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принятое по жалобе решение;</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в случае</w:t>
      </w:r>
      <w:proofErr w:type="gramStart"/>
      <w:r w:rsidRPr="00763C35">
        <w:rPr>
          <w:rFonts w:ascii="Arial" w:hAnsi="Arial" w:cs="Arial"/>
          <w:sz w:val="24"/>
          <w:szCs w:val="24"/>
          <w:lang w:val="ru-RU" w:eastAsia="ru-RU"/>
        </w:rPr>
        <w:t>,</w:t>
      </w:r>
      <w:proofErr w:type="gramEnd"/>
      <w:r w:rsidRPr="00763C35">
        <w:rPr>
          <w:rFonts w:ascii="Arial" w:hAnsi="Arial" w:cs="Arial"/>
          <w:sz w:val="24"/>
          <w:szCs w:val="24"/>
          <w:lang w:val="ru-RU" w:eastAsia="ru-RU"/>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сведения о порядке обжалования принятого по жалобе решения.</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104. Ответ по результатам рассмотрения жалобы подписывается уполномоченным на рассмотрение жалобы должностным лицом Исполнителя.</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105.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EE320E" w:rsidRPr="00763C35" w:rsidRDefault="00EE320E" w:rsidP="00EE320E">
      <w:pPr>
        <w:suppressAutoHyphens/>
        <w:ind w:firstLine="709"/>
        <w:jc w:val="both"/>
        <w:rPr>
          <w:rFonts w:ascii="Arial" w:hAnsi="Arial" w:cs="Arial"/>
          <w:sz w:val="24"/>
          <w:szCs w:val="24"/>
          <w:lang w:val="ru-RU" w:eastAsia="ru-RU"/>
        </w:rPr>
      </w:pPr>
    </w:p>
    <w:p w:rsidR="00EE320E" w:rsidRPr="00763C35" w:rsidRDefault="00EE320E" w:rsidP="00EE320E">
      <w:pPr>
        <w:suppressAutoHyphens/>
        <w:ind w:firstLine="709"/>
        <w:jc w:val="center"/>
        <w:rPr>
          <w:rFonts w:ascii="Arial" w:hAnsi="Arial" w:cs="Arial"/>
          <w:b/>
          <w:sz w:val="24"/>
          <w:szCs w:val="24"/>
          <w:lang w:val="ru-RU" w:eastAsia="ru-RU"/>
        </w:rPr>
      </w:pPr>
      <w:r w:rsidRPr="00763C35">
        <w:rPr>
          <w:rFonts w:ascii="Arial" w:hAnsi="Arial" w:cs="Arial"/>
          <w:b/>
          <w:sz w:val="24"/>
          <w:szCs w:val="24"/>
          <w:lang w:val="ru-RU" w:eastAsia="ru-RU"/>
        </w:rPr>
        <w:t>Порядок обжалования решения по жалобе</w:t>
      </w:r>
    </w:p>
    <w:p w:rsidR="00EE320E" w:rsidRPr="00763C35" w:rsidRDefault="00EE320E" w:rsidP="00EE320E">
      <w:pPr>
        <w:suppressAutoHyphens/>
        <w:ind w:firstLine="709"/>
        <w:jc w:val="center"/>
        <w:rPr>
          <w:rFonts w:ascii="Arial" w:hAnsi="Arial" w:cs="Arial"/>
          <w:sz w:val="24"/>
          <w:szCs w:val="24"/>
          <w:lang w:val="ru-RU" w:eastAsia="ru-RU"/>
        </w:rPr>
      </w:pPr>
    </w:p>
    <w:p w:rsidR="00EE320E" w:rsidRPr="00763C35" w:rsidRDefault="00EE320E" w:rsidP="00EE320E">
      <w:pPr>
        <w:suppressAutoHyphens/>
        <w:ind w:firstLine="709"/>
        <w:jc w:val="both"/>
        <w:rPr>
          <w:rFonts w:ascii="Arial" w:hAnsi="Arial" w:cs="Arial"/>
          <w:bCs/>
          <w:sz w:val="24"/>
          <w:szCs w:val="24"/>
          <w:lang w:val="ru-RU" w:eastAsia="ru-RU"/>
        </w:rPr>
      </w:pPr>
      <w:r w:rsidRPr="00763C35">
        <w:rPr>
          <w:rFonts w:ascii="Arial" w:hAnsi="Arial" w:cs="Arial"/>
          <w:sz w:val="24"/>
          <w:szCs w:val="24"/>
          <w:lang w:val="ru-RU" w:eastAsia="ru-RU"/>
        </w:rPr>
        <w:t xml:space="preserve">106. </w:t>
      </w:r>
      <w:r w:rsidRPr="00763C35">
        <w:rPr>
          <w:rFonts w:ascii="Arial" w:hAnsi="Arial" w:cs="Arial"/>
          <w:bCs/>
          <w:sz w:val="24"/>
          <w:szCs w:val="24"/>
          <w:lang w:val="ru-RU" w:eastAsia="ru-RU"/>
        </w:rPr>
        <w:t>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подпункте 80 настоящего административного регламента.</w:t>
      </w:r>
    </w:p>
    <w:p w:rsidR="00EE320E" w:rsidRPr="00763C35" w:rsidRDefault="00EE320E" w:rsidP="00EE320E">
      <w:pPr>
        <w:suppressAutoHyphens/>
        <w:ind w:firstLine="709"/>
        <w:jc w:val="both"/>
        <w:rPr>
          <w:rFonts w:ascii="Arial" w:hAnsi="Arial" w:cs="Arial"/>
          <w:sz w:val="24"/>
          <w:szCs w:val="24"/>
          <w:lang w:val="ru-RU" w:eastAsia="ru-RU"/>
        </w:rPr>
      </w:pPr>
    </w:p>
    <w:p w:rsidR="00EE320E" w:rsidRPr="00763C35" w:rsidRDefault="00EE320E" w:rsidP="00EE320E">
      <w:pPr>
        <w:suppressAutoHyphens/>
        <w:ind w:firstLine="709"/>
        <w:jc w:val="center"/>
        <w:rPr>
          <w:rFonts w:ascii="Arial" w:hAnsi="Arial" w:cs="Arial"/>
          <w:b/>
          <w:sz w:val="24"/>
          <w:szCs w:val="24"/>
          <w:lang w:val="ru-RU" w:eastAsia="ru-RU"/>
        </w:rPr>
      </w:pPr>
      <w:r w:rsidRPr="00763C35">
        <w:rPr>
          <w:rFonts w:ascii="Arial" w:hAnsi="Arial" w:cs="Arial"/>
          <w:b/>
          <w:sz w:val="24"/>
          <w:szCs w:val="24"/>
          <w:lang w:val="ru-RU" w:eastAsia="ru-RU"/>
        </w:rPr>
        <w:t>Право заявителя на получение информации и документов,</w:t>
      </w:r>
    </w:p>
    <w:p w:rsidR="00EE320E" w:rsidRPr="00763C35" w:rsidRDefault="00EE320E" w:rsidP="00EE320E">
      <w:pPr>
        <w:suppressAutoHyphens/>
        <w:ind w:firstLine="709"/>
        <w:jc w:val="center"/>
        <w:rPr>
          <w:rFonts w:ascii="Arial" w:hAnsi="Arial" w:cs="Arial"/>
          <w:sz w:val="24"/>
          <w:szCs w:val="24"/>
          <w:lang w:val="ru-RU" w:eastAsia="ru-RU"/>
        </w:rPr>
      </w:pPr>
      <w:proofErr w:type="gramStart"/>
      <w:r w:rsidRPr="00763C35">
        <w:rPr>
          <w:rFonts w:ascii="Arial" w:hAnsi="Arial" w:cs="Arial"/>
          <w:b/>
          <w:sz w:val="24"/>
          <w:szCs w:val="24"/>
          <w:lang w:val="ru-RU" w:eastAsia="ru-RU"/>
        </w:rPr>
        <w:t>необходимых</w:t>
      </w:r>
      <w:proofErr w:type="gramEnd"/>
      <w:r w:rsidRPr="00763C35">
        <w:rPr>
          <w:rFonts w:ascii="Arial" w:hAnsi="Arial" w:cs="Arial"/>
          <w:b/>
          <w:sz w:val="24"/>
          <w:szCs w:val="24"/>
          <w:lang w:val="ru-RU" w:eastAsia="ru-RU"/>
        </w:rPr>
        <w:t xml:space="preserve"> для обоснования и рассмотрения жалобы</w:t>
      </w:r>
    </w:p>
    <w:p w:rsidR="00EE320E" w:rsidRPr="00763C35" w:rsidRDefault="00EE320E" w:rsidP="00EE320E">
      <w:pPr>
        <w:suppressAutoHyphens/>
        <w:ind w:firstLine="709"/>
        <w:jc w:val="both"/>
        <w:rPr>
          <w:rFonts w:ascii="Arial" w:hAnsi="Arial" w:cs="Arial"/>
          <w:sz w:val="24"/>
          <w:szCs w:val="24"/>
          <w:lang w:val="ru-RU" w:eastAsia="ru-RU"/>
        </w:rPr>
      </w:pP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107.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EE320E" w:rsidRPr="00763C35" w:rsidRDefault="00EE320E" w:rsidP="00EE320E">
      <w:pPr>
        <w:suppressAutoHyphens/>
        <w:ind w:firstLine="709"/>
        <w:jc w:val="both"/>
        <w:rPr>
          <w:rFonts w:ascii="Arial" w:hAnsi="Arial" w:cs="Arial"/>
          <w:sz w:val="24"/>
          <w:szCs w:val="24"/>
          <w:lang w:val="ru-RU" w:eastAsia="ru-RU"/>
        </w:rPr>
      </w:pPr>
    </w:p>
    <w:p w:rsidR="00EE320E" w:rsidRPr="00763C35" w:rsidRDefault="00EE320E" w:rsidP="00EE320E">
      <w:pPr>
        <w:suppressAutoHyphens/>
        <w:ind w:firstLine="709"/>
        <w:jc w:val="center"/>
        <w:rPr>
          <w:rFonts w:ascii="Arial" w:hAnsi="Arial" w:cs="Arial"/>
          <w:b/>
          <w:sz w:val="24"/>
          <w:szCs w:val="24"/>
          <w:lang w:val="ru-RU" w:eastAsia="ru-RU"/>
        </w:rPr>
      </w:pPr>
      <w:r w:rsidRPr="00763C35">
        <w:rPr>
          <w:rFonts w:ascii="Arial" w:hAnsi="Arial" w:cs="Arial"/>
          <w:b/>
          <w:sz w:val="24"/>
          <w:szCs w:val="24"/>
          <w:lang w:val="ru-RU" w:eastAsia="ru-RU"/>
        </w:rPr>
        <w:t>Способы информирования заявителей о порядке</w:t>
      </w:r>
    </w:p>
    <w:p w:rsidR="00EE320E" w:rsidRPr="00763C35" w:rsidRDefault="00EE320E" w:rsidP="00EE320E">
      <w:pPr>
        <w:suppressAutoHyphens/>
        <w:ind w:firstLine="709"/>
        <w:jc w:val="center"/>
        <w:rPr>
          <w:rFonts w:ascii="Arial" w:hAnsi="Arial" w:cs="Arial"/>
          <w:b/>
          <w:sz w:val="24"/>
          <w:szCs w:val="24"/>
          <w:lang w:val="ru-RU" w:eastAsia="ru-RU"/>
        </w:rPr>
      </w:pPr>
      <w:r w:rsidRPr="00763C35">
        <w:rPr>
          <w:rFonts w:ascii="Arial" w:hAnsi="Arial" w:cs="Arial"/>
          <w:b/>
          <w:sz w:val="24"/>
          <w:szCs w:val="24"/>
          <w:lang w:val="ru-RU" w:eastAsia="ru-RU"/>
        </w:rPr>
        <w:t>подачи и рассмотрения жалобы</w:t>
      </w:r>
    </w:p>
    <w:p w:rsidR="00EE320E" w:rsidRPr="00763C35" w:rsidRDefault="00EE320E" w:rsidP="00EE320E">
      <w:pPr>
        <w:suppressAutoHyphens/>
        <w:ind w:firstLine="709"/>
        <w:jc w:val="both"/>
        <w:rPr>
          <w:rFonts w:ascii="Arial" w:hAnsi="Arial" w:cs="Arial"/>
          <w:sz w:val="24"/>
          <w:szCs w:val="24"/>
          <w:lang w:val="ru-RU" w:eastAsia="ru-RU"/>
        </w:rPr>
      </w:pP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108. Информация о порядке подачи и рассмотрения жалобы размещается на официальном сайте Исполнителя </w:t>
      </w:r>
      <w:r w:rsidR="00A04602" w:rsidRPr="00763C35">
        <w:rPr>
          <w:rFonts w:ascii="Arial" w:hAnsi="Arial" w:cs="Arial"/>
          <w:sz w:val="24"/>
          <w:szCs w:val="24"/>
          <w:lang w:val="ru-RU" w:eastAsia="ru-RU"/>
        </w:rPr>
        <w:t>городского поселения «</w:t>
      </w:r>
      <w:proofErr w:type="spellStart"/>
      <w:r w:rsidR="00A04602" w:rsidRPr="00763C35">
        <w:rPr>
          <w:rFonts w:ascii="Arial" w:hAnsi="Arial" w:cs="Arial"/>
          <w:sz w:val="24"/>
          <w:szCs w:val="24"/>
          <w:lang w:val="ru-RU" w:eastAsia="ru-RU"/>
        </w:rPr>
        <w:t>Могзонское</w:t>
      </w:r>
      <w:proofErr w:type="spellEnd"/>
      <w:r w:rsidR="00A04602" w:rsidRPr="00763C35">
        <w:rPr>
          <w:rFonts w:ascii="Arial" w:hAnsi="Arial" w:cs="Arial"/>
          <w:sz w:val="24"/>
          <w:szCs w:val="24"/>
          <w:lang w:val="ru-RU" w:eastAsia="ru-RU"/>
        </w:rPr>
        <w:t>»</w:t>
      </w:r>
      <w:r w:rsidRPr="00763C35">
        <w:rPr>
          <w:rFonts w:ascii="Arial" w:hAnsi="Arial" w:cs="Arial"/>
          <w:sz w:val="24"/>
          <w:szCs w:val="24"/>
          <w:lang w:val="ru-RU" w:eastAsia="ru-RU"/>
        </w:rPr>
        <w:t xml:space="preserve"> </w:t>
      </w:r>
      <w:r w:rsidRPr="00763C35">
        <w:rPr>
          <w:rFonts w:ascii="Arial" w:hAnsi="Arial" w:cs="Arial"/>
          <w:sz w:val="24"/>
          <w:szCs w:val="24"/>
          <w:lang w:val="ru-RU" w:eastAsia="ru-RU"/>
        </w:rPr>
        <w:lastRenderedPageBreak/>
        <w:t>https://hiloksky.75.ru,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EE320E" w:rsidRPr="00EE320E" w:rsidRDefault="00EE320E" w:rsidP="00EE320E">
      <w:pPr>
        <w:ind w:firstLine="0"/>
        <w:jc w:val="both"/>
        <w:outlineLvl w:val="0"/>
        <w:rPr>
          <w:rFonts w:ascii="Arial" w:eastAsia="Calibri" w:hAnsi="Arial" w:cs="Arial"/>
          <w:b/>
          <w:iCs/>
          <w:sz w:val="24"/>
          <w:szCs w:val="24"/>
          <w:lang w:val="ru-RU"/>
        </w:rPr>
      </w:pPr>
    </w:p>
    <w:sectPr w:rsidR="00EE320E" w:rsidRPr="00EE320E" w:rsidSect="00955384">
      <w:headerReference w:type="default" r:id="rId33"/>
      <w:pgSz w:w="11906" w:h="16838" w:code="9"/>
      <w:pgMar w:top="1134" w:right="567" w:bottom="1134" w:left="1418" w:header="340" w:footer="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643" w:rsidRDefault="005C4643">
      <w:r>
        <w:separator/>
      </w:r>
    </w:p>
  </w:endnote>
  <w:endnote w:type="continuationSeparator" w:id="0">
    <w:p w:rsidR="005C4643" w:rsidRDefault="005C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dale Sans UI">
    <w:altName w:val="Calibri"/>
    <w:charset w:val="CC"/>
    <w:family w:val="auto"/>
    <w:pitch w:val="variable"/>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643" w:rsidRDefault="005C4643">
      <w:r>
        <w:separator/>
      </w:r>
    </w:p>
  </w:footnote>
  <w:footnote w:type="continuationSeparator" w:id="0">
    <w:p w:rsidR="005C4643" w:rsidRDefault="005C4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B6" w:rsidRPr="00C7604B" w:rsidRDefault="000731B6" w:rsidP="00004C7C">
    <w:pPr>
      <w:pStyle w:val="af1"/>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69CA0D2"/>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singleLevel"/>
    <w:tmpl w:val="00000003"/>
    <w:name w:val="WW8Num3"/>
    <w:lvl w:ilvl="0">
      <w:start w:val="1"/>
      <w:numFmt w:val="bullet"/>
      <w:lvlText w:val=""/>
      <w:lvlJc w:val="left"/>
      <w:pPr>
        <w:tabs>
          <w:tab w:val="num" w:pos="1287"/>
        </w:tabs>
        <w:ind w:left="1287" w:hanging="360"/>
      </w:pPr>
      <w:rPr>
        <w:rFonts w:ascii="Symbol" w:hAnsi="Symbol" w:cs="OpenSymbol"/>
      </w:rPr>
    </w:lvl>
  </w:abstractNum>
  <w:abstractNum w:abstractNumId="4">
    <w:nsid w:val="00000004"/>
    <w:multiLevelType w:val="multilevel"/>
    <w:tmpl w:val="00000004"/>
    <w:name w:val="WW8Num4"/>
    <w:lvl w:ilvl="0">
      <w:start w:val="2"/>
      <w:numFmt w:val="decimal"/>
      <w:lvlText w:val="%1."/>
      <w:lvlJc w:val="left"/>
      <w:pPr>
        <w:tabs>
          <w:tab w:val="num" w:pos="660"/>
        </w:tabs>
        <w:ind w:left="660" w:hanging="660"/>
      </w:pPr>
    </w:lvl>
    <w:lvl w:ilvl="1">
      <w:start w:val="12"/>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5"/>
    <w:multiLevelType w:val="multilevel"/>
    <w:tmpl w:val="00000005"/>
    <w:name w:val="WW8Num5"/>
    <w:lvl w:ilvl="0">
      <w:start w:val="2"/>
      <w:numFmt w:val="decimal"/>
      <w:lvlText w:val="%1."/>
      <w:lvlJc w:val="left"/>
      <w:pPr>
        <w:tabs>
          <w:tab w:val="num" w:pos="660"/>
        </w:tabs>
        <w:ind w:left="660" w:hanging="660"/>
      </w:pPr>
    </w:lvl>
    <w:lvl w:ilvl="1">
      <w:start w:val="13"/>
      <w:numFmt w:val="decimal"/>
      <w:lvlText w:val="%1.%2."/>
      <w:lvlJc w:val="left"/>
      <w:pPr>
        <w:tabs>
          <w:tab w:val="num" w:pos="660"/>
        </w:tabs>
        <w:ind w:left="660" w:hanging="660"/>
      </w:pPr>
    </w:lvl>
    <w:lvl w:ilvl="2">
      <w:start w:val="6"/>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6"/>
    <w:multiLevelType w:val="multilevel"/>
    <w:tmpl w:val="00000006"/>
    <w:name w:val="WW8Num6"/>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7"/>
    <w:multiLevelType w:val="singleLevel"/>
    <w:tmpl w:val="00000007"/>
    <w:name w:val="WW8Num7"/>
    <w:lvl w:ilvl="0">
      <w:start w:val="1"/>
      <w:numFmt w:val="decimal"/>
      <w:lvlText w:val="%1."/>
      <w:lvlJc w:val="left"/>
      <w:pPr>
        <w:tabs>
          <w:tab w:val="num" w:pos="720"/>
        </w:tabs>
        <w:ind w:left="720" w:hanging="360"/>
      </w:pPr>
    </w:lvl>
  </w:abstractNum>
  <w:abstractNum w:abstractNumId="8">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7742794"/>
    <w:multiLevelType w:val="hybridMultilevel"/>
    <w:tmpl w:val="1DE64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AD71BE"/>
    <w:multiLevelType w:val="hybridMultilevel"/>
    <w:tmpl w:val="91B2F89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AD4271"/>
    <w:multiLevelType w:val="hybridMultilevel"/>
    <w:tmpl w:val="CBFC1440"/>
    <w:lvl w:ilvl="0" w:tplc="258E08D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A65585C"/>
    <w:multiLevelType w:val="multilevel"/>
    <w:tmpl w:val="A170E724"/>
    <w:lvl w:ilvl="0">
      <w:start w:val="1"/>
      <w:numFmt w:val="decimal"/>
      <w:lvlText w:val="%1."/>
      <w:lvlJc w:val="left"/>
      <w:pPr>
        <w:ind w:left="720" w:hanging="360"/>
      </w:pPr>
      <w:rPr>
        <w:rFonts w:hint="default"/>
      </w:rPr>
    </w:lvl>
    <w:lvl w:ilvl="1">
      <w:start w:val="3"/>
      <w:numFmt w:val="decimal"/>
      <w:isLgl/>
      <w:lvlText w:val="%1.%2."/>
      <w:lvlJc w:val="left"/>
      <w:pPr>
        <w:ind w:left="256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1C157A28"/>
    <w:multiLevelType w:val="hybridMultilevel"/>
    <w:tmpl w:val="901877AC"/>
    <w:lvl w:ilvl="0" w:tplc="6AC20194">
      <w:start w:val="1"/>
      <w:numFmt w:val="decimal"/>
      <w:lvlText w:val="%1."/>
      <w:lvlJc w:val="left"/>
      <w:pPr>
        <w:ind w:left="1509"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7EF088C"/>
    <w:multiLevelType w:val="hybridMultilevel"/>
    <w:tmpl w:val="FA0C3DF8"/>
    <w:lvl w:ilvl="0" w:tplc="69600E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7">
    <w:nsid w:val="3D4245EF"/>
    <w:multiLevelType w:val="hybridMultilevel"/>
    <w:tmpl w:val="618E19E4"/>
    <w:lvl w:ilvl="0" w:tplc="FC1437A6">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436E12C0"/>
    <w:multiLevelType w:val="hybridMultilevel"/>
    <w:tmpl w:val="71D0C19A"/>
    <w:lvl w:ilvl="0" w:tplc="B4A2504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C04F1F"/>
    <w:multiLevelType w:val="hybridMultilevel"/>
    <w:tmpl w:val="6A8C03C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155755"/>
    <w:multiLevelType w:val="multilevel"/>
    <w:tmpl w:val="2FD46464"/>
    <w:lvl w:ilvl="0">
      <w:start w:val="1"/>
      <w:numFmt w:val="decimal"/>
      <w:lvlText w:val="%1."/>
      <w:lvlJc w:val="left"/>
      <w:pPr>
        <w:ind w:left="600" w:hanging="360"/>
      </w:pPr>
      <w:rPr>
        <w:rFonts w:hint="default"/>
      </w:rPr>
    </w:lvl>
    <w:lvl w:ilvl="1">
      <w:start w:val="2"/>
      <w:numFmt w:val="decimal"/>
      <w:isLgl/>
      <w:lvlText w:val="%1.%2."/>
      <w:lvlJc w:val="left"/>
      <w:pPr>
        <w:ind w:left="960" w:hanging="72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32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2040" w:hanging="1800"/>
      </w:pPr>
      <w:rPr>
        <w:rFonts w:hint="default"/>
      </w:rPr>
    </w:lvl>
    <w:lvl w:ilvl="8">
      <w:start w:val="1"/>
      <w:numFmt w:val="decimal"/>
      <w:isLgl/>
      <w:lvlText w:val="%1.%2.%3.%4.%5.%6.%7.%8.%9."/>
      <w:lvlJc w:val="left"/>
      <w:pPr>
        <w:ind w:left="2400" w:hanging="2160"/>
      </w:pPr>
      <w:rPr>
        <w:rFonts w:hint="default"/>
      </w:rPr>
    </w:lvl>
  </w:abstractNum>
  <w:abstractNum w:abstractNumId="21">
    <w:nsid w:val="6097553D"/>
    <w:multiLevelType w:val="hybridMultilevel"/>
    <w:tmpl w:val="F80C917E"/>
    <w:lvl w:ilvl="0" w:tplc="58C261BA">
      <w:start w:val="1"/>
      <w:numFmt w:val="decimal"/>
      <w:lvlText w:val="%1."/>
      <w:lvlJc w:val="left"/>
      <w:pPr>
        <w:ind w:left="1314" w:hanging="888"/>
      </w:pPr>
      <w:rPr>
        <w:rFonts w:cs="Times New Roman" w:hint="default"/>
      </w:rPr>
    </w:lvl>
    <w:lvl w:ilvl="1" w:tplc="04190019" w:tentative="1">
      <w:start w:val="1"/>
      <w:numFmt w:val="lowerLetter"/>
      <w:lvlText w:val="%2."/>
      <w:lvlJc w:val="left"/>
      <w:pPr>
        <w:ind w:left="1762" w:hanging="360"/>
      </w:pPr>
      <w:rPr>
        <w:rFonts w:cs="Times New Roman"/>
      </w:rPr>
    </w:lvl>
    <w:lvl w:ilvl="2" w:tplc="0419001B" w:tentative="1">
      <w:start w:val="1"/>
      <w:numFmt w:val="lowerRoman"/>
      <w:lvlText w:val="%3."/>
      <w:lvlJc w:val="right"/>
      <w:pPr>
        <w:ind w:left="2482" w:hanging="180"/>
      </w:pPr>
      <w:rPr>
        <w:rFonts w:cs="Times New Roman"/>
      </w:rPr>
    </w:lvl>
    <w:lvl w:ilvl="3" w:tplc="0419000F" w:tentative="1">
      <w:start w:val="1"/>
      <w:numFmt w:val="decimal"/>
      <w:lvlText w:val="%4."/>
      <w:lvlJc w:val="left"/>
      <w:pPr>
        <w:ind w:left="3202" w:hanging="360"/>
      </w:pPr>
      <w:rPr>
        <w:rFonts w:cs="Times New Roman"/>
      </w:rPr>
    </w:lvl>
    <w:lvl w:ilvl="4" w:tplc="04190019" w:tentative="1">
      <w:start w:val="1"/>
      <w:numFmt w:val="lowerLetter"/>
      <w:lvlText w:val="%5."/>
      <w:lvlJc w:val="left"/>
      <w:pPr>
        <w:ind w:left="3922" w:hanging="360"/>
      </w:pPr>
      <w:rPr>
        <w:rFonts w:cs="Times New Roman"/>
      </w:rPr>
    </w:lvl>
    <w:lvl w:ilvl="5" w:tplc="0419001B" w:tentative="1">
      <w:start w:val="1"/>
      <w:numFmt w:val="lowerRoman"/>
      <w:lvlText w:val="%6."/>
      <w:lvlJc w:val="right"/>
      <w:pPr>
        <w:ind w:left="4642" w:hanging="180"/>
      </w:pPr>
      <w:rPr>
        <w:rFonts w:cs="Times New Roman"/>
      </w:rPr>
    </w:lvl>
    <w:lvl w:ilvl="6" w:tplc="0419000F" w:tentative="1">
      <w:start w:val="1"/>
      <w:numFmt w:val="decimal"/>
      <w:lvlText w:val="%7."/>
      <w:lvlJc w:val="left"/>
      <w:pPr>
        <w:ind w:left="5362" w:hanging="360"/>
      </w:pPr>
      <w:rPr>
        <w:rFonts w:cs="Times New Roman"/>
      </w:rPr>
    </w:lvl>
    <w:lvl w:ilvl="7" w:tplc="04190019" w:tentative="1">
      <w:start w:val="1"/>
      <w:numFmt w:val="lowerLetter"/>
      <w:lvlText w:val="%8."/>
      <w:lvlJc w:val="left"/>
      <w:pPr>
        <w:ind w:left="6082" w:hanging="360"/>
      </w:pPr>
      <w:rPr>
        <w:rFonts w:cs="Times New Roman"/>
      </w:rPr>
    </w:lvl>
    <w:lvl w:ilvl="8" w:tplc="0419001B" w:tentative="1">
      <w:start w:val="1"/>
      <w:numFmt w:val="lowerRoman"/>
      <w:lvlText w:val="%9."/>
      <w:lvlJc w:val="right"/>
      <w:pPr>
        <w:ind w:left="6802" w:hanging="180"/>
      </w:pPr>
      <w:rPr>
        <w:rFonts w:cs="Times New Roman"/>
      </w:rPr>
    </w:lvl>
  </w:abstractNum>
  <w:abstractNum w:abstractNumId="22">
    <w:nsid w:val="6DAD565B"/>
    <w:multiLevelType w:val="hybridMultilevel"/>
    <w:tmpl w:val="1D6C2FFE"/>
    <w:lvl w:ilvl="0" w:tplc="965E1EB8">
      <w:start w:val="3"/>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0E68C0"/>
    <w:multiLevelType w:val="multilevel"/>
    <w:tmpl w:val="40FA466A"/>
    <w:lvl w:ilvl="0">
      <w:start w:val="1"/>
      <w:numFmt w:val="decimal"/>
      <w:lvlText w:val="%1."/>
      <w:lvlJc w:val="left"/>
      <w:pPr>
        <w:ind w:left="1759" w:hanging="1050"/>
      </w:pPr>
      <w:rPr>
        <w:rFonts w:hint="default"/>
      </w:rPr>
    </w:lvl>
    <w:lvl w:ilvl="1">
      <w:start w:val="11"/>
      <w:numFmt w:val="decimal"/>
      <w:isLgl/>
      <w:lvlText w:val="%1.%2."/>
      <w:lvlJc w:val="left"/>
      <w:pPr>
        <w:ind w:left="2134" w:hanging="1425"/>
      </w:pPr>
      <w:rPr>
        <w:rFonts w:hint="default"/>
      </w:rPr>
    </w:lvl>
    <w:lvl w:ilvl="2">
      <w:start w:val="1"/>
      <w:numFmt w:val="decimal"/>
      <w:isLgl/>
      <w:lvlText w:val="%1.%2.%3."/>
      <w:lvlJc w:val="left"/>
      <w:pPr>
        <w:ind w:left="2134" w:hanging="1425"/>
      </w:pPr>
      <w:rPr>
        <w:rFonts w:hint="default"/>
      </w:rPr>
    </w:lvl>
    <w:lvl w:ilvl="3">
      <w:start w:val="1"/>
      <w:numFmt w:val="decimal"/>
      <w:isLgl/>
      <w:lvlText w:val="%1.%2.%3.%4."/>
      <w:lvlJc w:val="left"/>
      <w:pPr>
        <w:ind w:left="2134" w:hanging="1425"/>
      </w:pPr>
      <w:rPr>
        <w:rFonts w:hint="default"/>
      </w:rPr>
    </w:lvl>
    <w:lvl w:ilvl="4">
      <w:start w:val="1"/>
      <w:numFmt w:val="decimal"/>
      <w:isLgl/>
      <w:lvlText w:val="%1.%2.%3.%4.%5."/>
      <w:lvlJc w:val="left"/>
      <w:pPr>
        <w:ind w:left="2134" w:hanging="142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743C6D4E"/>
    <w:multiLevelType w:val="hybridMultilevel"/>
    <w:tmpl w:val="EAA8E4BE"/>
    <w:lvl w:ilvl="0" w:tplc="5F1C2A5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1"/>
  </w:num>
  <w:num w:numId="4">
    <w:abstractNumId w:val="19"/>
  </w:num>
  <w:num w:numId="5">
    <w:abstractNumId w:val="20"/>
  </w:num>
  <w:num w:numId="6">
    <w:abstractNumId w:val="10"/>
  </w:num>
  <w:num w:numId="7">
    <w:abstractNumId w:val="24"/>
  </w:num>
  <w:num w:numId="8">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9">
    <w:abstractNumId w:val="23"/>
  </w:num>
  <w:num w:numId="10">
    <w:abstractNumId w:val="21"/>
  </w:num>
  <w:num w:numId="11">
    <w:abstractNumId w:val="17"/>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5"/>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8"/>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891"/>
    <w:rsid w:val="00004C7C"/>
    <w:rsid w:val="000731B6"/>
    <w:rsid w:val="0007654C"/>
    <w:rsid w:val="000B13DE"/>
    <w:rsid w:val="00111919"/>
    <w:rsid w:val="00126CD4"/>
    <w:rsid w:val="0014438E"/>
    <w:rsid w:val="00153EE9"/>
    <w:rsid w:val="001D6D1C"/>
    <w:rsid w:val="001E04F4"/>
    <w:rsid w:val="001E0891"/>
    <w:rsid w:val="002026AC"/>
    <w:rsid w:val="002279F8"/>
    <w:rsid w:val="002414EA"/>
    <w:rsid w:val="00271314"/>
    <w:rsid w:val="00271C24"/>
    <w:rsid w:val="002808DE"/>
    <w:rsid w:val="0028096B"/>
    <w:rsid w:val="00281917"/>
    <w:rsid w:val="002A0E72"/>
    <w:rsid w:val="002D19C5"/>
    <w:rsid w:val="003131F7"/>
    <w:rsid w:val="00347B56"/>
    <w:rsid w:val="003703A9"/>
    <w:rsid w:val="003B1A1C"/>
    <w:rsid w:val="004215A4"/>
    <w:rsid w:val="00443A32"/>
    <w:rsid w:val="0045517C"/>
    <w:rsid w:val="00474CB4"/>
    <w:rsid w:val="004C3EC0"/>
    <w:rsid w:val="004D0D90"/>
    <w:rsid w:val="004D274D"/>
    <w:rsid w:val="004D5D0C"/>
    <w:rsid w:val="00522CE0"/>
    <w:rsid w:val="005314F6"/>
    <w:rsid w:val="00541D90"/>
    <w:rsid w:val="00552C8C"/>
    <w:rsid w:val="0055768F"/>
    <w:rsid w:val="005750F4"/>
    <w:rsid w:val="005C4643"/>
    <w:rsid w:val="0067525B"/>
    <w:rsid w:val="00683561"/>
    <w:rsid w:val="006C68DC"/>
    <w:rsid w:val="006C6F75"/>
    <w:rsid w:val="006C7F9E"/>
    <w:rsid w:val="006E732A"/>
    <w:rsid w:val="00727B46"/>
    <w:rsid w:val="007309CC"/>
    <w:rsid w:val="00750464"/>
    <w:rsid w:val="00763C35"/>
    <w:rsid w:val="00763EE0"/>
    <w:rsid w:val="007670EE"/>
    <w:rsid w:val="007730D9"/>
    <w:rsid w:val="007C16C4"/>
    <w:rsid w:val="007D4BBB"/>
    <w:rsid w:val="00814CFD"/>
    <w:rsid w:val="008329D7"/>
    <w:rsid w:val="0085320A"/>
    <w:rsid w:val="008870B3"/>
    <w:rsid w:val="008B6859"/>
    <w:rsid w:val="008F5435"/>
    <w:rsid w:val="00901C07"/>
    <w:rsid w:val="00912895"/>
    <w:rsid w:val="00914C6D"/>
    <w:rsid w:val="00920558"/>
    <w:rsid w:val="00934B8F"/>
    <w:rsid w:val="00955384"/>
    <w:rsid w:val="0098103F"/>
    <w:rsid w:val="0098398B"/>
    <w:rsid w:val="009F6286"/>
    <w:rsid w:val="00A04602"/>
    <w:rsid w:val="00A2052D"/>
    <w:rsid w:val="00A46678"/>
    <w:rsid w:val="00A97E6D"/>
    <w:rsid w:val="00B03AEE"/>
    <w:rsid w:val="00B1378A"/>
    <w:rsid w:val="00B41AB6"/>
    <w:rsid w:val="00B849BD"/>
    <w:rsid w:val="00BE019B"/>
    <w:rsid w:val="00BE5D86"/>
    <w:rsid w:val="00C42B41"/>
    <w:rsid w:val="00C47DA2"/>
    <w:rsid w:val="00CA7D3C"/>
    <w:rsid w:val="00CC27AF"/>
    <w:rsid w:val="00CC3CF2"/>
    <w:rsid w:val="00CC5588"/>
    <w:rsid w:val="00D265F1"/>
    <w:rsid w:val="00D473C1"/>
    <w:rsid w:val="00D541CA"/>
    <w:rsid w:val="00D91B0E"/>
    <w:rsid w:val="00DC3F01"/>
    <w:rsid w:val="00DD39A2"/>
    <w:rsid w:val="00DD5BE8"/>
    <w:rsid w:val="00DE7C15"/>
    <w:rsid w:val="00DF0BAF"/>
    <w:rsid w:val="00E03CE6"/>
    <w:rsid w:val="00E52C9D"/>
    <w:rsid w:val="00E56F53"/>
    <w:rsid w:val="00EA0896"/>
    <w:rsid w:val="00EA76A5"/>
    <w:rsid w:val="00EC1275"/>
    <w:rsid w:val="00ED0402"/>
    <w:rsid w:val="00EE320E"/>
    <w:rsid w:val="00F251FA"/>
    <w:rsid w:val="00F27D5C"/>
    <w:rsid w:val="00F411F0"/>
    <w:rsid w:val="00F502AC"/>
    <w:rsid w:val="00F8367E"/>
    <w:rsid w:val="00FA6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91"/>
    <w:pPr>
      <w:spacing w:after="0" w:line="240" w:lineRule="auto"/>
      <w:ind w:firstLine="360"/>
    </w:pPr>
    <w:rPr>
      <w:rFonts w:ascii="Calibri" w:eastAsia="Times New Roman" w:hAnsi="Calibri" w:cs="Times New Roman"/>
      <w:lang w:val="en-US"/>
    </w:rPr>
  </w:style>
  <w:style w:type="paragraph" w:styleId="1">
    <w:name w:val="heading 1"/>
    <w:basedOn w:val="a"/>
    <w:next w:val="a"/>
    <w:link w:val="10"/>
    <w:qFormat/>
    <w:rsid w:val="00004C7C"/>
    <w:pPr>
      <w:keepNext/>
      <w:spacing w:before="240" w:after="60" w:line="360" w:lineRule="auto"/>
      <w:ind w:firstLine="0"/>
      <w:jc w:val="center"/>
      <w:outlineLvl w:val="0"/>
    </w:pPr>
    <w:rPr>
      <w:rFonts w:ascii="Times New Roman" w:hAnsi="Times New Roman" w:cs="Arial"/>
      <w:b/>
      <w:bCs/>
      <w:kern w:val="32"/>
      <w:sz w:val="28"/>
      <w:szCs w:val="32"/>
      <w:lang w:val="ru-RU" w:eastAsia="ru-RU"/>
    </w:rPr>
  </w:style>
  <w:style w:type="paragraph" w:styleId="2">
    <w:name w:val="heading 2"/>
    <w:basedOn w:val="a"/>
    <w:next w:val="a"/>
    <w:link w:val="20"/>
    <w:qFormat/>
    <w:rsid w:val="00004C7C"/>
    <w:pPr>
      <w:keepNext/>
      <w:widowControl w:val="0"/>
      <w:autoSpaceDE w:val="0"/>
      <w:autoSpaceDN w:val="0"/>
      <w:adjustRightInd w:val="0"/>
      <w:spacing w:before="240" w:after="60" w:line="360" w:lineRule="auto"/>
      <w:ind w:firstLine="0"/>
      <w:jc w:val="right"/>
      <w:outlineLvl w:val="1"/>
    </w:pPr>
    <w:rPr>
      <w:rFonts w:ascii="Times New Roman" w:hAnsi="Times New Roman"/>
      <w:b/>
      <w:bCs/>
      <w:iCs/>
      <w:sz w:val="28"/>
      <w:szCs w:val="28"/>
      <w:lang w:val="ru-RU" w:eastAsia="ru-RU"/>
    </w:rPr>
  </w:style>
  <w:style w:type="paragraph" w:styleId="3">
    <w:name w:val="heading 3"/>
    <w:basedOn w:val="a"/>
    <w:next w:val="a"/>
    <w:link w:val="30"/>
    <w:qFormat/>
    <w:rsid w:val="00004C7C"/>
    <w:pPr>
      <w:keepNext/>
      <w:widowControl w:val="0"/>
      <w:autoSpaceDE w:val="0"/>
      <w:autoSpaceDN w:val="0"/>
      <w:adjustRightInd w:val="0"/>
      <w:spacing w:before="240" w:after="60"/>
      <w:ind w:firstLine="0"/>
      <w:jc w:val="center"/>
      <w:outlineLvl w:val="2"/>
    </w:pPr>
    <w:rPr>
      <w:rFonts w:ascii="Times New Roman" w:hAnsi="Times New Roman"/>
      <w:b/>
      <w:bCs/>
      <w:sz w:val="24"/>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E0891"/>
    <w:rPr>
      <w:rFonts w:ascii="Times New Roman" w:hAnsi="Times New Roman" w:cs="Times New Roman" w:hint="default"/>
      <w:color w:val="0000FF"/>
      <w:u w:val="single"/>
    </w:rPr>
  </w:style>
  <w:style w:type="character" w:customStyle="1" w:styleId="a4">
    <w:name w:val="Основной текст Знак"/>
    <w:aliases w:val="бпОсновной текст Знак,Body Text Char Знак,body text Знак,Основной текст1 Знак"/>
    <w:basedOn w:val="a0"/>
    <w:link w:val="a5"/>
    <w:locked/>
    <w:rsid w:val="001E0891"/>
    <w:rPr>
      <w:rFonts w:ascii="Times New Roman" w:eastAsia="Times New Roman" w:hAnsi="Times New Roman" w:cs="Times New Roman"/>
      <w:color w:val="000000"/>
      <w:sz w:val="28"/>
      <w:szCs w:val="28"/>
    </w:rPr>
  </w:style>
  <w:style w:type="paragraph" w:styleId="a5">
    <w:name w:val="Body Text"/>
    <w:aliases w:val="бпОсновной текст,Body Text Char,body text,Основной текст1"/>
    <w:basedOn w:val="a"/>
    <w:link w:val="a4"/>
    <w:unhideWhenUsed/>
    <w:rsid w:val="001E0891"/>
    <w:pPr>
      <w:spacing w:after="120"/>
      <w:ind w:firstLine="0"/>
    </w:pPr>
    <w:rPr>
      <w:rFonts w:ascii="Times New Roman" w:hAnsi="Times New Roman"/>
      <w:color w:val="000000"/>
      <w:sz w:val="28"/>
      <w:szCs w:val="28"/>
      <w:lang w:val="ru-RU"/>
    </w:rPr>
  </w:style>
  <w:style w:type="character" w:customStyle="1" w:styleId="11">
    <w:name w:val="Основной текст Знак1"/>
    <w:basedOn w:val="a0"/>
    <w:uiPriority w:val="99"/>
    <w:semiHidden/>
    <w:rsid w:val="001E0891"/>
    <w:rPr>
      <w:rFonts w:ascii="Calibri" w:eastAsia="Times New Roman" w:hAnsi="Calibri" w:cs="Times New Roman"/>
      <w:lang w:val="en-US"/>
    </w:rPr>
  </w:style>
  <w:style w:type="paragraph" w:customStyle="1" w:styleId="ConsPlusNormal">
    <w:name w:val="ConsPlusNormal"/>
    <w:link w:val="ConsPlusNormal0"/>
    <w:uiPriority w:val="99"/>
    <w:rsid w:val="001E0891"/>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6">
    <w:name w:val="List Paragraph"/>
    <w:basedOn w:val="a"/>
    <w:uiPriority w:val="99"/>
    <w:qFormat/>
    <w:rsid w:val="001E0891"/>
    <w:pPr>
      <w:ind w:left="720" w:firstLine="0"/>
      <w:contextualSpacing/>
    </w:pPr>
    <w:rPr>
      <w:rFonts w:ascii="Times New Roman" w:hAnsi="Times New Roman"/>
      <w:color w:val="000000"/>
      <w:sz w:val="28"/>
      <w:szCs w:val="28"/>
      <w:lang w:val="ru-RU" w:eastAsia="ru-RU"/>
    </w:rPr>
  </w:style>
  <w:style w:type="paragraph" w:styleId="a7">
    <w:name w:val="No Spacing"/>
    <w:link w:val="a8"/>
    <w:qFormat/>
    <w:rsid w:val="00A46678"/>
    <w:pPr>
      <w:spacing w:after="0" w:line="240" w:lineRule="auto"/>
      <w:ind w:firstLine="360"/>
    </w:pPr>
    <w:rPr>
      <w:rFonts w:ascii="Calibri" w:eastAsia="Times New Roman" w:hAnsi="Calibri" w:cs="Times New Roman"/>
      <w:lang w:val="en-US"/>
    </w:rPr>
  </w:style>
  <w:style w:type="table" w:styleId="a9">
    <w:name w:val="Table Grid"/>
    <w:basedOn w:val="a1"/>
    <w:uiPriority w:val="39"/>
    <w:rsid w:val="00A466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nhideWhenUsed/>
    <w:rsid w:val="002026AC"/>
    <w:rPr>
      <w:rFonts w:ascii="Tahoma" w:hAnsi="Tahoma" w:cs="Tahoma"/>
      <w:sz w:val="16"/>
      <w:szCs w:val="16"/>
    </w:rPr>
  </w:style>
  <w:style w:type="character" w:customStyle="1" w:styleId="ab">
    <w:name w:val="Текст выноски Знак"/>
    <w:basedOn w:val="a0"/>
    <w:link w:val="aa"/>
    <w:rsid w:val="002026AC"/>
    <w:rPr>
      <w:rFonts w:ascii="Tahoma" w:eastAsia="Times New Roman" w:hAnsi="Tahoma" w:cs="Tahoma"/>
      <w:sz w:val="16"/>
      <w:szCs w:val="16"/>
      <w:lang w:val="en-US"/>
    </w:rPr>
  </w:style>
  <w:style w:type="paragraph" w:customStyle="1" w:styleId="ac">
    <w:name w:val="a"/>
    <w:basedOn w:val="a"/>
    <w:rsid w:val="0014438E"/>
    <w:pPr>
      <w:spacing w:before="100" w:beforeAutospacing="1" w:after="100" w:afterAutospacing="1"/>
      <w:ind w:firstLine="0"/>
    </w:pPr>
    <w:rPr>
      <w:rFonts w:ascii="Times New Roman" w:hAnsi="Times New Roman"/>
      <w:sz w:val="24"/>
      <w:szCs w:val="24"/>
      <w:lang w:val="ru-RU" w:eastAsia="ru-RU"/>
    </w:rPr>
  </w:style>
  <w:style w:type="character" w:customStyle="1" w:styleId="10">
    <w:name w:val="Заголовок 1 Знак"/>
    <w:basedOn w:val="a0"/>
    <w:link w:val="1"/>
    <w:rsid w:val="00004C7C"/>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rsid w:val="00004C7C"/>
    <w:rPr>
      <w:rFonts w:ascii="Times New Roman" w:eastAsia="Times New Roman" w:hAnsi="Times New Roman" w:cs="Times New Roman"/>
      <w:b/>
      <w:bCs/>
      <w:iCs/>
      <w:sz w:val="28"/>
      <w:szCs w:val="28"/>
      <w:lang w:eastAsia="ru-RU"/>
    </w:rPr>
  </w:style>
  <w:style w:type="character" w:customStyle="1" w:styleId="30">
    <w:name w:val="Заголовок 3 Знак"/>
    <w:basedOn w:val="a0"/>
    <w:link w:val="3"/>
    <w:rsid w:val="00004C7C"/>
    <w:rPr>
      <w:rFonts w:ascii="Times New Roman" w:eastAsia="Times New Roman" w:hAnsi="Times New Roman" w:cs="Times New Roman"/>
      <w:b/>
      <w:bCs/>
      <w:sz w:val="24"/>
      <w:szCs w:val="26"/>
      <w:lang w:eastAsia="ru-RU"/>
    </w:rPr>
  </w:style>
  <w:style w:type="numbering" w:customStyle="1" w:styleId="12">
    <w:name w:val="Нет списка1"/>
    <w:next w:val="a2"/>
    <w:uiPriority w:val="99"/>
    <w:semiHidden/>
    <w:unhideWhenUsed/>
    <w:rsid w:val="00004C7C"/>
  </w:style>
  <w:style w:type="paragraph" w:styleId="ad">
    <w:name w:val="footer"/>
    <w:basedOn w:val="a"/>
    <w:link w:val="ae"/>
    <w:uiPriority w:val="99"/>
    <w:rsid w:val="00004C7C"/>
    <w:pPr>
      <w:tabs>
        <w:tab w:val="center" w:pos="4677"/>
        <w:tab w:val="right" w:pos="9355"/>
      </w:tabs>
      <w:ind w:firstLine="0"/>
      <w:jc w:val="center"/>
    </w:pPr>
    <w:rPr>
      <w:rFonts w:ascii="Times New Roman" w:hAnsi="Times New Roman"/>
      <w:sz w:val="24"/>
      <w:szCs w:val="20"/>
      <w:lang w:val="ru-RU" w:eastAsia="ru-RU"/>
    </w:rPr>
  </w:style>
  <w:style w:type="character" w:customStyle="1" w:styleId="ae">
    <w:name w:val="Нижний колонтитул Знак"/>
    <w:basedOn w:val="a0"/>
    <w:link w:val="ad"/>
    <w:uiPriority w:val="99"/>
    <w:rsid w:val="00004C7C"/>
    <w:rPr>
      <w:rFonts w:ascii="Times New Roman" w:eastAsia="Times New Roman" w:hAnsi="Times New Roman" w:cs="Times New Roman"/>
      <w:sz w:val="24"/>
      <w:szCs w:val="20"/>
      <w:lang w:eastAsia="ru-RU"/>
    </w:rPr>
  </w:style>
  <w:style w:type="paragraph" w:styleId="21">
    <w:name w:val="Body Text 2"/>
    <w:basedOn w:val="a"/>
    <w:link w:val="22"/>
    <w:rsid w:val="00004C7C"/>
    <w:pPr>
      <w:spacing w:after="120" w:line="480" w:lineRule="auto"/>
      <w:ind w:firstLine="0"/>
      <w:jc w:val="center"/>
    </w:pPr>
    <w:rPr>
      <w:rFonts w:ascii="Times New Roman" w:hAnsi="Times New Roman"/>
      <w:sz w:val="24"/>
      <w:szCs w:val="20"/>
      <w:lang w:val="ru-RU" w:eastAsia="ru-RU"/>
    </w:rPr>
  </w:style>
  <w:style w:type="character" w:customStyle="1" w:styleId="22">
    <w:name w:val="Основной текст 2 Знак"/>
    <w:basedOn w:val="a0"/>
    <w:link w:val="21"/>
    <w:rsid w:val="00004C7C"/>
    <w:rPr>
      <w:rFonts w:ascii="Times New Roman" w:eastAsia="Times New Roman" w:hAnsi="Times New Roman" w:cs="Times New Roman"/>
      <w:sz w:val="24"/>
      <w:szCs w:val="20"/>
      <w:lang w:eastAsia="ru-RU"/>
    </w:rPr>
  </w:style>
  <w:style w:type="paragraph" w:styleId="af">
    <w:name w:val="Body Text Indent"/>
    <w:basedOn w:val="a"/>
    <w:link w:val="af0"/>
    <w:rsid w:val="00004C7C"/>
    <w:pPr>
      <w:spacing w:after="120"/>
      <w:ind w:left="283" w:firstLine="0"/>
      <w:jc w:val="center"/>
    </w:pPr>
    <w:rPr>
      <w:rFonts w:ascii="Times New Roman" w:hAnsi="Times New Roman"/>
      <w:sz w:val="24"/>
      <w:szCs w:val="20"/>
      <w:lang w:val="ru-RU" w:eastAsia="ru-RU"/>
    </w:rPr>
  </w:style>
  <w:style w:type="character" w:customStyle="1" w:styleId="af0">
    <w:name w:val="Основной текст с отступом Знак"/>
    <w:basedOn w:val="a0"/>
    <w:link w:val="af"/>
    <w:rsid w:val="00004C7C"/>
    <w:rPr>
      <w:rFonts w:ascii="Times New Roman" w:eastAsia="Times New Roman" w:hAnsi="Times New Roman" w:cs="Times New Roman"/>
      <w:sz w:val="24"/>
      <w:szCs w:val="20"/>
      <w:lang w:eastAsia="ru-RU"/>
    </w:rPr>
  </w:style>
  <w:style w:type="paragraph" w:styleId="af1">
    <w:name w:val="header"/>
    <w:basedOn w:val="a"/>
    <w:link w:val="af2"/>
    <w:uiPriority w:val="99"/>
    <w:rsid w:val="00004C7C"/>
    <w:pPr>
      <w:tabs>
        <w:tab w:val="center" w:pos="4677"/>
        <w:tab w:val="right" w:pos="9355"/>
      </w:tabs>
      <w:ind w:firstLine="0"/>
      <w:jc w:val="center"/>
    </w:pPr>
    <w:rPr>
      <w:rFonts w:ascii="Times New Roman" w:hAnsi="Times New Roman"/>
      <w:sz w:val="24"/>
      <w:szCs w:val="20"/>
      <w:lang w:val="ru-RU" w:eastAsia="ru-RU"/>
    </w:rPr>
  </w:style>
  <w:style w:type="character" w:customStyle="1" w:styleId="af2">
    <w:name w:val="Верхний колонтитул Знак"/>
    <w:basedOn w:val="a0"/>
    <w:link w:val="af1"/>
    <w:uiPriority w:val="99"/>
    <w:rsid w:val="00004C7C"/>
    <w:rPr>
      <w:rFonts w:ascii="Times New Roman" w:eastAsia="Times New Roman" w:hAnsi="Times New Roman" w:cs="Times New Roman"/>
      <w:sz w:val="24"/>
      <w:szCs w:val="20"/>
      <w:lang w:eastAsia="ru-RU"/>
    </w:rPr>
  </w:style>
  <w:style w:type="paragraph" w:styleId="af3">
    <w:name w:val="Subtitle"/>
    <w:basedOn w:val="a"/>
    <w:next w:val="a"/>
    <w:link w:val="af4"/>
    <w:qFormat/>
    <w:rsid w:val="00004C7C"/>
    <w:pPr>
      <w:spacing w:after="60"/>
      <w:ind w:firstLine="0"/>
      <w:jc w:val="center"/>
      <w:outlineLvl w:val="1"/>
    </w:pPr>
    <w:rPr>
      <w:rFonts w:ascii="Times New Roman" w:hAnsi="Times New Roman"/>
      <w:sz w:val="24"/>
      <w:szCs w:val="24"/>
      <w:lang w:val="ru-RU" w:eastAsia="ru-RU"/>
    </w:rPr>
  </w:style>
  <w:style w:type="character" w:customStyle="1" w:styleId="af4">
    <w:name w:val="Подзаголовок Знак"/>
    <w:basedOn w:val="a0"/>
    <w:link w:val="af3"/>
    <w:rsid w:val="00004C7C"/>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004C7C"/>
    <w:pPr>
      <w:spacing w:after="120"/>
      <w:ind w:firstLine="0"/>
      <w:jc w:val="center"/>
    </w:pPr>
    <w:rPr>
      <w:rFonts w:ascii="Times New Roman" w:hAnsi="Times New Roman"/>
      <w:sz w:val="16"/>
      <w:szCs w:val="16"/>
      <w:lang w:val="ru-RU" w:eastAsia="ru-RU"/>
    </w:rPr>
  </w:style>
  <w:style w:type="character" w:customStyle="1" w:styleId="32">
    <w:name w:val="Основной текст 3 Знак"/>
    <w:basedOn w:val="a0"/>
    <w:link w:val="31"/>
    <w:uiPriority w:val="99"/>
    <w:semiHidden/>
    <w:rsid w:val="00004C7C"/>
    <w:rPr>
      <w:rFonts w:ascii="Times New Roman" w:eastAsia="Times New Roman" w:hAnsi="Times New Roman" w:cs="Times New Roman"/>
      <w:sz w:val="16"/>
      <w:szCs w:val="16"/>
      <w:lang w:eastAsia="ru-RU"/>
    </w:rPr>
  </w:style>
  <w:style w:type="paragraph" w:styleId="af5">
    <w:name w:val="Title"/>
    <w:basedOn w:val="a"/>
    <w:link w:val="af6"/>
    <w:qFormat/>
    <w:rsid w:val="00004C7C"/>
    <w:pPr>
      <w:spacing w:line="360" w:lineRule="auto"/>
      <w:ind w:firstLine="0"/>
      <w:jc w:val="center"/>
    </w:pPr>
    <w:rPr>
      <w:rFonts w:ascii="Times New Roman" w:hAnsi="Times New Roman"/>
      <w:spacing w:val="100"/>
      <w:sz w:val="24"/>
      <w:szCs w:val="20"/>
      <w:lang w:val="ru-RU" w:eastAsia="ru-RU"/>
    </w:rPr>
  </w:style>
  <w:style w:type="character" w:customStyle="1" w:styleId="af6">
    <w:name w:val="Название Знак"/>
    <w:basedOn w:val="a0"/>
    <w:link w:val="af5"/>
    <w:rsid w:val="00004C7C"/>
    <w:rPr>
      <w:rFonts w:ascii="Times New Roman" w:eastAsia="Times New Roman" w:hAnsi="Times New Roman" w:cs="Times New Roman"/>
      <w:spacing w:val="100"/>
      <w:sz w:val="24"/>
      <w:szCs w:val="20"/>
      <w:lang w:eastAsia="ru-RU"/>
    </w:rPr>
  </w:style>
  <w:style w:type="paragraph" w:customStyle="1" w:styleId="af7">
    <w:name w:val="Прижатый влево"/>
    <w:basedOn w:val="a"/>
    <w:next w:val="a"/>
    <w:uiPriority w:val="99"/>
    <w:rsid w:val="00004C7C"/>
    <w:pPr>
      <w:autoSpaceDE w:val="0"/>
      <w:autoSpaceDN w:val="0"/>
      <w:adjustRightInd w:val="0"/>
      <w:ind w:firstLine="0"/>
    </w:pPr>
    <w:rPr>
      <w:rFonts w:ascii="Arial" w:eastAsia="Calibri" w:hAnsi="Arial" w:cs="Arial"/>
      <w:sz w:val="24"/>
      <w:szCs w:val="24"/>
      <w:lang w:val="ru-RU"/>
    </w:rPr>
  </w:style>
  <w:style w:type="paragraph" w:customStyle="1" w:styleId="af8">
    <w:name w:val="Знак Знак Знак Знак"/>
    <w:basedOn w:val="a"/>
    <w:rsid w:val="00004C7C"/>
    <w:pPr>
      <w:spacing w:after="160" w:line="240" w:lineRule="exact"/>
      <w:ind w:firstLine="0"/>
    </w:pPr>
    <w:rPr>
      <w:rFonts w:ascii="Arial" w:hAnsi="Arial" w:cs="Arial"/>
      <w:sz w:val="20"/>
      <w:szCs w:val="20"/>
    </w:rPr>
  </w:style>
  <w:style w:type="paragraph" w:styleId="33">
    <w:name w:val="Body Text Indent 3"/>
    <w:basedOn w:val="a"/>
    <w:link w:val="34"/>
    <w:rsid w:val="00004C7C"/>
    <w:pPr>
      <w:spacing w:after="120"/>
      <w:ind w:left="283" w:firstLine="0"/>
      <w:jc w:val="center"/>
    </w:pPr>
    <w:rPr>
      <w:rFonts w:ascii="Times New Roman" w:hAnsi="Times New Roman"/>
      <w:sz w:val="16"/>
      <w:szCs w:val="16"/>
      <w:lang w:val="ru-RU" w:eastAsia="ru-RU"/>
    </w:rPr>
  </w:style>
  <w:style w:type="character" w:customStyle="1" w:styleId="34">
    <w:name w:val="Основной текст с отступом 3 Знак"/>
    <w:basedOn w:val="a0"/>
    <w:link w:val="33"/>
    <w:rsid w:val="00004C7C"/>
    <w:rPr>
      <w:rFonts w:ascii="Times New Roman" w:eastAsia="Times New Roman" w:hAnsi="Times New Roman" w:cs="Times New Roman"/>
      <w:sz w:val="16"/>
      <w:szCs w:val="16"/>
      <w:lang w:eastAsia="ru-RU"/>
    </w:rPr>
  </w:style>
  <w:style w:type="paragraph" w:customStyle="1" w:styleId="ConsPlusTitle">
    <w:name w:val="ConsPlusTitle"/>
    <w:rsid w:val="00004C7C"/>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ConsPlusNonformat">
    <w:name w:val="ConsPlusNonformat"/>
    <w:rsid w:val="00004C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04C7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004C7C"/>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FontStyle22">
    <w:name w:val="Font Style22"/>
    <w:basedOn w:val="a0"/>
    <w:uiPriority w:val="99"/>
    <w:rsid w:val="00004C7C"/>
    <w:rPr>
      <w:rFonts w:ascii="Times New Roman" w:hAnsi="Times New Roman" w:cs="Times New Roman"/>
      <w:sz w:val="26"/>
      <w:szCs w:val="26"/>
    </w:rPr>
  </w:style>
  <w:style w:type="paragraph" w:styleId="af9">
    <w:name w:val="Normal (Web)"/>
    <w:basedOn w:val="a"/>
    <w:unhideWhenUsed/>
    <w:rsid w:val="00004C7C"/>
    <w:pPr>
      <w:spacing w:before="100" w:beforeAutospacing="1" w:after="100" w:afterAutospacing="1"/>
      <w:ind w:firstLine="0"/>
    </w:pPr>
    <w:rPr>
      <w:rFonts w:ascii="Times New Roman" w:hAnsi="Times New Roman"/>
      <w:sz w:val="24"/>
      <w:szCs w:val="24"/>
      <w:lang w:val="ru-RU" w:eastAsia="ru-RU"/>
    </w:rPr>
  </w:style>
  <w:style w:type="numbering" w:customStyle="1" w:styleId="23">
    <w:name w:val="Нет списка2"/>
    <w:next w:val="a2"/>
    <w:uiPriority w:val="99"/>
    <w:semiHidden/>
    <w:unhideWhenUsed/>
    <w:rsid w:val="00955384"/>
  </w:style>
  <w:style w:type="numbering" w:customStyle="1" w:styleId="110">
    <w:name w:val="Нет списка11"/>
    <w:next w:val="a2"/>
    <w:semiHidden/>
    <w:rsid w:val="00955384"/>
  </w:style>
  <w:style w:type="character" w:customStyle="1" w:styleId="WW8Num3z0">
    <w:name w:val="WW8Num3z0"/>
    <w:rsid w:val="00955384"/>
    <w:rPr>
      <w:rFonts w:ascii="Symbol" w:hAnsi="Symbol" w:cs="OpenSymbol"/>
    </w:rPr>
  </w:style>
  <w:style w:type="character" w:customStyle="1" w:styleId="WW8Num8z0">
    <w:name w:val="WW8Num8z0"/>
    <w:rsid w:val="00955384"/>
    <w:rPr>
      <w:rFonts w:ascii="Symbol" w:hAnsi="Symbol" w:cs="OpenSymbol"/>
    </w:rPr>
  </w:style>
  <w:style w:type="character" w:customStyle="1" w:styleId="WW8Num9z0">
    <w:name w:val="WW8Num9z0"/>
    <w:rsid w:val="00955384"/>
    <w:rPr>
      <w:rFonts w:ascii="Symbol" w:hAnsi="Symbol" w:cs="OpenSymbol"/>
    </w:rPr>
  </w:style>
  <w:style w:type="character" w:customStyle="1" w:styleId="Absatz-Standardschriftart">
    <w:name w:val="Absatz-Standardschriftart"/>
    <w:rsid w:val="00955384"/>
  </w:style>
  <w:style w:type="character" w:customStyle="1" w:styleId="WW-Absatz-Standardschriftart">
    <w:name w:val="WW-Absatz-Standardschriftart"/>
    <w:rsid w:val="00955384"/>
  </w:style>
  <w:style w:type="character" w:customStyle="1" w:styleId="WW-Absatz-Standardschriftart1">
    <w:name w:val="WW-Absatz-Standardschriftart1"/>
    <w:rsid w:val="00955384"/>
  </w:style>
  <w:style w:type="character" w:customStyle="1" w:styleId="WW-Absatz-Standardschriftart11">
    <w:name w:val="WW-Absatz-Standardschriftart11"/>
    <w:rsid w:val="00955384"/>
  </w:style>
  <w:style w:type="character" w:customStyle="1" w:styleId="WW-Absatz-Standardschriftart111">
    <w:name w:val="WW-Absatz-Standardschriftart111"/>
    <w:rsid w:val="00955384"/>
  </w:style>
  <w:style w:type="character" w:customStyle="1" w:styleId="WW-Absatz-Standardschriftart1111">
    <w:name w:val="WW-Absatz-Standardschriftart1111"/>
    <w:rsid w:val="00955384"/>
  </w:style>
  <w:style w:type="character" w:customStyle="1" w:styleId="WW-Absatz-Standardschriftart11111">
    <w:name w:val="WW-Absatz-Standardschriftart11111"/>
    <w:rsid w:val="00955384"/>
  </w:style>
  <w:style w:type="character" w:customStyle="1" w:styleId="WW-Absatz-Standardschriftart111111">
    <w:name w:val="WW-Absatz-Standardschriftart111111"/>
    <w:rsid w:val="00955384"/>
  </w:style>
  <w:style w:type="character" w:customStyle="1" w:styleId="5">
    <w:name w:val="Основной шрифт абзаца5"/>
    <w:rsid w:val="00955384"/>
  </w:style>
  <w:style w:type="character" w:customStyle="1" w:styleId="4">
    <w:name w:val="Основной шрифт абзаца4"/>
    <w:rsid w:val="00955384"/>
  </w:style>
  <w:style w:type="character" w:customStyle="1" w:styleId="WW-Absatz-Standardschriftart1111111">
    <w:name w:val="WW-Absatz-Standardschriftart1111111"/>
    <w:rsid w:val="00955384"/>
  </w:style>
  <w:style w:type="character" w:customStyle="1" w:styleId="35">
    <w:name w:val="Основной шрифт абзаца3"/>
    <w:rsid w:val="00955384"/>
  </w:style>
  <w:style w:type="character" w:customStyle="1" w:styleId="24">
    <w:name w:val="Основной шрифт абзаца2"/>
    <w:rsid w:val="00955384"/>
  </w:style>
  <w:style w:type="character" w:customStyle="1" w:styleId="WW-Absatz-Standardschriftart11111111">
    <w:name w:val="WW-Absatz-Standardschriftart11111111"/>
    <w:rsid w:val="00955384"/>
  </w:style>
  <w:style w:type="character" w:customStyle="1" w:styleId="WW-Absatz-Standardschriftart111111111">
    <w:name w:val="WW-Absatz-Standardschriftart111111111"/>
    <w:rsid w:val="00955384"/>
  </w:style>
  <w:style w:type="character" w:customStyle="1" w:styleId="WW8Num4z0">
    <w:name w:val="WW8Num4z0"/>
    <w:rsid w:val="00955384"/>
    <w:rPr>
      <w:rFonts w:ascii="Symbol" w:hAnsi="Symbol"/>
    </w:rPr>
  </w:style>
  <w:style w:type="character" w:customStyle="1" w:styleId="WW-Absatz-Standardschriftart1111111111">
    <w:name w:val="WW-Absatz-Standardschriftart1111111111"/>
    <w:rsid w:val="00955384"/>
  </w:style>
  <w:style w:type="character" w:customStyle="1" w:styleId="WW-Absatz-Standardschriftart11111111111">
    <w:name w:val="WW-Absatz-Standardschriftart11111111111"/>
    <w:rsid w:val="00955384"/>
  </w:style>
  <w:style w:type="character" w:customStyle="1" w:styleId="WW-Absatz-Standardschriftart111111111111">
    <w:name w:val="WW-Absatz-Standardschriftart111111111111"/>
    <w:rsid w:val="00955384"/>
  </w:style>
  <w:style w:type="character" w:customStyle="1" w:styleId="WW-Absatz-Standardschriftart1111111111111">
    <w:name w:val="WW-Absatz-Standardschriftart1111111111111"/>
    <w:rsid w:val="00955384"/>
  </w:style>
  <w:style w:type="character" w:customStyle="1" w:styleId="WW-Absatz-Standardschriftart11111111111111">
    <w:name w:val="WW-Absatz-Standardschriftart11111111111111"/>
    <w:rsid w:val="00955384"/>
  </w:style>
  <w:style w:type="character" w:customStyle="1" w:styleId="WW-Absatz-Standardschriftart111111111111111">
    <w:name w:val="WW-Absatz-Standardschriftart111111111111111"/>
    <w:rsid w:val="00955384"/>
  </w:style>
  <w:style w:type="character" w:customStyle="1" w:styleId="WW-Absatz-Standardschriftart1111111111111111">
    <w:name w:val="WW-Absatz-Standardschriftart1111111111111111"/>
    <w:rsid w:val="00955384"/>
  </w:style>
  <w:style w:type="character" w:customStyle="1" w:styleId="13">
    <w:name w:val="Основной шрифт абзаца1"/>
    <w:rsid w:val="00955384"/>
  </w:style>
  <w:style w:type="character" w:customStyle="1" w:styleId="sectiontitle">
    <w:name w:val="section_title"/>
    <w:basedOn w:val="13"/>
    <w:rsid w:val="00955384"/>
  </w:style>
  <w:style w:type="character" w:customStyle="1" w:styleId="WW8Num5z0">
    <w:name w:val="WW8Num5z0"/>
    <w:rsid w:val="00955384"/>
    <w:rPr>
      <w:rFonts w:ascii="Symbol" w:hAnsi="Symbol" w:cs="OpenSymbol"/>
    </w:rPr>
  </w:style>
  <w:style w:type="character" w:customStyle="1" w:styleId="WW8Num2z0">
    <w:name w:val="WW8Num2z0"/>
    <w:rsid w:val="00955384"/>
    <w:rPr>
      <w:rFonts w:ascii="Symbol" w:hAnsi="Symbol"/>
    </w:rPr>
  </w:style>
  <w:style w:type="character" w:customStyle="1" w:styleId="afa">
    <w:name w:val="Символ нумерации"/>
    <w:rsid w:val="00955384"/>
  </w:style>
  <w:style w:type="character" w:customStyle="1" w:styleId="afb">
    <w:name w:val="Маркеры списка"/>
    <w:rsid w:val="00955384"/>
    <w:rPr>
      <w:rFonts w:ascii="OpenSymbol" w:eastAsia="OpenSymbol" w:hAnsi="OpenSymbol" w:cs="OpenSymbol"/>
    </w:rPr>
  </w:style>
  <w:style w:type="character" w:styleId="afc">
    <w:name w:val="Strong"/>
    <w:uiPriority w:val="22"/>
    <w:qFormat/>
    <w:rsid w:val="00955384"/>
    <w:rPr>
      <w:b/>
      <w:bCs/>
    </w:rPr>
  </w:style>
  <w:style w:type="paragraph" w:styleId="afd">
    <w:name w:val="List"/>
    <w:basedOn w:val="a5"/>
    <w:rsid w:val="00955384"/>
    <w:pPr>
      <w:widowControl w:val="0"/>
      <w:suppressAutoHyphens/>
    </w:pPr>
    <w:rPr>
      <w:rFonts w:eastAsia="Andale Sans UI" w:cs="Tahoma"/>
      <w:color w:val="auto"/>
      <w:kern w:val="1"/>
      <w:sz w:val="24"/>
      <w:szCs w:val="24"/>
    </w:rPr>
  </w:style>
  <w:style w:type="paragraph" w:customStyle="1" w:styleId="6">
    <w:name w:val="Название6"/>
    <w:basedOn w:val="a"/>
    <w:rsid w:val="00955384"/>
    <w:pPr>
      <w:widowControl w:val="0"/>
      <w:suppressLineNumbers/>
      <w:suppressAutoHyphens/>
      <w:spacing w:before="120" w:after="120"/>
      <w:ind w:firstLine="0"/>
    </w:pPr>
    <w:rPr>
      <w:rFonts w:ascii="Times New Roman" w:eastAsia="Andale Sans UI" w:hAnsi="Times New Roman" w:cs="Tahoma"/>
      <w:i/>
      <w:iCs/>
      <w:kern w:val="1"/>
      <w:sz w:val="24"/>
      <w:szCs w:val="24"/>
      <w:lang w:val="ru-RU"/>
    </w:rPr>
  </w:style>
  <w:style w:type="paragraph" w:customStyle="1" w:styleId="50">
    <w:name w:val="Указатель5"/>
    <w:basedOn w:val="a"/>
    <w:rsid w:val="00955384"/>
    <w:pPr>
      <w:widowControl w:val="0"/>
      <w:suppressLineNumbers/>
      <w:suppressAutoHyphens/>
      <w:ind w:firstLine="0"/>
    </w:pPr>
    <w:rPr>
      <w:rFonts w:ascii="Times New Roman" w:eastAsia="Andale Sans UI" w:hAnsi="Times New Roman" w:cs="Tahoma"/>
      <w:kern w:val="1"/>
      <w:sz w:val="24"/>
      <w:szCs w:val="24"/>
      <w:lang w:val="ru-RU"/>
    </w:rPr>
  </w:style>
  <w:style w:type="paragraph" w:customStyle="1" w:styleId="51">
    <w:name w:val="Название5"/>
    <w:basedOn w:val="a"/>
    <w:rsid w:val="00955384"/>
    <w:pPr>
      <w:widowControl w:val="0"/>
      <w:suppressLineNumbers/>
      <w:suppressAutoHyphens/>
      <w:spacing w:before="120" w:after="120"/>
      <w:ind w:firstLine="0"/>
    </w:pPr>
    <w:rPr>
      <w:rFonts w:ascii="Times New Roman" w:eastAsia="Andale Sans UI" w:hAnsi="Times New Roman" w:cs="Tahoma"/>
      <w:i/>
      <w:iCs/>
      <w:kern w:val="1"/>
      <w:sz w:val="24"/>
      <w:szCs w:val="24"/>
      <w:lang w:val="ru-RU"/>
    </w:rPr>
  </w:style>
  <w:style w:type="paragraph" w:customStyle="1" w:styleId="40">
    <w:name w:val="Указатель4"/>
    <w:basedOn w:val="a"/>
    <w:rsid w:val="00955384"/>
    <w:pPr>
      <w:widowControl w:val="0"/>
      <w:suppressLineNumbers/>
      <w:suppressAutoHyphens/>
      <w:ind w:firstLine="0"/>
    </w:pPr>
    <w:rPr>
      <w:rFonts w:ascii="Times New Roman" w:eastAsia="Andale Sans UI" w:hAnsi="Times New Roman" w:cs="Tahoma"/>
      <w:kern w:val="1"/>
      <w:sz w:val="24"/>
      <w:szCs w:val="24"/>
      <w:lang w:val="ru-RU"/>
    </w:rPr>
  </w:style>
  <w:style w:type="paragraph" w:customStyle="1" w:styleId="41">
    <w:name w:val="Название4"/>
    <w:basedOn w:val="a"/>
    <w:rsid w:val="00955384"/>
    <w:pPr>
      <w:widowControl w:val="0"/>
      <w:suppressLineNumbers/>
      <w:suppressAutoHyphens/>
      <w:spacing w:before="120" w:after="120"/>
      <w:ind w:firstLine="0"/>
    </w:pPr>
    <w:rPr>
      <w:rFonts w:ascii="Times New Roman" w:eastAsia="Andale Sans UI" w:hAnsi="Times New Roman" w:cs="Tahoma"/>
      <w:i/>
      <w:iCs/>
      <w:kern w:val="1"/>
      <w:sz w:val="24"/>
      <w:szCs w:val="24"/>
      <w:lang w:val="ru-RU"/>
    </w:rPr>
  </w:style>
  <w:style w:type="paragraph" w:customStyle="1" w:styleId="36">
    <w:name w:val="Указатель3"/>
    <w:basedOn w:val="a"/>
    <w:rsid w:val="00955384"/>
    <w:pPr>
      <w:widowControl w:val="0"/>
      <w:suppressLineNumbers/>
      <w:suppressAutoHyphens/>
      <w:ind w:firstLine="0"/>
    </w:pPr>
    <w:rPr>
      <w:rFonts w:ascii="Times New Roman" w:eastAsia="Andale Sans UI" w:hAnsi="Times New Roman" w:cs="Tahoma"/>
      <w:kern w:val="1"/>
      <w:sz w:val="24"/>
      <w:szCs w:val="24"/>
      <w:lang w:val="ru-RU"/>
    </w:rPr>
  </w:style>
  <w:style w:type="paragraph" w:customStyle="1" w:styleId="25">
    <w:name w:val="Название2"/>
    <w:basedOn w:val="a"/>
    <w:rsid w:val="00955384"/>
    <w:pPr>
      <w:widowControl w:val="0"/>
      <w:suppressLineNumbers/>
      <w:suppressAutoHyphens/>
      <w:spacing w:before="120" w:after="120"/>
      <w:ind w:firstLine="0"/>
    </w:pPr>
    <w:rPr>
      <w:rFonts w:ascii="Times New Roman" w:eastAsia="Andale Sans UI" w:hAnsi="Times New Roman" w:cs="Tahoma"/>
      <w:i/>
      <w:iCs/>
      <w:kern w:val="1"/>
      <w:sz w:val="24"/>
      <w:szCs w:val="24"/>
      <w:lang w:val="ru-RU"/>
    </w:rPr>
  </w:style>
  <w:style w:type="paragraph" w:customStyle="1" w:styleId="26">
    <w:name w:val="Указатель2"/>
    <w:basedOn w:val="a"/>
    <w:rsid w:val="00955384"/>
    <w:pPr>
      <w:widowControl w:val="0"/>
      <w:suppressLineNumbers/>
      <w:suppressAutoHyphens/>
      <w:ind w:firstLine="0"/>
    </w:pPr>
    <w:rPr>
      <w:rFonts w:ascii="Times New Roman" w:eastAsia="Andale Sans UI" w:hAnsi="Times New Roman" w:cs="Tahoma"/>
      <w:kern w:val="1"/>
      <w:sz w:val="24"/>
      <w:szCs w:val="24"/>
      <w:lang w:val="ru-RU"/>
    </w:rPr>
  </w:style>
  <w:style w:type="paragraph" w:customStyle="1" w:styleId="14">
    <w:name w:val="Название1"/>
    <w:basedOn w:val="a"/>
    <w:rsid w:val="00955384"/>
    <w:pPr>
      <w:widowControl w:val="0"/>
      <w:suppressLineNumbers/>
      <w:suppressAutoHyphens/>
      <w:spacing w:before="120" w:after="120"/>
      <w:ind w:firstLine="0"/>
    </w:pPr>
    <w:rPr>
      <w:rFonts w:ascii="Times New Roman" w:eastAsia="Andale Sans UI" w:hAnsi="Times New Roman" w:cs="Tahoma"/>
      <w:i/>
      <w:iCs/>
      <w:kern w:val="1"/>
      <w:sz w:val="24"/>
      <w:szCs w:val="24"/>
      <w:lang w:val="ru-RU"/>
    </w:rPr>
  </w:style>
  <w:style w:type="paragraph" w:customStyle="1" w:styleId="15">
    <w:name w:val="Указатель1"/>
    <w:basedOn w:val="a"/>
    <w:rsid w:val="00955384"/>
    <w:pPr>
      <w:widowControl w:val="0"/>
      <w:suppressLineNumbers/>
      <w:suppressAutoHyphens/>
      <w:ind w:firstLine="0"/>
    </w:pPr>
    <w:rPr>
      <w:rFonts w:ascii="Times New Roman" w:eastAsia="Andale Sans UI" w:hAnsi="Times New Roman" w:cs="Tahoma"/>
      <w:kern w:val="1"/>
      <w:sz w:val="24"/>
      <w:szCs w:val="24"/>
      <w:lang w:val="ru-RU"/>
    </w:rPr>
  </w:style>
  <w:style w:type="paragraph" w:customStyle="1" w:styleId="37">
    <w:name w:val="Название3"/>
    <w:basedOn w:val="a"/>
    <w:next w:val="af3"/>
    <w:rsid w:val="00955384"/>
    <w:pPr>
      <w:widowControl w:val="0"/>
      <w:suppressAutoHyphens/>
      <w:ind w:firstLine="0"/>
      <w:jc w:val="center"/>
    </w:pPr>
    <w:rPr>
      <w:rFonts w:ascii="Times New Roman" w:eastAsia="Andale Sans UI" w:hAnsi="Times New Roman"/>
      <w:kern w:val="1"/>
      <w:sz w:val="28"/>
      <w:szCs w:val="24"/>
      <w:lang w:val="ru-RU"/>
    </w:rPr>
  </w:style>
  <w:style w:type="paragraph" w:customStyle="1" w:styleId="afe">
    <w:name w:val="Таблицы (моноширинный)"/>
    <w:basedOn w:val="a"/>
    <w:next w:val="a"/>
    <w:uiPriority w:val="99"/>
    <w:rsid w:val="00955384"/>
    <w:pPr>
      <w:widowControl w:val="0"/>
      <w:suppressAutoHyphens/>
      <w:autoSpaceDE w:val="0"/>
      <w:ind w:firstLine="0"/>
      <w:jc w:val="both"/>
    </w:pPr>
    <w:rPr>
      <w:rFonts w:ascii="Courier New" w:eastAsia="Andale Sans UI" w:hAnsi="Courier New" w:cs="Courier New"/>
      <w:kern w:val="1"/>
      <w:sz w:val="24"/>
      <w:szCs w:val="24"/>
      <w:lang w:val="ru-RU"/>
    </w:rPr>
  </w:style>
  <w:style w:type="paragraph" w:customStyle="1" w:styleId="aff">
    <w:name w:val="Содержимое таблицы"/>
    <w:basedOn w:val="a"/>
    <w:rsid w:val="00955384"/>
    <w:pPr>
      <w:widowControl w:val="0"/>
      <w:suppressLineNumbers/>
      <w:suppressAutoHyphens/>
      <w:ind w:firstLine="0"/>
    </w:pPr>
    <w:rPr>
      <w:rFonts w:ascii="Times New Roman" w:eastAsia="Andale Sans UI" w:hAnsi="Times New Roman"/>
      <w:kern w:val="1"/>
      <w:sz w:val="24"/>
      <w:szCs w:val="24"/>
      <w:lang w:val="ru-RU"/>
    </w:rPr>
  </w:style>
  <w:style w:type="paragraph" w:customStyle="1" w:styleId="aff0">
    <w:name w:val="Заголовок таблицы"/>
    <w:basedOn w:val="aff"/>
    <w:rsid w:val="00955384"/>
    <w:pPr>
      <w:jc w:val="center"/>
    </w:pPr>
    <w:rPr>
      <w:b/>
      <w:bCs/>
    </w:rPr>
  </w:style>
  <w:style w:type="paragraph" w:customStyle="1" w:styleId="Default">
    <w:name w:val="Default"/>
    <w:basedOn w:val="a"/>
    <w:rsid w:val="00955384"/>
    <w:pPr>
      <w:widowControl w:val="0"/>
      <w:suppressAutoHyphens/>
      <w:autoSpaceDE w:val="0"/>
      <w:ind w:firstLine="0"/>
    </w:pPr>
    <w:rPr>
      <w:rFonts w:ascii="Times New Roman" w:hAnsi="Times New Roman"/>
      <w:color w:val="000000"/>
      <w:kern w:val="1"/>
      <w:sz w:val="24"/>
      <w:szCs w:val="24"/>
      <w:lang w:val="de-DE" w:eastAsia="fa-IR" w:bidi="fa-IR"/>
    </w:rPr>
  </w:style>
  <w:style w:type="paragraph" w:customStyle="1" w:styleId="16">
    <w:name w:val="нум список 1"/>
    <w:basedOn w:val="a"/>
    <w:rsid w:val="00955384"/>
    <w:pPr>
      <w:widowControl w:val="0"/>
      <w:tabs>
        <w:tab w:val="left" w:pos="360"/>
      </w:tabs>
      <w:suppressAutoHyphens/>
      <w:spacing w:before="120" w:after="120" w:line="360" w:lineRule="atLeast"/>
      <w:ind w:firstLine="0"/>
      <w:jc w:val="both"/>
    </w:pPr>
    <w:rPr>
      <w:rFonts w:ascii="Liberation Serif" w:eastAsia="SimSun" w:hAnsi="Liberation Serif" w:cs="Mangal"/>
      <w:kern w:val="2"/>
      <w:sz w:val="24"/>
      <w:szCs w:val="24"/>
      <w:lang w:val="ru-RU" w:eastAsia="zh-CN" w:bidi="hi-IN"/>
    </w:rPr>
  </w:style>
  <w:style w:type="character" w:customStyle="1" w:styleId="a8">
    <w:name w:val="Без интервала Знак"/>
    <w:link w:val="a7"/>
    <w:locked/>
    <w:rsid w:val="00955384"/>
    <w:rPr>
      <w:rFonts w:ascii="Calibri" w:eastAsia="Times New Roman" w:hAnsi="Calibri" w:cs="Times New Roman"/>
      <w:lang w:val="en-US"/>
    </w:rPr>
  </w:style>
  <w:style w:type="character" w:styleId="aff1">
    <w:name w:val="Emphasis"/>
    <w:uiPriority w:val="20"/>
    <w:qFormat/>
    <w:rsid w:val="00955384"/>
    <w:rPr>
      <w:i/>
      <w:iCs/>
    </w:rPr>
  </w:style>
  <w:style w:type="paragraph" w:customStyle="1" w:styleId="aff2">
    <w:name w:val="Базовый"/>
    <w:rsid w:val="00955384"/>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rsid w:val="00955384"/>
    <w:rPr>
      <w:color w:val="0563C1"/>
      <w:u w:val="single"/>
      <w:lang w:val="ru-RU" w:eastAsia="ru-RU" w:bidi="ru-RU"/>
    </w:rPr>
  </w:style>
  <w:style w:type="paragraph" w:customStyle="1" w:styleId="western">
    <w:name w:val="western"/>
    <w:basedOn w:val="aff2"/>
    <w:rsid w:val="00955384"/>
    <w:pPr>
      <w:spacing w:before="100" w:after="119"/>
      <w:textAlignment w:val="auto"/>
    </w:pPr>
    <w:rPr>
      <w:rFonts w:eastAsia="Times New Roman" w:cs="Times New Roman"/>
      <w:color w:val="000000"/>
      <w:sz w:val="28"/>
      <w:szCs w:val="28"/>
      <w:lang w:eastAsia="ru-RU" w:bidi="ar-SA"/>
    </w:rPr>
  </w:style>
  <w:style w:type="character" w:customStyle="1" w:styleId="aff3">
    <w:name w:val="Цветовое выделение для Текст"/>
    <w:rsid w:val="00955384"/>
    <w:rPr>
      <w:sz w:val="24"/>
    </w:rPr>
  </w:style>
  <w:style w:type="character" w:customStyle="1" w:styleId="aff4">
    <w:name w:val="Гипертекстовая ссылка"/>
    <w:uiPriority w:val="99"/>
    <w:rsid w:val="00955384"/>
    <w:rPr>
      <w:rFonts w:cs="Times New Roman"/>
      <w:b w:val="0"/>
      <w:color w:val="106BBE"/>
    </w:rPr>
  </w:style>
  <w:style w:type="paragraph" w:customStyle="1" w:styleId="s1">
    <w:name w:val="s_1"/>
    <w:basedOn w:val="a"/>
    <w:rsid w:val="00955384"/>
    <w:pPr>
      <w:spacing w:before="100" w:beforeAutospacing="1" w:after="100" w:afterAutospacing="1"/>
      <w:ind w:firstLine="0"/>
    </w:pPr>
    <w:rPr>
      <w:rFonts w:ascii="Times New Roman" w:hAnsi="Times New Roman"/>
      <w:sz w:val="24"/>
      <w:szCs w:val="24"/>
      <w:lang w:val="ru-RU" w:eastAsia="ru-RU"/>
    </w:rPr>
  </w:style>
  <w:style w:type="paragraph" w:customStyle="1" w:styleId="s22">
    <w:name w:val="s_22"/>
    <w:basedOn w:val="a"/>
    <w:rsid w:val="00955384"/>
    <w:pPr>
      <w:spacing w:before="100" w:beforeAutospacing="1" w:after="100" w:afterAutospacing="1"/>
      <w:ind w:firstLine="0"/>
    </w:pPr>
    <w:rPr>
      <w:rFonts w:ascii="Times New Roman" w:hAnsi="Times New Roman"/>
      <w:sz w:val="24"/>
      <w:szCs w:val="24"/>
      <w:lang w:val="ru-RU" w:eastAsia="ru-RU"/>
    </w:rPr>
  </w:style>
  <w:style w:type="character" w:customStyle="1" w:styleId="aff5">
    <w:name w:val="Цветовое выделение"/>
    <w:uiPriority w:val="99"/>
    <w:rsid w:val="00955384"/>
    <w:rPr>
      <w:b/>
      <w:color w:val="26282F"/>
    </w:rPr>
  </w:style>
  <w:style w:type="paragraph" w:customStyle="1" w:styleId="aff6">
    <w:name w:val="Нормальный (таблица)"/>
    <w:basedOn w:val="a"/>
    <w:next w:val="a"/>
    <w:uiPriority w:val="99"/>
    <w:rsid w:val="00955384"/>
    <w:pPr>
      <w:widowControl w:val="0"/>
      <w:autoSpaceDE w:val="0"/>
      <w:autoSpaceDN w:val="0"/>
      <w:adjustRightInd w:val="0"/>
      <w:ind w:firstLine="0"/>
      <w:jc w:val="both"/>
    </w:pPr>
    <w:rPr>
      <w:rFonts w:ascii="Times New Roman CYR" w:hAnsi="Times New Roman CYR" w:cs="Times New Roman CYR"/>
      <w:sz w:val="24"/>
      <w:szCs w:val="24"/>
      <w:lang w:val="ru-RU" w:eastAsia="ru-RU"/>
    </w:rPr>
  </w:style>
  <w:style w:type="paragraph" w:styleId="HTML">
    <w:name w:val="HTML Preformatted"/>
    <w:basedOn w:val="a"/>
    <w:link w:val="HTML0"/>
    <w:uiPriority w:val="99"/>
    <w:unhideWhenUsed/>
    <w:rsid w:val="00955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955384"/>
    <w:rPr>
      <w:rFonts w:ascii="Courier New" w:eastAsia="Times New Roman" w:hAnsi="Courier New" w:cs="Times New Roman"/>
      <w:sz w:val="20"/>
      <w:szCs w:val="20"/>
      <w:lang w:val="x-none" w:eastAsia="x-none"/>
    </w:rPr>
  </w:style>
  <w:style w:type="character" w:customStyle="1" w:styleId="s10">
    <w:name w:val="s_10"/>
    <w:rsid w:val="00955384"/>
  </w:style>
  <w:style w:type="character" w:customStyle="1" w:styleId="ConsPlusNormal0">
    <w:name w:val="ConsPlusNormal Знак"/>
    <w:link w:val="ConsPlusNormal"/>
    <w:uiPriority w:val="99"/>
    <w:locked/>
    <w:rsid w:val="00955384"/>
    <w:rPr>
      <w:rFonts w:ascii="Arial" w:eastAsia="Times New Roman" w:hAnsi="Arial" w:cs="Arial"/>
      <w:sz w:val="20"/>
      <w:szCs w:val="20"/>
      <w:lang w:eastAsia="zh-CN"/>
    </w:rPr>
  </w:style>
  <w:style w:type="paragraph" w:customStyle="1" w:styleId="17">
    <w:name w:val="Текст1"/>
    <w:basedOn w:val="a"/>
    <w:rsid w:val="00955384"/>
    <w:pPr>
      <w:suppressAutoHyphens/>
      <w:ind w:firstLine="0"/>
    </w:pPr>
    <w:rPr>
      <w:rFonts w:ascii="Courier New" w:hAnsi="Courier New"/>
      <w:sz w:val="20"/>
      <w:szCs w:val="20"/>
      <w:lang w:val="ru-RU" w:eastAsia="ar-SA"/>
    </w:rPr>
  </w:style>
  <w:style w:type="paragraph" w:customStyle="1" w:styleId="dt-p">
    <w:name w:val="dt-p"/>
    <w:basedOn w:val="a"/>
    <w:rsid w:val="00EE320E"/>
    <w:pPr>
      <w:spacing w:before="100" w:beforeAutospacing="1" w:after="100" w:afterAutospacing="1"/>
      <w:ind w:firstLine="0"/>
    </w:pPr>
    <w:rPr>
      <w:rFonts w:ascii="Times New Roman" w:hAnsi="Times New Roman"/>
      <w:sz w:val="24"/>
      <w:szCs w:val="24"/>
      <w:lang w:val="ru-RU" w:eastAsia="ru-RU"/>
    </w:rPr>
  </w:style>
  <w:style w:type="character" w:customStyle="1" w:styleId="dt-m">
    <w:name w:val="dt-m"/>
    <w:basedOn w:val="a0"/>
    <w:rsid w:val="00EE32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91"/>
    <w:pPr>
      <w:spacing w:after="0" w:line="240" w:lineRule="auto"/>
      <w:ind w:firstLine="360"/>
    </w:pPr>
    <w:rPr>
      <w:rFonts w:ascii="Calibri" w:eastAsia="Times New Roman" w:hAnsi="Calibri" w:cs="Times New Roman"/>
      <w:lang w:val="en-US"/>
    </w:rPr>
  </w:style>
  <w:style w:type="paragraph" w:styleId="1">
    <w:name w:val="heading 1"/>
    <w:basedOn w:val="a"/>
    <w:next w:val="a"/>
    <w:link w:val="10"/>
    <w:qFormat/>
    <w:rsid w:val="00004C7C"/>
    <w:pPr>
      <w:keepNext/>
      <w:spacing w:before="240" w:after="60" w:line="360" w:lineRule="auto"/>
      <w:ind w:firstLine="0"/>
      <w:jc w:val="center"/>
      <w:outlineLvl w:val="0"/>
    </w:pPr>
    <w:rPr>
      <w:rFonts w:ascii="Times New Roman" w:hAnsi="Times New Roman" w:cs="Arial"/>
      <w:b/>
      <w:bCs/>
      <w:kern w:val="32"/>
      <w:sz w:val="28"/>
      <w:szCs w:val="32"/>
      <w:lang w:val="ru-RU" w:eastAsia="ru-RU"/>
    </w:rPr>
  </w:style>
  <w:style w:type="paragraph" w:styleId="2">
    <w:name w:val="heading 2"/>
    <w:basedOn w:val="a"/>
    <w:next w:val="a"/>
    <w:link w:val="20"/>
    <w:qFormat/>
    <w:rsid w:val="00004C7C"/>
    <w:pPr>
      <w:keepNext/>
      <w:widowControl w:val="0"/>
      <w:autoSpaceDE w:val="0"/>
      <w:autoSpaceDN w:val="0"/>
      <w:adjustRightInd w:val="0"/>
      <w:spacing w:before="240" w:after="60" w:line="360" w:lineRule="auto"/>
      <w:ind w:firstLine="0"/>
      <w:jc w:val="right"/>
      <w:outlineLvl w:val="1"/>
    </w:pPr>
    <w:rPr>
      <w:rFonts w:ascii="Times New Roman" w:hAnsi="Times New Roman"/>
      <w:b/>
      <w:bCs/>
      <w:iCs/>
      <w:sz w:val="28"/>
      <w:szCs w:val="28"/>
      <w:lang w:val="ru-RU" w:eastAsia="ru-RU"/>
    </w:rPr>
  </w:style>
  <w:style w:type="paragraph" w:styleId="3">
    <w:name w:val="heading 3"/>
    <w:basedOn w:val="a"/>
    <w:next w:val="a"/>
    <w:link w:val="30"/>
    <w:qFormat/>
    <w:rsid w:val="00004C7C"/>
    <w:pPr>
      <w:keepNext/>
      <w:widowControl w:val="0"/>
      <w:autoSpaceDE w:val="0"/>
      <w:autoSpaceDN w:val="0"/>
      <w:adjustRightInd w:val="0"/>
      <w:spacing w:before="240" w:after="60"/>
      <w:ind w:firstLine="0"/>
      <w:jc w:val="center"/>
      <w:outlineLvl w:val="2"/>
    </w:pPr>
    <w:rPr>
      <w:rFonts w:ascii="Times New Roman" w:hAnsi="Times New Roman"/>
      <w:b/>
      <w:bCs/>
      <w:sz w:val="24"/>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E0891"/>
    <w:rPr>
      <w:rFonts w:ascii="Times New Roman" w:hAnsi="Times New Roman" w:cs="Times New Roman" w:hint="default"/>
      <w:color w:val="0000FF"/>
      <w:u w:val="single"/>
    </w:rPr>
  </w:style>
  <w:style w:type="character" w:customStyle="1" w:styleId="a4">
    <w:name w:val="Основной текст Знак"/>
    <w:aliases w:val="бпОсновной текст Знак,Body Text Char Знак,body text Знак,Основной текст1 Знак"/>
    <w:basedOn w:val="a0"/>
    <w:link w:val="a5"/>
    <w:locked/>
    <w:rsid w:val="001E0891"/>
    <w:rPr>
      <w:rFonts w:ascii="Times New Roman" w:eastAsia="Times New Roman" w:hAnsi="Times New Roman" w:cs="Times New Roman"/>
      <w:color w:val="000000"/>
      <w:sz w:val="28"/>
      <w:szCs w:val="28"/>
    </w:rPr>
  </w:style>
  <w:style w:type="paragraph" w:styleId="a5">
    <w:name w:val="Body Text"/>
    <w:aliases w:val="бпОсновной текст,Body Text Char,body text,Основной текст1"/>
    <w:basedOn w:val="a"/>
    <w:link w:val="a4"/>
    <w:unhideWhenUsed/>
    <w:rsid w:val="001E0891"/>
    <w:pPr>
      <w:spacing w:after="120"/>
      <w:ind w:firstLine="0"/>
    </w:pPr>
    <w:rPr>
      <w:rFonts w:ascii="Times New Roman" w:hAnsi="Times New Roman"/>
      <w:color w:val="000000"/>
      <w:sz w:val="28"/>
      <w:szCs w:val="28"/>
      <w:lang w:val="ru-RU"/>
    </w:rPr>
  </w:style>
  <w:style w:type="character" w:customStyle="1" w:styleId="11">
    <w:name w:val="Основной текст Знак1"/>
    <w:basedOn w:val="a0"/>
    <w:uiPriority w:val="99"/>
    <w:semiHidden/>
    <w:rsid w:val="001E0891"/>
    <w:rPr>
      <w:rFonts w:ascii="Calibri" w:eastAsia="Times New Roman" w:hAnsi="Calibri" w:cs="Times New Roman"/>
      <w:lang w:val="en-US"/>
    </w:rPr>
  </w:style>
  <w:style w:type="paragraph" w:customStyle="1" w:styleId="ConsPlusNormal">
    <w:name w:val="ConsPlusNormal"/>
    <w:link w:val="ConsPlusNormal0"/>
    <w:uiPriority w:val="99"/>
    <w:rsid w:val="001E0891"/>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6">
    <w:name w:val="List Paragraph"/>
    <w:basedOn w:val="a"/>
    <w:uiPriority w:val="99"/>
    <w:qFormat/>
    <w:rsid w:val="001E0891"/>
    <w:pPr>
      <w:ind w:left="720" w:firstLine="0"/>
      <w:contextualSpacing/>
    </w:pPr>
    <w:rPr>
      <w:rFonts w:ascii="Times New Roman" w:hAnsi="Times New Roman"/>
      <w:color w:val="000000"/>
      <w:sz w:val="28"/>
      <w:szCs w:val="28"/>
      <w:lang w:val="ru-RU" w:eastAsia="ru-RU"/>
    </w:rPr>
  </w:style>
  <w:style w:type="paragraph" w:styleId="a7">
    <w:name w:val="No Spacing"/>
    <w:link w:val="a8"/>
    <w:qFormat/>
    <w:rsid w:val="00A46678"/>
    <w:pPr>
      <w:spacing w:after="0" w:line="240" w:lineRule="auto"/>
      <w:ind w:firstLine="360"/>
    </w:pPr>
    <w:rPr>
      <w:rFonts w:ascii="Calibri" w:eastAsia="Times New Roman" w:hAnsi="Calibri" w:cs="Times New Roman"/>
      <w:lang w:val="en-US"/>
    </w:rPr>
  </w:style>
  <w:style w:type="table" w:styleId="a9">
    <w:name w:val="Table Grid"/>
    <w:basedOn w:val="a1"/>
    <w:uiPriority w:val="39"/>
    <w:rsid w:val="00A466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nhideWhenUsed/>
    <w:rsid w:val="002026AC"/>
    <w:rPr>
      <w:rFonts w:ascii="Tahoma" w:hAnsi="Tahoma" w:cs="Tahoma"/>
      <w:sz w:val="16"/>
      <w:szCs w:val="16"/>
    </w:rPr>
  </w:style>
  <w:style w:type="character" w:customStyle="1" w:styleId="ab">
    <w:name w:val="Текст выноски Знак"/>
    <w:basedOn w:val="a0"/>
    <w:link w:val="aa"/>
    <w:rsid w:val="002026AC"/>
    <w:rPr>
      <w:rFonts w:ascii="Tahoma" w:eastAsia="Times New Roman" w:hAnsi="Tahoma" w:cs="Tahoma"/>
      <w:sz w:val="16"/>
      <w:szCs w:val="16"/>
      <w:lang w:val="en-US"/>
    </w:rPr>
  </w:style>
  <w:style w:type="paragraph" w:customStyle="1" w:styleId="ac">
    <w:name w:val="a"/>
    <w:basedOn w:val="a"/>
    <w:rsid w:val="0014438E"/>
    <w:pPr>
      <w:spacing w:before="100" w:beforeAutospacing="1" w:after="100" w:afterAutospacing="1"/>
      <w:ind w:firstLine="0"/>
    </w:pPr>
    <w:rPr>
      <w:rFonts w:ascii="Times New Roman" w:hAnsi="Times New Roman"/>
      <w:sz w:val="24"/>
      <w:szCs w:val="24"/>
      <w:lang w:val="ru-RU" w:eastAsia="ru-RU"/>
    </w:rPr>
  </w:style>
  <w:style w:type="character" w:customStyle="1" w:styleId="10">
    <w:name w:val="Заголовок 1 Знак"/>
    <w:basedOn w:val="a0"/>
    <w:link w:val="1"/>
    <w:rsid w:val="00004C7C"/>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rsid w:val="00004C7C"/>
    <w:rPr>
      <w:rFonts w:ascii="Times New Roman" w:eastAsia="Times New Roman" w:hAnsi="Times New Roman" w:cs="Times New Roman"/>
      <w:b/>
      <w:bCs/>
      <w:iCs/>
      <w:sz w:val="28"/>
      <w:szCs w:val="28"/>
      <w:lang w:eastAsia="ru-RU"/>
    </w:rPr>
  </w:style>
  <w:style w:type="character" w:customStyle="1" w:styleId="30">
    <w:name w:val="Заголовок 3 Знак"/>
    <w:basedOn w:val="a0"/>
    <w:link w:val="3"/>
    <w:rsid w:val="00004C7C"/>
    <w:rPr>
      <w:rFonts w:ascii="Times New Roman" w:eastAsia="Times New Roman" w:hAnsi="Times New Roman" w:cs="Times New Roman"/>
      <w:b/>
      <w:bCs/>
      <w:sz w:val="24"/>
      <w:szCs w:val="26"/>
      <w:lang w:eastAsia="ru-RU"/>
    </w:rPr>
  </w:style>
  <w:style w:type="numbering" w:customStyle="1" w:styleId="12">
    <w:name w:val="Нет списка1"/>
    <w:next w:val="a2"/>
    <w:uiPriority w:val="99"/>
    <w:semiHidden/>
    <w:unhideWhenUsed/>
    <w:rsid w:val="00004C7C"/>
  </w:style>
  <w:style w:type="paragraph" w:styleId="ad">
    <w:name w:val="footer"/>
    <w:basedOn w:val="a"/>
    <w:link w:val="ae"/>
    <w:uiPriority w:val="99"/>
    <w:rsid w:val="00004C7C"/>
    <w:pPr>
      <w:tabs>
        <w:tab w:val="center" w:pos="4677"/>
        <w:tab w:val="right" w:pos="9355"/>
      </w:tabs>
      <w:ind w:firstLine="0"/>
      <w:jc w:val="center"/>
    </w:pPr>
    <w:rPr>
      <w:rFonts w:ascii="Times New Roman" w:hAnsi="Times New Roman"/>
      <w:sz w:val="24"/>
      <w:szCs w:val="20"/>
      <w:lang w:val="ru-RU" w:eastAsia="ru-RU"/>
    </w:rPr>
  </w:style>
  <w:style w:type="character" w:customStyle="1" w:styleId="ae">
    <w:name w:val="Нижний колонтитул Знак"/>
    <w:basedOn w:val="a0"/>
    <w:link w:val="ad"/>
    <w:uiPriority w:val="99"/>
    <w:rsid w:val="00004C7C"/>
    <w:rPr>
      <w:rFonts w:ascii="Times New Roman" w:eastAsia="Times New Roman" w:hAnsi="Times New Roman" w:cs="Times New Roman"/>
      <w:sz w:val="24"/>
      <w:szCs w:val="20"/>
      <w:lang w:eastAsia="ru-RU"/>
    </w:rPr>
  </w:style>
  <w:style w:type="paragraph" w:styleId="21">
    <w:name w:val="Body Text 2"/>
    <w:basedOn w:val="a"/>
    <w:link w:val="22"/>
    <w:rsid w:val="00004C7C"/>
    <w:pPr>
      <w:spacing w:after="120" w:line="480" w:lineRule="auto"/>
      <w:ind w:firstLine="0"/>
      <w:jc w:val="center"/>
    </w:pPr>
    <w:rPr>
      <w:rFonts w:ascii="Times New Roman" w:hAnsi="Times New Roman"/>
      <w:sz w:val="24"/>
      <w:szCs w:val="20"/>
      <w:lang w:val="ru-RU" w:eastAsia="ru-RU"/>
    </w:rPr>
  </w:style>
  <w:style w:type="character" w:customStyle="1" w:styleId="22">
    <w:name w:val="Основной текст 2 Знак"/>
    <w:basedOn w:val="a0"/>
    <w:link w:val="21"/>
    <w:rsid w:val="00004C7C"/>
    <w:rPr>
      <w:rFonts w:ascii="Times New Roman" w:eastAsia="Times New Roman" w:hAnsi="Times New Roman" w:cs="Times New Roman"/>
      <w:sz w:val="24"/>
      <w:szCs w:val="20"/>
      <w:lang w:eastAsia="ru-RU"/>
    </w:rPr>
  </w:style>
  <w:style w:type="paragraph" w:styleId="af">
    <w:name w:val="Body Text Indent"/>
    <w:basedOn w:val="a"/>
    <w:link w:val="af0"/>
    <w:rsid w:val="00004C7C"/>
    <w:pPr>
      <w:spacing w:after="120"/>
      <w:ind w:left="283" w:firstLine="0"/>
      <w:jc w:val="center"/>
    </w:pPr>
    <w:rPr>
      <w:rFonts w:ascii="Times New Roman" w:hAnsi="Times New Roman"/>
      <w:sz w:val="24"/>
      <w:szCs w:val="20"/>
      <w:lang w:val="ru-RU" w:eastAsia="ru-RU"/>
    </w:rPr>
  </w:style>
  <w:style w:type="character" w:customStyle="1" w:styleId="af0">
    <w:name w:val="Основной текст с отступом Знак"/>
    <w:basedOn w:val="a0"/>
    <w:link w:val="af"/>
    <w:rsid w:val="00004C7C"/>
    <w:rPr>
      <w:rFonts w:ascii="Times New Roman" w:eastAsia="Times New Roman" w:hAnsi="Times New Roman" w:cs="Times New Roman"/>
      <w:sz w:val="24"/>
      <w:szCs w:val="20"/>
      <w:lang w:eastAsia="ru-RU"/>
    </w:rPr>
  </w:style>
  <w:style w:type="paragraph" w:styleId="af1">
    <w:name w:val="header"/>
    <w:basedOn w:val="a"/>
    <w:link w:val="af2"/>
    <w:uiPriority w:val="99"/>
    <w:rsid w:val="00004C7C"/>
    <w:pPr>
      <w:tabs>
        <w:tab w:val="center" w:pos="4677"/>
        <w:tab w:val="right" w:pos="9355"/>
      </w:tabs>
      <w:ind w:firstLine="0"/>
      <w:jc w:val="center"/>
    </w:pPr>
    <w:rPr>
      <w:rFonts w:ascii="Times New Roman" w:hAnsi="Times New Roman"/>
      <w:sz w:val="24"/>
      <w:szCs w:val="20"/>
      <w:lang w:val="ru-RU" w:eastAsia="ru-RU"/>
    </w:rPr>
  </w:style>
  <w:style w:type="character" w:customStyle="1" w:styleId="af2">
    <w:name w:val="Верхний колонтитул Знак"/>
    <w:basedOn w:val="a0"/>
    <w:link w:val="af1"/>
    <w:uiPriority w:val="99"/>
    <w:rsid w:val="00004C7C"/>
    <w:rPr>
      <w:rFonts w:ascii="Times New Roman" w:eastAsia="Times New Roman" w:hAnsi="Times New Roman" w:cs="Times New Roman"/>
      <w:sz w:val="24"/>
      <w:szCs w:val="20"/>
      <w:lang w:eastAsia="ru-RU"/>
    </w:rPr>
  </w:style>
  <w:style w:type="paragraph" w:styleId="af3">
    <w:name w:val="Subtitle"/>
    <w:basedOn w:val="a"/>
    <w:next w:val="a"/>
    <w:link w:val="af4"/>
    <w:qFormat/>
    <w:rsid w:val="00004C7C"/>
    <w:pPr>
      <w:spacing w:after="60"/>
      <w:ind w:firstLine="0"/>
      <w:jc w:val="center"/>
      <w:outlineLvl w:val="1"/>
    </w:pPr>
    <w:rPr>
      <w:rFonts w:ascii="Times New Roman" w:hAnsi="Times New Roman"/>
      <w:sz w:val="24"/>
      <w:szCs w:val="24"/>
      <w:lang w:val="ru-RU" w:eastAsia="ru-RU"/>
    </w:rPr>
  </w:style>
  <w:style w:type="character" w:customStyle="1" w:styleId="af4">
    <w:name w:val="Подзаголовок Знак"/>
    <w:basedOn w:val="a0"/>
    <w:link w:val="af3"/>
    <w:rsid w:val="00004C7C"/>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004C7C"/>
    <w:pPr>
      <w:spacing w:after="120"/>
      <w:ind w:firstLine="0"/>
      <w:jc w:val="center"/>
    </w:pPr>
    <w:rPr>
      <w:rFonts w:ascii="Times New Roman" w:hAnsi="Times New Roman"/>
      <w:sz w:val="16"/>
      <w:szCs w:val="16"/>
      <w:lang w:val="ru-RU" w:eastAsia="ru-RU"/>
    </w:rPr>
  </w:style>
  <w:style w:type="character" w:customStyle="1" w:styleId="32">
    <w:name w:val="Основной текст 3 Знак"/>
    <w:basedOn w:val="a0"/>
    <w:link w:val="31"/>
    <w:uiPriority w:val="99"/>
    <w:semiHidden/>
    <w:rsid w:val="00004C7C"/>
    <w:rPr>
      <w:rFonts w:ascii="Times New Roman" w:eastAsia="Times New Roman" w:hAnsi="Times New Roman" w:cs="Times New Roman"/>
      <w:sz w:val="16"/>
      <w:szCs w:val="16"/>
      <w:lang w:eastAsia="ru-RU"/>
    </w:rPr>
  </w:style>
  <w:style w:type="paragraph" w:styleId="af5">
    <w:name w:val="Title"/>
    <w:basedOn w:val="a"/>
    <w:link w:val="af6"/>
    <w:qFormat/>
    <w:rsid w:val="00004C7C"/>
    <w:pPr>
      <w:spacing w:line="360" w:lineRule="auto"/>
      <w:ind w:firstLine="0"/>
      <w:jc w:val="center"/>
    </w:pPr>
    <w:rPr>
      <w:rFonts w:ascii="Times New Roman" w:hAnsi="Times New Roman"/>
      <w:spacing w:val="100"/>
      <w:sz w:val="24"/>
      <w:szCs w:val="20"/>
      <w:lang w:val="ru-RU" w:eastAsia="ru-RU"/>
    </w:rPr>
  </w:style>
  <w:style w:type="character" w:customStyle="1" w:styleId="af6">
    <w:name w:val="Название Знак"/>
    <w:basedOn w:val="a0"/>
    <w:link w:val="af5"/>
    <w:rsid w:val="00004C7C"/>
    <w:rPr>
      <w:rFonts w:ascii="Times New Roman" w:eastAsia="Times New Roman" w:hAnsi="Times New Roman" w:cs="Times New Roman"/>
      <w:spacing w:val="100"/>
      <w:sz w:val="24"/>
      <w:szCs w:val="20"/>
      <w:lang w:eastAsia="ru-RU"/>
    </w:rPr>
  </w:style>
  <w:style w:type="paragraph" w:customStyle="1" w:styleId="af7">
    <w:name w:val="Прижатый влево"/>
    <w:basedOn w:val="a"/>
    <w:next w:val="a"/>
    <w:uiPriority w:val="99"/>
    <w:rsid w:val="00004C7C"/>
    <w:pPr>
      <w:autoSpaceDE w:val="0"/>
      <w:autoSpaceDN w:val="0"/>
      <w:adjustRightInd w:val="0"/>
      <w:ind w:firstLine="0"/>
    </w:pPr>
    <w:rPr>
      <w:rFonts w:ascii="Arial" w:eastAsia="Calibri" w:hAnsi="Arial" w:cs="Arial"/>
      <w:sz w:val="24"/>
      <w:szCs w:val="24"/>
      <w:lang w:val="ru-RU"/>
    </w:rPr>
  </w:style>
  <w:style w:type="paragraph" w:customStyle="1" w:styleId="af8">
    <w:name w:val="Знак Знак Знак Знак"/>
    <w:basedOn w:val="a"/>
    <w:rsid w:val="00004C7C"/>
    <w:pPr>
      <w:spacing w:after="160" w:line="240" w:lineRule="exact"/>
      <w:ind w:firstLine="0"/>
    </w:pPr>
    <w:rPr>
      <w:rFonts w:ascii="Arial" w:hAnsi="Arial" w:cs="Arial"/>
      <w:sz w:val="20"/>
      <w:szCs w:val="20"/>
    </w:rPr>
  </w:style>
  <w:style w:type="paragraph" w:styleId="33">
    <w:name w:val="Body Text Indent 3"/>
    <w:basedOn w:val="a"/>
    <w:link w:val="34"/>
    <w:rsid w:val="00004C7C"/>
    <w:pPr>
      <w:spacing w:after="120"/>
      <w:ind w:left="283" w:firstLine="0"/>
      <w:jc w:val="center"/>
    </w:pPr>
    <w:rPr>
      <w:rFonts w:ascii="Times New Roman" w:hAnsi="Times New Roman"/>
      <w:sz w:val="16"/>
      <w:szCs w:val="16"/>
      <w:lang w:val="ru-RU" w:eastAsia="ru-RU"/>
    </w:rPr>
  </w:style>
  <w:style w:type="character" w:customStyle="1" w:styleId="34">
    <w:name w:val="Основной текст с отступом 3 Знак"/>
    <w:basedOn w:val="a0"/>
    <w:link w:val="33"/>
    <w:rsid w:val="00004C7C"/>
    <w:rPr>
      <w:rFonts w:ascii="Times New Roman" w:eastAsia="Times New Roman" w:hAnsi="Times New Roman" w:cs="Times New Roman"/>
      <w:sz w:val="16"/>
      <w:szCs w:val="16"/>
      <w:lang w:eastAsia="ru-RU"/>
    </w:rPr>
  </w:style>
  <w:style w:type="paragraph" w:customStyle="1" w:styleId="ConsPlusTitle">
    <w:name w:val="ConsPlusTitle"/>
    <w:rsid w:val="00004C7C"/>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ConsPlusNonformat">
    <w:name w:val="ConsPlusNonformat"/>
    <w:rsid w:val="00004C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04C7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004C7C"/>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FontStyle22">
    <w:name w:val="Font Style22"/>
    <w:basedOn w:val="a0"/>
    <w:uiPriority w:val="99"/>
    <w:rsid w:val="00004C7C"/>
    <w:rPr>
      <w:rFonts w:ascii="Times New Roman" w:hAnsi="Times New Roman" w:cs="Times New Roman"/>
      <w:sz w:val="26"/>
      <w:szCs w:val="26"/>
    </w:rPr>
  </w:style>
  <w:style w:type="paragraph" w:styleId="af9">
    <w:name w:val="Normal (Web)"/>
    <w:basedOn w:val="a"/>
    <w:unhideWhenUsed/>
    <w:rsid w:val="00004C7C"/>
    <w:pPr>
      <w:spacing w:before="100" w:beforeAutospacing="1" w:after="100" w:afterAutospacing="1"/>
      <w:ind w:firstLine="0"/>
    </w:pPr>
    <w:rPr>
      <w:rFonts w:ascii="Times New Roman" w:hAnsi="Times New Roman"/>
      <w:sz w:val="24"/>
      <w:szCs w:val="24"/>
      <w:lang w:val="ru-RU" w:eastAsia="ru-RU"/>
    </w:rPr>
  </w:style>
  <w:style w:type="numbering" w:customStyle="1" w:styleId="23">
    <w:name w:val="Нет списка2"/>
    <w:next w:val="a2"/>
    <w:uiPriority w:val="99"/>
    <w:semiHidden/>
    <w:unhideWhenUsed/>
    <w:rsid w:val="00955384"/>
  </w:style>
  <w:style w:type="numbering" w:customStyle="1" w:styleId="110">
    <w:name w:val="Нет списка11"/>
    <w:next w:val="a2"/>
    <w:semiHidden/>
    <w:rsid w:val="00955384"/>
  </w:style>
  <w:style w:type="character" w:customStyle="1" w:styleId="WW8Num3z0">
    <w:name w:val="WW8Num3z0"/>
    <w:rsid w:val="00955384"/>
    <w:rPr>
      <w:rFonts w:ascii="Symbol" w:hAnsi="Symbol" w:cs="OpenSymbol"/>
    </w:rPr>
  </w:style>
  <w:style w:type="character" w:customStyle="1" w:styleId="WW8Num8z0">
    <w:name w:val="WW8Num8z0"/>
    <w:rsid w:val="00955384"/>
    <w:rPr>
      <w:rFonts w:ascii="Symbol" w:hAnsi="Symbol" w:cs="OpenSymbol"/>
    </w:rPr>
  </w:style>
  <w:style w:type="character" w:customStyle="1" w:styleId="WW8Num9z0">
    <w:name w:val="WW8Num9z0"/>
    <w:rsid w:val="00955384"/>
    <w:rPr>
      <w:rFonts w:ascii="Symbol" w:hAnsi="Symbol" w:cs="OpenSymbol"/>
    </w:rPr>
  </w:style>
  <w:style w:type="character" w:customStyle="1" w:styleId="Absatz-Standardschriftart">
    <w:name w:val="Absatz-Standardschriftart"/>
    <w:rsid w:val="00955384"/>
  </w:style>
  <w:style w:type="character" w:customStyle="1" w:styleId="WW-Absatz-Standardschriftart">
    <w:name w:val="WW-Absatz-Standardschriftart"/>
    <w:rsid w:val="00955384"/>
  </w:style>
  <w:style w:type="character" w:customStyle="1" w:styleId="WW-Absatz-Standardschriftart1">
    <w:name w:val="WW-Absatz-Standardschriftart1"/>
    <w:rsid w:val="00955384"/>
  </w:style>
  <w:style w:type="character" w:customStyle="1" w:styleId="WW-Absatz-Standardschriftart11">
    <w:name w:val="WW-Absatz-Standardschriftart11"/>
    <w:rsid w:val="00955384"/>
  </w:style>
  <w:style w:type="character" w:customStyle="1" w:styleId="WW-Absatz-Standardschriftart111">
    <w:name w:val="WW-Absatz-Standardschriftart111"/>
    <w:rsid w:val="00955384"/>
  </w:style>
  <w:style w:type="character" w:customStyle="1" w:styleId="WW-Absatz-Standardschriftart1111">
    <w:name w:val="WW-Absatz-Standardschriftart1111"/>
    <w:rsid w:val="00955384"/>
  </w:style>
  <w:style w:type="character" w:customStyle="1" w:styleId="WW-Absatz-Standardschriftart11111">
    <w:name w:val="WW-Absatz-Standardschriftart11111"/>
    <w:rsid w:val="00955384"/>
  </w:style>
  <w:style w:type="character" w:customStyle="1" w:styleId="WW-Absatz-Standardschriftart111111">
    <w:name w:val="WW-Absatz-Standardschriftart111111"/>
    <w:rsid w:val="00955384"/>
  </w:style>
  <w:style w:type="character" w:customStyle="1" w:styleId="5">
    <w:name w:val="Основной шрифт абзаца5"/>
    <w:rsid w:val="00955384"/>
  </w:style>
  <w:style w:type="character" w:customStyle="1" w:styleId="4">
    <w:name w:val="Основной шрифт абзаца4"/>
    <w:rsid w:val="00955384"/>
  </w:style>
  <w:style w:type="character" w:customStyle="1" w:styleId="WW-Absatz-Standardschriftart1111111">
    <w:name w:val="WW-Absatz-Standardschriftart1111111"/>
    <w:rsid w:val="00955384"/>
  </w:style>
  <w:style w:type="character" w:customStyle="1" w:styleId="35">
    <w:name w:val="Основной шрифт абзаца3"/>
    <w:rsid w:val="00955384"/>
  </w:style>
  <w:style w:type="character" w:customStyle="1" w:styleId="24">
    <w:name w:val="Основной шрифт абзаца2"/>
    <w:rsid w:val="00955384"/>
  </w:style>
  <w:style w:type="character" w:customStyle="1" w:styleId="WW-Absatz-Standardschriftart11111111">
    <w:name w:val="WW-Absatz-Standardschriftart11111111"/>
    <w:rsid w:val="00955384"/>
  </w:style>
  <w:style w:type="character" w:customStyle="1" w:styleId="WW-Absatz-Standardschriftart111111111">
    <w:name w:val="WW-Absatz-Standardschriftart111111111"/>
    <w:rsid w:val="00955384"/>
  </w:style>
  <w:style w:type="character" w:customStyle="1" w:styleId="WW8Num4z0">
    <w:name w:val="WW8Num4z0"/>
    <w:rsid w:val="00955384"/>
    <w:rPr>
      <w:rFonts w:ascii="Symbol" w:hAnsi="Symbol"/>
    </w:rPr>
  </w:style>
  <w:style w:type="character" w:customStyle="1" w:styleId="WW-Absatz-Standardschriftart1111111111">
    <w:name w:val="WW-Absatz-Standardschriftart1111111111"/>
    <w:rsid w:val="00955384"/>
  </w:style>
  <w:style w:type="character" w:customStyle="1" w:styleId="WW-Absatz-Standardschriftart11111111111">
    <w:name w:val="WW-Absatz-Standardschriftart11111111111"/>
    <w:rsid w:val="00955384"/>
  </w:style>
  <w:style w:type="character" w:customStyle="1" w:styleId="WW-Absatz-Standardschriftart111111111111">
    <w:name w:val="WW-Absatz-Standardschriftart111111111111"/>
    <w:rsid w:val="00955384"/>
  </w:style>
  <w:style w:type="character" w:customStyle="1" w:styleId="WW-Absatz-Standardschriftart1111111111111">
    <w:name w:val="WW-Absatz-Standardschriftart1111111111111"/>
    <w:rsid w:val="00955384"/>
  </w:style>
  <w:style w:type="character" w:customStyle="1" w:styleId="WW-Absatz-Standardschriftart11111111111111">
    <w:name w:val="WW-Absatz-Standardschriftart11111111111111"/>
    <w:rsid w:val="00955384"/>
  </w:style>
  <w:style w:type="character" w:customStyle="1" w:styleId="WW-Absatz-Standardschriftart111111111111111">
    <w:name w:val="WW-Absatz-Standardschriftart111111111111111"/>
    <w:rsid w:val="00955384"/>
  </w:style>
  <w:style w:type="character" w:customStyle="1" w:styleId="WW-Absatz-Standardschriftart1111111111111111">
    <w:name w:val="WW-Absatz-Standardschriftart1111111111111111"/>
    <w:rsid w:val="00955384"/>
  </w:style>
  <w:style w:type="character" w:customStyle="1" w:styleId="13">
    <w:name w:val="Основной шрифт абзаца1"/>
    <w:rsid w:val="00955384"/>
  </w:style>
  <w:style w:type="character" w:customStyle="1" w:styleId="sectiontitle">
    <w:name w:val="section_title"/>
    <w:basedOn w:val="13"/>
    <w:rsid w:val="00955384"/>
  </w:style>
  <w:style w:type="character" w:customStyle="1" w:styleId="WW8Num5z0">
    <w:name w:val="WW8Num5z0"/>
    <w:rsid w:val="00955384"/>
    <w:rPr>
      <w:rFonts w:ascii="Symbol" w:hAnsi="Symbol" w:cs="OpenSymbol"/>
    </w:rPr>
  </w:style>
  <w:style w:type="character" w:customStyle="1" w:styleId="WW8Num2z0">
    <w:name w:val="WW8Num2z0"/>
    <w:rsid w:val="00955384"/>
    <w:rPr>
      <w:rFonts w:ascii="Symbol" w:hAnsi="Symbol"/>
    </w:rPr>
  </w:style>
  <w:style w:type="character" w:customStyle="1" w:styleId="afa">
    <w:name w:val="Символ нумерации"/>
    <w:rsid w:val="00955384"/>
  </w:style>
  <w:style w:type="character" w:customStyle="1" w:styleId="afb">
    <w:name w:val="Маркеры списка"/>
    <w:rsid w:val="00955384"/>
    <w:rPr>
      <w:rFonts w:ascii="OpenSymbol" w:eastAsia="OpenSymbol" w:hAnsi="OpenSymbol" w:cs="OpenSymbol"/>
    </w:rPr>
  </w:style>
  <w:style w:type="character" w:styleId="afc">
    <w:name w:val="Strong"/>
    <w:uiPriority w:val="22"/>
    <w:qFormat/>
    <w:rsid w:val="00955384"/>
    <w:rPr>
      <w:b/>
      <w:bCs/>
    </w:rPr>
  </w:style>
  <w:style w:type="paragraph" w:styleId="afd">
    <w:name w:val="List"/>
    <w:basedOn w:val="a5"/>
    <w:rsid w:val="00955384"/>
    <w:pPr>
      <w:widowControl w:val="0"/>
      <w:suppressAutoHyphens/>
    </w:pPr>
    <w:rPr>
      <w:rFonts w:eastAsia="Andale Sans UI" w:cs="Tahoma"/>
      <w:color w:val="auto"/>
      <w:kern w:val="1"/>
      <w:sz w:val="24"/>
      <w:szCs w:val="24"/>
    </w:rPr>
  </w:style>
  <w:style w:type="paragraph" w:customStyle="1" w:styleId="6">
    <w:name w:val="Название6"/>
    <w:basedOn w:val="a"/>
    <w:rsid w:val="00955384"/>
    <w:pPr>
      <w:widowControl w:val="0"/>
      <w:suppressLineNumbers/>
      <w:suppressAutoHyphens/>
      <w:spacing w:before="120" w:after="120"/>
      <w:ind w:firstLine="0"/>
    </w:pPr>
    <w:rPr>
      <w:rFonts w:ascii="Times New Roman" w:eastAsia="Andale Sans UI" w:hAnsi="Times New Roman" w:cs="Tahoma"/>
      <w:i/>
      <w:iCs/>
      <w:kern w:val="1"/>
      <w:sz w:val="24"/>
      <w:szCs w:val="24"/>
      <w:lang w:val="ru-RU"/>
    </w:rPr>
  </w:style>
  <w:style w:type="paragraph" w:customStyle="1" w:styleId="50">
    <w:name w:val="Указатель5"/>
    <w:basedOn w:val="a"/>
    <w:rsid w:val="00955384"/>
    <w:pPr>
      <w:widowControl w:val="0"/>
      <w:suppressLineNumbers/>
      <w:suppressAutoHyphens/>
      <w:ind w:firstLine="0"/>
    </w:pPr>
    <w:rPr>
      <w:rFonts w:ascii="Times New Roman" w:eastAsia="Andale Sans UI" w:hAnsi="Times New Roman" w:cs="Tahoma"/>
      <w:kern w:val="1"/>
      <w:sz w:val="24"/>
      <w:szCs w:val="24"/>
      <w:lang w:val="ru-RU"/>
    </w:rPr>
  </w:style>
  <w:style w:type="paragraph" w:customStyle="1" w:styleId="51">
    <w:name w:val="Название5"/>
    <w:basedOn w:val="a"/>
    <w:rsid w:val="00955384"/>
    <w:pPr>
      <w:widowControl w:val="0"/>
      <w:suppressLineNumbers/>
      <w:suppressAutoHyphens/>
      <w:spacing w:before="120" w:after="120"/>
      <w:ind w:firstLine="0"/>
    </w:pPr>
    <w:rPr>
      <w:rFonts w:ascii="Times New Roman" w:eastAsia="Andale Sans UI" w:hAnsi="Times New Roman" w:cs="Tahoma"/>
      <w:i/>
      <w:iCs/>
      <w:kern w:val="1"/>
      <w:sz w:val="24"/>
      <w:szCs w:val="24"/>
      <w:lang w:val="ru-RU"/>
    </w:rPr>
  </w:style>
  <w:style w:type="paragraph" w:customStyle="1" w:styleId="40">
    <w:name w:val="Указатель4"/>
    <w:basedOn w:val="a"/>
    <w:rsid w:val="00955384"/>
    <w:pPr>
      <w:widowControl w:val="0"/>
      <w:suppressLineNumbers/>
      <w:suppressAutoHyphens/>
      <w:ind w:firstLine="0"/>
    </w:pPr>
    <w:rPr>
      <w:rFonts w:ascii="Times New Roman" w:eastAsia="Andale Sans UI" w:hAnsi="Times New Roman" w:cs="Tahoma"/>
      <w:kern w:val="1"/>
      <w:sz w:val="24"/>
      <w:szCs w:val="24"/>
      <w:lang w:val="ru-RU"/>
    </w:rPr>
  </w:style>
  <w:style w:type="paragraph" w:customStyle="1" w:styleId="41">
    <w:name w:val="Название4"/>
    <w:basedOn w:val="a"/>
    <w:rsid w:val="00955384"/>
    <w:pPr>
      <w:widowControl w:val="0"/>
      <w:suppressLineNumbers/>
      <w:suppressAutoHyphens/>
      <w:spacing w:before="120" w:after="120"/>
      <w:ind w:firstLine="0"/>
    </w:pPr>
    <w:rPr>
      <w:rFonts w:ascii="Times New Roman" w:eastAsia="Andale Sans UI" w:hAnsi="Times New Roman" w:cs="Tahoma"/>
      <w:i/>
      <w:iCs/>
      <w:kern w:val="1"/>
      <w:sz w:val="24"/>
      <w:szCs w:val="24"/>
      <w:lang w:val="ru-RU"/>
    </w:rPr>
  </w:style>
  <w:style w:type="paragraph" w:customStyle="1" w:styleId="36">
    <w:name w:val="Указатель3"/>
    <w:basedOn w:val="a"/>
    <w:rsid w:val="00955384"/>
    <w:pPr>
      <w:widowControl w:val="0"/>
      <w:suppressLineNumbers/>
      <w:suppressAutoHyphens/>
      <w:ind w:firstLine="0"/>
    </w:pPr>
    <w:rPr>
      <w:rFonts w:ascii="Times New Roman" w:eastAsia="Andale Sans UI" w:hAnsi="Times New Roman" w:cs="Tahoma"/>
      <w:kern w:val="1"/>
      <w:sz w:val="24"/>
      <w:szCs w:val="24"/>
      <w:lang w:val="ru-RU"/>
    </w:rPr>
  </w:style>
  <w:style w:type="paragraph" w:customStyle="1" w:styleId="25">
    <w:name w:val="Название2"/>
    <w:basedOn w:val="a"/>
    <w:rsid w:val="00955384"/>
    <w:pPr>
      <w:widowControl w:val="0"/>
      <w:suppressLineNumbers/>
      <w:suppressAutoHyphens/>
      <w:spacing w:before="120" w:after="120"/>
      <w:ind w:firstLine="0"/>
    </w:pPr>
    <w:rPr>
      <w:rFonts w:ascii="Times New Roman" w:eastAsia="Andale Sans UI" w:hAnsi="Times New Roman" w:cs="Tahoma"/>
      <w:i/>
      <w:iCs/>
      <w:kern w:val="1"/>
      <w:sz w:val="24"/>
      <w:szCs w:val="24"/>
      <w:lang w:val="ru-RU"/>
    </w:rPr>
  </w:style>
  <w:style w:type="paragraph" w:customStyle="1" w:styleId="26">
    <w:name w:val="Указатель2"/>
    <w:basedOn w:val="a"/>
    <w:rsid w:val="00955384"/>
    <w:pPr>
      <w:widowControl w:val="0"/>
      <w:suppressLineNumbers/>
      <w:suppressAutoHyphens/>
      <w:ind w:firstLine="0"/>
    </w:pPr>
    <w:rPr>
      <w:rFonts w:ascii="Times New Roman" w:eastAsia="Andale Sans UI" w:hAnsi="Times New Roman" w:cs="Tahoma"/>
      <w:kern w:val="1"/>
      <w:sz w:val="24"/>
      <w:szCs w:val="24"/>
      <w:lang w:val="ru-RU"/>
    </w:rPr>
  </w:style>
  <w:style w:type="paragraph" w:customStyle="1" w:styleId="14">
    <w:name w:val="Название1"/>
    <w:basedOn w:val="a"/>
    <w:rsid w:val="00955384"/>
    <w:pPr>
      <w:widowControl w:val="0"/>
      <w:suppressLineNumbers/>
      <w:suppressAutoHyphens/>
      <w:spacing w:before="120" w:after="120"/>
      <w:ind w:firstLine="0"/>
    </w:pPr>
    <w:rPr>
      <w:rFonts w:ascii="Times New Roman" w:eastAsia="Andale Sans UI" w:hAnsi="Times New Roman" w:cs="Tahoma"/>
      <w:i/>
      <w:iCs/>
      <w:kern w:val="1"/>
      <w:sz w:val="24"/>
      <w:szCs w:val="24"/>
      <w:lang w:val="ru-RU"/>
    </w:rPr>
  </w:style>
  <w:style w:type="paragraph" w:customStyle="1" w:styleId="15">
    <w:name w:val="Указатель1"/>
    <w:basedOn w:val="a"/>
    <w:rsid w:val="00955384"/>
    <w:pPr>
      <w:widowControl w:val="0"/>
      <w:suppressLineNumbers/>
      <w:suppressAutoHyphens/>
      <w:ind w:firstLine="0"/>
    </w:pPr>
    <w:rPr>
      <w:rFonts w:ascii="Times New Roman" w:eastAsia="Andale Sans UI" w:hAnsi="Times New Roman" w:cs="Tahoma"/>
      <w:kern w:val="1"/>
      <w:sz w:val="24"/>
      <w:szCs w:val="24"/>
      <w:lang w:val="ru-RU"/>
    </w:rPr>
  </w:style>
  <w:style w:type="paragraph" w:customStyle="1" w:styleId="37">
    <w:name w:val="Название3"/>
    <w:basedOn w:val="a"/>
    <w:next w:val="af3"/>
    <w:rsid w:val="00955384"/>
    <w:pPr>
      <w:widowControl w:val="0"/>
      <w:suppressAutoHyphens/>
      <w:ind w:firstLine="0"/>
      <w:jc w:val="center"/>
    </w:pPr>
    <w:rPr>
      <w:rFonts w:ascii="Times New Roman" w:eastAsia="Andale Sans UI" w:hAnsi="Times New Roman"/>
      <w:kern w:val="1"/>
      <w:sz w:val="28"/>
      <w:szCs w:val="24"/>
      <w:lang w:val="ru-RU"/>
    </w:rPr>
  </w:style>
  <w:style w:type="paragraph" w:customStyle="1" w:styleId="afe">
    <w:name w:val="Таблицы (моноширинный)"/>
    <w:basedOn w:val="a"/>
    <w:next w:val="a"/>
    <w:uiPriority w:val="99"/>
    <w:rsid w:val="00955384"/>
    <w:pPr>
      <w:widowControl w:val="0"/>
      <w:suppressAutoHyphens/>
      <w:autoSpaceDE w:val="0"/>
      <w:ind w:firstLine="0"/>
      <w:jc w:val="both"/>
    </w:pPr>
    <w:rPr>
      <w:rFonts w:ascii="Courier New" w:eastAsia="Andale Sans UI" w:hAnsi="Courier New" w:cs="Courier New"/>
      <w:kern w:val="1"/>
      <w:sz w:val="24"/>
      <w:szCs w:val="24"/>
      <w:lang w:val="ru-RU"/>
    </w:rPr>
  </w:style>
  <w:style w:type="paragraph" w:customStyle="1" w:styleId="aff">
    <w:name w:val="Содержимое таблицы"/>
    <w:basedOn w:val="a"/>
    <w:rsid w:val="00955384"/>
    <w:pPr>
      <w:widowControl w:val="0"/>
      <w:suppressLineNumbers/>
      <w:suppressAutoHyphens/>
      <w:ind w:firstLine="0"/>
    </w:pPr>
    <w:rPr>
      <w:rFonts w:ascii="Times New Roman" w:eastAsia="Andale Sans UI" w:hAnsi="Times New Roman"/>
      <w:kern w:val="1"/>
      <w:sz w:val="24"/>
      <w:szCs w:val="24"/>
      <w:lang w:val="ru-RU"/>
    </w:rPr>
  </w:style>
  <w:style w:type="paragraph" w:customStyle="1" w:styleId="aff0">
    <w:name w:val="Заголовок таблицы"/>
    <w:basedOn w:val="aff"/>
    <w:rsid w:val="00955384"/>
    <w:pPr>
      <w:jc w:val="center"/>
    </w:pPr>
    <w:rPr>
      <w:b/>
      <w:bCs/>
    </w:rPr>
  </w:style>
  <w:style w:type="paragraph" w:customStyle="1" w:styleId="Default">
    <w:name w:val="Default"/>
    <w:basedOn w:val="a"/>
    <w:rsid w:val="00955384"/>
    <w:pPr>
      <w:widowControl w:val="0"/>
      <w:suppressAutoHyphens/>
      <w:autoSpaceDE w:val="0"/>
      <w:ind w:firstLine="0"/>
    </w:pPr>
    <w:rPr>
      <w:rFonts w:ascii="Times New Roman" w:hAnsi="Times New Roman"/>
      <w:color w:val="000000"/>
      <w:kern w:val="1"/>
      <w:sz w:val="24"/>
      <w:szCs w:val="24"/>
      <w:lang w:val="de-DE" w:eastAsia="fa-IR" w:bidi="fa-IR"/>
    </w:rPr>
  </w:style>
  <w:style w:type="paragraph" w:customStyle="1" w:styleId="16">
    <w:name w:val="нум список 1"/>
    <w:basedOn w:val="a"/>
    <w:rsid w:val="00955384"/>
    <w:pPr>
      <w:widowControl w:val="0"/>
      <w:tabs>
        <w:tab w:val="left" w:pos="360"/>
      </w:tabs>
      <w:suppressAutoHyphens/>
      <w:spacing w:before="120" w:after="120" w:line="360" w:lineRule="atLeast"/>
      <w:ind w:firstLine="0"/>
      <w:jc w:val="both"/>
    </w:pPr>
    <w:rPr>
      <w:rFonts w:ascii="Liberation Serif" w:eastAsia="SimSun" w:hAnsi="Liberation Serif" w:cs="Mangal"/>
      <w:kern w:val="2"/>
      <w:sz w:val="24"/>
      <w:szCs w:val="24"/>
      <w:lang w:val="ru-RU" w:eastAsia="zh-CN" w:bidi="hi-IN"/>
    </w:rPr>
  </w:style>
  <w:style w:type="character" w:customStyle="1" w:styleId="a8">
    <w:name w:val="Без интервала Знак"/>
    <w:link w:val="a7"/>
    <w:locked/>
    <w:rsid w:val="00955384"/>
    <w:rPr>
      <w:rFonts w:ascii="Calibri" w:eastAsia="Times New Roman" w:hAnsi="Calibri" w:cs="Times New Roman"/>
      <w:lang w:val="en-US"/>
    </w:rPr>
  </w:style>
  <w:style w:type="character" w:styleId="aff1">
    <w:name w:val="Emphasis"/>
    <w:uiPriority w:val="20"/>
    <w:qFormat/>
    <w:rsid w:val="00955384"/>
    <w:rPr>
      <w:i/>
      <w:iCs/>
    </w:rPr>
  </w:style>
  <w:style w:type="paragraph" w:customStyle="1" w:styleId="aff2">
    <w:name w:val="Базовый"/>
    <w:rsid w:val="00955384"/>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rsid w:val="00955384"/>
    <w:rPr>
      <w:color w:val="0563C1"/>
      <w:u w:val="single"/>
      <w:lang w:val="ru-RU" w:eastAsia="ru-RU" w:bidi="ru-RU"/>
    </w:rPr>
  </w:style>
  <w:style w:type="paragraph" w:customStyle="1" w:styleId="western">
    <w:name w:val="western"/>
    <w:basedOn w:val="aff2"/>
    <w:rsid w:val="00955384"/>
    <w:pPr>
      <w:spacing w:before="100" w:after="119"/>
      <w:textAlignment w:val="auto"/>
    </w:pPr>
    <w:rPr>
      <w:rFonts w:eastAsia="Times New Roman" w:cs="Times New Roman"/>
      <w:color w:val="000000"/>
      <w:sz w:val="28"/>
      <w:szCs w:val="28"/>
      <w:lang w:eastAsia="ru-RU" w:bidi="ar-SA"/>
    </w:rPr>
  </w:style>
  <w:style w:type="character" w:customStyle="1" w:styleId="aff3">
    <w:name w:val="Цветовое выделение для Текст"/>
    <w:rsid w:val="00955384"/>
    <w:rPr>
      <w:sz w:val="24"/>
    </w:rPr>
  </w:style>
  <w:style w:type="character" w:customStyle="1" w:styleId="aff4">
    <w:name w:val="Гипертекстовая ссылка"/>
    <w:uiPriority w:val="99"/>
    <w:rsid w:val="00955384"/>
    <w:rPr>
      <w:rFonts w:cs="Times New Roman"/>
      <w:b w:val="0"/>
      <w:color w:val="106BBE"/>
    </w:rPr>
  </w:style>
  <w:style w:type="paragraph" w:customStyle="1" w:styleId="s1">
    <w:name w:val="s_1"/>
    <w:basedOn w:val="a"/>
    <w:rsid w:val="00955384"/>
    <w:pPr>
      <w:spacing w:before="100" w:beforeAutospacing="1" w:after="100" w:afterAutospacing="1"/>
      <w:ind w:firstLine="0"/>
    </w:pPr>
    <w:rPr>
      <w:rFonts w:ascii="Times New Roman" w:hAnsi="Times New Roman"/>
      <w:sz w:val="24"/>
      <w:szCs w:val="24"/>
      <w:lang w:val="ru-RU" w:eastAsia="ru-RU"/>
    </w:rPr>
  </w:style>
  <w:style w:type="paragraph" w:customStyle="1" w:styleId="s22">
    <w:name w:val="s_22"/>
    <w:basedOn w:val="a"/>
    <w:rsid w:val="00955384"/>
    <w:pPr>
      <w:spacing w:before="100" w:beforeAutospacing="1" w:after="100" w:afterAutospacing="1"/>
      <w:ind w:firstLine="0"/>
    </w:pPr>
    <w:rPr>
      <w:rFonts w:ascii="Times New Roman" w:hAnsi="Times New Roman"/>
      <w:sz w:val="24"/>
      <w:szCs w:val="24"/>
      <w:lang w:val="ru-RU" w:eastAsia="ru-RU"/>
    </w:rPr>
  </w:style>
  <w:style w:type="character" w:customStyle="1" w:styleId="aff5">
    <w:name w:val="Цветовое выделение"/>
    <w:uiPriority w:val="99"/>
    <w:rsid w:val="00955384"/>
    <w:rPr>
      <w:b/>
      <w:color w:val="26282F"/>
    </w:rPr>
  </w:style>
  <w:style w:type="paragraph" w:customStyle="1" w:styleId="aff6">
    <w:name w:val="Нормальный (таблица)"/>
    <w:basedOn w:val="a"/>
    <w:next w:val="a"/>
    <w:uiPriority w:val="99"/>
    <w:rsid w:val="00955384"/>
    <w:pPr>
      <w:widowControl w:val="0"/>
      <w:autoSpaceDE w:val="0"/>
      <w:autoSpaceDN w:val="0"/>
      <w:adjustRightInd w:val="0"/>
      <w:ind w:firstLine="0"/>
      <w:jc w:val="both"/>
    </w:pPr>
    <w:rPr>
      <w:rFonts w:ascii="Times New Roman CYR" w:hAnsi="Times New Roman CYR" w:cs="Times New Roman CYR"/>
      <w:sz w:val="24"/>
      <w:szCs w:val="24"/>
      <w:lang w:val="ru-RU" w:eastAsia="ru-RU"/>
    </w:rPr>
  </w:style>
  <w:style w:type="paragraph" w:styleId="HTML">
    <w:name w:val="HTML Preformatted"/>
    <w:basedOn w:val="a"/>
    <w:link w:val="HTML0"/>
    <w:uiPriority w:val="99"/>
    <w:unhideWhenUsed/>
    <w:rsid w:val="00955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955384"/>
    <w:rPr>
      <w:rFonts w:ascii="Courier New" w:eastAsia="Times New Roman" w:hAnsi="Courier New" w:cs="Times New Roman"/>
      <w:sz w:val="20"/>
      <w:szCs w:val="20"/>
      <w:lang w:val="x-none" w:eastAsia="x-none"/>
    </w:rPr>
  </w:style>
  <w:style w:type="character" w:customStyle="1" w:styleId="s10">
    <w:name w:val="s_10"/>
    <w:rsid w:val="00955384"/>
  </w:style>
  <w:style w:type="character" w:customStyle="1" w:styleId="ConsPlusNormal0">
    <w:name w:val="ConsPlusNormal Знак"/>
    <w:link w:val="ConsPlusNormal"/>
    <w:uiPriority w:val="99"/>
    <w:locked/>
    <w:rsid w:val="00955384"/>
    <w:rPr>
      <w:rFonts w:ascii="Arial" w:eastAsia="Times New Roman" w:hAnsi="Arial" w:cs="Arial"/>
      <w:sz w:val="20"/>
      <w:szCs w:val="20"/>
      <w:lang w:eastAsia="zh-CN"/>
    </w:rPr>
  </w:style>
  <w:style w:type="paragraph" w:customStyle="1" w:styleId="17">
    <w:name w:val="Текст1"/>
    <w:basedOn w:val="a"/>
    <w:rsid w:val="00955384"/>
    <w:pPr>
      <w:suppressAutoHyphens/>
      <w:ind w:firstLine="0"/>
    </w:pPr>
    <w:rPr>
      <w:rFonts w:ascii="Courier New" w:hAnsi="Courier New"/>
      <w:sz w:val="20"/>
      <w:szCs w:val="20"/>
      <w:lang w:val="ru-RU" w:eastAsia="ar-SA"/>
    </w:rPr>
  </w:style>
  <w:style w:type="paragraph" w:customStyle="1" w:styleId="dt-p">
    <w:name w:val="dt-p"/>
    <w:basedOn w:val="a"/>
    <w:rsid w:val="00EE320E"/>
    <w:pPr>
      <w:spacing w:before="100" w:beforeAutospacing="1" w:after="100" w:afterAutospacing="1"/>
      <w:ind w:firstLine="0"/>
    </w:pPr>
    <w:rPr>
      <w:rFonts w:ascii="Times New Roman" w:hAnsi="Times New Roman"/>
      <w:sz w:val="24"/>
      <w:szCs w:val="24"/>
      <w:lang w:val="ru-RU" w:eastAsia="ru-RU"/>
    </w:rPr>
  </w:style>
  <w:style w:type="character" w:customStyle="1" w:styleId="dt-m">
    <w:name w:val="dt-m"/>
    <w:basedOn w:val="a0"/>
    <w:rsid w:val="00EE3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27160">
      <w:bodyDiv w:val="1"/>
      <w:marLeft w:val="0"/>
      <w:marRight w:val="0"/>
      <w:marTop w:val="0"/>
      <w:marBottom w:val="0"/>
      <w:divBdr>
        <w:top w:val="none" w:sz="0" w:space="0" w:color="auto"/>
        <w:left w:val="none" w:sz="0" w:space="0" w:color="auto"/>
        <w:bottom w:val="none" w:sz="0" w:space="0" w:color="auto"/>
        <w:right w:val="none" w:sz="0" w:space="0" w:color="auto"/>
      </w:divBdr>
    </w:div>
    <w:div w:id="618806386">
      <w:bodyDiv w:val="1"/>
      <w:marLeft w:val="0"/>
      <w:marRight w:val="0"/>
      <w:marTop w:val="0"/>
      <w:marBottom w:val="0"/>
      <w:divBdr>
        <w:top w:val="none" w:sz="0" w:space="0" w:color="auto"/>
        <w:left w:val="none" w:sz="0" w:space="0" w:color="auto"/>
        <w:bottom w:val="none" w:sz="0" w:space="0" w:color="auto"/>
        <w:right w:val="none" w:sz="0" w:space="0" w:color="auto"/>
      </w:divBdr>
    </w:div>
    <w:div w:id="987634311">
      <w:bodyDiv w:val="1"/>
      <w:marLeft w:val="0"/>
      <w:marRight w:val="0"/>
      <w:marTop w:val="0"/>
      <w:marBottom w:val="0"/>
      <w:divBdr>
        <w:top w:val="none" w:sz="0" w:space="0" w:color="auto"/>
        <w:left w:val="none" w:sz="0" w:space="0" w:color="auto"/>
        <w:bottom w:val="none" w:sz="0" w:space="0" w:color="auto"/>
        <w:right w:val="none" w:sz="0" w:space="0" w:color="auto"/>
      </w:divBdr>
    </w:div>
    <w:div w:id="1736510279">
      <w:bodyDiv w:val="1"/>
      <w:marLeft w:val="0"/>
      <w:marRight w:val="0"/>
      <w:marTop w:val="0"/>
      <w:marBottom w:val="0"/>
      <w:divBdr>
        <w:top w:val="none" w:sz="0" w:space="0" w:color="auto"/>
        <w:left w:val="none" w:sz="0" w:space="0" w:color="auto"/>
        <w:bottom w:val="none" w:sz="0" w:space="0" w:color="auto"/>
        <w:right w:val="none" w:sz="0" w:space="0" w:color="auto"/>
      </w:divBdr>
    </w:div>
    <w:div w:id="178476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loksky.75.ru" TargetMode="External"/><Relationship Id="rId13" Type="http://schemas.openxmlformats.org/officeDocument/2006/relationships/hyperlink" Target="http://dostup.scli.ru:8111/content/act/63d77a7c-196b-40ad-bfe9-c9edf20a9c93.html?rnd=532281013" TargetMode="External"/><Relationship Id="rId18" Type="http://schemas.openxmlformats.org/officeDocument/2006/relationships/hyperlink" Target="http://dostup.scli.ru:8111/content/act/0a02e7ab-81dc-427b-9bb7-abfb1e14bdf3.html?rnd=32889669" TargetMode="External"/><Relationship Id="rId26" Type="http://schemas.openxmlformats.org/officeDocument/2006/relationships/hyperlink" Target="http://dostup.scli.ru:8111/content/act/4b713a73-14de-4295-929d-9283dcc04e68.html" TargetMode="External"/><Relationship Id="rId3" Type="http://schemas.microsoft.com/office/2007/relationships/stylesWithEffects" Target="stylesWithEffects.xml"/><Relationship Id="rId21" Type="http://schemas.openxmlformats.org/officeDocument/2006/relationships/hyperlink" Target="http://dostup.scli.ru:8111/content/act/96e20c02-1b12-465a-b64c-24aa92270007.html?rnd=1538322747"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stup.scli.ru:8111/content/act/15d4560c-d530-4955-bf7e-f734337ae80b.html?rnd=1861162793" TargetMode="External"/><Relationship Id="rId17" Type="http://schemas.openxmlformats.org/officeDocument/2006/relationships/hyperlink" Target="http://dostup.scli.ru:8111/content/act/bedb8d87-fb71-47d6-a08b-7000caa8861a.html?rnd=1964569717" TargetMode="External"/><Relationship Id="rId25" Type="http://schemas.openxmlformats.org/officeDocument/2006/relationships/hyperlink" Target="http://dostup.scli.ru:8111/content/act/18fa49ed-eae5-4a91-a0f9-81eb6912d9d3.html"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dostup.scli.ru:8111/content/act/bba0bfb1-06c7-4e50-a8d3-fe1045784bf1.html?rnd=1654180832" TargetMode="External"/><Relationship Id="rId20" Type="http://schemas.openxmlformats.org/officeDocument/2006/relationships/hyperlink" Target="http://dostup.scli.ru:8111/content/act/4f48675c-2dc2-4b7b-8f43-c7d17ab9072f.html?rnd=1470538601" TargetMode="External"/><Relationship Id="rId29" Type="http://schemas.openxmlformats.org/officeDocument/2006/relationships/hyperlink" Target="consultantplus://offline/ref=2678D8475A5C970BE20FA723D2F00C99B7AFC6DC7D180F1D3BE09EC2F7FDCB1AC69C8C8D1FD3E686A1EB81N1PC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stup.scli.ru:8111/content/act/15d4560c-d530-4955-bf7e-f734337ae80b.html?rnd=1861162793" TargetMode="External"/><Relationship Id="rId24" Type="http://schemas.openxmlformats.org/officeDocument/2006/relationships/hyperlink" Target="http://dostup.scli.ru:8111/content/act/c03e49b7-ea98-4cb9-b8a3-ac0e6f57472c.html?rnd=375271809" TargetMode="External"/><Relationship Id="rId32" Type="http://schemas.openxmlformats.org/officeDocument/2006/relationships/hyperlink" Target="http://www.pgu.e-zab.ru" TargetMode="External"/><Relationship Id="rId5" Type="http://schemas.openxmlformats.org/officeDocument/2006/relationships/webSettings" Target="webSettings.xml"/><Relationship Id="rId15" Type="http://schemas.openxmlformats.org/officeDocument/2006/relationships/hyperlink" Target="http://dostup.scli.ru:8111/content/act/03cf0fb8-17d5-46f6-a5ec-d1642676534b.html?rnd=881922199" TargetMode="External"/><Relationship Id="rId23" Type="http://schemas.openxmlformats.org/officeDocument/2006/relationships/hyperlink" Target="http://dostup.scli.ru:8111/content/act/550da8ed-5324-4281-94b8-328500646753.html?rnd=1320620330" TargetMode="External"/><Relationship Id="rId28" Type="http://schemas.openxmlformats.org/officeDocument/2006/relationships/hyperlink" Target="http://dostup.scli.ru:8111/content/act/4f48675c-2dc2-4b7b-8f43-c7d17ab9072f.html?rnd=1470538601" TargetMode="External"/><Relationship Id="rId10" Type="http://schemas.openxmlformats.org/officeDocument/2006/relationships/hyperlink" Target="consultantplus://offline/ref=44190608EB41F65EF599E520592DD05500F9ECEB19EAC08D23F44B68C9F5B50AB601FADC1BA41BE2R76CA" TargetMode="External"/><Relationship Id="rId19" Type="http://schemas.openxmlformats.org/officeDocument/2006/relationships/hyperlink" Target="http://dostup.scli.ru:8111/content/act/169ffaaf-0b96-47c8-9369-38141360223e.html?rnd=826589214" TargetMode="External"/><Relationship Id="rId31" Type="http://schemas.openxmlformats.org/officeDocument/2006/relationships/hyperlink" Target="consultantplus://offline/ref=2678D8475A5C970BE20FB92EC49C5193B6A49BD07E125D4566E6C99DA7FB9E5A869AD9CE5BDFE4N8P4A"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dostup.scli.ru:8111/content/act/370ba400-14c4-4cdb-8a8b-b11f2a1a2f55.html?rnd=1179691810" TargetMode="External"/><Relationship Id="rId22" Type="http://schemas.openxmlformats.org/officeDocument/2006/relationships/hyperlink" Target="consultantplus://offline/ref=2678D8475A5C970BE20FB92EC49C5193B6A49BD07E125D4566E6C99DA7FB9E5A869AD9CE5BDFE4N8PFA" TargetMode="External"/><Relationship Id="rId27" Type="http://schemas.openxmlformats.org/officeDocument/2006/relationships/hyperlink" Target="http://dostup.scli.ru:8111/content/act/67297e9a-8e9f-49bb-afa2-4b258b1d36da.html" TargetMode="External"/><Relationship Id="rId30" Type="http://schemas.openxmlformats.org/officeDocument/2006/relationships/hyperlink" Target="consultantplus://offline/ref=2678D8475A5C970BE20FA723D2F00C99B7AFC6DC7D180F1D3BE09EC2F7FDCB1AC69C8C8D1FD3E686A1E989N1P8A"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9442</Words>
  <Characters>53826</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Mogzon</dc:creator>
  <cp:lastModifiedBy>Елена</cp:lastModifiedBy>
  <cp:revision>2</cp:revision>
  <cp:lastPrinted>2024-03-31T23:42:00Z</cp:lastPrinted>
  <dcterms:created xsi:type="dcterms:W3CDTF">2025-03-28T00:54:00Z</dcterms:created>
  <dcterms:modified xsi:type="dcterms:W3CDTF">2025-03-28T00:54:00Z</dcterms:modified>
</cp:coreProperties>
</file>