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A8CE5" w14:textId="08AF6981" w:rsidR="00C2233F" w:rsidRPr="00C2233F" w:rsidRDefault="00F73BC7" w:rsidP="00C2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сельского поселения «Хилогосонское»</w:t>
      </w:r>
    </w:p>
    <w:p w14:paraId="4C6F20AD" w14:textId="77777777" w:rsidR="00F73BC7" w:rsidRDefault="00F73BC7" w:rsidP="00C2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E456A22" w14:textId="77777777" w:rsidR="00F73BC7" w:rsidRDefault="00F73BC7" w:rsidP="00C2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5A9142D" w14:textId="2D8F6D1E" w:rsidR="00C2233F" w:rsidRPr="00C2233F" w:rsidRDefault="00F73BC7" w:rsidP="00C22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07E13B5" w14:textId="77777777" w:rsidR="00C150EB" w:rsidRDefault="00C150EB" w:rsidP="00C22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7EB19" w14:textId="26DA664E" w:rsidR="00C2233F" w:rsidRPr="00C2233F" w:rsidRDefault="005E2ACC" w:rsidP="00C22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«27» марта 2025</w:t>
      </w:r>
      <w:r w:rsidR="00F7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    </w:t>
      </w:r>
      <w:r w:rsidR="00C15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73BC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14:paraId="412CCC3D" w14:textId="77777777" w:rsidR="00F73BC7" w:rsidRDefault="00F73BC7" w:rsidP="00F73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2F55F" w14:textId="23B8A3E8" w:rsidR="00C2233F" w:rsidRPr="00C2233F" w:rsidRDefault="00C2233F" w:rsidP="00F73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33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16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BC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Хилогосон</w:t>
      </w:r>
    </w:p>
    <w:p w14:paraId="540C2ECD" w14:textId="77777777" w:rsidR="00C2233F" w:rsidRDefault="00C2233F" w:rsidP="0051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A419EC" w14:textId="4A54A7A3" w:rsidR="00F73BC7" w:rsidRDefault="00F73BC7" w:rsidP="0051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графика патрулирования и выставления наблюдательных постов на п</w:t>
      </w:r>
      <w:r w:rsidR="005E2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ериод пожароопасного сезона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14:paraId="7259ECB7" w14:textId="225C7C50" w:rsidR="00F73BC7" w:rsidRPr="00F73BC7" w:rsidRDefault="00F73BC7" w:rsidP="00516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сельского поселения «Хилогосонское»</w:t>
      </w:r>
    </w:p>
    <w:p w14:paraId="7D74C814" w14:textId="77777777" w:rsidR="00F73BC7" w:rsidRDefault="00F73BC7" w:rsidP="00FD4A84">
      <w:pPr>
        <w:pStyle w:val="ConsTitle"/>
        <w:widowControl/>
        <w:ind w:right="-5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042CAE71" w14:textId="77777777" w:rsidR="00F73BC7" w:rsidRDefault="00F73BC7" w:rsidP="00FD4A84">
      <w:pPr>
        <w:pStyle w:val="ConsTitle"/>
        <w:widowControl/>
        <w:ind w:right="-5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10B9C088" w14:textId="25E2CCE8" w:rsidR="00C2233F" w:rsidRPr="00EC2A31" w:rsidRDefault="00C2233F" w:rsidP="00C223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пожаров и организации их тушения в весенний – </w:t>
      </w:r>
      <w:r w:rsidR="005E2A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пожароопасный период 2025</w:t>
      </w:r>
      <w:r w:rsidR="00516542" w:rsidRPr="00EC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 w:rsidR="00F7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«Хилогосонское»</w:t>
      </w:r>
      <w:r w:rsidRPr="00EC2A3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</w:t>
      </w:r>
      <w:r w:rsidR="00516542" w:rsidRPr="00EC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</w:t>
      </w:r>
      <w:r w:rsidR="00EC2A31" w:rsidRPr="00EC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542" w:rsidRPr="00EC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декабря </w:t>
      </w:r>
      <w:r w:rsidRPr="00EC2A31">
        <w:rPr>
          <w:rFonts w:ascii="Times New Roman" w:eastAsia="Times New Roman" w:hAnsi="Times New Roman" w:cs="Times New Roman"/>
          <w:sz w:val="28"/>
          <w:szCs w:val="28"/>
          <w:lang w:eastAsia="ru-RU"/>
        </w:rPr>
        <w:t>1994</w:t>
      </w:r>
      <w:r w:rsidR="00516542" w:rsidRPr="00EC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69-ФЗ «О пожарной безопасност</w:t>
      </w:r>
      <w:r w:rsidR="00516542" w:rsidRPr="00EC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и», Федеральным законом от 06 октября </w:t>
      </w:r>
      <w:r w:rsidRPr="00EC2A31">
        <w:rPr>
          <w:rFonts w:ascii="Times New Roman" w:eastAsia="Times New Roman" w:hAnsi="Times New Roman" w:cs="Times New Roman"/>
          <w:sz w:val="28"/>
          <w:szCs w:val="28"/>
          <w:lang w:eastAsia="ru-RU"/>
        </w:rPr>
        <w:t>2003</w:t>
      </w:r>
      <w:r w:rsidR="00516542" w:rsidRPr="00EC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C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F7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сельского поселения «Хилогосонское», </w:t>
      </w:r>
      <w:r w:rsidR="00F73BC7" w:rsidRPr="00F73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F73B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51E76D8C" w14:textId="77777777" w:rsidR="008D1C4E" w:rsidRDefault="00F73BC7" w:rsidP="00F73BC7">
      <w:pPr>
        <w:pStyle w:val="2"/>
        <w:tabs>
          <w:tab w:val="left" w:pos="670"/>
        </w:tabs>
        <w:spacing w:after="0" w:line="240" w:lineRule="auto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6CDA720E" w14:textId="57AEA035" w:rsidR="00FD4A84" w:rsidRPr="00EC2A31" w:rsidRDefault="008D1C4E" w:rsidP="00F73BC7">
      <w:pPr>
        <w:pStyle w:val="2"/>
        <w:tabs>
          <w:tab w:val="left" w:pos="670"/>
        </w:tabs>
        <w:spacing w:after="0" w:line="240" w:lineRule="auto"/>
        <w:ind w:left="0" w:right="-5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F73BC7">
        <w:rPr>
          <w:sz w:val="28"/>
          <w:szCs w:val="28"/>
        </w:rPr>
        <w:t xml:space="preserve">  1.</w:t>
      </w:r>
      <w:r w:rsidR="00FD4A84" w:rsidRPr="00EC2A31">
        <w:rPr>
          <w:sz w:val="28"/>
          <w:szCs w:val="28"/>
        </w:rPr>
        <w:t xml:space="preserve">Утвердить график патрулирования на </w:t>
      </w:r>
      <w:r w:rsidR="00FD4A84" w:rsidRPr="00EC2A31">
        <w:rPr>
          <w:spacing w:val="2"/>
          <w:sz w:val="28"/>
          <w:szCs w:val="28"/>
          <w:shd w:val="clear" w:color="auto" w:fill="FFFFFF"/>
        </w:rPr>
        <w:t xml:space="preserve">территории </w:t>
      </w:r>
      <w:r w:rsidR="00C8196F">
        <w:rPr>
          <w:spacing w:val="2"/>
          <w:sz w:val="28"/>
          <w:szCs w:val="28"/>
          <w:shd w:val="clear" w:color="auto" w:fill="FFFFFF"/>
        </w:rPr>
        <w:t>сельского поселения</w:t>
      </w:r>
      <w:r w:rsidR="00FD4A84" w:rsidRPr="00EC2A31">
        <w:rPr>
          <w:spacing w:val="2"/>
          <w:sz w:val="28"/>
          <w:szCs w:val="28"/>
          <w:shd w:val="clear" w:color="auto" w:fill="FFFFFF"/>
        </w:rPr>
        <w:t xml:space="preserve"> </w:t>
      </w:r>
      <w:r w:rsidR="005E2ACC">
        <w:rPr>
          <w:spacing w:val="2"/>
          <w:sz w:val="28"/>
          <w:szCs w:val="28"/>
          <w:shd w:val="clear" w:color="auto" w:fill="FFFFFF"/>
        </w:rPr>
        <w:t>в пожароопасный период  2025</w:t>
      </w:r>
      <w:r w:rsidR="0096716C" w:rsidRPr="00EC2A31">
        <w:rPr>
          <w:spacing w:val="2"/>
          <w:sz w:val="28"/>
          <w:szCs w:val="28"/>
          <w:shd w:val="clear" w:color="auto" w:fill="FFFFFF"/>
        </w:rPr>
        <w:t xml:space="preserve"> год</w:t>
      </w:r>
      <w:r w:rsidR="00075657" w:rsidRPr="00EC2A31">
        <w:rPr>
          <w:spacing w:val="2"/>
          <w:sz w:val="28"/>
          <w:szCs w:val="28"/>
          <w:shd w:val="clear" w:color="auto" w:fill="FFFFFF"/>
        </w:rPr>
        <w:t>а</w:t>
      </w:r>
      <w:r w:rsidR="0096716C" w:rsidRPr="00EC2A31">
        <w:rPr>
          <w:spacing w:val="2"/>
          <w:sz w:val="28"/>
          <w:szCs w:val="28"/>
          <w:shd w:val="clear" w:color="auto" w:fill="FFFFFF"/>
        </w:rPr>
        <w:t xml:space="preserve"> (Приложение 1).</w:t>
      </w:r>
    </w:p>
    <w:p w14:paraId="46EE1AC0" w14:textId="08ACFD93" w:rsidR="00C8196F" w:rsidRDefault="00C8196F" w:rsidP="00C8196F">
      <w:pPr>
        <w:pStyle w:val="2"/>
        <w:tabs>
          <w:tab w:val="left" w:pos="670"/>
        </w:tabs>
        <w:spacing w:after="0" w:line="240" w:lineRule="auto"/>
        <w:ind w:left="0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FD4A84" w:rsidRPr="00EC2A31">
        <w:rPr>
          <w:sz w:val="28"/>
          <w:szCs w:val="28"/>
        </w:rPr>
        <w:t xml:space="preserve">Утвердить график </w:t>
      </w:r>
      <w:r>
        <w:rPr>
          <w:sz w:val="28"/>
          <w:szCs w:val="28"/>
        </w:rPr>
        <w:t>дежурства добровольной пожарной друж</w:t>
      </w:r>
      <w:r w:rsidR="005E2ACC">
        <w:rPr>
          <w:sz w:val="28"/>
          <w:szCs w:val="28"/>
        </w:rPr>
        <w:t>ины на пожароопасный период 2025</w:t>
      </w:r>
      <w:r>
        <w:rPr>
          <w:sz w:val="28"/>
          <w:szCs w:val="28"/>
        </w:rPr>
        <w:t>г</w:t>
      </w:r>
      <w:r w:rsidR="00FC5431">
        <w:rPr>
          <w:sz w:val="28"/>
          <w:szCs w:val="28"/>
        </w:rPr>
        <w:t xml:space="preserve"> (Приложение 2).</w:t>
      </w:r>
    </w:p>
    <w:p w14:paraId="75481936" w14:textId="4B6D2BD9" w:rsidR="008D1C4E" w:rsidRPr="008D1C4E" w:rsidRDefault="00C150EB" w:rsidP="008D1C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C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4.</w:t>
      </w:r>
      <w:bookmarkStart w:id="0" w:name="_GoBack"/>
      <w:bookmarkEnd w:id="0"/>
      <w:proofErr w:type="gramStart"/>
      <w:r w:rsidR="008D1C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Разместить</w:t>
      </w:r>
      <w:proofErr w:type="gramEnd"/>
      <w:r w:rsidR="008D1C4E" w:rsidRPr="008D1C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настоящее постановление в информационно - телекоммуникационной сети «Интернет» на официальном сайте, </w:t>
      </w:r>
      <w:r w:rsidR="008D1C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</w:t>
      </w:r>
      <w:r w:rsidR="008D1C4E" w:rsidRPr="008D1C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информационных стендах администрации сельского поселения «Хилогосонское». </w:t>
      </w:r>
    </w:p>
    <w:p w14:paraId="69FC2985" w14:textId="2FCEE807" w:rsidR="008D1C4E" w:rsidRPr="008D1C4E" w:rsidRDefault="008D1C4E" w:rsidP="008D1C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D1C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</w:p>
    <w:p w14:paraId="09D1CBBB" w14:textId="63221247" w:rsidR="008D1C4E" w:rsidRPr="008D1C4E" w:rsidRDefault="008D1C4E" w:rsidP="008D1C4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5</w:t>
      </w:r>
      <w:r w:rsidRPr="008D1C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  <w:proofErr w:type="gramStart"/>
      <w:r w:rsidRPr="008D1C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Контроль за</w:t>
      </w:r>
      <w:proofErr w:type="gramEnd"/>
      <w:r w:rsidRPr="008D1C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14:paraId="5D369BC4" w14:textId="6410236A" w:rsidR="00BA51AD" w:rsidRPr="00EC2A31" w:rsidRDefault="00BA51AD" w:rsidP="00C223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6690D87B" w14:textId="427D3F49" w:rsidR="00BA51AD" w:rsidRPr="00EC2A31" w:rsidRDefault="00BA51AD" w:rsidP="00C2233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14:paraId="1AF239A7" w14:textId="77777777" w:rsidR="008D1C4E" w:rsidRDefault="008D1C4E" w:rsidP="008D1C4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6441E37" w14:textId="348B4BC5" w:rsidR="00EC2A31" w:rsidRPr="008D1C4E" w:rsidRDefault="008D1C4E" w:rsidP="008D1C4E">
      <w:pPr>
        <w:pStyle w:val="a7"/>
        <w:rPr>
          <w:rFonts w:ascii="Times New Roman" w:hAnsi="Times New Roman" w:cs="Times New Roman"/>
          <w:sz w:val="28"/>
          <w:szCs w:val="28"/>
        </w:rPr>
      </w:pPr>
      <w:r w:rsidRPr="008D1C4E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14:paraId="2ECAC8EF" w14:textId="4B29BADB" w:rsidR="008D1C4E" w:rsidRPr="008D1C4E" w:rsidRDefault="008D1C4E" w:rsidP="008D1C4E">
      <w:pPr>
        <w:pStyle w:val="a7"/>
        <w:rPr>
          <w:rFonts w:ascii="Times New Roman" w:hAnsi="Times New Roman" w:cs="Times New Roman"/>
          <w:sz w:val="28"/>
          <w:szCs w:val="28"/>
        </w:rPr>
      </w:pPr>
      <w:r w:rsidRPr="008D1C4E">
        <w:rPr>
          <w:rFonts w:ascii="Times New Roman" w:hAnsi="Times New Roman" w:cs="Times New Roman"/>
          <w:sz w:val="28"/>
          <w:szCs w:val="28"/>
        </w:rPr>
        <w:t xml:space="preserve">«Хилогосонское»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1C4E">
        <w:rPr>
          <w:rFonts w:ascii="Times New Roman" w:hAnsi="Times New Roman" w:cs="Times New Roman"/>
          <w:sz w:val="28"/>
          <w:szCs w:val="28"/>
        </w:rPr>
        <w:t xml:space="preserve">   Ц-Д.В.Намдыков</w:t>
      </w:r>
    </w:p>
    <w:p w14:paraId="0B992AB0" w14:textId="0E0759C3" w:rsidR="00EC2A31" w:rsidRPr="008D1C4E" w:rsidRDefault="00EC2A31" w:rsidP="008D1C4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B0B4DAE" w14:textId="0BAFDCC3" w:rsidR="00EC2A31" w:rsidRPr="008D1C4E" w:rsidRDefault="00EC2A31" w:rsidP="008D1C4E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4B4E26E" w14:textId="5A5F7BA3" w:rsidR="00EC2A31" w:rsidRDefault="00EC2A31" w:rsidP="00EC2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708CA" w14:textId="3AB8E86D" w:rsidR="00EC2A31" w:rsidRDefault="00EC2A31" w:rsidP="00EC2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97C88" w14:textId="00EB4C92" w:rsidR="00EC2A31" w:rsidRDefault="00EC2A31" w:rsidP="00EC2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52460" w14:textId="3AB15E94" w:rsidR="00EC2A31" w:rsidRDefault="00EC2A31" w:rsidP="00EC2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621B1" w14:textId="51C7598B" w:rsidR="00EC2A31" w:rsidRDefault="00EC2A31" w:rsidP="00EC2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CA53D" w14:textId="77777777" w:rsidR="00C150EB" w:rsidRDefault="008D1C4E" w:rsidP="00EC2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14:paraId="63E1FCD6" w14:textId="77777777" w:rsidR="00C150EB" w:rsidRDefault="00C150EB" w:rsidP="00EC2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D9A32" w14:textId="77777777" w:rsidR="00C150EB" w:rsidRDefault="00C150EB" w:rsidP="00EC2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305F5" w14:textId="7201650D" w:rsidR="00EC2A31" w:rsidRPr="00C44DC5" w:rsidRDefault="00C150EB" w:rsidP="00C44DC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44DC5">
        <w:rPr>
          <w:rFonts w:ascii="Times New Roman" w:hAnsi="Times New Roman" w:cs="Times New Roman"/>
          <w:sz w:val="24"/>
          <w:szCs w:val="24"/>
        </w:rPr>
        <w:t xml:space="preserve"> </w:t>
      </w:r>
      <w:r w:rsidR="008D1C4E" w:rsidRPr="00C44DC5">
        <w:rPr>
          <w:rFonts w:ascii="Times New Roman" w:hAnsi="Times New Roman" w:cs="Times New Roman"/>
          <w:sz w:val="24"/>
          <w:szCs w:val="24"/>
        </w:rPr>
        <w:t xml:space="preserve">  Приложение 1</w:t>
      </w:r>
    </w:p>
    <w:p w14:paraId="2E0C551B" w14:textId="74DD2291" w:rsidR="00C44DC5" w:rsidRPr="00C44DC5" w:rsidRDefault="00C44DC5" w:rsidP="00C44DC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44DC5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14:paraId="5C800571" w14:textId="7D2AEFA0" w:rsidR="00C44DC5" w:rsidRPr="00C44DC5" w:rsidRDefault="00C44DC5" w:rsidP="00C44DC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44DC5"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14:paraId="2087E72B" w14:textId="64E038B8" w:rsidR="00C44DC5" w:rsidRPr="00C44DC5" w:rsidRDefault="00C44DC5" w:rsidP="00C44DC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C44DC5">
        <w:rPr>
          <w:rFonts w:ascii="Times New Roman" w:hAnsi="Times New Roman" w:cs="Times New Roman"/>
          <w:sz w:val="24"/>
          <w:szCs w:val="24"/>
        </w:rPr>
        <w:t>«Хилогосонское» от 27.03.2025г №4</w:t>
      </w:r>
    </w:p>
    <w:p w14:paraId="65F41B98" w14:textId="77777777" w:rsidR="005E2ACC" w:rsidRDefault="005E2ACC" w:rsidP="00C150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37BB44" w14:textId="77777777" w:rsidR="00C44DC5" w:rsidRDefault="00C44DC5" w:rsidP="00C150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D37274" w14:textId="09420608" w:rsidR="005E2ACC" w:rsidRPr="008D01E7" w:rsidRDefault="005E2ACC" w:rsidP="008D01E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D01E7">
        <w:rPr>
          <w:rFonts w:ascii="Times New Roman" w:hAnsi="Times New Roman" w:cs="Times New Roman"/>
          <w:sz w:val="28"/>
          <w:szCs w:val="28"/>
        </w:rPr>
        <w:t xml:space="preserve">График патрулирования на территории сельского поселения «Хилогосонское» </w:t>
      </w:r>
      <w:proofErr w:type="gramStart"/>
      <w:r w:rsidRPr="008D01E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44EE28C3" w14:textId="4FE52008" w:rsidR="005E2ACC" w:rsidRPr="008D01E7" w:rsidRDefault="005E2ACC" w:rsidP="008D01E7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8D01E7">
        <w:rPr>
          <w:rFonts w:ascii="Times New Roman" w:hAnsi="Times New Roman" w:cs="Times New Roman"/>
          <w:sz w:val="28"/>
          <w:szCs w:val="28"/>
        </w:rPr>
        <w:t>пожароопасный период</w:t>
      </w:r>
    </w:p>
    <w:p w14:paraId="24A2A88D" w14:textId="77777777" w:rsidR="008D1C4E" w:rsidRPr="005E2ACC" w:rsidRDefault="008D1C4E" w:rsidP="00C150EB">
      <w:pPr>
        <w:pStyle w:val="ConsTitle"/>
        <w:widowControl/>
        <w:ind w:right="-5"/>
        <w:jc w:val="right"/>
        <w:rPr>
          <w:rFonts w:ascii="Times New Roman" w:hAnsi="Times New Roman"/>
          <w:spacing w:val="2"/>
          <w:sz w:val="24"/>
          <w:szCs w:val="28"/>
          <w:shd w:val="clear" w:color="auto" w:fill="FFFFFF"/>
        </w:rPr>
      </w:pPr>
      <w:r w:rsidRPr="005E2ACC">
        <w:rPr>
          <w:rFonts w:ascii="Times New Roman" w:hAnsi="Times New Roman"/>
          <w:spacing w:val="2"/>
          <w:sz w:val="24"/>
          <w:szCs w:val="28"/>
          <w:shd w:val="clear" w:color="auto" w:fill="FFFFFF"/>
        </w:rPr>
        <w:t xml:space="preserve"> </w:t>
      </w:r>
    </w:p>
    <w:tbl>
      <w:tblPr>
        <w:tblStyle w:val="a8"/>
        <w:tblW w:w="0" w:type="auto"/>
        <w:tblInd w:w="-1026" w:type="dxa"/>
        <w:tblLook w:val="04A0" w:firstRow="1" w:lastRow="0" w:firstColumn="1" w:lastColumn="0" w:noHBand="0" w:noVBand="1"/>
      </w:tblPr>
      <w:tblGrid>
        <w:gridCol w:w="541"/>
        <w:gridCol w:w="1782"/>
        <w:gridCol w:w="1965"/>
        <w:gridCol w:w="1911"/>
        <w:gridCol w:w="1531"/>
        <w:gridCol w:w="1615"/>
        <w:gridCol w:w="1536"/>
      </w:tblGrid>
      <w:tr w:rsidR="008D01E7" w:rsidRPr="005E2ACC" w14:paraId="548FB144" w14:textId="1FBE9E21" w:rsidTr="008D01E7">
        <w:tc>
          <w:tcPr>
            <w:tcW w:w="461" w:type="dxa"/>
          </w:tcPr>
          <w:p w14:paraId="48FBB628" w14:textId="77777777" w:rsidR="008D01E7" w:rsidRDefault="008D01E7" w:rsidP="009921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14:paraId="5E288BFF" w14:textId="7B87FB8A" w:rsidR="005E2ACC" w:rsidRPr="005E2ACC" w:rsidRDefault="008D01E7" w:rsidP="009921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1807" w:type="dxa"/>
          </w:tcPr>
          <w:p w14:paraId="0A16C2B6" w14:textId="37AE35BF" w:rsidR="005E2ACC" w:rsidRPr="005E2ACC" w:rsidRDefault="005E2ACC" w:rsidP="005E2A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ACC">
              <w:rPr>
                <w:rFonts w:ascii="Times New Roman" w:hAnsi="Times New Roman" w:cs="Times New Roman"/>
                <w:sz w:val="24"/>
                <w:szCs w:val="28"/>
              </w:rPr>
              <w:t>Место проведения визуального наблюдения</w:t>
            </w:r>
          </w:p>
        </w:tc>
        <w:tc>
          <w:tcPr>
            <w:tcW w:w="1973" w:type="dxa"/>
          </w:tcPr>
          <w:p w14:paraId="7A2D61E2" w14:textId="1C054725" w:rsidR="005E2ACC" w:rsidRPr="005E2ACC" w:rsidRDefault="005E2ACC" w:rsidP="005E2A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ACC">
              <w:rPr>
                <w:rFonts w:ascii="Times New Roman" w:hAnsi="Times New Roman" w:cs="Times New Roman"/>
                <w:sz w:val="24"/>
                <w:szCs w:val="28"/>
              </w:rPr>
              <w:t>Дата патрулирования</w:t>
            </w:r>
          </w:p>
        </w:tc>
        <w:tc>
          <w:tcPr>
            <w:tcW w:w="1925" w:type="dxa"/>
          </w:tcPr>
          <w:p w14:paraId="1D9A3AD7" w14:textId="3ABE3EE2" w:rsidR="005E2ACC" w:rsidRPr="005E2ACC" w:rsidRDefault="005E2ACC" w:rsidP="005E2A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ACC">
              <w:rPr>
                <w:rFonts w:ascii="Times New Roman" w:hAnsi="Times New Roman" w:cs="Times New Roman"/>
                <w:sz w:val="24"/>
                <w:szCs w:val="28"/>
              </w:rPr>
              <w:t>Ответственное лицо</w:t>
            </w:r>
          </w:p>
        </w:tc>
        <w:tc>
          <w:tcPr>
            <w:tcW w:w="1564" w:type="dxa"/>
          </w:tcPr>
          <w:p w14:paraId="1B82BC38" w14:textId="77777777" w:rsidR="005E2ACC" w:rsidRPr="005E2ACC" w:rsidRDefault="005E2ACC" w:rsidP="005E2A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ACC">
              <w:rPr>
                <w:rFonts w:ascii="Times New Roman" w:hAnsi="Times New Roman" w:cs="Times New Roman"/>
                <w:sz w:val="24"/>
                <w:szCs w:val="28"/>
              </w:rPr>
              <w:t>Время патрули-</w:t>
            </w:r>
          </w:p>
          <w:p w14:paraId="0117E141" w14:textId="017B8265" w:rsidR="005E2ACC" w:rsidRPr="005E2ACC" w:rsidRDefault="005E2ACC" w:rsidP="005E2A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AC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proofErr w:type="spellStart"/>
            <w:r w:rsidRPr="005E2ACC">
              <w:rPr>
                <w:rFonts w:ascii="Times New Roman" w:hAnsi="Times New Roman" w:cs="Times New Roman"/>
                <w:sz w:val="24"/>
                <w:szCs w:val="28"/>
              </w:rPr>
              <w:t>рования</w:t>
            </w:r>
            <w:proofErr w:type="spellEnd"/>
          </w:p>
        </w:tc>
        <w:tc>
          <w:tcPr>
            <w:tcW w:w="1615" w:type="dxa"/>
          </w:tcPr>
          <w:p w14:paraId="289FAA07" w14:textId="04AC6504" w:rsidR="005E2ACC" w:rsidRPr="005E2ACC" w:rsidRDefault="005E2ACC" w:rsidP="005E2A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ACC">
              <w:rPr>
                <w:rFonts w:ascii="Times New Roman" w:hAnsi="Times New Roman" w:cs="Times New Roman"/>
                <w:sz w:val="24"/>
                <w:szCs w:val="28"/>
              </w:rPr>
              <w:t>Закрепленная техника</w:t>
            </w:r>
          </w:p>
        </w:tc>
        <w:tc>
          <w:tcPr>
            <w:tcW w:w="1536" w:type="dxa"/>
          </w:tcPr>
          <w:p w14:paraId="6EC52071" w14:textId="055AB78B" w:rsidR="005E2ACC" w:rsidRPr="005E2ACC" w:rsidRDefault="005E2ACC" w:rsidP="005E2AC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2ACC">
              <w:rPr>
                <w:rFonts w:ascii="Times New Roman" w:hAnsi="Times New Roman" w:cs="Times New Roman"/>
                <w:sz w:val="24"/>
                <w:szCs w:val="28"/>
              </w:rPr>
              <w:t>Номер телефона</w:t>
            </w:r>
          </w:p>
        </w:tc>
      </w:tr>
      <w:tr w:rsidR="008D01E7" w:rsidRPr="005E2ACC" w14:paraId="6B8BD25A" w14:textId="5686C461" w:rsidTr="008D01E7">
        <w:tc>
          <w:tcPr>
            <w:tcW w:w="461" w:type="dxa"/>
          </w:tcPr>
          <w:p w14:paraId="279072AB" w14:textId="043FFAE2" w:rsidR="005E2ACC" w:rsidRPr="005E2ACC" w:rsidRDefault="005E2ACC" w:rsidP="009921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807" w:type="dxa"/>
          </w:tcPr>
          <w:p w14:paraId="0B781ED9" w14:textId="668B72B6" w:rsidR="005E2ACC" w:rsidRPr="005E2ACC" w:rsidRDefault="008D01E7" w:rsidP="009921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Хилогосон</w:t>
            </w:r>
            <w:proofErr w:type="spellEnd"/>
          </w:p>
        </w:tc>
        <w:tc>
          <w:tcPr>
            <w:tcW w:w="1973" w:type="dxa"/>
          </w:tcPr>
          <w:p w14:paraId="1C5958EA" w14:textId="150C78F2" w:rsidR="005E2ACC" w:rsidRPr="005E2ACC" w:rsidRDefault="008D01E7" w:rsidP="008D01E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Ежедневно в границах населенного пункта</w:t>
            </w:r>
          </w:p>
        </w:tc>
        <w:tc>
          <w:tcPr>
            <w:tcW w:w="1925" w:type="dxa"/>
          </w:tcPr>
          <w:p w14:paraId="172F6C8D" w14:textId="7270D676" w:rsidR="005E2ACC" w:rsidRPr="005E2ACC" w:rsidRDefault="008D01E7" w:rsidP="008D01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Жамбалова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Д.Ж.</w:t>
            </w:r>
          </w:p>
        </w:tc>
        <w:tc>
          <w:tcPr>
            <w:tcW w:w="1564" w:type="dxa"/>
          </w:tcPr>
          <w:p w14:paraId="53C103DC" w14:textId="241ABC7C" w:rsidR="005E2ACC" w:rsidRPr="005E2ACC" w:rsidRDefault="008D01E7" w:rsidP="008D01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8.00-19.00</w:t>
            </w:r>
          </w:p>
        </w:tc>
        <w:tc>
          <w:tcPr>
            <w:tcW w:w="1615" w:type="dxa"/>
          </w:tcPr>
          <w:p w14:paraId="4B63D9AD" w14:textId="1925B52F" w:rsidR="005E2ACC" w:rsidRPr="005E2ACC" w:rsidRDefault="008D01E7" w:rsidP="009921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 техники</w:t>
            </w:r>
          </w:p>
        </w:tc>
        <w:tc>
          <w:tcPr>
            <w:tcW w:w="1536" w:type="dxa"/>
          </w:tcPr>
          <w:p w14:paraId="0B28B0DB" w14:textId="2098D25B" w:rsidR="005E2ACC" w:rsidRPr="005E2ACC" w:rsidRDefault="008D01E7" w:rsidP="009921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89145199064</w:t>
            </w:r>
          </w:p>
        </w:tc>
      </w:tr>
      <w:tr w:rsidR="008D01E7" w:rsidRPr="005E2ACC" w14:paraId="35DDF2CB" w14:textId="0DE46A57" w:rsidTr="008D01E7">
        <w:tc>
          <w:tcPr>
            <w:tcW w:w="461" w:type="dxa"/>
          </w:tcPr>
          <w:p w14:paraId="6E11A46E" w14:textId="25886A19" w:rsidR="005E2ACC" w:rsidRPr="005E2ACC" w:rsidRDefault="005E2ACC" w:rsidP="009921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1807" w:type="dxa"/>
          </w:tcPr>
          <w:p w14:paraId="67543F30" w14:textId="464F7491" w:rsidR="005E2ACC" w:rsidRPr="005E2ACC" w:rsidRDefault="008D01E7" w:rsidP="009921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Улястуй</w:t>
            </w:r>
            <w:proofErr w:type="spellEnd"/>
          </w:p>
        </w:tc>
        <w:tc>
          <w:tcPr>
            <w:tcW w:w="1973" w:type="dxa"/>
          </w:tcPr>
          <w:p w14:paraId="72B5F89E" w14:textId="71127F8F" w:rsidR="005E2ACC" w:rsidRPr="005E2ACC" w:rsidRDefault="008D01E7" w:rsidP="009921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D01E7">
              <w:rPr>
                <w:rFonts w:ascii="Times New Roman" w:hAnsi="Times New Roman" w:cs="Times New Roman"/>
                <w:sz w:val="24"/>
                <w:szCs w:val="28"/>
              </w:rPr>
              <w:t>Ежедневно в границах населенного пункта</w:t>
            </w:r>
          </w:p>
        </w:tc>
        <w:tc>
          <w:tcPr>
            <w:tcW w:w="1925" w:type="dxa"/>
          </w:tcPr>
          <w:p w14:paraId="2AC9DA44" w14:textId="77777777" w:rsidR="008D01E7" w:rsidRDefault="008D01E7" w:rsidP="008D01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Намдыкова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09CAE6CD" w14:textId="1CC7235E" w:rsidR="005E2ACC" w:rsidRPr="005E2ACC" w:rsidRDefault="008D01E7" w:rsidP="008D01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Ц.Д.</w:t>
            </w:r>
          </w:p>
        </w:tc>
        <w:tc>
          <w:tcPr>
            <w:tcW w:w="1564" w:type="dxa"/>
          </w:tcPr>
          <w:p w14:paraId="7CEB25E1" w14:textId="30BDB74A" w:rsidR="005E2ACC" w:rsidRPr="005E2ACC" w:rsidRDefault="008D01E7" w:rsidP="008D01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8.00-19.00</w:t>
            </w:r>
          </w:p>
        </w:tc>
        <w:tc>
          <w:tcPr>
            <w:tcW w:w="1615" w:type="dxa"/>
          </w:tcPr>
          <w:p w14:paraId="4C01092B" w14:textId="57F301CC" w:rsidR="005E2ACC" w:rsidRPr="005E2ACC" w:rsidRDefault="008D01E7" w:rsidP="009921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Без техники</w:t>
            </w:r>
          </w:p>
        </w:tc>
        <w:tc>
          <w:tcPr>
            <w:tcW w:w="1536" w:type="dxa"/>
          </w:tcPr>
          <w:p w14:paraId="0ED03E56" w14:textId="75F913E1" w:rsidR="005E2ACC" w:rsidRPr="005E2ACC" w:rsidRDefault="008D01E7" w:rsidP="009921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89144301410</w:t>
            </w:r>
          </w:p>
        </w:tc>
      </w:tr>
    </w:tbl>
    <w:p w14:paraId="1C341096" w14:textId="77777777" w:rsidR="00992153" w:rsidRPr="005E2ACC" w:rsidRDefault="00992153" w:rsidP="00992153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146D1D24" w14:textId="77777777" w:rsidR="00992153" w:rsidRPr="00992153" w:rsidRDefault="00992153" w:rsidP="009921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03AEF7" w14:textId="77777777" w:rsidR="00992153" w:rsidRPr="00992153" w:rsidRDefault="00992153" w:rsidP="009921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5C1F1B" w14:textId="77777777" w:rsidR="00992153" w:rsidRPr="00992153" w:rsidRDefault="00992153" w:rsidP="009921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2245CC" w14:textId="77777777" w:rsidR="00992153" w:rsidRPr="00992153" w:rsidRDefault="00992153" w:rsidP="009921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25932F" w14:textId="77777777" w:rsidR="00992153" w:rsidRDefault="00992153" w:rsidP="00992153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15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C52A25" w14:textId="77777777" w:rsidR="00992153" w:rsidRDefault="00992153" w:rsidP="00992153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4A383C" w14:textId="77777777" w:rsidR="00992153" w:rsidRDefault="00992153" w:rsidP="00992153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FF128C" w14:textId="77777777" w:rsidR="00992153" w:rsidRDefault="00992153" w:rsidP="00992153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7DDC66" w14:textId="77777777" w:rsidR="00992153" w:rsidRDefault="00992153" w:rsidP="00992153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60018F" w14:textId="77777777" w:rsidR="00992153" w:rsidRDefault="00992153" w:rsidP="00C363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AAA74" w14:textId="77777777" w:rsidR="00C2233F" w:rsidRPr="00C2233F" w:rsidRDefault="00C2233F" w:rsidP="00C223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322B4F38" w14:textId="0984B744" w:rsidR="00C2233F" w:rsidRPr="00C2233F" w:rsidRDefault="0096716C" w:rsidP="00C150EB">
      <w:pPr>
        <w:keepNext/>
        <w:keepLines/>
        <w:spacing w:line="240" w:lineRule="atLeast"/>
        <w:ind w:firstLine="72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</w:p>
    <w:p w14:paraId="428ADA8E" w14:textId="77777777" w:rsidR="00C2233F" w:rsidRPr="00C2233F" w:rsidRDefault="00C2233F" w:rsidP="00C223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63EF50CD" w14:textId="77777777" w:rsidR="00C2233F" w:rsidRPr="00C2233F" w:rsidRDefault="00C2233F" w:rsidP="00C2233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48FFD9B7" w14:textId="77777777" w:rsidR="00C2233F" w:rsidRDefault="00C2233F" w:rsidP="00C2233F">
      <w:pPr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2233F" w:rsidSect="0096716C">
      <w:pgSz w:w="11906" w:h="16838"/>
      <w:pgMar w:top="568" w:right="707" w:bottom="360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36"/>
    <w:rsid w:val="00075657"/>
    <w:rsid w:val="000D0E1D"/>
    <w:rsid w:val="000D11A1"/>
    <w:rsid w:val="004B6B9D"/>
    <w:rsid w:val="00516542"/>
    <w:rsid w:val="00551427"/>
    <w:rsid w:val="005562BA"/>
    <w:rsid w:val="005E2ACC"/>
    <w:rsid w:val="00713B4A"/>
    <w:rsid w:val="008D01E7"/>
    <w:rsid w:val="008D1C4E"/>
    <w:rsid w:val="0096716C"/>
    <w:rsid w:val="00992153"/>
    <w:rsid w:val="00BA51AD"/>
    <w:rsid w:val="00C150EB"/>
    <w:rsid w:val="00C2233F"/>
    <w:rsid w:val="00C36350"/>
    <w:rsid w:val="00C44DC5"/>
    <w:rsid w:val="00C8196F"/>
    <w:rsid w:val="00CE57F4"/>
    <w:rsid w:val="00D20B0D"/>
    <w:rsid w:val="00DD0AE9"/>
    <w:rsid w:val="00E95D36"/>
    <w:rsid w:val="00EC2A31"/>
    <w:rsid w:val="00F73BC7"/>
    <w:rsid w:val="00FC5431"/>
    <w:rsid w:val="00FD4A84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D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716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E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51654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rsid w:val="00FD4A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4A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671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Гипертекстовая ссылка"/>
    <w:rsid w:val="0096716C"/>
    <w:rPr>
      <w:b w:val="0"/>
      <w:bCs w:val="0"/>
      <w:color w:val="106BBE"/>
      <w:sz w:val="26"/>
      <w:szCs w:val="26"/>
    </w:rPr>
  </w:style>
  <w:style w:type="character" w:customStyle="1" w:styleId="a6">
    <w:name w:val="Цветовое выделение"/>
    <w:rsid w:val="0096716C"/>
    <w:rPr>
      <w:b/>
      <w:bCs/>
      <w:color w:val="26282F"/>
      <w:sz w:val="26"/>
      <w:szCs w:val="26"/>
    </w:rPr>
  </w:style>
  <w:style w:type="paragraph" w:styleId="a7">
    <w:name w:val="No Spacing"/>
    <w:uiPriority w:val="1"/>
    <w:qFormat/>
    <w:rsid w:val="008D1C4E"/>
    <w:pPr>
      <w:spacing w:after="0" w:line="240" w:lineRule="auto"/>
    </w:pPr>
  </w:style>
  <w:style w:type="table" w:styleId="a8">
    <w:name w:val="Table Grid"/>
    <w:basedOn w:val="a1"/>
    <w:uiPriority w:val="39"/>
    <w:rsid w:val="005E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716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E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516542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Body Text Indent 2"/>
    <w:basedOn w:val="a"/>
    <w:link w:val="20"/>
    <w:rsid w:val="00FD4A8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D4A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671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Гипертекстовая ссылка"/>
    <w:rsid w:val="0096716C"/>
    <w:rPr>
      <w:b w:val="0"/>
      <w:bCs w:val="0"/>
      <w:color w:val="106BBE"/>
      <w:sz w:val="26"/>
      <w:szCs w:val="26"/>
    </w:rPr>
  </w:style>
  <w:style w:type="character" w:customStyle="1" w:styleId="a6">
    <w:name w:val="Цветовое выделение"/>
    <w:rsid w:val="0096716C"/>
    <w:rPr>
      <w:b/>
      <w:bCs/>
      <w:color w:val="26282F"/>
      <w:sz w:val="26"/>
      <w:szCs w:val="26"/>
    </w:rPr>
  </w:style>
  <w:style w:type="paragraph" w:styleId="a7">
    <w:name w:val="No Spacing"/>
    <w:uiPriority w:val="1"/>
    <w:qFormat/>
    <w:rsid w:val="008D1C4E"/>
    <w:pPr>
      <w:spacing w:after="0" w:line="240" w:lineRule="auto"/>
    </w:pPr>
  </w:style>
  <w:style w:type="table" w:styleId="a8">
    <w:name w:val="Table Grid"/>
    <w:basedOn w:val="a1"/>
    <w:uiPriority w:val="39"/>
    <w:rsid w:val="005E2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777F2-D9DC-46BB-B004-19A213972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Zernovskoe</dc:creator>
  <cp:keywords/>
  <dc:description/>
  <cp:lastModifiedBy>spez</cp:lastModifiedBy>
  <cp:revision>22</cp:revision>
  <cp:lastPrinted>2025-03-27T07:29:00Z</cp:lastPrinted>
  <dcterms:created xsi:type="dcterms:W3CDTF">2022-04-15T05:31:00Z</dcterms:created>
  <dcterms:modified xsi:type="dcterms:W3CDTF">2025-03-27T07:47:00Z</dcterms:modified>
</cp:coreProperties>
</file>