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BE" w:rsidRPr="00316223" w:rsidRDefault="00713799" w:rsidP="00735F90">
      <w:pPr>
        <w:spacing w:before="0" w:beforeAutospacing="0" w:after="0" w:afterAutospacing="0"/>
        <w:rPr>
          <w:b/>
        </w:rPr>
      </w:pPr>
      <w:r w:rsidRPr="00316223">
        <w:rPr>
          <w:b/>
        </w:rPr>
        <w:t>СОВЕТ СЕЛЬСКОГО ПОСЕЛЕНИЯ «ЖИПХЕГЕНСКОЕ»</w:t>
      </w:r>
    </w:p>
    <w:p w:rsidR="00735F90" w:rsidRPr="00316223" w:rsidRDefault="00735F90" w:rsidP="00735F90">
      <w:pPr>
        <w:spacing w:before="0" w:beforeAutospacing="0" w:after="0" w:afterAutospacing="0"/>
        <w:rPr>
          <w:b/>
        </w:rPr>
      </w:pPr>
    </w:p>
    <w:p w:rsidR="00735F90" w:rsidRPr="00316223" w:rsidRDefault="00713799" w:rsidP="00735F90">
      <w:pPr>
        <w:spacing w:before="0" w:beforeAutospacing="0" w:after="0" w:afterAutospacing="0"/>
        <w:rPr>
          <w:b/>
        </w:rPr>
      </w:pPr>
      <w:r w:rsidRPr="00316223">
        <w:rPr>
          <w:b/>
        </w:rPr>
        <w:t>РЕШЕНИЕ</w:t>
      </w:r>
    </w:p>
    <w:p w:rsidR="00735F90" w:rsidRPr="00316223" w:rsidRDefault="0048796B" w:rsidP="00735F90">
      <w:pPr>
        <w:spacing w:before="0" w:beforeAutospacing="0" w:after="0" w:afterAutospacing="0"/>
        <w:jc w:val="both"/>
      </w:pPr>
      <w:r>
        <w:t>«28</w:t>
      </w:r>
      <w:r w:rsidR="00735F90" w:rsidRPr="00316223">
        <w:t xml:space="preserve">» </w:t>
      </w:r>
      <w:r>
        <w:t>марта</w:t>
      </w:r>
      <w:r w:rsidR="00735F90" w:rsidRPr="00316223">
        <w:t xml:space="preserve"> 202</w:t>
      </w:r>
      <w:r>
        <w:t>5</w:t>
      </w:r>
      <w:r w:rsidR="00735F90" w:rsidRPr="00316223">
        <w:t xml:space="preserve"> г.                                                                                   </w:t>
      </w:r>
      <w:r w:rsidR="00316223">
        <w:t xml:space="preserve">                         </w:t>
      </w:r>
      <w:r>
        <w:t xml:space="preserve">  </w:t>
      </w:r>
      <w:r w:rsidR="00735F90" w:rsidRPr="00316223">
        <w:t xml:space="preserve">№ </w:t>
      </w:r>
      <w:r>
        <w:t>121/1</w:t>
      </w:r>
    </w:p>
    <w:p w:rsidR="00735F90" w:rsidRPr="00316223" w:rsidRDefault="00735F90" w:rsidP="00735F90">
      <w:pPr>
        <w:spacing w:before="0" w:beforeAutospacing="0" w:after="0" w:afterAutospacing="0"/>
      </w:pPr>
      <w:r w:rsidRPr="00316223">
        <w:t>п.ст. Жипхеген</w:t>
      </w:r>
    </w:p>
    <w:p w:rsidR="00735F90" w:rsidRPr="00316223" w:rsidRDefault="00735F90" w:rsidP="00735F90">
      <w:pPr>
        <w:spacing w:before="0" w:beforeAutospacing="0" w:after="0" w:afterAutospacing="0"/>
      </w:pPr>
    </w:p>
    <w:p w:rsidR="00735F90" w:rsidRPr="00316223" w:rsidRDefault="00735F90" w:rsidP="00735F90">
      <w:pPr>
        <w:spacing w:before="0" w:beforeAutospacing="0" w:after="0" w:afterAutospacing="0"/>
        <w:rPr>
          <w:b/>
        </w:rPr>
      </w:pPr>
      <w:r w:rsidRPr="00316223">
        <w:rPr>
          <w:b/>
        </w:rPr>
        <w:t xml:space="preserve">Об утверждении Плана нормотворческой деятельности </w:t>
      </w:r>
      <w:r w:rsidR="00713799" w:rsidRPr="00316223">
        <w:rPr>
          <w:b/>
        </w:rPr>
        <w:t xml:space="preserve">Совета </w:t>
      </w:r>
      <w:r w:rsidRPr="00316223">
        <w:rPr>
          <w:b/>
        </w:rPr>
        <w:t>сельского поселения «Жипхегенское» на 202</w:t>
      </w:r>
      <w:r w:rsidR="0048796B">
        <w:rPr>
          <w:b/>
        </w:rPr>
        <w:t>5</w:t>
      </w:r>
      <w:r w:rsidR="004C18B0" w:rsidRPr="00316223">
        <w:rPr>
          <w:b/>
        </w:rPr>
        <w:t xml:space="preserve"> год</w:t>
      </w:r>
    </w:p>
    <w:p w:rsidR="00735F90" w:rsidRPr="00316223" w:rsidRDefault="00735F90" w:rsidP="00735F90">
      <w:pPr>
        <w:spacing w:before="0" w:beforeAutospacing="0" w:after="0" w:afterAutospacing="0"/>
        <w:rPr>
          <w:b/>
        </w:rPr>
      </w:pPr>
    </w:p>
    <w:p w:rsidR="00713799" w:rsidRPr="00316223" w:rsidRDefault="00713799" w:rsidP="00316223">
      <w:pPr>
        <w:pStyle w:val="ConsNormal"/>
        <w:tabs>
          <w:tab w:val="left" w:pos="0"/>
        </w:tabs>
        <w:ind w:firstLine="0"/>
        <w:jc w:val="both"/>
        <w:rPr>
          <w:sz w:val="24"/>
          <w:szCs w:val="24"/>
        </w:rPr>
      </w:pPr>
      <w:r w:rsidRPr="00316223">
        <w:rPr>
          <w:rFonts w:ascii="Times New Roman" w:hAnsi="Times New Roman" w:cs="Times New Roman"/>
          <w:sz w:val="24"/>
          <w:szCs w:val="24"/>
        </w:rPr>
        <w:tab/>
        <w:t xml:space="preserve">В соответствии с Уставом сельского поселения «Жипхегенское», Регламентом Совета сельского поселения «Жипхегенское», утвержденного решением Совета сельского поселения «Жипхегенское» от 21.10.2021 г. № 1, </w:t>
      </w:r>
      <w:r w:rsidRPr="00316223">
        <w:rPr>
          <w:rFonts w:ascii="Times New Roman" w:hAnsi="Times New Roman" w:cs="Times New Roman"/>
          <w:bCs/>
          <w:sz w:val="24"/>
          <w:szCs w:val="24"/>
        </w:rPr>
        <w:t xml:space="preserve">рассмотрев и обсудив предложения, поступившие от </w:t>
      </w:r>
      <w:r w:rsidRPr="00316223">
        <w:rPr>
          <w:rFonts w:ascii="Times New Roman" w:hAnsi="Times New Roman" w:cs="Times New Roman"/>
          <w:sz w:val="24"/>
          <w:szCs w:val="24"/>
        </w:rPr>
        <w:t>Главы сельского поселения «Жипхегенское», депутатов Совета поселения, Совет сельского поселения «Жипхегенское»</w:t>
      </w:r>
      <w:r w:rsidR="00316223">
        <w:rPr>
          <w:rFonts w:ascii="Times New Roman" w:hAnsi="Times New Roman" w:cs="Times New Roman"/>
          <w:sz w:val="24"/>
          <w:szCs w:val="24"/>
        </w:rPr>
        <w:t xml:space="preserve"> </w:t>
      </w:r>
      <w:r w:rsidRPr="0031622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13799" w:rsidRPr="00316223" w:rsidRDefault="00713799" w:rsidP="00713799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713799" w:rsidRPr="00316223" w:rsidRDefault="00713799" w:rsidP="00713799">
      <w:pPr>
        <w:spacing w:before="0" w:beforeAutospacing="0" w:after="0" w:afterAutospacing="0"/>
        <w:ind w:firstLine="540"/>
        <w:jc w:val="both"/>
        <w:rPr>
          <w:bCs/>
        </w:rPr>
      </w:pPr>
      <w:r w:rsidRPr="00316223">
        <w:t xml:space="preserve">1. Утвердить </w:t>
      </w:r>
      <w:r w:rsidRPr="00316223">
        <w:rPr>
          <w:bCs/>
        </w:rPr>
        <w:t>план нормотворческой деятельности  Совета сельского поселения «Жипхегенское» на 202</w:t>
      </w:r>
      <w:r w:rsidR="0048796B">
        <w:rPr>
          <w:bCs/>
        </w:rPr>
        <w:t>5</w:t>
      </w:r>
      <w:r w:rsidRPr="00316223">
        <w:rPr>
          <w:bCs/>
        </w:rPr>
        <w:t xml:space="preserve"> год, </w:t>
      </w:r>
      <w:r w:rsidRPr="00316223">
        <w:t>согласно приложению.</w:t>
      </w:r>
    </w:p>
    <w:p w:rsidR="00713799" w:rsidRPr="00316223" w:rsidRDefault="00713799" w:rsidP="0071379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</w:pPr>
      <w:r w:rsidRPr="00316223">
        <w:t xml:space="preserve">2. Разрешить председателю Совета депутатов сельского поселения «Жипхегенское»,  вносить  корректировку плана </w:t>
      </w:r>
      <w:r w:rsidRPr="00316223">
        <w:rPr>
          <w:bCs/>
        </w:rPr>
        <w:t>нормотворческой деятельности Совета сельского поселения «Жипхегенское» на 202</w:t>
      </w:r>
      <w:r w:rsidR="0048796B">
        <w:rPr>
          <w:bCs/>
        </w:rPr>
        <w:t>5</w:t>
      </w:r>
      <w:r w:rsidRPr="00316223">
        <w:rPr>
          <w:bCs/>
        </w:rPr>
        <w:t xml:space="preserve"> год</w:t>
      </w:r>
      <w:r w:rsidRPr="00316223">
        <w:t xml:space="preserve"> в процессе его исполнения.</w:t>
      </w:r>
    </w:p>
    <w:p w:rsidR="00713799" w:rsidRPr="00316223" w:rsidRDefault="00713799" w:rsidP="0071379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</w:pPr>
      <w:r w:rsidRPr="00316223">
        <w:t xml:space="preserve">3. </w:t>
      </w:r>
      <w:proofErr w:type="gramStart"/>
      <w:r w:rsidRPr="00316223">
        <w:t>Контроль за</w:t>
      </w:r>
      <w:proofErr w:type="gramEnd"/>
      <w:r w:rsidRPr="00316223">
        <w:t xml:space="preserve"> исполнением плана </w:t>
      </w:r>
      <w:r w:rsidRPr="00316223">
        <w:rPr>
          <w:bCs/>
        </w:rPr>
        <w:t>нормотворческой деятельности  Совета сельского поселения «Жипхегенское»  на 202</w:t>
      </w:r>
      <w:r w:rsidR="0048796B">
        <w:rPr>
          <w:bCs/>
        </w:rPr>
        <w:t>5</w:t>
      </w:r>
      <w:r w:rsidRPr="00316223">
        <w:rPr>
          <w:bCs/>
        </w:rPr>
        <w:t xml:space="preserve"> год</w:t>
      </w:r>
      <w:r w:rsidRPr="00316223">
        <w:t xml:space="preserve"> возложить на председателя Совета сельского поселения, председателей постоянно действующих депутатских комиссий Совета поселения.</w:t>
      </w:r>
    </w:p>
    <w:p w:rsidR="00713799" w:rsidRPr="00316223" w:rsidRDefault="00713799" w:rsidP="00713799">
      <w:pPr>
        <w:spacing w:before="0" w:beforeAutospacing="0" w:after="0" w:afterAutospacing="0"/>
        <w:ind w:firstLine="567"/>
        <w:jc w:val="both"/>
      </w:pPr>
      <w:r w:rsidRPr="00316223">
        <w:t>4. Настоящее решение вступает в силу на следующий день после дня его официального опубликования (обнародования).</w:t>
      </w:r>
    </w:p>
    <w:p w:rsidR="00713799" w:rsidRPr="00316223" w:rsidRDefault="00713799" w:rsidP="00713799">
      <w:pPr>
        <w:spacing w:before="0" w:beforeAutospacing="0" w:after="0" w:afterAutospacing="0"/>
        <w:ind w:firstLine="567"/>
        <w:jc w:val="both"/>
      </w:pPr>
      <w:r w:rsidRPr="00316223">
        <w:t>5. Настоящее решение подлежит официальному опубликованию (обнародованию) и размещению в информационно-телекоммуникационной сети «Интернет» на официальном сайте муниципального района «Хилокский район» в разделе сельского поселения «Жипхегенское»</w:t>
      </w:r>
    </w:p>
    <w:p w:rsidR="00713799" w:rsidRPr="00316223" w:rsidRDefault="00713799" w:rsidP="00713799">
      <w:pPr>
        <w:spacing w:before="0" w:beforeAutospacing="0" w:after="0" w:afterAutospacing="0"/>
        <w:jc w:val="both"/>
      </w:pPr>
      <w:r w:rsidRPr="00316223">
        <w:tab/>
      </w:r>
    </w:p>
    <w:p w:rsidR="00713799" w:rsidRPr="00316223" w:rsidRDefault="00713799" w:rsidP="00713799">
      <w:pPr>
        <w:spacing w:before="0" w:beforeAutospacing="0" w:after="0" w:afterAutospacing="0"/>
        <w:jc w:val="both"/>
      </w:pPr>
    </w:p>
    <w:p w:rsidR="00713799" w:rsidRPr="00316223" w:rsidRDefault="00713799" w:rsidP="00713799">
      <w:pPr>
        <w:pStyle w:val="a6"/>
        <w:tabs>
          <w:tab w:val="left" w:pos="708"/>
        </w:tabs>
        <w:jc w:val="both"/>
        <w:rPr>
          <w:sz w:val="24"/>
          <w:szCs w:val="24"/>
        </w:rPr>
      </w:pPr>
      <w:r w:rsidRPr="00316223">
        <w:rPr>
          <w:sz w:val="24"/>
          <w:szCs w:val="24"/>
        </w:rPr>
        <w:t xml:space="preserve">Председатель Совета сельского </w:t>
      </w:r>
    </w:p>
    <w:p w:rsidR="00713799" w:rsidRPr="00316223" w:rsidRDefault="00713799" w:rsidP="00713799">
      <w:pPr>
        <w:pStyle w:val="a6"/>
        <w:tabs>
          <w:tab w:val="left" w:pos="708"/>
        </w:tabs>
        <w:jc w:val="both"/>
        <w:rPr>
          <w:sz w:val="24"/>
          <w:szCs w:val="24"/>
        </w:rPr>
        <w:sectPr w:rsidR="00713799" w:rsidRPr="00316223" w:rsidSect="003120D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907" w:right="851" w:bottom="709" w:left="1701" w:header="720" w:footer="720" w:gutter="0"/>
          <w:cols w:space="720"/>
          <w:titlePg/>
        </w:sectPr>
      </w:pPr>
      <w:r w:rsidRPr="00316223">
        <w:rPr>
          <w:sz w:val="24"/>
          <w:szCs w:val="24"/>
        </w:rPr>
        <w:t>поселения «Жипхегенское»                                                         К.М. Фалилеева</w:t>
      </w:r>
    </w:p>
    <w:p w:rsidR="00735F90" w:rsidRDefault="00735F90" w:rsidP="00735F90">
      <w:pPr>
        <w:spacing w:before="0" w:beforeAutospacing="0" w:after="0" w:afterAutospacing="0"/>
        <w:jc w:val="right"/>
      </w:pPr>
      <w:r>
        <w:lastRenderedPageBreak/>
        <w:t>Приложение</w:t>
      </w:r>
    </w:p>
    <w:p w:rsidR="00735F90" w:rsidRPr="00025DC3" w:rsidRDefault="00735F90" w:rsidP="00735F90">
      <w:pPr>
        <w:spacing w:before="0" w:beforeAutospacing="0" w:after="0" w:afterAutospacing="0"/>
        <w:jc w:val="right"/>
      </w:pPr>
      <w:r w:rsidRPr="00025DC3">
        <w:t>Утвержден</w:t>
      </w:r>
      <w:r>
        <w:t>о</w:t>
      </w:r>
      <w:r w:rsidR="00713799">
        <w:t xml:space="preserve"> решение Совета</w:t>
      </w:r>
    </w:p>
    <w:p w:rsidR="00735F90" w:rsidRDefault="00735F90" w:rsidP="00735F90">
      <w:pPr>
        <w:spacing w:before="0" w:beforeAutospacing="0" w:after="0" w:afterAutospacing="0"/>
        <w:jc w:val="right"/>
      </w:pPr>
      <w:r>
        <w:t xml:space="preserve">                                                                                сельского поселения «Жипхегенское»</w:t>
      </w:r>
    </w:p>
    <w:p w:rsidR="00735F90" w:rsidRPr="00025DC3" w:rsidRDefault="00735F90" w:rsidP="00735F90">
      <w:pPr>
        <w:spacing w:before="0" w:beforeAutospacing="0" w:after="0" w:afterAutospacing="0"/>
        <w:jc w:val="right"/>
      </w:pPr>
      <w:r>
        <w:t>о</w:t>
      </w:r>
      <w:r w:rsidRPr="00025DC3">
        <w:t>т</w:t>
      </w:r>
      <w:r>
        <w:t xml:space="preserve"> </w:t>
      </w:r>
      <w:r w:rsidRPr="00025DC3">
        <w:t xml:space="preserve"> </w:t>
      </w:r>
      <w:r w:rsidR="0048796B">
        <w:t>28.03.2025</w:t>
      </w:r>
      <w:r>
        <w:t xml:space="preserve"> </w:t>
      </w:r>
      <w:r w:rsidRPr="00025DC3">
        <w:t xml:space="preserve">года № </w:t>
      </w:r>
      <w:r w:rsidR="0048796B">
        <w:t>121/1</w:t>
      </w:r>
    </w:p>
    <w:p w:rsidR="00713799" w:rsidRPr="006E7140" w:rsidRDefault="00713799" w:rsidP="00713799">
      <w:pPr>
        <w:pStyle w:val="ConsPlusTitle"/>
        <w:jc w:val="center"/>
      </w:pPr>
      <w:r w:rsidRPr="006E7140">
        <w:t xml:space="preserve">План нормотворческой деятельности </w:t>
      </w:r>
    </w:p>
    <w:p w:rsidR="00713799" w:rsidRPr="006E7140" w:rsidRDefault="00713799" w:rsidP="00713799">
      <w:pPr>
        <w:pStyle w:val="ConsPlusTitle"/>
        <w:jc w:val="center"/>
      </w:pPr>
      <w:r w:rsidRPr="006E7140">
        <w:t xml:space="preserve"> Совета сельского поселения «Жипхегенское»</w:t>
      </w:r>
    </w:p>
    <w:p w:rsidR="00713799" w:rsidRPr="006E7140" w:rsidRDefault="00316223" w:rsidP="00713799">
      <w:pPr>
        <w:pStyle w:val="ConsPlusTitle"/>
        <w:jc w:val="center"/>
      </w:pPr>
      <w:r>
        <w:t xml:space="preserve"> на 202</w:t>
      </w:r>
      <w:r w:rsidR="0048796B">
        <w:t>5</w:t>
      </w:r>
      <w:r w:rsidR="00713799" w:rsidRPr="006E7140">
        <w:t xml:space="preserve"> год</w:t>
      </w:r>
    </w:p>
    <w:tbl>
      <w:tblPr>
        <w:tblW w:w="15451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95"/>
        <w:gridCol w:w="3686"/>
        <w:gridCol w:w="3260"/>
        <w:gridCol w:w="1701"/>
      </w:tblGrid>
      <w:tr w:rsidR="00713799" w:rsidRPr="00864F2A" w:rsidTr="0048796B">
        <w:trPr>
          <w:gridAfter w:val="1"/>
          <w:wAfter w:w="1701" w:type="dxa"/>
          <w:trHeight w:hRule="exact"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799" w:rsidRPr="00864F2A" w:rsidRDefault="00713799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799" w:rsidRPr="00864F2A" w:rsidRDefault="00713799" w:rsidP="00724140">
            <w:pPr>
              <w:shd w:val="clear" w:color="auto" w:fill="FFFFFF"/>
              <w:tabs>
                <w:tab w:val="left" w:pos="10877"/>
              </w:tabs>
              <w:ind w:left="514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Вопросы, выносимые на рассмотрение Совета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799" w:rsidRPr="00864F2A" w:rsidRDefault="00713799" w:rsidP="00724140">
            <w:pPr>
              <w:shd w:val="clear" w:color="auto" w:fill="FFFFFF"/>
              <w:tabs>
                <w:tab w:val="left" w:pos="10877"/>
              </w:tabs>
              <w:ind w:left="149" w:right="182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Комиссии Совета, специалисты администрации, участвующие в подготовке проекта решения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799" w:rsidRPr="00864F2A" w:rsidRDefault="00713799" w:rsidP="00724140">
            <w:pPr>
              <w:shd w:val="clear" w:color="auto" w:fill="FFFFFF"/>
              <w:tabs>
                <w:tab w:val="left" w:pos="10877"/>
              </w:tabs>
              <w:ind w:left="43" w:right="101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Дата планового исполнения</w:t>
            </w:r>
          </w:p>
        </w:tc>
      </w:tr>
      <w:tr w:rsidR="00F33970" w:rsidRPr="00864F2A" w:rsidTr="0048796B">
        <w:trPr>
          <w:gridAfter w:val="1"/>
          <w:wAfter w:w="1701" w:type="dxa"/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970" w:rsidRDefault="00F33970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F77B0F" w:rsidRDefault="00F33970" w:rsidP="00724140">
            <w:pPr>
              <w:rPr>
                <w:b/>
                <w:sz w:val="22"/>
                <w:szCs w:val="22"/>
              </w:rPr>
            </w:pPr>
            <w:r w:rsidRPr="00F969EA">
              <w:rPr>
                <w:sz w:val="22"/>
                <w:szCs w:val="22"/>
              </w:rPr>
              <w:t xml:space="preserve">Об утверждении </w:t>
            </w:r>
            <w:r>
              <w:rPr>
                <w:sz w:val="22"/>
                <w:szCs w:val="22"/>
              </w:rPr>
              <w:t>отчета об исполнении бюджета за 202</w:t>
            </w:r>
            <w:r w:rsidR="0048796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</w:t>
            </w:r>
          </w:p>
          <w:p w:rsidR="00F33970" w:rsidRPr="00F969EA" w:rsidRDefault="00F33970" w:rsidP="0072414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EF57F7" w:rsidRDefault="00F33970" w:rsidP="00724140">
            <w:pPr>
              <w:shd w:val="clear" w:color="auto" w:fill="FFFFFF"/>
              <w:tabs>
                <w:tab w:val="left" w:pos="10877"/>
              </w:tabs>
              <w:ind w:left="149" w:right="182"/>
              <w:jc w:val="both"/>
              <w:rPr>
                <w:bCs/>
                <w:sz w:val="22"/>
                <w:szCs w:val="22"/>
              </w:rPr>
            </w:pPr>
            <w:r w:rsidRPr="00AA5B32">
              <w:rPr>
                <w:bCs/>
                <w:sz w:val="22"/>
                <w:szCs w:val="22"/>
              </w:rPr>
              <w:t>Постоянная комиссия по экономическим вопросам,  глава поселения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48796B" w:rsidP="00724140">
            <w:pPr>
              <w:shd w:val="clear" w:color="auto" w:fill="FFFFFF"/>
              <w:tabs>
                <w:tab w:val="left" w:pos="10877"/>
              </w:tabs>
              <w:ind w:left="43" w:right="10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</w:tc>
      </w:tr>
      <w:tr w:rsidR="00F33970" w:rsidRPr="00864F2A" w:rsidTr="0048796B">
        <w:trPr>
          <w:gridAfter w:val="1"/>
          <w:wAfter w:w="1701" w:type="dxa"/>
          <w:trHeight w:hRule="exact"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970" w:rsidRDefault="00F33970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864F2A" w:rsidRDefault="00F33970" w:rsidP="00724140">
            <w:pPr>
              <w:pStyle w:val="a6"/>
              <w:tabs>
                <w:tab w:val="clear" w:pos="4153"/>
                <w:tab w:val="clear" w:pos="8306"/>
              </w:tabs>
              <w:ind w:left="102" w:right="243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Об отчете Главы поселения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</w:t>
            </w:r>
            <w:r>
              <w:rPr>
                <w:sz w:val="22"/>
                <w:szCs w:val="22"/>
              </w:rPr>
              <w:t>ленных Советом поселения за 2021</w:t>
            </w:r>
            <w:r w:rsidRPr="00864F2A">
              <w:rPr>
                <w:sz w:val="22"/>
                <w:szCs w:val="22"/>
              </w:rPr>
              <w:t xml:space="preserve"> год</w:t>
            </w:r>
          </w:p>
          <w:p w:rsidR="00F33970" w:rsidRPr="00864F2A" w:rsidRDefault="00F33970" w:rsidP="00724140">
            <w:pPr>
              <w:ind w:left="102" w:right="243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864F2A" w:rsidRDefault="00F33970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864F2A" w:rsidRDefault="00F33970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</w:tc>
      </w:tr>
      <w:tr w:rsidR="00F33970" w:rsidRPr="00864F2A" w:rsidTr="0048796B">
        <w:trPr>
          <w:gridAfter w:val="1"/>
          <w:wAfter w:w="1701" w:type="dxa"/>
          <w:trHeight w:hRule="exact" w:val="98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970" w:rsidRPr="00864F2A" w:rsidRDefault="00F33970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864F2A" w:rsidRDefault="00F33970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F54DB1">
              <w:rPr>
                <w:rFonts w:eastAsia="Courier New"/>
                <w:sz w:val="23"/>
                <w:szCs w:val="23"/>
              </w:rPr>
              <w:t>Об итогах исполнении бюджета се</w:t>
            </w:r>
            <w:r>
              <w:rPr>
                <w:rFonts w:eastAsia="Courier New"/>
                <w:sz w:val="23"/>
                <w:szCs w:val="23"/>
              </w:rPr>
              <w:t>льского поселения «Жипхегенское» за 1 квартал, 6 месяцев, 9 месяцев</w:t>
            </w:r>
            <w:r w:rsidRPr="00F54DB1">
              <w:rPr>
                <w:rFonts w:eastAsia="Courier New"/>
                <w:sz w:val="23"/>
                <w:szCs w:val="23"/>
              </w:rPr>
              <w:t>, год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864F2A" w:rsidRDefault="00F33970" w:rsidP="00724140">
            <w:pPr>
              <w:shd w:val="clear" w:color="auto" w:fill="FFFFFF"/>
              <w:tabs>
                <w:tab w:val="left" w:pos="10877"/>
              </w:tabs>
              <w:ind w:left="102" w:right="102" w:hanging="5"/>
              <w:jc w:val="both"/>
              <w:rPr>
                <w:bCs/>
                <w:sz w:val="22"/>
                <w:szCs w:val="22"/>
              </w:rPr>
            </w:pPr>
            <w:r w:rsidRPr="007350DA">
              <w:rPr>
                <w:rFonts w:cs="Arial"/>
                <w:sz w:val="22"/>
                <w:szCs w:val="22"/>
              </w:rPr>
              <w:t xml:space="preserve">Постоянная комиссия по экономическим вопросам,  глава поселения, главный бухгалтер администрации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864F2A" w:rsidRDefault="0048796B" w:rsidP="0048796B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rFonts w:eastAsia="Courier New"/>
                <w:sz w:val="23"/>
                <w:szCs w:val="23"/>
              </w:rPr>
              <w:t>апрель</w:t>
            </w:r>
            <w:r w:rsidR="00F33970">
              <w:rPr>
                <w:rFonts w:eastAsia="Courier New"/>
                <w:sz w:val="23"/>
                <w:szCs w:val="23"/>
              </w:rPr>
              <w:t xml:space="preserve">, </w:t>
            </w:r>
            <w:r w:rsidR="00F33970" w:rsidRPr="00F54DB1">
              <w:rPr>
                <w:rFonts w:eastAsia="Courier New"/>
                <w:sz w:val="23"/>
                <w:szCs w:val="23"/>
              </w:rPr>
              <w:t xml:space="preserve"> ию</w:t>
            </w:r>
            <w:r>
              <w:rPr>
                <w:rFonts w:eastAsia="Courier New"/>
                <w:sz w:val="23"/>
                <w:szCs w:val="23"/>
              </w:rPr>
              <w:t>л</w:t>
            </w:r>
            <w:r w:rsidR="00F33970" w:rsidRPr="00F54DB1">
              <w:rPr>
                <w:rFonts w:eastAsia="Courier New"/>
                <w:sz w:val="23"/>
                <w:szCs w:val="23"/>
              </w:rPr>
              <w:t>ь, октябрь</w:t>
            </w:r>
            <w:r>
              <w:rPr>
                <w:rFonts w:eastAsia="Courier New"/>
                <w:sz w:val="23"/>
                <w:szCs w:val="23"/>
              </w:rPr>
              <w:t xml:space="preserve"> 2025 г.</w:t>
            </w:r>
            <w:r w:rsidR="00F33970" w:rsidRPr="00F54DB1">
              <w:rPr>
                <w:rFonts w:eastAsia="Courier New"/>
                <w:sz w:val="23"/>
                <w:szCs w:val="23"/>
              </w:rPr>
              <w:t xml:space="preserve"> </w:t>
            </w:r>
            <w:r>
              <w:rPr>
                <w:rFonts w:eastAsia="Courier New"/>
                <w:sz w:val="23"/>
                <w:szCs w:val="23"/>
              </w:rPr>
              <w:t>январь</w:t>
            </w:r>
            <w:r w:rsidR="00F33970">
              <w:rPr>
                <w:rFonts w:eastAsia="Courier New"/>
                <w:sz w:val="23"/>
                <w:szCs w:val="23"/>
              </w:rPr>
              <w:t xml:space="preserve"> 202</w:t>
            </w:r>
            <w:r>
              <w:rPr>
                <w:rFonts w:eastAsia="Courier New"/>
                <w:sz w:val="23"/>
                <w:szCs w:val="23"/>
              </w:rPr>
              <w:t>6</w:t>
            </w:r>
            <w:r w:rsidR="00F33970">
              <w:rPr>
                <w:rFonts w:eastAsia="Courier New"/>
                <w:sz w:val="23"/>
                <w:szCs w:val="23"/>
              </w:rPr>
              <w:t xml:space="preserve"> г</w:t>
            </w:r>
          </w:p>
        </w:tc>
      </w:tr>
      <w:tr w:rsidR="00F33970" w:rsidRPr="00864F2A" w:rsidTr="0048796B">
        <w:trPr>
          <w:gridAfter w:val="1"/>
          <w:wAfter w:w="1701" w:type="dxa"/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970" w:rsidRPr="00864F2A" w:rsidRDefault="00F33970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5A1EF6" w:rsidRDefault="00F33970" w:rsidP="00724140">
            <w:pPr>
              <w:suppressAutoHyphens/>
              <w:jc w:val="both"/>
            </w:pPr>
            <w:r>
              <w:t>В</w:t>
            </w:r>
            <w:r w:rsidRPr="005A1EF6">
              <w:t>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F33970">
            <w:pPr>
              <w:suppressAutoHyphens/>
              <w:jc w:val="both"/>
              <w:rPr>
                <w:b/>
              </w:rPr>
            </w:pPr>
            <w:r>
              <w:t>Глава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724140">
            <w:pPr>
              <w:suppressAutoHyphens/>
              <w:rPr>
                <w:b/>
              </w:rPr>
            </w:pPr>
            <w:r>
              <w:t>В течение года</w:t>
            </w:r>
          </w:p>
        </w:tc>
      </w:tr>
      <w:tr w:rsidR="00F33970" w:rsidRPr="00864F2A" w:rsidTr="0048796B">
        <w:trPr>
          <w:trHeight w:hRule="exact" w:val="8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970" w:rsidRPr="00F33970" w:rsidRDefault="00F33970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Pr="00AE2398" w:rsidRDefault="00F33970" w:rsidP="00724140">
            <w:pPr>
              <w:suppressAutoHyphens/>
              <w:jc w:val="both"/>
              <w:rPr>
                <w:bCs/>
              </w:rPr>
            </w:pPr>
            <w:r w:rsidRPr="00F13910">
              <w:t xml:space="preserve">О проведении месячника по весенней </w:t>
            </w:r>
            <w:r>
              <w:t xml:space="preserve">уборке и </w:t>
            </w:r>
            <w:r w:rsidRPr="00F13910">
              <w:t>благоустройс</w:t>
            </w:r>
            <w:r>
              <w:t>тву  территории с</w:t>
            </w:r>
            <w:r w:rsidRPr="00F13910">
              <w:t>ельско</w:t>
            </w:r>
            <w:r>
              <w:t>го</w:t>
            </w:r>
            <w:r w:rsidRPr="00F13910">
              <w:t xml:space="preserve"> поселени</w:t>
            </w:r>
            <w:r>
              <w:t>я</w:t>
            </w:r>
            <w:r w:rsidRPr="00F13910">
              <w:t xml:space="preserve"> </w:t>
            </w:r>
            <w:r>
              <w:t>«Жипхегенское»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F33970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724140">
            <w:pPr>
              <w:suppressAutoHyphens/>
            </w:pPr>
            <w:r>
              <w:t>Апрель</w:t>
            </w:r>
          </w:p>
        </w:tc>
        <w:tc>
          <w:tcPr>
            <w:tcW w:w="1701" w:type="dxa"/>
          </w:tcPr>
          <w:p w:rsidR="00F33970" w:rsidRDefault="00F33970" w:rsidP="00724140">
            <w:pPr>
              <w:suppressAutoHyphens/>
              <w:jc w:val="both"/>
            </w:pPr>
          </w:p>
        </w:tc>
      </w:tr>
      <w:tr w:rsidR="00F33970" w:rsidRPr="00864F2A" w:rsidTr="0048796B">
        <w:trPr>
          <w:gridAfter w:val="1"/>
          <w:wAfter w:w="1701" w:type="dxa"/>
          <w:trHeight w:hRule="exact" w:val="114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970" w:rsidRPr="00F33970" w:rsidRDefault="00F33970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724140">
            <w:pPr>
              <w:suppressAutoHyphens/>
              <w:jc w:val="both"/>
            </w:pPr>
            <w:r>
              <w:t>Внесение изменений и дополнений в действующие муниципальные НПА,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F33970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724140">
            <w:pPr>
              <w:suppressAutoHyphens/>
            </w:pPr>
            <w:r>
              <w:t>В течение года</w:t>
            </w:r>
          </w:p>
        </w:tc>
      </w:tr>
      <w:tr w:rsidR="00F33970" w:rsidRPr="00864F2A" w:rsidTr="0048796B">
        <w:trPr>
          <w:gridAfter w:val="1"/>
          <w:wAfter w:w="1701" w:type="dxa"/>
          <w:trHeight w:hRule="exact" w:val="172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970" w:rsidRPr="00F33970" w:rsidRDefault="00F33970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70" w:rsidRPr="004957E0" w:rsidRDefault="00F33970" w:rsidP="00316223">
            <w:pPr>
              <w:jc w:val="both"/>
              <w:rPr>
                <w:bdr w:val="none" w:sz="0" w:space="0" w:color="auto" w:frame="1"/>
              </w:rPr>
            </w:pPr>
            <w:r w:rsidRPr="004957E0">
              <w:rPr>
                <w:bdr w:val="none" w:sz="0" w:space="0" w:color="auto" w:frame="1"/>
              </w:rPr>
              <w:t xml:space="preserve">Об обнародовании численности муниципальных служащих органов местного самоуправления сельского поселения «Жипхегенское», работников муниципальных учреждений сельского поселения «Жипхегенское» с указанием фактических расходов на оплату их труда за 1 квартал, </w:t>
            </w:r>
            <w:r>
              <w:rPr>
                <w:bdr w:val="none" w:sz="0" w:space="0" w:color="auto" w:frame="1"/>
              </w:rPr>
              <w:t>6 месяцев, 9 месяцев 202</w:t>
            </w:r>
            <w:r w:rsidR="0048796B">
              <w:rPr>
                <w:bdr w:val="none" w:sz="0" w:space="0" w:color="auto" w:frame="1"/>
              </w:rPr>
              <w:t>5</w:t>
            </w:r>
            <w:r w:rsidR="00316223">
              <w:rPr>
                <w:bdr w:val="none" w:sz="0" w:space="0" w:color="auto" w:frame="1"/>
              </w:rPr>
              <w:t xml:space="preserve"> </w:t>
            </w:r>
            <w:r w:rsidRPr="004957E0">
              <w:rPr>
                <w:bdr w:val="none" w:sz="0" w:space="0" w:color="auto" w:frame="1"/>
              </w:rPr>
              <w:t>г»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316223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70" w:rsidRDefault="00F33970" w:rsidP="0048796B">
            <w:pPr>
              <w:suppressAutoHyphens/>
            </w:pPr>
            <w:r>
              <w:rPr>
                <w:rFonts w:eastAsia="Courier New"/>
                <w:sz w:val="23"/>
                <w:szCs w:val="23"/>
              </w:rPr>
              <w:t xml:space="preserve">март, </w:t>
            </w:r>
            <w:r w:rsidRPr="00F54DB1">
              <w:rPr>
                <w:rFonts w:eastAsia="Courier New"/>
                <w:sz w:val="23"/>
                <w:szCs w:val="23"/>
              </w:rPr>
              <w:t xml:space="preserve"> июль, октябрь</w:t>
            </w:r>
            <w:r w:rsidR="0048796B">
              <w:rPr>
                <w:rFonts w:eastAsia="Courier New"/>
                <w:sz w:val="23"/>
                <w:szCs w:val="23"/>
              </w:rPr>
              <w:t xml:space="preserve"> 2025 г.</w:t>
            </w:r>
            <w:r>
              <w:rPr>
                <w:rFonts w:eastAsia="Courier New"/>
                <w:sz w:val="23"/>
                <w:szCs w:val="23"/>
              </w:rPr>
              <w:t>,</w:t>
            </w:r>
            <w:r w:rsidRPr="00F54DB1">
              <w:rPr>
                <w:rFonts w:eastAsia="Courier New"/>
                <w:sz w:val="23"/>
                <w:szCs w:val="23"/>
              </w:rPr>
              <w:t xml:space="preserve"> </w:t>
            </w:r>
            <w:r>
              <w:rPr>
                <w:rFonts w:eastAsia="Courier New"/>
                <w:sz w:val="23"/>
                <w:szCs w:val="23"/>
              </w:rPr>
              <w:t>январь 202</w:t>
            </w:r>
            <w:r w:rsidR="0048796B">
              <w:rPr>
                <w:rFonts w:eastAsia="Courier New"/>
                <w:sz w:val="23"/>
                <w:szCs w:val="23"/>
              </w:rPr>
              <w:t>6</w:t>
            </w:r>
            <w:r>
              <w:rPr>
                <w:rFonts w:eastAsia="Courier New"/>
                <w:sz w:val="23"/>
                <w:szCs w:val="23"/>
              </w:rPr>
              <w:t xml:space="preserve"> г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F33970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4957E0" w:rsidRDefault="00316223" w:rsidP="0048796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4957E0">
              <w:rPr>
                <w:rFonts w:ascii="Times New Roman" w:hAnsi="Times New Roman" w:cs="Times New Roman"/>
                <w:spacing w:val="-2"/>
              </w:rPr>
              <w:t>Об основных направлениях бюджетной и налоговой политики сельского поселения «Жипхегенское» на 202</w:t>
            </w:r>
            <w:r w:rsidR="0048796B">
              <w:rPr>
                <w:rFonts w:ascii="Times New Roman" w:hAnsi="Times New Roman" w:cs="Times New Roman"/>
                <w:spacing w:val="-2"/>
              </w:rPr>
              <w:t>6</w:t>
            </w:r>
            <w:r w:rsidRPr="004957E0">
              <w:rPr>
                <w:rFonts w:ascii="Times New Roman" w:hAnsi="Times New Roman" w:cs="Times New Roman"/>
                <w:spacing w:val="-2"/>
              </w:rPr>
              <w:t xml:space="preserve"> год и плановый период 202</w:t>
            </w:r>
            <w:r w:rsidR="0048796B">
              <w:rPr>
                <w:rFonts w:ascii="Times New Roman" w:hAnsi="Times New Roman" w:cs="Times New Roman"/>
                <w:spacing w:val="-2"/>
              </w:rPr>
              <w:t>7</w:t>
            </w:r>
            <w:r w:rsidRPr="004957E0">
              <w:rPr>
                <w:rFonts w:ascii="Times New Roman" w:hAnsi="Times New Roman" w:cs="Times New Roman"/>
                <w:spacing w:val="-2"/>
              </w:rPr>
              <w:t xml:space="preserve"> и 202</w:t>
            </w:r>
            <w:r w:rsidR="0048796B">
              <w:rPr>
                <w:rFonts w:ascii="Times New Roman" w:hAnsi="Times New Roman" w:cs="Times New Roman"/>
                <w:spacing w:val="-2"/>
              </w:rPr>
              <w:t>8</w:t>
            </w:r>
            <w:r w:rsidRPr="004957E0">
              <w:rPr>
                <w:rFonts w:ascii="Times New Roman" w:hAnsi="Times New Roman" w:cs="Times New Roman"/>
                <w:spacing w:val="-2"/>
              </w:rPr>
              <w:t xml:space="preserve"> годов»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316223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uppressAutoHyphens/>
            </w:pPr>
            <w:r>
              <w:t>ноябрь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84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F33970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4957E0" w:rsidRDefault="00316223" w:rsidP="0072414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957E0">
              <w:rPr>
                <w:rFonts w:ascii="Times New Roman" w:hAnsi="Times New Roman" w:cs="Times New Roman"/>
                <w:spacing w:val="-2"/>
              </w:rPr>
              <w:t xml:space="preserve">О прогнозе социально-экономического развития </w:t>
            </w:r>
            <w:r w:rsidRPr="004957E0">
              <w:rPr>
                <w:rFonts w:ascii="Times New Roman" w:hAnsi="Times New Roman" w:cs="Times New Roman"/>
              </w:rPr>
              <w:t xml:space="preserve">сельского поселения «Жипхегенское» </w:t>
            </w:r>
            <w:r w:rsidRPr="004957E0">
              <w:rPr>
                <w:rFonts w:ascii="Times New Roman" w:hAnsi="Times New Roman" w:cs="Times New Roman"/>
                <w:spacing w:val="-1"/>
              </w:rPr>
              <w:t>на 2025 год и плановый период 2026 и 2027 годов»</w:t>
            </w:r>
          </w:p>
          <w:p w:rsidR="00316223" w:rsidRPr="004957E0" w:rsidRDefault="00316223" w:rsidP="00724140">
            <w:pPr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316223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uppressAutoHyphens/>
            </w:pPr>
            <w:r>
              <w:t>ноябрь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F33970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48796B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бюджета сельского поселения «Жипхегенское» на 202</w:t>
            </w:r>
            <w:r w:rsidR="0048796B">
              <w:rPr>
                <w:sz w:val="22"/>
                <w:szCs w:val="22"/>
              </w:rPr>
              <w:t>6</w:t>
            </w:r>
            <w:r w:rsidRPr="00864F2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в первом чтении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10"/>
              <w:jc w:val="both"/>
              <w:rPr>
                <w:bCs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октябрь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F33970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pacing w:before="0" w:beforeAutospacing="0" w:after="0" w:afterAutospacing="0"/>
              <w:ind w:left="102" w:right="102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 согласовании передачи  части полномочий</w:t>
            </w:r>
          </w:p>
          <w:p w:rsidR="00316223" w:rsidRPr="00864F2A" w:rsidRDefault="00316223" w:rsidP="00724140">
            <w:pPr>
              <w:spacing w:before="0" w:beforeAutospacing="0" w:after="0" w:afterAutospacing="0"/>
              <w:ind w:left="102" w:right="102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 xml:space="preserve">органам местного самоуправления </w:t>
            </w:r>
            <w:proofErr w:type="spellStart"/>
            <w:r>
              <w:rPr>
                <w:sz w:val="22"/>
                <w:szCs w:val="22"/>
              </w:rPr>
              <w:t>Хилокского</w:t>
            </w:r>
            <w:proofErr w:type="spellEnd"/>
            <w:r w:rsidRPr="00864F2A">
              <w:rPr>
                <w:sz w:val="22"/>
                <w:szCs w:val="22"/>
              </w:rPr>
              <w:t xml:space="preserve"> района</w:t>
            </w:r>
          </w:p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октябрь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F33970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48796B">
            <w:pPr>
              <w:ind w:left="102" w:righ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бюджета сельского поселения «Жипхегенское» на 202</w:t>
            </w:r>
            <w:r w:rsidR="0048796B">
              <w:rPr>
                <w:sz w:val="22"/>
                <w:szCs w:val="22"/>
              </w:rPr>
              <w:t>6</w:t>
            </w:r>
            <w:r w:rsidRPr="00864F2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во втором чтении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B51A93" w:rsidRDefault="0031622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F33970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96B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бюджета сельского поселения «Жипхегенское» на 202</w:t>
            </w:r>
            <w:r w:rsidR="0048796B">
              <w:rPr>
                <w:sz w:val="22"/>
                <w:szCs w:val="22"/>
              </w:rPr>
              <w:t>6</w:t>
            </w:r>
          </w:p>
          <w:p w:rsidR="00316223" w:rsidRPr="00864F2A" w:rsidRDefault="0048796B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316223">
              <w:rPr>
                <w:sz w:val="22"/>
                <w:szCs w:val="22"/>
              </w:rPr>
              <w:t>5</w:t>
            </w:r>
            <w:r w:rsidR="00316223" w:rsidRPr="00864F2A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72" w:right="-41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декабрь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131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F33970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 xml:space="preserve">О проекте внесений изменений и дополнений в Устав сельского поселения </w:t>
            </w:r>
            <w:r>
              <w:rPr>
                <w:bCs/>
                <w:sz w:val="22"/>
                <w:szCs w:val="22"/>
              </w:rPr>
              <w:t xml:space="preserve">«Жипхегенское» </w:t>
            </w:r>
            <w:r w:rsidRPr="00864F2A">
              <w:rPr>
                <w:bCs/>
                <w:sz w:val="22"/>
                <w:szCs w:val="22"/>
              </w:rPr>
              <w:t xml:space="preserve"> и назначении публичных слушаний</w:t>
            </w:r>
          </w:p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rPr>
                <w:bCs/>
                <w:sz w:val="22"/>
                <w:szCs w:val="22"/>
              </w:rPr>
            </w:pPr>
          </w:p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В случае приведения Устава поселения в соответствие с федеральным законодательством Российской Федерации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836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223" w:rsidRPr="00864F2A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Об установлении земельного налога (в случае изменений в налоговый кодекс РФ)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  <w:r>
              <w:rPr>
                <w:rFonts w:cs="Arial"/>
                <w:sz w:val="22"/>
                <w:szCs w:val="22"/>
              </w:rPr>
              <w:t>, специалист по имуществу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223" w:rsidRPr="00864F2A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05379F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Об установлении налога на имущество физических лиц (в случае изменений в налоговый кодекс РФ)</w:t>
            </w:r>
          </w:p>
          <w:p w:rsidR="00316223" w:rsidRPr="0005379F" w:rsidRDefault="00316223" w:rsidP="00724140">
            <w:pPr>
              <w:rPr>
                <w:sz w:val="22"/>
                <w:szCs w:val="22"/>
              </w:rPr>
            </w:pPr>
          </w:p>
          <w:p w:rsidR="00316223" w:rsidRPr="0005379F" w:rsidRDefault="00316223" w:rsidP="0072414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  <w:r>
              <w:rPr>
                <w:rFonts w:cs="Arial"/>
                <w:sz w:val="22"/>
                <w:szCs w:val="22"/>
              </w:rPr>
              <w:t>, специалист по имуществу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58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223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316223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 xml:space="preserve">Об утверждении </w:t>
            </w:r>
            <w:proofErr w:type="gramStart"/>
            <w:r w:rsidRPr="00864F2A">
              <w:rPr>
                <w:bCs/>
                <w:sz w:val="22"/>
                <w:szCs w:val="22"/>
              </w:rPr>
              <w:t>плана</w:t>
            </w:r>
            <w:r>
              <w:rPr>
                <w:bCs/>
                <w:sz w:val="22"/>
                <w:szCs w:val="22"/>
              </w:rPr>
              <w:t xml:space="preserve"> нормотворческой </w:t>
            </w:r>
            <w:r w:rsidRPr="00864F2A">
              <w:rPr>
                <w:bCs/>
                <w:sz w:val="22"/>
                <w:szCs w:val="22"/>
              </w:rPr>
              <w:t>работы Совета депутатов сельс</w:t>
            </w:r>
            <w:r>
              <w:rPr>
                <w:bCs/>
                <w:sz w:val="22"/>
                <w:szCs w:val="22"/>
              </w:rPr>
              <w:t xml:space="preserve">кого </w:t>
            </w:r>
            <w:r w:rsidR="0048796B">
              <w:rPr>
                <w:bCs/>
                <w:sz w:val="22"/>
                <w:szCs w:val="22"/>
              </w:rPr>
              <w:t>поселения</w:t>
            </w:r>
            <w:proofErr w:type="gramEnd"/>
            <w:r w:rsidR="0048796B">
              <w:rPr>
                <w:bCs/>
                <w:sz w:val="22"/>
                <w:szCs w:val="22"/>
              </w:rPr>
              <w:t xml:space="preserve"> на 2026</w:t>
            </w:r>
            <w:r w:rsidRPr="00864F2A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864F2A">
              <w:rPr>
                <w:bCs/>
                <w:sz w:val="22"/>
                <w:szCs w:val="22"/>
              </w:rPr>
              <w:t>редседатель Совета поселения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декабрь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85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864F2A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05379F">
              <w:rPr>
                <w:rFonts w:eastAsia="Courier New"/>
                <w:sz w:val="23"/>
                <w:szCs w:val="23"/>
              </w:rPr>
              <w:t>О рассмотрении решений Совета депутатов утративших силу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427424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864F2A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864F2A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05379F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rFonts w:eastAsia="Courier New"/>
                <w:sz w:val="23"/>
                <w:szCs w:val="23"/>
              </w:rPr>
            </w:pPr>
            <w:r w:rsidRPr="0005379F">
              <w:rPr>
                <w:rFonts w:eastAsia="Courier New"/>
                <w:sz w:val="23"/>
                <w:szCs w:val="23"/>
              </w:rPr>
              <w:t>О внесении изменений и дополнений в решения Совета депутатов сел</w:t>
            </w:r>
            <w:r>
              <w:rPr>
                <w:rFonts w:eastAsia="Courier New"/>
                <w:sz w:val="23"/>
                <w:szCs w:val="23"/>
              </w:rPr>
              <w:t>ьского поселения «Жипхегенское»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постоянно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75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223" w:rsidRPr="00864F2A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Pr="0005379F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rFonts w:eastAsia="Courier New"/>
                <w:sz w:val="23"/>
                <w:szCs w:val="23"/>
              </w:rPr>
            </w:pPr>
            <w:r w:rsidRPr="0005379F">
              <w:rPr>
                <w:rFonts w:eastAsia="Courier New"/>
                <w:sz w:val="23"/>
                <w:szCs w:val="23"/>
              </w:rPr>
              <w:t>Вопросы внесения изменений и дополнений в нормативные правовые акты сельского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</w:tr>
      <w:tr w:rsidR="00316223" w:rsidRPr="00864F2A" w:rsidTr="0048796B">
        <w:trPr>
          <w:gridAfter w:val="1"/>
          <w:wAfter w:w="1701" w:type="dxa"/>
          <w:trHeight w:hRule="exact" w:val="136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23" w:rsidRPr="00864F2A" w:rsidRDefault="00316223" w:rsidP="0071379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Pr="0005379F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t xml:space="preserve">Внесение изменений и дополнений  в решения об определении перечня лиц, уполномоченных составлять протоколы об административных правонарушениях по Закону Забайкальского края  от 02.07.2009г № 198-ЗЗК «Об административных правонарушениях»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председатель Совета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223" w:rsidRDefault="0031622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 xml:space="preserve">В случае приведения </w:t>
            </w:r>
            <w:r>
              <w:rPr>
                <w:bCs/>
                <w:sz w:val="22"/>
                <w:szCs w:val="22"/>
              </w:rPr>
              <w:t xml:space="preserve">решения </w:t>
            </w:r>
            <w:r w:rsidRPr="00864F2A">
              <w:rPr>
                <w:bCs/>
                <w:sz w:val="22"/>
                <w:szCs w:val="22"/>
              </w:rPr>
              <w:t xml:space="preserve"> в соответствие с </w:t>
            </w:r>
            <w:r>
              <w:rPr>
                <w:bCs/>
                <w:sz w:val="22"/>
                <w:szCs w:val="22"/>
              </w:rPr>
              <w:t>действующим законодательством</w:t>
            </w:r>
          </w:p>
        </w:tc>
      </w:tr>
    </w:tbl>
    <w:p w:rsidR="00713799" w:rsidRDefault="00713799" w:rsidP="00735F90">
      <w:pPr>
        <w:spacing w:before="0" w:beforeAutospacing="0" w:after="0" w:afterAutospacing="0"/>
        <w:rPr>
          <w:b/>
          <w:sz w:val="28"/>
          <w:szCs w:val="28"/>
        </w:rPr>
      </w:pPr>
    </w:p>
    <w:sectPr w:rsidR="00713799" w:rsidSect="00316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C7" w:rsidRDefault="002A61C7" w:rsidP="002A61C7">
      <w:pPr>
        <w:spacing w:before="0" w:after="0"/>
      </w:pPr>
      <w:r>
        <w:separator/>
      </w:r>
    </w:p>
  </w:endnote>
  <w:endnote w:type="continuationSeparator" w:id="1">
    <w:p w:rsidR="002A61C7" w:rsidRDefault="002A61C7" w:rsidP="002A61C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2A61C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56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451D" w:rsidRDefault="0048796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48796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C7" w:rsidRDefault="002A61C7" w:rsidP="002A61C7">
      <w:pPr>
        <w:spacing w:before="0" w:after="0"/>
      </w:pPr>
      <w:r>
        <w:separator/>
      </w:r>
    </w:p>
  </w:footnote>
  <w:footnote w:type="continuationSeparator" w:id="1">
    <w:p w:rsidR="002A61C7" w:rsidRDefault="002A61C7" w:rsidP="002A61C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2A61C7" w:rsidP="00974C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56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5616">
      <w:rPr>
        <w:rStyle w:val="a8"/>
        <w:noProof/>
      </w:rPr>
      <w:t>2</w:t>
    </w:r>
    <w:r>
      <w:rPr>
        <w:rStyle w:val="a8"/>
      </w:rPr>
      <w:fldChar w:fldCharType="end"/>
    </w:r>
  </w:p>
  <w:p w:rsidR="0063451D" w:rsidRDefault="004879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2A61C7" w:rsidP="00974CBC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0E56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796B">
      <w:rPr>
        <w:rStyle w:val="a8"/>
        <w:noProof/>
      </w:rPr>
      <w:t>2</w:t>
    </w:r>
    <w:r>
      <w:rPr>
        <w:rStyle w:val="a8"/>
      </w:rPr>
      <w:fldChar w:fldCharType="end"/>
    </w:r>
  </w:p>
  <w:p w:rsidR="0063451D" w:rsidRDefault="0048796B" w:rsidP="00974CBC">
    <w:pPr>
      <w:pStyle w:val="a6"/>
      <w:framePr w:wrap="around" w:vAnchor="text" w:hAnchor="margin" w:xAlign="center" w:y="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3C8C"/>
    <w:multiLevelType w:val="hybridMultilevel"/>
    <w:tmpl w:val="005A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14AA"/>
    <w:multiLevelType w:val="hybridMultilevel"/>
    <w:tmpl w:val="CE54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F90"/>
    <w:rsid w:val="00056FC5"/>
    <w:rsid w:val="000E5616"/>
    <w:rsid w:val="00191200"/>
    <w:rsid w:val="002A61C7"/>
    <w:rsid w:val="00316223"/>
    <w:rsid w:val="003174DF"/>
    <w:rsid w:val="004727B0"/>
    <w:rsid w:val="0048796B"/>
    <w:rsid w:val="004957E0"/>
    <w:rsid w:val="004B2179"/>
    <w:rsid w:val="004C18B0"/>
    <w:rsid w:val="0050562C"/>
    <w:rsid w:val="00713799"/>
    <w:rsid w:val="00735F90"/>
    <w:rsid w:val="00AA5DF7"/>
    <w:rsid w:val="00AF346D"/>
    <w:rsid w:val="00E22FBE"/>
    <w:rsid w:val="00F3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5F90"/>
    <w:pPr>
      <w:autoSpaceDE w:val="0"/>
      <w:autoSpaceDN w:val="0"/>
      <w:adjustRightInd w:val="0"/>
      <w:spacing w:before="0" w:beforeAutospacing="0" w:after="0" w:afterAutospacing="0"/>
      <w:jc w:val="left"/>
    </w:pPr>
    <w:rPr>
      <w:rFonts w:eastAsia="Times New Roman"/>
      <w:b/>
      <w:bCs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F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90"/>
    <w:rPr>
      <w:rFonts w:ascii="Tahoma" w:hAnsi="Tahoma" w:cs="Tahoma"/>
      <w:sz w:val="16"/>
      <w:szCs w:val="16"/>
    </w:rPr>
  </w:style>
  <w:style w:type="paragraph" w:styleId="a5">
    <w:name w:val="No Spacing"/>
    <w:qFormat/>
    <w:rsid w:val="004957E0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 CYR" w:eastAsia="Times New Roman" w:hAnsi="Times New Roman CYR" w:cs="Times New Roman CYR"/>
      <w:color w:val="auto"/>
      <w:lang w:eastAsia="ru-RU"/>
    </w:rPr>
  </w:style>
  <w:style w:type="paragraph" w:styleId="a6">
    <w:name w:val="header"/>
    <w:basedOn w:val="a"/>
    <w:link w:val="a7"/>
    <w:rsid w:val="00713799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13799"/>
    <w:rPr>
      <w:rFonts w:eastAsia="Times New Roman"/>
      <w:color w:val="auto"/>
      <w:sz w:val="20"/>
      <w:szCs w:val="20"/>
      <w:lang w:eastAsia="ru-RU"/>
    </w:rPr>
  </w:style>
  <w:style w:type="character" w:styleId="a8">
    <w:name w:val="page number"/>
    <w:basedOn w:val="a0"/>
    <w:rsid w:val="00713799"/>
  </w:style>
  <w:style w:type="paragraph" w:styleId="a9">
    <w:name w:val="footer"/>
    <w:basedOn w:val="a"/>
    <w:link w:val="aa"/>
    <w:rsid w:val="00713799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13799"/>
    <w:rPr>
      <w:rFonts w:eastAsia="Times New Roman"/>
      <w:color w:val="auto"/>
      <w:sz w:val="20"/>
      <w:szCs w:val="20"/>
      <w:lang w:eastAsia="ru-RU"/>
    </w:rPr>
  </w:style>
  <w:style w:type="paragraph" w:customStyle="1" w:styleId="ConsNormal">
    <w:name w:val="ConsNormal"/>
    <w:rsid w:val="00713799"/>
    <w:pPr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2024-02-05T01:43:00Z</cp:lastPrinted>
  <dcterms:created xsi:type="dcterms:W3CDTF">2025-05-07T01:27:00Z</dcterms:created>
  <dcterms:modified xsi:type="dcterms:W3CDTF">2025-05-07T01:27:00Z</dcterms:modified>
</cp:coreProperties>
</file>