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64F" w:rsidRDefault="0054764F" w:rsidP="0054764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СЕЛЬСКОГО ПОСЕЛЕНИЯ «ХАРАГУНСКОЕ»</w:t>
      </w:r>
    </w:p>
    <w:p w:rsidR="0054764F" w:rsidRDefault="0054764F" w:rsidP="0054764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4764F" w:rsidRDefault="0054764F" w:rsidP="0054764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4764F" w:rsidRDefault="0054764F" w:rsidP="0054764F">
      <w:pPr>
        <w:spacing w:after="0"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54764F" w:rsidRDefault="0054764F" w:rsidP="0054764F">
      <w:pPr>
        <w:spacing w:after="0" w:line="240" w:lineRule="auto"/>
        <w:ind w:firstLine="0"/>
        <w:jc w:val="center"/>
        <w:rPr>
          <w:b/>
          <w:szCs w:val="28"/>
        </w:rPr>
      </w:pPr>
    </w:p>
    <w:p w:rsidR="0054764F" w:rsidRDefault="00727E5A" w:rsidP="00727E5A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23.05.</w:t>
      </w:r>
      <w:r w:rsidR="005034FB">
        <w:rPr>
          <w:szCs w:val="28"/>
        </w:rPr>
        <w:t>2025</w:t>
      </w:r>
      <w:r w:rsidR="0054764F">
        <w:rPr>
          <w:szCs w:val="28"/>
        </w:rPr>
        <w:t xml:space="preserve">года         </w:t>
      </w:r>
      <w:r>
        <w:rPr>
          <w:szCs w:val="28"/>
        </w:rPr>
        <w:t xml:space="preserve">          </w:t>
      </w:r>
      <w:r w:rsidR="0054764F">
        <w:rPr>
          <w:szCs w:val="28"/>
        </w:rPr>
        <w:t xml:space="preserve">                  </w:t>
      </w:r>
      <w:r w:rsidR="00837E25">
        <w:rPr>
          <w:szCs w:val="28"/>
        </w:rPr>
        <w:t xml:space="preserve">                             </w:t>
      </w:r>
      <w:r>
        <w:rPr>
          <w:szCs w:val="28"/>
        </w:rPr>
        <w:t xml:space="preserve">           </w:t>
      </w:r>
      <w:r w:rsidR="00837E25">
        <w:rPr>
          <w:szCs w:val="28"/>
        </w:rPr>
        <w:t xml:space="preserve"> </w:t>
      </w:r>
      <w:r w:rsidR="0054764F">
        <w:rPr>
          <w:szCs w:val="28"/>
        </w:rPr>
        <w:t xml:space="preserve"> № </w:t>
      </w:r>
      <w:r>
        <w:rPr>
          <w:szCs w:val="28"/>
        </w:rPr>
        <w:t>11</w:t>
      </w:r>
    </w:p>
    <w:p w:rsidR="0054764F" w:rsidRPr="00727E5A" w:rsidRDefault="0054764F" w:rsidP="00727E5A">
      <w:pPr>
        <w:spacing w:after="0" w:line="240" w:lineRule="auto"/>
        <w:ind w:firstLine="0"/>
        <w:jc w:val="center"/>
        <w:rPr>
          <w:szCs w:val="28"/>
        </w:rPr>
      </w:pPr>
      <w:r>
        <w:rPr>
          <w:szCs w:val="28"/>
        </w:rPr>
        <w:t>с. Харагун</w:t>
      </w:r>
    </w:p>
    <w:p w:rsidR="0054764F" w:rsidRPr="0054764F" w:rsidRDefault="00081DF7" w:rsidP="0054764F">
      <w:pPr>
        <w:shd w:val="clear" w:color="auto" w:fill="FFFFFF"/>
        <w:spacing w:before="538" w:line="322" w:lineRule="exact"/>
        <w:ind w:right="5"/>
        <w:jc w:val="center"/>
        <w:rPr>
          <w:rFonts w:eastAsia="Times New Roman"/>
          <w:b/>
          <w:szCs w:val="28"/>
          <w:lang w:eastAsia="ru-RU"/>
        </w:rPr>
      </w:pPr>
      <w:r>
        <w:rPr>
          <w:b/>
          <w:bCs/>
          <w:szCs w:val="28"/>
        </w:rPr>
        <w:t>О признании утратившим</w:t>
      </w:r>
      <w:r w:rsidR="0054764F">
        <w:rPr>
          <w:b/>
          <w:bCs/>
          <w:szCs w:val="28"/>
        </w:rPr>
        <w:t xml:space="preserve"> силу решения Совета сельско</w:t>
      </w:r>
      <w:r w:rsidR="005034FB">
        <w:rPr>
          <w:b/>
          <w:bCs/>
          <w:szCs w:val="28"/>
        </w:rPr>
        <w:t>го поселения «Харагунское» от 30 августа 2013года № 26</w:t>
      </w:r>
      <w:r w:rsidR="0054764F">
        <w:rPr>
          <w:b/>
          <w:bCs/>
          <w:szCs w:val="28"/>
        </w:rPr>
        <w:t xml:space="preserve"> «</w:t>
      </w:r>
      <w:r w:rsidR="005034FB">
        <w:rPr>
          <w:rFonts w:eastAsia="Times New Roman"/>
          <w:b/>
          <w:spacing w:val="-2"/>
          <w:szCs w:val="28"/>
          <w:lang w:eastAsia="ru-RU"/>
        </w:rPr>
        <w:t>О муниципальном дорожном фонде</w:t>
      </w:r>
      <w:r w:rsidR="0054764F" w:rsidRPr="0054764F">
        <w:rPr>
          <w:rFonts w:eastAsia="Times New Roman"/>
          <w:b/>
          <w:spacing w:val="-1"/>
          <w:szCs w:val="28"/>
          <w:lang w:eastAsia="ru-RU"/>
        </w:rPr>
        <w:t xml:space="preserve"> сельского поселения «Харагунское»</w:t>
      </w:r>
    </w:p>
    <w:p w:rsidR="0054764F" w:rsidRPr="00081DF7" w:rsidRDefault="0054764F" w:rsidP="0054764F">
      <w:pPr>
        <w:spacing w:after="0" w:line="240" w:lineRule="auto"/>
        <w:ind w:firstLine="0"/>
        <w:jc w:val="center"/>
        <w:rPr>
          <w:szCs w:val="28"/>
        </w:rPr>
      </w:pPr>
    </w:p>
    <w:p w:rsidR="0054764F" w:rsidRDefault="0054764F" w:rsidP="0054764F">
      <w:pPr>
        <w:spacing w:after="0" w:line="240" w:lineRule="auto"/>
        <w:ind w:firstLine="0"/>
        <w:jc w:val="center"/>
        <w:rPr>
          <w:i/>
          <w:szCs w:val="28"/>
        </w:rPr>
      </w:pPr>
    </w:p>
    <w:p w:rsidR="0054764F" w:rsidRDefault="0054764F" w:rsidP="0054764F">
      <w:pPr>
        <w:spacing w:after="0" w:line="240" w:lineRule="auto"/>
        <w:rPr>
          <w:b/>
          <w:szCs w:val="28"/>
        </w:rPr>
      </w:pPr>
      <w:proofErr w:type="gramStart"/>
      <w:r>
        <w:rPr>
          <w:szCs w:val="28"/>
        </w:rPr>
        <w:t>В соответствии Федерального закона от 6 октября 2003 года № 131 «Об общих принципах организации местного самоуправления в Российской Федерации», на основании экспертного заключения на</w:t>
      </w:r>
      <w:r w:rsidRPr="0054764F">
        <w:t xml:space="preserve"> </w:t>
      </w:r>
      <w:r>
        <w:rPr>
          <w:szCs w:val="28"/>
        </w:rPr>
        <w:t>решение</w:t>
      </w:r>
      <w:r w:rsidRPr="0054764F">
        <w:rPr>
          <w:szCs w:val="28"/>
        </w:rPr>
        <w:t xml:space="preserve"> Совета сельского поселения «Харагунское» </w:t>
      </w:r>
      <w:r w:rsidR="00727E5A" w:rsidRPr="00727E5A">
        <w:rPr>
          <w:szCs w:val="28"/>
        </w:rPr>
        <w:t>от 30 августа 2013года № 26 «О муниципальном дорожном фонде сельского поселения «Харагунское»</w:t>
      </w:r>
      <w:r w:rsidR="00727E5A">
        <w:rPr>
          <w:szCs w:val="28"/>
        </w:rPr>
        <w:t xml:space="preserve"> от 21.05.2025г № ЭЗ-85</w:t>
      </w:r>
      <w:bookmarkStart w:id="0" w:name="_GoBack"/>
      <w:bookmarkEnd w:id="0"/>
      <w:r>
        <w:rPr>
          <w:szCs w:val="28"/>
        </w:rPr>
        <w:t>, Уставом сельского поселения «Харагунское», Совет сельского поселения «Харагунское»</w:t>
      </w:r>
      <w:r>
        <w:rPr>
          <w:i/>
          <w:szCs w:val="28"/>
        </w:rPr>
        <w:t xml:space="preserve"> </w:t>
      </w:r>
      <w:r>
        <w:rPr>
          <w:b/>
          <w:szCs w:val="28"/>
        </w:rPr>
        <w:t>решил:</w:t>
      </w:r>
      <w:proofErr w:type="gramEnd"/>
    </w:p>
    <w:p w:rsidR="0054764F" w:rsidRDefault="0054764F" w:rsidP="0054764F">
      <w:pPr>
        <w:spacing w:after="0" w:line="240" w:lineRule="auto"/>
        <w:ind w:firstLine="0"/>
        <w:rPr>
          <w:szCs w:val="28"/>
        </w:rPr>
      </w:pPr>
    </w:p>
    <w:p w:rsidR="005034FB" w:rsidRDefault="0054764F" w:rsidP="005034FB">
      <w:pPr>
        <w:spacing w:after="0" w:line="240" w:lineRule="auto"/>
        <w:rPr>
          <w:szCs w:val="28"/>
        </w:rPr>
      </w:pPr>
      <w:r w:rsidRPr="0054764F">
        <w:rPr>
          <w:szCs w:val="28"/>
        </w:rPr>
        <w:t>1.</w:t>
      </w:r>
      <w:r>
        <w:rPr>
          <w:szCs w:val="28"/>
        </w:rPr>
        <w:t xml:space="preserve"> </w:t>
      </w:r>
      <w:r w:rsidRPr="0054764F">
        <w:rPr>
          <w:szCs w:val="28"/>
        </w:rPr>
        <w:t xml:space="preserve">Признать утратившим силу решение Совета сельского поселения «Харагунское» </w:t>
      </w:r>
      <w:r w:rsidR="005034FB" w:rsidRPr="005034FB">
        <w:rPr>
          <w:szCs w:val="28"/>
        </w:rPr>
        <w:t>от 30 августа 2013года № 26 «О муниципальном дорожном фонде сельского поселения «Харагунское»</w:t>
      </w:r>
    </w:p>
    <w:p w:rsidR="0054764F" w:rsidRPr="0054764F" w:rsidRDefault="0054764F" w:rsidP="005034FB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</w:t>
      </w:r>
      <w:r w:rsidRPr="0054764F">
        <w:rPr>
          <w:rFonts w:eastAsia="Times New Roman"/>
          <w:lang w:eastAsia="ru-RU"/>
        </w:rPr>
        <w:t xml:space="preserve">Настоящее Решение подлежит официальному обнародованию и размещению на официальном сайте муниципального района «Хилокский район» в информационно-телекоммуникационной сети «Интернет» </w:t>
      </w:r>
      <w:hyperlink r:id="rId6" w:history="1">
        <w:r w:rsidRPr="0054764F">
          <w:rPr>
            <w:rStyle w:val="a3"/>
            <w:rFonts w:eastAsia="Times New Roman"/>
            <w:szCs w:val="28"/>
            <w:lang w:eastAsia="ru-RU"/>
          </w:rPr>
          <w:t>https://hiloksky.75.ru/</w:t>
        </w:r>
      </w:hyperlink>
      <w:r w:rsidRPr="0054764F">
        <w:rPr>
          <w:rFonts w:eastAsia="Times New Roman"/>
          <w:lang w:eastAsia="ru-RU"/>
        </w:rPr>
        <w:t xml:space="preserve"> </w:t>
      </w:r>
    </w:p>
    <w:p w:rsidR="0054764F" w:rsidRPr="0054764F" w:rsidRDefault="0054764F" w:rsidP="0054764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jc w:val="left"/>
        <w:rPr>
          <w:rFonts w:eastAsia="Times New Roman"/>
          <w:szCs w:val="28"/>
          <w:lang w:eastAsia="ru-RU"/>
        </w:rPr>
      </w:pPr>
      <w:r w:rsidRPr="0054764F">
        <w:rPr>
          <w:rFonts w:eastAsia="Times New Roman"/>
          <w:szCs w:val="28"/>
          <w:lang w:eastAsia="ru-RU"/>
        </w:rPr>
        <w:t>Настоящее Решение  вступает в силу после его обнародования.</w:t>
      </w:r>
    </w:p>
    <w:p w:rsidR="0054764F" w:rsidRDefault="0054764F" w:rsidP="0054764F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64F" w:rsidRDefault="0054764F" w:rsidP="0054764F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64F" w:rsidRDefault="0054764F" w:rsidP="0054764F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64F" w:rsidRDefault="0054764F" w:rsidP="0054764F">
      <w:pPr>
        <w:spacing w:after="0" w:line="240" w:lineRule="auto"/>
        <w:rPr>
          <w:szCs w:val="28"/>
        </w:rPr>
      </w:pPr>
      <w:r>
        <w:rPr>
          <w:szCs w:val="28"/>
        </w:rPr>
        <w:t>Глава сельского поселения</w:t>
      </w:r>
    </w:p>
    <w:p w:rsidR="0054764F" w:rsidRDefault="0054764F" w:rsidP="0054764F">
      <w:pPr>
        <w:spacing w:after="0" w:line="240" w:lineRule="auto"/>
        <w:rPr>
          <w:szCs w:val="28"/>
        </w:rPr>
      </w:pPr>
      <w:r>
        <w:rPr>
          <w:szCs w:val="28"/>
        </w:rPr>
        <w:t>«Харагунское»                                                  Л.Е. Сизых</w:t>
      </w:r>
    </w:p>
    <w:p w:rsidR="00502585" w:rsidRDefault="00502585" w:rsidP="0054764F">
      <w:pPr>
        <w:ind w:firstLine="0"/>
      </w:pPr>
    </w:p>
    <w:sectPr w:rsidR="00502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57B5F"/>
    <w:multiLevelType w:val="hybridMultilevel"/>
    <w:tmpl w:val="799E3AEC"/>
    <w:lvl w:ilvl="0" w:tplc="3D3EC58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184B91"/>
    <w:multiLevelType w:val="hybridMultilevel"/>
    <w:tmpl w:val="560C7E72"/>
    <w:lvl w:ilvl="0" w:tplc="87BCAFF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9A73BE4"/>
    <w:multiLevelType w:val="hybridMultilevel"/>
    <w:tmpl w:val="1DBE496C"/>
    <w:lvl w:ilvl="0" w:tplc="248083CE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4F"/>
    <w:rsid w:val="00081DF7"/>
    <w:rsid w:val="00502585"/>
    <w:rsid w:val="005034FB"/>
    <w:rsid w:val="0054764F"/>
    <w:rsid w:val="00727E5A"/>
    <w:rsid w:val="0083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4F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4764F"/>
    <w:rPr>
      <w:color w:val="0000FF"/>
      <w:u w:val="single"/>
    </w:rPr>
  </w:style>
  <w:style w:type="paragraph" w:customStyle="1" w:styleId="ConsNormal">
    <w:name w:val="ConsNormal"/>
    <w:rsid w:val="0054764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476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5476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4F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4764F"/>
    <w:rPr>
      <w:color w:val="0000FF"/>
      <w:u w:val="single"/>
    </w:rPr>
  </w:style>
  <w:style w:type="paragraph" w:customStyle="1" w:styleId="ConsNormal">
    <w:name w:val="ConsNormal"/>
    <w:rsid w:val="0054764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476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547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5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iloksky.75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2025-05-22T04:15:00Z</dcterms:created>
  <dcterms:modified xsi:type="dcterms:W3CDTF">2025-05-22T04:15:00Z</dcterms:modified>
</cp:coreProperties>
</file>