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87" w:rsidRDefault="00CE3377" w:rsidP="004D06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83769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37692" w:rsidRDefault="00837692" w:rsidP="004D06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«ХИЛОКСКИЙ РАЙОН»</w:t>
      </w:r>
    </w:p>
    <w:p w:rsidR="00837692" w:rsidRDefault="00837692" w:rsidP="004D06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6AF" w:rsidRDefault="004D06AF" w:rsidP="004D06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692" w:rsidRDefault="00440689" w:rsidP="004D06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37692" w:rsidRDefault="00837692" w:rsidP="004D0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692" w:rsidRPr="00D23C15" w:rsidRDefault="00B96EE0" w:rsidP="003E5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EE0">
        <w:rPr>
          <w:rFonts w:ascii="Times New Roman" w:hAnsi="Times New Roman" w:cs="Times New Roman"/>
          <w:sz w:val="28"/>
          <w:szCs w:val="28"/>
        </w:rPr>
        <w:t>23 июля</w:t>
      </w:r>
      <w:r w:rsidR="00F728AF" w:rsidRPr="00B96EE0">
        <w:rPr>
          <w:rFonts w:ascii="Times New Roman" w:hAnsi="Times New Roman" w:cs="Times New Roman"/>
          <w:sz w:val="28"/>
          <w:szCs w:val="28"/>
        </w:rPr>
        <w:t xml:space="preserve"> </w:t>
      </w:r>
      <w:r w:rsidR="00FE17E0" w:rsidRPr="00B96EE0">
        <w:rPr>
          <w:rFonts w:ascii="Times New Roman" w:hAnsi="Times New Roman" w:cs="Times New Roman"/>
          <w:sz w:val="28"/>
          <w:szCs w:val="28"/>
        </w:rPr>
        <w:t>20</w:t>
      </w:r>
      <w:r w:rsidR="003E5AFC" w:rsidRPr="00B96EE0">
        <w:rPr>
          <w:rFonts w:ascii="Times New Roman" w:hAnsi="Times New Roman" w:cs="Times New Roman"/>
          <w:sz w:val="28"/>
          <w:szCs w:val="28"/>
        </w:rPr>
        <w:t>2</w:t>
      </w:r>
      <w:r w:rsidR="00920871" w:rsidRPr="00B96EE0">
        <w:rPr>
          <w:rFonts w:ascii="Times New Roman" w:hAnsi="Times New Roman" w:cs="Times New Roman"/>
          <w:sz w:val="28"/>
          <w:szCs w:val="28"/>
        </w:rPr>
        <w:t>5</w:t>
      </w:r>
      <w:r w:rsidR="007269AD" w:rsidRPr="00B96EE0">
        <w:rPr>
          <w:rFonts w:ascii="Times New Roman" w:hAnsi="Times New Roman" w:cs="Times New Roman"/>
          <w:sz w:val="28"/>
          <w:szCs w:val="28"/>
        </w:rPr>
        <w:t xml:space="preserve"> </w:t>
      </w:r>
      <w:r w:rsidR="00837692" w:rsidRPr="00B96EE0">
        <w:rPr>
          <w:rFonts w:ascii="Times New Roman" w:hAnsi="Times New Roman" w:cs="Times New Roman"/>
          <w:sz w:val="28"/>
          <w:szCs w:val="28"/>
        </w:rPr>
        <w:t>год</w:t>
      </w:r>
      <w:r w:rsidR="0083769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E5A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769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A4CBB" w:rsidRPr="00D23C15">
        <w:rPr>
          <w:rFonts w:ascii="Times New Roman" w:hAnsi="Times New Roman" w:cs="Times New Roman"/>
          <w:sz w:val="28"/>
          <w:szCs w:val="28"/>
        </w:rPr>
        <w:t xml:space="preserve">   </w:t>
      </w:r>
      <w:r w:rsidR="00837692">
        <w:rPr>
          <w:rFonts w:ascii="Times New Roman" w:hAnsi="Times New Roman" w:cs="Times New Roman"/>
          <w:sz w:val="28"/>
          <w:szCs w:val="28"/>
        </w:rPr>
        <w:t xml:space="preserve">        </w:t>
      </w:r>
      <w:r w:rsidR="00BA4CB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E17E0">
        <w:rPr>
          <w:rFonts w:ascii="Times New Roman" w:hAnsi="Times New Roman" w:cs="Times New Roman"/>
          <w:sz w:val="28"/>
          <w:szCs w:val="28"/>
        </w:rPr>
        <w:t xml:space="preserve"> </w:t>
      </w:r>
      <w:r w:rsidR="00D510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EF7415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Pr="00B96EE0">
        <w:rPr>
          <w:rFonts w:ascii="Times New Roman" w:hAnsi="Times New Roman" w:cs="Times New Roman"/>
          <w:sz w:val="28"/>
          <w:szCs w:val="28"/>
        </w:rPr>
        <w:t>№</w:t>
      </w:r>
      <w:r w:rsidR="00F728AF" w:rsidRPr="00B96E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F7415">
        <w:rPr>
          <w:rFonts w:ascii="Times New Roman" w:hAnsi="Times New Roman" w:cs="Times New Roman"/>
          <w:sz w:val="28"/>
          <w:szCs w:val="28"/>
          <w:u w:val="single"/>
        </w:rPr>
        <w:t>470</w:t>
      </w:r>
      <w:r w:rsidRPr="00B96EE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5077BC" w:rsidRPr="00B96E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C4C29" w:rsidRPr="00B96E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C0736" w:rsidRPr="00B96EE0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6C07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7E0" w:rsidRDefault="00FE17E0" w:rsidP="004D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7692" w:rsidRDefault="00837692" w:rsidP="004D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Хилок</w:t>
      </w:r>
    </w:p>
    <w:p w:rsidR="00837692" w:rsidRDefault="00837692" w:rsidP="004D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6AF" w:rsidRDefault="004D06AF" w:rsidP="004D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364" w:rsidRDefault="00465CD6" w:rsidP="002E382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2E38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 утверждении </w:t>
      </w:r>
      <w:r w:rsidR="00B96E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комплексного </w:t>
      </w:r>
      <w:r w:rsidR="002E382A">
        <w:rPr>
          <w:rFonts w:ascii="Times New Roman" w:hAnsi="Times New Roman" w:cs="Times New Roman"/>
          <w:b/>
          <w:sz w:val="28"/>
          <w:szCs w:val="28"/>
          <w:lang w:eastAsia="ru-RU"/>
        </w:rPr>
        <w:t>плана</w:t>
      </w:r>
      <w:r w:rsidR="005809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подготовке</w:t>
      </w:r>
      <w:r w:rsidR="002E38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093B">
        <w:rPr>
          <w:rFonts w:ascii="Times New Roman" w:hAnsi="Times New Roman" w:cs="Times New Roman"/>
          <w:b/>
          <w:sz w:val="28"/>
          <w:szCs w:val="28"/>
          <w:lang w:eastAsia="ru-RU"/>
        </w:rPr>
        <w:t>жилищно-коммунального хозяйства к работе в отопительный период 2025-2026 годов</w:t>
      </w:r>
      <w:r w:rsidR="001716F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территории </w:t>
      </w:r>
      <w:r w:rsidR="0058093B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</w:t>
      </w:r>
      <w:r w:rsidR="001716F2"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="007C70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«Хилокский район»</w:t>
      </w:r>
    </w:p>
    <w:p w:rsidR="002E382A" w:rsidRDefault="002E382A" w:rsidP="002E382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692" w:rsidRDefault="00BA4CBB" w:rsidP="00FE1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692">
        <w:rPr>
          <w:rFonts w:ascii="Times New Roman" w:hAnsi="Times New Roman" w:cs="Times New Roman"/>
          <w:sz w:val="28"/>
          <w:szCs w:val="28"/>
        </w:rPr>
        <w:t>В</w:t>
      </w:r>
      <w:r w:rsidR="00216B3F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7269AD">
        <w:rPr>
          <w:rFonts w:ascii="Times New Roman" w:hAnsi="Times New Roman" w:cs="Times New Roman"/>
          <w:sz w:val="28"/>
          <w:szCs w:val="28"/>
        </w:rPr>
        <w:t>о статьёй 17</w:t>
      </w:r>
      <w:r w:rsidR="00477F06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7269AD">
        <w:rPr>
          <w:rFonts w:ascii="Times New Roman" w:hAnsi="Times New Roman" w:cs="Times New Roman"/>
          <w:sz w:val="28"/>
          <w:szCs w:val="28"/>
        </w:rPr>
        <w:t>ого</w:t>
      </w:r>
      <w:r w:rsidR="00C1427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269AD">
        <w:rPr>
          <w:rFonts w:ascii="Times New Roman" w:hAnsi="Times New Roman" w:cs="Times New Roman"/>
          <w:sz w:val="28"/>
          <w:szCs w:val="28"/>
        </w:rPr>
        <w:t>а</w:t>
      </w:r>
      <w:r w:rsidR="00C14277">
        <w:rPr>
          <w:rFonts w:ascii="Times New Roman" w:hAnsi="Times New Roman" w:cs="Times New Roman"/>
          <w:sz w:val="28"/>
          <w:szCs w:val="28"/>
        </w:rPr>
        <w:t xml:space="preserve"> от </w:t>
      </w:r>
      <w:r w:rsidR="007269AD">
        <w:rPr>
          <w:rFonts w:ascii="Times New Roman" w:hAnsi="Times New Roman" w:cs="Times New Roman"/>
          <w:sz w:val="28"/>
          <w:szCs w:val="28"/>
        </w:rPr>
        <w:t>06 октября 2003</w:t>
      </w:r>
      <w:r w:rsidR="00FE17E0">
        <w:rPr>
          <w:rFonts w:ascii="Times New Roman" w:hAnsi="Times New Roman" w:cs="Times New Roman"/>
          <w:sz w:val="28"/>
          <w:szCs w:val="28"/>
        </w:rPr>
        <w:t xml:space="preserve"> </w:t>
      </w:r>
      <w:r w:rsidR="00920181">
        <w:rPr>
          <w:rFonts w:ascii="Times New Roman" w:hAnsi="Times New Roman" w:cs="Times New Roman"/>
          <w:sz w:val="28"/>
          <w:szCs w:val="28"/>
        </w:rPr>
        <w:t>г</w:t>
      </w:r>
      <w:r w:rsidR="007269AD">
        <w:rPr>
          <w:rFonts w:ascii="Times New Roman" w:hAnsi="Times New Roman" w:cs="Times New Roman"/>
          <w:sz w:val="28"/>
          <w:szCs w:val="28"/>
        </w:rPr>
        <w:t>ода</w:t>
      </w:r>
      <w:r w:rsidR="00920181" w:rsidRPr="00920181">
        <w:rPr>
          <w:rFonts w:ascii="Times New Roman" w:hAnsi="Times New Roman" w:cs="Times New Roman"/>
          <w:sz w:val="28"/>
          <w:szCs w:val="28"/>
        </w:rPr>
        <w:t xml:space="preserve"> </w:t>
      </w:r>
      <w:r w:rsidR="00920181">
        <w:rPr>
          <w:rFonts w:ascii="Times New Roman" w:hAnsi="Times New Roman" w:cs="Times New Roman"/>
          <w:sz w:val="28"/>
          <w:szCs w:val="28"/>
        </w:rPr>
        <w:t>№</w:t>
      </w:r>
      <w:r w:rsidR="00920181" w:rsidRPr="00920181">
        <w:rPr>
          <w:rFonts w:ascii="Times New Roman" w:hAnsi="Times New Roman" w:cs="Times New Roman"/>
          <w:sz w:val="28"/>
          <w:szCs w:val="28"/>
        </w:rPr>
        <w:t> 1</w:t>
      </w:r>
      <w:r w:rsidR="007269AD">
        <w:rPr>
          <w:rFonts w:ascii="Times New Roman" w:hAnsi="Times New Roman" w:cs="Times New Roman"/>
          <w:sz w:val="28"/>
          <w:szCs w:val="28"/>
        </w:rPr>
        <w:t>31</w:t>
      </w:r>
      <w:r w:rsidR="00920181" w:rsidRPr="00920181">
        <w:rPr>
          <w:rFonts w:ascii="Times New Roman" w:hAnsi="Times New Roman" w:cs="Times New Roman"/>
          <w:sz w:val="28"/>
          <w:szCs w:val="28"/>
        </w:rPr>
        <w:t>-ФЗ</w:t>
      </w:r>
      <w:r w:rsidR="00920181">
        <w:rPr>
          <w:rFonts w:ascii="Times New Roman" w:hAnsi="Times New Roman" w:cs="Times New Roman"/>
          <w:sz w:val="28"/>
          <w:szCs w:val="28"/>
        </w:rPr>
        <w:t xml:space="preserve"> </w:t>
      </w:r>
      <w:r w:rsidR="0030165A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</w:t>
      </w:r>
      <w:r w:rsidR="00CC475B">
        <w:rPr>
          <w:rFonts w:ascii="Times New Roman" w:hAnsi="Times New Roman" w:cs="Times New Roman"/>
          <w:sz w:val="28"/>
          <w:szCs w:val="28"/>
        </w:rPr>
        <w:t>ления в Российской Федерации</w:t>
      </w:r>
      <w:r w:rsidR="005B10D2">
        <w:rPr>
          <w:rFonts w:ascii="Times New Roman" w:hAnsi="Times New Roman" w:cs="Times New Roman"/>
          <w:sz w:val="28"/>
          <w:szCs w:val="28"/>
        </w:rPr>
        <w:t>»</w:t>
      </w:r>
      <w:r w:rsidR="00CE20D4">
        <w:rPr>
          <w:rFonts w:ascii="Times New Roman" w:hAnsi="Times New Roman" w:cs="Times New Roman"/>
          <w:sz w:val="28"/>
          <w:szCs w:val="28"/>
        </w:rPr>
        <w:t>,</w:t>
      </w:r>
      <w:r w:rsidR="006A7C46">
        <w:rPr>
          <w:rFonts w:ascii="Times New Roman" w:hAnsi="Times New Roman" w:cs="Times New Roman"/>
          <w:sz w:val="28"/>
          <w:szCs w:val="28"/>
        </w:rPr>
        <w:t xml:space="preserve"> </w:t>
      </w:r>
      <w:r w:rsidR="005B10D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028A2">
        <w:rPr>
          <w:rFonts w:ascii="Times New Roman" w:hAnsi="Times New Roman" w:cs="Times New Roman"/>
          <w:sz w:val="28"/>
          <w:szCs w:val="28"/>
        </w:rPr>
        <w:t>с</w:t>
      </w:r>
      <w:r w:rsidR="005B10D2">
        <w:rPr>
          <w:rFonts w:ascii="Times New Roman" w:hAnsi="Times New Roman" w:cs="Times New Roman"/>
          <w:sz w:val="28"/>
          <w:szCs w:val="28"/>
        </w:rPr>
        <w:t xml:space="preserve"> Федеральным законом от 27 июля 2010 года № 190-ФЗ «О теплоснабжении», </w:t>
      </w:r>
      <w:r w:rsidR="00C40D29">
        <w:rPr>
          <w:rFonts w:ascii="Times New Roman" w:hAnsi="Times New Roman" w:cs="Times New Roman"/>
          <w:sz w:val="28"/>
          <w:szCs w:val="28"/>
        </w:rPr>
        <w:t>правилами</w:t>
      </w:r>
      <w:r w:rsidR="005B10D2">
        <w:rPr>
          <w:rFonts w:ascii="Times New Roman" w:hAnsi="Times New Roman" w:cs="Times New Roman"/>
          <w:sz w:val="28"/>
          <w:szCs w:val="28"/>
        </w:rPr>
        <w:t xml:space="preserve"> оценки готовности к отопительному периоду,</w:t>
      </w:r>
      <w:r w:rsidR="00C40D29">
        <w:rPr>
          <w:rFonts w:ascii="Times New Roman" w:hAnsi="Times New Roman" w:cs="Times New Roman"/>
          <w:sz w:val="28"/>
          <w:szCs w:val="28"/>
        </w:rPr>
        <w:t xml:space="preserve"> порядком проведения оценки обеспечения готовности к отопительному периоду, утвержденными приказом Минэнерго России от 13 ноября 2024 года № 2234</w:t>
      </w:r>
      <w:r w:rsidR="0030165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20181" w:rsidRPr="006A7C46" w:rsidRDefault="002E382A" w:rsidP="00C40D29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1716F2">
        <w:rPr>
          <w:rFonts w:ascii="Times New Roman" w:hAnsi="Times New Roman" w:cs="Times New Roman"/>
          <w:sz w:val="28"/>
          <w:szCs w:val="28"/>
        </w:rPr>
        <w:t xml:space="preserve">комплексный </w:t>
      </w: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="001716F2">
        <w:rPr>
          <w:rFonts w:ascii="Times New Roman" w:hAnsi="Times New Roman" w:cs="Times New Roman"/>
          <w:sz w:val="28"/>
          <w:szCs w:val="28"/>
        </w:rPr>
        <w:t xml:space="preserve">по </w:t>
      </w:r>
      <w:r w:rsidRPr="002E382A">
        <w:rPr>
          <w:rFonts w:ascii="Times New Roman" w:hAnsi="Times New Roman" w:cs="Times New Roman"/>
          <w:sz w:val="28"/>
          <w:szCs w:val="28"/>
        </w:rPr>
        <w:t>подготовк</w:t>
      </w:r>
      <w:r w:rsidR="001716F2">
        <w:rPr>
          <w:rFonts w:ascii="Times New Roman" w:hAnsi="Times New Roman" w:cs="Times New Roman"/>
          <w:sz w:val="28"/>
          <w:szCs w:val="28"/>
        </w:rPr>
        <w:t>е</w:t>
      </w:r>
      <w:r w:rsidRPr="002E382A">
        <w:rPr>
          <w:rFonts w:ascii="Times New Roman" w:hAnsi="Times New Roman" w:cs="Times New Roman"/>
          <w:sz w:val="28"/>
          <w:szCs w:val="28"/>
        </w:rPr>
        <w:t xml:space="preserve"> </w:t>
      </w:r>
      <w:r w:rsidR="001716F2">
        <w:rPr>
          <w:rFonts w:ascii="Times New Roman" w:hAnsi="Times New Roman" w:cs="Times New Roman"/>
          <w:sz w:val="28"/>
          <w:szCs w:val="28"/>
        </w:rPr>
        <w:t>жилищно-коммунального хозяйства к работе</w:t>
      </w:r>
      <w:r w:rsidRPr="002E382A">
        <w:rPr>
          <w:rFonts w:ascii="Times New Roman" w:hAnsi="Times New Roman" w:cs="Times New Roman"/>
          <w:sz w:val="28"/>
          <w:szCs w:val="28"/>
        </w:rPr>
        <w:t xml:space="preserve"> в отопительный период 202</w:t>
      </w:r>
      <w:r w:rsidR="00C40D29">
        <w:rPr>
          <w:rFonts w:ascii="Times New Roman" w:hAnsi="Times New Roman" w:cs="Times New Roman"/>
          <w:sz w:val="28"/>
          <w:szCs w:val="28"/>
        </w:rPr>
        <w:t>5</w:t>
      </w:r>
      <w:r w:rsidRPr="002E382A">
        <w:rPr>
          <w:rFonts w:ascii="Times New Roman" w:hAnsi="Times New Roman" w:cs="Times New Roman"/>
          <w:sz w:val="28"/>
          <w:szCs w:val="28"/>
        </w:rPr>
        <w:t>-202</w:t>
      </w:r>
      <w:r w:rsidR="00C40D29">
        <w:rPr>
          <w:rFonts w:ascii="Times New Roman" w:hAnsi="Times New Roman" w:cs="Times New Roman"/>
          <w:sz w:val="28"/>
          <w:szCs w:val="28"/>
        </w:rPr>
        <w:t>6</w:t>
      </w:r>
      <w:r w:rsidRPr="002E382A">
        <w:rPr>
          <w:rFonts w:ascii="Times New Roman" w:hAnsi="Times New Roman" w:cs="Times New Roman"/>
          <w:sz w:val="28"/>
          <w:szCs w:val="28"/>
        </w:rPr>
        <w:t>гг.</w:t>
      </w:r>
      <w:r w:rsidR="00306092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«Хилокский район».</w:t>
      </w:r>
    </w:p>
    <w:p w:rsidR="00C14EFA" w:rsidRDefault="006A7C46" w:rsidP="00C40D29">
      <w:pPr>
        <w:pStyle w:val="a6"/>
        <w:numPr>
          <w:ilvl w:val="0"/>
          <w:numId w:val="2"/>
        </w:numPr>
        <w:spacing w:before="24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028A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с момента подписания.</w:t>
      </w:r>
    </w:p>
    <w:p w:rsidR="00EA7488" w:rsidRDefault="00EA7488" w:rsidP="00C40D29">
      <w:pPr>
        <w:pStyle w:val="a6"/>
        <w:numPr>
          <w:ilvl w:val="0"/>
          <w:numId w:val="2"/>
        </w:numPr>
        <w:spacing w:before="24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F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3F21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8028A2" w:rsidRPr="00643F21">
        <w:rPr>
          <w:rFonts w:ascii="Times New Roman" w:hAnsi="Times New Roman" w:cs="Times New Roman"/>
          <w:sz w:val="28"/>
          <w:szCs w:val="28"/>
        </w:rPr>
        <w:t>постановления</w:t>
      </w:r>
      <w:r w:rsidR="00C14EFA" w:rsidRPr="00643F21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1716F2" w:rsidRPr="00D51064" w:rsidRDefault="001716F2" w:rsidP="00D5106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364" w:rsidRDefault="001716F2" w:rsidP="004D06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717F8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8736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30EBD" w:rsidRDefault="00A87364" w:rsidP="00EF7415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«Хилокский район»                                                                    </w:t>
      </w:r>
      <w:r w:rsidR="001716F2">
        <w:rPr>
          <w:rFonts w:ascii="Times New Roman" w:hAnsi="Times New Roman" w:cs="Times New Roman"/>
          <w:sz w:val="28"/>
          <w:szCs w:val="28"/>
        </w:rPr>
        <w:t>А.Н. Ермолаев</w:t>
      </w:r>
    </w:p>
    <w:p w:rsidR="00230EBD" w:rsidRDefault="00230EBD" w:rsidP="00230EB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A7488" w:rsidRPr="00FE17E0" w:rsidRDefault="00EA7488" w:rsidP="00FE17E0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sectPr w:rsidR="00EA7488" w:rsidRPr="00FE17E0" w:rsidSect="00EF7415">
      <w:pgSz w:w="11906" w:h="16838"/>
      <w:pgMar w:top="567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A10" w:rsidRDefault="00675A10" w:rsidP="006C5D11">
      <w:pPr>
        <w:spacing w:after="0" w:line="240" w:lineRule="auto"/>
      </w:pPr>
      <w:r>
        <w:separator/>
      </w:r>
    </w:p>
  </w:endnote>
  <w:endnote w:type="continuationSeparator" w:id="0">
    <w:p w:rsidR="00675A10" w:rsidRDefault="00675A10" w:rsidP="006C5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A10" w:rsidRDefault="00675A10" w:rsidP="006C5D11">
      <w:pPr>
        <w:spacing w:after="0" w:line="240" w:lineRule="auto"/>
      </w:pPr>
      <w:r>
        <w:separator/>
      </w:r>
    </w:p>
  </w:footnote>
  <w:footnote w:type="continuationSeparator" w:id="0">
    <w:p w:rsidR="00675A10" w:rsidRDefault="00675A10" w:rsidP="006C5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B69"/>
    <w:multiLevelType w:val="hybridMultilevel"/>
    <w:tmpl w:val="A2841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D51FF"/>
    <w:multiLevelType w:val="hybridMultilevel"/>
    <w:tmpl w:val="871EF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8025B"/>
    <w:multiLevelType w:val="hybridMultilevel"/>
    <w:tmpl w:val="80AE1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692"/>
    <w:rsid w:val="00003E4D"/>
    <w:rsid w:val="0001317A"/>
    <w:rsid w:val="0001398B"/>
    <w:rsid w:val="000470AB"/>
    <w:rsid w:val="000A7560"/>
    <w:rsid w:val="000F50B1"/>
    <w:rsid w:val="001216DC"/>
    <w:rsid w:val="00133ECD"/>
    <w:rsid w:val="001539F8"/>
    <w:rsid w:val="00157D54"/>
    <w:rsid w:val="0016107E"/>
    <w:rsid w:val="001716F2"/>
    <w:rsid w:val="001744EA"/>
    <w:rsid w:val="00185BEB"/>
    <w:rsid w:val="00187935"/>
    <w:rsid w:val="001C1DF9"/>
    <w:rsid w:val="001D1386"/>
    <w:rsid w:val="001D4E0D"/>
    <w:rsid w:val="001E524F"/>
    <w:rsid w:val="001F066E"/>
    <w:rsid w:val="00216B3F"/>
    <w:rsid w:val="00221C79"/>
    <w:rsid w:val="00230EBD"/>
    <w:rsid w:val="00237451"/>
    <w:rsid w:val="00270916"/>
    <w:rsid w:val="002764B0"/>
    <w:rsid w:val="0029218C"/>
    <w:rsid w:val="00295A7E"/>
    <w:rsid w:val="002A64C2"/>
    <w:rsid w:val="002C6604"/>
    <w:rsid w:val="002D6723"/>
    <w:rsid w:val="002E382A"/>
    <w:rsid w:val="002E63F0"/>
    <w:rsid w:val="0030165A"/>
    <w:rsid w:val="00306092"/>
    <w:rsid w:val="003654CD"/>
    <w:rsid w:val="00370F1E"/>
    <w:rsid w:val="003A6E1F"/>
    <w:rsid w:val="003C2867"/>
    <w:rsid w:val="003E1E53"/>
    <w:rsid w:val="003E5AFC"/>
    <w:rsid w:val="00433D18"/>
    <w:rsid w:val="004342AF"/>
    <w:rsid w:val="00440689"/>
    <w:rsid w:val="0044631A"/>
    <w:rsid w:val="00465CD6"/>
    <w:rsid w:val="00466C18"/>
    <w:rsid w:val="0047639F"/>
    <w:rsid w:val="00477F06"/>
    <w:rsid w:val="00486704"/>
    <w:rsid w:val="00496689"/>
    <w:rsid w:val="004D06AF"/>
    <w:rsid w:val="004E02C6"/>
    <w:rsid w:val="004F4A8D"/>
    <w:rsid w:val="00505D4F"/>
    <w:rsid w:val="005077BC"/>
    <w:rsid w:val="00527195"/>
    <w:rsid w:val="005341D9"/>
    <w:rsid w:val="00547C9A"/>
    <w:rsid w:val="0056100B"/>
    <w:rsid w:val="0058093B"/>
    <w:rsid w:val="005B10D2"/>
    <w:rsid w:val="005B21D7"/>
    <w:rsid w:val="005E388F"/>
    <w:rsid w:val="005F103B"/>
    <w:rsid w:val="005F1BAD"/>
    <w:rsid w:val="005F5627"/>
    <w:rsid w:val="00602C58"/>
    <w:rsid w:val="0063292D"/>
    <w:rsid w:val="006347D7"/>
    <w:rsid w:val="00643F21"/>
    <w:rsid w:val="0064638C"/>
    <w:rsid w:val="00647F20"/>
    <w:rsid w:val="0065193B"/>
    <w:rsid w:val="00651C39"/>
    <w:rsid w:val="00661D20"/>
    <w:rsid w:val="006667EE"/>
    <w:rsid w:val="00675A10"/>
    <w:rsid w:val="00675FEA"/>
    <w:rsid w:val="00677822"/>
    <w:rsid w:val="00694B6E"/>
    <w:rsid w:val="00696BBE"/>
    <w:rsid w:val="006975C2"/>
    <w:rsid w:val="006A6CAB"/>
    <w:rsid w:val="006A7C46"/>
    <w:rsid w:val="006B0483"/>
    <w:rsid w:val="006B2E2D"/>
    <w:rsid w:val="006C0736"/>
    <w:rsid w:val="006C4C29"/>
    <w:rsid w:val="006C5D11"/>
    <w:rsid w:val="007035B9"/>
    <w:rsid w:val="00717F82"/>
    <w:rsid w:val="0072026A"/>
    <w:rsid w:val="007233CE"/>
    <w:rsid w:val="007269AD"/>
    <w:rsid w:val="007278AB"/>
    <w:rsid w:val="00727964"/>
    <w:rsid w:val="00743455"/>
    <w:rsid w:val="00765C17"/>
    <w:rsid w:val="00785FB9"/>
    <w:rsid w:val="007A2B1B"/>
    <w:rsid w:val="007A3A1B"/>
    <w:rsid w:val="007C706A"/>
    <w:rsid w:val="007D023A"/>
    <w:rsid w:val="007D5506"/>
    <w:rsid w:val="007D58E1"/>
    <w:rsid w:val="007D74DA"/>
    <w:rsid w:val="007E0A63"/>
    <w:rsid w:val="008028A2"/>
    <w:rsid w:val="0080306C"/>
    <w:rsid w:val="0083472C"/>
    <w:rsid w:val="00837692"/>
    <w:rsid w:val="00840009"/>
    <w:rsid w:val="00862994"/>
    <w:rsid w:val="008A0D30"/>
    <w:rsid w:val="008A1C14"/>
    <w:rsid w:val="008A4D86"/>
    <w:rsid w:val="008B172D"/>
    <w:rsid w:val="008B5439"/>
    <w:rsid w:val="008B76EE"/>
    <w:rsid w:val="008C61DF"/>
    <w:rsid w:val="008D2949"/>
    <w:rsid w:val="008F640E"/>
    <w:rsid w:val="008F73E9"/>
    <w:rsid w:val="00920181"/>
    <w:rsid w:val="00920871"/>
    <w:rsid w:val="00931F77"/>
    <w:rsid w:val="00936F5B"/>
    <w:rsid w:val="0095652B"/>
    <w:rsid w:val="00960DFA"/>
    <w:rsid w:val="00991AA8"/>
    <w:rsid w:val="009A1A85"/>
    <w:rsid w:val="009B38F4"/>
    <w:rsid w:val="009B7C59"/>
    <w:rsid w:val="009D40F8"/>
    <w:rsid w:val="009E377C"/>
    <w:rsid w:val="009E55B2"/>
    <w:rsid w:val="009E6A0F"/>
    <w:rsid w:val="009F4C19"/>
    <w:rsid w:val="009F55CE"/>
    <w:rsid w:val="00A17CC1"/>
    <w:rsid w:val="00A2043F"/>
    <w:rsid w:val="00A2334C"/>
    <w:rsid w:val="00A32752"/>
    <w:rsid w:val="00A43619"/>
    <w:rsid w:val="00A70C0D"/>
    <w:rsid w:val="00A732AF"/>
    <w:rsid w:val="00A87364"/>
    <w:rsid w:val="00A95434"/>
    <w:rsid w:val="00AD4CA6"/>
    <w:rsid w:val="00AF5C7D"/>
    <w:rsid w:val="00AF6268"/>
    <w:rsid w:val="00B20C04"/>
    <w:rsid w:val="00B3129A"/>
    <w:rsid w:val="00B40362"/>
    <w:rsid w:val="00B4231F"/>
    <w:rsid w:val="00B60D12"/>
    <w:rsid w:val="00B67C76"/>
    <w:rsid w:val="00B80A72"/>
    <w:rsid w:val="00B861A1"/>
    <w:rsid w:val="00B93A18"/>
    <w:rsid w:val="00B96EE0"/>
    <w:rsid w:val="00BA4CBB"/>
    <w:rsid w:val="00BB117D"/>
    <w:rsid w:val="00BB414B"/>
    <w:rsid w:val="00BB62A1"/>
    <w:rsid w:val="00BC0E7E"/>
    <w:rsid w:val="00C14277"/>
    <w:rsid w:val="00C14EFA"/>
    <w:rsid w:val="00C31A98"/>
    <w:rsid w:val="00C32F98"/>
    <w:rsid w:val="00C40D29"/>
    <w:rsid w:val="00C53FF1"/>
    <w:rsid w:val="00C552AC"/>
    <w:rsid w:val="00C57E0B"/>
    <w:rsid w:val="00C819E9"/>
    <w:rsid w:val="00C97FBE"/>
    <w:rsid w:val="00CA2B87"/>
    <w:rsid w:val="00CB0A28"/>
    <w:rsid w:val="00CC475B"/>
    <w:rsid w:val="00CE20D4"/>
    <w:rsid w:val="00CE3377"/>
    <w:rsid w:val="00CE46A0"/>
    <w:rsid w:val="00D031FD"/>
    <w:rsid w:val="00D03CBD"/>
    <w:rsid w:val="00D23C15"/>
    <w:rsid w:val="00D32639"/>
    <w:rsid w:val="00D51064"/>
    <w:rsid w:val="00D65DD3"/>
    <w:rsid w:val="00DA7FEA"/>
    <w:rsid w:val="00DC3956"/>
    <w:rsid w:val="00DD60E8"/>
    <w:rsid w:val="00DD7532"/>
    <w:rsid w:val="00DE4FD0"/>
    <w:rsid w:val="00DF5331"/>
    <w:rsid w:val="00E02EEC"/>
    <w:rsid w:val="00E02F33"/>
    <w:rsid w:val="00E14946"/>
    <w:rsid w:val="00E44E89"/>
    <w:rsid w:val="00E61AE0"/>
    <w:rsid w:val="00E631A0"/>
    <w:rsid w:val="00E63640"/>
    <w:rsid w:val="00E641E5"/>
    <w:rsid w:val="00E655AE"/>
    <w:rsid w:val="00E81204"/>
    <w:rsid w:val="00EA18BB"/>
    <w:rsid w:val="00EA7488"/>
    <w:rsid w:val="00EC3C23"/>
    <w:rsid w:val="00EF7415"/>
    <w:rsid w:val="00F35AA3"/>
    <w:rsid w:val="00F37E68"/>
    <w:rsid w:val="00F4603B"/>
    <w:rsid w:val="00F7050A"/>
    <w:rsid w:val="00F728AF"/>
    <w:rsid w:val="00F955B9"/>
    <w:rsid w:val="00F976F3"/>
    <w:rsid w:val="00FA49E3"/>
    <w:rsid w:val="00FE1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87"/>
  </w:style>
  <w:style w:type="paragraph" w:styleId="1">
    <w:name w:val="heading 1"/>
    <w:basedOn w:val="a"/>
    <w:next w:val="a"/>
    <w:link w:val="10"/>
    <w:uiPriority w:val="9"/>
    <w:qFormat/>
    <w:rsid w:val="008376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76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76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69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37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76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8376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376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8376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1744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C5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5D11"/>
  </w:style>
  <w:style w:type="paragraph" w:styleId="a9">
    <w:name w:val="footer"/>
    <w:basedOn w:val="a"/>
    <w:link w:val="aa"/>
    <w:uiPriority w:val="99"/>
    <w:semiHidden/>
    <w:unhideWhenUsed/>
    <w:rsid w:val="006C5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5D11"/>
  </w:style>
  <w:style w:type="paragraph" w:styleId="ab">
    <w:name w:val="Balloon Text"/>
    <w:basedOn w:val="a"/>
    <w:link w:val="ac"/>
    <w:uiPriority w:val="99"/>
    <w:semiHidden/>
    <w:unhideWhenUsed/>
    <w:rsid w:val="00E81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1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Пустовалова О.С.</cp:lastModifiedBy>
  <cp:revision>77</cp:revision>
  <cp:lastPrinted>2025-07-23T00:37:00Z</cp:lastPrinted>
  <dcterms:created xsi:type="dcterms:W3CDTF">2016-09-07T00:50:00Z</dcterms:created>
  <dcterms:modified xsi:type="dcterms:W3CDTF">2025-07-23T05:55:00Z</dcterms:modified>
</cp:coreProperties>
</file>