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04" w:rsidRDefault="00D25004" w:rsidP="00D250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25004" w:rsidRPr="00D25004" w:rsidRDefault="00D25004" w:rsidP="00D25004">
      <w:pPr>
        <w:jc w:val="center"/>
        <w:rPr>
          <w:b/>
          <w:sz w:val="28"/>
          <w:szCs w:val="28"/>
        </w:rPr>
      </w:pPr>
      <w:r w:rsidRPr="00D25004">
        <w:rPr>
          <w:b/>
          <w:sz w:val="28"/>
          <w:szCs w:val="28"/>
        </w:rPr>
        <w:t>СОВЕТ  СЕЛЬСКОГО ПОСЕЛЕНИЯ «ЗАКУЛЬТИНСКОЕ»</w:t>
      </w:r>
    </w:p>
    <w:p w:rsidR="00D25004" w:rsidRDefault="00D25004" w:rsidP="00D25004">
      <w:pPr>
        <w:jc w:val="center"/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87644">
        <w:rPr>
          <w:b/>
          <w:sz w:val="28"/>
          <w:szCs w:val="28"/>
        </w:rPr>
        <w:t>(ПРОЕКТ)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5004" w:rsidRDefault="004E3F5B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7644">
        <w:rPr>
          <w:sz w:val="28"/>
          <w:szCs w:val="28"/>
        </w:rPr>
        <w:softHyphen/>
      </w:r>
      <w:r w:rsidR="00487644">
        <w:rPr>
          <w:sz w:val="28"/>
          <w:szCs w:val="28"/>
        </w:rPr>
        <w:softHyphen/>
        <w:t>_</w:t>
      </w:r>
      <w:r>
        <w:rPr>
          <w:sz w:val="28"/>
          <w:szCs w:val="28"/>
        </w:rPr>
        <w:t>.08</w:t>
      </w:r>
      <w:r w:rsidR="00D25004">
        <w:rPr>
          <w:sz w:val="28"/>
          <w:szCs w:val="28"/>
        </w:rPr>
        <w:t xml:space="preserve">.2025 г.                                                         </w:t>
      </w:r>
      <w:r w:rsidR="008C6593">
        <w:rPr>
          <w:sz w:val="28"/>
          <w:szCs w:val="28"/>
        </w:rPr>
        <w:t xml:space="preserve">                          № </w:t>
      </w:r>
      <w:bookmarkStart w:id="0" w:name="_GoBack"/>
      <w:bookmarkEnd w:id="0"/>
    </w:p>
    <w:p w:rsidR="00D25004" w:rsidRDefault="00D25004" w:rsidP="00D25004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с.Закульта</w:t>
      </w:r>
    </w:p>
    <w:p w:rsidR="00D25004" w:rsidRDefault="00D25004" w:rsidP="00D25004">
      <w:pPr>
        <w:jc w:val="center"/>
        <w:rPr>
          <w:sz w:val="28"/>
          <w:szCs w:val="28"/>
        </w:rPr>
      </w:pPr>
    </w:p>
    <w:p w:rsidR="00D25004" w:rsidRDefault="00D25004" w:rsidP="00D2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сельского  поселения «Закультинское»</w:t>
      </w:r>
    </w:p>
    <w:p w:rsidR="00D25004" w:rsidRDefault="00D25004" w:rsidP="00D25004">
      <w:pPr>
        <w:jc w:val="center"/>
        <w:rPr>
          <w:b/>
          <w:sz w:val="28"/>
          <w:szCs w:val="28"/>
        </w:rPr>
      </w:pPr>
    </w:p>
    <w:p w:rsidR="00D25004" w:rsidRDefault="00D25004" w:rsidP="00D25004">
      <w:pPr>
        <w:tabs>
          <w:tab w:val="left" w:pos="284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Бюджетным кодексом Российской Федерации от 31.07.1998г. № 145-ФЗ, в соответствии с п. б ст.5 Решения «О бюджетном </w:t>
      </w:r>
      <w:r w:rsidR="001651A2">
        <w:rPr>
          <w:sz w:val="28"/>
          <w:szCs w:val="28"/>
        </w:rPr>
        <w:t>процессе» от 28.11.2024г. № 158</w:t>
      </w:r>
      <w:r>
        <w:rPr>
          <w:sz w:val="28"/>
          <w:szCs w:val="28"/>
        </w:rPr>
        <w:t xml:space="preserve"> Совет сельского поселения «Закультинское» рассмотрев представленный прое</w:t>
      </w:r>
      <w:r w:rsidR="001651A2">
        <w:rPr>
          <w:sz w:val="28"/>
          <w:szCs w:val="28"/>
        </w:rPr>
        <w:t>кт изменений в бюджет сельского поселения «Закультинское» за 2 квартал  2025 года решил</w:t>
      </w:r>
      <w:r>
        <w:rPr>
          <w:sz w:val="28"/>
          <w:szCs w:val="28"/>
        </w:rPr>
        <w:t>:</w:t>
      </w:r>
    </w:p>
    <w:p w:rsidR="00D25004" w:rsidRPr="00D25004" w:rsidRDefault="00D25004" w:rsidP="00D25004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сельского  поселения «Закультинское» от 28.12.2024  года № 162 «О бюджете муниципального образования сельского поселения «Закультинское» на 2025 год и плановый период 2026г.  и 2027 г следующие изменения:</w:t>
      </w:r>
    </w:p>
    <w:p w:rsidR="00D25004" w:rsidRDefault="00D25004" w:rsidP="00D250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статье 1 пункт 1 цифры «10233,4 » заменить цифрами «11379,6»,  цифры «10233,4» заменить цифрами  «11379,6»;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5 пункт 5.1. цифры « 9863,0»  заменить цифрами «11009,2»  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Приложение  8 изложить в новой редакции;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   Приложение 10 изложить в новой редакции;   </w:t>
      </w:r>
    </w:p>
    <w:p w:rsidR="00D25004" w:rsidRDefault="00D25004" w:rsidP="00D25004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  его официального опубликования     на   сайте   сельского   поселения  «Закультинское». </w:t>
      </w: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rPr>
          <w:sz w:val="28"/>
          <w:szCs w:val="28"/>
        </w:rPr>
      </w:pPr>
    </w:p>
    <w:p w:rsidR="00D25004" w:rsidRDefault="00D25004" w:rsidP="00D2500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 Совета</w:t>
      </w:r>
    </w:p>
    <w:p w:rsidR="00D25004" w:rsidRDefault="00D25004" w:rsidP="00D2500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«Закультинское»                                      Баранова Н.Г.</w:t>
      </w:r>
    </w:p>
    <w:p w:rsidR="00D25004" w:rsidRDefault="00D25004" w:rsidP="00D25004">
      <w:pPr>
        <w:jc w:val="center"/>
        <w:rPr>
          <w:sz w:val="26"/>
          <w:szCs w:val="26"/>
        </w:rPr>
      </w:pPr>
    </w:p>
    <w:p w:rsidR="00D25004" w:rsidRDefault="00D25004" w:rsidP="00D25004">
      <w:pPr>
        <w:rPr>
          <w:sz w:val="26"/>
          <w:szCs w:val="26"/>
        </w:rPr>
      </w:pPr>
    </w:p>
    <w:p w:rsidR="00D25004" w:rsidRDefault="00D25004" w:rsidP="00D25004">
      <w:pPr>
        <w:rPr>
          <w:sz w:val="26"/>
          <w:szCs w:val="26"/>
        </w:rPr>
      </w:pPr>
    </w:p>
    <w:p w:rsidR="00D25004" w:rsidRDefault="00D25004" w:rsidP="00D25004">
      <w:pPr>
        <w:jc w:val="center"/>
        <w:rPr>
          <w:sz w:val="26"/>
          <w:szCs w:val="26"/>
        </w:rPr>
      </w:pPr>
    </w:p>
    <w:p w:rsidR="001324B5" w:rsidRDefault="001324B5"/>
    <w:sectPr w:rsidR="0013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67B2"/>
    <w:multiLevelType w:val="multilevel"/>
    <w:tmpl w:val="F0929A3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547" w:hanging="360"/>
      </w:pPr>
      <w:rPr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952" w:hanging="720"/>
      </w:pPr>
    </w:lvl>
    <w:lvl w:ilvl="3">
      <w:start w:val="1"/>
      <w:numFmt w:val="decimal"/>
      <w:isLgl/>
      <w:lvlText w:val="%1.%2.%3.%4"/>
      <w:lvlJc w:val="left"/>
      <w:pPr>
        <w:ind w:left="997" w:hanging="720"/>
      </w:pPr>
    </w:lvl>
    <w:lvl w:ilvl="4">
      <w:start w:val="1"/>
      <w:numFmt w:val="decimal"/>
      <w:isLgl/>
      <w:lvlText w:val="%1.%2.%3.%4.%5"/>
      <w:lvlJc w:val="left"/>
      <w:pPr>
        <w:ind w:left="1402" w:hanging="1080"/>
      </w:pPr>
    </w:lvl>
    <w:lvl w:ilvl="5">
      <w:start w:val="1"/>
      <w:numFmt w:val="decimal"/>
      <w:isLgl/>
      <w:lvlText w:val="%1.%2.%3.%4.%5.%6"/>
      <w:lvlJc w:val="left"/>
      <w:pPr>
        <w:ind w:left="1447" w:hanging="1080"/>
      </w:pPr>
    </w:lvl>
    <w:lvl w:ilvl="6">
      <w:start w:val="1"/>
      <w:numFmt w:val="decimal"/>
      <w:isLgl/>
      <w:lvlText w:val="%1.%2.%3.%4.%5.%6.%7"/>
      <w:lvlJc w:val="left"/>
      <w:pPr>
        <w:ind w:left="1852" w:hanging="1440"/>
      </w:pPr>
    </w:lvl>
    <w:lvl w:ilvl="7">
      <w:start w:val="1"/>
      <w:numFmt w:val="decimal"/>
      <w:isLgl/>
      <w:lvlText w:val="%1.%2.%3.%4.%5.%6.%7.%8"/>
      <w:lvlJc w:val="left"/>
      <w:pPr>
        <w:ind w:left="1897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4F"/>
    <w:rsid w:val="001324B5"/>
    <w:rsid w:val="001651A2"/>
    <w:rsid w:val="00487644"/>
    <w:rsid w:val="004E3F5B"/>
    <w:rsid w:val="008C6593"/>
    <w:rsid w:val="00BE4B4F"/>
    <w:rsid w:val="00D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Пустовалова О.С.</cp:lastModifiedBy>
  <cp:revision>6</cp:revision>
  <cp:lastPrinted>2025-08-05T02:00:00Z</cp:lastPrinted>
  <dcterms:created xsi:type="dcterms:W3CDTF">2025-07-30T06:46:00Z</dcterms:created>
  <dcterms:modified xsi:type="dcterms:W3CDTF">2025-08-06T05:52:00Z</dcterms:modified>
</cp:coreProperties>
</file>