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EC" w:rsidRPr="00EB4E12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4E12">
        <w:rPr>
          <w:rFonts w:ascii="Times New Roman" w:eastAsia="Calibri" w:hAnsi="Times New Roman" w:cs="Times New Roman"/>
          <w:b/>
          <w:sz w:val="28"/>
          <w:szCs w:val="28"/>
        </w:rPr>
        <w:t>СОВЕТ СЕЛЬСКОГО ПОСЕЛЕНИЕ «ЖИПХЕГЕНСКОЕ»</w:t>
      </w:r>
    </w:p>
    <w:p w:rsidR="000F7EEC" w:rsidRPr="00EB4E12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EEC" w:rsidRPr="00EB4E12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4E12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0F7EEC" w:rsidRPr="00EB4E12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EEC" w:rsidRPr="00EB4E12" w:rsidRDefault="0010548A" w:rsidP="000F7E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E12">
        <w:rPr>
          <w:rFonts w:ascii="Times New Roman" w:eastAsia="Calibri" w:hAnsi="Times New Roman" w:cs="Times New Roman"/>
          <w:sz w:val="28"/>
          <w:szCs w:val="28"/>
        </w:rPr>
        <w:t>«</w:t>
      </w:r>
      <w:r w:rsidR="00F70571">
        <w:rPr>
          <w:rFonts w:ascii="Times New Roman" w:eastAsia="Calibri" w:hAnsi="Times New Roman" w:cs="Times New Roman"/>
          <w:sz w:val="28"/>
          <w:szCs w:val="28"/>
        </w:rPr>
        <w:t>05</w:t>
      </w:r>
      <w:r w:rsidR="000F7EEC" w:rsidRPr="00EB4E1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EB4E12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0F7EEC" w:rsidRPr="00EB4E12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Pr="00EB4E12">
        <w:rPr>
          <w:rFonts w:ascii="Times New Roman" w:eastAsia="Calibri" w:hAnsi="Times New Roman" w:cs="Times New Roman"/>
          <w:sz w:val="28"/>
          <w:szCs w:val="28"/>
        </w:rPr>
        <w:t>5</w:t>
      </w:r>
      <w:r w:rsidR="000F7EEC" w:rsidRPr="00EB4E12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                      </w:t>
      </w:r>
      <w:r w:rsidR="00B63013" w:rsidRPr="00EB4E1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B4E12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F70571">
        <w:rPr>
          <w:rFonts w:ascii="Times New Roman" w:eastAsia="Calibri" w:hAnsi="Times New Roman" w:cs="Times New Roman"/>
          <w:sz w:val="28"/>
          <w:szCs w:val="28"/>
        </w:rPr>
        <w:t>№ 130</w:t>
      </w:r>
    </w:p>
    <w:p w:rsidR="000F7EEC" w:rsidRPr="00EB4E12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4E12">
        <w:rPr>
          <w:rFonts w:ascii="Times New Roman" w:eastAsia="Calibri" w:hAnsi="Times New Roman" w:cs="Times New Roman"/>
          <w:sz w:val="28"/>
          <w:szCs w:val="28"/>
        </w:rPr>
        <w:t>п.ст. Жипхеген</w:t>
      </w:r>
    </w:p>
    <w:p w:rsidR="000F7EEC" w:rsidRPr="00EB4E12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7EEC" w:rsidRPr="00EB4E12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4E12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D73F4F" w:rsidRPr="00EB4E12">
        <w:rPr>
          <w:rFonts w:ascii="Times New Roman" w:eastAsia="Calibri" w:hAnsi="Times New Roman" w:cs="Times New Roman"/>
          <w:b/>
          <w:sz w:val="28"/>
          <w:szCs w:val="28"/>
        </w:rPr>
        <w:t xml:space="preserve"> внесении изменений</w:t>
      </w:r>
      <w:r w:rsidRPr="00EB4E12">
        <w:rPr>
          <w:rFonts w:ascii="Times New Roman" w:eastAsia="Calibri" w:hAnsi="Times New Roman" w:cs="Times New Roman"/>
          <w:b/>
          <w:sz w:val="28"/>
          <w:szCs w:val="28"/>
        </w:rPr>
        <w:t xml:space="preserve"> в решение Совета сельского поселения «Жипхегенское» № </w:t>
      </w:r>
      <w:r w:rsidR="0010548A" w:rsidRPr="00EB4E12">
        <w:rPr>
          <w:rFonts w:ascii="Times New Roman" w:eastAsia="Calibri" w:hAnsi="Times New Roman" w:cs="Times New Roman"/>
          <w:b/>
          <w:sz w:val="28"/>
          <w:szCs w:val="28"/>
        </w:rPr>
        <w:t>77</w:t>
      </w:r>
      <w:r w:rsidRPr="00EB4E12">
        <w:rPr>
          <w:rFonts w:ascii="Times New Roman" w:eastAsia="Calibri" w:hAnsi="Times New Roman" w:cs="Times New Roman"/>
          <w:b/>
          <w:sz w:val="28"/>
          <w:szCs w:val="28"/>
        </w:rPr>
        <w:t xml:space="preserve"> от </w:t>
      </w:r>
      <w:r w:rsidR="00757F4B" w:rsidRPr="00EB4E12">
        <w:rPr>
          <w:rFonts w:ascii="Times New Roman" w:eastAsia="Calibri" w:hAnsi="Times New Roman" w:cs="Times New Roman"/>
          <w:b/>
          <w:sz w:val="28"/>
          <w:szCs w:val="28"/>
        </w:rPr>
        <w:t>23.0</w:t>
      </w:r>
      <w:r w:rsidR="0010548A" w:rsidRPr="00EB4E12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757F4B" w:rsidRPr="00EB4E12">
        <w:rPr>
          <w:rFonts w:ascii="Times New Roman" w:eastAsia="Calibri" w:hAnsi="Times New Roman" w:cs="Times New Roman"/>
          <w:b/>
          <w:sz w:val="28"/>
          <w:szCs w:val="28"/>
        </w:rPr>
        <w:t>.2013</w:t>
      </w:r>
      <w:r w:rsidR="00D73F4F" w:rsidRPr="00EB4E12">
        <w:rPr>
          <w:rFonts w:ascii="Times New Roman" w:eastAsia="Calibri" w:hAnsi="Times New Roman" w:cs="Times New Roman"/>
          <w:b/>
          <w:sz w:val="28"/>
          <w:szCs w:val="28"/>
        </w:rPr>
        <w:t xml:space="preserve"> г</w:t>
      </w:r>
      <w:r w:rsidRPr="00EB4E12">
        <w:rPr>
          <w:rFonts w:ascii="Times New Roman" w:eastAsia="Calibri" w:hAnsi="Times New Roman" w:cs="Times New Roman"/>
          <w:b/>
          <w:sz w:val="28"/>
          <w:szCs w:val="28"/>
        </w:rPr>
        <w:t>. «О</w:t>
      </w:r>
      <w:r w:rsidR="00D73F4F" w:rsidRPr="00EB4E12">
        <w:rPr>
          <w:rFonts w:ascii="Times New Roman" w:eastAsia="Calibri" w:hAnsi="Times New Roman" w:cs="Times New Roman"/>
          <w:b/>
          <w:sz w:val="28"/>
          <w:szCs w:val="28"/>
        </w:rPr>
        <w:t xml:space="preserve">б утверждении </w:t>
      </w:r>
      <w:r w:rsidR="0010548A" w:rsidRPr="00EB4E12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EB4E12">
        <w:rPr>
          <w:rFonts w:ascii="Times New Roman" w:eastAsia="Calibri" w:hAnsi="Times New Roman" w:cs="Times New Roman"/>
          <w:b/>
          <w:sz w:val="28"/>
          <w:szCs w:val="28"/>
        </w:rPr>
        <w:t>оложения о</w:t>
      </w:r>
      <w:r w:rsidR="00757F4B" w:rsidRPr="00EB4E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10548A" w:rsidRPr="00EB4E12">
        <w:rPr>
          <w:rFonts w:ascii="Times New Roman" w:eastAsia="Calibri" w:hAnsi="Times New Roman" w:cs="Times New Roman"/>
          <w:b/>
          <w:sz w:val="28"/>
          <w:szCs w:val="28"/>
        </w:rPr>
        <w:t>контроле за</w:t>
      </w:r>
      <w:proofErr w:type="gramEnd"/>
      <w:r w:rsidR="0010548A" w:rsidRPr="00EB4E12">
        <w:rPr>
          <w:rFonts w:ascii="Times New Roman" w:eastAsia="Calibri" w:hAnsi="Times New Roman" w:cs="Times New Roman"/>
          <w:b/>
          <w:sz w:val="28"/>
          <w:szCs w:val="28"/>
        </w:rPr>
        <w:t xml:space="preserve"> соответствием расходов лиц, замещающих муниципальные должности и должности муниципальной службы в органах местного самоуправления сельского поселения «Жипхегенское» и иных лицах их доходам</w:t>
      </w:r>
      <w:r w:rsidR="00D73F4F" w:rsidRPr="00EB4E1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F7EEC" w:rsidRPr="00EB4E12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EEC" w:rsidRPr="00EB4E12" w:rsidRDefault="0010548A" w:rsidP="0010548A">
      <w:pPr>
        <w:pStyle w:val="1"/>
        <w:spacing w:before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E12">
        <w:rPr>
          <w:rFonts w:ascii="Times New Roman" w:hAnsi="Times New Roman" w:cs="Times New Roman"/>
          <w:color w:val="000000"/>
          <w:sz w:val="28"/>
          <w:szCs w:val="28"/>
        </w:rPr>
        <w:t>В целях противодействия коррупции на основании Федерального закона </w:t>
      </w:r>
      <w:hyperlink r:id="rId5" w:history="1">
        <w:r w:rsidRPr="00EB4E12">
          <w:rPr>
            <w:rStyle w:val="hyperlink"/>
            <w:rFonts w:ascii="Times New Roman" w:hAnsi="Times New Roman" w:cs="Times New Roman"/>
            <w:color w:val="0000FF"/>
            <w:sz w:val="28"/>
            <w:szCs w:val="28"/>
          </w:rPr>
          <w:t>от 3 декабря 2012 года № 230-ФЗ</w:t>
        </w:r>
      </w:hyperlink>
      <w:r w:rsidRPr="00EB4E12">
        <w:rPr>
          <w:rFonts w:ascii="Times New Roman" w:hAnsi="Times New Roman" w:cs="Times New Roman"/>
          <w:color w:val="000000"/>
          <w:sz w:val="28"/>
          <w:szCs w:val="28"/>
        </w:rPr>
        <w:t xml:space="preserve"> «О </w:t>
      </w:r>
      <w:proofErr w:type="gramStart"/>
      <w:r w:rsidRPr="00EB4E12">
        <w:rPr>
          <w:rFonts w:ascii="Times New Roman" w:hAnsi="Times New Roman" w:cs="Times New Roman"/>
          <w:color w:val="000000"/>
          <w:sz w:val="28"/>
          <w:szCs w:val="28"/>
        </w:rPr>
        <w:t>контроле за</w:t>
      </w:r>
      <w:proofErr w:type="gramEnd"/>
      <w:r w:rsidRPr="00EB4E12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соответствием расходов лиц, замещающих государственные должности, и иных лиц их доходам», во исполнение протеста прокуратуры </w:t>
      </w:r>
      <w:proofErr w:type="spellStart"/>
      <w:r w:rsidRPr="00EB4E12">
        <w:rPr>
          <w:rFonts w:ascii="Times New Roman" w:hAnsi="Times New Roman" w:cs="Times New Roman"/>
          <w:color w:val="000000"/>
          <w:sz w:val="28"/>
          <w:szCs w:val="28"/>
        </w:rPr>
        <w:t>Хилокского</w:t>
      </w:r>
      <w:proofErr w:type="spellEnd"/>
      <w:r w:rsidRPr="00EB4E12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от 03.06.2025 г. № 07-21б-2025, Совет депутатов сельского поселения «Жипхегенское»,</w:t>
      </w:r>
      <w:r w:rsidRPr="00EB4E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7EEC" w:rsidRPr="00EB4E12">
        <w:rPr>
          <w:rFonts w:ascii="Times New Roman" w:eastAsia="Calibri" w:hAnsi="Times New Roman" w:cs="Times New Roman"/>
          <w:b/>
          <w:color w:val="auto"/>
          <w:sz w:val="28"/>
          <w:szCs w:val="28"/>
        </w:rPr>
        <w:t>РЕШИЛ:</w:t>
      </w:r>
    </w:p>
    <w:p w:rsidR="000F7EEC" w:rsidRPr="00EB4E12" w:rsidRDefault="000F7EEC" w:rsidP="000F7E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0C7F" w:rsidRPr="00EB4E12" w:rsidRDefault="000F7EEC" w:rsidP="00DB0C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E12"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в решение Совета сельского поселения «Жипхегенское» № </w:t>
      </w:r>
      <w:r w:rsidR="0010548A" w:rsidRPr="00EB4E12">
        <w:rPr>
          <w:rFonts w:ascii="Times New Roman" w:eastAsia="Calibri" w:hAnsi="Times New Roman" w:cs="Times New Roman"/>
          <w:sz w:val="28"/>
          <w:szCs w:val="28"/>
        </w:rPr>
        <w:t>77</w:t>
      </w:r>
      <w:r w:rsidRPr="00EB4E12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757F4B" w:rsidRPr="00EB4E12">
        <w:rPr>
          <w:rFonts w:ascii="Times New Roman" w:eastAsia="Calibri" w:hAnsi="Times New Roman" w:cs="Times New Roman"/>
          <w:sz w:val="28"/>
          <w:szCs w:val="28"/>
        </w:rPr>
        <w:t>23.0</w:t>
      </w:r>
      <w:r w:rsidR="0010548A" w:rsidRPr="00EB4E12">
        <w:rPr>
          <w:rFonts w:ascii="Times New Roman" w:eastAsia="Calibri" w:hAnsi="Times New Roman" w:cs="Times New Roman"/>
          <w:sz w:val="28"/>
          <w:szCs w:val="28"/>
        </w:rPr>
        <w:t>9</w:t>
      </w:r>
      <w:r w:rsidR="00757F4B" w:rsidRPr="00EB4E12">
        <w:rPr>
          <w:rFonts w:ascii="Times New Roman" w:eastAsia="Calibri" w:hAnsi="Times New Roman" w:cs="Times New Roman"/>
          <w:sz w:val="28"/>
          <w:szCs w:val="28"/>
        </w:rPr>
        <w:t>.2013</w:t>
      </w:r>
      <w:r w:rsidRPr="00EB4E12">
        <w:rPr>
          <w:rFonts w:ascii="Times New Roman" w:eastAsia="Calibri" w:hAnsi="Times New Roman" w:cs="Times New Roman"/>
          <w:sz w:val="28"/>
          <w:szCs w:val="28"/>
        </w:rPr>
        <w:t xml:space="preserve"> г. «О</w:t>
      </w:r>
      <w:r w:rsidR="0010548A" w:rsidRPr="00EB4E12">
        <w:rPr>
          <w:rFonts w:ascii="Times New Roman" w:eastAsia="Calibri" w:hAnsi="Times New Roman" w:cs="Times New Roman"/>
          <w:sz w:val="28"/>
          <w:szCs w:val="28"/>
        </w:rPr>
        <w:t>б утверждении П</w:t>
      </w:r>
      <w:r w:rsidR="00FE501B" w:rsidRPr="00EB4E12">
        <w:rPr>
          <w:rFonts w:ascii="Times New Roman" w:eastAsia="Calibri" w:hAnsi="Times New Roman" w:cs="Times New Roman"/>
          <w:sz w:val="28"/>
          <w:szCs w:val="28"/>
        </w:rPr>
        <w:t>оложения о</w:t>
      </w:r>
      <w:r w:rsidR="00757F4B" w:rsidRPr="00EB4E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548A" w:rsidRPr="00EB4E12">
        <w:rPr>
          <w:rFonts w:ascii="Times New Roman" w:eastAsia="Calibri" w:hAnsi="Times New Roman" w:cs="Times New Roman"/>
          <w:sz w:val="28"/>
          <w:szCs w:val="28"/>
        </w:rPr>
        <w:t xml:space="preserve">контроле </w:t>
      </w:r>
      <w:proofErr w:type="gramStart"/>
      <w:r w:rsidR="0010548A" w:rsidRPr="00EB4E12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="0010548A" w:rsidRPr="00EB4E12">
        <w:rPr>
          <w:rFonts w:ascii="Times New Roman" w:eastAsia="Calibri" w:hAnsi="Times New Roman" w:cs="Times New Roman"/>
          <w:sz w:val="28"/>
          <w:szCs w:val="28"/>
        </w:rPr>
        <w:t xml:space="preserve"> соответствием расходов лиц, замещающих муниципальные должности и должности муниципальной службы в органах местного самоуправления сельского поселения «Жипхегенское» и иных лиц их доходам</w:t>
      </w:r>
      <w:r w:rsidR="00FE501B" w:rsidRPr="00EB4E12">
        <w:rPr>
          <w:rFonts w:ascii="Times New Roman" w:eastAsia="Calibri" w:hAnsi="Times New Roman" w:cs="Times New Roman"/>
          <w:sz w:val="28"/>
          <w:szCs w:val="28"/>
        </w:rPr>
        <w:t>»</w:t>
      </w:r>
      <w:r w:rsidR="00DB0C7F" w:rsidRPr="00EB4E1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57F4B" w:rsidRPr="00EB4E12" w:rsidRDefault="00EB4E12" w:rsidP="0079444D">
      <w:pPr>
        <w:pStyle w:val="a4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E12">
        <w:rPr>
          <w:rFonts w:ascii="Times New Roman" w:eastAsia="Calibri" w:hAnsi="Times New Roman" w:cs="Times New Roman"/>
          <w:sz w:val="28"/>
          <w:szCs w:val="28"/>
        </w:rPr>
        <w:t>Пункт</w:t>
      </w:r>
      <w:r w:rsidR="00757F4B" w:rsidRPr="00EB4E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548A" w:rsidRPr="00EB4E12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EB4E12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="0010548A" w:rsidRPr="00EB4E12">
        <w:rPr>
          <w:rFonts w:ascii="Times New Roman" w:eastAsia="Calibri" w:hAnsi="Times New Roman" w:cs="Times New Roman"/>
          <w:sz w:val="28"/>
          <w:szCs w:val="28"/>
        </w:rPr>
        <w:t>Положения</w:t>
      </w:r>
      <w:r w:rsidR="00757F4B" w:rsidRPr="00EB4E12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EB4E12" w:rsidRPr="00EB4E12" w:rsidRDefault="00810E84" w:rsidP="00105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E12">
        <w:rPr>
          <w:rFonts w:ascii="Times New Roman" w:eastAsia="Calibri" w:hAnsi="Times New Roman" w:cs="Times New Roman"/>
          <w:sz w:val="28"/>
          <w:szCs w:val="28"/>
        </w:rPr>
        <w:t>«</w:t>
      </w:r>
      <w:r w:rsidR="0010548A" w:rsidRPr="00EB4E1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="0010548A" w:rsidRPr="00EB4E12">
        <w:rPr>
          <w:rFonts w:ascii="Times New Roman" w:hAnsi="Times New Roman" w:cs="Times New Roman"/>
          <w:color w:val="000000"/>
          <w:sz w:val="28"/>
          <w:szCs w:val="28"/>
        </w:rPr>
        <w:t>Лицо, замещающее муниципальные должности, муниципальные служащие обязаны представлять сведения о своих расходах, а также о расходах своих супруги, (супруга) и несовершеннолетних детей по каждой сделке по приобретению земельного участка, другого объекта недвижимости, транспортного средства, ценных бумаг (долей участия, паев в уставных (складочных) капиталах организаций), если сумма сделки превышает общий доход данного лица и его супруги (супруга) за три последних года</w:t>
      </w:r>
      <w:proofErr w:type="gramEnd"/>
      <w:r w:rsidR="0010548A" w:rsidRPr="00EB4E12">
        <w:rPr>
          <w:rFonts w:ascii="Times New Roman" w:hAnsi="Times New Roman" w:cs="Times New Roman"/>
          <w:color w:val="000000"/>
          <w:sz w:val="28"/>
          <w:szCs w:val="28"/>
        </w:rPr>
        <w:t>, предшествующих совершению сделки, и об источниках получения средств, за счет которых совершена сделка</w:t>
      </w:r>
      <w:r w:rsidR="00EB4E12" w:rsidRPr="00EB4E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0548A" w:rsidRPr="00EB4E12">
        <w:rPr>
          <w:rFonts w:ascii="Arial" w:hAnsi="Arial" w:cs="Arial"/>
          <w:color w:val="000000"/>
          <w:sz w:val="28"/>
          <w:szCs w:val="28"/>
        </w:rPr>
        <w:t>.</w:t>
      </w:r>
      <w:r w:rsidR="0010548A" w:rsidRPr="00EB4E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9444D" w:rsidRPr="00EB4E12" w:rsidRDefault="00EB4E12" w:rsidP="00EB4E12">
      <w:pPr>
        <w:pStyle w:val="a4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E12">
        <w:rPr>
          <w:rFonts w:ascii="Times New Roman" w:eastAsia="Calibri" w:hAnsi="Times New Roman" w:cs="Times New Roman"/>
          <w:sz w:val="28"/>
          <w:szCs w:val="28"/>
        </w:rPr>
        <w:t>Пункт</w:t>
      </w:r>
      <w:r w:rsidR="0079444D" w:rsidRPr="00EB4E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4E12">
        <w:rPr>
          <w:rFonts w:ascii="Times New Roman" w:eastAsia="Calibri" w:hAnsi="Times New Roman" w:cs="Times New Roman"/>
          <w:sz w:val="28"/>
          <w:szCs w:val="28"/>
        </w:rPr>
        <w:t>6</w:t>
      </w:r>
      <w:r w:rsidR="0079444D" w:rsidRPr="00EB4E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4E12">
        <w:rPr>
          <w:rFonts w:ascii="Times New Roman" w:eastAsia="Calibri" w:hAnsi="Times New Roman" w:cs="Times New Roman"/>
          <w:sz w:val="28"/>
          <w:szCs w:val="28"/>
        </w:rPr>
        <w:t>настоящего Положения</w:t>
      </w:r>
      <w:r w:rsidR="0079444D" w:rsidRPr="00EB4E12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EB4E12" w:rsidRPr="00EB4E12" w:rsidRDefault="00D612B9" w:rsidP="00EB4E12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4E12">
        <w:rPr>
          <w:rFonts w:eastAsia="Calibri"/>
          <w:sz w:val="28"/>
          <w:szCs w:val="28"/>
        </w:rPr>
        <w:t>«</w:t>
      </w:r>
      <w:r w:rsidR="00EB4E12" w:rsidRPr="00EB4E12">
        <w:rPr>
          <w:color w:val="000000"/>
          <w:sz w:val="28"/>
          <w:szCs w:val="28"/>
        </w:rPr>
        <w:t xml:space="preserve">6. </w:t>
      </w:r>
      <w:proofErr w:type="gramStart"/>
      <w:r w:rsidR="00EB4E12" w:rsidRPr="00EB4E12">
        <w:rPr>
          <w:color w:val="000000"/>
          <w:sz w:val="28"/>
          <w:szCs w:val="28"/>
        </w:rPr>
        <w:t>Контроль за</w:t>
      </w:r>
      <w:proofErr w:type="gramEnd"/>
      <w:r w:rsidR="00EB4E12" w:rsidRPr="00EB4E12">
        <w:rPr>
          <w:color w:val="000000"/>
          <w:sz w:val="28"/>
          <w:szCs w:val="28"/>
        </w:rPr>
        <w:t xml:space="preserve"> расходами лица, замещающего муниципальную должность и должность муниципальной службы, а также за расходами его супруги (супруга) и несовершеннолетних детей включает в себя:</w:t>
      </w:r>
    </w:p>
    <w:p w:rsidR="00EB4E12" w:rsidRPr="00EB4E12" w:rsidRDefault="00EB4E12" w:rsidP="00EB4E12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E12">
        <w:rPr>
          <w:color w:val="000000"/>
          <w:sz w:val="28"/>
          <w:szCs w:val="28"/>
        </w:rPr>
        <w:t>1) истребование от данного лица сведений:</w:t>
      </w:r>
    </w:p>
    <w:p w:rsidR="00EB4E12" w:rsidRPr="00EB4E12" w:rsidRDefault="00EB4E12" w:rsidP="00EB4E12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EB4E12">
        <w:rPr>
          <w:color w:val="000000"/>
          <w:sz w:val="28"/>
          <w:szCs w:val="28"/>
        </w:rPr>
        <w:t>а) о его расходах, а также о расходах его супруги (супруга) и несовершеннолетних детей по каждой сделке по приобретению земельного участка, другого объекта недвижимости, транспортного средства, ценных бумаг (долей участия, паев в уставных (складочных) капиталах организаций, если сумма сделки превышает общий доход данного лица и его супруги за три последних года, предшествующих совершению сделки;</w:t>
      </w:r>
      <w:proofErr w:type="gramEnd"/>
    </w:p>
    <w:p w:rsidR="00EB4E12" w:rsidRPr="00EB4E12" w:rsidRDefault="00EB4E12" w:rsidP="00EB4E12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E12">
        <w:rPr>
          <w:color w:val="000000"/>
          <w:sz w:val="28"/>
          <w:szCs w:val="28"/>
        </w:rPr>
        <w:t>б) об источниках получения средств, за счет которых совершена сделка, указанная в подпункте «а» настоящего пункта;</w:t>
      </w:r>
    </w:p>
    <w:p w:rsidR="00EB4E12" w:rsidRPr="00EB4E12" w:rsidRDefault="00EB4E12" w:rsidP="00EB4E12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E12">
        <w:rPr>
          <w:color w:val="000000"/>
          <w:sz w:val="28"/>
          <w:szCs w:val="28"/>
        </w:rPr>
        <w:lastRenderedPageBreak/>
        <w:t>2) проверку достоверности и полноты сведений, предусмотренных п. 5 настоящего положения;</w:t>
      </w:r>
    </w:p>
    <w:p w:rsidR="00D612B9" w:rsidRPr="00EB4E12" w:rsidRDefault="00EB4E12" w:rsidP="00EB4E12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E12">
        <w:rPr>
          <w:color w:val="000000"/>
          <w:sz w:val="28"/>
          <w:szCs w:val="28"/>
        </w:rPr>
        <w:t>3) определение соответствия расходов данного лица, а также расходов его супруги (супруга) и несовершеннолетних детей по каждой сделке по приобретению земельного участка, другого объекта недвижимости, транспортных средств, ценных бумаг (долей, паев в уставных (складочных) капиталах организаций) их общему доходу.</w:t>
      </w:r>
    </w:p>
    <w:p w:rsidR="00EB4E12" w:rsidRPr="00EB4E12" w:rsidRDefault="00EB4E12" w:rsidP="00EB4E12">
      <w:pPr>
        <w:pStyle w:val="a4"/>
        <w:numPr>
          <w:ilvl w:val="1"/>
          <w:numId w:val="1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EB4E12">
        <w:rPr>
          <w:rFonts w:ascii="Times New Roman" w:eastAsia="Calibri" w:hAnsi="Times New Roman" w:cs="Times New Roman"/>
          <w:sz w:val="28"/>
          <w:szCs w:val="28"/>
        </w:rPr>
        <w:t>Исключить в пун</w:t>
      </w:r>
      <w:r>
        <w:rPr>
          <w:rFonts w:ascii="Times New Roman" w:eastAsia="Calibri" w:hAnsi="Times New Roman" w:cs="Times New Roman"/>
          <w:sz w:val="28"/>
          <w:szCs w:val="28"/>
        </w:rPr>
        <w:t>кте 13 настоящего положения пятый</w:t>
      </w:r>
      <w:r w:rsidRPr="00EB4E12">
        <w:rPr>
          <w:rFonts w:ascii="Times New Roman" w:eastAsia="Calibri" w:hAnsi="Times New Roman" w:cs="Times New Roman"/>
          <w:sz w:val="28"/>
          <w:szCs w:val="28"/>
        </w:rPr>
        <w:t xml:space="preserve"> абзац. </w:t>
      </w:r>
    </w:p>
    <w:p w:rsidR="00210F7F" w:rsidRPr="00EB4E12" w:rsidRDefault="00210F7F" w:rsidP="00EB4E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4E12">
        <w:rPr>
          <w:rFonts w:ascii="Times New Roman" w:hAnsi="Times New Roman" w:cs="Times New Roman"/>
          <w:sz w:val="28"/>
          <w:szCs w:val="28"/>
        </w:rPr>
        <w:t>2. Опубликовать настоящее решение на официальном сайте муниципального района «Хилокский район» в разделе сельское поселение «Жипхегенское».</w:t>
      </w:r>
    </w:p>
    <w:p w:rsidR="00210F7F" w:rsidRDefault="00210F7F" w:rsidP="009F03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4E12">
        <w:rPr>
          <w:rFonts w:ascii="Times New Roman" w:hAnsi="Times New Roman" w:cs="Times New Roman"/>
          <w:sz w:val="28"/>
          <w:szCs w:val="28"/>
        </w:rPr>
        <w:t>3. Настоящее решение вступает в силу на следующий день, после дня его официального опубликования.</w:t>
      </w:r>
    </w:p>
    <w:p w:rsidR="00EB4E12" w:rsidRDefault="00EB4E12" w:rsidP="009F03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B4E12" w:rsidRPr="00EB4E12" w:rsidRDefault="00EB4E12" w:rsidP="009F03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90" w:type="dxa"/>
        <w:tblLayout w:type="fixed"/>
        <w:tblLook w:val="01E0"/>
      </w:tblPr>
      <w:tblGrid>
        <w:gridCol w:w="4995"/>
        <w:gridCol w:w="4995"/>
      </w:tblGrid>
      <w:tr w:rsidR="00210F7F" w:rsidRPr="00EB4E12" w:rsidTr="00C25D14">
        <w:tc>
          <w:tcPr>
            <w:tcW w:w="4995" w:type="dxa"/>
            <w:hideMark/>
          </w:tcPr>
          <w:p w:rsidR="00210F7F" w:rsidRPr="00EB4E12" w:rsidRDefault="00210F7F" w:rsidP="009F0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0F7F" w:rsidRPr="00EB4E12" w:rsidRDefault="0072073B" w:rsidP="009F0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E12"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  <w:r w:rsidR="00210F7F" w:rsidRPr="00EB4E12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</w:p>
          <w:p w:rsidR="00210F7F" w:rsidRPr="00EB4E12" w:rsidRDefault="00210F7F" w:rsidP="009F0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E12">
              <w:rPr>
                <w:rFonts w:ascii="Times New Roman" w:hAnsi="Times New Roman"/>
                <w:sz w:val="28"/>
                <w:szCs w:val="28"/>
              </w:rPr>
              <w:t>поселения «Жипхегенское»</w:t>
            </w:r>
          </w:p>
          <w:p w:rsidR="00210F7F" w:rsidRPr="00EB4E12" w:rsidRDefault="00210F7F" w:rsidP="009F0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210F7F" w:rsidRPr="00EB4E12" w:rsidRDefault="00210F7F" w:rsidP="009F0371">
            <w:pPr>
              <w:spacing w:after="0" w:line="240" w:lineRule="auto"/>
              <w:ind w:right="28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10F7F" w:rsidRPr="00EB4E12" w:rsidRDefault="00210F7F" w:rsidP="00720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E12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 w:rsidR="0072073B" w:rsidRPr="00EB4E12">
              <w:rPr>
                <w:rFonts w:ascii="Times New Roman" w:hAnsi="Times New Roman"/>
                <w:sz w:val="28"/>
                <w:szCs w:val="28"/>
              </w:rPr>
              <w:t>К.М. Фалилеева</w:t>
            </w:r>
          </w:p>
        </w:tc>
      </w:tr>
    </w:tbl>
    <w:p w:rsidR="00210F7F" w:rsidRPr="00DB0C7F" w:rsidRDefault="00210F7F" w:rsidP="00210F7F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10F7F" w:rsidRPr="00DB0C7F" w:rsidSect="00473598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9A3"/>
    <w:multiLevelType w:val="multilevel"/>
    <w:tmpl w:val="85C0A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0CF83155"/>
    <w:multiLevelType w:val="multilevel"/>
    <w:tmpl w:val="85C0A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12A6121A"/>
    <w:multiLevelType w:val="hybridMultilevel"/>
    <w:tmpl w:val="D67E2C44"/>
    <w:lvl w:ilvl="0" w:tplc="F460AD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63955B6"/>
    <w:multiLevelType w:val="hybridMultilevel"/>
    <w:tmpl w:val="58F4D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F6BDC"/>
    <w:multiLevelType w:val="multilevel"/>
    <w:tmpl w:val="85C0A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58E1"/>
    <w:rsid w:val="000E07A6"/>
    <w:rsid w:val="000E6A48"/>
    <w:rsid w:val="000F7EEC"/>
    <w:rsid w:val="0010548A"/>
    <w:rsid w:val="00210F7F"/>
    <w:rsid w:val="0039107A"/>
    <w:rsid w:val="00473598"/>
    <w:rsid w:val="004F54F6"/>
    <w:rsid w:val="00582C47"/>
    <w:rsid w:val="0072073B"/>
    <w:rsid w:val="007358E1"/>
    <w:rsid w:val="00757F4B"/>
    <w:rsid w:val="007673F2"/>
    <w:rsid w:val="00771F3B"/>
    <w:rsid w:val="0079444D"/>
    <w:rsid w:val="00810E84"/>
    <w:rsid w:val="008A4D9A"/>
    <w:rsid w:val="008E2A1B"/>
    <w:rsid w:val="0097781A"/>
    <w:rsid w:val="009F0371"/>
    <w:rsid w:val="00A274D1"/>
    <w:rsid w:val="00B63013"/>
    <w:rsid w:val="00BA40C8"/>
    <w:rsid w:val="00BB5546"/>
    <w:rsid w:val="00BF4D16"/>
    <w:rsid w:val="00C40A08"/>
    <w:rsid w:val="00CD50B8"/>
    <w:rsid w:val="00D612B9"/>
    <w:rsid w:val="00D67443"/>
    <w:rsid w:val="00D73F4F"/>
    <w:rsid w:val="00DB0C7F"/>
    <w:rsid w:val="00EB4E12"/>
    <w:rsid w:val="00F70571"/>
    <w:rsid w:val="00FE5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C8"/>
  </w:style>
  <w:style w:type="paragraph" w:styleId="1">
    <w:name w:val="heading 1"/>
    <w:basedOn w:val="a"/>
    <w:next w:val="a"/>
    <w:link w:val="10"/>
    <w:uiPriority w:val="9"/>
    <w:qFormat/>
    <w:rsid w:val="000E07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7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DB0C7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0C7F"/>
    <w:pPr>
      <w:ind w:left="720"/>
      <w:contextualSpacing/>
    </w:pPr>
  </w:style>
  <w:style w:type="paragraph" w:customStyle="1" w:styleId="pj">
    <w:name w:val="pj"/>
    <w:basedOn w:val="a"/>
    <w:rsid w:val="00210F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4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10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794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673F2"/>
    <w:rPr>
      <w:color w:val="0000FF"/>
      <w:u w:val="single"/>
    </w:rPr>
  </w:style>
  <w:style w:type="character" w:customStyle="1" w:styleId="hyperlink">
    <w:name w:val="hyperlink"/>
    <w:basedOn w:val="a0"/>
    <w:rsid w:val="0010548A"/>
  </w:style>
  <w:style w:type="paragraph" w:customStyle="1" w:styleId="nospacing">
    <w:name w:val="nospacing"/>
    <w:basedOn w:val="a"/>
    <w:rsid w:val="00EB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1148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133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3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027168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10</cp:revision>
  <cp:lastPrinted>2022-04-22T05:05:00Z</cp:lastPrinted>
  <dcterms:created xsi:type="dcterms:W3CDTF">2020-10-07T04:46:00Z</dcterms:created>
  <dcterms:modified xsi:type="dcterms:W3CDTF">2025-08-07T04:23:00Z</dcterms:modified>
</cp:coreProperties>
</file>