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42" w:rsidRPr="00B44842" w:rsidRDefault="007C02C4" w:rsidP="00B4484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B44842" w:rsidRPr="00B4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«ЗАКУЛЬТИНСКОЕ»</w:t>
      </w:r>
    </w:p>
    <w:p w:rsidR="00B44842" w:rsidRPr="00B44842" w:rsidRDefault="00B44842" w:rsidP="00B4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842" w:rsidRPr="00B44842" w:rsidRDefault="00B44842" w:rsidP="00B44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48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2207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B44842" w:rsidRPr="00B44842" w:rsidRDefault="00B44842" w:rsidP="00B448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48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B44842" w:rsidRPr="00B44842" w:rsidRDefault="00220794" w:rsidP="00B448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02</w:t>
      </w:r>
      <w:r w:rsidR="00B44842" w:rsidRPr="00B44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4842" w:rsidRPr="00B44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</w:t>
      </w:r>
    </w:p>
    <w:p w:rsidR="00B44842" w:rsidRPr="00B44842" w:rsidRDefault="00B44842" w:rsidP="00B4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42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с.Закульта</w:t>
      </w:r>
    </w:p>
    <w:p w:rsidR="0012113F" w:rsidRPr="00D43C51" w:rsidRDefault="0012113F" w:rsidP="00B44842">
      <w:pPr>
        <w:tabs>
          <w:tab w:val="left" w:pos="19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D43C51" w:rsidRDefault="0012113F" w:rsidP="0012113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43C51">
        <w:rPr>
          <w:rFonts w:ascii="Times New Roman" w:hAnsi="Times New Roman" w:cs="Times New Roman"/>
          <w:sz w:val="24"/>
          <w:szCs w:val="24"/>
        </w:rPr>
        <w:tab/>
      </w:r>
    </w:p>
    <w:p w:rsidR="0012113F" w:rsidRPr="00D43C51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13F" w:rsidRPr="00561566" w:rsidRDefault="003C242A" w:rsidP="005615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561566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22407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дополнений</w:t>
      </w:r>
      <w:r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 №</w:t>
      </w:r>
      <w:r w:rsidR="00C1335B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566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77 от 26.10.2017 </w:t>
      </w:r>
      <w:r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C02C4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2113F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</w:t>
      </w:r>
      <w:r w:rsid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(в редакции Решения Совета сельского поселения «Закультинское» №165 от 24.06.2025г.)</w:t>
      </w:r>
    </w:p>
    <w:p w:rsidR="0012113F" w:rsidRPr="00D43C51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D43C51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A042F8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C51">
        <w:rPr>
          <w:rFonts w:ascii="Times New Roman" w:hAnsi="Times New Roman" w:cs="Times New Roman"/>
          <w:sz w:val="28"/>
          <w:szCs w:val="28"/>
        </w:rPr>
        <w:t xml:space="preserve">В </w:t>
      </w:r>
      <w:r w:rsidR="003C242A">
        <w:rPr>
          <w:rFonts w:ascii="Times New Roman" w:hAnsi="Times New Roman" w:cs="Times New Roman"/>
          <w:sz w:val="28"/>
          <w:szCs w:val="28"/>
        </w:rPr>
        <w:t>свя</w:t>
      </w:r>
      <w:r w:rsidR="00B44842">
        <w:rPr>
          <w:rFonts w:ascii="Times New Roman" w:hAnsi="Times New Roman" w:cs="Times New Roman"/>
          <w:sz w:val="28"/>
          <w:szCs w:val="28"/>
        </w:rPr>
        <w:t>зи с протестом Прокуратуры от 30</w:t>
      </w:r>
      <w:r w:rsidR="003C242A">
        <w:rPr>
          <w:rFonts w:ascii="Times New Roman" w:hAnsi="Times New Roman" w:cs="Times New Roman"/>
          <w:sz w:val="28"/>
          <w:szCs w:val="28"/>
        </w:rPr>
        <w:t>.06.2025г</w:t>
      </w:r>
      <w:r w:rsidRPr="00D43C51">
        <w:rPr>
          <w:rFonts w:ascii="Times New Roman" w:hAnsi="Times New Roman" w:cs="Times New Roman"/>
          <w:sz w:val="28"/>
          <w:szCs w:val="28"/>
        </w:rPr>
        <w:t xml:space="preserve"> </w:t>
      </w:r>
      <w:r w:rsidR="00B44842">
        <w:rPr>
          <w:rFonts w:ascii="Times New Roman" w:hAnsi="Times New Roman" w:cs="Times New Roman"/>
          <w:sz w:val="28"/>
          <w:szCs w:val="28"/>
        </w:rPr>
        <w:t xml:space="preserve">№07-21а-2025 </w:t>
      </w:r>
      <w:r w:rsidRPr="00D43C51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B44842">
        <w:rPr>
          <w:rFonts w:ascii="Times New Roman" w:hAnsi="Times New Roman" w:cs="Times New Roman"/>
          <w:sz w:val="28"/>
          <w:szCs w:val="28"/>
        </w:rPr>
        <w:t xml:space="preserve"> «Закультинское</w:t>
      </w:r>
      <w:r w:rsidR="0044491D" w:rsidRPr="00D43C51">
        <w:rPr>
          <w:rFonts w:ascii="Times New Roman" w:hAnsi="Times New Roman" w:cs="Times New Roman"/>
          <w:sz w:val="28"/>
          <w:szCs w:val="28"/>
        </w:rPr>
        <w:t xml:space="preserve">» </w:t>
      </w:r>
      <w:r w:rsidR="00A042F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2113F" w:rsidRPr="00D43C51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D43C51" w:rsidRDefault="003C242A" w:rsidP="007C02C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12"/>
      <w:bookmarkEnd w:id="1"/>
      <w:r>
        <w:rPr>
          <w:rFonts w:ascii="Times New Roman" w:hAnsi="Times New Roman" w:cs="Times New Roman"/>
          <w:bCs/>
          <w:sz w:val="28"/>
          <w:szCs w:val="28"/>
        </w:rPr>
        <w:t>Внести изменения</w:t>
      </w:r>
      <w:r w:rsidR="0072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407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п. 1.1 </w:t>
      </w:r>
      <w:r w:rsidR="007C02C4">
        <w:rPr>
          <w:rFonts w:ascii="Times New Roman" w:hAnsi="Times New Roman" w:cs="Times New Roman"/>
          <w:bCs/>
          <w:sz w:val="28"/>
          <w:szCs w:val="28"/>
        </w:rPr>
        <w:t>в решения</w:t>
      </w:r>
      <w:r w:rsidR="00A042F8">
        <w:rPr>
          <w:rFonts w:ascii="Times New Roman" w:hAnsi="Times New Roman" w:cs="Times New Roman"/>
          <w:bCs/>
          <w:sz w:val="28"/>
          <w:szCs w:val="28"/>
        </w:rPr>
        <w:t xml:space="preserve"> Совета № 77 от 26.10.2017</w:t>
      </w:r>
      <w:r w:rsidR="007C02C4" w:rsidRPr="007C02C4">
        <w:rPr>
          <w:rFonts w:ascii="Times New Roman" w:hAnsi="Times New Roman" w:cs="Times New Roman"/>
          <w:bCs/>
          <w:sz w:val="28"/>
          <w:szCs w:val="28"/>
        </w:rPr>
        <w:t xml:space="preserve"> г.   </w:t>
      </w:r>
      <w:r>
        <w:rPr>
          <w:rFonts w:ascii="Times New Roman" w:hAnsi="Times New Roman" w:cs="Times New Roman"/>
          <w:bCs/>
          <w:sz w:val="28"/>
          <w:szCs w:val="28"/>
        </w:rPr>
        <w:t>и читать его в новой редакции:</w:t>
      </w:r>
    </w:p>
    <w:p w:rsidR="002F0E4B" w:rsidRPr="00A042F8" w:rsidRDefault="002F0E4B" w:rsidP="00A042F8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"/>
      <w:bookmarkEnd w:id="2"/>
      <w:r w:rsidRPr="00A042F8">
        <w:rPr>
          <w:rFonts w:ascii="Times New Roman" w:hAnsi="Times New Roman" w:cs="Times New Roman"/>
          <w:sz w:val="28"/>
          <w:szCs w:val="28"/>
        </w:rPr>
        <w:t xml:space="preserve">        1.1</w:t>
      </w:r>
      <w:r w:rsidR="002D0D9C" w:rsidRPr="00A042F8">
        <w:rPr>
          <w:rFonts w:ascii="Times New Roman" w:hAnsi="Times New Roman" w:cs="Times New Roman"/>
          <w:sz w:val="28"/>
          <w:szCs w:val="28"/>
        </w:rPr>
        <w:t xml:space="preserve"> </w:t>
      </w:r>
      <w:r w:rsidR="0012113F" w:rsidRPr="00A042F8">
        <w:rPr>
          <w:rFonts w:ascii="Times New Roman" w:hAnsi="Times New Roman" w:cs="Times New Roman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3" w:name="P15"/>
      <w:bookmarkStart w:id="4" w:name="P16"/>
      <w:bookmarkEnd w:id="3"/>
      <w:bookmarkEnd w:id="4"/>
      <w:r w:rsidR="0012113F" w:rsidRPr="00A042F8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3C242A" w:rsidRPr="00A042F8">
        <w:rPr>
          <w:rFonts w:ascii="Times New Roman" w:hAnsi="Times New Roman" w:cs="Times New Roman"/>
          <w:sz w:val="28"/>
          <w:szCs w:val="28"/>
        </w:rPr>
        <w:t>сумм местных налогов в целом не определены.</w:t>
      </w:r>
      <w:r w:rsidR="00722407" w:rsidRPr="00A042F8">
        <w:rPr>
          <w:rFonts w:ascii="Times New Roman" w:hAnsi="Times New Roman" w:cs="Times New Roman"/>
          <w:sz w:val="28"/>
          <w:szCs w:val="28"/>
        </w:rPr>
        <w:t xml:space="preserve"> Законами субъекта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налогов.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hAnsi="Times New Roman" w:cs="Times New Roman"/>
          <w:sz w:val="28"/>
          <w:szCs w:val="28"/>
        </w:rPr>
        <w:t xml:space="preserve">- </w:t>
      </w: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задолженности, от исполнения </w:t>
      </w:r>
      <w:proofErr w:type="gramStart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смерти физического лица или объявления его умершим в порядке, установленном гражданским процессуальным законодательством Российской Федерации, - в части задолженности по всем налогам, сборам, страховым взносам, а в части налогов, указанных в пункте 3 статьи 14 и статье 15 настоящего Кодекса, - в размере, превышающем стоимость его наследственного имущества, в том числе в случае перехода наследства в собственность Российской Федерации;</w:t>
      </w:r>
      <w:proofErr w:type="gramEnd"/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судом акта, в соответствии с которым налоговый орган утрачивает возможность взыскания задолженности в связи с истечением </w:t>
      </w: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срока ее взыскания, в том числе вынесения им определения об отказе в восстановлении пропущенного срока подачи заявления в суд о взыскании задолженности;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 банкротстве, прошло более пяти лет;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снятия с учета в налоговом органе иностранного лица;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случаях, предусмотренных законодательством Российской Федерации о налогах и сборах.</w:t>
      </w:r>
    </w:p>
    <w:p w:rsidR="00A042F8" w:rsidRPr="00A042F8" w:rsidRDefault="00A042F8" w:rsidP="00A042F8">
      <w:pPr>
        <w:rPr>
          <w:rFonts w:ascii="Times New Roman" w:hAnsi="Times New Roman" w:cs="Times New Roman"/>
          <w:sz w:val="28"/>
          <w:szCs w:val="28"/>
        </w:rPr>
      </w:pPr>
      <w:r w:rsidRPr="00A042F8">
        <w:rPr>
          <w:rFonts w:ascii="Times New Roman" w:hAnsi="Times New Roman" w:cs="Times New Roman"/>
          <w:sz w:val="28"/>
          <w:szCs w:val="28"/>
        </w:rPr>
        <w:t>2. Настоящее решение вступает в силу на следующий день после дня его официального опубликования (обнародования).</w:t>
      </w:r>
    </w:p>
    <w:p w:rsidR="00A042F8" w:rsidRDefault="00A042F8" w:rsidP="00A042F8">
      <w:pPr>
        <w:rPr>
          <w:rFonts w:ascii="Times New Roman" w:hAnsi="Times New Roman" w:cs="Times New Roman"/>
          <w:sz w:val="28"/>
          <w:szCs w:val="28"/>
        </w:rPr>
      </w:pPr>
      <w:r w:rsidRPr="00A042F8">
        <w:rPr>
          <w:rFonts w:ascii="Times New Roman" w:hAnsi="Times New Roman" w:cs="Times New Roman"/>
          <w:sz w:val="28"/>
          <w:szCs w:val="28"/>
        </w:rPr>
        <w:t>3. Настоящее решение обнародовать в соответствии с Уставом сельского поселения «Закультинское» и разместить на официальном сайте Хилокского района в сети «Интернет».</w:t>
      </w:r>
    </w:p>
    <w:p w:rsidR="00A042F8" w:rsidRDefault="00A042F8" w:rsidP="00A042F8">
      <w:pPr>
        <w:rPr>
          <w:rFonts w:ascii="Times New Roman" w:hAnsi="Times New Roman" w:cs="Times New Roman"/>
          <w:sz w:val="28"/>
          <w:szCs w:val="28"/>
        </w:rPr>
      </w:pPr>
    </w:p>
    <w:p w:rsidR="00A042F8" w:rsidRPr="00A042F8" w:rsidRDefault="00A042F8" w:rsidP="00A042F8">
      <w:pPr>
        <w:rPr>
          <w:rFonts w:ascii="Times New Roman" w:hAnsi="Times New Roman" w:cs="Times New Roman"/>
          <w:sz w:val="28"/>
          <w:szCs w:val="28"/>
        </w:rPr>
      </w:pPr>
    </w:p>
    <w:p w:rsidR="00A042F8" w:rsidRPr="00A042F8" w:rsidRDefault="00A042F8" w:rsidP="00A042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042F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042F8">
        <w:rPr>
          <w:rFonts w:ascii="Times New Roman" w:hAnsi="Times New Roman" w:cs="Times New Roman"/>
          <w:sz w:val="28"/>
          <w:szCs w:val="28"/>
        </w:rPr>
        <w:t xml:space="preserve">. председателя Совета </w:t>
      </w:r>
    </w:p>
    <w:p w:rsidR="00A042F8" w:rsidRPr="00A042F8" w:rsidRDefault="00A042F8" w:rsidP="00A04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F8">
        <w:rPr>
          <w:rFonts w:ascii="Times New Roman" w:hAnsi="Times New Roman" w:cs="Times New Roman"/>
          <w:sz w:val="28"/>
          <w:szCs w:val="28"/>
        </w:rPr>
        <w:t xml:space="preserve">сельского  поселения  «Закультинское»   </w:t>
      </w:r>
      <w:r w:rsidRPr="00A042F8">
        <w:rPr>
          <w:rFonts w:ascii="Times New Roman" w:hAnsi="Times New Roman" w:cs="Times New Roman"/>
          <w:sz w:val="28"/>
          <w:szCs w:val="28"/>
        </w:rPr>
        <w:tab/>
      </w:r>
      <w:r w:rsidRPr="00A042F8">
        <w:rPr>
          <w:rFonts w:ascii="Times New Roman" w:hAnsi="Times New Roman" w:cs="Times New Roman"/>
          <w:sz w:val="28"/>
          <w:szCs w:val="28"/>
        </w:rPr>
        <w:tab/>
        <w:t xml:space="preserve">                          Баранова  Н.Г.</w:t>
      </w:r>
    </w:p>
    <w:p w:rsidR="00EA0DC7" w:rsidRPr="00D43C51" w:rsidRDefault="00220794" w:rsidP="00A042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0DC7" w:rsidRPr="00D43C51" w:rsidSect="00ED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3F"/>
    <w:rsid w:val="00065C70"/>
    <w:rsid w:val="0012113F"/>
    <w:rsid w:val="00220794"/>
    <w:rsid w:val="002D0D9C"/>
    <w:rsid w:val="002F0E4B"/>
    <w:rsid w:val="003C242A"/>
    <w:rsid w:val="0044491D"/>
    <w:rsid w:val="00561566"/>
    <w:rsid w:val="005B6117"/>
    <w:rsid w:val="00687993"/>
    <w:rsid w:val="00722407"/>
    <w:rsid w:val="007C02C4"/>
    <w:rsid w:val="00826830"/>
    <w:rsid w:val="008A3434"/>
    <w:rsid w:val="00922914"/>
    <w:rsid w:val="00A042F8"/>
    <w:rsid w:val="00B2557D"/>
    <w:rsid w:val="00B44842"/>
    <w:rsid w:val="00C1335B"/>
    <w:rsid w:val="00D27E65"/>
    <w:rsid w:val="00D43C51"/>
    <w:rsid w:val="00ED0950"/>
    <w:rsid w:val="00FC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B63F-3110-4A66-BF31-2F198DFE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spez</cp:lastModifiedBy>
  <cp:revision>10</cp:revision>
  <cp:lastPrinted>2025-09-02T04:15:00Z</cp:lastPrinted>
  <dcterms:created xsi:type="dcterms:W3CDTF">2025-06-19T01:16:00Z</dcterms:created>
  <dcterms:modified xsi:type="dcterms:W3CDTF">2025-09-02T04:16:00Z</dcterms:modified>
</cp:coreProperties>
</file>