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A482" w14:textId="77777777" w:rsidR="00722943" w:rsidRPr="005E6F8F" w:rsidRDefault="00722943" w:rsidP="00722943">
      <w:pPr>
        <w:ind w:firstLine="708"/>
        <w:jc w:val="center"/>
        <w:rPr>
          <w:b/>
          <w:i/>
        </w:rPr>
      </w:pPr>
      <w:r w:rsidRPr="005E6F8F">
        <w:rPr>
          <w:b/>
          <w:i/>
        </w:rPr>
        <w:t>ПРОЕКТ</w:t>
      </w:r>
    </w:p>
    <w:p w14:paraId="592EC6E6" w14:textId="77777777" w:rsidR="00722943" w:rsidRDefault="00722943" w:rsidP="00722943">
      <w:pPr>
        <w:ind w:firstLine="708"/>
        <w:jc w:val="center"/>
        <w:rPr>
          <w:i/>
        </w:rPr>
      </w:pPr>
    </w:p>
    <w:p w14:paraId="72913DD1" w14:textId="77777777" w:rsidR="00722943" w:rsidRPr="006433E0" w:rsidRDefault="00722943" w:rsidP="00722943">
      <w:pPr>
        <w:ind w:firstLine="708"/>
        <w:jc w:val="center"/>
        <w:rPr>
          <w:b/>
        </w:rPr>
      </w:pPr>
      <w:r w:rsidRPr="006433E0">
        <w:rPr>
          <w:b/>
        </w:rPr>
        <w:t>СОВЕТ ХИЛОКСК</w:t>
      </w:r>
      <w:r>
        <w:rPr>
          <w:b/>
        </w:rPr>
        <w:t>ОГО</w:t>
      </w:r>
      <w:r w:rsidRPr="006433E0">
        <w:rPr>
          <w:b/>
        </w:rPr>
        <w:t xml:space="preserve"> МУНИЦИПАЛЬНОГО </w:t>
      </w:r>
      <w:r>
        <w:rPr>
          <w:b/>
        </w:rPr>
        <w:t>ОКРУГА</w:t>
      </w:r>
    </w:p>
    <w:p w14:paraId="48FD7A14" w14:textId="77777777" w:rsidR="00722943" w:rsidRPr="00005A6F" w:rsidRDefault="00722943" w:rsidP="00722943">
      <w:pPr>
        <w:jc w:val="center"/>
        <w:rPr>
          <w:i/>
        </w:rPr>
      </w:pPr>
    </w:p>
    <w:p w14:paraId="3F41348C" w14:textId="77777777" w:rsidR="00722943" w:rsidRPr="00005A6F" w:rsidRDefault="00722943" w:rsidP="00722943">
      <w:pPr>
        <w:jc w:val="center"/>
        <w:rPr>
          <w:b/>
        </w:rPr>
      </w:pPr>
    </w:p>
    <w:p w14:paraId="4389AC2F" w14:textId="77777777" w:rsidR="00722943" w:rsidRPr="00005A6F" w:rsidRDefault="00722943" w:rsidP="00722943">
      <w:pPr>
        <w:jc w:val="center"/>
        <w:rPr>
          <w:b/>
          <w:sz w:val="32"/>
          <w:szCs w:val="32"/>
        </w:rPr>
      </w:pPr>
      <w:r w:rsidRPr="00005A6F">
        <w:rPr>
          <w:b/>
          <w:sz w:val="32"/>
          <w:szCs w:val="32"/>
        </w:rPr>
        <w:t xml:space="preserve">РЕШЕНИЕ </w:t>
      </w:r>
    </w:p>
    <w:p w14:paraId="139F724D" w14:textId="77777777" w:rsidR="00722943" w:rsidRPr="00005A6F" w:rsidRDefault="00722943" w:rsidP="00722943">
      <w:pPr>
        <w:rPr>
          <w:b/>
        </w:rPr>
      </w:pPr>
    </w:p>
    <w:p w14:paraId="66F0A4AD" w14:textId="77777777" w:rsidR="00722943" w:rsidRPr="00005A6F" w:rsidRDefault="00722943" w:rsidP="00722943">
      <w:pPr>
        <w:jc w:val="center"/>
      </w:pPr>
      <w:r w:rsidRPr="00005A6F">
        <w:t>«___»________ 20</w:t>
      </w:r>
      <w:r>
        <w:t>25</w:t>
      </w:r>
      <w:r w:rsidRPr="00005A6F">
        <w:t xml:space="preserve"> года</w:t>
      </w:r>
      <w:r w:rsidRPr="00005A6F">
        <w:tab/>
      </w:r>
      <w:r w:rsidRPr="00005A6F">
        <w:tab/>
      </w:r>
      <w:r w:rsidRPr="00005A6F">
        <w:tab/>
      </w:r>
      <w:r w:rsidRPr="00005A6F">
        <w:tab/>
      </w:r>
      <w:r w:rsidRPr="00005A6F">
        <w:tab/>
      </w:r>
      <w:r w:rsidRPr="00005A6F">
        <w:tab/>
      </w:r>
      <w:r w:rsidRPr="00005A6F">
        <w:tab/>
        <w:t xml:space="preserve">  № __</w:t>
      </w:r>
    </w:p>
    <w:p w14:paraId="38EA5D3C" w14:textId="77777777" w:rsidR="00722943" w:rsidRDefault="00722943" w:rsidP="00722943">
      <w:pPr>
        <w:jc w:val="center"/>
        <w:rPr>
          <w:i/>
        </w:rPr>
      </w:pPr>
    </w:p>
    <w:p w14:paraId="12079F37" w14:textId="77777777" w:rsidR="00722943" w:rsidRPr="00005A6F" w:rsidRDefault="00722943" w:rsidP="00722943">
      <w:pPr>
        <w:jc w:val="center"/>
        <w:rPr>
          <w:i/>
        </w:rPr>
      </w:pPr>
    </w:p>
    <w:p w14:paraId="4973C158" w14:textId="77777777" w:rsidR="00722943" w:rsidRDefault="00722943" w:rsidP="00722943">
      <w:pPr>
        <w:jc w:val="center"/>
      </w:pPr>
      <w:r>
        <w:t>г. Хилок</w:t>
      </w:r>
    </w:p>
    <w:p w14:paraId="7A3DDC89" w14:textId="77777777" w:rsidR="00117233" w:rsidRPr="00117233" w:rsidRDefault="00117233" w:rsidP="00117233">
      <w:pPr>
        <w:shd w:val="clear" w:color="auto" w:fill="FFFFFF"/>
        <w:spacing w:line="331" w:lineRule="exact"/>
        <w:ind w:firstLine="720"/>
        <w:jc w:val="both"/>
        <w:rPr>
          <w:sz w:val="28"/>
          <w:szCs w:val="28"/>
        </w:rPr>
      </w:pPr>
    </w:p>
    <w:p w14:paraId="379389CB" w14:textId="45842EFD" w:rsidR="00117233" w:rsidRPr="009459FF" w:rsidRDefault="00117233" w:rsidP="00265F04">
      <w:pPr>
        <w:shd w:val="clear" w:color="auto" w:fill="FFFFFF"/>
        <w:spacing w:line="331" w:lineRule="exact"/>
        <w:ind w:firstLine="708"/>
        <w:jc w:val="both"/>
        <w:rPr>
          <w:b/>
          <w:sz w:val="28"/>
          <w:szCs w:val="28"/>
        </w:rPr>
      </w:pPr>
      <w:r w:rsidRPr="009459FF">
        <w:rPr>
          <w:b/>
          <w:sz w:val="28"/>
          <w:szCs w:val="28"/>
        </w:rPr>
        <w:t>Об утверждении Регламента Совета</w:t>
      </w:r>
      <w:r w:rsidR="00651FDF" w:rsidRPr="009459FF">
        <w:rPr>
          <w:b/>
          <w:sz w:val="28"/>
          <w:szCs w:val="28"/>
        </w:rPr>
        <w:t xml:space="preserve"> первого созыва</w:t>
      </w:r>
      <w:r w:rsidRPr="009459FF">
        <w:rPr>
          <w:b/>
          <w:sz w:val="28"/>
          <w:szCs w:val="28"/>
        </w:rPr>
        <w:t xml:space="preserve"> </w:t>
      </w:r>
      <w:proofErr w:type="spellStart"/>
      <w:r w:rsidR="00722943">
        <w:rPr>
          <w:b/>
          <w:sz w:val="28"/>
          <w:szCs w:val="28"/>
        </w:rPr>
        <w:t>Хилок</w:t>
      </w:r>
      <w:r w:rsidR="00265F04" w:rsidRPr="009459FF">
        <w:rPr>
          <w:b/>
          <w:sz w:val="28"/>
          <w:szCs w:val="28"/>
        </w:rPr>
        <w:t>ского</w:t>
      </w:r>
      <w:proofErr w:type="spellEnd"/>
      <w:r w:rsidRPr="009459FF">
        <w:rPr>
          <w:b/>
          <w:sz w:val="28"/>
          <w:szCs w:val="28"/>
        </w:rPr>
        <w:t xml:space="preserve"> муниципального округа Забайкальского края</w:t>
      </w:r>
    </w:p>
    <w:p w14:paraId="321A13CD" w14:textId="77777777" w:rsidR="00117233" w:rsidRPr="00117233" w:rsidRDefault="00117233" w:rsidP="00265F04">
      <w:pPr>
        <w:shd w:val="clear" w:color="auto" w:fill="FFFFFF"/>
        <w:spacing w:line="331" w:lineRule="exact"/>
        <w:jc w:val="both"/>
        <w:rPr>
          <w:b/>
          <w:sz w:val="32"/>
          <w:szCs w:val="32"/>
        </w:rPr>
      </w:pPr>
    </w:p>
    <w:p w14:paraId="2D767E42" w14:textId="77777777" w:rsidR="00117233" w:rsidRPr="00117233" w:rsidRDefault="00117233" w:rsidP="00117233">
      <w:pPr>
        <w:shd w:val="clear" w:color="auto" w:fill="FFFFFF"/>
        <w:spacing w:line="331" w:lineRule="exact"/>
        <w:ind w:firstLine="720"/>
        <w:jc w:val="center"/>
        <w:rPr>
          <w:sz w:val="28"/>
          <w:szCs w:val="28"/>
        </w:rPr>
      </w:pPr>
    </w:p>
    <w:p w14:paraId="00412979" w14:textId="6FC5496A" w:rsidR="00117233" w:rsidRPr="00EA2AE8" w:rsidRDefault="00117233" w:rsidP="00EA2AE8">
      <w:pPr>
        <w:shd w:val="clear" w:color="auto" w:fill="FFFFFF"/>
        <w:spacing w:line="331" w:lineRule="exact"/>
        <w:ind w:firstLine="708"/>
        <w:jc w:val="both"/>
        <w:rPr>
          <w:bCs/>
          <w:sz w:val="28"/>
          <w:szCs w:val="28"/>
        </w:rPr>
      </w:pPr>
      <w:r w:rsidRPr="00117233">
        <w:rPr>
          <w:sz w:val="28"/>
          <w:szCs w:val="28"/>
        </w:rPr>
        <w:t xml:space="preserve">На основании </w:t>
      </w:r>
      <w:r w:rsidR="00722943" w:rsidRPr="00722943">
        <w:rPr>
          <w:sz w:val="28"/>
          <w:szCs w:val="28"/>
        </w:rPr>
        <w:t>Федеральн</w:t>
      </w:r>
      <w:r w:rsidR="00722943">
        <w:rPr>
          <w:sz w:val="28"/>
          <w:szCs w:val="28"/>
        </w:rPr>
        <w:t>ого</w:t>
      </w:r>
      <w:r w:rsidR="00722943" w:rsidRPr="00722943">
        <w:rPr>
          <w:sz w:val="28"/>
          <w:szCs w:val="28"/>
        </w:rPr>
        <w:t xml:space="preserve"> закон</w:t>
      </w:r>
      <w:r w:rsidR="00722943">
        <w:rPr>
          <w:sz w:val="28"/>
          <w:szCs w:val="28"/>
        </w:rPr>
        <w:t>а</w:t>
      </w:r>
      <w:r w:rsidR="00722943" w:rsidRPr="00722943">
        <w:rPr>
          <w:sz w:val="28"/>
          <w:szCs w:val="28"/>
        </w:rPr>
        <w:t xml:space="preserve"> от 20 марта 2025 г. № 33 - ФЗ «Об общих принципах организации местного самоуправления в единой системе публичной власти»</w:t>
      </w:r>
      <w:r w:rsidRPr="00117233">
        <w:rPr>
          <w:sz w:val="28"/>
          <w:szCs w:val="28"/>
        </w:rPr>
        <w:t>,</w:t>
      </w:r>
      <w:r w:rsidRPr="00117233">
        <w:rPr>
          <w:bCs/>
          <w:sz w:val="28"/>
          <w:szCs w:val="28"/>
        </w:rPr>
        <w:t xml:space="preserve"> </w:t>
      </w:r>
      <w:r w:rsidR="009360BA" w:rsidRPr="009360BA">
        <w:rPr>
          <w:bCs/>
          <w:sz w:val="28"/>
          <w:szCs w:val="28"/>
        </w:rPr>
        <w:t xml:space="preserve">Совет </w:t>
      </w:r>
      <w:proofErr w:type="spellStart"/>
      <w:r w:rsidR="00722943">
        <w:rPr>
          <w:bCs/>
          <w:sz w:val="28"/>
          <w:szCs w:val="28"/>
        </w:rPr>
        <w:t>Хилок</w:t>
      </w:r>
      <w:r w:rsidR="009360BA" w:rsidRPr="009360BA">
        <w:rPr>
          <w:bCs/>
          <w:sz w:val="28"/>
          <w:szCs w:val="28"/>
        </w:rPr>
        <w:t>ского</w:t>
      </w:r>
      <w:proofErr w:type="spellEnd"/>
      <w:r w:rsidR="009360BA" w:rsidRPr="009360BA">
        <w:rPr>
          <w:bCs/>
          <w:sz w:val="28"/>
          <w:szCs w:val="28"/>
        </w:rPr>
        <w:t xml:space="preserve"> муниципального округа Забайкальского края</w:t>
      </w:r>
      <w:r w:rsidRPr="00117233">
        <w:rPr>
          <w:bCs/>
          <w:sz w:val="28"/>
          <w:szCs w:val="28"/>
        </w:rPr>
        <w:t xml:space="preserve">, </w:t>
      </w:r>
      <w:r w:rsidRPr="009360BA">
        <w:rPr>
          <w:b/>
          <w:bCs/>
          <w:sz w:val="28"/>
          <w:szCs w:val="28"/>
        </w:rPr>
        <w:t>решил:</w:t>
      </w:r>
    </w:p>
    <w:p w14:paraId="5EE0C78B" w14:textId="60DD00E6" w:rsidR="00117233" w:rsidRPr="00117233" w:rsidRDefault="00117233" w:rsidP="00117233">
      <w:pPr>
        <w:ind w:firstLine="708"/>
        <w:jc w:val="both"/>
        <w:rPr>
          <w:sz w:val="28"/>
          <w:szCs w:val="28"/>
        </w:rPr>
      </w:pPr>
      <w:r w:rsidRPr="00117233">
        <w:rPr>
          <w:sz w:val="28"/>
          <w:szCs w:val="28"/>
        </w:rPr>
        <w:t xml:space="preserve">1. </w:t>
      </w:r>
      <w:r>
        <w:rPr>
          <w:sz w:val="28"/>
          <w:szCs w:val="28"/>
        </w:rPr>
        <w:t xml:space="preserve">Утвердить </w:t>
      </w:r>
      <w:r w:rsidRPr="00117233">
        <w:rPr>
          <w:sz w:val="28"/>
          <w:szCs w:val="28"/>
        </w:rPr>
        <w:t xml:space="preserve">Регламент Совета </w:t>
      </w:r>
      <w:proofErr w:type="spellStart"/>
      <w:r w:rsidR="00722943">
        <w:rPr>
          <w:sz w:val="28"/>
          <w:szCs w:val="28"/>
        </w:rPr>
        <w:t>Хилок</w:t>
      </w:r>
      <w:r w:rsidR="00265F04">
        <w:rPr>
          <w:sz w:val="28"/>
          <w:szCs w:val="28"/>
        </w:rPr>
        <w:t>ского</w:t>
      </w:r>
      <w:proofErr w:type="spellEnd"/>
      <w:r w:rsidRPr="00117233">
        <w:rPr>
          <w:sz w:val="28"/>
          <w:szCs w:val="28"/>
        </w:rPr>
        <w:t xml:space="preserve"> муниципального округа</w:t>
      </w:r>
      <w:r>
        <w:rPr>
          <w:sz w:val="28"/>
          <w:szCs w:val="28"/>
        </w:rPr>
        <w:t xml:space="preserve"> Забайкальского края (прилагается)</w:t>
      </w:r>
      <w:r w:rsidRPr="00117233">
        <w:rPr>
          <w:sz w:val="28"/>
          <w:szCs w:val="28"/>
        </w:rPr>
        <w:t>.</w:t>
      </w:r>
    </w:p>
    <w:p w14:paraId="56198664" w14:textId="77777777" w:rsidR="00EF1391" w:rsidRDefault="00117233" w:rsidP="00EF1391">
      <w:pPr>
        <w:shd w:val="clear" w:color="auto" w:fill="FFFFFF"/>
        <w:spacing w:line="331" w:lineRule="exact"/>
        <w:ind w:firstLine="708"/>
        <w:jc w:val="both"/>
        <w:rPr>
          <w:sz w:val="28"/>
          <w:szCs w:val="28"/>
        </w:rPr>
      </w:pPr>
      <w:r w:rsidRPr="00117233">
        <w:rPr>
          <w:sz w:val="28"/>
          <w:szCs w:val="28"/>
        </w:rPr>
        <w:t>2. Признать утратившим силу</w:t>
      </w:r>
      <w:r w:rsidR="00EF1391">
        <w:rPr>
          <w:sz w:val="28"/>
          <w:szCs w:val="28"/>
        </w:rPr>
        <w:t>:</w:t>
      </w:r>
    </w:p>
    <w:p w14:paraId="72A3E09A" w14:textId="1EAA5944" w:rsidR="00EF1391" w:rsidRDefault="00EF1391" w:rsidP="00EF1391">
      <w:pPr>
        <w:shd w:val="clear" w:color="auto" w:fill="FFFFFF"/>
        <w:spacing w:line="331" w:lineRule="exact"/>
        <w:ind w:firstLine="708"/>
        <w:jc w:val="both"/>
        <w:rPr>
          <w:sz w:val="28"/>
          <w:szCs w:val="28"/>
        </w:rPr>
      </w:pPr>
      <w:r>
        <w:rPr>
          <w:sz w:val="28"/>
          <w:szCs w:val="28"/>
        </w:rPr>
        <w:t>-</w:t>
      </w:r>
      <w:r w:rsidR="00117233" w:rsidRPr="00117233">
        <w:rPr>
          <w:sz w:val="28"/>
          <w:szCs w:val="28"/>
        </w:rPr>
        <w:t xml:space="preserve"> </w:t>
      </w:r>
      <w:r>
        <w:rPr>
          <w:sz w:val="28"/>
          <w:szCs w:val="28"/>
        </w:rPr>
        <w:t>р</w:t>
      </w:r>
      <w:r w:rsidRPr="00EF1391">
        <w:rPr>
          <w:sz w:val="28"/>
          <w:szCs w:val="28"/>
        </w:rPr>
        <w:t>ешение Совета муниципального района «</w:t>
      </w:r>
      <w:proofErr w:type="spellStart"/>
      <w:r w:rsidR="004E2B00">
        <w:rPr>
          <w:sz w:val="28"/>
          <w:szCs w:val="28"/>
        </w:rPr>
        <w:t>Хилок</w:t>
      </w:r>
      <w:r w:rsidRPr="00EF1391">
        <w:rPr>
          <w:sz w:val="28"/>
          <w:szCs w:val="28"/>
        </w:rPr>
        <w:t>ский</w:t>
      </w:r>
      <w:proofErr w:type="spellEnd"/>
      <w:r w:rsidRPr="00EF1391">
        <w:rPr>
          <w:sz w:val="28"/>
          <w:szCs w:val="28"/>
        </w:rPr>
        <w:t xml:space="preserve"> район» от </w:t>
      </w:r>
      <w:r w:rsidR="00B17A33" w:rsidRPr="00B17A33">
        <w:rPr>
          <w:sz w:val="28"/>
          <w:szCs w:val="28"/>
        </w:rPr>
        <w:t>15</w:t>
      </w:r>
      <w:r w:rsidRPr="00EF1391">
        <w:rPr>
          <w:sz w:val="28"/>
          <w:szCs w:val="28"/>
        </w:rPr>
        <w:t>.</w:t>
      </w:r>
      <w:r w:rsidR="00B17A33" w:rsidRPr="00B17A33">
        <w:rPr>
          <w:sz w:val="28"/>
          <w:szCs w:val="28"/>
        </w:rPr>
        <w:t>1</w:t>
      </w:r>
      <w:r w:rsidRPr="00EF1391">
        <w:rPr>
          <w:sz w:val="28"/>
          <w:szCs w:val="28"/>
        </w:rPr>
        <w:t>0.20</w:t>
      </w:r>
      <w:r w:rsidR="00B17A33" w:rsidRPr="00B17A33">
        <w:rPr>
          <w:sz w:val="28"/>
          <w:szCs w:val="28"/>
        </w:rPr>
        <w:t>09</w:t>
      </w:r>
      <w:r w:rsidRPr="00EF1391">
        <w:rPr>
          <w:sz w:val="28"/>
          <w:szCs w:val="28"/>
        </w:rPr>
        <w:t xml:space="preserve"> № </w:t>
      </w:r>
      <w:r w:rsidR="00B17A33" w:rsidRPr="00B17A33">
        <w:rPr>
          <w:sz w:val="28"/>
          <w:szCs w:val="28"/>
        </w:rPr>
        <w:t>16</w:t>
      </w:r>
      <w:r w:rsidR="00B17A33">
        <w:rPr>
          <w:sz w:val="28"/>
          <w:szCs w:val="28"/>
        </w:rPr>
        <w:t>.</w:t>
      </w:r>
      <w:r w:rsidR="00B17A33" w:rsidRPr="00B17A33">
        <w:rPr>
          <w:sz w:val="28"/>
          <w:szCs w:val="28"/>
        </w:rPr>
        <w:t>108</w:t>
      </w:r>
      <w:r w:rsidRPr="00EF1391">
        <w:rPr>
          <w:sz w:val="28"/>
          <w:szCs w:val="28"/>
        </w:rPr>
        <w:t xml:space="preserve"> «Об утверждении Регламента Совета муниципального района «</w:t>
      </w:r>
      <w:proofErr w:type="spellStart"/>
      <w:r w:rsidR="004E2B00">
        <w:rPr>
          <w:sz w:val="28"/>
          <w:szCs w:val="28"/>
        </w:rPr>
        <w:t>Хилок</w:t>
      </w:r>
      <w:r w:rsidRPr="00EF1391">
        <w:rPr>
          <w:sz w:val="28"/>
          <w:szCs w:val="28"/>
        </w:rPr>
        <w:t>ский</w:t>
      </w:r>
      <w:proofErr w:type="spellEnd"/>
      <w:r w:rsidRPr="00EF1391">
        <w:rPr>
          <w:sz w:val="28"/>
          <w:szCs w:val="28"/>
        </w:rPr>
        <w:t xml:space="preserve"> район»</w:t>
      </w:r>
      <w:r>
        <w:rPr>
          <w:sz w:val="28"/>
          <w:szCs w:val="28"/>
        </w:rPr>
        <w:t>.</w:t>
      </w:r>
    </w:p>
    <w:p w14:paraId="7497B59C" w14:textId="6C132480" w:rsidR="00117233" w:rsidRDefault="00117233" w:rsidP="00EF1391">
      <w:pPr>
        <w:shd w:val="clear" w:color="auto" w:fill="FFFFFF"/>
        <w:spacing w:line="331" w:lineRule="exact"/>
        <w:ind w:firstLine="708"/>
        <w:jc w:val="both"/>
        <w:rPr>
          <w:sz w:val="28"/>
          <w:szCs w:val="28"/>
        </w:rPr>
      </w:pPr>
      <w:r w:rsidRPr="00117233">
        <w:rPr>
          <w:sz w:val="28"/>
          <w:szCs w:val="28"/>
        </w:rPr>
        <w:t>3</w:t>
      </w:r>
      <w:r w:rsidR="00EF1391" w:rsidRPr="00EF1391">
        <w:rPr>
          <w:sz w:val="28"/>
          <w:szCs w:val="28"/>
        </w:rPr>
        <w:t xml:space="preserve">. </w:t>
      </w:r>
      <w:r w:rsidR="004E2B00" w:rsidRPr="004E2B00">
        <w:rPr>
          <w:sz w:val="28"/>
          <w:szCs w:val="28"/>
        </w:rPr>
        <w:t>Настоящее решение официально опубликовать (обнародовать) на официальном сайте муниципального района «</w:t>
      </w:r>
      <w:proofErr w:type="spellStart"/>
      <w:r w:rsidR="004E2B00" w:rsidRPr="004E2B00">
        <w:rPr>
          <w:sz w:val="28"/>
          <w:szCs w:val="28"/>
        </w:rPr>
        <w:t>Хилокский</w:t>
      </w:r>
      <w:proofErr w:type="spellEnd"/>
      <w:r w:rsidR="004E2B00" w:rsidRPr="004E2B00">
        <w:rPr>
          <w:sz w:val="28"/>
          <w:szCs w:val="28"/>
        </w:rPr>
        <w:t xml:space="preserve"> район» в информационно-телекоммуникационной сети «Интернет» в разделе «Власть» - «Совет муниципального района «</w:t>
      </w:r>
      <w:proofErr w:type="spellStart"/>
      <w:r w:rsidR="004E2B00" w:rsidRPr="004E2B00">
        <w:rPr>
          <w:sz w:val="28"/>
          <w:szCs w:val="28"/>
        </w:rPr>
        <w:t>Хилокский</w:t>
      </w:r>
      <w:proofErr w:type="spellEnd"/>
      <w:r w:rsidR="004E2B00" w:rsidRPr="004E2B00">
        <w:rPr>
          <w:sz w:val="28"/>
          <w:szCs w:val="28"/>
        </w:rPr>
        <w:t xml:space="preserve"> район» - «Сессии Совета» - </w:t>
      </w:r>
      <w:hyperlink r:id="rId7" w:history="1">
        <w:r w:rsidR="004E2B00" w:rsidRPr="00302ED8">
          <w:rPr>
            <w:rStyle w:val="a3"/>
            <w:sz w:val="28"/>
            <w:szCs w:val="28"/>
          </w:rPr>
          <w:t>https://hiloksky.75.ru/</w:t>
        </w:r>
      </w:hyperlink>
      <w:r w:rsidR="004E2B00" w:rsidRPr="004E2B00">
        <w:rPr>
          <w:sz w:val="28"/>
          <w:szCs w:val="28"/>
        </w:rPr>
        <w:t>.</w:t>
      </w:r>
    </w:p>
    <w:p w14:paraId="19C40640" w14:textId="7EB720A8" w:rsidR="004E2B00" w:rsidRDefault="004E2B00" w:rsidP="00EF1391">
      <w:pPr>
        <w:shd w:val="clear" w:color="auto" w:fill="FFFFFF"/>
        <w:spacing w:line="331" w:lineRule="exact"/>
        <w:ind w:firstLine="708"/>
        <w:jc w:val="both"/>
        <w:rPr>
          <w:sz w:val="28"/>
          <w:szCs w:val="28"/>
        </w:rPr>
      </w:pPr>
      <w:r>
        <w:rPr>
          <w:sz w:val="28"/>
          <w:szCs w:val="28"/>
        </w:rPr>
        <w:t xml:space="preserve">4. </w:t>
      </w:r>
      <w:r w:rsidRPr="004E2B00">
        <w:rPr>
          <w:sz w:val="28"/>
          <w:szCs w:val="28"/>
        </w:rPr>
        <w:t xml:space="preserve">Настоящее решение </w:t>
      </w:r>
      <w:r>
        <w:rPr>
          <w:sz w:val="28"/>
          <w:szCs w:val="28"/>
        </w:rPr>
        <w:t xml:space="preserve">вступает в силу с момента </w:t>
      </w:r>
      <w:r w:rsidRPr="004E2B00">
        <w:rPr>
          <w:sz w:val="28"/>
          <w:szCs w:val="28"/>
        </w:rPr>
        <w:t>официально</w:t>
      </w:r>
      <w:r>
        <w:rPr>
          <w:sz w:val="28"/>
          <w:szCs w:val="28"/>
        </w:rPr>
        <w:t>го</w:t>
      </w:r>
      <w:r w:rsidRPr="004E2B00">
        <w:rPr>
          <w:sz w:val="28"/>
          <w:szCs w:val="28"/>
        </w:rPr>
        <w:t xml:space="preserve"> опубликова</w:t>
      </w:r>
      <w:r>
        <w:rPr>
          <w:sz w:val="28"/>
          <w:szCs w:val="28"/>
        </w:rPr>
        <w:t>ния</w:t>
      </w:r>
      <w:r w:rsidRPr="004E2B00">
        <w:rPr>
          <w:sz w:val="28"/>
          <w:szCs w:val="28"/>
        </w:rPr>
        <w:t xml:space="preserve"> (обнародова</w:t>
      </w:r>
      <w:r>
        <w:rPr>
          <w:sz w:val="28"/>
          <w:szCs w:val="28"/>
        </w:rPr>
        <w:t>ния</w:t>
      </w:r>
      <w:r w:rsidRPr="004E2B00">
        <w:rPr>
          <w:sz w:val="28"/>
          <w:szCs w:val="28"/>
        </w:rPr>
        <w:t>)</w:t>
      </w:r>
      <w:r>
        <w:rPr>
          <w:sz w:val="28"/>
          <w:szCs w:val="28"/>
        </w:rPr>
        <w:t>.</w:t>
      </w:r>
    </w:p>
    <w:p w14:paraId="21985991" w14:textId="77777777" w:rsidR="00EF1391" w:rsidRDefault="00EF1391" w:rsidP="00EF1391">
      <w:pPr>
        <w:shd w:val="clear" w:color="auto" w:fill="FFFFFF"/>
        <w:spacing w:line="331" w:lineRule="exact"/>
        <w:ind w:firstLine="708"/>
        <w:jc w:val="both"/>
        <w:rPr>
          <w:sz w:val="28"/>
          <w:szCs w:val="28"/>
        </w:rPr>
      </w:pPr>
    </w:p>
    <w:p w14:paraId="798AE126" w14:textId="77777777" w:rsidR="00EF1391" w:rsidRDefault="00EF1391" w:rsidP="00EF1391">
      <w:pPr>
        <w:shd w:val="clear" w:color="auto" w:fill="FFFFFF"/>
        <w:spacing w:line="331" w:lineRule="exact"/>
        <w:ind w:firstLine="708"/>
        <w:jc w:val="both"/>
        <w:rPr>
          <w:sz w:val="28"/>
          <w:szCs w:val="28"/>
        </w:rPr>
      </w:pPr>
    </w:p>
    <w:p w14:paraId="5FEC5D9F" w14:textId="77777777" w:rsidR="00EF1391" w:rsidRDefault="00EF1391" w:rsidP="00EF1391">
      <w:pPr>
        <w:shd w:val="clear" w:color="auto" w:fill="FFFFFF"/>
        <w:spacing w:line="331" w:lineRule="exact"/>
        <w:ind w:firstLine="708"/>
        <w:jc w:val="both"/>
        <w:rPr>
          <w:rFonts w:cs="Arial"/>
          <w:sz w:val="28"/>
          <w:szCs w:val="28"/>
        </w:rPr>
      </w:pPr>
    </w:p>
    <w:p w14:paraId="7E19CF8B" w14:textId="1A55DB94" w:rsidR="00295F9D" w:rsidRDefault="00117233" w:rsidP="00295F9D">
      <w:pPr>
        <w:widowControl w:val="0"/>
        <w:autoSpaceDE w:val="0"/>
        <w:autoSpaceDN w:val="0"/>
        <w:adjustRightInd w:val="0"/>
        <w:jc w:val="both"/>
        <w:rPr>
          <w:rFonts w:cs="Arial"/>
          <w:sz w:val="28"/>
          <w:szCs w:val="28"/>
        </w:rPr>
      </w:pPr>
      <w:r>
        <w:rPr>
          <w:rFonts w:cs="Arial"/>
          <w:sz w:val="28"/>
          <w:szCs w:val="28"/>
        </w:rPr>
        <w:t>Председатель</w:t>
      </w:r>
      <w:r w:rsidR="00295F9D">
        <w:rPr>
          <w:rFonts w:cs="Arial"/>
          <w:sz w:val="28"/>
          <w:szCs w:val="28"/>
        </w:rPr>
        <w:t xml:space="preserve"> Совета </w:t>
      </w:r>
      <w:proofErr w:type="spellStart"/>
      <w:r w:rsidR="004E2B00">
        <w:rPr>
          <w:rFonts w:cs="Arial"/>
          <w:sz w:val="28"/>
          <w:szCs w:val="28"/>
        </w:rPr>
        <w:t>Хилок</w:t>
      </w:r>
      <w:r w:rsidR="00295F9D">
        <w:rPr>
          <w:rFonts w:cs="Arial"/>
          <w:sz w:val="28"/>
          <w:szCs w:val="28"/>
        </w:rPr>
        <w:t>ского</w:t>
      </w:r>
      <w:proofErr w:type="spellEnd"/>
    </w:p>
    <w:p w14:paraId="21893CB4" w14:textId="3CC3DCED" w:rsidR="00117233" w:rsidRPr="00117233" w:rsidRDefault="00295F9D" w:rsidP="00117233">
      <w:pPr>
        <w:widowControl w:val="0"/>
        <w:autoSpaceDE w:val="0"/>
        <w:autoSpaceDN w:val="0"/>
        <w:adjustRightInd w:val="0"/>
        <w:jc w:val="both"/>
        <w:rPr>
          <w:rFonts w:cs="Arial"/>
          <w:sz w:val="28"/>
          <w:szCs w:val="28"/>
        </w:rPr>
      </w:pPr>
      <w:r>
        <w:rPr>
          <w:rFonts w:cs="Arial"/>
          <w:sz w:val="28"/>
          <w:szCs w:val="28"/>
        </w:rPr>
        <w:t xml:space="preserve">муниципального округа                                              </w:t>
      </w:r>
      <w:r w:rsidR="00EA2AE8">
        <w:rPr>
          <w:rFonts w:cs="Arial"/>
          <w:sz w:val="28"/>
          <w:szCs w:val="28"/>
        </w:rPr>
        <w:t xml:space="preserve">          </w:t>
      </w:r>
      <w:r>
        <w:rPr>
          <w:rFonts w:cs="Arial"/>
          <w:sz w:val="28"/>
          <w:szCs w:val="28"/>
        </w:rPr>
        <w:t xml:space="preserve"> </w:t>
      </w:r>
    </w:p>
    <w:p w14:paraId="6DF4CCCB" w14:textId="77777777" w:rsidR="00EF1391" w:rsidRDefault="00EF1391" w:rsidP="00582BC7">
      <w:pPr>
        <w:pStyle w:val="a4"/>
        <w:spacing w:before="0" w:beforeAutospacing="0" w:after="0" w:afterAutospacing="0"/>
        <w:jc w:val="right"/>
        <w:rPr>
          <w:bCs/>
        </w:rPr>
      </w:pPr>
    </w:p>
    <w:p w14:paraId="63618C11" w14:textId="77777777" w:rsidR="00EF1391" w:rsidRDefault="00EF1391" w:rsidP="00582BC7">
      <w:pPr>
        <w:pStyle w:val="a4"/>
        <w:spacing w:before="0" w:beforeAutospacing="0" w:after="0" w:afterAutospacing="0"/>
        <w:jc w:val="right"/>
        <w:rPr>
          <w:bCs/>
        </w:rPr>
      </w:pPr>
    </w:p>
    <w:p w14:paraId="30475FD6" w14:textId="77777777" w:rsidR="00EF1391" w:rsidRDefault="00EF1391" w:rsidP="00582BC7">
      <w:pPr>
        <w:pStyle w:val="a4"/>
        <w:spacing w:before="0" w:beforeAutospacing="0" w:after="0" w:afterAutospacing="0"/>
        <w:jc w:val="right"/>
        <w:rPr>
          <w:bCs/>
        </w:rPr>
      </w:pPr>
    </w:p>
    <w:p w14:paraId="3D3471A7" w14:textId="77777777" w:rsidR="00EF1391" w:rsidRDefault="00EF1391" w:rsidP="00582BC7">
      <w:pPr>
        <w:pStyle w:val="a4"/>
        <w:spacing w:before="0" w:beforeAutospacing="0" w:after="0" w:afterAutospacing="0"/>
        <w:jc w:val="right"/>
        <w:rPr>
          <w:bCs/>
        </w:rPr>
      </w:pPr>
    </w:p>
    <w:p w14:paraId="1FF8F680" w14:textId="77777777" w:rsidR="00EF1391" w:rsidRDefault="00EF1391" w:rsidP="00582BC7">
      <w:pPr>
        <w:pStyle w:val="a4"/>
        <w:spacing w:before="0" w:beforeAutospacing="0" w:after="0" w:afterAutospacing="0"/>
        <w:jc w:val="right"/>
        <w:rPr>
          <w:bCs/>
        </w:rPr>
      </w:pPr>
    </w:p>
    <w:p w14:paraId="2D155661" w14:textId="77777777" w:rsidR="00EF1391" w:rsidRDefault="00EF1391" w:rsidP="00582BC7">
      <w:pPr>
        <w:pStyle w:val="a4"/>
        <w:spacing w:before="0" w:beforeAutospacing="0" w:after="0" w:afterAutospacing="0"/>
        <w:jc w:val="right"/>
        <w:rPr>
          <w:bCs/>
        </w:rPr>
      </w:pPr>
    </w:p>
    <w:p w14:paraId="269FA4D3" w14:textId="46952B5A" w:rsidR="00EF1391" w:rsidRDefault="00EF1391" w:rsidP="00582BC7">
      <w:pPr>
        <w:pStyle w:val="a4"/>
        <w:spacing w:before="0" w:beforeAutospacing="0" w:after="0" w:afterAutospacing="0"/>
        <w:jc w:val="right"/>
        <w:rPr>
          <w:bCs/>
        </w:rPr>
      </w:pPr>
    </w:p>
    <w:p w14:paraId="63ACF276" w14:textId="7CDE7FBE" w:rsidR="00EA2AE8" w:rsidRDefault="00EA2AE8" w:rsidP="00582BC7">
      <w:pPr>
        <w:pStyle w:val="a4"/>
        <w:spacing w:before="0" w:beforeAutospacing="0" w:after="0" w:afterAutospacing="0"/>
        <w:jc w:val="right"/>
        <w:rPr>
          <w:bCs/>
        </w:rPr>
      </w:pPr>
    </w:p>
    <w:p w14:paraId="7ED784EB" w14:textId="77777777" w:rsidR="00EA2AE8" w:rsidRDefault="00EA2AE8" w:rsidP="00582BC7">
      <w:pPr>
        <w:pStyle w:val="a4"/>
        <w:spacing w:before="0" w:beforeAutospacing="0" w:after="0" w:afterAutospacing="0"/>
        <w:jc w:val="right"/>
        <w:rPr>
          <w:bCs/>
        </w:rPr>
      </w:pPr>
    </w:p>
    <w:p w14:paraId="3D7FD45F" w14:textId="70384C26" w:rsidR="00582BC7" w:rsidRPr="00EF1391" w:rsidRDefault="00117233" w:rsidP="00EF1391">
      <w:pPr>
        <w:pStyle w:val="a4"/>
        <w:spacing w:before="0" w:beforeAutospacing="0" w:after="0" w:afterAutospacing="0"/>
        <w:ind w:left="4536"/>
        <w:jc w:val="center"/>
        <w:rPr>
          <w:bCs/>
          <w:sz w:val="28"/>
          <w:szCs w:val="28"/>
        </w:rPr>
      </w:pPr>
      <w:r w:rsidRPr="00EF1391">
        <w:rPr>
          <w:bCs/>
          <w:sz w:val="28"/>
          <w:szCs w:val="28"/>
        </w:rPr>
        <w:lastRenderedPageBreak/>
        <w:t>Приложение</w:t>
      </w:r>
    </w:p>
    <w:p w14:paraId="6C031747" w14:textId="4FE8848D" w:rsidR="00582BC7" w:rsidRPr="00EF1391" w:rsidRDefault="00117233" w:rsidP="00EF1391">
      <w:pPr>
        <w:pStyle w:val="a4"/>
        <w:spacing w:before="0" w:beforeAutospacing="0" w:after="0" w:afterAutospacing="0"/>
        <w:ind w:left="4536"/>
        <w:jc w:val="center"/>
        <w:rPr>
          <w:bCs/>
          <w:sz w:val="28"/>
          <w:szCs w:val="28"/>
        </w:rPr>
      </w:pPr>
      <w:r w:rsidRPr="00EF1391">
        <w:rPr>
          <w:bCs/>
          <w:sz w:val="28"/>
          <w:szCs w:val="28"/>
        </w:rPr>
        <w:t xml:space="preserve">к </w:t>
      </w:r>
      <w:r w:rsidR="00582BC7" w:rsidRPr="00EF1391">
        <w:rPr>
          <w:bCs/>
          <w:sz w:val="28"/>
          <w:szCs w:val="28"/>
        </w:rPr>
        <w:t>решени</w:t>
      </w:r>
      <w:r w:rsidRPr="00EF1391">
        <w:rPr>
          <w:bCs/>
          <w:sz w:val="28"/>
          <w:szCs w:val="28"/>
        </w:rPr>
        <w:t>ю</w:t>
      </w:r>
      <w:r w:rsidR="00582BC7" w:rsidRPr="00EF1391">
        <w:rPr>
          <w:bCs/>
          <w:sz w:val="28"/>
          <w:szCs w:val="28"/>
        </w:rPr>
        <w:t xml:space="preserve"> Совета </w:t>
      </w:r>
      <w:proofErr w:type="spellStart"/>
      <w:r w:rsidR="004E2B00">
        <w:rPr>
          <w:bCs/>
          <w:sz w:val="28"/>
          <w:szCs w:val="28"/>
        </w:rPr>
        <w:t>Хилок</w:t>
      </w:r>
      <w:r w:rsidR="00265F04" w:rsidRPr="00EF1391">
        <w:rPr>
          <w:bCs/>
          <w:sz w:val="28"/>
          <w:szCs w:val="28"/>
        </w:rPr>
        <w:t>ского</w:t>
      </w:r>
      <w:proofErr w:type="spellEnd"/>
    </w:p>
    <w:p w14:paraId="5566070F" w14:textId="77777777" w:rsidR="00EA2AE8" w:rsidRDefault="00582BC7" w:rsidP="00EF1391">
      <w:pPr>
        <w:pStyle w:val="a4"/>
        <w:spacing w:before="0" w:beforeAutospacing="0" w:after="0" w:afterAutospacing="0"/>
        <w:ind w:left="4536"/>
        <w:jc w:val="center"/>
        <w:rPr>
          <w:bCs/>
          <w:sz w:val="28"/>
          <w:szCs w:val="28"/>
        </w:rPr>
      </w:pPr>
      <w:r w:rsidRPr="00EF1391">
        <w:rPr>
          <w:bCs/>
          <w:sz w:val="28"/>
          <w:szCs w:val="28"/>
        </w:rPr>
        <w:t xml:space="preserve">муниципального округа </w:t>
      </w:r>
    </w:p>
    <w:p w14:paraId="4DA0E5AB" w14:textId="4CF10552" w:rsidR="00582BC7" w:rsidRPr="00EF1391" w:rsidRDefault="00582BC7" w:rsidP="00EF1391">
      <w:pPr>
        <w:pStyle w:val="a4"/>
        <w:spacing w:before="0" w:beforeAutospacing="0" w:after="0" w:afterAutospacing="0"/>
        <w:ind w:left="4536"/>
        <w:jc w:val="center"/>
        <w:rPr>
          <w:bCs/>
          <w:sz w:val="28"/>
          <w:szCs w:val="28"/>
        </w:rPr>
      </w:pPr>
      <w:r w:rsidRPr="00EF1391">
        <w:rPr>
          <w:bCs/>
          <w:sz w:val="28"/>
          <w:szCs w:val="28"/>
        </w:rPr>
        <w:t>Забайкальского края</w:t>
      </w:r>
    </w:p>
    <w:p w14:paraId="3097BA19" w14:textId="37101B9D" w:rsidR="00582BC7" w:rsidRPr="00EF1391" w:rsidRDefault="00582BC7" w:rsidP="00EF1391">
      <w:pPr>
        <w:pStyle w:val="a4"/>
        <w:tabs>
          <w:tab w:val="left" w:pos="6175"/>
          <w:tab w:val="right" w:pos="9355"/>
        </w:tabs>
        <w:spacing w:before="0" w:beforeAutospacing="0" w:after="0" w:afterAutospacing="0"/>
        <w:ind w:left="4536"/>
        <w:jc w:val="center"/>
        <w:rPr>
          <w:bCs/>
          <w:sz w:val="28"/>
          <w:szCs w:val="28"/>
        </w:rPr>
      </w:pPr>
      <w:r w:rsidRPr="00EF1391">
        <w:rPr>
          <w:bCs/>
          <w:sz w:val="28"/>
          <w:szCs w:val="28"/>
        </w:rPr>
        <w:t>от</w:t>
      </w:r>
      <w:r w:rsidR="002B42FA" w:rsidRPr="00EF1391">
        <w:rPr>
          <w:bCs/>
          <w:sz w:val="28"/>
          <w:szCs w:val="28"/>
        </w:rPr>
        <w:t xml:space="preserve"> </w:t>
      </w:r>
      <w:r w:rsidR="004E2B00">
        <w:rPr>
          <w:bCs/>
          <w:sz w:val="28"/>
          <w:szCs w:val="28"/>
        </w:rPr>
        <w:t>___</w:t>
      </w:r>
      <w:r w:rsidR="00295F9D">
        <w:rPr>
          <w:bCs/>
          <w:sz w:val="28"/>
          <w:szCs w:val="28"/>
        </w:rPr>
        <w:t xml:space="preserve"> </w:t>
      </w:r>
      <w:r w:rsidR="00EF1391" w:rsidRPr="00EF1391">
        <w:rPr>
          <w:bCs/>
          <w:sz w:val="28"/>
          <w:szCs w:val="28"/>
        </w:rPr>
        <w:t>сентября</w:t>
      </w:r>
      <w:r w:rsidR="002B42FA" w:rsidRPr="00EF1391">
        <w:rPr>
          <w:bCs/>
          <w:sz w:val="28"/>
          <w:szCs w:val="28"/>
        </w:rPr>
        <w:t xml:space="preserve"> </w:t>
      </w:r>
      <w:r w:rsidR="007F4E8C" w:rsidRPr="00EF1391">
        <w:rPr>
          <w:bCs/>
          <w:sz w:val="28"/>
          <w:szCs w:val="28"/>
        </w:rPr>
        <w:t>2</w:t>
      </w:r>
      <w:r w:rsidRPr="00EF1391">
        <w:rPr>
          <w:bCs/>
          <w:sz w:val="28"/>
          <w:szCs w:val="28"/>
        </w:rPr>
        <w:t>02</w:t>
      </w:r>
      <w:r w:rsidR="004E2B00">
        <w:rPr>
          <w:bCs/>
          <w:sz w:val="28"/>
          <w:szCs w:val="28"/>
        </w:rPr>
        <w:t>5</w:t>
      </w:r>
      <w:r w:rsidR="00117233" w:rsidRPr="00EF1391">
        <w:rPr>
          <w:bCs/>
          <w:sz w:val="28"/>
          <w:szCs w:val="28"/>
        </w:rPr>
        <w:t xml:space="preserve"> </w:t>
      </w:r>
      <w:r w:rsidRPr="00EF1391">
        <w:rPr>
          <w:bCs/>
          <w:sz w:val="28"/>
          <w:szCs w:val="28"/>
        </w:rPr>
        <w:t xml:space="preserve">г. № </w:t>
      </w:r>
      <w:r w:rsidR="00633BC6">
        <w:rPr>
          <w:bCs/>
          <w:sz w:val="28"/>
          <w:szCs w:val="28"/>
        </w:rPr>
        <w:t>2</w:t>
      </w:r>
    </w:p>
    <w:p w14:paraId="21B91F1D" w14:textId="77777777" w:rsidR="00117233" w:rsidRDefault="00117233" w:rsidP="007F4E8C">
      <w:pPr>
        <w:pStyle w:val="a4"/>
        <w:tabs>
          <w:tab w:val="left" w:pos="6175"/>
          <w:tab w:val="right" w:pos="9355"/>
        </w:tabs>
        <w:spacing w:before="0" w:beforeAutospacing="0" w:after="0" w:afterAutospacing="0"/>
        <w:rPr>
          <w:bCs/>
        </w:rPr>
      </w:pPr>
    </w:p>
    <w:p w14:paraId="47CB16EA" w14:textId="77777777" w:rsidR="00582BC7" w:rsidRDefault="00582BC7" w:rsidP="00582BC7">
      <w:pPr>
        <w:pStyle w:val="ConsPlusTitle"/>
        <w:spacing w:line="276" w:lineRule="auto"/>
        <w:jc w:val="center"/>
        <w:rPr>
          <w:rFonts w:ascii="Times New Roman" w:hAnsi="Times New Roman" w:cs="Times New Roman"/>
          <w:sz w:val="28"/>
          <w:szCs w:val="28"/>
        </w:rPr>
      </w:pPr>
    </w:p>
    <w:p w14:paraId="553AF3EF" w14:textId="46C5F9C7" w:rsidR="00582BC7" w:rsidRDefault="00582BC7" w:rsidP="00582BC7">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РЕГЛАМЕНТ</w:t>
      </w:r>
    </w:p>
    <w:p w14:paraId="51AD0B5D" w14:textId="71EC3CC3" w:rsidR="00582BC7" w:rsidRDefault="00582BC7" w:rsidP="00582BC7">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Совета </w:t>
      </w:r>
      <w:proofErr w:type="spellStart"/>
      <w:r w:rsidR="004E2B00">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 Забайкальского края</w:t>
      </w:r>
    </w:p>
    <w:p w14:paraId="7699CC11" w14:textId="77777777" w:rsidR="00582BC7" w:rsidRDefault="00582BC7" w:rsidP="00582BC7">
      <w:pPr>
        <w:pStyle w:val="ConsPlusNormal0"/>
        <w:spacing w:line="276" w:lineRule="auto"/>
        <w:jc w:val="both"/>
        <w:rPr>
          <w:rFonts w:ascii="Times New Roman" w:hAnsi="Times New Roman" w:cs="Times New Roman"/>
          <w:sz w:val="28"/>
          <w:szCs w:val="28"/>
        </w:rPr>
      </w:pPr>
    </w:p>
    <w:p w14:paraId="0536ADDA" w14:textId="77777777" w:rsidR="00582BC7" w:rsidRDefault="00582BC7" w:rsidP="00582BC7">
      <w:pPr>
        <w:pStyle w:val="ConsPlusNormal0"/>
        <w:spacing w:line="276" w:lineRule="auto"/>
        <w:jc w:val="center"/>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14:paraId="1DB83979" w14:textId="77777777" w:rsidR="00582BC7" w:rsidRDefault="00582BC7" w:rsidP="00582BC7">
      <w:pPr>
        <w:pStyle w:val="ConsPlusNormal0"/>
        <w:spacing w:line="276" w:lineRule="auto"/>
        <w:jc w:val="center"/>
        <w:rPr>
          <w:rFonts w:ascii="Times New Roman" w:hAnsi="Times New Roman" w:cs="Times New Roman"/>
          <w:b/>
          <w:sz w:val="28"/>
          <w:szCs w:val="28"/>
        </w:rPr>
      </w:pPr>
    </w:p>
    <w:p w14:paraId="3F81900E"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p>
    <w:p w14:paraId="68802C4B" w14:textId="46D2E2A2" w:rsidR="00582BC7" w:rsidRDefault="00582BC7" w:rsidP="00582BC7">
      <w:pPr>
        <w:ind w:firstLine="709"/>
        <w:jc w:val="both"/>
        <w:rPr>
          <w:color w:val="000000"/>
          <w:sz w:val="28"/>
          <w:szCs w:val="28"/>
        </w:rPr>
      </w:pPr>
      <w:r>
        <w:rPr>
          <w:sz w:val="28"/>
          <w:szCs w:val="28"/>
        </w:rPr>
        <w:t xml:space="preserve">Совет </w:t>
      </w:r>
      <w:proofErr w:type="spellStart"/>
      <w:r w:rsidR="004E2B00">
        <w:rPr>
          <w:bCs/>
          <w:sz w:val="28"/>
          <w:szCs w:val="28"/>
        </w:rPr>
        <w:t>Хилок</w:t>
      </w:r>
      <w:r w:rsidR="00265F04">
        <w:rPr>
          <w:bCs/>
          <w:sz w:val="28"/>
          <w:szCs w:val="28"/>
        </w:rPr>
        <w:t>ского</w:t>
      </w:r>
      <w:proofErr w:type="spellEnd"/>
      <w:r>
        <w:rPr>
          <w:sz w:val="28"/>
          <w:szCs w:val="28"/>
        </w:rPr>
        <w:t xml:space="preserve"> муниципального округа Забайкальского края (далее - Совет) является выборным, постоянно действующим представительным органом </w:t>
      </w:r>
      <w:proofErr w:type="spellStart"/>
      <w:r w:rsidR="004E2B00">
        <w:rPr>
          <w:bCs/>
          <w:sz w:val="28"/>
          <w:szCs w:val="28"/>
        </w:rPr>
        <w:t>Хилок</w:t>
      </w:r>
      <w:r w:rsidR="00265F04">
        <w:rPr>
          <w:bCs/>
          <w:sz w:val="28"/>
          <w:szCs w:val="28"/>
        </w:rPr>
        <w:t>ского</w:t>
      </w:r>
      <w:proofErr w:type="spellEnd"/>
      <w:r>
        <w:rPr>
          <w:sz w:val="28"/>
          <w:szCs w:val="28"/>
        </w:rPr>
        <w:t xml:space="preserve"> муниципального округа Забайкальского края (далее - округ), обл</w:t>
      </w:r>
      <w:r w:rsidR="0072756C">
        <w:rPr>
          <w:sz w:val="28"/>
          <w:szCs w:val="28"/>
        </w:rPr>
        <w:t>адает правами юридического лица</w:t>
      </w:r>
      <w:r>
        <w:rPr>
          <w:sz w:val="28"/>
          <w:szCs w:val="28"/>
        </w:rPr>
        <w:t xml:space="preserve">. </w:t>
      </w:r>
      <w:r>
        <w:rPr>
          <w:color w:val="000000"/>
          <w:sz w:val="28"/>
          <w:szCs w:val="28"/>
        </w:rPr>
        <w:t>Совет состоит из 15 депутатов, периодически избираемых на пятилетний срок полномочий.</w:t>
      </w:r>
    </w:p>
    <w:p w14:paraId="183036D4" w14:textId="77777777" w:rsidR="00582BC7" w:rsidRDefault="00582BC7" w:rsidP="00582BC7">
      <w:pPr>
        <w:pStyle w:val="ConsPlusNormal0"/>
        <w:ind w:firstLine="709"/>
        <w:jc w:val="both"/>
        <w:rPr>
          <w:rFonts w:ascii="Times New Roman" w:hAnsi="Times New Roman" w:cs="Times New Roman"/>
          <w:sz w:val="28"/>
          <w:szCs w:val="28"/>
        </w:rPr>
      </w:pPr>
    </w:p>
    <w:p w14:paraId="0CB426FB"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p>
    <w:p w14:paraId="764814FE" w14:textId="0FAC6239" w:rsidR="00582BC7" w:rsidRDefault="00582BC7" w:rsidP="00582BC7">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Совет осуществляет свои полномочия и организует деятельность по их реализации в соответствии с </w:t>
      </w:r>
      <w:hyperlink r:id="rId8" w:history="1">
        <w:r>
          <w:rPr>
            <w:rStyle w:val="a3"/>
            <w:rFonts w:ascii="Times New Roman" w:hAnsi="Times New Roman" w:cs="Times New Roman"/>
            <w:color w:val="000000" w:themeColor="text1"/>
            <w:sz w:val="28"/>
            <w:szCs w:val="28"/>
            <w:u w:val="none"/>
          </w:rPr>
          <w:t>Конституцией</w:t>
        </w:r>
      </w:hyperlink>
      <w:r>
        <w:rPr>
          <w:rFonts w:ascii="Times New Roman" w:hAnsi="Times New Roman" w:cs="Times New Roman"/>
          <w:color w:val="000000" w:themeColor="text1"/>
          <w:sz w:val="28"/>
          <w:szCs w:val="28"/>
        </w:rPr>
        <w:t xml:space="preserve"> Российской Федерации, другими федеральными конституционными законами, Федеральным </w:t>
      </w:r>
      <w:hyperlink r:id="rId9"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Pr="004E2B00">
        <w:rPr>
          <w:rFonts w:ascii="Times New Roman" w:hAnsi="Times New Roman" w:cs="Times New Roman"/>
          <w:color w:val="000000" w:themeColor="text1"/>
          <w:sz w:val="28"/>
          <w:szCs w:val="28"/>
        </w:rPr>
        <w:t>"</w:t>
      </w:r>
      <w:r w:rsidR="004E2B00" w:rsidRPr="004E2B00">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E2B00">
        <w:rPr>
          <w:rFonts w:ascii="Times New Roman" w:hAnsi="Times New Roman" w:cs="Times New Roman"/>
          <w:sz w:val="28"/>
          <w:szCs w:val="28"/>
        </w:rPr>
        <w:t>»</w:t>
      </w:r>
      <w:r>
        <w:rPr>
          <w:rFonts w:ascii="Times New Roman" w:hAnsi="Times New Roman" w:cs="Times New Roman"/>
          <w:color w:val="000000" w:themeColor="text1"/>
          <w:sz w:val="28"/>
          <w:szCs w:val="28"/>
        </w:rPr>
        <w:t>, другими федеральными законами и издаваемыми в соответствии с ними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w:t>
      </w:r>
      <w:proofErr w:type="gramEnd"/>
      <w:r>
        <w:rPr>
          <w:rFonts w:ascii="Times New Roman" w:hAnsi="Times New Roman" w:cs="Times New Roman"/>
          <w:color w:val="000000" w:themeColor="text1"/>
          <w:sz w:val="28"/>
          <w:szCs w:val="28"/>
        </w:rPr>
        <w:t xml:space="preserve">, иными нормативными правовыми актами федеральных органов исполнительной власти), законами Забайкальского края, решениями, принятыми на местном референдуме, </w:t>
      </w:r>
      <w:hyperlink r:id="rId10" w:history="1">
        <w:r>
          <w:rPr>
            <w:rStyle w:val="a3"/>
            <w:rFonts w:ascii="Times New Roman" w:hAnsi="Times New Roman" w:cs="Times New Roman"/>
            <w:color w:val="000000" w:themeColor="text1"/>
            <w:sz w:val="28"/>
            <w:szCs w:val="28"/>
            <w:u w:val="none"/>
          </w:rPr>
          <w:t>Уставом</w:t>
        </w:r>
      </w:hyperlink>
      <w:r>
        <w:rPr>
          <w:rFonts w:ascii="Times New Roman" w:hAnsi="Times New Roman" w:cs="Times New Roman"/>
          <w:color w:val="000000" w:themeColor="text1"/>
          <w:sz w:val="28"/>
          <w:szCs w:val="28"/>
        </w:rPr>
        <w:t xml:space="preserve"> округа, иными муниципальными правовыми актами и настоящим Регламентом.</w:t>
      </w:r>
    </w:p>
    <w:p w14:paraId="465A3BC0" w14:textId="77777777" w:rsidR="00582BC7" w:rsidRDefault="00582BC7" w:rsidP="00582BC7">
      <w:pPr>
        <w:pStyle w:val="ConsPlusNormal0"/>
        <w:ind w:firstLine="709"/>
        <w:jc w:val="both"/>
        <w:rPr>
          <w:rFonts w:ascii="Times New Roman" w:hAnsi="Times New Roman" w:cs="Times New Roman"/>
          <w:sz w:val="28"/>
          <w:szCs w:val="28"/>
        </w:rPr>
      </w:pPr>
    </w:p>
    <w:p w14:paraId="0EB308BF"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p>
    <w:p w14:paraId="0563529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Совет принимает решения в пределах полномочий, предусмотренных Федеральными законами и законами Забайкальского края, </w:t>
      </w:r>
      <w:hyperlink r:id="rId11" w:history="1">
        <w:r>
          <w:rPr>
            <w:rStyle w:val="a3"/>
            <w:rFonts w:ascii="Times New Roman" w:hAnsi="Times New Roman" w:cs="Times New Roman"/>
            <w:color w:val="000000" w:themeColor="text1"/>
            <w:sz w:val="28"/>
            <w:szCs w:val="28"/>
            <w:u w:val="none"/>
          </w:rPr>
          <w:t>Уставом</w:t>
        </w:r>
      </w:hyperlink>
      <w:r>
        <w:t xml:space="preserve"> </w:t>
      </w:r>
      <w:r>
        <w:rPr>
          <w:rFonts w:ascii="Times New Roman" w:hAnsi="Times New Roman" w:cs="Times New Roman"/>
          <w:color w:val="000000" w:themeColor="text1"/>
          <w:sz w:val="28"/>
          <w:szCs w:val="28"/>
        </w:rPr>
        <w:t>округа</w:t>
      </w:r>
      <w:r>
        <w:rPr>
          <w:rFonts w:ascii="Times New Roman" w:hAnsi="Times New Roman" w:cs="Times New Roman"/>
          <w:sz w:val="28"/>
          <w:szCs w:val="28"/>
        </w:rPr>
        <w:t>, а также в пределах делегированных органами государственной власти Российской Федерации и Забайкальского края полномочий.</w:t>
      </w:r>
    </w:p>
    <w:p w14:paraId="4E6538F6" w14:textId="16FF811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Решения Совета, принятые в пределах его полномочий, обязательны для исполнения всеми расположенными на территории </w:t>
      </w:r>
      <w:r w:rsidR="00826B7D">
        <w:rPr>
          <w:rFonts w:ascii="Times New Roman" w:hAnsi="Times New Roman" w:cs="Times New Roman"/>
          <w:sz w:val="28"/>
          <w:szCs w:val="28"/>
        </w:rPr>
        <w:t>округ</w:t>
      </w:r>
      <w:r>
        <w:rPr>
          <w:rFonts w:ascii="Times New Roman" w:hAnsi="Times New Roman" w:cs="Times New Roman"/>
          <w:sz w:val="28"/>
          <w:szCs w:val="28"/>
        </w:rPr>
        <w:t>а предприятиями, учреждениями и организациями независимо от их организационно-правовых форм, должностными лицами местного самоуправления, гражданами и лицами без гражданства, проживающими в округе.</w:t>
      </w:r>
    </w:p>
    <w:p w14:paraId="1C470CB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 Решения принимаются Советом коллегиально при свободном и равноправном обсуждении всеми депутатами.</w:t>
      </w:r>
    </w:p>
    <w:p w14:paraId="6CC05A31" w14:textId="77777777" w:rsidR="00582BC7" w:rsidRDefault="00582BC7" w:rsidP="00582BC7">
      <w:pPr>
        <w:pStyle w:val="ConsPlusNormal0"/>
        <w:ind w:firstLine="709"/>
        <w:jc w:val="both"/>
        <w:rPr>
          <w:rFonts w:ascii="Times New Roman" w:hAnsi="Times New Roman" w:cs="Times New Roman"/>
          <w:sz w:val="28"/>
          <w:szCs w:val="28"/>
        </w:rPr>
      </w:pPr>
    </w:p>
    <w:p w14:paraId="2A50F819"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4</w:t>
      </w:r>
    </w:p>
    <w:p w14:paraId="7F4A98F1" w14:textId="7EEB7D69"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Деятельность Совета строится на основе законности, гласности, эффективности, подотчетности населению </w:t>
      </w:r>
      <w:r w:rsidR="00F16A6F">
        <w:rPr>
          <w:rFonts w:ascii="Times New Roman" w:hAnsi="Times New Roman" w:cs="Times New Roman"/>
          <w:sz w:val="28"/>
          <w:szCs w:val="28"/>
        </w:rPr>
        <w:t>округа</w:t>
      </w:r>
      <w:r>
        <w:rPr>
          <w:rFonts w:ascii="Times New Roman" w:hAnsi="Times New Roman" w:cs="Times New Roman"/>
          <w:sz w:val="28"/>
          <w:szCs w:val="28"/>
        </w:rPr>
        <w:t>, учета общественного мнения, самостоятельности, независимости и ответственности за принятые решения.</w:t>
      </w:r>
    </w:p>
    <w:p w14:paraId="6BDA48C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Совет содействует развитию всех форм прямого волеизъявления населения округа и его участия в решении жизненно важных вопросов округа</w:t>
      </w:r>
    </w:p>
    <w:p w14:paraId="3027554F" w14:textId="69D455A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Совет ежегодно размещает информацию о своей деятельности за год на официальном сайте округа в информационно-телеком</w:t>
      </w:r>
      <w:r w:rsidR="00265F04">
        <w:rPr>
          <w:rFonts w:ascii="Times New Roman" w:hAnsi="Times New Roman" w:cs="Times New Roman"/>
          <w:sz w:val="28"/>
          <w:szCs w:val="28"/>
        </w:rPr>
        <w:t>муникационной сети "Интернет"</w:t>
      </w:r>
      <w:r w:rsidR="00F16A6F" w:rsidRPr="00F16A6F">
        <w:rPr>
          <w:rFonts w:ascii="Times New Roman" w:hAnsi="Times New Roman" w:cs="Times New Roman"/>
          <w:sz w:val="28"/>
          <w:szCs w:val="28"/>
        </w:rPr>
        <w:t>.</w:t>
      </w:r>
    </w:p>
    <w:p w14:paraId="70008F23" w14:textId="77777777" w:rsidR="00582BC7" w:rsidRDefault="00582BC7" w:rsidP="00582BC7">
      <w:pPr>
        <w:pStyle w:val="ConsPlusNormal0"/>
        <w:ind w:firstLine="709"/>
        <w:jc w:val="both"/>
        <w:rPr>
          <w:rFonts w:ascii="Times New Roman" w:hAnsi="Times New Roman" w:cs="Times New Roman"/>
          <w:sz w:val="28"/>
          <w:szCs w:val="28"/>
        </w:rPr>
      </w:pPr>
    </w:p>
    <w:p w14:paraId="608030F1"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2. Структура, форма работы и планирование деятельности Совета</w:t>
      </w:r>
    </w:p>
    <w:p w14:paraId="30E277E0" w14:textId="77777777" w:rsidR="00582BC7" w:rsidRDefault="00582BC7" w:rsidP="00582BC7">
      <w:pPr>
        <w:pStyle w:val="ConsPlusNormal0"/>
        <w:ind w:firstLine="709"/>
        <w:jc w:val="center"/>
        <w:rPr>
          <w:rFonts w:ascii="Times New Roman" w:hAnsi="Times New Roman" w:cs="Times New Roman"/>
          <w:b/>
          <w:sz w:val="28"/>
          <w:szCs w:val="28"/>
        </w:rPr>
      </w:pPr>
    </w:p>
    <w:p w14:paraId="7B1D9C8C"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5. Структура Совета</w:t>
      </w:r>
    </w:p>
    <w:p w14:paraId="3A0B8E5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структуру Совета входят: </w:t>
      </w:r>
    </w:p>
    <w:p w14:paraId="68604D3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председатель Совета;</w:t>
      </w:r>
    </w:p>
    <w:p w14:paraId="517FE86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Совета;</w:t>
      </w:r>
    </w:p>
    <w:p w14:paraId="1605D333"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 постоянные и временные комитеты Совета;</w:t>
      </w:r>
    </w:p>
    <w:p w14:paraId="79A9E8BE"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 аппарат Совета.</w:t>
      </w:r>
    </w:p>
    <w:p w14:paraId="0652A941" w14:textId="77777777" w:rsidR="00582BC7" w:rsidRDefault="00582BC7" w:rsidP="00582BC7">
      <w:pPr>
        <w:pStyle w:val="ConsPlusNormal0"/>
        <w:ind w:firstLine="709"/>
        <w:jc w:val="both"/>
        <w:rPr>
          <w:rFonts w:ascii="Times New Roman" w:hAnsi="Times New Roman" w:cs="Times New Roman"/>
          <w:sz w:val="28"/>
          <w:szCs w:val="28"/>
        </w:rPr>
      </w:pPr>
    </w:p>
    <w:p w14:paraId="2C33C934"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6. Формы работы Совета</w:t>
      </w:r>
    </w:p>
    <w:p w14:paraId="59BA9845" w14:textId="025A771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формами работы Совета являются заседания Совета муниципального округа, заседания малого Совета, постоянных и временных комитетов, публичные и депутатские слушания. Совет может осуществлять свою деятельность в иных формах, не противоречащих федеральному законодательству, законодательству Забайкальского края, </w:t>
      </w:r>
      <w:hyperlink r:id="rId12" w:history="1">
        <w:r>
          <w:rPr>
            <w:rStyle w:val="a3"/>
            <w:rFonts w:ascii="Times New Roman" w:hAnsi="Times New Roman" w:cs="Times New Roman"/>
            <w:color w:val="000000" w:themeColor="text1"/>
            <w:sz w:val="28"/>
            <w:szCs w:val="28"/>
            <w:u w:val="none"/>
          </w:rPr>
          <w:t>Уставу</w:t>
        </w:r>
      </w:hyperlink>
      <w:r>
        <w:t xml:space="preserve"> </w:t>
      </w:r>
      <w:proofErr w:type="spellStart"/>
      <w:r w:rsidR="00265F04">
        <w:rPr>
          <w:rFonts w:ascii="Times New Roman" w:hAnsi="Times New Roman" w:cs="Times New Roman"/>
          <w:sz w:val="28"/>
          <w:szCs w:val="28"/>
        </w:rPr>
        <w:t>Улётовского</w:t>
      </w:r>
      <w:proofErr w:type="spellEnd"/>
      <w:r>
        <w:rPr>
          <w:rFonts w:ascii="Times New Roman" w:hAnsi="Times New Roman" w:cs="Times New Roman"/>
          <w:sz w:val="28"/>
          <w:szCs w:val="28"/>
        </w:rPr>
        <w:t xml:space="preserve"> муниципального округа.</w:t>
      </w:r>
    </w:p>
    <w:p w14:paraId="66707ABD" w14:textId="77777777" w:rsidR="00582BC7" w:rsidRDefault="00582BC7" w:rsidP="00582BC7">
      <w:pPr>
        <w:pStyle w:val="ConsPlusNormal0"/>
        <w:ind w:firstLine="709"/>
        <w:jc w:val="both"/>
        <w:rPr>
          <w:rFonts w:ascii="Times New Roman" w:hAnsi="Times New Roman" w:cs="Times New Roman"/>
          <w:sz w:val="28"/>
          <w:szCs w:val="28"/>
        </w:rPr>
      </w:pPr>
    </w:p>
    <w:p w14:paraId="04217F2D"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7. Планирование работы Совета</w:t>
      </w:r>
    </w:p>
    <w:p w14:paraId="1418A503" w14:textId="24457FE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осуществляет свою деятельность на основе планирования. Планирование работы Совета осуществляется в форме перспективного (на срок не менее одного года) планирования, а также поквартального плана работы Совета.</w:t>
      </w:r>
    </w:p>
    <w:p w14:paraId="107F186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Перспективный план работы Совета включает, как правило, следующие разделы:</w:t>
      </w:r>
    </w:p>
    <w:p w14:paraId="76D785E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разработка и принятие муниципальных правовых актов Совета;</w:t>
      </w:r>
    </w:p>
    <w:p w14:paraId="4539A78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участие в законотворческой работе Законодательного Собрания Забайкальского края;</w:t>
      </w:r>
    </w:p>
    <w:p w14:paraId="4FDC6BA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контрольных функций;</w:t>
      </w:r>
    </w:p>
    <w:p w14:paraId="561B242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проведение публичных слушаний, проведение депутатских слушаний;</w:t>
      </w:r>
    </w:p>
    <w:p w14:paraId="6A46223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5) иные мероприятия, проводимые Советом.</w:t>
      </w:r>
    </w:p>
    <w:p w14:paraId="1F9B671B" w14:textId="38B06989"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Проект перспективного плана разрабатывается Советом на основе предложений депутатов, постоянных комиссий, администрации округа, контрольно-счетной палаты округа, избирательной комиссии округа.</w:t>
      </w:r>
    </w:p>
    <w:p w14:paraId="27CF4975" w14:textId="47FBC736"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 Проект перспективного плана обсуждается в постоянных </w:t>
      </w:r>
      <w:r w:rsidR="00480E4D">
        <w:rPr>
          <w:rFonts w:ascii="Times New Roman" w:hAnsi="Times New Roman" w:cs="Times New Roman"/>
          <w:sz w:val="28"/>
          <w:szCs w:val="28"/>
        </w:rPr>
        <w:t>комитетах</w:t>
      </w:r>
      <w:r>
        <w:rPr>
          <w:rFonts w:ascii="Times New Roman" w:hAnsi="Times New Roman" w:cs="Times New Roman"/>
          <w:sz w:val="28"/>
          <w:szCs w:val="28"/>
        </w:rPr>
        <w:t xml:space="preserve"> и вносится на утверждение Совета </w:t>
      </w:r>
      <w:proofErr w:type="spellStart"/>
      <w:r w:rsidR="00B80958">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 на последнем заседании, предшествующем началу планируемого периода.</w:t>
      </w:r>
    </w:p>
    <w:p w14:paraId="3597B7B5" w14:textId="158ACA34"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00B80958">
        <w:rPr>
          <w:rFonts w:ascii="Times New Roman" w:hAnsi="Times New Roman" w:cs="Times New Roman"/>
          <w:sz w:val="28"/>
          <w:szCs w:val="28"/>
        </w:rPr>
        <w:t xml:space="preserve">. </w:t>
      </w:r>
      <w:proofErr w:type="gramStart"/>
      <w:r w:rsidR="00582BC7">
        <w:rPr>
          <w:rFonts w:ascii="Times New Roman" w:hAnsi="Times New Roman" w:cs="Times New Roman"/>
          <w:sz w:val="28"/>
          <w:szCs w:val="28"/>
        </w:rPr>
        <w:t>Контроль за</w:t>
      </w:r>
      <w:proofErr w:type="gramEnd"/>
      <w:r w:rsidR="00582BC7">
        <w:rPr>
          <w:rFonts w:ascii="Times New Roman" w:hAnsi="Times New Roman" w:cs="Times New Roman"/>
          <w:sz w:val="28"/>
          <w:szCs w:val="28"/>
        </w:rPr>
        <w:t xml:space="preserve"> ходом выполнения перспективного плана работы осуществляется председателем Совета.</w:t>
      </w:r>
    </w:p>
    <w:p w14:paraId="186F6B61" w14:textId="77777777" w:rsidR="00582BC7" w:rsidRDefault="00582BC7" w:rsidP="00582BC7">
      <w:pPr>
        <w:pStyle w:val="ConsPlusNormal0"/>
        <w:ind w:firstLine="709"/>
        <w:rPr>
          <w:rFonts w:ascii="Times New Roman" w:hAnsi="Times New Roman" w:cs="Times New Roman"/>
          <w:sz w:val="28"/>
          <w:szCs w:val="28"/>
        </w:rPr>
      </w:pPr>
    </w:p>
    <w:p w14:paraId="05772CCD"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3. Председатель Совета: полномочия, порядок</w:t>
      </w:r>
    </w:p>
    <w:p w14:paraId="47FE6FAA"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избрания и прекращения полномочий</w:t>
      </w:r>
    </w:p>
    <w:p w14:paraId="070EB9A2" w14:textId="77777777" w:rsidR="00582BC7" w:rsidRDefault="00582BC7" w:rsidP="00582BC7">
      <w:pPr>
        <w:pStyle w:val="ConsPlusNormal0"/>
        <w:ind w:firstLine="709"/>
        <w:jc w:val="center"/>
        <w:rPr>
          <w:rFonts w:ascii="Times New Roman" w:hAnsi="Times New Roman" w:cs="Times New Roman"/>
          <w:b/>
          <w:sz w:val="28"/>
          <w:szCs w:val="28"/>
        </w:rPr>
      </w:pPr>
    </w:p>
    <w:p w14:paraId="5AF42C67"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10. Полномочия председателя Совета</w:t>
      </w:r>
    </w:p>
    <w:p w14:paraId="6458603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Председатель Совета организует работу Совета, исполняет полномочия, определенные </w:t>
      </w:r>
      <w:hyperlink r:id="rId13" w:history="1">
        <w:r>
          <w:rPr>
            <w:rStyle w:val="a3"/>
            <w:rFonts w:ascii="Times New Roman" w:hAnsi="Times New Roman" w:cs="Times New Roman"/>
            <w:color w:val="000000" w:themeColor="text1"/>
            <w:sz w:val="28"/>
            <w:szCs w:val="28"/>
            <w:u w:val="none"/>
          </w:rPr>
          <w:t>Уставом</w:t>
        </w:r>
      </w:hyperlink>
      <w:r>
        <w:t xml:space="preserve"> </w:t>
      </w:r>
      <w:r>
        <w:rPr>
          <w:rFonts w:ascii="Times New Roman" w:hAnsi="Times New Roman" w:cs="Times New Roman"/>
          <w:sz w:val="28"/>
          <w:szCs w:val="28"/>
        </w:rPr>
        <w:t>округа и иными правовыми актами округа.</w:t>
      </w:r>
    </w:p>
    <w:p w14:paraId="2D70981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Председатель Совета:</w:t>
      </w:r>
    </w:p>
    <w:p w14:paraId="53879055" w14:textId="0009AF3A"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w:t>
      </w:r>
      <w:proofErr w:type="spellStart"/>
      <w:r w:rsidR="00B80958">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w:t>
      </w:r>
    </w:p>
    <w:p w14:paraId="12B8EEE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подписывает и обнародует в порядке, установленном Уставом округа, решения, принятые Советом;</w:t>
      </w:r>
    </w:p>
    <w:p w14:paraId="5BB1446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созывает заседания Совета, доводит до сведения депутатов и населения округа место и время их проведения, а также проект повестки заседания, вправе требовать созыва внеочередного заседания Совета;</w:t>
      </w:r>
    </w:p>
    <w:p w14:paraId="3A9AA16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осуществляет руководство подготовкой заседаний Совета и вопросов, вносимых на ее рассмотрение;</w:t>
      </w:r>
    </w:p>
    <w:p w14:paraId="592FA34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ведет заседания Совета в соответствии с Регламентом Совета;</w:t>
      </w:r>
    </w:p>
    <w:p w14:paraId="1398662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подписывает протоколы заседаний Совета;</w:t>
      </w:r>
    </w:p>
    <w:p w14:paraId="58932A2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оказывает содействие депутатам Совета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ее органах или избирательном округе;</w:t>
      </w:r>
    </w:p>
    <w:p w14:paraId="20C4E10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координирует деятельность постоянных и иных комитетов Совета, депутатских объединений, дает им поручения во исполнение решений Совета;</w:t>
      </w:r>
    </w:p>
    <w:p w14:paraId="3BFA831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принимает меры по обеспечению гласности и учету общественного мнения в работе Совета;</w:t>
      </w:r>
    </w:p>
    <w:p w14:paraId="1484F61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осуществляет прием граждан, рассмотрение их письменных и устных обращений;</w:t>
      </w:r>
    </w:p>
    <w:p w14:paraId="252F3387" w14:textId="3449F63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0F3079">
        <w:rPr>
          <w:rFonts w:ascii="Times New Roman" w:hAnsi="Times New Roman" w:cs="Times New Roman"/>
          <w:sz w:val="28"/>
          <w:szCs w:val="28"/>
        </w:rPr>
        <w:t>1</w:t>
      </w:r>
      <w:r>
        <w:rPr>
          <w:rFonts w:ascii="Times New Roman" w:hAnsi="Times New Roman" w:cs="Times New Roman"/>
          <w:sz w:val="28"/>
          <w:szCs w:val="28"/>
        </w:rPr>
        <w:t xml:space="preserve">) от имени Совета подписывает исковые заявления, жалобы и другие документы, направляемые в суд или арбитражный суд в случаях, </w:t>
      </w:r>
      <w:r>
        <w:rPr>
          <w:rFonts w:ascii="Times New Roman" w:hAnsi="Times New Roman" w:cs="Times New Roman"/>
          <w:sz w:val="28"/>
          <w:szCs w:val="28"/>
        </w:rPr>
        <w:lastRenderedPageBreak/>
        <w:t>предусмотренных законодательством;</w:t>
      </w:r>
    </w:p>
    <w:p w14:paraId="1ED8955E" w14:textId="21D64ABF"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582BC7">
        <w:rPr>
          <w:rFonts w:ascii="Times New Roman" w:hAnsi="Times New Roman" w:cs="Times New Roman"/>
          <w:sz w:val="28"/>
          <w:szCs w:val="28"/>
        </w:rPr>
        <w:t>) решает иные вопросы, порученные ему Советом или возложенные на него в соответствии с законодательством;</w:t>
      </w:r>
    </w:p>
    <w:p w14:paraId="75E6EA06" w14:textId="19415CCF"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582BC7">
        <w:rPr>
          <w:rFonts w:ascii="Times New Roman" w:hAnsi="Times New Roman" w:cs="Times New Roman"/>
          <w:sz w:val="28"/>
          <w:szCs w:val="28"/>
        </w:rPr>
        <w:t>) издает в пределах своих полномочий правовые акты, а также акты по вопросам организации деятельности Совета.</w:t>
      </w:r>
    </w:p>
    <w:p w14:paraId="36ACCED5" w14:textId="77777777" w:rsidR="00582BC7" w:rsidRDefault="00582BC7" w:rsidP="00582BC7">
      <w:pPr>
        <w:pStyle w:val="ConsPlusNormal0"/>
        <w:ind w:firstLine="709"/>
        <w:jc w:val="both"/>
        <w:rPr>
          <w:rFonts w:ascii="Times New Roman" w:hAnsi="Times New Roman" w:cs="Times New Roman"/>
          <w:sz w:val="28"/>
          <w:szCs w:val="28"/>
        </w:rPr>
      </w:pPr>
    </w:p>
    <w:p w14:paraId="1E879587"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11. Порядок избрания председателя Совета</w:t>
      </w:r>
    </w:p>
    <w:p w14:paraId="52800ED8" w14:textId="77777777" w:rsidR="00582BC7" w:rsidRDefault="00582BC7" w:rsidP="00582BC7">
      <w:pPr>
        <w:pStyle w:val="ConsPlusNormal0"/>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Председатель Совета избирается тайным голосованием на первом</w:t>
      </w:r>
    </w:p>
    <w:p w14:paraId="15C65428" w14:textId="77777777" w:rsidR="00582BC7" w:rsidRDefault="00582BC7" w:rsidP="00582BC7">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заседании</w:t>
      </w:r>
      <w:proofErr w:type="gramEnd"/>
      <w:r>
        <w:rPr>
          <w:rFonts w:ascii="Times New Roman" w:hAnsi="Times New Roman" w:cs="Times New Roman"/>
          <w:sz w:val="28"/>
          <w:szCs w:val="28"/>
        </w:rPr>
        <w:t xml:space="preserve"> Совета из числа депутатов на срок полномочий Совета.</w:t>
      </w:r>
    </w:p>
    <w:p w14:paraId="7497344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председателя Совета, Совет в течение пятнадцати дней проводит внеочередное заседание Совета по выборам председателя Совета.</w:t>
      </w:r>
    </w:p>
    <w:p w14:paraId="67BD9F5F" w14:textId="7433875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Кандидатуры на должность председателя Совета вправе выдвигать депутат</w:t>
      </w:r>
      <w:r w:rsidR="000F3079">
        <w:rPr>
          <w:rFonts w:ascii="Times New Roman" w:hAnsi="Times New Roman" w:cs="Times New Roman"/>
          <w:sz w:val="28"/>
          <w:szCs w:val="28"/>
        </w:rPr>
        <w:t>ы Совета</w:t>
      </w:r>
      <w:r>
        <w:rPr>
          <w:rFonts w:ascii="Times New Roman" w:hAnsi="Times New Roman" w:cs="Times New Roman"/>
          <w:sz w:val="28"/>
          <w:szCs w:val="28"/>
        </w:rPr>
        <w:t>. Каждый депутат имеет право на самовыдвижение.</w:t>
      </w:r>
    </w:p>
    <w:p w14:paraId="7097EB0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Выдвинутый на должность председателя Совета кандидат имеет право на самоотвод. При самоотводе голосование не производится. Самоотвод подлежит удовлетворению по факту заявления.</w:t>
      </w:r>
    </w:p>
    <w:p w14:paraId="0F2084D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 ходе обсуждения, проводимого по каждой выдвинутой кандидатуре на должность председателя Совета, не заявившие самоотвод кандидаты могут выступить на заседании Совета и ответить на вопросы депутатов. Каждый депутат, руководители депутатской фракции имеют право задавать вопросы кандидату, высказывать мнение по кандидатуре.</w:t>
      </w:r>
    </w:p>
    <w:p w14:paraId="6D9544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Обсуждение кандидатуры прекращается по решению Совета, принятому большинством голосов от присутствующих на заседании депутатов.</w:t>
      </w:r>
    </w:p>
    <w:p w14:paraId="128079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 бюллетень для тайного голосования по выборам председателя Совета вносятся все кандидатуры, за исключением лиц, заявивших самоотвод.</w:t>
      </w:r>
    </w:p>
    <w:p w14:paraId="65D3563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Каждый депутат может голосовать только за одну из кандидатур, включенных в бюллетень для тайного голосования.</w:t>
      </w:r>
    </w:p>
    <w:p w14:paraId="779E536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Кандидат считается избранным на должность председателя Совета, если в результате тайного голосования он получил более половины голосов от установленного числа депутатов Совета.</w:t>
      </w:r>
    </w:p>
    <w:p w14:paraId="0FF2090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должность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При невозможности установить кандидатуры, вышедшие во второй тур, производится новое выдвижение кандидатур. При этом возможно выдвижение прежних кандидатур.</w:t>
      </w:r>
    </w:p>
    <w:p w14:paraId="535057E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Если при голосовании по двум кандидатурам, ни один из двух кандидатов не набрал более половины голосов от установленного числа депутатов Совета, проводятся повторные выборы с новым выдвижением кандидатов. При этом возможно выдвижение прежних кандидатур.</w:t>
      </w:r>
    </w:p>
    <w:p w14:paraId="4C4A4D3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 Возможно голосование по одной кандидатуре как при выдвижении одной кандидатуры, так и в случае снятия своих кандидатур другими </w:t>
      </w:r>
      <w:r>
        <w:rPr>
          <w:rFonts w:ascii="Times New Roman" w:hAnsi="Times New Roman" w:cs="Times New Roman"/>
          <w:sz w:val="28"/>
          <w:szCs w:val="28"/>
        </w:rPr>
        <w:lastRenderedPageBreak/>
        <w:t>кандидатами.</w:t>
      </w:r>
    </w:p>
    <w:p w14:paraId="5981AF5E" w14:textId="71EF009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0F3079">
        <w:rPr>
          <w:rFonts w:ascii="Times New Roman" w:hAnsi="Times New Roman" w:cs="Times New Roman"/>
          <w:sz w:val="28"/>
          <w:szCs w:val="28"/>
        </w:rPr>
        <w:t>2</w:t>
      </w:r>
      <w:r>
        <w:rPr>
          <w:rFonts w:ascii="Times New Roman" w:hAnsi="Times New Roman" w:cs="Times New Roman"/>
          <w:sz w:val="28"/>
          <w:szCs w:val="28"/>
        </w:rPr>
        <w:t>. Избрание председателя Совета оформляется решением Совета по результатам тайного голосования.</w:t>
      </w:r>
    </w:p>
    <w:p w14:paraId="5F31884E" w14:textId="274B9CAF"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582BC7">
        <w:rPr>
          <w:rFonts w:ascii="Times New Roman" w:hAnsi="Times New Roman" w:cs="Times New Roman"/>
          <w:sz w:val="28"/>
          <w:szCs w:val="28"/>
        </w:rPr>
        <w:t>. Председатель Совета вступает в должность с момента принятия решения Совета о его избрании.</w:t>
      </w:r>
    </w:p>
    <w:p w14:paraId="0A470C67" w14:textId="77777777" w:rsidR="00582BC7" w:rsidRDefault="00582BC7" w:rsidP="00582BC7">
      <w:pPr>
        <w:pStyle w:val="ConsPlusNormal0"/>
        <w:ind w:firstLine="709"/>
        <w:jc w:val="both"/>
        <w:rPr>
          <w:rFonts w:ascii="Times New Roman" w:hAnsi="Times New Roman" w:cs="Times New Roman"/>
          <w:sz w:val="28"/>
          <w:szCs w:val="28"/>
        </w:rPr>
      </w:pPr>
    </w:p>
    <w:p w14:paraId="62B38CC1"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12. Досрочное прекращение полномочий председателя Совета</w:t>
      </w:r>
    </w:p>
    <w:p w14:paraId="1D2BB0F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Полномочия председателя Совета прекращаются досрочно в случаях:</w:t>
      </w:r>
    </w:p>
    <w:p w14:paraId="302FC57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14:paraId="33B6939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признания судом недееспособным или ограниченно дееспособным;</w:t>
      </w:r>
    </w:p>
    <w:p w14:paraId="7E48AD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безвестно отсутствующим или объявления умершим;</w:t>
      </w:r>
    </w:p>
    <w:p w14:paraId="4544F4B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при прекращении (досрочном прекращении) полномочий Совета;</w:t>
      </w:r>
    </w:p>
    <w:p w14:paraId="016C594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на основании личного письменного заявления;</w:t>
      </w:r>
    </w:p>
    <w:p w14:paraId="34A917D6" w14:textId="5DCA166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6) в случаях досрочного прекращения полномочий депутата, определенных </w:t>
      </w:r>
      <w:r>
        <w:rPr>
          <w:rFonts w:ascii="Times New Roman" w:hAnsi="Times New Roman" w:cs="Times New Roman"/>
          <w:color w:val="000000" w:themeColor="text1"/>
          <w:sz w:val="28"/>
          <w:szCs w:val="28"/>
        </w:rPr>
        <w:t xml:space="preserve">Федеральным </w:t>
      </w:r>
      <w:hyperlink r:id="rId14"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00EF3FE7">
        <w:rPr>
          <w:rFonts w:ascii="Times New Roman" w:hAnsi="Times New Roman" w:cs="Times New Roman"/>
          <w:color w:val="000000" w:themeColor="text1"/>
          <w:sz w:val="28"/>
          <w:szCs w:val="28"/>
        </w:rPr>
        <w:t>«</w:t>
      </w:r>
      <w:r w:rsidR="00EF3FE7" w:rsidRPr="00EF3FE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EF3FE7">
        <w:rPr>
          <w:rFonts w:ascii="Times New Roman" w:hAnsi="Times New Roman" w:cs="Times New Roman"/>
          <w:sz w:val="28"/>
          <w:szCs w:val="28"/>
        </w:rPr>
        <w:t>»</w:t>
      </w:r>
      <w:r>
        <w:rPr>
          <w:rFonts w:ascii="Times New Roman" w:hAnsi="Times New Roman" w:cs="Times New Roman"/>
          <w:sz w:val="28"/>
          <w:szCs w:val="28"/>
        </w:rPr>
        <w:t>;</w:t>
      </w:r>
    </w:p>
    <w:p w14:paraId="560444EF" w14:textId="77777777" w:rsidR="00582BC7" w:rsidRDefault="00582BC7" w:rsidP="00582BC7">
      <w:pPr>
        <w:pStyle w:val="a4"/>
        <w:spacing w:before="0" w:beforeAutospacing="0" w:after="0" w:afterAutospacing="0"/>
        <w:ind w:firstLine="709"/>
        <w:jc w:val="both"/>
        <w:rPr>
          <w:sz w:val="28"/>
          <w:szCs w:val="28"/>
        </w:rPr>
      </w:pPr>
      <w:r>
        <w:rPr>
          <w:sz w:val="28"/>
          <w:szCs w:val="28"/>
        </w:rPr>
        <w:t>7) в случае отзыва путем тайного голосования на заседании Совета.</w:t>
      </w:r>
    </w:p>
    <w:p w14:paraId="7CD5622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Предложение об отзыве председателя Совета вносится группой не менее одной трети от числа избранных депутатов Совета,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пятнадцать календарных дней до дня заседания Совета.</w:t>
      </w:r>
    </w:p>
    <w:p w14:paraId="21231B6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Предложение об отзыве вносится в форме заявления. Заявление должно быть подписано лично всеми депутатами - инициаторами отзыва с указанием фамилии, имени и отчества каждого депутата, даты подписания заявления.</w:t>
      </w:r>
    </w:p>
    <w:p w14:paraId="5ADE2E7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Заявление должно содержать обоснование отзыва с должности председателя Совета с изложением мотивов, послуживших инициированию данного вопроса.</w:t>
      </w:r>
    </w:p>
    <w:p w14:paraId="18AA012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Включение данного вопроса в повестку дня ставится на голосование в обычном порядке.</w:t>
      </w:r>
    </w:p>
    <w:p w14:paraId="4CFAC7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Инициаторы отзыва до объявления голосования по данному вопросу вправе отозвать свою инициативу.</w:t>
      </w:r>
    </w:p>
    <w:p w14:paraId="4BD0CC4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Председатель Совета считается отозванным, если за отзыв проголосовало большинство от установленного числа депутатов Совета.</w:t>
      </w:r>
    </w:p>
    <w:p w14:paraId="2438DB51" w14:textId="77777777" w:rsidR="00582BC7" w:rsidRDefault="00582BC7" w:rsidP="00582BC7">
      <w:pPr>
        <w:pStyle w:val="ConsPlusNormal0"/>
        <w:ind w:firstLine="709"/>
        <w:jc w:val="both"/>
        <w:rPr>
          <w:rFonts w:ascii="Times New Roman" w:hAnsi="Times New Roman" w:cs="Times New Roman"/>
          <w:sz w:val="28"/>
          <w:szCs w:val="28"/>
        </w:rPr>
      </w:pPr>
    </w:p>
    <w:p w14:paraId="34427603"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4. Заместитель председателя Совета</w:t>
      </w:r>
    </w:p>
    <w:p w14:paraId="74B624C8" w14:textId="77777777" w:rsidR="00582BC7" w:rsidRDefault="00582BC7" w:rsidP="00582BC7">
      <w:pPr>
        <w:pStyle w:val="ConsPlusNormal0"/>
        <w:ind w:firstLine="709"/>
        <w:jc w:val="both"/>
        <w:rPr>
          <w:rFonts w:ascii="Times New Roman" w:hAnsi="Times New Roman" w:cs="Times New Roman"/>
          <w:sz w:val="28"/>
          <w:szCs w:val="28"/>
        </w:rPr>
      </w:pPr>
    </w:p>
    <w:p w14:paraId="0AAE08BE" w14:textId="77777777" w:rsidR="00582BC7" w:rsidRDefault="00582BC7" w:rsidP="00582BC7">
      <w:pPr>
        <w:pStyle w:val="ConsPlusNormal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13. Полномочия заместителя председателя Совета</w:t>
      </w:r>
    </w:p>
    <w:p w14:paraId="51920CB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1.Заместитель председателя Совета в период отсутствия председателя Совета исполняет обязанности председателя Совета, предусмотренные Уставом округа и настоящим Регламентом.</w:t>
      </w:r>
    </w:p>
    <w:p w14:paraId="6AFE519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Принимает участие при формировании плана правотворческой деятельности Совета и контроле по его исполнению.</w:t>
      </w:r>
    </w:p>
    <w:p w14:paraId="398E20B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В установленные дни и часы проводит прием граждан, организует </w:t>
      </w:r>
      <w:r>
        <w:rPr>
          <w:rFonts w:ascii="Times New Roman" w:hAnsi="Times New Roman" w:cs="Times New Roman"/>
          <w:sz w:val="28"/>
          <w:szCs w:val="28"/>
        </w:rPr>
        <w:lastRenderedPageBreak/>
        <w:t>рассмотрение их обращений.</w:t>
      </w:r>
    </w:p>
    <w:p w14:paraId="1C8B0D1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4.Координирует работу постоянных комиссий.</w:t>
      </w:r>
    </w:p>
    <w:p w14:paraId="1D81ECB2" w14:textId="77777777" w:rsidR="00582BC7" w:rsidRDefault="00582BC7" w:rsidP="00582BC7">
      <w:pPr>
        <w:pStyle w:val="ConsPlusNormal0"/>
        <w:ind w:firstLine="709"/>
        <w:jc w:val="both"/>
        <w:rPr>
          <w:rFonts w:ascii="Times New Roman" w:hAnsi="Times New Roman" w:cs="Times New Roman"/>
          <w:b/>
          <w:sz w:val="28"/>
          <w:szCs w:val="28"/>
        </w:rPr>
      </w:pPr>
    </w:p>
    <w:p w14:paraId="1C622B21"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14. Порядок избрания </w:t>
      </w:r>
      <w:r>
        <w:rPr>
          <w:rFonts w:ascii="Times New Roman" w:hAnsi="Times New Roman" w:cs="Times New Roman"/>
          <w:b/>
          <w:color w:val="000000" w:themeColor="text1"/>
          <w:sz w:val="28"/>
          <w:szCs w:val="28"/>
        </w:rPr>
        <w:t>заместителя председателя Совета</w:t>
      </w:r>
    </w:p>
    <w:p w14:paraId="7D1D48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Заместитель председателя Совета избирается тайным голосованием из числа депутатов.</w:t>
      </w:r>
    </w:p>
    <w:p w14:paraId="6781F345" w14:textId="125508E7"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w:t>
      </w:r>
      <w:r w:rsidR="00582BC7">
        <w:rPr>
          <w:rFonts w:ascii="Times New Roman" w:hAnsi="Times New Roman" w:cs="Times New Roman"/>
          <w:sz w:val="28"/>
          <w:szCs w:val="28"/>
        </w:rPr>
        <w:t>. Кандидатуры на должность заместителя председателя Совета в</w:t>
      </w:r>
      <w:r w:rsidR="000F3079">
        <w:rPr>
          <w:rFonts w:ascii="Times New Roman" w:hAnsi="Times New Roman" w:cs="Times New Roman"/>
          <w:sz w:val="28"/>
          <w:szCs w:val="28"/>
        </w:rPr>
        <w:t xml:space="preserve">носятся депутатами Совета </w:t>
      </w:r>
      <w:r w:rsidR="00582BC7">
        <w:rPr>
          <w:rFonts w:ascii="Times New Roman" w:hAnsi="Times New Roman" w:cs="Times New Roman"/>
          <w:sz w:val="28"/>
          <w:szCs w:val="28"/>
        </w:rPr>
        <w:t>или посредством самовыдвижения.</w:t>
      </w:r>
    </w:p>
    <w:p w14:paraId="7F5E90EE" w14:textId="27003237"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w:t>
      </w:r>
      <w:r w:rsidR="00582BC7">
        <w:rPr>
          <w:rFonts w:ascii="Times New Roman" w:hAnsi="Times New Roman" w:cs="Times New Roman"/>
          <w:sz w:val="28"/>
          <w:szCs w:val="28"/>
        </w:rPr>
        <w:t>. Кандидаты на должность заместителя председателя Совета имеют право на самоотвод. При самоотводе голосование не производится. Самоотвод подлежит удовлетворению по факту заявления.</w:t>
      </w:r>
    </w:p>
    <w:p w14:paraId="69EAE5C2" w14:textId="23EF56DF"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582BC7">
        <w:rPr>
          <w:rFonts w:ascii="Times New Roman" w:hAnsi="Times New Roman" w:cs="Times New Roman"/>
          <w:sz w:val="28"/>
          <w:szCs w:val="28"/>
        </w:rPr>
        <w:t xml:space="preserve">. В ходе обсуждения, проводимого по каждой выдвинутой кандидатуре на должность заместителя председателя Совета, не заявившие самоотвод кандидаты могут выступить на заседании Совета и ответить на вопросы депутатов. </w:t>
      </w:r>
    </w:p>
    <w:p w14:paraId="737D2182" w14:textId="67E50BC2"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00582BC7">
        <w:rPr>
          <w:rFonts w:ascii="Times New Roman" w:hAnsi="Times New Roman" w:cs="Times New Roman"/>
          <w:sz w:val="28"/>
          <w:szCs w:val="28"/>
        </w:rPr>
        <w:t>. Обсуждение кандидатуры прекращается по решению Совета, принятому большинством голосов от присутствующих на заседании депутатов.</w:t>
      </w:r>
    </w:p>
    <w:p w14:paraId="227B76DC" w14:textId="189FF6EE"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w:t>
      </w:r>
      <w:r w:rsidR="00582BC7">
        <w:rPr>
          <w:rFonts w:ascii="Times New Roman" w:hAnsi="Times New Roman" w:cs="Times New Roman"/>
          <w:sz w:val="28"/>
          <w:szCs w:val="28"/>
        </w:rPr>
        <w:t>. В бюллетень для тайного голосования по выборам заместителя председателя Совета вносятся все кандидатуры, за исключением лиц, заявивших самоотвод.</w:t>
      </w:r>
    </w:p>
    <w:p w14:paraId="758B887F" w14:textId="22CC4C18"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w:t>
      </w:r>
      <w:r w:rsidR="00582BC7">
        <w:rPr>
          <w:rFonts w:ascii="Times New Roman" w:hAnsi="Times New Roman" w:cs="Times New Roman"/>
          <w:sz w:val="28"/>
          <w:szCs w:val="28"/>
        </w:rPr>
        <w:t>. Каждый депутат может голосовать только за одну из кандидатур, включенных в бюллетень для тайного голосования.</w:t>
      </w:r>
    </w:p>
    <w:p w14:paraId="05006148" w14:textId="3704E9BE"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w:t>
      </w:r>
      <w:r w:rsidR="00582BC7">
        <w:rPr>
          <w:rFonts w:ascii="Times New Roman" w:hAnsi="Times New Roman" w:cs="Times New Roman"/>
          <w:sz w:val="28"/>
          <w:szCs w:val="28"/>
        </w:rPr>
        <w:t>. Кандидат считается избранным на должность заместителя председателя Совета, если в результате тайного голосования он получил более половины голосов от установленного числа депутатов Совета.</w:t>
      </w:r>
    </w:p>
    <w:p w14:paraId="7AA0C56B" w14:textId="4FF8B0BD"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w:t>
      </w:r>
      <w:r w:rsidR="00582BC7">
        <w:rPr>
          <w:rFonts w:ascii="Times New Roman" w:hAnsi="Times New Roman" w:cs="Times New Roman"/>
          <w:sz w:val="28"/>
          <w:szCs w:val="28"/>
        </w:rPr>
        <w:t>. В случае если на должность заместителя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При невозможности установить кандидатуры, вышедшие во второй тур, производится новое выдвижение кандидатур. При этом возможно выдвижение прежних кандидатур.</w:t>
      </w:r>
    </w:p>
    <w:p w14:paraId="04C297E8" w14:textId="4A5925F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7148CF">
        <w:rPr>
          <w:rFonts w:ascii="Times New Roman" w:hAnsi="Times New Roman" w:cs="Times New Roman"/>
          <w:sz w:val="28"/>
          <w:szCs w:val="28"/>
        </w:rPr>
        <w:t>0</w:t>
      </w:r>
      <w:r>
        <w:rPr>
          <w:rFonts w:ascii="Times New Roman" w:hAnsi="Times New Roman" w:cs="Times New Roman"/>
          <w:sz w:val="28"/>
          <w:szCs w:val="28"/>
        </w:rPr>
        <w:t>. Возможно голосование по одной кандидатуре как при выдвижении одной кандидатуры, так и в случае снятия своих кандидатур другими кандидатами.</w:t>
      </w:r>
    </w:p>
    <w:p w14:paraId="384A407A" w14:textId="2D65D3D6"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w:t>
      </w:r>
      <w:r w:rsidR="00582BC7">
        <w:rPr>
          <w:rFonts w:ascii="Times New Roman" w:hAnsi="Times New Roman" w:cs="Times New Roman"/>
          <w:sz w:val="28"/>
          <w:szCs w:val="28"/>
        </w:rPr>
        <w:t>. Избрание заместителя председателя Совета оформляется решением Совета по результатам тайного голосования.</w:t>
      </w:r>
    </w:p>
    <w:p w14:paraId="13984DB5" w14:textId="77777777" w:rsidR="00582BC7" w:rsidRDefault="00582BC7" w:rsidP="00582BC7">
      <w:pPr>
        <w:pStyle w:val="ConsPlusNormal0"/>
        <w:ind w:firstLine="709"/>
        <w:jc w:val="both"/>
        <w:rPr>
          <w:rFonts w:ascii="Times New Roman" w:hAnsi="Times New Roman" w:cs="Times New Roman"/>
          <w:b/>
          <w:sz w:val="28"/>
          <w:szCs w:val="28"/>
        </w:rPr>
      </w:pPr>
    </w:p>
    <w:p w14:paraId="54E9D3DF"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15. Досрочное прекращение полномочий заместителя председателя Совета</w:t>
      </w:r>
    </w:p>
    <w:p w14:paraId="2971F7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Вопрос о досрочном освобождении от должности заместителя председателя Совета рассматривается на заседании Совета в следующих случаях:</w:t>
      </w:r>
    </w:p>
    <w:p w14:paraId="1440A70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при прекращении (досрочном прекращении) полномочий Совета;</w:t>
      </w:r>
    </w:p>
    <w:p w14:paraId="0F554570" w14:textId="57A092F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00EF3FE7">
        <w:rPr>
          <w:rFonts w:ascii="Times New Roman" w:hAnsi="Times New Roman" w:cs="Times New Roman"/>
          <w:sz w:val="28"/>
          <w:szCs w:val="28"/>
        </w:rPr>
        <w:t xml:space="preserve"> </w:t>
      </w:r>
      <w:r>
        <w:rPr>
          <w:rFonts w:ascii="Times New Roman" w:hAnsi="Times New Roman" w:cs="Times New Roman"/>
          <w:sz w:val="28"/>
          <w:szCs w:val="28"/>
        </w:rPr>
        <w:t>на основании личного письменного заявления;</w:t>
      </w:r>
    </w:p>
    <w:p w14:paraId="55559781" w14:textId="629B2F9E"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 в случае досрочного прекращения полномочий депутата, определенных </w:t>
      </w:r>
      <w:r>
        <w:rPr>
          <w:rFonts w:ascii="Times New Roman" w:hAnsi="Times New Roman" w:cs="Times New Roman"/>
          <w:color w:val="000000" w:themeColor="text1"/>
          <w:sz w:val="28"/>
          <w:szCs w:val="28"/>
        </w:rPr>
        <w:t xml:space="preserve">Федеральным </w:t>
      </w:r>
      <w:hyperlink r:id="rId15"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00EF3FE7">
        <w:rPr>
          <w:rFonts w:ascii="Times New Roman" w:hAnsi="Times New Roman" w:cs="Times New Roman"/>
          <w:color w:val="000000" w:themeColor="text1"/>
          <w:sz w:val="28"/>
          <w:szCs w:val="28"/>
        </w:rPr>
        <w:t>«</w:t>
      </w:r>
      <w:r w:rsidR="00EF3FE7" w:rsidRPr="00EF3FE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EF3FE7">
        <w:rPr>
          <w:rFonts w:ascii="Times New Roman" w:hAnsi="Times New Roman" w:cs="Times New Roman"/>
          <w:sz w:val="28"/>
          <w:szCs w:val="28"/>
        </w:rPr>
        <w:t>»</w:t>
      </w:r>
      <w:r>
        <w:rPr>
          <w:rFonts w:ascii="Times New Roman" w:hAnsi="Times New Roman" w:cs="Times New Roman"/>
          <w:sz w:val="28"/>
          <w:szCs w:val="28"/>
        </w:rPr>
        <w:t>;</w:t>
      </w:r>
    </w:p>
    <w:p w14:paraId="4FA20415" w14:textId="2CC9DFE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отзыва с должности в порядке п. 2– 7 статьи 12</w:t>
      </w:r>
      <w:r w:rsidR="00EF3FE7">
        <w:rPr>
          <w:rFonts w:ascii="Times New Roman" w:hAnsi="Times New Roman" w:cs="Times New Roman"/>
          <w:sz w:val="28"/>
          <w:szCs w:val="28"/>
        </w:rPr>
        <w:t xml:space="preserve"> </w:t>
      </w:r>
      <w:r>
        <w:rPr>
          <w:rFonts w:ascii="Times New Roman" w:hAnsi="Times New Roman" w:cs="Times New Roman"/>
          <w:sz w:val="28"/>
          <w:szCs w:val="28"/>
        </w:rPr>
        <w:t>настоящего Регламента.</w:t>
      </w:r>
    </w:p>
    <w:p w14:paraId="158379C4" w14:textId="77777777" w:rsidR="00582BC7" w:rsidRDefault="00582BC7" w:rsidP="00582BC7">
      <w:pPr>
        <w:pStyle w:val="ConsPlusNormal0"/>
        <w:ind w:firstLine="709"/>
        <w:jc w:val="both"/>
        <w:rPr>
          <w:rFonts w:ascii="Times New Roman" w:hAnsi="Times New Roman" w:cs="Times New Roman"/>
          <w:sz w:val="28"/>
          <w:szCs w:val="28"/>
        </w:rPr>
      </w:pPr>
      <w:bookmarkStart w:id="0" w:name="P251"/>
      <w:bookmarkEnd w:id="0"/>
    </w:p>
    <w:p w14:paraId="5990AB1C" w14:textId="0D414EC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5. Постоянные депутатские коми</w:t>
      </w:r>
      <w:r w:rsidR="003A4E4C">
        <w:rPr>
          <w:rFonts w:ascii="Times New Roman" w:hAnsi="Times New Roman" w:cs="Times New Roman"/>
          <w:b/>
          <w:sz w:val="28"/>
          <w:szCs w:val="28"/>
        </w:rPr>
        <w:t>ссии</w:t>
      </w:r>
      <w:r>
        <w:rPr>
          <w:rFonts w:ascii="Times New Roman" w:hAnsi="Times New Roman" w:cs="Times New Roman"/>
          <w:b/>
          <w:sz w:val="28"/>
          <w:szCs w:val="28"/>
        </w:rPr>
        <w:t xml:space="preserve"> Совета</w:t>
      </w:r>
    </w:p>
    <w:p w14:paraId="1E01240C" w14:textId="77777777" w:rsidR="00582BC7" w:rsidRDefault="00582BC7" w:rsidP="00582BC7">
      <w:pPr>
        <w:pStyle w:val="ConsPlusNormal0"/>
        <w:ind w:firstLine="709"/>
        <w:jc w:val="both"/>
        <w:rPr>
          <w:rFonts w:ascii="Times New Roman" w:hAnsi="Times New Roman" w:cs="Times New Roman"/>
          <w:sz w:val="28"/>
          <w:szCs w:val="28"/>
        </w:rPr>
      </w:pPr>
    </w:p>
    <w:p w14:paraId="2CD08FCA" w14:textId="5F642DA3"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3A4E4C">
        <w:rPr>
          <w:rFonts w:ascii="Times New Roman" w:hAnsi="Times New Roman" w:cs="Times New Roman"/>
          <w:b/>
          <w:sz w:val="28"/>
          <w:szCs w:val="28"/>
        </w:rPr>
        <w:t>6</w:t>
      </w:r>
      <w:r>
        <w:rPr>
          <w:rFonts w:ascii="Times New Roman" w:hAnsi="Times New Roman" w:cs="Times New Roman"/>
          <w:b/>
          <w:sz w:val="28"/>
          <w:szCs w:val="28"/>
        </w:rPr>
        <w:t>. Порядок формирования коми</w:t>
      </w:r>
      <w:r w:rsidR="003A4E4C">
        <w:rPr>
          <w:rFonts w:ascii="Times New Roman" w:hAnsi="Times New Roman" w:cs="Times New Roman"/>
          <w:b/>
          <w:sz w:val="28"/>
          <w:szCs w:val="28"/>
        </w:rPr>
        <w:t>ссий</w:t>
      </w:r>
      <w:r>
        <w:rPr>
          <w:rFonts w:ascii="Times New Roman" w:hAnsi="Times New Roman" w:cs="Times New Roman"/>
          <w:b/>
          <w:sz w:val="28"/>
          <w:szCs w:val="28"/>
        </w:rPr>
        <w:t>.</w:t>
      </w:r>
    </w:p>
    <w:p w14:paraId="58291165" w14:textId="04D84BF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на срок своих полномочий формирует из числа депутатов постоянные коми</w:t>
      </w:r>
      <w:r w:rsidR="003A4E4C">
        <w:rPr>
          <w:rFonts w:ascii="Times New Roman" w:hAnsi="Times New Roman" w:cs="Times New Roman"/>
          <w:sz w:val="28"/>
          <w:szCs w:val="28"/>
        </w:rPr>
        <w:t>ссии</w:t>
      </w:r>
      <w:r>
        <w:rPr>
          <w:rFonts w:ascii="Times New Roman" w:hAnsi="Times New Roman" w:cs="Times New Roman"/>
          <w:sz w:val="28"/>
          <w:szCs w:val="28"/>
        </w:rPr>
        <w:t>. Каждый депутат, за исключением председателя Совета, обязан состоять в одной из коми</w:t>
      </w:r>
      <w:r w:rsidR="003A4E4C">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3A8D47CD" w14:textId="098857C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Коми</w:t>
      </w:r>
      <w:r w:rsidR="003A4E4C">
        <w:rPr>
          <w:rFonts w:ascii="Times New Roman" w:hAnsi="Times New Roman" w:cs="Times New Roman"/>
          <w:sz w:val="28"/>
          <w:szCs w:val="28"/>
        </w:rPr>
        <w:t>ссии</w:t>
      </w:r>
      <w:r>
        <w:rPr>
          <w:rFonts w:ascii="Times New Roman" w:hAnsi="Times New Roman" w:cs="Times New Roman"/>
          <w:sz w:val="28"/>
          <w:szCs w:val="28"/>
        </w:rPr>
        <w:t xml:space="preserve"> являются основными постоянно действующими коллегиальными органами Совета, подконтрольными е</w:t>
      </w:r>
      <w:r w:rsidR="003A4E4C">
        <w:rPr>
          <w:rFonts w:ascii="Times New Roman" w:hAnsi="Times New Roman" w:cs="Times New Roman"/>
          <w:sz w:val="28"/>
          <w:szCs w:val="28"/>
        </w:rPr>
        <w:t>му</w:t>
      </w:r>
      <w:r>
        <w:rPr>
          <w:rFonts w:ascii="Times New Roman" w:hAnsi="Times New Roman" w:cs="Times New Roman"/>
          <w:sz w:val="28"/>
          <w:szCs w:val="28"/>
        </w:rPr>
        <w:t xml:space="preserve"> в своей деятельности.</w:t>
      </w:r>
    </w:p>
    <w:p w14:paraId="590863D4" w14:textId="74D09B9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Наименования, направления деятельности коми</w:t>
      </w:r>
      <w:r w:rsidR="003A4E4C">
        <w:rPr>
          <w:rFonts w:ascii="Times New Roman" w:hAnsi="Times New Roman" w:cs="Times New Roman"/>
          <w:sz w:val="28"/>
          <w:szCs w:val="28"/>
        </w:rPr>
        <w:t>ссий</w:t>
      </w:r>
      <w:r>
        <w:rPr>
          <w:rFonts w:ascii="Times New Roman" w:hAnsi="Times New Roman" w:cs="Times New Roman"/>
          <w:sz w:val="28"/>
          <w:szCs w:val="28"/>
        </w:rPr>
        <w:t>, их число, количественный и персональный состав устанавливаются решениями Совета.</w:t>
      </w:r>
    </w:p>
    <w:p w14:paraId="31EAAC7C" w14:textId="54052DA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Совет вправе на своем заседании вносить изменения в персональный и количественный состав коми</w:t>
      </w:r>
      <w:r w:rsidR="003A4E4C">
        <w:rPr>
          <w:rFonts w:ascii="Times New Roman" w:hAnsi="Times New Roman" w:cs="Times New Roman"/>
          <w:sz w:val="28"/>
          <w:szCs w:val="28"/>
        </w:rPr>
        <w:t>ссий</w:t>
      </w:r>
      <w:r>
        <w:rPr>
          <w:rFonts w:ascii="Times New Roman" w:hAnsi="Times New Roman" w:cs="Times New Roman"/>
          <w:sz w:val="28"/>
          <w:szCs w:val="28"/>
        </w:rPr>
        <w:t>, по письменному заявлению депутата Совета производить перевод депутата из одной коми</w:t>
      </w:r>
      <w:r w:rsidR="003A4E4C">
        <w:rPr>
          <w:rFonts w:ascii="Times New Roman" w:hAnsi="Times New Roman" w:cs="Times New Roman"/>
          <w:sz w:val="28"/>
          <w:szCs w:val="28"/>
        </w:rPr>
        <w:t>ссии</w:t>
      </w:r>
      <w:r>
        <w:rPr>
          <w:rFonts w:ascii="Times New Roman" w:hAnsi="Times New Roman" w:cs="Times New Roman"/>
          <w:sz w:val="28"/>
          <w:szCs w:val="28"/>
        </w:rPr>
        <w:t xml:space="preserve"> в друг</w:t>
      </w:r>
      <w:r w:rsidR="003A4E4C">
        <w:rPr>
          <w:rFonts w:ascii="Times New Roman" w:hAnsi="Times New Roman" w:cs="Times New Roman"/>
          <w:sz w:val="28"/>
          <w:szCs w:val="28"/>
        </w:rPr>
        <w:t>ую</w:t>
      </w:r>
      <w:r>
        <w:rPr>
          <w:rFonts w:ascii="Times New Roman" w:hAnsi="Times New Roman" w:cs="Times New Roman"/>
          <w:sz w:val="28"/>
          <w:szCs w:val="28"/>
        </w:rPr>
        <w:t>.</w:t>
      </w:r>
    </w:p>
    <w:p w14:paraId="12E7DD2D" w14:textId="77777777" w:rsidR="00582BC7" w:rsidRDefault="00582BC7" w:rsidP="00582BC7">
      <w:pPr>
        <w:pStyle w:val="ConsPlusNormal0"/>
        <w:ind w:firstLine="709"/>
        <w:jc w:val="both"/>
        <w:rPr>
          <w:rFonts w:ascii="Times New Roman" w:hAnsi="Times New Roman" w:cs="Times New Roman"/>
          <w:sz w:val="28"/>
          <w:szCs w:val="28"/>
        </w:rPr>
      </w:pPr>
    </w:p>
    <w:p w14:paraId="4CEA9CB7" w14:textId="25E7A6D9"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3A4E4C">
        <w:rPr>
          <w:rFonts w:ascii="Times New Roman" w:hAnsi="Times New Roman" w:cs="Times New Roman"/>
          <w:b/>
          <w:sz w:val="28"/>
          <w:szCs w:val="28"/>
        </w:rPr>
        <w:t>6</w:t>
      </w:r>
      <w:r>
        <w:rPr>
          <w:rFonts w:ascii="Times New Roman" w:hAnsi="Times New Roman" w:cs="Times New Roman"/>
          <w:b/>
          <w:sz w:val="28"/>
          <w:szCs w:val="28"/>
        </w:rPr>
        <w:t>. Работа депутата в Совете</w:t>
      </w:r>
    </w:p>
    <w:p w14:paraId="5F8AF1DE" w14:textId="77777777" w:rsidR="00582BC7" w:rsidRDefault="00582BC7" w:rsidP="00582BC7">
      <w:pPr>
        <w:pStyle w:val="ConsPlusNormal0"/>
        <w:ind w:firstLine="709"/>
        <w:jc w:val="both"/>
        <w:rPr>
          <w:rFonts w:ascii="Times New Roman" w:hAnsi="Times New Roman" w:cs="Times New Roman"/>
          <w:b/>
          <w:sz w:val="28"/>
          <w:szCs w:val="28"/>
        </w:rPr>
      </w:pPr>
    </w:p>
    <w:p w14:paraId="706DC63C" w14:textId="548FE77F"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3A4E4C">
        <w:rPr>
          <w:rFonts w:ascii="Times New Roman" w:hAnsi="Times New Roman" w:cs="Times New Roman"/>
          <w:b/>
          <w:sz w:val="28"/>
          <w:szCs w:val="28"/>
        </w:rPr>
        <w:t>17</w:t>
      </w:r>
      <w:r>
        <w:rPr>
          <w:rFonts w:ascii="Times New Roman" w:hAnsi="Times New Roman" w:cs="Times New Roman"/>
          <w:b/>
          <w:sz w:val="28"/>
          <w:szCs w:val="28"/>
        </w:rPr>
        <w:t>. Гарантии обеспечения условий работы депутата</w:t>
      </w:r>
    </w:p>
    <w:p w14:paraId="3E5ADD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Депутату Совета в соответствии с федеральным законодательством, законодательством Забайкальского края, правовыми актами Совета гарантируется:</w:t>
      </w:r>
    </w:p>
    <w:p w14:paraId="3F00260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обеспечение условий для беспрепятственного и эффективного осуществления его представительских полномочий в Совете;</w:t>
      </w:r>
    </w:p>
    <w:p w14:paraId="03C0F54E" w14:textId="1EE47DA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другие организации независимо от их организационно-правовой формы, рас</w:t>
      </w:r>
      <w:r w:rsidR="003A4E4C">
        <w:rPr>
          <w:rFonts w:ascii="Times New Roman" w:hAnsi="Times New Roman" w:cs="Times New Roman"/>
          <w:sz w:val="28"/>
          <w:szCs w:val="28"/>
        </w:rPr>
        <w:t>положенные на территории округа;</w:t>
      </w:r>
    </w:p>
    <w:p w14:paraId="1C8F5B6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депутат на время заседаний Совета, комитетов, других мероприятий по линии депутатской деятельности, освобождается от основной работы на основании письменного уведомления, подписанного председателем Совета;</w:t>
      </w:r>
    </w:p>
    <w:p w14:paraId="42B1218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депутатам, выполняющим свои полномочия без отрыва от основной работы, выплачивается компенсация на возмещение расходов, связанных с осуществлением ими своих полномочий, на основании положения, утвержденного решением Совета.</w:t>
      </w:r>
    </w:p>
    <w:p w14:paraId="61CB4C04" w14:textId="77777777" w:rsidR="00582BC7" w:rsidRDefault="00582BC7" w:rsidP="00582BC7">
      <w:pPr>
        <w:pStyle w:val="ConsPlusNormal0"/>
        <w:ind w:firstLine="709"/>
        <w:jc w:val="both"/>
        <w:rPr>
          <w:rFonts w:ascii="Times New Roman" w:hAnsi="Times New Roman" w:cs="Times New Roman"/>
          <w:sz w:val="28"/>
          <w:szCs w:val="28"/>
          <w:highlight w:val="yellow"/>
        </w:rPr>
      </w:pPr>
    </w:p>
    <w:p w14:paraId="4F301B5B" w14:textId="370D19DC" w:rsidR="00582BC7" w:rsidRDefault="00582BC7" w:rsidP="00582BC7">
      <w:pPr>
        <w:ind w:firstLine="709"/>
        <w:jc w:val="both"/>
        <w:rPr>
          <w:b/>
          <w:bCs/>
          <w:color w:val="000000"/>
          <w:sz w:val="28"/>
          <w:szCs w:val="28"/>
        </w:rPr>
      </w:pPr>
      <w:r>
        <w:rPr>
          <w:b/>
          <w:bCs/>
          <w:color w:val="000000"/>
          <w:sz w:val="28"/>
          <w:szCs w:val="28"/>
        </w:rPr>
        <w:lastRenderedPageBreak/>
        <w:t xml:space="preserve">Статья </w:t>
      </w:r>
      <w:r w:rsidR="005071DB">
        <w:rPr>
          <w:b/>
          <w:bCs/>
          <w:color w:val="000000"/>
          <w:sz w:val="28"/>
          <w:szCs w:val="28"/>
        </w:rPr>
        <w:t>18</w:t>
      </w:r>
      <w:r>
        <w:rPr>
          <w:b/>
          <w:bCs/>
          <w:color w:val="000000"/>
          <w:sz w:val="28"/>
          <w:szCs w:val="28"/>
        </w:rPr>
        <w:t>. Права депутата на заседании Совета</w:t>
      </w:r>
    </w:p>
    <w:p w14:paraId="03964D1A" w14:textId="77777777" w:rsidR="00582BC7" w:rsidRDefault="00582BC7" w:rsidP="00582BC7">
      <w:pPr>
        <w:ind w:firstLine="709"/>
        <w:jc w:val="both"/>
        <w:rPr>
          <w:color w:val="000000"/>
          <w:sz w:val="28"/>
          <w:szCs w:val="28"/>
        </w:rPr>
      </w:pPr>
      <w:r>
        <w:rPr>
          <w:bCs/>
          <w:color w:val="000000"/>
          <w:sz w:val="28"/>
          <w:szCs w:val="28"/>
        </w:rPr>
        <w:t>1.</w:t>
      </w:r>
      <w:r>
        <w:rPr>
          <w:color w:val="000000"/>
          <w:sz w:val="28"/>
          <w:szCs w:val="28"/>
        </w:rPr>
        <w:t xml:space="preserve"> Депутат </w:t>
      </w:r>
      <w:r>
        <w:rPr>
          <w:sz w:val="28"/>
          <w:szCs w:val="28"/>
        </w:rPr>
        <w:t>Совета</w:t>
      </w:r>
      <w:r>
        <w:rPr>
          <w:color w:val="000000"/>
          <w:sz w:val="28"/>
          <w:szCs w:val="28"/>
        </w:rPr>
        <w:t xml:space="preserve"> пользуется правом решающего голоса при принятии решений по всем вопросам, рассматриваемым на заседаниях </w:t>
      </w:r>
      <w:r>
        <w:rPr>
          <w:sz w:val="28"/>
          <w:szCs w:val="28"/>
        </w:rPr>
        <w:t>Совета</w:t>
      </w:r>
      <w:r>
        <w:rPr>
          <w:color w:val="000000"/>
          <w:sz w:val="28"/>
          <w:szCs w:val="28"/>
        </w:rPr>
        <w:t>;</w:t>
      </w:r>
    </w:p>
    <w:p w14:paraId="38188628" w14:textId="54606202" w:rsidR="00582BC7" w:rsidRDefault="000F3079" w:rsidP="00582BC7">
      <w:pPr>
        <w:ind w:firstLine="709"/>
        <w:jc w:val="both"/>
        <w:rPr>
          <w:color w:val="000000"/>
          <w:sz w:val="28"/>
          <w:szCs w:val="28"/>
        </w:rPr>
      </w:pPr>
      <w:r>
        <w:rPr>
          <w:color w:val="000000"/>
          <w:sz w:val="28"/>
          <w:szCs w:val="28"/>
        </w:rPr>
        <w:t>2. И</w:t>
      </w:r>
      <w:r w:rsidR="00582BC7">
        <w:rPr>
          <w:color w:val="000000"/>
          <w:sz w:val="28"/>
          <w:szCs w:val="28"/>
        </w:rPr>
        <w:t xml:space="preserve">меет право избирать и быть избранным в органы </w:t>
      </w:r>
      <w:r w:rsidR="00582BC7">
        <w:rPr>
          <w:sz w:val="28"/>
          <w:szCs w:val="28"/>
        </w:rPr>
        <w:t>Совета</w:t>
      </w:r>
      <w:r w:rsidR="00582BC7">
        <w:rPr>
          <w:color w:val="000000"/>
          <w:sz w:val="28"/>
          <w:szCs w:val="28"/>
        </w:rPr>
        <w:t>, предлагать кандидатов (в том числе и свою кандидатуру) в эти органы, давать отвод кандидатам;</w:t>
      </w:r>
    </w:p>
    <w:p w14:paraId="1FDF90B6" w14:textId="7C5E2D6A" w:rsidR="00582BC7" w:rsidRDefault="000F3079" w:rsidP="00582BC7">
      <w:pPr>
        <w:ind w:firstLine="709"/>
        <w:jc w:val="both"/>
        <w:rPr>
          <w:color w:val="000000"/>
          <w:sz w:val="28"/>
          <w:szCs w:val="28"/>
        </w:rPr>
      </w:pPr>
      <w:r>
        <w:rPr>
          <w:color w:val="000000"/>
          <w:sz w:val="28"/>
          <w:szCs w:val="28"/>
        </w:rPr>
        <w:t>3.И</w:t>
      </w:r>
      <w:r w:rsidR="00582BC7">
        <w:rPr>
          <w:color w:val="000000"/>
          <w:sz w:val="28"/>
          <w:szCs w:val="28"/>
        </w:rPr>
        <w:t>меет право вносить предложения по повестке дня заседания Совета, по порядку ведения;</w:t>
      </w:r>
    </w:p>
    <w:p w14:paraId="5EBF6A56" w14:textId="7C965B4B" w:rsidR="00582BC7" w:rsidRDefault="00582BC7" w:rsidP="00582BC7">
      <w:pPr>
        <w:ind w:firstLine="709"/>
        <w:jc w:val="both"/>
        <w:rPr>
          <w:color w:val="000000"/>
          <w:sz w:val="28"/>
          <w:szCs w:val="28"/>
        </w:rPr>
      </w:pPr>
      <w:r>
        <w:rPr>
          <w:color w:val="000000"/>
          <w:sz w:val="28"/>
          <w:szCs w:val="28"/>
        </w:rPr>
        <w:t xml:space="preserve">4. </w:t>
      </w:r>
      <w:r w:rsidR="000F3079">
        <w:rPr>
          <w:color w:val="000000"/>
          <w:sz w:val="28"/>
          <w:szCs w:val="28"/>
        </w:rPr>
        <w:t>О</w:t>
      </w:r>
      <w:r>
        <w:rPr>
          <w:color w:val="000000"/>
          <w:sz w:val="28"/>
          <w:szCs w:val="28"/>
        </w:rPr>
        <w:t xml:space="preserve">бладая правом нормотворческой инициативы, может вносить проекты решений </w:t>
      </w:r>
      <w:r>
        <w:rPr>
          <w:sz w:val="28"/>
          <w:szCs w:val="28"/>
        </w:rPr>
        <w:t>Совета</w:t>
      </w:r>
      <w:r>
        <w:rPr>
          <w:color w:val="000000"/>
          <w:sz w:val="28"/>
          <w:szCs w:val="28"/>
        </w:rPr>
        <w:t xml:space="preserve"> и поправки к ним в порядке, определённым настоящим регламентом;</w:t>
      </w:r>
    </w:p>
    <w:p w14:paraId="705F455F" w14:textId="7223AC2F" w:rsidR="00582BC7" w:rsidRDefault="000F3079" w:rsidP="00582BC7">
      <w:pPr>
        <w:ind w:firstLine="709"/>
        <w:jc w:val="both"/>
        <w:rPr>
          <w:color w:val="000000"/>
          <w:sz w:val="28"/>
          <w:szCs w:val="28"/>
        </w:rPr>
      </w:pPr>
      <w:r>
        <w:rPr>
          <w:color w:val="000000"/>
          <w:sz w:val="28"/>
          <w:szCs w:val="28"/>
        </w:rPr>
        <w:t>5. И</w:t>
      </w:r>
      <w:r w:rsidR="00582BC7">
        <w:rPr>
          <w:color w:val="000000"/>
          <w:sz w:val="28"/>
          <w:szCs w:val="28"/>
        </w:rPr>
        <w:t>меет право участвовать в прениях, задавать вопросы докладчику (содокладчику), выступать по мотивам голосования (до голосования);</w:t>
      </w:r>
    </w:p>
    <w:p w14:paraId="11F54F71" w14:textId="2F9B6799" w:rsidR="00582BC7" w:rsidRDefault="00582BC7" w:rsidP="00582BC7">
      <w:pPr>
        <w:ind w:firstLine="709"/>
        <w:jc w:val="both"/>
        <w:rPr>
          <w:color w:val="000000"/>
          <w:sz w:val="28"/>
          <w:szCs w:val="28"/>
        </w:rPr>
      </w:pPr>
      <w:r>
        <w:rPr>
          <w:color w:val="000000"/>
          <w:sz w:val="28"/>
          <w:szCs w:val="28"/>
        </w:rPr>
        <w:t xml:space="preserve">6. </w:t>
      </w:r>
      <w:r w:rsidR="000F3079">
        <w:rPr>
          <w:color w:val="000000"/>
          <w:sz w:val="28"/>
          <w:szCs w:val="28"/>
        </w:rPr>
        <w:t>И</w:t>
      </w:r>
      <w:r>
        <w:rPr>
          <w:color w:val="000000"/>
          <w:sz w:val="28"/>
          <w:szCs w:val="28"/>
        </w:rPr>
        <w:t>меет право требовать постановки своих предложений по обсуждаемым вопросам на голосование;</w:t>
      </w:r>
    </w:p>
    <w:p w14:paraId="0AF55455" w14:textId="777F8F80" w:rsidR="00582BC7" w:rsidRDefault="000F3079" w:rsidP="00582BC7">
      <w:pPr>
        <w:ind w:firstLine="709"/>
        <w:jc w:val="both"/>
        <w:rPr>
          <w:color w:val="000000"/>
          <w:sz w:val="28"/>
          <w:szCs w:val="28"/>
        </w:rPr>
      </w:pPr>
      <w:r>
        <w:rPr>
          <w:color w:val="000000"/>
          <w:sz w:val="28"/>
          <w:szCs w:val="28"/>
        </w:rPr>
        <w:t>7. И</w:t>
      </w:r>
      <w:r w:rsidR="00582BC7">
        <w:rPr>
          <w:color w:val="000000"/>
          <w:sz w:val="28"/>
          <w:szCs w:val="28"/>
        </w:rPr>
        <w:t xml:space="preserve">меет право вносить предложения о необходимости проведения проверок и депутатских расследований по вопросам, входящим в компетенцию </w:t>
      </w:r>
      <w:r w:rsidR="00582BC7">
        <w:rPr>
          <w:sz w:val="28"/>
          <w:szCs w:val="28"/>
        </w:rPr>
        <w:t>Совета</w:t>
      </w:r>
      <w:r w:rsidR="00582BC7">
        <w:rPr>
          <w:color w:val="000000"/>
          <w:sz w:val="28"/>
          <w:szCs w:val="28"/>
        </w:rPr>
        <w:t>;</w:t>
      </w:r>
    </w:p>
    <w:p w14:paraId="00B0EFCA" w14:textId="640800A0"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В</w:t>
      </w:r>
      <w:r w:rsidR="00582BC7">
        <w:rPr>
          <w:rFonts w:ascii="Times New Roman" w:hAnsi="Times New Roman" w:cs="Times New Roman"/>
          <w:sz w:val="28"/>
          <w:szCs w:val="28"/>
        </w:rPr>
        <w:t>носить предложения о заслушивании на заседании Совета отчета или информации любого органа либо должностного лица, подконтрольного Совету;</w:t>
      </w:r>
    </w:p>
    <w:p w14:paraId="1EEBC09F" w14:textId="53162190"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И</w:t>
      </w:r>
      <w:r w:rsidR="00582BC7">
        <w:rPr>
          <w:rFonts w:ascii="Times New Roman" w:hAnsi="Times New Roman" w:cs="Times New Roman"/>
          <w:sz w:val="28"/>
          <w:szCs w:val="28"/>
        </w:rPr>
        <w:t>меет право оглашать обращения граждан, имеющие общественное значение. Обращения делаются в рамках вопроса повестки дня "Разное";</w:t>
      </w:r>
    </w:p>
    <w:p w14:paraId="55495BFE" w14:textId="4709CD4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F3079">
        <w:rPr>
          <w:rFonts w:ascii="Times New Roman" w:hAnsi="Times New Roman" w:cs="Times New Roman"/>
          <w:sz w:val="28"/>
          <w:szCs w:val="28"/>
        </w:rPr>
        <w:t>В</w:t>
      </w:r>
      <w:r>
        <w:rPr>
          <w:rFonts w:ascii="Times New Roman" w:hAnsi="Times New Roman" w:cs="Times New Roman"/>
          <w:sz w:val="28"/>
          <w:szCs w:val="28"/>
        </w:rPr>
        <w:t xml:space="preserve"> случае несогласия с принятым решением Совета высказывать особое мнение, которое в письменном виде прилагается к протоколу заседания Совета;</w:t>
      </w:r>
    </w:p>
    <w:p w14:paraId="7A5B0882" w14:textId="3FADAC22"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В</w:t>
      </w:r>
      <w:r w:rsidR="00582BC7">
        <w:rPr>
          <w:rFonts w:ascii="Times New Roman" w:hAnsi="Times New Roman" w:cs="Times New Roman"/>
          <w:sz w:val="28"/>
          <w:szCs w:val="28"/>
        </w:rPr>
        <w:t>носить предложения в Совет о законодательной инициативе в Законодательное Собрание Забайкальского края;</w:t>
      </w:r>
    </w:p>
    <w:p w14:paraId="116254AC" w14:textId="27360FF5" w:rsidR="00582BC7" w:rsidRDefault="000F3079" w:rsidP="00582BC7">
      <w:pPr>
        <w:ind w:firstLine="709"/>
        <w:jc w:val="both"/>
        <w:rPr>
          <w:color w:val="000000"/>
          <w:sz w:val="28"/>
          <w:szCs w:val="28"/>
        </w:rPr>
      </w:pPr>
      <w:r>
        <w:rPr>
          <w:color w:val="000000"/>
          <w:sz w:val="28"/>
          <w:szCs w:val="28"/>
        </w:rPr>
        <w:t>12</w:t>
      </w:r>
      <w:r w:rsidR="00582BC7">
        <w:rPr>
          <w:color w:val="000000"/>
          <w:sz w:val="28"/>
          <w:szCs w:val="28"/>
        </w:rPr>
        <w:t xml:space="preserve">. </w:t>
      </w:r>
      <w:r>
        <w:rPr>
          <w:color w:val="000000"/>
          <w:sz w:val="28"/>
          <w:szCs w:val="28"/>
        </w:rPr>
        <w:t>П</w:t>
      </w:r>
      <w:r w:rsidR="00582BC7">
        <w:rPr>
          <w:color w:val="000000"/>
          <w:sz w:val="28"/>
          <w:szCs w:val="28"/>
        </w:rPr>
        <w:t>ользоваться другими правами, предоставленными ему законодательством и настоящим регламентом Совета.</w:t>
      </w:r>
    </w:p>
    <w:p w14:paraId="0456FE44" w14:textId="77777777" w:rsidR="00582BC7" w:rsidRDefault="00582BC7" w:rsidP="00582BC7">
      <w:pPr>
        <w:ind w:firstLine="709"/>
        <w:jc w:val="both"/>
        <w:rPr>
          <w:b/>
          <w:bCs/>
          <w:color w:val="000000"/>
          <w:sz w:val="28"/>
          <w:szCs w:val="28"/>
        </w:rPr>
      </w:pPr>
    </w:p>
    <w:p w14:paraId="18651786" w14:textId="519B8F25"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bCs/>
          <w:color w:val="000000"/>
          <w:sz w:val="28"/>
          <w:szCs w:val="28"/>
        </w:rPr>
        <w:t xml:space="preserve">Статья </w:t>
      </w:r>
      <w:r w:rsidR="005071DB">
        <w:rPr>
          <w:rFonts w:ascii="Times New Roman" w:hAnsi="Times New Roman" w:cs="Times New Roman"/>
          <w:b/>
          <w:bCs/>
          <w:color w:val="000000"/>
          <w:sz w:val="28"/>
          <w:szCs w:val="28"/>
        </w:rPr>
        <w:t>19</w:t>
      </w:r>
      <w:r>
        <w:rPr>
          <w:rFonts w:ascii="Times New Roman" w:hAnsi="Times New Roman" w:cs="Times New Roman"/>
          <w:b/>
          <w:bCs/>
          <w:color w:val="000000"/>
          <w:sz w:val="28"/>
          <w:szCs w:val="28"/>
        </w:rPr>
        <w:t>.</w:t>
      </w:r>
      <w:r w:rsidR="00EA2AE8">
        <w:rPr>
          <w:rFonts w:ascii="Times New Roman" w:hAnsi="Times New Roman" w:cs="Times New Roman"/>
          <w:b/>
          <w:bCs/>
          <w:color w:val="000000"/>
          <w:sz w:val="28"/>
          <w:szCs w:val="28"/>
        </w:rPr>
        <w:t xml:space="preserve"> </w:t>
      </w:r>
      <w:r>
        <w:rPr>
          <w:rFonts w:ascii="Times New Roman" w:hAnsi="Times New Roman" w:cs="Times New Roman"/>
          <w:b/>
          <w:sz w:val="28"/>
          <w:szCs w:val="28"/>
        </w:rPr>
        <w:t>Обязанности депутата на заседаниях Совета</w:t>
      </w:r>
    </w:p>
    <w:p w14:paraId="1C56CB61" w14:textId="3F147F35" w:rsidR="00813A67" w:rsidRPr="002D6514" w:rsidRDefault="00582BC7" w:rsidP="00813A67">
      <w:pPr>
        <w:ind w:firstLine="708"/>
        <w:jc w:val="both"/>
        <w:rPr>
          <w:sz w:val="28"/>
          <w:szCs w:val="28"/>
        </w:rPr>
      </w:pPr>
      <w:r>
        <w:rPr>
          <w:color w:val="000000"/>
          <w:sz w:val="28"/>
          <w:szCs w:val="28"/>
        </w:rPr>
        <w:t>1. Депутат обязан при</w:t>
      </w:r>
      <w:r w:rsidR="00BE3DBA">
        <w:rPr>
          <w:color w:val="000000"/>
          <w:sz w:val="28"/>
          <w:szCs w:val="28"/>
        </w:rPr>
        <w:t>нимать личное участие в</w:t>
      </w:r>
      <w:r w:rsidR="00813A67">
        <w:rPr>
          <w:color w:val="000000"/>
          <w:sz w:val="28"/>
          <w:szCs w:val="28"/>
        </w:rPr>
        <w:t xml:space="preserve"> заседании Совета.</w:t>
      </w:r>
      <w:r w:rsidR="00813A67" w:rsidRPr="00813A67">
        <w:rPr>
          <w:sz w:val="28"/>
          <w:szCs w:val="28"/>
        </w:rPr>
        <w:t xml:space="preserve"> </w:t>
      </w:r>
      <w:r w:rsidR="00813A67" w:rsidRPr="002D6514">
        <w:rPr>
          <w:sz w:val="28"/>
          <w:szCs w:val="28"/>
        </w:rPr>
        <w:t xml:space="preserve">При невозможности присутствовать на заседании Совета по уважительной причине депутат обязан своевременно информировать об этом соответственно </w:t>
      </w:r>
      <w:r w:rsidR="00813A67">
        <w:rPr>
          <w:sz w:val="28"/>
          <w:szCs w:val="28"/>
        </w:rPr>
        <w:t xml:space="preserve">председателя Совета </w:t>
      </w:r>
      <w:proofErr w:type="spellStart"/>
      <w:r w:rsidR="005071DB">
        <w:rPr>
          <w:sz w:val="28"/>
          <w:szCs w:val="28"/>
        </w:rPr>
        <w:t>Хилок</w:t>
      </w:r>
      <w:r w:rsidR="00265F04">
        <w:rPr>
          <w:sz w:val="28"/>
          <w:szCs w:val="28"/>
        </w:rPr>
        <w:t>ского</w:t>
      </w:r>
      <w:proofErr w:type="spellEnd"/>
      <w:r w:rsidR="00813A67">
        <w:rPr>
          <w:sz w:val="28"/>
          <w:szCs w:val="28"/>
        </w:rPr>
        <w:t xml:space="preserve"> муниципального округа</w:t>
      </w:r>
      <w:r w:rsidR="00813A67" w:rsidRPr="002D6514">
        <w:rPr>
          <w:sz w:val="28"/>
          <w:szCs w:val="28"/>
        </w:rPr>
        <w:t xml:space="preserve">, </w:t>
      </w:r>
      <w:r w:rsidR="00813A67">
        <w:rPr>
          <w:sz w:val="28"/>
          <w:szCs w:val="28"/>
        </w:rPr>
        <w:t xml:space="preserve">заместителя </w:t>
      </w:r>
      <w:r w:rsidR="005071DB">
        <w:rPr>
          <w:sz w:val="28"/>
          <w:szCs w:val="28"/>
        </w:rPr>
        <w:t>председателя</w:t>
      </w:r>
      <w:r w:rsidR="00813A67">
        <w:rPr>
          <w:sz w:val="28"/>
          <w:szCs w:val="28"/>
        </w:rPr>
        <w:t xml:space="preserve"> Совета </w:t>
      </w:r>
      <w:proofErr w:type="spellStart"/>
      <w:r w:rsidR="005071DB">
        <w:rPr>
          <w:sz w:val="28"/>
          <w:szCs w:val="28"/>
        </w:rPr>
        <w:t>Хилок</w:t>
      </w:r>
      <w:r w:rsidR="00265F04">
        <w:rPr>
          <w:sz w:val="28"/>
          <w:szCs w:val="28"/>
        </w:rPr>
        <w:t>ского</w:t>
      </w:r>
      <w:proofErr w:type="spellEnd"/>
      <w:r w:rsidR="00813A67">
        <w:rPr>
          <w:sz w:val="28"/>
          <w:szCs w:val="28"/>
        </w:rPr>
        <w:t xml:space="preserve"> муниципального округа.</w:t>
      </w:r>
    </w:p>
    <w:p w14:paraId="48C516B0" w14:textId="2CF261F4" w:rsidR="00813A67" w:rsidRPr="002D6514" w:rsidRDefault="00813A67" w:rsidP="00813A67">
      <w:pPr>
        <w:pStyle w:val="1"/>
        <w:spacing w:before="0" w:beforeAutospacing="0" w:after="0" w:afterAutospacing="0" w:line="240" w:lineRule="auto"/>
        <w:ind w:left="0" w:firstLine="851"/>
        <w:jc w:val="both"/>
        <w:rPr>
          <w:rFonts w:ascii="Times New Roman" w:hAnsi="Times New Roman" w:cs="Times New Roman"/>
          <w:sz w:val="28"/>
          <w:szCs w:val="28"/>
        </w:rPr>
      </w:pPr>
      <w:r w:rsidRPr="002D6514">
        <w:rPr>
          <w:rFonts w:ascii="Times New Roman" w:hAnsi="Times New Roman" w:cs="Times New Roman"/>
          <w:sz w:val="28"/>
          <w:szCs w:val="28"/>
        </w:rPr>
        <w:t>Уважительными причин</w:t>
      </w:r>
      <w:r>
        <w:rPr>
          <w:rFonts w:ascii="Times New Roman" w:hAnsi="Times New Roman" w:cs="Times New Roman"/>
          <w:sz w:val="28"/>
          <w:szCs w:val="28"/>
        </w:rPr>
        <w:t xml:space="preserve">ами отсутствия депутата Совета </w:t>
      </w:r>
      <w:r w:rsidRPr="002D6514">
        <w:rPr>
          <w:rFonts w:ascii="Times New Roman" w:hAnsi="Times New Roman" w:cs="Times New Roman"/>
          <w:sz w:val="28"/>
          <w:szCs w:val="28"/>
        </w:rPr>
        <w:t>на заседании являются временная нетрудоспособность, направление в служебную командировку, отпуск, производственная необходимость.</w:t>
      </w:r>
    </w:p>
    <w:p w14:paraId="4C043E98" w14:textId="725A1EC1" w:rsidR="00813A67" w:rsidRPr="002D6514" w:rsidRDefault="00813A67" w:rsidP="00813A67">
      <w:pPr>
        <w:shd w:val="clear" w:color="auto" w:fill="FFFFFF"/>
        <w:jc w:val="both"/>
        <w:rPr>
          <w:sz w:val="28"/>
          <w:szCs w:val="28"/>
        </w:rPr>
      </w:pPr>
      <w:r>
        <w:rPr>
          <w:sz w:val="28"/>
          <w:szCs w:val="28"/>
        </w:rPr>
        <w:t xml:space="preserve">           </w:t>
      </w:r>
      <w:r w:rsidRPr="002D6514">
        <w:rPr>
          <w:sz w:val="28"/>
          <w:szCs w:val="28"/>
        </w:rPr>
        <w:t xml:space="preserve">Документы, подтверждающие уважительность причины, направляются </w:t>
      </w:r>
      <w:r w:rsidR="005071DB">
        <w:rPr>
          <w:sz w:val="28"/>
          <w:szCs w:val="28"/>
        </w:rPr>
        <w:t>председателю</w:t>
      </w:r>
      <w:r>
        <w:rPr>
          <w:sz w:val="28"/>
          <w:szCs w:val="28"/>
        </w:rPr>
        <w:t xml:space="preserve"> Совета</w:t>
      </w:r>
      <w:r w:rsidRPr="002D6514">
        <w:rPr>
          <w:sz w:val="28"/>
          <w:szCs w:val="28"/>
        </w:rPr>
        <w:t xml:space="preserve"> до дня проведения заседания. </w:t>
      </w:r>
    </w:p>
    <w:p w14:paraId="493BA237" w14:textId="0088CDC4" w:rsidR="00582BC7" w:rsidRDefault="00813A67" w:rsidP="005071DB">
      <w:pPr>
        <w:shd w:val="clear" w:color="auto" w:fill="FFFFFF"/>
        <w:jc w:val="both"/>
        <w:rPr>
          <w:color w:val="000000"/>
          <w:sz w:val="28"/>
          <w:szCs w:val="28"/>
        </w:rPr>
      </w:pPr>
      <w:r>
        <w:rPr>
          <w:sz w:val="28"/>
          <w:szCs w:val="28"/>
        </w:rPr>
        <w:t xml:space="preserve">          </w:t>
      </w:r>
      <w:r w:rsidR="00582BC7">
        <w:rPr>
          <w:color w:val="000000"/>
          <w:sz w:val="28"/>
          <w:szCs w:val="28"/>
        </w:rPr>
        <w:t xml:space="preserve">2. </w:t>
      </w:r>
      <w:r w:rsidR="006325F6">
        <w:rPr>
          <w:color w:val="000000"/>
          <w:sz w:val="28"/>
          <w:szCs w:val="28"/>
        </w:rPr>
        <w:t>С</w:t>
      </w:r>
      <w:r w:rsidR="00582BC7">
        <w:rPr>
          <w:color w:val="000000"/>
          <w:sz w:val="28"/>
          <w:szCs w:val="28"/>
        </w:rPr>
        <w:t xml:space="preserve">облюдать настоящий регламент, повестку дня заседания Совета и требования председательствующего на заседании </w:t>
      </w:r>
      <w:r w:rsidR="00582BC7">
        <w:rPr>
          <w:sz w:val="28"/>
          <w:szCs w:val="28"/>
        </w:rPr>
        <w:t>Совета</w:t>
      </w:r>
      <w:r w:rsidR="00582BC7">
        <w:rPr>
          <w:color w:val="000000"/>
          <w:sz w:val="28"/>
          <w:szCs w:val="28"/>
        </w:rPr>
        <w:t>;</w:t>
      </w:r>
    </w:p>
    <w:p w14:paraId="0FCAFC03" w14:textId="2D76248E" w:rsidR="00582BC7" w:rsidRDefault="00582BC7" w:rsidP="00582BC7">
      <w:pPr>
        <w:ind w:firstLine="709"/>
        <w:jc w:val="both"/>
        <w:rPr>
          <w:color w:val="000000"/>
          <w:sz w:val="28"/>
          <w:szCs w:val="28"/>
        </w:rPr>
      </w:pPr>
      <w:r>
        <w:rPr>
          <w:color w:val="000000"/>
          <w:sz w:val="28"/>
          <w:szCs w:val="28"/>
        </w:rPr>
        <w:lastRenderedPageBreak/>
        <w:t xml:space="preserve">3. </w:t>
      </w:r>
      <w:r w:rsidR="006325F6">
        <w:rPr>
          <w:color w:val="000000"/>
          <w:sz w:val="28"/>
          <w:szCs w:val="28"/>
        </w:rPr>
        <w:t>В</w:t>
      </w:r>
      <w:r>
        <w:rPr>
          <w:color w:val="000000"/>
          <w:sz w:val="28"/>
          <w:szCs w:val="28"/>
        </w:rPr>
        <w:t xml:space="preserve">ыступать на заседании </w:t>
      </w:r>
      <w:r>
        <w:rPr>
          <w:sz w:val="28"/>
          <w:szCs w:val="28"/>
        </w:rPr>
        <w:t xml:space="preserve">Совета </w:t>
      </w:r>
      <w:r>
        <w:rPr>
          <w:color w:val="000000"/>
          <w:sz w:val="28"/>
          <w:szCs w:val="28"/>
        </w:rPr>
        <w:t>с разрешения председательствующего;</w:t>
      </w:r>
    </w:p>
    <w:p w14:paraId="7932C55F" w14:textId="4C88F63C" w:rsidR="00582BC7" w:rsidRDefault="00582BC7" w:rsidP="00582BC7">
      <w:pPr>
        <w:ind w:firstLine="709"/>
        <w:jc w:val="both"/>
        <w:rPr>
          <w:color w:val="000000"/>
          <w:sz w:val="28"/>
          <w:szCs w:val="28"/>
        </w:rPr>
      </w:pPr>
      <w:r>
        <w:rPr>
          <w:color w:val="000000"/>
          <w:sz w:val="28"/>
          <w:szCs w:val="28"/>
        </w:rPr>
        <w:t xml:space="preserve">4. </w:t>
      </w:r>
      <w:r w:rsidR="006325F6">
        <w:rPr>
          <w:color w:val="000000"/>
          <w:sz w:val="28"/>
          <w:szCs w:val="28"/>
        </w:rPr>
        <w:t>П</w:t>
      </w:r>
      <w:r>
        <w:rPr>
          <w:color w:val="000000"/>
          <w:sz w:val="28"/>
          <w:szCs w:val="28"/>
        </w:rPr>
        <w:t xml:space="preserve">ридерживаться этических норм поведения. </w:t>
      </w:r>
    </w:p>
    <w:p w14:paraId="0A009F15" w14:textId="6383E5DF" w:rsidR="006325F6" w:rsidRDefault="00A37103" w:rsidP="00A37103">
      <w:pPr>
        <w:ind w:firstLine="709"/>
        <w:jc w:val="both"/>
        <w:rPr>
          <w:rFonts w:eastAsiaTheme="minorHAnsi"/>
          <w:sz w:val="28"/>
          <w:szCs w:val="28"/>
          <w:lang w:eastAsia="en-US"/>
        </w:rPr>
      </w:pPr>
      <w:r>
        <w:rPr>
          <w:color w:val="000000"/>
          <w:sz w:val="28"/>
          <w:szCs w:val="28"/>
        </w:rPr>
        <w:t xml:space="preserve">5. </w:t>
      </w:r>
      <w:r w:rsidR="006325F6">
        <w:rPr>
          <w:color w:val="000000"/>
          <w:sz w:val="28"/>
          <w:szCs w:val="28"/>
        </w:rPr>
        <w:t>О</w:t>
      </w:r>
      <w:r>
        <w:rPr>
          <w:rFonts w:eastAsiaTheme="minorHAnsi"/>
          <w:sz w:val="28"/>
          <w:szCs w:val="28"/>
          <w:lang w:eastAsia="en-US"/>
        </w:rPr>
        <w:t xml:space="preserve">тсутствие депутата на заседаниях Совета без уважительных причин более трех раз подряд может повлечь применение к нему следующих мер воздействия: вынесение публичного порицания в адрес депутата;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 </w:t>
      </w:r>
    </w:p>
    <w:p w14:paraId="2BCAB5E3" w14:textId="0BE2E4B6" w:rsidR="00582BC7" w:rsidRDefault="00A37103" w:rsidP="00582BC7">
      <w:pPr>
        <w:ind w:firstLine="709"/>
        <w:jc w:val="both"/>
        <w:rPr>
          <w:color w:val="000000"/>
          <w:sz w:val="28"/>
          <w:szCs w:val="28"/>
        </w:rPr>
      </w:pPr>
      <w:r>
        <w:rPr>
          <w:color w:val="000000"/>
          <w:sz w:val="28"/>
          <w:szCs w:val="28"/>
        </w:rPr>
        <w:t>6. За неисполнение своих обязанностей депутаты Совета несут ответственность в соответствии с законодательством и настоящим регламентом.</w:t>
      </w:r>
    </w:p>
    <w:p w14:paraId="0D20904E" w14:textId="77777777" w:rsidR="00BE3DBA" w:rsidRDefault="00BE3DBA" w:rsidP="00582BC7">
      <w:pPr>
        <w:ind w:firstLine="709"/>
        <w:jc w:val="both"/>
        <w:rPr>
          <w:color w:val="000000"/>
          <w:sz w:val="28"/>
          <w:szCs w:val="28"/>
        </w:rPr>
      </w:pPr>
    </w:p>
    <w:p w14:paraId="205DD13F" w14:textId="77777777" w:rsidR="00EA2AE8" w:rsidRDefault="00EA2AE8" w:rsidP="00582BC7">
      <w:pPr>
        <w:pStyle w:val="ConsPlusNormal0"/>
        <w:ind w:firstLine="709"/>
        <w:jc w:val="both"/>
        <w:rPr>
          <w:rFonts w:ascii="Times New Roman" w:hAnsi="Times New Roman" w:cs="Times New Roman"/>
          <w:b/>
          <w:sz w:val="28"/>
          <w:szCs w:val="28"/>
        </w:rPr>
      </w:pPr>
    </w:p>
    <w:p w14:paraId="05048333" w14:textId="474141ED"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r w:rsidR="005071DB">
        <w:rPr>
          <w:rFonts w:ascii="Times New Roman" w:hAnsi="Times New Roman" w:cs="Times New Roman"/>
          <w:b/>
          <w:sz w:val="28"/>
          <w:szCs w:val="28"/>
        </w:rPr>
        <w:t>0</w:t>
      </w:r>
      <w:r>
        <w:rPr>
          <w:rFonts w:ascii="Times New Roman" w:hAnsi="Times New Roman" w:cs="Times New Roman"/>
          <w:b/>
          <w:sz w:val="28"/>
          <w:szCs w:val="28"/>
        </w:rPr>
        <w:t>. Досрочное прекращение полномочий депутата Совета</w:t>
      </w:r>
    </w:p>
    <w:p w14:paraId="192A0197" w14:textId="22D0E57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Вопрос о досрочном прекращении полномочий депутата Совета рассматривается на заседании Совета в случаях, определенных Федеральным </w:t>
      </w:r>
      <w:hyperlink r:id="rId16"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005071DB">
        <w:rPr>
          <w:rFonts w:ascii="Times New Roman" w:hAnsi="Times New Roman" w:cs="Times New Roman"/>
          <w:color w:val="000000" w:themeColor="text1"/>
          <w:sz w:val="28"/>
          <w:szCs w:val="28"/>
        </w:rPr>
        <w:t>«</w:t>
      </w:r>
      <w:r w:rsidR="005071DB" w:rsidRPr="005071DB">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5071DB">
        <w:rPr>
          <w:rFonts w:ascii="Times New Roman" w:hAnsi="Times New Roman" w:cs="Times New Roman"/>
          <w:sz w:val="28"/>
          <w:szCs w:val="28"/>
        </w:rPr>
        <w:t>»</w:t>
      </w:r>
      <w:r>
        <w:rPr>
          <w:rFonts w:ascii="Times New Roman" w:hAnsi="Times New Roman" w:cs="Times New Roman"/>
          <w:sz w:val="28"/>
          <w:szCs w:val="28"/>
        </w:rPr>
        <w:t xml:space="preserve"> и Уставом.</w:t>
      </w:r>
    </w:p>
    <w:p w14:paraId="7B8BAAF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382A868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Полномочия депутата в этом случае прекращаются со дня, определенного решением Совета.</w:t>
      </w:r>
    </w:p>
    <w:p w14:paraId="527860FB" w14:textId="77777777" w:rsidR="00582BC7" w:rsidRDefault="00582BC7" w:rsidP="00582BC7">
      <w:pPr>
        <w:pStyle w:val="ConsPlusNormal0"/>
        <w:ind w:firstLine="709"/>
        <w:jc w:val="both"/>
        <w:rPr>
          <w:rFonts w:ascii="Times New Roman" w:hAnsi="Times New Roman" w:cs="Times New Roman"/>
          <w:sz w:val="28"/>
          <w:szCs w:val="28"/>
        </w:rPr>
      </w:pPr>
    </w:p>
    <w:p w14:paraId="6F2D58E5" w14:textId="460C0EE8" w:rsidR="00582BC7" w:rsidRDefault="00582BC7" w:rsidP="00582BC7">
      <w:pPr>
        <w:ind w:firstLine="709"/>
        <w:jc w:val="center"/>
        <w:rPr>
          <w:color w:val="000000"/>
          <w:sz w:val="28"/>
          <w:szCs w:val="28"/>
        </w:rPr>
      </w:pPr>
      <w:r>
        <w:rPr>
          <w:b/>
          <w:sz w:val="28"/>
          <w:szCs w:val="28"/>
        </w:rPr>
        <w:t xml:space="preserve">Глава </w:t>
      </w:r>
      <w:r w:rsidR="005071DB">
        <w:rPr>
          <w:b/>
          <w:sz w:val="28"/>
          <w:szCs w:val="28"/>
        </w:rPr>
        <w:t>7</w:t>
      </w:r>
      <w:r>
        <w:rPr>
          <w:b/>
          <w:bCs/>
          <w:color w:val="000000"/>
          <w:sz w:val="28"/>
          <w:szCs w:val="28"/>
        </w:rPr>
        <w:t>. Порядок проведения сессий (заседаний) Совета</w:t>
      </w:r>
    </w:p>
    <w:p w14:paraId="39B82F9E" w14:textId="77777777" w:rsidR="00582BC7" w:rsidRDefault="00582BC7" w:rsidP="00582BC7">
      <w:pPr>
        <w:ind w:firstLine="709"/>
        <w:jc w:val="both"/>
        <w:rPr>
          <w:b/>
          <w:bCs/>
          <w:color w:val="000000"/>
          <w:sz w:val="28"/>
          <w:szCs w:val="28"/>
        </w:rPr>
      </w:pPr>
    </w:p>
    <w:p w14:paraId="6A07A5ED" w14:textId="60FF1B49" w:rsidR="00582BC7" w:rsidRDefault="00582BC7" w:rsidP="00582BC7">
      <w:pPr>
        <w:ind w:firstLine="709"/>
        <w:jc w:val="both"/>
        <w:rPr>
          <w:b/>
          <w:bCs/>
          <w:color w:val="000000"/>
          <w:sz w:val="28"/>
          <w:szCs w:val="28"/>
        </w:rPr>
      </w:pPr>
      <w:r>
        <w:rPr>
          <w:b/>
          <w:bCs/>
          <w:color w:val="000000"/>
          <w:sz w:val="28"/>
          <w:szCs w:val="28"/>
        </w:rPr>
        <w:t>Статья 2</w:t>
      </w:r>
      <w:r w:rsidR="002452E3">
        <w:rPr>
          <w:b/>
          <w:bCs/>
          <w:color w:val="000000"/>
          <w:sz w:val="28"/>
          <w:szCs w:val="28"/>
        </w:rPr>
        <w:t>1</w:t>
      </w:r>
      <w:r>
        <w:rPr>
          <w:b/>
          <w:bCs/>
          <w:color w:val="000000"/>
          <w:sz w:val="28"/>
          <w:szCs w:val="28"/>
        </w:rPr>
        <w:t>. Общие положения</w:t>
      </w:r>
    </w:p>
    <w:p w14:paraId="427553A8" w14:textId="77777777" w:rsidR="00582BC7" w:rsidRDefault="00582BC7" w:rsidP="00582BC7">
      <w:pPr>
        <w:ind w:firstLine="709"/>
        <w:jc w:val="both"/>
        <w:rPr>
          <w:color w:val="000000"/>
          <w:sz w:val="28"/>
          <w:szCs w:val="28"/>
        </w:rPr>
      </w:pPr>
      <w:r>
        <w:rPr>
          <w:color w:val="000000"/>
          <w:sz w:val="28"/>
          <w:szCs w:val="28"/>
        </w:rPr>
        <w:t>1. Сессии Совета (под сессией понимается – одно или несколько заседаний Совета) проводятся открыто, гласно и освещаются средствами массовой информации.</w:t>
      </w:r>
    </w:p>
    <w:p w14:paraId="2A1736B7" w14:textId="35C6B349" w:rsidR="00582BC7" w:rsidRDefault="00582BC7" w:rsidP="002452E3">
      <w:pPr>
        <w:ind w:firstLine="708"/>
        <w:jc w:val="both"/>
        <w:rPr>
          <w:sz w:val="28"/>
          <w:szCs w:val="28"/>
        </w:rPr>
      </w:pPr>
      <w:r>
        <w:rPr>
          <w:sz w:val="28"/>
          <w:szCs w:val="28"/>
        </w:rPr>
        <w:t xml:space="preserve">Как правило, заседания Совета проводятся в очном формате с личным участием всех депутатов в помещении (месте), в котором проводится </w:t>
      </w:r>
      <w:proofErr w:type="spellStart"/>
      <w:r>
        <w:rPr>
          <w:sz w:val="28"/>
          <w:szCs w:val="28"/>
        </w:rPr>
        <w:t>аседание</w:t>
      </w:r>
      <w:proofErr w:type="spellEnd"/>
      <w:r>
        <w:rPr>
          <w:sz w:val="28"/>
          <w:szCs w:val="28"/>
        </w:rPr>
        <w:t xml:space="preserve"> Совета;</w:t>
      </w:r>
    </w:p>
    <w:p w14:paraId="579AC66C" w14:textId="0F54C739" w:rsidR="00582BC7" w:rsidRDefault="00582BC7" w:rsidP="00582BC7">
      <w:pPr>
        <w:ind w:firstLine="708"/>
        <w:jc w:val="both"/>
        <w:rPr>
          <w:sz w:val="28"/>
          <w:szCs w:val="28"/>
        </w:rPr>
      </w:pPr>
      <w:r>
        <w:rPr>
          <w:sz w:val="28"/>
          <w:szCs w:val="28"/>
        </w:rPr>
        <w:t xml:space="preserve">В исключительных случаях, по распоряжению председателя Совета, Сессии Совета могут проводиться в формате видеоконференцсвязи и (или) </w:t>
      </w:r>
      <w:proofErr w:type="spellStart"/>
      <w:r>
        <w:rPr>
          <w:sz w:val="28"/>
          <w:szCs w:val="28"/>
        </w:rPr>
        <w:t>аудиоконференцсвязи</w:t>
      </w:r>
      <w:proofErr w:type="spellEnd"/>
      <w:r>
        <w:rPr>
          <w:sz w:val="28"/>
          <w:szCs w:val="28"/>
        </w:rPr>
        <w:t xml:space="preserve">, удаленно вне помещения (места), в котором проводится заседание Совета или в смешанном формате участия депутатов, при котором часть депутатов принимают личное участие в очном формате, а часть - в режиме видеоконференцсвязи и (или) </w:t>
      </w:r>
      <w:proofErr w:type="spellStart"/>
      <w:r>
        <w:rPr>
          <w:sz w:val="28"/>
          <w:szCs w:val="28"/>
        </w:rPr>
        <w:t>аудиоконференцсвязи</w:t>
      </w:r>
      <w:proofErr w:type="spellEnd"/>
      <w:r>
        <w:rPr>
          <w:sz w:val="28"/>
          <w:szCs w:val="28"/>
        </w:rPr>
        <w:t>.</w:t>
      </w:r>
    </w:p>
    <w:p w14:paraId="67BB030F" w14:textId="77777777" w:rsidR="00582BC7" w:rsidRDefault="00582BC7" w:rsidP="00582BC7">
      <w:pPr>
        <w:ind w:firstLine="708"/>
        <w:jc w:val="both"/>
        <w:rPr>
          <w:sz w:val="28"/>
          <w:szCs w:val="28"/>
        </w:rPr>
      </w:pPr>
      <w:r>
        <w:rPr>
          <w:sz w:val="28"/>
          <w:szCs w:val="28"/>
        </w:rPr>
        <w:t xml:space="preserve">Формат заседания Совета фиксируется в протоколе заседания. </w:t>
      </w:r>
    </w:p>
    <w:p w14:paraId="0C7150E3" w14:textId="68473A3A" w:rsidR="00582BC7" w:rsidRDefault="00582BC7" w:rsidP="00582BC7">
      <w:pPr>
        <w:ind w:firstLine="708"/>
        <w:jc w:val="both"/>
        <w:rPr>
          <w:sz w:val="28"/>
          <w:szCs w:val="28"/>
        </w:rPr>
      </w:pPr>
      <w:r>
        <w:rPr>
          <w:sz w:val="28"/>
          <w:szCs w:val="28"/>
        </w:rPr>
        <w:lastRenderedPageBreak/>
        <w:t xml:space="preserve">Депутат, принимающий участие в заседании Совета, в режиме видеоконференцсвязи и (или) </w:t>
      </w:r>
      <w:proofErr w:type="spellStart"/>
      <w:r>
        <w:rPr>
          <w:sz w:val="28"/>
          <w:szCs w:val="28"/>
        </w:rPr>
        <w:t>аудиоконференцсвязи</w:t>
      </w:r>
      <w:proofErr w:type="spellEnd"/>
      <w:r>
        <w:rPr>
          <w:sz w:val="28"/>
          <w:szCs w:val="28"/>
        </w:rPr>
        <w:t>, считается присутствующим на заседании Совета</w:t>
      </w:r>
      <w:r w:rsidR="000F3079">
        <w:rPr>
          <w:sz w:val="28"/>
          <w:szCs w:val="28"/>
        </w:rPr>
        <w:t>.</w:t>
      </w:r>
    </w:p>
    <w:p w14:paraId="7238C04C" w14:textId="77777777" w:rsidR="00582BC7" w:rsidRDefault="00582BC7" w:rsidP="00582BC7">
      <w:pPr>
        <w:ind w:firstLine="708"/>
        <w:jc w:val="both"/>
        <w:rPr>
          <w:sz w:val="28"/>
          <w:szCs w:val="28"/>
        </w:rPr>
      </w:pPr>
      <w:r>
        <w:rPr>
          <w:sz w:val="28"/>
          <w:szCs w:val="28"/>
        </w:rPr>
        <w:t xml:space="preserve">Для проведения заседания Совета в режиме видеоконференцсвязи и </w:t>
      </w:r>
      <w:proofErr w:type="spellStart"/>
      <w:r>
        <w:rPr>
          <w:sz w:val="28"/>
          <w:szCs w:val="28"/>
        </w:rPr>
        <w:t>аудиоконференцсвязи</w:t>
      </w:r>
      <w:proofErr w:type="spellEnd"/>
      <w:r>
        <w:rPr>
          <w:sz w:val="28"/>
          <w:szCs w:val="28"/>
        </w:rPr>
        <w:t xml:space="preserve"> используется электронная или иная связь, обеспечивающая аутентичность передаваемых и принимаемых сообщений.</w:t>
      </w:r>
    </w:p>
    <w:p w14:paraId="61C7453F" w14:textId="36D6808E" w:rsidR="00582BC7" w:rsidRDefault="00582BC7" w:rsidP="00582BC7">
      <w:pPr>
        <w:ind w:firstLine="709"/>
        <w:jc w:val="both"/>
        <w:rPr>
          <w:color w:val="000000"/>
          <w:sz w:val="28"/>
          <w:szCs w:val="28"/>
        </w:rPr>
      </w:pPr>
      <w:r>
        <w:rPr>
          <w:color w:val="000000"/>
          <w:sz w:val="28"/>
          <w:szCs w:val="28"/>
        </w:rPr>
        <w:t xml:space="preserve">2. В заседаниях </w:t>
      </w:r>
      <w:r>
        <w:rPr>
          <w:sz w:val="28"/>
          <w:szCs w:val="28"/>
        </w:rPr>
        <w:t>Совета в обязательном порядке</w:t>
      </w:r>
      <w:r>
        <w:rPr>
          <w:color w:val="000000"/>
          <w:sz w:val="28"/>
          <w:szCs w:val="28"/>
        </w:rPr>
        <w:t xml:space="preserve"> принимает участие глава </w:t>
      </w:r>
      <w:proofErr w:type="spellStart"/>
      <w:r w:rsidR="002452E3">
        <w:rPr>
          <w:sz w:val="28"/>
          <w:szCs w:val="28"/>
        </w:rPr>
        <w:t>Хилок</w:t>
      </w:r>
      <w:r w:rsidR="00265F04">
        <w:rPr>
          <w:sz w:val="28"/>
          <w:szCs w:val="28"/>
        </w:rPr>
        <w:t>ского</w:t>
      </w:r>
      <w:proofErr w:type="spellEnd"/>
      <w:r w:rsidR="000F3079">
        <w:rPr>
          <w:color w:val="000000"/>
          <w:sz w:val="28"/>
          <w:szCs w:val="28"/>
        </w:rPr>
        <w:t xml:space="preserve"> муниципального округа</w:t>
      </w:r>
      <w:r>
        <w:rPr>
          <w:color w:val="000000"/>
          <w:sz w:val="28"/>
          <w:szCs w:val="28"/>
        </w:rPr>
        <w:t>.</w:t>
      </w:r>
    </w:p>
    <w:p w14:paraId="34B876A0" w14:textId="430F71AD" w:rsidR="00582BC7" w:rsidRDefault="00582BC7" w:rsidP="00582BC7">
      <w:pPr>
        <w:ind w:firstLine="709"/>
        <w:jc w:val="both"/>
        <w:rPr>
          <w:color w:val="000000"/>
          <w:sz w:val="28"/>
          <w:szCs w:val="28"/>
        </w:rPr>
      </w:pPr>
      <w:r>
        <w:rPr>
          <w:color w:val="000000"/>
          <w:sz w:val="28"/>
          <w:szCs w:val="28"/>
        </w:rPr>
        <w:t xml:space="preserve">3. На заседания </w:t>
      </w:r>
      <w:r>
        <w:rPr>
          <w:sz w:val="28"/>
          <w:szCs w:val="28"/>
        </w:rPr>
        <w:t>Совета могут</w:t>
      </w:r>
      <w:r>
        <w:rPr>
          <w:color w:val="000000"/>
          <w:sz w:val="28"/>
          <w:szCs w:val="28"/>
        </w:rPr>
        <w:t xml:space="preserve"> приглашаться: заместители главы, руководители отделов и территориальных органов</w:t>
      </w:r>
      <w:r w:rsidR="000F3079">
        <w:rPr>
          <w:color w:val="000000"/>
          <w:sz w:val="28"/>
          <w:szCs w:val="28"/>
        </w:rPr>
        <w:t>.</w:t>
      </w:r>
    </w:p>
    <w:p w14:paraId="23ABB1D1" w14:textId="1F8B59D6" w:rsidR="00582BC7" w:rsidRDefault="00582BC7" w:rsidP="00582BC7">
      <w:pPr>
        <w:ind w:firstLine="709"/>
        <w:jc w:val="both"/>
        <w:rPr>
          <w:color w:val="000000"/>
          <w:sz w:val="28"/>
          <w:szCs w:val="28"/>
        </w:rPr>
      </w:pPr>
      <w:r>
        <w:rPr>
          <w:color w:val="000000"/>
          <w:sz w:val="28"/>
          <w:szCs w:val="28"/>
        </w:rPr>
        <w:t xml:space="preserve"> 4. Список приглашаемых на сессию руководителей и специалистов согласовывается с главой </w:t>
      </w:r>
      <w:proofErr w:type="spellStart"/>
      <w:r w:rsidR="00265F04">
        <w:rPr>
          <w:sz w:val="28"/>
          <w:szCs w:val="28"/>
        </w:rPr>
        <w:t>Улётовского</w:t>
      </w:r>
      <w:proofErr w:type="spellEnd"/>
      <w:r w:rsidR="000F3079">
        <w:rPr>
          <w:color w:val="000000"/>
          <w:sz w:val="28"/>
          <w:szCs w:val="28"/>
        </w:rPr>
        <w:t xml:space="preserve"> муниципального округа.</w:t>
      </w:r>
    </w:p>
    <w:p w14:paraId="0CD162AA" w14:textId="77777777" w:rsidR="00582BC7" w:rsidRDefault="00582BC7" w:rsidP="00582BC7">
      <w:pPr>
        <w:ind w:firstLine="709"/>
        <w:jc w:val="both"/>
        <w:rPr>
          <w:color w:val="000000"/>
          <w:sz w:val="28"/>
          <w:szCs w:val="28"/>
        </w:rPr>
      </w:pPr>
      <w:r>
        <w:rPr>
          <w:color w:val="000000"/>
          <w:sz w:val="28"/>
          <w:szCs w:val="28"/>
        </w:rPr>
        <w:t xml:space="preserve">5. На заседания </w:t>
      </w:r>
      <w:r>
        <w:rPr>
          <w:sz w:val="28"/>
          <w:szCs w:val="28"/>
        </w:rPr>
        <w:t>Совета</w:t>
      </w:r>
      <w:r>
        <w:rPr>
          <w:color w:val="000000"/>
          <w:sz w:val="28"/>
          <w:szCs w:val="28"/>
        </w:rPr>
        <w:t xml:space="preserve"> могут быть приглашены представители организаций, общественных объединений, научных учреждений, эксперты и другие специалисты для представления необходимых сведений и заключений по рассматриваемым </w:t>
      </w:r>
      <w:r>
        <w:rPr>
          <w:sz w:val="28"/>
          <w:szCs w:val="28"/>
        </w:rPr>
        <w:t>Советом</w:t>
      </w:r>
      <w:r>
        <w:rPr>
          <w:color w:val="000000"/>
          <w:sz w:val="28"/>
          <w:szCs w:val="28"/>
        </w:rPr>
        <w:t xml:space="preserve"> проектам решений </w:t>
      </w:r>
      <w:r>
        <w:rPr>
          <w:sz w:val="28"/>
          <w:szCs w:val="28"/>
        </w:rPr>
        <w:t>Совета</w:t>
      </w:r>
      <w:r>
        <w:rPr>
          <w:color w:val="000000"/>
          <w:sz w:val="28"/>
          <w:szCs w:val="28"/>
        </w:rPr>
        <w:t xml:space="preserve"> и иным вопросам.</w:t>
      </w:r>
    </w:p>
    <w:p w14:paraId="57C2CF06" w14:textId="77777777" w:rsidR="00582BC7" w:rsidRDefault="00582BC7" w:rsidP="00582BC7">
      <w:pPr>
        <w:ind w:firstLine="709"/>
        <w:jc w:val="both"/>
        <w:rPr>
          <w:color w:val="000000"/>
          <w:sz w:val="28"/>
          <w:szCs w:val="28"/>
        </w:rPr>
      </w:pPr>
      <w:r>
        <w:rPr>
          <w:color w:val="000000"/>
          <w:sz w:val="28"/>
          <w:szCs w:val="28"/>
        </w:rPr>
        <w:t xml:space="preserve">6. На заседаниях </w:t>
      </w:r>
      <w:r>
        <w:rPr>
          <w:sz w:val="28"/>
          <w:szCs w:val="28"/>
        </w:rPr>
        <w:t>Совета</w:t>
      </w:r>
      <w:r>
        <w:rPr>
          <w:color w:val="000000"/>
          <w:sz w:val="28"/>
          <w:szCs w:val="28"/>
        </w:rPr>
        <w:t xml:space="preserve"> вправе присутствовать прокурор.</w:t>
      </w:r>
    </w:p>
    <w:p w14:paraId="678D0D04" w14:textId="7C374B73" w:rsidR="00582BC7" w:rsidRDefault="00582BC7" w:rsidP="00582BC7">
      <w:pPr>
        <w:ind w:firstLine="709"/>
        <w:jc w:val="both"/>
        <w:rPr>
          <w:color w:val="000000"/>
          <w:sz w:val="28"/>
          <w:szCs w:val="28"/>
        </w:rPr>
      </w:pPr>
      <w:r>
        <w:rPr>
          <w:color w:val="000000"/>
          <w:sz w:val="28"/>
          <w:szCs w:val="28"/>
        </w:rPr>
        <w:t xml:space="preserve">7. Жители </w:t>
      </w:r>
      <w:proofErr w:type="spellStart"/>
      <w:r w:rsidR="002452E3">
        <w:rPr>
          <w:sz w:val="28"/>
          <w:szCs w:val="28"/>
        </w:rPr>
        <w:t>Хилок</w:t>
      </w:r>
      <w:r w:rsidR="00265F04">
        <w:rPr>
          <w:sz w:val="28"/>
          <w:szCs w:val="28"/>
        </w:rPr>
        <w:t>ского</w:t>
      </w:r>
      <w:proofErr w:type="spellEnd"/>
      <w:r>
        <w:rPr>
          <w:color w:val="000000"/>
          <w:sz w:val="28"/>
          <w:szCs w:val="28"/>
        </w:rPr>
        <w:t xml:space="preserve"> муниципального округа могут присутствовать на открытых заседаниях Совета, обращаться с вопросами и предложениями к депутатам Совета, а также к лицам, участвующих в заседании Совета.</w:t>
      </w:r>
    </w:p>
    <w:p w14:paraId="29394B9D" w14:textId="77777777" w:rsidR="00582BC7" w:rsidRDefault="00582BC7" w:rsidP="00582BC7">
      <w:pPr>
        <w:ind w:firstLine="709"/>
        <w:jc w:val="both"/>
        <w:rPr>
          <w:color w:val="000000"/>
          <w:sz w:val="28"/>
          <w:szCs w:val="28"/>
        </w:rPr>
      </w:pPr>
      <w:r>
        <w:rPr>
          <w:sz w:val="28"/>
          <w:szCs w:val="28"/>
        </w:rPr>
        <w:t>8. Совет</w:t>
      </w:r>
      <w:r>
        <w:rPr>
          <w:color w:val="000000"/>
          <w:sz w:val="28"/>
          <w:szCs w:val="28"/>
        </w:rPr>
        <w:t xml:space="preserve"> может принять решение о проведении закрытого заседания.</w:t>
      </w:r>
    </w:p>
    <w:p w14:paraId="161694DD" w14:textId="77777777" w:rsidR="00582BC7" w:rsidRDefault="00582BC7" w:rsidP="00582BC7">
      <w:pPr>
        <w:ind w:firstLine="709"/>
        <w:jc w:val="both"/>
        <w:rPr>
          <w:color w:val="000000"/>
          <w:sz w:val="28"/>
          <w:szCs w:val="28"/>
        </w:rPr>
      </w:pPr>
      <w:r>
        <w:rPr>
          <w:color w:val="000000"/>
          <w:sz w:val="28"/>
          <w:szCs w:val="28"/>
        </w:rPr>
        <w:t xml:space="preserve">9. Закрытые заседания проводятся по решению </w:t>
      </w:r>
      <w:r>
        <w:rPr>
          <w:sz w:val="28"/>
          <w:szCs w:val="28"/>
        </w:rPr>
        <w:t>Совета</w:t>
      </w:r>
      <w:r>
        <w:rPr>
          <w:color w:val="000000"/>
          <w:sz w:val="28"/>
          <w:szCs w:val="28"/>
        </w:rPr>
        <w:t xml:space="preserve">, принимаемому большинством от установленного числа депутатов </w:t>
      </w:r>
      <w:r>
        <w:rPr>
          <w:sz w:val="28"/>
          <w:szCs w:val="28"/>
        </w:rPr>
        <w:t>Совета</w:t>
      </w:r>
      <w:r>
        <w:rPr>
          <w:color w:val="000000"/>
          <w:sz w:val="28"/>
          <w:szCs w:val="28"/>
        </w:rPr>
        <w:t>.</w:t>
      </w:r>
    </w:p>
    <w:p w14:paraId="7B59990E" w14:textId="77777777" w:rsidR="00582BC7" w:rsidRDefault="00582BC7" w:rsidP="00582BC7">
      <w:pPr>
        <w:ind w:firstLine="709"/>
        <w:jc w:val="both"/>
        <w:rPr>
          <w:color w:val="000000"/>
          <w:sz w:val="28"/>
          <w:szCs w:val="28"/>
        </w:rPr>
      </w:pPr>
      <w:r>
        <w:rPr>
          <w:color w:val="000000"/>
          <w:sz w:val="28"/>
          <w:szCs w:val="28"/>
        </w:rPr>
        <w:t xml:space="preserve">10. Список, </w:t>
      </w:r>
      <w:proofErr w:type="gramStart"/>
      <w:r>
        <w:rPr>
          <w:color w:val="000000"/>
          <w:sz w:val="28"/>
          <w:szCs w:val="28"/>
        </w:rPr>
        <w:t>приглашенных</w:t>
      </w:r>
      <w:proofErr w:type="gramEnd"/>
      <w:r>
        <w:rPr>
          <w:color w:val="000000"/>
          <w:sz w:val="28"/>
          <w:szCs w:val="28"/>
        </w:rPr>
        <w:t xml:space="preserve"> на закрытое заседании Совета, утверждается решением </w:t>
      </w:r>
      <w:r>
        <w:rPr>
          <w:sz w:val="28"/>
          <w:szCs w:val="28"/>
        </w:rPr>
        <w:t>Совета</w:t>
      </w:r>
      <w:r>
        <w:rPr>
          <w:color w:val="000000"/>
          <w:sz w:val="28"/>
          <w:szCs w:val="28"/>
        </w:rPr>
        <w:t>.</w:t>
      </w:r>
    </w:p>
    <w:p w14:paraId="3751A5D2" w14:textId="77777777" w:rsidR="00582BC7" w:rsidRDefault="00582BC7" w:rsidP="00582BC7">
      <w:pPr>
        <w:ind w:firstLine="709"/>
        <w:jc w:val="both"/>
        <w:rPr>
          <w:color w:val="000000"/>
          <w:sz w:val="28"/>
          <w:szCs w:val="28"/>
        </w:rPr>
      </w:pPr>
      <w:r>
        <w:rPr>
          <w:color w:val="000000"/>
          <w:sz w:val="28"/>
          <w:szCs w:val="28"/>
        </w:rPr>
        <w:t xml:space="preserve">11. Сведения о содержании рассматриваемых на закрытом заседании вопросов и принятых по ним решениям не подлежат разглашению и могут быть использованы депутатами </w:t>
      </w:r>
      <w:r>
        <w:rPr>
          <w:sz w:val="28"/>
          <w:szCs w:val="28"/>
        </w:rPr>
        <w:t>Совета</w:t>
      </w:r>
      <w:r>
        <w:rPr>
          <w:color w:val="000000"/>
          <w:sz w:val="28"/>
          <w:szCs w:val="28"/>
        </w:rPr>
        <w:t xml:space="preserve"> только для их деятельности в </w:t>
      </w:r>
      <w:r>
        <w:rPr>
          <w:sz w:val="28"/>
          <w:szCs w:val="28"/>
        </w:rPr>
        <w:t>Совете</w:t>
      </w:r>
      <w:r>
        <w:rPr>
          <w:color w:val="000000"/>
          <w:sz w:val="28"/>
          <w:szCs w:val="28"/>
        </w:rPr>
        <w:t>.</w:t>
      </w:r>
    </w:p>
    <w:p w14:paraId="52534D51" w14:textId="77777777" w:rsidR="00582BC7" w:rsidRDefault="00582BC7" w:rsidP="00582BC7">
      <w:pPr>
        <w:ind w:firstLine="709"/>
        <w:jc w:val="both"/>
        <w:rPr>
          <w:color w:val="000000"/>
          <w:sz w:val="28"/>
          <w:szCs w:val="28"/>
        </w:rPr>
      </w:pPr>
    </w:p>
    <w:p w14:paraId="60CA0912" w14:textId="72FE8D81" w:rsidR="00582BC7" w:rsidRPr="00942A33" w:rsidRDefault="00582BC7" w:rsidP="00582BC7">
      <w:pPr>
        <w:pStyle w:val="ConsPlusNormal0"/>
        <w:ind w:firstLine="709"/>
        <w:jc w:val="both"/>
        <w:rPr>
          <w:rFonts w:ascii="Times New Roman" w:hAnsi="Times New Roman" w:cs="Times New Roman"/>
          <w:b/>
          <w:sz w:val="28"/>
          <w:szCs w:val="28"/>
        </w:rPr>
      </w:pPr>
      <w:r w:rsidRPr="00942A33">
        <w:rPr>
          <w:rFonts w:ascii="Times New Roman" w:hAnsi="Times New Roman" w:cs="Times New Roman"/>
          <w:b/>
          <w:sz w:val="28"/>
          <w:szCs w:val="28"/>
        </w:rPr>
        <w:t>Статья 2</w:t>
      </w:r>
      <w:r w:rsidR="006E0433" w:rsidRPr="00B17A33">
        <w:rPr>
          <w:rFonts w:ascii="Times New Roman" w:hAnsi="Times New Roman" w:cs="Times New Roman"/>
          <w:b/>
          <w:sz w:val="28"/>
          <w:szCs w:val="28"/>
        </w:rPr>
        <w:t>2</w:t>
      </w:r>
      <w:r w:rsidRPr="00942A33">
        <w:rPr>
          <w:rFonts w:ascii="Times New Roman" w:hAnsi="Times New Roman" w:cs="Times New Roman"/>
          <w:b/>
          <w:sz w:val="28"/>
          <w:szCs w:val="28"/>
        </w:rPr>
        <w:t>. Особенности созыва, подготовки и проведения первого заседания Совета округа нового созыва</w:t>
      </w:r>
    </w:p>
    <w:p w14:paraId="41CADF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собирается на первое организационное заседание не позднее 30 дней со дня избрания Совета в правомочном составе.</w:t>
      </w:r>
    </w:p>
    <w:p w14:paraId="1EFCEE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Работу по подготовке первого заседания проводит организационный комитет, образованный из депутатов Совета нового созыва, который избирается на собрании депутатов нового созыва, созываемом председателем Совета предыдущего созыва, для предварительного обсуждения повестки дня первого заседания Совета, порядка ее работы и других организационных моментов.</w:t>
      </w:r>
    </w:p>
    <w:p w14:paraId="6862CDD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Организационный комитет вносит на рассмотрение Совета:</w:t>
      </w:r>
    </w:p>
    <w:p w14:paraId="317EE1D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проект повестки первого заседания Совета;</w:t>
      </w:r>
    </w:p>
    <w:p w14:paraId="6BAA7B7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предложения по порядку проведения первого заседания Совета;</w:t>
      </w:r>
    </w:p>
    <w:p w14:paraId="064FBBA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предложения по количественному и персональному составу счетной комиссии Совета.</w:t>
      </w:r>
    </w:p>
    <w:p w14:paraId="3BDEE8A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 До назначения даты проведения первого заседания аппарат Совета </w:t>
      </w:r>
      <w:r>
        <w:rPr>
          <w:rFonts w:ascii="Times New Roman" w:hAnsi="Times New Roman" w:cs="Times New Roman"/>
          <w:sz w:val="28"/>
          <w:szCs w:val="28"/>
        </w:rPr>
        <w:lastRenderedPageBreak/>
        <w:t>организует консультации с вновь избранными депутатами Совета об их участии в работе одной из постоянных комиссий Совета, обеспечивает каждого из них необходимыми муниципальными нормативными правовыми актами, определяющими работу органов местного самоуправления округа.</w:t>
      </w:r>
    </w:p>
    <w:p w14:paraId="71915471" w14:textId="77777777" w:rsidR="00582BC7" w:rsidRDefault="00582BC7" w:rsidP="00582BC7">
      <w:pPr>
        <w:pStyle w:val="ConsPlusNormal0"/>
        <w:ind w:firstLine="709"/>
        <w:jc w:val="both"/>
        <w:rPr>
          <w:rFonts w:ascii="Times New Roman" w:hAnsi="Times New Roman" w:cs="Times New Roman"/>
          <w:sz w:val="28"/>
          <w:szCs w:val="28"/>
        </w:rPr>
      </w:pPr>
    </w:p>
    <w:p w14:paraId="6F616F34" w14:textId="4989FAD1"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942A33" w:rsidRPr="00B17A33">
        <w:rPr>
          <w:rFonts w:ascii="Times New Roman" w:hAnsi="Times New Roman" w:cs="Times New Roman"/>
          <w:b/>
          <w:sz w:val="28"/>
          <w:szCs w:val="28"/>
        </w:rPr>
        <w:t>2</w:t>
      </w:r>
      <w:r>
        <w:rPr>
          <w:rFonts w:ascii="Times New Roman" w:hAnsi="Times New Roman" w:cs="Times New Roman"/>
          <w:b/>
          <w:sz w:val="28"/>
          <w:szCs w:val="28"/>
        </w:rPr>
        <w:t>3. Повестка первого заседания Совета</w:t>
      </w:r>
    </w:p>
    <w:p w14:paraId="07F41D59" w14:textId="7983A15B"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 xml:space="preserve">1. доклад председателя </w:t>
      </w:r>
      <w:proofErr w:type="spellStart"/>
      <w:r w:rsidR="00942A33">
        <w:rPr>
          <w:rFonts w:ascii="Times New Roman" w:hAnsi="Times New Roman" w:cs="Times New Roman"/>
          <w:sz w:val="28"/>
          <w:szCs w:val="28"/>
        </w:rPr>
        <w:t>Хилок</w:t>
      </w:r>
      <w:r w:rsidR="00265F04">
        <w:rPr>
          <w:rFonts w:ascii="Times New Roman" w:hAnsi="Times New Roman" w:cs="Times New Roman"/>
          <w:sz w:val="28"/>
          <w:szCs w:val="28"/>
        </w:rPr>
        <w:t>ской</w:t>
      </w:r>
      <w:proofErr w:type="spellEnd"/>
      <w:r w:rsidR="00265F04">
        <w:rPr>
          <w:rFonts w:ascii="Times New Roman" w:hAnsi="Times New Roman" w:cs="Times New Roman"/>
          <w:sz w:val="28"/>
          <w:szCs w:val="28"/>
        </w:rPr>
        <w:t xml:space="preserve"> </w:t>
      </w:r>
      <w:r>
        <w:rPr>
          <w:rFonts w:ascii="Times New Roman" w:hAnsi="Times New Roman" w:cs="Times New Roman"/>
          <w:sz w:val="28"/>
          <w:szCs w:val="28"/>
        </w:rPr>
        <w:t>территориальной избирательной комиссии о результатах выборов;</w:t>
      </w:r>
    </w:p>
    <w:p w14:paraId="3B1691C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 признании полномочий Совета;</w:t>
      </w:r>
    </w:p>
    <w:p w14:paraId="6BE2A2A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 прекращении полномочий Совета предыдущего созыва;</w:t>
      </w:r>
    </w:p>
    <w:p w14:paraId="7087D9E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об избрании счетной комиссии Совета;</w:t>
      </w:r>
    </w:p>
    <w:p w14:paraId="26C06E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об избрании председателя Совета;</w:t>
      </w:r>
    </w:p>
    <w:p w14:paraId="3F6A8B7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об избрании заместителя председателя Совета;</w:t>
      </w:r>
    </w:p>
    <w:p w14:paraId="757583B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 структуре Совета;</w:t>
      </w:r>
    </w:p>
    <w:p w14:paraId="384AC664" w14:textId="52C49D1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о создании постоянных коми</w:t>
      </w:r>
      <w:r w:rsidR="00942A33">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27A9CC1D" w14:textId="60ADDD2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об утверждении количественного и персонального состава постоянных коми</w:t>
      </w:r>
      <w:r w:rsidR="00942A33">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38082996" w14:textId="3F82A15E"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об утверждении председателей постоянных коми</w:t>
      </w:r>
      <w:r w:rsidR="00942A33">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4EC9DDEF" w14:textId="60AA558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другие вопросы, предложенные орг. комитетом</w:t>
      </w:r>
    </w:p>
    <w:p w14:paraId="3153EFEB" w14:textId="77777777" w:rsidR="00582BC7" w:rsidRDefault="00582BC7" w:rsidP="00582BC7">
      <w:pPr>
        <w:pStyle w:val="ConsPlusNormal0"/>
        <w:ind w:firstLine="709"/>
        <w:jc w:val="both"/>
        <w:rPr>
          <w:rFonts w:ascii="Times New Roman" w:hAnsi="Times New Roman" w:cs="Times New Roman"/>
          <w:sz w:val="28"/>
          <w:szCs w:val="28"/>
        </w:rPr>
      </w:pPr>
    </w:p>
    <w:p w14:paraId="7C27D8E5" w14:textId="3B3C2D79"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942A33">
        <w:rPr>
          <w:rFonts w:ascii="Times New Roman" w:hAnsi="Times New Roman" w:cs="Times New Roman"/>
          <w:b/>
          <w:sz w:val="28"/>
          <w:szCs w:val="28"/>
        </w:rPr>
        <w:t>24</w:t>
      </w:r>
      <w:r>
        <w:rPr>
          <w:rFonts w:ascii="Times New Roman" w:hAnsi="Times New Roman" w:cs="Times New Roman"/>
          <w:b/>
          <w:sz w:val="28"/>
          <w:szCs w:val="28"/>
        </w:rPr>
        <w:t>. Порядок ведения первого заседания Совета</w:t>
      </w:r>
    </w:p>
    <w:p w14:paraId="1FB8B0D2" w14:textId="0F91BB2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Первое заседание Совета открывает старейший по возрасту депутат из числа вновь избранных депутатов, присутствующих на заседании Совета. Он предоставляет слово председателю избирательной комиссии округа для информации о результатах выборов в Совет округа.</w:t>
      </w:r>
    </w:p>
    <w:p w14:paraId="0B6423D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Решение о признании полномочий Совета нового созыва принимается на основании доклада председателя Избирательной комиссии округа о результатах выборов в Совет. Полномочия Совета действующего созыва прекращаются со дня первого правомочного заседания Совета нового созыва, о чем принимается решение.</w:t>
      </w:r>
    </w:p>
    <w:p w14:paraId="1BC071E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Старейший по возрасту депутат докладывает о количестве присутствующих депутатов нового созыва и открывает заседание Совета. Он ведет заседание до избрания председателя Совета.</w:t>
      </w:r>
    </w:p>
    <w:p w14:paraId="40DEB9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Выборы председателя Совета проводятся по правилам, установленным статьей 11 настоящего регламента.</w:t>
      </w:r>
    </w:p>
    <w:p w14:paraId="3B90BC5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Выборы заместителя председателя Совета проводятся по правилам, установленным статьей 14 настоящего регламента.</w:t>
      </w:r>
    </w:p>
    <w:p w14:paraId="3A95B191" w14:textId="77777777" w:rsidR="00582BC7" w:rsidRDefault="00582BC7" w:rsidP="00582BC7">
      <w:pPr>
        <w:pStyle w:val="ConsPlusNormal0"/>
        <w:ind w:firstLine="709"/>
        <w:jc w:val="both"/>
        <w:rPr>
          <w:rFonts w:ascii="Times New Roman" w:hAnsi="Times New Roman" w:cs="Times New Roman"/>
          <w:b/>
          <w:sz w:val="28"/>
          <w:szCs w:val="28"/>
        </w:rPr>
      </w:pPr>
    </w:p>
    <w:p w14:paraId="1BC9D35B" w14:textId="34335A1F" w:rsidR="00582BC7" w:rsidRDefault="00582BC7" w:rsidP="00582BC7">
      <w:pPr>
        <w:pStyle w:val="ConsPlusNormal0"/>
        <w:ind w:firstLine="709"/>
        <w:rPr>
          <w:rFonts w:ascii="Times New Roman" w:hAnsi="Times New Roman" w:cs="Times New Roman"/>
          <w:b/>
          <w:sz w:val="28"/>
          <w:szCs w:val="28"/>
        </w:rPr>
      </w:pPr>
      <w:r>
        <w:rPr>
          <w:rFonts w:ascii="Times New Roman" w:hAnsi="Times New Roman" w:cs="Times New Roman"/>
          <w:b/>
          <w:sz w:val="28"/>
          <w:szCs w:val="28"/>
        </w:rPr>
        <w:t>Статья 2</w:t>
      </w:r>
      <w:r w:rsidR="001D09EA">
        <w:rPr>
          <w:rFonts w:ascii="Times New Roman" w:hAnsi="Times New Roman" w:cs="Times New Roman"/>
          <w:b/>
          <w:sz w:val="28"/>
          <w:szCs w:val="28"/>
        </w:rPr>
        <w:t>5</w:t>
      </w:r>
      <w:r>
        <w:rPr>
          <w:rFonts w:ascii="Times New Roman" w:hAnsi="Times New Roman" w:cs="Times New Roman"/>
          <w:b/>
          <w:sz w:val="28"/>
          <w:szCs w:val="28"/>
        </w:rPr>
        <w:t>. Подготовка и созыв очередных (плановых) заседаний Совета</w:t>
      </w:r>
    </w:p>
    <w:p w14:paraId="28BE0F12" w14:textId="3115350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Очередные (плановые) заседания Совета проводятся не реже одного раза в три месяца. </w:t>
      </w:r>
    </w:p>
    <w:p w14:paraId="1E54E42E" w14:textId="2203FA83"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О времени и месте проведения заседания Совета, а также о вопросах, вносимых на рассмотрение Совета, аппарат сообщает депутатам не позднее </w:t>
      </w:r>
      <w:r w:rsidR="000F3079">
        <w:rPr>
          <w:rFonts w:ascii="Times New Roman" w:hAnsi="Times New Roman" w:cs="Times New Roman"/>
          <w:b/>
          <w:sz w:val="28"/>
          <w:szCs w:val="28"/>
        </w:rPr>
        <w:t xml:space="preserve">семи </w:t>
      </w:r>
      <w:r>
        <w:rPr>
          <w:rFonts w:ascii="Times New Roman" w:hAnsi="Times New Roman" w:cs="Times New Roman"/>
          <w:sz w:val="28"/>
          <w:szCs w:val="28"/>
        </w:rPr>
        <w:t>дней до дня заседания Совета.</w:t>
      </w:r>
    </w:p>
    <w:p w14:paraId="39C28CDB" w14:textId="65FCCF6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Не позднее, чем за </w:t>
      </w:r>
      <w:r>
        <w:rPr>
          <w:rFonts w:ascii="Times New Roman" w:hAnsi="Times New Roman" w:cs="Times New Roman"/>
          <w:b/>
          <w:sz w:val="28"/>
          <w:szCs w:val="28"/>
        </w:rPr>
        <w:t>два</w:t>
      </w:r>
      <w:r>
        <w:rPr>
          <w:rFonts w:ascii="Times New Roman" w:hAnsi="Times New Roman" w:cs="Times New Roman"/>
          <w:sz w:val="28"/>
          <w:szCs w:val="28"/>
        </w:rPr>
        <w:t xml:space="preserve"> календарных дня до дня заседания Совета информация о времени и месте предстоящей сессии, а также о планируемых к рассмотрению вопросах размещается на интернет сайте.</w:t>
      </w:r>
    </w:p>
    <w:p w14:paraId="77A286B8" w14:textId="1C49B32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 Проект повестки заседания Совета формируется </w:t>
      </w:r>
      <w:r w:rsidR="002F1B0F">
        <w:rPr>
          <w:rFonts w:ascii="Times New Roman" w:hAnsi="Times New Roman" w:cs="Times New Roman"/>
          <w:sz w:val="28"/>
          <w:szCs w:val="28"/>
        </w:rPr>
        <w:t>Председателем</w:t>
      </w:r>
      <w:r>
        <w:rPr>
          <w:rFonts w:ascii="Times New Roman" w:hAnsi="Times New Roman" w:cs="Times New Roman"/>
          <w:sz w:val="28"/>
          <w:szCs w:val="28"/>
        </w:rPr>
        <w:t xml:space="preserve"> Совет</w:t>
      </w:r>
      <w:r w:rsidR="002F1B0F">
        <w:rPr>
          <w:rFonts w:ascii="Times New Roman" w:hAnsi="Times New Roman" w:cs="Times New Roman"/>
          <w:sz w:val="28"/>
          <w:szCs w:val="28"/>
        </w:rPr>
        <w:t>а</w:t>
      </w:r>
      <w:r>
        <w:rPr>
          <w:rFonts w:ascii="Times New Roman" w:hAnsi="Times New Roman" w:cs="Times New Roman"/>
          <w:sz w:val="28"/>
          <w:szCs w:val="28"/>
        </w:rPr>
        <w:t xml:space="preserve">. </w:t>
      </w:r>
    </w:p>
    <w:p w14:paraId="311746E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Повестка заседания утверждается на заседании Совета.</w:t>
      </w:r>
    </w:p>
    <w:p w14:paraId="65077104" w14:textId="740287C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6. Проекты решений с приложениями к ним, предоставляются депутатам Совета и прокуратуру округа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w:t>
      </w:r>
      <w:r w:rsidR="000F3079" w:rsidRPr="000F3079">
        <w:rPr>
          <w:rFonts w:ascii="Times New Roman" w:hAnsi="Times New Roman" w:cs="Times New Roman"/>
          <w:b/>
          <w:sz w:val="28"/>
          <w:szCs w:val="28"/>
        </w:rPr>
        <w:t>десять</w:t>
      </w:r>
      <w:r>
        <w:rPr>
          <w:rFonts w:ascii="Times New Roman" w:hAnsi="Times New Roman" w:cs="Times New Roman"/>
          <w:sz w:val="28"/>
          <w:szCs w:val="28"/>
        </w:rPr>
        <w:t xml:space="preserve"> календарных дн</w:t>
      </w:r>
      <w:r w:rsidR="002F1B0F">
        <w:rPr>
          <w:rFonts w:ascii="Times New Roman" w:hAnsi="Times New Roman" w:cs="Times New Roman"/>
          <w:sz w:val="28"/>
          <w:szCs w:val="28"/>
        </w:rPr>
        <w:t>ей</w:t>
      </w:r>
      <w:r>
        <w:rPr>
          <w:rFonts w:ascii="Times New Roman" w:hAnsi="Times New Roman" w:cs="Times New Roman"/>
          <w:sz w:val="28"/>
          <w:szCs w:val="28"/>
        </w:rPr>
        <w:t xml:space="preserve"> до дня заседания Совета</w:t>
      </w:r>
      <w:r w:rsidR="00575EE2">
        <w:rPr>
          <w:rFonts w:ascii="Times New Roman" w:hAnsi="Times New Roman" w:cs="Times New Roman"/>
          <w:sz w:val="28"/>
          <w:szCs w:val="28"/>
        </w:rPr>
        <w:t>.</w:t>
      </w:r>
    </w:p>
    <w:p w14:paraId="69879EA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Проекты решений Совета с необходимыми приложениями направляются депутатам Совета и в прокуратуру посредством электронной почты.</w:t>
      </w:r>
    </w:p>
    <w:p w14:paraId="12DDBA8B" w14:textId="77777777" w:rsidR="00582BC7" w:rsidRDefault="00582BC7" w:rsidP="00582BC7">
      <w:pPr>
        <w:pStyle w:val="ConsPlusNormal0"/>
        <w:ind w:firstLine="709"/>
        <w:jc w:val="both"/>
        <w:rPr>
          <w:rFonts w:ascii="Times New Roman" w:hAnsi="Times New Roman" w:cs="Times New Roman"/>
          <w:b/>
          <w:sz w:val="28"/>
          <w:szCs w:val="28"/>
        </w:rPr>
      </w:pPr>
    </w:p>
    <w:p w14:paraId="5F4A2C7A" w14:textId="32851650" w:rsidR="00582BC7" w:rsidRDefault="00575EE2"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582BC7">
        <w:rPr>
          <w:rFonts w:ascii="Times New Roman" w:hAnsi="Times New Roman" w:cs="Times New Roman"/>
          <w:b/>
          <w:sz w:val="28"/>
          <w:szCs w:val="28"/>
        </w:rPr>
        <w:t>2</w:t>
      </w:r>
      <w:r>
        <w:rPr>
          <w:rFonts w:ascii="Times New Roman" w:hAnsi="Times New Roman" w:cs="Times New Roman"/>
          <w:b/>
          <w:sz w:val="28"/>
          <w:szCs w:val="28"/>
        </w:rPr>
        <w:t>6</w:t>
      </w:r>
      <w:r w:rsidR="00582BC7">
        <w:rPr>
          <w:rFonts w:ascii="Times New Roman" w:hAnsi="Times New Roman" w:cs="Times New Roman"/>
          <w:b/>
          <w:sz w:val="28"/>
          <w:szCs w:val="28"/>
        </w:rPr>
        <w:t>. Порядок открытия заседание Совета и утверждения повестки дня</w:t>
      </w:r>
    </w:p>
    <w:p w14:paraId="3B99373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Заседание Совета правомочно при участии в нем не менее половины от установленного числа депутатов Совета.</w:t>
      </w:r>
    </w:p>
    <w:p w14:paraId="7FE6F15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Регистрация депутатов, прибывших как до открытия заседания, так и в ходе заседания, проводится аппаратом Совета.</w:t>
      </w:r>
    </w:p>
    <w:p w14:paraId="59C6A78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Решение об открытии заседания Совета принимается большинством голосов от числа присутствующих депутатов.</w:t>
      </w:r>
    </w:p>
    <w:p w14:paraId="35167E33" w14:textId="36B5CD42"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582BC7">
        <w:rPr>
          <w:rFonts w:ascii="Times New Roman" w:hAnsi="Times New Roman" w:cs="Times New Roman"/>
          <w:sz w:val="28"/>
          <w:szCs w:val="28"/>
        </w:rPr>
        <w:t xml:space="preserve">. Заседание начинается с утверждения повестки. </w:t>
      </w:r>
    </w:p>
    <w:p w14:paraId="3AF44A49" w14:textId="22768465"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00582BC7">
        <w:rPr>
          <w:rFonts w:ascii="Times New Roman" w:hAnsi="Times New Roman" w:cs="Times New Roman"/>
          <w:sz w:val="28"/>
          <w:szCs w:val="28"/>
        </w:rPr>
        <w:t>. Предложения по повестке заседания (об исключении вопросов либо о включении в нее дополнительных вопросов) вносятся председательствующим, депутатами, главой округа с изложением мотивов.</w:t>
      </w:r>
    </w:p>
    <w:p w14:paraId="48D2B19A" w14:textId="4D069A65"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w:t>
      </w:r>
      <w:r w:rsidR="00582BC7">
        <w:rPr>
          <w:rFonts w:ascii="Times New Roman" w:hAnsi="Times New Roman" w:cs="Times New Roman"/>
          <w:sz w:val="28"/>
          <w:szCs w:val="28"/>
        </w:rPr>
        <w:t xml:space="preserve"> Предложения о включении в повестку заседания Совета дополнительных вопросов принимаются при условии, что они подготовлены в соответствии с требованиями настоящего Регламента и имеют правовое заключение.</w:t>
      </w:r>
    </w:p>
    <w:p w14:paraId="55F44E0A" w14:textId="5D2CD6B6"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w:t>
      </w:r>
      <w:r w:rsidR="00582BC7">
        <w:rPr>
          <w:rFonts w:ascii="Times New Roman" w:hAnsi="Times New Roman" w:cs="Times New Roman"/>
          <w:sz w:val="28"/>
          <w:szCs w:val="28"/>
        </w:rPr>
        <w:t>. Вопросы, дополнительно включенные в повестку заседания Совета, рассматриваются после рассмотрения вопросов основной повестки, если иное решение не принято Советом.</w:t>
      </w:r>
    </w:p>
    <w:p w14:paraId="1862C175" w14:textId="5DC9A10C"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w:t>
      </w:r>
      <w:r w:rsidR="00582BC7">
        <w:rPr>
          <w:rFonts w:ascii="Times New Roman" w:hAnsi="Times New Roman" w:cs="Times New Roman"/>
          <w:sz w:val="28"/>
          <w:szCs w:val="28"/>
        </w:rPr>
        <w:t>. Голосование о внесении изменений, дополнений в повестку дня проводится по каждому предложению. После этого повестка заседания принимается в целом.</w:t>
      </w:r>
    </w:p>
    <w:p w14:paraId="1FA46798" w14:textId="3DA6C5A0"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w:t>
      </w:r>
      <w:r w:rsidR="00582BC7">
        <w:rPr>
          <w:rFonts w:ascii="Times New Roman" w:hAnsi="Times New Roman" w:cs="Times New Roman"/>
          <w:sz w:val="28"/>
          <w:szCs w:val="28"/>
        </w:rPr>
        <w:t>. Вопросы, требующие безотлагательного рассмотрения, могут включаться в повестку заседания непосредственно на заседаниях Совета с указанием мотивов.</w:t>
      </w:r>
    </w:p>
    <w:p w14:paraId="0126EDA4" w14:textId="71F2A1A4"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w:t>
      </w:r>
      <w:r w:rsidR="00582BC7">
        <w:rPr>
          <w:rFonts w:ascii="Times New Roman" w:hAnsi="Times New Roman" w:cs="Times New Roman"/>
          <w:sz w:val="28"/>
          <w:szCs w:val="28"/>
        </w:rPr>
        <w:t>. По вопросам, внесенным в повестку заседания непосредственно на заседании Совета, инициаторами внесения вопроса готовится проект решения Совета и другие материалы, которые представляются председательствующему и депутатам в ходе заседания.</w:t>
      </w:r>
    </w:p>
    <w:p w14:paraId="4D7761A0" w14:textId="405FF8AA"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w:t>
      </w:r>
      <w:r w:rsidR="00582BC7">
        <w:rPr>
          <w:rFonts w:ascii="Times New Roman" w:hAnsi="Times New Roman" w:cs="Times New Roman"/>
          <w:sz w:val="28"/>
          <w:szCs w:val="28"/>
        </w:rPr>
        <w:t>. После принятия повестки в целом внесение дополнительных вопросов не допускается.</w:t>
      </w:r>
    </w:p>
    <w:p w14:paraId="77E9280A" w14:textId="740BE780"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582BC7">
        <w:rPr>
          <w:rFonts w:ascii="Times New Roman" w:hAnsi="Times New Roman" w:cs="Times New Roman"/>
          <w:sz w:val="28"/>
          <w:szCs w:val="28"/>
        </w:rPr>
        <w:t>. Решение об утверж</w:t>
      </w:r>
      <w:r w:rsidR="00575EE2">
        <w:rPr>
          <w:rFonts w:ascii="Times New Roman" w:hAnsi="Times New Roman" w:cs="Times New Roman"/>
          <w:sz w:val="28"/>
          <w:szCs w:val="28"/>
        </w:rPr>
        <w:t>дении повестки заседания Совета</w:t>
      </w:r>
      <w:r w:rsidR="00582BC7">
        <w:rPr>
          <w:rFonts w:ascii="Times New Roman" w:hAnsi="Times New Roman" w:cs="Times New Roman"/>
          <w:sz w:val="28"/>
          <w:szCs w:val="28"/>
        </w:rPr>
        <w:t xml:space="preserve"> и о включении </w:t>
      </w:r>
      <w:r w:rsidR="00582BC7">
        <w:rPr>
          <w:rFonts w:ascii="Times New Roman" w:hAnsi="Times New Roman" w:cs="Times New Roman"/>
          <w:sz w:val="28"/>
          <w:szCs w:val="28"/>
        </w:rPr>
        <w:lastRenderedPageBreak/>
        <w:t>дополнительных вопросов в повестку заседания Совета и повестка заседания Совета в целом принимаются большинством голосов от числа присутствующих депутатов.</w:t>
      </w:r>
    </w:p>
    <w:p w14:paraId="46B20909" w14:textId="77777777" w:rsidR="00582BC7" w:rsidRDefault="00582BC7" w:rsidP="00582BC7">
      <w:pPr>
        <w:pStyle w:val="ConsPlusNormal0"/>
        <w:ind w:firstLine="709"/>
        <w:jc w:val="both"/>
        <w:rPr>
          <w:rFonts w:ascii="Times New Roman" w:hAnsi="Times New Roman" w:cs="Times New Roman"/>
          <w:b/>
          <w:sz w:val="28"/>
          <w:szCs w:val="28"/>
        </w:rPr>
      </w:pPr>
    </w:p>
    <w:p w14:paraId="37116C6C" w14:textId="7D98543C" w:rsidR="00582BC7" w:rsidRDefault="00582BC7" w:rsidP="00582BC7">
      <w:pPr>
        <w:pStyle w:val="ConsPlusNormal0"/>
        <w:ind w:firstLine="709"/>
        <w:jc w:val="both"/>
        <w:rPr>
          <w:rFonts w:ascii="Times New Roman" w:hAnsi="Times New Roman" w:cs="Times New Roman"/>
          <w:b/>
          <w:sz w:val="28"/>
          <w:szCs w:val="28"/>
        </w:rPr>
      </w:pPr>
      <w:bookmarkStart w:id="1" w:name="P668"/>
      <w:bookmarkEnd w:id="1"/>
      <w:r>
        <w:rPr>
          <w:rFonts w:ascii="Times New Roman" w:hAnsi="Times New Roman" w:cs="Times New Roman"/>
          <w:b/>
          <w:sz w:val="28"/>
          <w:szCs w:val="28"/>
        </w:rPr>
        <w:t xml:space="preserve">Статья </w:t>
      </w:r>
      <w:r w:rsidR="00575EE2">
        <w:rPr>
          <w:rFonts w:ascii="Times New Roman" w:hAnsi="Times New Roman" w:cs="Times New Roman"/>
          <w:b/>
          <w:sz w:val="28"/>
          <w:szCs w:val="28"/>
        </w:rPr>
        <w:t>27</w:t>
      </w:r>
      <w:r>
        <w:rPr>
          <w:rFonts w:ascii="Times New Roman" w:hAnsi="Times New Roman" w:cs="Times New Roman"/>
          <w:b/>
          <w:sz w:val="28"/>
          <w:szCs w:val="28"/>
        </w:rPr>
        <w:t>. Ведение заседания Совета и порядок рассмотрения вопросов, включенных в повестку заседания</w:t>
      </w:r>
    </w:p>
    <w:p w14:paraId="3279300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Заседания Совета ведет председатель Совета или, в его отсутствии, заместитель председателя Совета. </w:t>
      </w:r>
      <w:proofErr w:type="gramStart"/>
      <w:r>
        <w:rPr>
          <w:rFonts w:ascii="Times New Roman" w:hAnsi="Times New Roman" w:cs="Times New Roman"/>
          <w:sz w:val="28"/>
          <w:szCs w:val="28"/>
        </w:rPr>
        <w:t>Председательствующий открывает и закрывает заседание Совета, сообщает по данным регистрации о количестве присутствующих и отсутствующих депутатов, о причинах их отсутствия, о правомочности Совета рассматривать вопросы повестки заседания и принимать по ним решения, руководит общим ходом заседания, обеспечивает соблюдение настоящего Регламента, предоставляет слово выступающим, ставит на голосование проекты решений Совета и предложения депутатов в порядке их поступления, объявляет результаты голосования, оглашает</w:t>
      </w:r>
      <w:proofErr w:type="gramEnd"/>
      <w:r>
        <w:rPr>
          <w:rFonts w:ascii="Times New Roman" w:hAnsi="Times New Roman" w:cs="Times New Roman"/>
          <w:sz w:val="28"/>
          <w:szCs w:val="28"/>
        </w:rPr>
        <w:t xml:space="preserve"> запросы, справки, вопросы, заявления и предложения, обеспечивает порядок в зале заседания.</w:t>
      </w:r>
    </w:p>
    <w:p w14:paraId="6E33FF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Участвуя в открытом голосовании, председательствующий голосует последним.</w:t>
      </w:r>
    </w:p>
    <w:p w14:paraId="5BED948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Председательствующий на заседании обязан:</w:t>
      </w:r>
    </w:p>
    <w:p w14:paraId="446763F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соблюдать Регламент и повестку заседания;</w:t>
      </w:r>
    </w:p>
    <w:p w14:paraId="4D73F18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обеспечивать права депутатов;</w:t>
      </w:r>
    </w:p>
    <w:p w14:paraId="74056A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поддерживать порядок в зале заседаний;</w:t>
      </w:r>
    </w:p>
    <w:p w14:paraId="0EE24BB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 информировать об истечении регламентированного времени выступления;</w:t>
      </w:r>
    </w:p>
    <w:p w14:paraId="1A7EE59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Председательствующий на заседании имеет право:</w:t>
      </w:r>
    </w:p>
    <w:p w14:paraId="113A003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 лишать выступающего слова, если он нарушает Регламент, выступает не по повестке заседания, допускает оскорбительные выражения;</w:t>
      </w:r>
    </w:p>
    <w:p w14:paraId="7925E55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 не прибегать к подсчету голосов при явном (очевидном) большинстве при принятии процедурных решений;</w:t>
      </w:r>
    </w:p>
    <w:p w14:paraId="3DDCF5E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5.3. обращаться за справками к депутатам и должностным лицам;</w:t>
      </w:r>
    </w:p>
    <w:p w14:paraId="60D285F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 приостанавливать незапланированные дебаты (более двух выступлений одного депутата) в зале заседаний;</w:t>
      </w:r>
    </w:p>
    <w:p w14:paraId="0769656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5.5. призывать депутата (депутатов) к порядку.</w:t>
      </w:r>
    </w:p>
    <w:p w14:paraId="716363F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Председательствующий в ходе заседания не вправе:</w:t>
      </w:r>
    </w:p>
    <w:p w14:paraId="0CFE4B1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6.1. перебивать выступающего, делать ему замечания, кроме случаев, предусмотренных настоящим Регламентом;</w:t>
      </w:r>
    </w:p>
    <w:p w14:paraId="1293040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6.2. комментировать выступления, давать оценку выступлению или выступающему;</w:t>
      </w:r>
    </w:p>
    <w:p w14:paraId="2D0E382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6.3. без согласия депутатов изменять вопросы повестки заседания, порядок работы;</w:t>
      </w:r>
    </w:p>
    <w:p w14:paraId="158C8E6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6.4. игнорировать требования депутата поставить на голосование его предложение или поправку.</w:t>
      </w:r>
    </w:p>
    <w:p w14:paraId="4C3ED5C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Основные элементы процедуры рассмотрения вопроса на заседаниях Совета:</w:t>
      </w:r>
    </w:p>
    <w:p w14:paraId="219C62D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7.1. включение вопроса в повестку заседания;</w:t>
      </w:r>
    </w:p>
    <w:p w14:paraId="07890F14"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7.2. доклад, содоклад по вопросу повестки дня в случаях, предусмотренных настоящим Регламентом;</w:t>
      </w:r>
    </w:p>
    <w:p w14:paraId="3014297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7.3. вопросы докладчику (содокладчику) и ответы на вопросы;</w:t>
      </w:r>
    </w:p>
    <w:p w14:paraId="1088753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7.4. прения по обсуждаемому вопросу;</w:t>
      </w:r>
    </w:p>
    <w:p w14:paraId="5E06239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7.5. выступления по мотивам голосования и принятие проекта решения за основу;</w:t>
      </w:r>
    </w:p>
    <w:p w14:paraId="2C90127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7.6. внесение поправок к принятому за основу проекту решения;</w:t>
      </w:r>
    </w:p>
    <w:p w14:paraId="2E20A14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7.7. выступления по мотивам голосования и принятие решения в целом.</w:t>
      </w:r>
    </w:p>
    <w:p w14:paraId="34D77F3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Переход к рассмотрению очередного вопроса повестки заседания или возврат к одному из предыдущих, но не решенных вопросов осуществляется большинством голосов от числа присутствующих депутатов или без голосования председательствующим при отсутствии возражений.</w:t>
      </w:r>
    </w:p>
    <w:p w14:paraId="4A389F86" w14:textId="77777777" w:rsidR="00582BC7" w:rsidRDefault="00582BC7" w:rsidP="00582BC7">
      <w:pPr>
        <w:pStyle w:val="ConsPlusNormal0"/>
        <w:ind w:firstLine="709"/>
        <w:jc w:val="both"/>
        <w:rPr>
          <w:rFonts w:ascii="Times New Roman" w:hAnsi="Times New Roman" w:cs="Times New Roman"/>
          <w:sz w:val="28"/>
          <w:szCs w:val="28"/>
        </w:rPr>
      </w:pPr>
    </w:p>
    <w:p w14:paraId="794CAE25" w14:textId="63E73CEB"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AC7A91">
        <w:rPr>
          <w:rFonts w:ascii="Times New Roman" w:hAnsi="Times New Roman" w:cs="Times New Roman"/>
          <w:b/>
          <w:sz w:val="28"/>
          <w:szCs w:val="28"/>
        </w:rPr>
        <w:t>28</w:t>
      </w:r>
      <w:r>
        <w:rPr>
          <w:rFonts w:ascii="Times New Roman" w:hAnsi="Times New Roman" w:cs="Times New Roman"/>
          <w:b/>
          <w:sz w:val="28"/>
          <w:szCs w:val="28"/>
        </w:rPr>
        <w:t>. Временной регламент рассмотрения вопросов повестки дня</w:t>
      </w:r>
    </w:p>
    <w:p w14:paraId="0DC1B2D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Обсуждение каждого вопроса, включенного в повестку заседания, как правило,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Время для выступления на заседании Совета с докладами устанавливается до 30 минут, содокладами - до 15 минут, для заключительного слова - до 10 минут.</w:t>
      </w:r>
    </w:p>
    <w:p w14:paraId="5AF5824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Продолжительность выступлений:</w:t>
      </w:r>
    </w:p>
    <w:p w14:paraId="179461F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в прениях - до 10 минут;</w:t>
      </w:r>
    </w:p>
    <w:p w14:paraId="327E4D9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по процедурным вопросам - до 3 минут;</w:t>
      </w:r>
    </w:p>
    <w:p w14:paraId="3272868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для иных выступлений - до 5 минут.</w:t>
      </w:r>
    </w:p>
    <w:p w14:paraId="6EA07EA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участвующих в заседании депутатов председательствующий продляет время для выступления, но не более чем на 5 минут.</w:t>
      </w:r>
    </w:p>
    <w:p w14:paraId="1E27A5A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 ходе заседания представителю прокуратуры района, работнику аппарата Совета, работнику администрации может быть предоставлено слово для разъяснения или дачи справки по правовым вопросам в любое время, но не более чем на 5 минут.</w:t>
      </w:r>
    </w:p>
    <w:p w14:paraId="720BFC5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По всем вопросам повестки заседания (кроме "Разное") прения открываются в обязательном порядке.</w:t>
      </w:r>
    </w:p>
    <w:p w14:paraId="50DBB625" w14:textId="77777777" w:rsidR="00582BC7" w:rsidRDefault="00582BC7" w:rsidP="00582BC7">
      <w:pPr>
        <w:pStyle w:val="ConsPlusNormal0"/>
        <w:ind w:firstLine="709"/>
        <w:jc w:val="both"/>
        <w:rPr>
          <w:rFonts w:ascii="Times New Roman" w:hAnsi="Times New Roman" w:cs="Times New Roman"/>
          <w:sz w:val="28"/>
          <w:szCs w:val="28"/>
        </w:rPr>
      </w:pPr>
    </w:p>
    <w:p w14:paraId="17E79A10" w14:textId="0DC525EF"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AC7A91">
        <w:rPr>
          <w:rFonts w:ascii="Times New Roman" w:hAnsi="Times New Roman" w:cs="Times New Roman"/>
          <w:b/>
          <w:sz w:val="28"/>
          <w:szCs w:val="28"/>
        </w:rPr>
        <w:t>29</w:t>
      </w:r>
      <w:r>
        <w:rPr>
          <w:rFonts w:ascii="Times New Roman" w:hAnsi="Times New Roman" w:cs="Times New Roman"/>
          <w:b/>
          <w:sz w:val="28"/>
          <w:szCs w:val="28"/>
        </w:rPr>
        <w:t>. Порядок рассмотрения и обсуждения вопросов на сессии Совета</w:t>
      </w:r>
    </w:p>
    <w:p w14:paraId="2B0E0B8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После выступления основного докладчика, содокладчика и ответов на вопросы председательствующим предоставляется слово для выступления депутатам.</w:t>
      </w:r>
    </w:p>
    <w:p w14:paraId="54DC872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Депутаты выступают с места. Просьбы о предоставлении слова для выступления в прениях подаются председательствующему, как в </w:t>
      </w:r>
      <w:r>
        <w:rPr>
          <w:rFonts w:ascii="Times New Roman" w:hAnsi="Times New Roman" w:cs="Times New Roman"/>
          <w:sz w:val="28"/>
          <w:szCs w:val="28"/>
        </w:rPr>
        <w:lastRenderedPageBreak/>
        <w:t>письменном, так и в устном виде. Устное обращение осуществляется поднятием руки.</w:t>
      </w:r>
    </w:p>
    <w:p w14:paraId="2B3A49A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Председательствующий предоставляет слово в порядке поступления обращений, но с согласия депутатов может изменить очередность.</w:t>
      </w:r>
    </w:p>
    <w:p w14:paraId="762834A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Председательствующий на заседании может предоставить слово в прениях по рассматриваемому вопросу также лицам, приглашенным на заседание. При этом депутаты имеют право на первоочередное выступление. Переуступка права на выступление не допускается.</w:t>
      </w:r>
    </w:p>
    <w:p w14:paraId="7F78D23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Председательствующий имеет право взять слово для выступления в любое время не более чем на 3 минуты. </w:t>
      </w:r>
    </w:p>
    <w:p w14:paraId="5925896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Слово по порядку ведения заседания, мотивам голосования и для справки предоставляется депутату вне очереди.</w:t>
      </w:r>
    </w:p>
    <w:p w14:paraId="101442C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Слово для справки предоставляется в случаях:</w:t>
      </w:r>
    </w:p>
    <w:p w14:paraId="7451AAE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7.1. для напоминания точной формулировки правового акта, имеющего непосредственное отношение к рассматриваемому вопросу;</w:t>
      </w:r>
    </w:p>
    <w:p w14:paraId="7C1609A6"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7.2. для приведения касающихся рассматриваемого вопроса статистических и иных данных (со ссылкой на источник информации).</w:t>
      </w:r>
    </w:p>
    <w:p w14:paraId="747D2C3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Слово для выступления по порядку ведения заседания предоставляется депутатам в следующих случаях:</w:t>
      </w:r>
    </w:p>
    <w:p w14:paraId="0117725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8.1. для заявления претензий к председательствующему;</w:t>
      </w:r>
    </w:p>
    <w:p w14:paraId="7B8A140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8.2. для указания на отступление от Регламента (без заявления претензии);</w:t>
      </w:r>
    </w:p>
    <w:p w14:paraId="7B30032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8.3. для заявления о неожиданно возникшем обстоятельстве, препятствующем продолжению нормальной работы депутатов;</w:t>
      </w:r>
    </w:p>
    <w:p w14:paraId="7BF5B8A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8.4. для предложения об изменении порядка ведения заседания.</w:t>
      </w:r>
    </w:p>
    <w:p w14:paraId="1CBA7FA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Вопросы докладчикам направляются в письменной форме или задаются с места.</w:t>
      </w:r>
    </w:p>
    <w:p w14:paraId="39C08D3A"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10. Выступающий не должен использовать в своей речи грубые, некорректные выражения, призывать к незаконным действиям. В случае данного нарушения председательствующий вправе лишать выступающего слова без предупреждения. Если выступающий взял слово без разрешения председательствующего, он также лишается слова.</w:t>
      </w:r>
    </w:p>
    <w:p w14:paraId="2AF6B63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Если выступающий превысил отведенное ему время или выступает не по обсуждаемому вопросу, председательствующий после одного предупреждения лишает его слова.</w:t>
      </w:r>
    </w:p>
    <w:p w14:paraId="55B88A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Предложения по прекращению прений вносятся только председательствующим и депутатами. При постановке вопроса о прекращении прений председательствующий информирует о числе записавшихся и выступивших депутатов, выясняет, кто настаивает на выступлении, и с согласия депутатов предоставляет ему слово. Депутатам, выступающим от имени постоянных комиссий (по одному человеку), слово предоставляется в обязательном порядке. Прения прекращаются, если за это предложение проголосовало большинство присутствующих на заседании депутатов.</w:t>
      </w:r>
    </w:p>
    <w:p w14:paraId="23B8B1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 После прекращения прений докладчики и содокладчики имеют </w:t>
      </w:r>
      <w:r>
        <w:rPr>
          <w:rFonts w:ascii="Times New Roman" w:hAnsi="Times New Roman" w:cs="Times New Roman"/>
          <w:sz w:val="28"/>
          <w:szCs w:val="28"/>
        </w:rPr>
        <w:lastRenderedPageBreak/>
        <w:t>право выступить с заключительным словом. По просьбе депутатов, которые не имели возможности выступить в связи с прекращением прений, тексты их выступлений приобщаются к протоколу заседания.</w:t>
      </w:r>
    </w:p>
    <w:p w14:paraId="7F8AC20B" w14:textId="77777777" w:rsidR="00582BC7" w:rsidRDefault="00582BC7" w:rsidP="00582BC7">
      <w:pPr>
        <w:pStyle w:val="ConsPlusNormal0"/>
        <w:ind w:firstLine="709"/>
        <w:jc w:val="both"/>
        <w:rPr>
          <w:rFonts w:ascii="Times New Roman" w:hAnsi="Times New Roman" w:cs="Times New Roman"/>
          <w:b/>
          <w:sz w:val="28"/>
          <w:szCs w:val="28"/>
        </w:rPr>
      </w:pPr>
    </w:p>
    <w:p w14:paraId="09430A66" w14:textId="137A64E3"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00D75137">
        <w:rPr>
          <w:rFonts w:ascii="Times New Roman" w:hAnsi="Times New Roman" w:cs="Times New Roman"/>
          <w:b/>
          <w:sz w:val="28"/>
          <w:szCs w:val="28"/>
        </w:rPr>
        <w:t>0</w:t>
      </w:r>
      <w:r>
        <w:rPr>
          <w:rFonts w:ascii="Times New Roman" w:hAnsi="Times New Roman" w:cs="Times New Roman"/>
          <w:b/>
          <w:sz w:val="28"/>
          <w:szCs w:val="28"/>
        </w:rPr>
        <w:t>. Порядок и организация открытого голосования</w:t>
      </w:r>
    </w:p>
    <w:p w14:paraId="6BF29BD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По вопросам, внесенным на рассмотрение, Совет принимает решения путем открытого или тайного голосования. Каждый депутат голосует лично. Депутат, не участвовавший в голосовании, в том числе по причине отсутствия на заседании Совета, не вправе подать свой голос заочно.</w:t>
      </w:r>
    </w:p>
    <w:p w14:paraId="55511DBC"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2. 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может быть принято решение.</w:t>
      </w:r>
    </w:p>
    <w:p w14:paraId="23EE89BE" w14:textId="0D8C0CE9" w:rsidR="00582BC7" w:rsidRDefault="00582BC7" w:rsidP="00EA2AE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Решения Совета нормативно-правового характера, устанавливающие правила, обязательные для исполнения на территории округа, решения об избрании председателя Совета, за</w:t>
      </w:r>
      <w:r w:rsidR="00EA2AE8">
        <w:rPr>
          <w:rFonts w:ascii="Times New Roman" w:hAnsi="Times New Roman" w:cs="Times New Roman"/>
          <w:sz w:val="28"/>
          <w:szCs w:val="28"/>
        </w:rPr>
        <w:t xml:space="preserve">местителя председателя Совета, </w:t>
      </w:r>
      <w:r>
        <w:rPr>
          <w:rFonts w:ascii="Times New Roman" w:hAnsi="Times New Roman" w:cs="Times New Roman"/>
          <w:sz w:val="28"/>
          <w:szCs w:val="28"/>
        </w:rPr>
        <w:t>председателя и аудитора контрольно-счетно</w:t>
      </w:r>
      <w:r w:rsidR="00AC7A91">
        <w:rPr>
          <w:rFonts w:ascii="Times New Roman" w:hAnsi="Times New Roman" w:cs="Times New Roman"/>
          <w:sz w:val="28"/>
          <w:szCs w:val="28"/>
        </w:rPr>
        <w:t>го</w:t>
      </w:r>
      <w:r>
        <w:rPr>
          <w:rFonts w:ascii="Times New Roman" w:hAnsi="Times New Roman" w:cs="Times New Roman"/>
          <w:sz w:val="28"/>
          <w:szCs w:val="28"/>
        </w:rPr>
        <w:t xml:space="preserve"> </w:t>
      </w:r>
      <w:r w:rsidR="00AC7A91">
        <w:rPr>
          <w:rFonts w:ascii="Times New Roman" w:hAnsi="Times New Roman" w:cs="Times New Roman"/>
          <w:sz w:val="28"/>
          <w:szCs w:val="28"/>
        </w:rPr>
        <w:t>органа</w:t>
      </w:r>
      <w:r>
        <w:rPr>
          <w:rFonts w:ascii="Times New Roman" w:hAnsi="Times New Roman" w:cs="Times New Roman"/>
          <w:sz w:val="28"/>
          <w:szCs w:val="28"/>
        </w:rPr>
        <w:t xml:space="preserve"> округа, принимаются большинством голосов от установленной численности депутатов.</w:t>
      </w:r>
    </w:p>
    <w:p w14:paraId="11270CB4" w14:textId="77777777" w:rsidR="00582BC7" w:rsidRDefault="00582BC7" w:rsidP="00EA2AE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Большинством в две трети голосов от установленной численности депутатов принимаются решения:</w:t>
      </w:r>
    </w:p>
    <w:p w14:paraId="221EFE3B" w14:textId="77777777" w:rsidR="00582BC7" w:rsidRDefault="00582BC7" w:rsidP="00EA2AE8">
      <w:pPr>
        <w:pStyle w:val="ConsPlusNormal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4.1. о принятии </w:t>
      </w:r>
      <w:hyperlink r:id="rId17" w:history="1">
        <w:r>
          <w:rPr>
            <w:rStyle w:val="a3"/>
            <w:rFonts w:ascii="Times New Roman" w:hAnsi="Times New Roman" w:cs="Times New Roman"/>
            <w:color w:val="000000" w:themeColor="text1"/>
            <w:sz w:val="28"/>
            <w:szCs w:val="28"/>
            <w:u w:val="none"/>
          </w:rPr>
          <w:t>Устава</w:t>
        </w:r>
      </w:hyperlink>
      <w:r>
        <w:rPr>
          <w:rFonts w:ascii="Times New Roman" w:hAnsi="Times New Roman" w:cs="Times New Roman"/>
          <w:color w:val="000000" w:themeColor="text1"/>
          <w:sz w:val="28"/>
          <w:szCs w:val="28"/>
        </w:rPr>
        <w:t xml:space="preserve"> округа или о внесении в него изменений и дополнений;</w:t>
      </w:r>
    </w:p>
    <w:p w14:paraId="1A0BD0B0" w14:textId="77777777" w:rsidR="00582BC7" w:rsidRDefault="00582BC7" w:rsidP="00582BC7">
      <w:pPr>
        <w:pStyle w:val="ConsPlusNorm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о самороспуске Совета округа.</w:t>
      </w:r>
    </w:p>
    <w:p w14:paraId="5251ACB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Принятие решений по процедурным вопросам осуществляется большинством от числа присутствующих на заседании депутатов. К процедурным вопросам относятся:</w:t>
      </w:r>
    </w:p>
    <w:p w14:paraId="225B5B2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 включение вопроса в повестку заседания, исключение из повестки;</w:t>
      </w:r>
    </w:p>
    <w:p w14:paraId="25C4678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 о перерыве в заседании или переносе заседания;</w:t>
      </w:r>
    </w:p>
    <w:p w14:paraId="7AC515C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5.3. о предоставлении дополнительного времени для выступления;</w:t>
      </w:r>
    </w:p>
    <w:p w14:paraId="75E2AFF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 о продолжительности времени для ответов на вопросы;</w:t>
      </w:r>
    </w:p>
    <w:p w14:paraId="14867E9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5.5. о предоставлении слова приглашенным на заседание лицам;</w:t>
      </w:r>
    </w:p>
    <w:p w14:paraId="06B410B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5.6. о переносе или прекращении прений по обсуждаемому вопросу;</w:t>
      </w:r>
    </w:p>
    <w:p w14:paraId="44F1575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5.7. о голосовании без обсуждения;</w:t>
      </w:r>
    </w:p>
    <w:p w14:paraId="79B0031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5.8 о проведении закрытого заседания;</w:t>
      </w:r>
    </w:p>
    <w:p w14:paraId="707441F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5.9. об изменении способа проведения голосования;</w:t>
      </w:r>
    </w:p>
    <w:p w14:paraId="3713265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5.10. об изменении очередности выступлений;</w:t>
      </w:r>
    </w:p>
    <w:p w14:paraId="74B3162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6.11. о пересчете голосов;</w:t>
      </w:r>
    </w:p>
    <w:p w14:paraId="1565864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5.12. о способе обсуждения и голосования по проекту правового акта (в целом, по разделам, главам или постатейно).</w:t>
      </w:r>
    </w:p>
    <w:p w14:paraId="72DCF69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Депутат обязан выразить свое отношение по вопросу, поставленному на голосование, и принимаемому решению путем участия в голосовании.</w:t>
      </w:r>
    </w:p>
    <w:p w14:paraId="21EC931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При голосовании по одному вопросу депутат Совета имеет один голос, подавая его "за", "против" или "воздерживаюсь".</w:t>
      </w:r>
    </w:p>
    <w:p w14:paraId="0BD38EA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Открытое голосование осуществляется поднятием руки.</w:t>
      </w:r>
    </w:p>
    <w:p w14:paraId="4E1395F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 Открытое голосование проводится, как правило, по всем вопросам, </w:t>
      </w:r>
      <w:r>
        <w:rPr>
          <w:rFonts w:ascii="Times New Roman" w:hAnsi="Times New Roman" w:cs="Times New Roman"/>
          <w:sz w:val="28"/>
          <w:szCs w:val="28"/>
        </w:rPr>
        <w:lastRenderedPageBreak/>
        <w:t>внесенным в повестку дня заседания Совета, если Совет не примет иное решение. Тайное голосование проводится в случаях, предусмотренных Уставом и данным Регламентом.</w:t>
      </w:r>
    </w:p>
    <w:p w14:paraId="606C4E7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Неучастие депутата в голосовании без заявления особого мнения отмечается в протоколе заседания Совета.</w:t>
      </w:r>
    </w:p>
    <w:p w14:paraId="360BE8A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После окончания подсчета голосов результат (принято или не принято) оглашается председательствующим.</w:t>
      </w:r>
    </w:p>
    <w:p w14:paraId="01E82C7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При выявлении ошибок в проведении голосования проводится повторное голосование.</w:t>
      </w:r>
    </w:p>
    <w:p w14:paraId="42FE07F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Результаты голосования фиксируются в протоколе заседания Совета.</w:t>
      </w:r>
    </w:p>
    <w:p w14:paraId="2683DCC2" w14:textId="77777777" w:rsidR="00582BC7" w:rsidRDefault="00582BC7" w:rsidP="00582BC7">
      <w:pPr>
        <w:pStyle w:val="ConsPlusNormal0"/>
        <w:ind w:firstLine="709"/>
        <w:jc w:val="both"/>
        <w:rPr>
          <w:rFonts w:ascii="Times New Roman" w:hAnsi="Times New Roman" w:cs="Times New Roman"/>
          <w:sz w:val="28"/>
          <w:szCs w:val="28"/>
        </w:rPr>
      </w:pPr>
    </w:p>
    <w:p w14:paraId="2BB8C30A" w14:textId="30424B91"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00D75137">
        <w:rPr>
          <w:rFonts w:ascii="Times New Roman" w:hAnsi="Times New Roman" w:cs="Times New Roman"/>
          <w:b/>
          <w:sz w:val="28"/>
          <w:szCs w:val="28"/>
        </w:rPr>
        <w:t>0</w:t>
      </w:r>
      <w:r>
        <w:rPr>
          <w:rFonts w:ascii="Times New Roman" w:hAnsi="Times New Roman" w:cs="Times New Roman"/>
          <w:b/>
          <w:sz w:val="28"/>
          <w:szCs w:val="28"/>
        </w:rPr>
        <w:t>. Порядок проведения тайного голосования на заседаниях Совета</w:t>
      </w:r>
    </w:p>
    <w:p w14:paraId="6A1F11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Тайное голосование проводится в случаях, определенных Уставом, настоящим Регламентом, или по решению Совета, принятому большинством голосов от числа присутствующих депутатов.</w:t>
      </w:r>
    </w:p>
    <w:p w14:paraId="44FBB88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Тайное голосование организует счетная комиссия Совета (далее - счетная комиссия), избранная из числа депутатов на период голосования.</w:t>
      </w:r>
    </w:p>
    <w:p w14:paraId="07E2C39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При проведении тайного голосования по кадровым вопросам, решение которых относится к полномочиям Совета, в том числе по избранию, назначению, утверждению кандидатур, по решению Совета, принятым большинством голосов от присутствующих депутатов, депутат, выдвигаемый в состав избирательных органов или на должность избираемого (утверждаемого) лица, может быть выведен из состава счетной комиссии до решения вопроса по выдвижению его кандидатуры в состав избирательных органов</w:t>
      </w:r>
      <w:proofErr w:type="gramEnd"/>
      <w:r>
        <w:rPr>
          <w:rFonts w:ascii="Times New Roman" w:hAnsi="Times New Roman" w:cs="Times New Roman"/>
          <w:sz w:val="28"/>
          <w:szCs w:val="28"/>
        </w:rPr>
        <w:t xml:space="preserve"> или на должность избираемого (утверждаемого) лица.</w:t>
      </w:r>
    </w:p>
    <w:p w14:paraId="2176930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Счетная комиссия из своего состава избирает председателя и секретаря. Решение счетной комиссии принимается большинством голосов ее членов.</w:t>
      </w:r>
    </w:p>
    <w:p w14:paraId="5CF37A9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Время, место и порядок голосования устанавливаются счетной комиссией и доводятся до сведения депутатов председателем комиссии.</w:t>
      </w:r>
    </w:p>
    <w:p w14:paraId="03B1CC4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Тайное голосование проводится с использованием бюллетеней, заверенных подписями всех членов счетной комиссии. Счетная комиссия устанавливает форму и количество бюллетеней. Бюллетени должны содержать необходимую для голосования информацию и изготавливаться под контролем счетной комиссии по установленной ею форме и в определенном количестве.</w:t>
      </w:r>
    </w:p>
    <w:p w14:paraId="56F714E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При тайном голосовании по одному вопросу депутат Совета имеет один голос, подавая его "за" или "против".</w:t>
      </w:r>
    </w:p>
    <w:p w14:paraId="5FE938C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Недействительными считаются бюллетени неустановленной формы, незаполненные бюллетени, имеющие исправления и внесенные записи, а при избрании должностных лиц - дополнительно бюллетени, в которых оставлены две или более кандидатуры на одну должность.</w:t>
      </w:r>
    </w:p>
    <w:p w14:paraId="1134353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Недействительные бюллетени при подсчете голосов не учитываются.</w:t>
      </w:r>
    </w:p>
    <w:p w14:paraId="1AEA295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10. Счетная комиссия по результатам тайного голосования составляет протокол, который подписывается председателем, секретарем и членами счетной комиссии.</w:t>
      </w:r>
    </w:p>
    <w:p w14:paraId="243FD3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Протоколы счетной комиссии о результатах тайного голосования утверждаются Советом. Результаты тайного голосования оформляются решением Совета.</w:t>
      </w:r>
    </w:p>
    <w:p w14:paraId="3FB31514" w14:textId="77777777" w:rsidR="00582BC7" w:rsidRDefault="00582BC7" w:rsidP="00582BC7">
      <w:pPr>
        <w:pStyle w:val="ConsPlusNormal0"/>
        <w:ind w:firstLine="709"/>
        <w:jc w:val="both"/>
        <w:rPr>
          <w:rFonts w:ascii="Times New Roman" w:hAnsi="Times New Roman" w:cs="Times New Roman"/>
          <w:sz w:val="28"/>
          <w:szCs w:val="28"/>
        </w:rPr>
      </w:pPr>
    </w:p>
    <w:p w14:paraId="3DE08FBC" w14:textId="77777777" w:rsidR="00EA2AE8" w:rsidRDefault="00EA2AE8" w:rsidP="00582BC7">
      <w:pPr>
        <w:pStyle w:val="ConsPlusNormal0"/>
        <w:ind w:firstLine="709"/>
        <w:rPr>
          <w:rFonts w:ascii="Times New Roman" w:hAnsi="Times New Roman" w:cs="Times New Roman"/>
          <w:b/>
          <w:sz w:val="28"/>
          <w:szCs w:val="28"/>
        </w:rPr>
      </w:pPr>
    </w:p>
    <w:p w14:paraId="543C6726" w14:textId="5E79B5A6" w:rsidR="00582BC7" w:rsidRDefault="00582BC7" w:rsidP="00582BC7">
      <w:pPr>
        <w:pStyle w:val="ConsPlusNormal0"/>
        <w:ind w:firstLine="709"/>
        <w:rPr>
          <w:rFonts w:ascii="Times New Roman" w:hAnsi="Times New Roman" w:cs="Times New Roman"/>
          <w:b/>
          <w:sz w:val="28"/>
          <w:szCs w:val="28"/>
        </w:rPr>
      </w:pPr>
      <w:r>
        <w:rPr>
          <w:rFonts w:ascii="Times New Roman" w:hAnsi="Times New Roman" w:cs="Times New Roman"/>
          <w:b/>
          <w:sz w:val="28"/>
          <w:szCs w:val="28"/>
        </w:rPr>
        <w:t>Статья 3</w:t>
      </w:r>
      <w:r w:rsidR="00D75137">
        <w:rPr>
          <w:rFonts w:ascii="Times New Roman" w:hAnsi="Times New Roman" w:cs="Times New Roman"/>
          <w:b/>
          <w:sz w:val="28"/>
          <w:szCs w:val="28"/>
        </w:rPr>
        <w:t>1</w:t>
      </w:r>
      <w:r>
        <w:rPr>
          <w:rFonts w:ascii="Times New Roman" w:hAnsi="Times New Roman" w:cs="Times New Roman"/>
          <w:b/>
          <w:sz w:val="28"/>
          <w:szCs w:val="28"/>
        </w:rPr>
        <w:t>. Аудио запись и протокол заседания Совета</w:t>
      </w:r>
    </w:p>
    <w:p w14:paraId="2C4DF03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На каждом заседании Совета ведется аудио запись и рукописный протокол заседания.</w:t>
      </w:r>
    </w:p>
    <w:p w14:paraId="4504B4B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В протоколе указывается наименование представительного органа, а также:</w:t>
      </w:r>
    </w:p>
    <w:p w14:paraId="609672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дата, место проведения заседания;</w:t>
      </w:r>
    </w:p>
    <w:p w14:paraId="06C0036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список депутатов, присутствовавших на заседании; список депутатов, отсутствующих на заседании (с указанием причин неявки на заседание); список лиц, приглашенных и присутствующих на заседании;</w:t>
      </w:r>
    </w:p>
    <w:p w14:paraId="0F4EB4A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вопрос повестки заседания;</w:t>
      </w:r>
    </w:p>
    <w:p w14:paraId="5975FDC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 список лиц, выступивших на заседании;</w:t>
      </w:r>
    </w:p>
    <w:p w14:paraId="1E96A11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 результаты голосования.</w:t>
      </w:r>
    </w:p>
    <w:p w14:paraId="13AE3C8F" w14:textId="2A59F9B9" w:rsidR="00582BC7" w:rsidRPr="001F14CA"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 случае открытого голосования результаты голосования указываются с указанием фамилий депутатов.</w:t>
      </w:r>
      <w:r w:rsidR="001F14CA" w:rsidRPr="001F14CA">
        <w:rPr>
          <w:rFonts w:ascii="Times New Roman" w:hAnsi="Times New Roman" w:cs="Times New Roman"/>
          <w:sz w:val="28"/>
          <w:szCs w:val="28"/>
        </w:rPr>
        <w:t>-</w:t>
      </w:r>
    </w:p>
    <w:p w14:paraId="1E55E79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К протоколу заседания прилагаются:</w:t>
      </w:r>
    </w:p>
    <w:p w14:paraId="60A20A5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4.1.повестка дня заседания;</w:t>
      </w:r>
    </w:p>
    <w:p w14:paraId="43742CF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4.2.письменные запросы, предложения и замечания депутатов, переданные председательствующему на заседании;</w:t>
      </w:r>
    </w:p>
    <w:p w14:paraId="5AEE96E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 документы, розданные депутатам на заседании;</w:t>
      </w:r>
    </w:p>
    <w:p w14:paraId="0E2060E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4.4. тексты выступлений депутатов, которые не смогли выступить на заседании;</w:t>
      </w:r>
    </w:p>
    <w:p w14:paraId="0B326C3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4.4. особое мнение депутата в случае его несогласия с решением Совета заносится в протокол.</w:t>
      </w:r>
    </w:p>
    <w:p w14:paraId="286E3BD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Аудио запись и иные материалы заседания представляются для ознакомления депутатам по их требованию специалистом аппарата, иным лицам - с разрешения председателя Совета. Аудио запись и рукописный протокол заседания хранится аппаратом Совета пять лет.</w:t>
      </w:r>
    </w:p>
    <w:p w14:paraId="27FA9A59" w14:textId="77777777" w:rsidR="00582BC7" w:rsidRDefault="00582BC7" w:rsidP="00582BC7">
      <w:pPr>
        <w:pStyle w:val="ConsPlusNormal0"/>
        <w:ind w:firstLine="709"/>
        <w:jc w:val="both"/>
        <w:rPr>
          <w:rFonts w:ascii="Times New Roman" w:hAnsi="Times New Roman" w:cs="Times New Roman"/>
          <w:sz w:val="28"/>
          <w:szCs w:val="28"/>
        </w:rPr>
      </w:pPr>
    </w:p>
    <w:p w14:paraId="540009BE" w14:textId="24C10A0C"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00D75137">
        <w:rPr>
          <w:rFonts w:ascii="Times New Roman" w:hAnsi="Times New Roman" w:cs="Times New Roman"/>
          <w:b/>
          <w:sz w:val="28"/>
          <w:szCs w:val="28"/>
        </w:rPr>
        <w:t>2</w:t>
      </w:r>
      <w:r>
        <w:rPr>
          <w:rFonts w:ascii="Times New Roman" w:hAnsi="Times New Roman" w:cs="Times New Roman"/>
          <w:b/>
          <w:sz w:val="28"/>
          <w:szCs w:val="28"/>
        </w:rPr>
        <w:t>. Внеочередные заседания Совета</w:t>
      </w:r>
    </w:p>
    <w:p w14:paraId="2082ADD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Внеочередные заседания Совета могут созываться по инициативе председателя Совета, главы округа, а также не менее одной трети депутатов от избранного числа депутатов Совета.</w:t>
      </w:r>
    </w:p>
    <w:p w14:paraId="5053051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Предложение о созыве внеочередного заседания Совета в письменном виде с обоснованием необходимости внеочередного заседания и указанием вопросов, предлагаемых для включения в повестку заседания, с приложением соответствующих проектов решений представляются председателю Совета.</w:t>
      </w:r>
    </w:p>
    <w:p w14:paraId="1BF6245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 Внеочередное заседание созывается не позднее семи календарных дней с момента поступления предложения о его созыве, а при чрезвычайных ситуациях - в день оповещения.</w:t>
      </w:r>
    </w:p>
    <w:p w14:paraId="4CDDA65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Порядок ведения и оформления внеочередного заседания Совета определяется настоящим регламентом.</w:t>
      </w:r>
    </w:p>
    <w:p w14:paraId="6E42B43D" w14:textId="77777777" w:rsidR="00582BC7" w:rsidRDefault="00582BC7" w:rsidP="00582BC7">
      <w:pPr>
        <w:pStyle w:val="ConsPlusNormal0"/>
        <w:ind w:firstLine="709"/>
        <w:jc w:val="both"/>
        <w:rPr>
          <w:rFonts w:ascii="Times New Roman" w:hAnsi="Times New Roman" w:cs="Times New Roman"/>
          <w:sz w:val="28"/>
          <w:szCs w:val="28"/>
        </w:rPr>
      </w:pPr>
    </w:p>
    <w:p w14:paraId="1E9592D7" w14:textId="77777777" w:rsidR="00EA2AE8" w:rsidRDefault="00EA2AE8" w:rsidP="00582BC7">
      <w:pPr>
        <w:pStyle w:val="ConsPlusNormal0"/>
        <w:ind w:firstLine="709"/>
        <w:jc w:val="center"/>
        <w:rPr>
          <w:rFonts w:ascii="Times New Roman" w:hAnsi="Times New Roman" w:cs="Times New Roman"/>
          <w:b/>
          <w:sz w:val="28"/>
          <w:szCs w:val="28"/>
        </w:rPr>
      </w:pPr>
    </w:p>
    <w:p w14:paraId="04819BF1" w14:textId="77777777" w:rsidR="00EA2AE8" w:rsidRDefault="00EA2AE8" w:rsidP="00582BC7">
      <w:pPr>
        <w:pStyle w:val="ConsPlusNormal0"/>
        <w:ind w:firstLine="709"/>
        <w:jc w:val="center"/>
        <w:rPr>
          <w:rFonts w:ascii="Times New Roman" w:hAnsi="Times New Roman" w:cs="Times New Roman"/>
          <w:b/>
          <w:sz w:val="28"/>
          <w:szCs w:val="28"/>
        </w:rPr>
      </w:pPr>
    </w:p>
    <w:p w14:paraId="10096C31" w14:textId="5111F13E" w:rsidR="00582BC7" w:rsidRDefault="000F3079"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D75137">
        <w:rPr>
          <w:rFonts w:ascii="Times New Roman" w:hAnsi="Times New Roman" w:cs="Times New Roman"/>
          <w:b/>
          <w:sz w:val="28"/>
          <w:szCs w:val="28"/>
        </w:rPr>
        <w:t>8</w:t>
      </w:r>
      <w:r w:rsidR="00582BC7">
        <w:rPr>
          <w:rFonts w:ascii="Times New Roman" w:hAnsi="Times New Roman" w:cs="Times New Roman"/>
          <w:b/>
          <w:sz w:val="28"/>
          <w:szCs w:val="28"/>
        </w:rPr>
        <w:t>. Осуществление правотворческой инициативы</w:t>
      </w:r>
    </w:p>
    <w:p w14:paraId="54885A28" w14:textId="77777777" w:rsidR="00582BC7" w:rsidRDefault="00582BC7" w:rsidP="00582BC7">
      <w:pPr>
        <w:pStyle w:val="ConsPlusNormal0"/>
        <w:ind w:firstLine="709"/>
        <w:jc w:val="both"/>
        <w:rPr>
          <w:rFonts w:ascii="Times New Roman" w:hAnsi="Times New Roman" w:cs="Times New Roman"/>
          <w:b/>
          <w:sz w:val="28"/>
          <w:szCs w:val="28"/>
        </w:rPr>
      </w:pPr>
    </w:p>
    <w:p w14:paraId="0DF79FE1" w14:textId="6DD04E4E" w:rsidR="00582BC7" w:rsidRPr="00D75137" w:rsidRDefault="00582BC7" w:rsidP="00582BC7">
      <w:pPr>
        <w:pStyle w:val="ConsPlusNormal0"/>
        <w:ind w:firstLine="709"/>
        <w:jc w:val="both"/>
        <w:rPr>
          <w:rFonts w:ascii="Times New Roman" w:hAnsi="Times New Roman" w:cs="Times New Roman"/>
          <w:b/>
          <w:sz w:val="28"/>
          <w:szCs w:val="28"/>
        </w:rPr>
      </w:pPr>
      <w:bookmarkStart w:id="2" w:name="P827"/>
      <w:bookmarkEnd w:id="2"/>
      <w:r w:rsidRPr="00D75137">
        <w:rPr>
          <w:rFonts w:ascii="Times New Roman" w:hAnsi="Times New Roman" w:cs="Times New Roman"/>
          <w:b/>
          <w:sz w:val="28"/>
          <w:szCs w:val="28"/>
        </w:rPr>
        <w:t xml:space="preserve">Статья </w:t>
      </w:r>
      <w:r w:rsidR="00D75137" w:rsidRPr="00D75137">
        <w:rPr>
          <w:rFonts w:ascii="Times New Roman" w:hAnsi="Times New Roman" w:cs="Times New Roman"/>
          <w:b/>
          <w:sz w:val="28"/>
          <w:szCs w:val="28"/>
        </w:rPr>
        <w:t>33</w:t>
      </w:r>
      <w:r w:rsidRPr="00D75137">
        <w:rPr>
          <w:rFonts w:ascii="Times New Roman" w:hAnsi="Times New Roman" w:cs="Times New Roman"/>
          <w:b/>
          <w:sz w:val="28"/>
          <w:szCs w:val="28"/>
        </w:rPr>
        <w:t>. Право нормотворческой инициативы</w:t>
      </w:r>
    </w:p>
    <w:p w14:paraId="6FBD2B1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Правом реализации нормотворческой инициативы по внесению проектов правовых актов в Совет обладают:</w:t>
      </w:r>
    </w:p>
    <w:p w14:paraId="472A0B15" w14:textId="297541D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 депутаты Совета </w:t>
      </w:r>
      <w:proofErr w:type="spellStart"/>
      <w:r w:rsidR="00D75137">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w:t>
      </w:r>
    </w:p>
    <w:p w14:paraId="32F811A7" w14:textId="76B3E27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D75137">
        <w:rPr>
          <w:rFonts w:ascii="Times New Roman" w:hAnsi="Times New Roman" w:cs="Times New Roman"/>
          <w:sz w:val="28"/>
          <w:szCs w:val="28"/>
        </w:rPr>
        <w:t xml:space="preserve"> </w:t>
      </w:r>
      <w:r>
        <w:rPr>
          <w:rFonts w:ascii="Times New Roman" w:hAnsi="Times New Roman" w:cs="Times New Roman"/>
          <w:sz w:val="28"/>
          <w:szCs w:val="28"/>
        </w:rPr>
        <w:t>постоянные коми</w:t>
      </w:r>
      <w:r w:rsidR="00D75137">
        <w:rPr>
          <w:rFonts w:ascii="Times New Roman" w:hAnsi="Times New Roman" w:cs="Times New Roman"/>
          <w:sz w:val="28"/>
          <w:szCs w:val="28"/>
        </w:rPr>
        <w:t>ссии</w:t>
      </w:r>
      <w:r>
        <w:rPr>
          <w:rFonts w:ascii="Times New Roman" w:hAnsi="Times New Roman" w:cs="Times New Roman"/>
          <w:sz w:val="28"/>
          <w:szCs w:val="28"/>
        </w:rPr>
        <w:t xml:space="preserve"> Совета;</w:t>
      </w:r>
    </w:p>
    <w:p w14:paraId="71C9F228" w14:textId="38FE1AD3"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D75137">
        <w:rPr>
          <w:rFonts w:ascii="Times New Roman" w:hAnsi="Times New Roman" w:cs="Times New Roman"/>
          <w:sz w:val="28"/>
          <w:szCs w:val="28"/>
        </w:rPr>
        <w:t xml:space="preserve"> </w:t>
      </w:r>
      <w:r>
        <w:rPr>
          <w:rFonts w:ascii="Times New Roman" w:hAnsi="Times New Roman" w:cs="Times New Roman"/>
          <w:sz w:val="28"/>
          <w:szCs w:val="28"/>
        </w:rPr>
        <w:t xml:space="preserve">глава </w:t>
      </w:r>
      <w:proofErr w:type="spellStart"/>
      <w:r w:rsidR="00D75137">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w:t>
      </w:r>
    </w:p>
    <w:p w14:paraId="6B5BD51A" w14:textId="21205C6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председатель контрольно-счетно</w:t>
      </w:r>
      <w:r w:rsidR="00D75137">
        <w:rPr>
          <w:rFonts w:ascii="Times New Roman" w:hAnsi="Times New Roman" w:cs="Times New Roman"/>
          <w:sz w:val="28"/>
          <w:szCs w:val="28"/>
        </w:rPr>
        <w:t>го</w:t>
      </w:r>
      <w:r>
        <w:rPr>
          <w:rFonts w:ascii="Times New Roman" w:hAnsi="Times New Roman" w:cs="Times New Roman"/>
          <w:sz w:val="28"/>
          <w:szCs w:val="28"/>
        </w:rPr>
        <w:t xml:space="preserve"> </w:t>
      </w:r>
      <w:r w:rsidR="00D75137">
        <w:rPr>
          <w:rFonts w:ascii="Times New Roman" w:hAnsi="Times New Roman" w:cs="Times New Roman"/>
          <w:sz w:val="28"/>
          <w:szCs w:val="28"/>
        </w:rPr>
        <w:t>органа</w:t>
      </w:r>
      <w:r>
        <w:rPr>
          <w:rFonts w:ascii="Times New Roman" w:hAnsi="Times New Roman" w:cs="Times New Roman"/>
          <w:sz w:val="28"/>
          <w:szCs w:val="28"/>
        </w:rPr>
        <w:t>;</w:t>
      </w:r>
    </w:p>
    <w:p w14:paraId="3D0B27ED" w14:textId="6157180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1.5. прокурор </w:t>
      </w:r>
      <w:proofErr w:type="spellStart"/>
      <w:r w:rsidR="00D75137">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округа;</w:t>
      </w:r>
    </w:p>
    <w:p w14:paraId="7007951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 органы территориального общественного самоуправления, официально зарегистрированные на территории округа;</w:t>
      </w:r>
    </w:p>
    <w:p w14:paraId="6DEEDBE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Проекты правовых актов, инициаторами которых являются общественные организации и объединения, предприятия, учреждения, организации, отдельные граждане, могут быть внесены на рассмотрение в Совет субъектами правотворческой инициативы.</w:t>
      </w:r>
    </w:p>
    <w:p w14:paraId="7F774398" w14:textId="77777777" w:rsidR="00582BC7" w:rsidRDefault="00582BC7" w:rsidP="00582BC7">
      <w:pPr>
        <w:pStyle w:val="ConsPlusNormal0"/>
        <w:ind w:firstLine="709"/>
        <w:jc w:val="both"/>
        <w:rPr>
          <w:rFonts w:ascii="Times New Roman" w:hAnsi="Times New Roman" w:cs="Times New Roman"/>
          <w:sz w:val="28"/>
          <w:szCs w:val="28"/>
        </w:rPr>
      </w:pPr>
    </w:p>
    <w:p w14:paraId="1D692937" w14:textId="3E66B93A"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D75137">
        <w:rPr>
          <w:rFonts w:ascii="Times New Roman" w:hAnsi="Times New Roman" w:cs="Times New Roman"/>
          <w:b/>
          <w:sz w:val="28"/>
          <w:szCs w:val="28"/>
        </w:rPr>
        <w:t>3</w:t>
      </w:r>
      <w:r>
        <w:rPr>
          <w:rFonts w:ascii="Times New Roman" w:hAnsi="Times New Roman" w:cs="Times New Roman"/>
          <w:b/>
          <w:sz w:val="28"/>
          <w:szCs w:val="28"/>
        </w:rPr>
        <w:t>4. Порядок представления проектов решений в Совет</w:t>
      </w:r>
    </w:p>
    <w:p w14:paraId="665ED45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Представляемые в Совет в порядке правотворческой инициативы проекты решений Совета должны отвечать следующим требованиям:</w:t>
      </w:r>
    </w:p>
    <w:p w14:paraId="5F059BC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текст должен быть четким, по возможности кратким, последовательным, исключающим возможность двоякого толкования;</w:t>
      </w:r>
    </w:p>
    <w:p w14:paraId="7536BAC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в преамбуле определять цели и задачи, для которых необходимо принятие данного проекта.</w:t>
      </w:r>
    </w:p>
    <w:p w14:paraId="4FA90E3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С текстом проекта правового акта </w:t>
      </w:r>
      <w:proofErr w:type="gramStart"/>
      <w:r>
        <w:rPr>
          <w:rFonts w:ascii="Times New Roman" w:hAnsi="Times New Roman" w:cs="Times New Roman"/>
          <w:sz w:val="28"/>
          <w:szCs w:val="28"/>
        </w:rPr>
        <w:t>предоставляются следующие документы</w:t>
      </w:r>
      <w:proofErr w:type="gramEnd"/>
      <w:r>
        <w:rPr>
          <w:rFonts w:ascii="Times New Roman" w:hAnsi="Times New Roman" w:cs="Times New Roman"/>
          <w:sz w:val="28"/>
          <w:szCs w:val="28"/>
        </w:rPr>
        <w:t>:</w:t>
      </w:r>
    </w:p>
    <w:p w14:paraId="2392E8E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составленная субъектом правотворческой инициативы и подписанная им пояснительная записка, содержащая в себе мотивированное юридическое и экономическое обоснование необходимости принятия правового акта, его целей, а также прогноз социально-экономических последствий его принятия;</w:t>
      </w:r>
    </w:p>
    <w:p w14:paraId="55FD19F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справка о состоянии законодательства в данной сфере правового регулирования;</w:t>
      </w:r>
    </w:p>
    <w:p w14:paraId="69D9055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 финансово-экономическое обоснование, в котором указываются объемы и расчеты расходов из бюджета района на текущий финансовый год (в случае внесения проекта правового акта, реализация которого потребует дополнительных материальных и иных затрат), подписанное субъектом </w:t>
      </w:r>
      <w:r>
        <w:rPr>
          <w:rFonts w:ascii="Times New Roman" w:hAnsi="Times New Roman" w:cs="Times New Roman"/>
          <w:sz w:val="28"/>
          <w:szCs w:val="28"/>
        </w:rPr>
        <w:lastRenderedPageBreak/>
        <w:t>правотворческой инициативы;</w:t>
      </w:r>
    </w:p>
    <w:p w14:paraId="45AEF62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 перечень муниципальных правовых актов, отмена, изменение или дополнение которых необходимо для реализации данного правового акта в случае его принятия, и предложение о разработке нормативных правовых актов, принятие которых необходимо для реализации данного правового акта в случае его принятия;</w:t>
      </w:r>
    </w:p>
    <w:p w14:paraId="642639A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2.5. заключение, подписанное главой округа, на проекты правовых актов об установлении, изменении или отмене местных налогов и сборов, представлении налоговых льгот, проекты других нормативных правовых актов, предусматривающих расходы, покрываемые из средств бюджета округа, либо влекущие увеличение расходов, уменьшение доходов бюджета округа;</w:t>
      </w:r>
    </w:p>
    <w:p w14:paraId="297F267F" w14:textId="5AE6A94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 заключение контрольно-счетно</w:t>
      </w:r>
      <w:r w:rsidR="00BC53D3">
        <w:rPr>
          <w:rFonts w:ascii="Times New Roman" w:hAnsi="Times New Roman" w:cs="Times New Roman"/>
          <w:sz w:val="28"/>
          <w:szCs w:val="28"/>
        </w:rPr>
        <w:t>го</w:t>
      </w:r>
      <w:r>
        <w:rPr>
          <w:rFonts w:ascii="Times New Roman" w:hAnsi="Times New Roman" w:cs="Times New Roman"/>
          <w:sz w:val="28"/>
          <w:szCs w:val="28"/>
        </w:rPr>
        <w:t xml:space="preserve"> </w:t>
      </w:r>
      <w:r w:rsidR="00BC53D3">
        <w:rPr>
          <w:rFonts w:ascii="Times New Roman" w:hAnsi="Times New Roman" w:cs="Times New Roman"/>
          <w:sz w:val="28"/>
          <w:szCs w:val="28"/>
        </w:rPr>
        <w:t>органа</w:t>
      </w:r>
      <w:r>
        <w:rPr>
          <w:rFonts w:ascii="Times New Roman" w:hAnsi="Times New Roman" w:cs="Times New Roman"/>
          <w:sz w:val="28"/>
          <w:szCs w:val="28"/>
        </w:rPr>
        <w:t xml:space="preserve"> округа (по вопросам ее компетенции);</w:t>
      </w:r>
    </w:p>
    <w:p w14:paraId="0DF493A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 иные документы, предусмотренные специальными нормативными правовыми актами Совета.</w:t>
      </w:r>
    </w:p>
    <w:p w14:paraId="7AD14C6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Проект решения Совета оформляется и визируется субъектом правотворческой инициативы, на первом листе в правом верхнем углу указывается слово "проект", кем вносится проект решения Совета. 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оекта решения Совета должен соответствовать требованиям, установленным для правовых актов округа.</w:t>
      </w:r>
    </w:p>
    <w:p w14:paraId="4A6BEF7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Проект решения Совета должен быть представлен в бумажном варианте в трех экземплярах и электронном носителе.</w:t>
      </w:r>
    </w:p>
    <w:p w14:paraId="29CF8E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Датой внесения проекта решения Совета считается его регистрация в аппарате Совета.</w:t>
      </w:r>
    </w:p>
    <w:p w14:paraId="1AAA6E3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 случае невыполнения требований настоящего Регламента проект решения Совета возвращается председателем Совета субъекту правотворческой инициативы с указанием мотивов.</w:t>
      </w:r>
    </w:p>
    <w:p w14:paraId="175216B5" w14:textId="77777777" w:rsidR="00582BC7" w:rsidRDefault="00582BC7" w:rsidP="00582BC7">
      <w:pPr>
        <w:pStyle w:val="ConsPlusNormal0"/>
        <w:ind w:firstLine="709"/>
        <w:jc w:val="both"/>
        <w:rPr>
          <w:rFonts w:ascii="Times New Roman" w:hAnsi="Times New Roman" w:cs="Times New Roman"/>
          <w:sz w:val="28"/>
          <w:szCs w:val="28"/>
        </w:rPr>
      </w:pPr>
    </w:p>
    <w:p w14:paraId="433DED7A" w14:textId="0C2710A1"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35</w:t>
      </w:r>
      <w:r>
        <w:rPr>
          <w:rFonts w:ascii="Times New Roman" w:hAnsi="Times New Roman" w:cs="Times New Roman"/>
          <w:b/>
          <w:sz w:val="28"/>
          <w:szCs w:val="28"/>
        </w:rPr>
        <w:t>. Порядок прохождения проектов правовых актов (решений)</w:t>
      </w:r>
    </w:p>
    <w:p w14:paraId="39CC455A" w14:textId="6C3A547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Внесенные проекты решений Совета регистрируются специалистом</w:t>
      </w:r>
      <w:r w:rsidR="00117233">
        <w:rPr>
          <w:rFonts w:ascii="Times New Roman" w:hAnsi="Times New Roman" w:cs="Times New Roman"/>
          <w:sz w:val="28"/>
          <w:szCs w:val="28"/>
        </w:rPr>
        <w:t xml:space="preserve"> аппарата</w:t>
      </w:r>
      <w:r>
        <w:rPr>
          <w:rFonts w:ascii="Times New Roman" w:hAnsi="Times New Roman" w:cs="Times New Roman"/>
          <w:sz w:val="28"/>
          <w:szCs w:val="28"/>
        </w:rPr>
        <w:t xml:space="preserve"> Совета.</w:t>
      </w:r>
    </w:p>
    <w:p w14:paraId="6C8D53F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решения Совета и прилагаемые материалы должны быть внесены в Совет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w:t>
      </w:r>
      <w:r>
        <w:rPr>
          <w:rFonts w:ascii="Times New Roman" w:hAnsi="Times New Roman" w:cs="Times New Roman"/>
          <w:b/>
          <w:sz w:val="28"/>
          <w:szCs w:val="28"/>
        </w:rPr>
        <w:t>десять</w:t>
      </w:r>
      <w:r>
        <w:rPr>
          <w:rFonts w:ascii="Times New Roman" w:hAnsi="Times New Roman" w:cs="Times New Roman"/>
          <w:sz w:val="28"/>
          <w:szCs w:val="28"/>
        </w:rPr>
        <w:t xml:space="preserve"> календарных дней до дня заседания Совета. В исключительных случаях для принятия немедленного решения, касающегося вопросов жизнеобеспечения округа, проекты правовых актов могут быть приняты позднее указанного срока. В остальных случаях проекты правовых актов, поступившие позднее указанного срока, рассматриваются в процессе подготовки следующего заседания Совета, если иной срок не будет установлен председателем Совета.</w:t>
      </w:r>
    </w:p>
    <w:p w14:paraId="04DB863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Председатель Совета направляет зарегистрированный проект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и прилагаемые материалы депутатам Совета  не позднее чем за </w:t>
      </w:r>
      <w:r>
        <w:rPr>
          <w:rFonts w:ascii="Times New Roman" w:hAnsi="Times New Roman" w:cs="Times New Roman"/>
          <w:b/>
          <w:sz w:val="28"/>
          <w:szCs w:val="28"/>
        </w:rPr>
        <w:t>пять</w:t>
      </w:r>
      <w:r>
        <w:rPr>
          <w:rFonts w:ascii="Times New Roman" w:hAnsi="Times New Roman" w:cs="Times New Roman"/>
          <w:sz w:val="28"/>
          <w:szCs w:val="28"/>
        </w:rPr>
        <w:t xml:space="preserve"> дней до начала заседания Совета.</w:t>
      </w:r>
    </w:p>
    <w:p w14:paraId="74B8070D" w14:textId="77777777" w:rsidR="00582BC7" w:rsidRDefault="00582BC7" w:rsidP="00582BC7">
      <w:pPr>
        <w:pStyle w:val="ConsPlusNormal0"/>
        <w:ind w:firstLine="709"/>
        <w:jc w:val="both"/>
        <w:rPr>
          <w:rFonts w:ascii="Times New Roman" w:hAnsi="Times New Roman" w:cs="Times New Roman"/>
          <w:sz w:val="28"/>
          <w:szCs w:val="28"/>
        </w:rPr>
      </w:pPr>
    </w:p>
    <w:p w14:paraId="52F36439" w14:textId="401B0F82"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Статья </w:t>
      </w:r>
      <w:r w:rsidR="00BC53D3">
        <w:rPr>
          <w:rFonts w:ascii="Times New Roman" w:hAnsi="Times New Roman" w:cs="Times New Roman"/>
          <w:b/>
          <w:sz w:val="28"/>
          <w:szCs w:val="28"/>
        </w:rPr>
        <w:t>36</w:t>
      </w:r>
      <w:r>
        <w:rPr>
          <w:rFonts w:ascii="Times New Roman" w:hAnsi="Times New Roman" w:cs="Times New Roman"/>
          <w:b/>
          <w:sz w:val="28"/>
          <w:szCs w:val="28"/>
        </w:rPr>
        <w:t>. Порядок рассмотрения проектов решений Советом</w:t>
      </w:r>
    </w:p>
    <w:p w14:paraId="5E58CB2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Рассмотрение проекта решения осуществляется по следующей процедуре:</w:t>
      </w:r>
    </w:p>
    <w:p w14:paraId="0F75847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обсуждение проекта решения;</w:t>
      </w:r>
    </w:p>
    <w:p w14:paraId="2A6763A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принятие его за основу;</w:t>
      </w:r>
    </w:p>
    <w:p w14:paraId="5B67E89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внесение поправок и изменений в проект решения;</w:t>
      </w:r>
    </w:p>
    <w:p w14:paraId="3C53F08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принятие решения в целом.</w:t>
      </w:r>
    </w:p>
    <w:p w14:paraId="7B3E6F6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Обсуждение проекта решения начинается с доклада субъекта правотворческой инициативы, внесшего проект решения, или его представителя, а также ответов докладчика на вопросы депутатов по существу проекта.</w:t>
      </w:r>
    </w:p>
    <w:p w14:paraId="2544F43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Субъект правотворческой инициативы (его представитель) может отозвать внесенный им проект решения до принятия его Советом за основу.</w:t>
      </w:r>
    </w:p>
    <w:p w14:paraId="615A09E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После обсуждения проекта решения проводится голосование за принятие его за основу. Если проект решения не набрал необходимого числа голосов депутатов, проект считается отклоненным, о чем делается соответствующая запись в протоколе заседания Совета.</w:t>
      </w:r>
    </w:p>
    <w:p w14:paraId="563A723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После принятия за основу проекта решения обсуждаются поправки к данному проекту, если таковые имеются.</w:t>
      </w:r>
    </w:p>
    <w:p w14:paraId="1B3C10D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На голосование ставятся все внесенные депутатами Совета поправки к принятому за основу проекту решения, за исключением тех, которые снимаются по инициативе самих авторов.</w:t>
      </w:r>
    </w:p>
    <w:p w14:paraId="6A5E69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После голосования по поправкам к проекту решения проводится голосование о принятии проекта решения в целом с учетом принятых поправок.</w:t>
      </w:r>
    </w:p>
    <w:p w14:paraId="4314C1A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В случае непринятия проекта решения в целом проект считается отклоненным, о чем делается соответствующая запись в протоколе заседания Совета.</w:t>
      </w:r>
    </w:p>
    <w:p w14:paraId="0E5562E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При внесении 2 или более альтернативных проектов Совет обсуждает их и принимает одно из следующих решений:</w:t>
      </w:r>
    </w:p>
    <w:p w14:paraId="7CC120B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9.1. принять за основу для рассмотрения в первом чтении один из этих проектов, при этом другие проекты считать отклоненными;</w:t>
      </w:r>
    </w:p>
    <w:p w14:paraId="18103D8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9.2. подготовить новый проект на основе положений всех или некоторых проектов и представить его для первого чтения;</w:t>
      </w:r>
    </w:p>
    <w:p w14:paraId="42146C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9.3. отклонить все проекты.</w:t>
      </w:r>
    </w:p>
    <w:p w14:paraId="24A5C156" w14:textId="77777777" w:rsidR="00582BC7" w:rsidRDefault="00582BC7" w:rsidP="00582BC7">
      <w:pPr>
        <w:pStyle w:val="ConsPlusNormal0"/>
        <w:ind w:firstLine="709"/>
        <w:jc w:val="both"/>
        <w:rPr>
          <w:rFonts w:ascii="Times New Roman" w:hAnsi="Times New Roman" w:cs="Times New Roman"/>
          <w:sz w:val="28"/>
          <w:szCs w:val="28"/>
        </w:rPr>
      </w:pPr>
    </w:p>
    <w:p w14:paraId="05F6C627" w14:textId="403FE28F"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37</w:t>
      </w:r>
      <w:r>
        <w:rPr>
          <w:rFonts w:ascii="Times New Roman" w:hAnsi="Times New Roman" w:cs="Times New Roman"/>
          <w:b/>
          <w:sz w:val="28"/>
          <w:szCs w:val="28"/>
        </w:rPr>
        <w:t>. Порядок опубликования решений Совета</w:t>
      </w:r>
    </w:p>
    <w:p w14:paraId="671C8BB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Аппарат Совета обеспечивает доведение решений Совета до сведения исполнителей и заинтересованных лиц в течение пяти дней со дня их подписания.</w:t>
      </w:r>
    </w:p>
    <w:p w14:paraId="4D284172" w14:textId="14C81C8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Официальное опубликование (обнародование) нормативных правовых актов, принятых Советом, осуществляется администрацией округа в информационно-телекоммуникационной сети "Интернет".</w:t>
      </w:r>
    </w:p>
    <w:p w14:paraId="1C639014" w14:textId="77777777" w:rsidR="00582BC7" w:rsidRDefault="00582BC7" w:rsidP="00582BC7">
      <w:pPr>
        <w:pStyle w:val="ConsPlusNormal0"/>
        <w:ind w:firstLine="709"/>
        <w:jc w:val="both"/>
        <w:rPr>
          <w:rFonts w:ascii="Times New Roman" w:hAnsi="Times New Roman" w:cs="Times New Roman"/>
          <w:sz w:val="28"/>
          <w:szCs w:val="28"/>
        </w:rPr>
      </w:pPr>
    </w:p>
    <w:p w14:paraId="329B04B1" w14:textId="4639DEEB"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38</w:t>
      </w:r>
      <w:r>
        <w:rPr>
          <w:rFonts w:ascii="Times New Roman" w:hAnsi="Times New Roman" w:cs="Times New Roman"/>
          <w:b/>
          <w:sz w:val="28"/>
          <w:szCs w:val="28"/>
        </w:rPr>
        <w:t xml:space="preserve">. Особенности рассмотрения и принятия решений Совета </w:t>
      </w:r>
      <w:r>
        <w:rPr>
          <w:rFonts w:ascii="Times New Roman" w:hAnsi="Times New Roman" w:cs="Times New Roman"/>
          <w:b/>
          <w:sz w:val="28"/>
          <w:szCs w:val="28"/>
        </w:rPr>
        <w:lastRenderedPageBreak/>
        <w:t>по отдельным вопросам, отнесенным к его ведению</w:t>
      </w:r>
    </w:p>
    <w:p w14:paraId="000FC15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Рассмотрение и принятие проекта бюджета округа на очередной финансовый год, внесение изменений и дополнений в бюджет округа, утверждение отчета об его исполнении производится в порядке, определяемом утверждённым Советом положением о бюджетном процессе.</w:t>
      </w:r>
    </w:p>
    <w:p w14:paraId="7778BB3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2.Разработка и принятие Устава округа, правовых актов (решений) об изменении и дополнении в Устав округа производятся в порядке, установленном Уставом округа.</w:t>
      </w:r>
    </w:p>
    <w:p w14:paraId="6DB2DE95" w14:textId="708863E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Протест прокурора района на правовой акт, принятый Советом, рассматривается на ближайшем заседании Совета.</w:t>
      </w:r>
    </w:p>
    <w:p w14:paraId="0211EB3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 О дате рассмотрения протеста на заседании Совета прокурор района извещается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 дня до его рассмотрения.</w:t>
      </w:r>
    </w:p>
    <w:p w14:paraId="0478BAC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По согласованию с прокурором района представление, не требующее изменения или отмены правового акта Совета, может быть рассмотрено председателем Совета без внесения данного вопроса на заседание Совета.</w:t>
      </w:r>
    </w:p>
    <w:p w14:paraId="26A12C9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Порядок принятия Советом решений о назначении на должность председателя и аудитора контрольно-счетной палаты округа устанавливается положением о контрольно-счетной палате округа.</w:t>
      </w:r>
    </w:p>
    <w:p w14:paraId="1037BF30" w14:textId="1245ACD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 Заслушивание Советом ежегодного отчёта главы </w:t>
      </w:r>
      <w:proofErr w:type="spellStart"/>
      <w:r w:rsidR="00BC53D3">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 проводится в порядке, установленном решением Совета.</w:t>
      </w:r>
    </w:p>
    <w:p w14:paraId="45AE5D15" w14:textId="77777777" w:rsidR="00582BC7" w:rsidRDefault="00582BC7" w:rsidP="00582BC7">
      <w:pPr>
        <w:pStyle w:val="ConsPlusNormal0"/>
        <w:ind w:firstLine="709"/>
        <w:jc w:val="both"/>
        <w:rPr>
          <w:rFonts w:ascii="Times New Roman" w:hAnsi="Times New Roman" w:cs="Times New Roman"/>
          <w:sz w:val="28"/>
          <w:szCs w:val="28"/>
        </w:rPr>
      </w:pPr>
    </w:p>
    <w:p w14:paraId="4D35B925" w14:textId="377E4A1C"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39</w:t>
      </w:r>
      <w:r>
        <w:rPr>
          <w:rFonts w:ascii="Times New Roman" w:hAnsi="Times New Roman" w:cs="Times New Roman"/>
          <w:b/>
          <w:sz w:val="28"/>
          <w:szCs w:val="28"/>
        </w:rPr>
        <w:t>. Толкование принятых Советом правовых актов</w:t>
      </w:r>
    </w:p>
    <w:p w14:paraId="210C9FC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Толкование решений, принятых Советом, производится в случае обнаружения неясностей в их содержании, неправильной и противоречивой практики их применения осуществляется Советом путем принятия соответствующего решения.</w:t>
      </w:r>
    </w:p>
    <w:p w14:paraId="7C596462" w14:textId="02EDE46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Право направлять в Совет запросы о толковании решений принадлежит субъектам правотворческой инициативы, а также государственным органам и органам местного самоуправления.</w:t>
      </w:r>
    </w:p>
    <w:p w14:paraId="0C6D096D" w14:textId="77777777" w:rsidR="00582BC7" w:rsidRDefault="00582BC7" w:rsidP="00582BC7">
      <w:pPr>
        <w:pStyle w:val="ConsPlusNormal0"/>
        <w:ind w:firstLine="709"/>
        <w:jc w:val="both"/>
        <w:rPr>
          <w:rFonts w:ascii="Times New Roman" w:hAnsi="Times New Roman" w:cs="Times New Roman"/>
          <w:sz w:val="28"/>
          <w:szCs w:val="28"/>
        </w:rPr>
      </w:pPr>
    </w:p>
    <w:p w14:paraId="4E0F5DF5" w14:textId="4B64B23A" w:rsidR="00582BC7" w:rsidRDefault="00582BC7" w:rsidP="00582BC7">
      <w:pPr>
        <w:pStyle w:val="ConsPlusNormal0"/>
        <w:ind w:firstLine="709"/>
        <w:rPr>
          <w:rFonts w:ascii="Times New Roman" w:hAnsi="Times New Roman" w:cs="Times New Roman"/>
          <w:b/>
          <w:sz w:val="28"/>
          <w:szCs w:val="28"/>
        </w:rPr>
      </w:pPr>
      <w:r>
        <w:rPr>
          <w:rFonts w:ascii="Times New Roman" w:hAnsi="Times New Roman" w:cs="Times New Roman"/>
          <w:b/>
          <w:sz w:val="28"/>
          <w:szCs w:val="28"/>
        </w:rPr>
        <w:t>Статья 4</w:t>
      </w:r>
      <w:r w:rsidR="00BC53D3">
        <w:rPr>
          <w:rFonts w:ascii="Times New Roman" w:hAnsi="Times New Roman" w:cs="Times New Roman"/>
          <w:b/>
          <w:sz w:val="28"/>
          <w:szCs w:val="28"/>
        </w:rPr>
        <w:t>0</w:t>
      </w:r>
      <w:r>
        <w:rPr>
          <w:rFonts w:ascii="Times New Roman" w:hAnsi="Times New Roman" w:cs="Times New Roman"/>
          <w:b/>
          <w:sz w:val="28"/>
          <w:szCs w:val="28"/>
        </w:rPr>
        <w:t xml:space="preserve">. Осуществление Советом контрольных полномочий </w:t>
      </w:r>
    </w:p>
    <w:p w14:paraId="3E946528" w14:textId="6CECF152"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Совет непосредственно, либо через создаваемые контрольные органы, в пределах своей компетенции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на территории </w:t>
      </w:r>
      <w:proofErr w:type="spellStart"/>
      <w:r w:rsidR="00C43C2A">
        <w:rPr>
          <w:rFonts w:ascii="Times New Roman" w:hAnsi="Times New Roman" w:cs="Times New Roman"/>
          <w:sz w:val="28"/>
          <w:szCs w:val="28"/>
        </w:rPr>
        <w:t>Хилок</w:t>
      </w:r>
      <w:r w:rsidR="00265F04">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округа органами местного самоуправления, учреждениями, предприятиями, организациями, общественными объединениями, должностными лицами, а также гражданами Устава округа, нормативных правовых актов Совета, в том числе за исполнением бюджета округа.</w:t>
      </w:r>
    </w:p>
    <w:p w14:paraId="5DF9919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Контрольная деятельность Совета осуществляется в формах:</w:t>
      </w:r>
    </w:p>
    <w:p w14:paraId="4A5404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направления депутатских запросов;</w:t>
      </w:r>
    </w:p>
    <w:p w14:paraId="144F0B7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истребования информации;</w:t>
      </w:r>
    </w:p>
    <w:p w14:paraId="377698C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депутатского расследования;</w:t>
      </w:r>
    </w:p>
    <w:p w14:paraId="5BCF38D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 заслушивания и утверждения отчетов.</w:t>
      </w:r>
    </w:p>
    <w:p w14:paraId="37C4A5A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 В целях получения дополнительных сведений и разъяснений депутаты вправе обращаться с депутатскими запросами к главе округа, должностным лицам администрации округа, других государственных органов и общественных организаций, предприятий, учреждений, организаций, расположенных на территории округа.</w:t>
      </w:r>
    </w:p>
    <w:p w14:paraId="0E14338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При этом сведения, составляющие государственную или иную охраняемую законом тайну, представляются в порядке, установленном законодательством Российской Федерации.</w:t>
      </w:r>
    </w:p>
    <w:p w14:paraId="380910B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Требование о предоставлении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w:t>
      </w:r>
    </w:p>
    <w:p w14:paraId="4ED40EEE" w14:textId="74E9FA2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Должностные лица указанных органов, за исключением должностных лиц органов государственной власти, обязаны передать требуемую информацию в 3-дневн</w:t>
      </w:r>
      <w:r w:rsidR="00C43C2A">
        <w:rPr>
          <w:rFonts w:ascii="Times New Roman" w:hAnsi="Times New Roman" w:cs="Times New Roman"/>
          <w:sz w:val="28"/>
          <w:szCs w:val="28"/>
        </w:rPr>
        <w:t>ы</w:t>
      </w:r>
      <w:r>
        <w:rPr>
          <w:rFonts w:ascii="Times New Roman" w:hAnsi="Times New Roman" w:cs="Times New Roman"/>
          <w:sz w:val="28"/>
          <w:szCs w:val="28"/>
        </w:rPr>
        <w:t>й срок, а если необходим сбор дополнительного материала - в срок не позднее 20 дней со дня получения обращения.</w:t>
      </w:r>
    </w:p>
    <w:p w14:paraId="384DAC5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Депутатский запрос вносится на заседание Совета в письменной форме. Для признания обращения депутатским запросом проводится голосование и принимается решение.</w:t>
      </w:r>
    </w:p>
    <w:p w14:paraId="16DA0E7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Орган или должностное лицо, к которому обращен депутатский запрос, должны дать ответ на него в письменной форме не позднее чем через 15 дней со дня его получения.</w:t>
      </w:r>
    </w:p>
    <w:p w14:paraId="466A3B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Депутатский запрос и ответ на него оглашаются председательствующим на заседании Совета. По решению Совета они могут быть опубликованы.</w:t>
      </w:r>
    </w:p>
    <w:p w14:paraId="748BE7F8" w14:textId="77777777" w:rsidR="00582BC7" w:rsidRDefault="00582BC7" w:rsidP="00582BC7">
      <w:pPr>
        <w:pStyle w:val="ConsPlusNormal0"/>
        <w:ind w:firstLine="709"/>
        <w:jc w:val="both"/>
        <w:rPr>
          <w:rFonts w:ascii="Times New Roman" w:hAnsi="Times New Roman" w:cs="Times New Roman"/>
          <w:b/>
          <w:sz w:val="28"/>
          <w:szCs w:val="28"/>
        </w:rPr>
      </w:pPr>
    </w:p>
    <w:p w14:paraId="364F027D" w14:textId="3A4AFF7E"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C43C2A">
        <w:rPr>
          <w:rFonts w:ascii="Times New Roman" w:hAnsi="Times New Roman" w:cs="Times New Roman"/>
          <w:b/>
          <w:sz w:val="28"/>
          <w:szCs w:val="28"/>
        </w:rPr>
        <w:t>9</w:t>
      </w:r>
      <w:r>
        <w:rPr>
          <w:rFonts w:ascii="Times New Roman" w:hAnsi="Times New Roman" w:cs="Times New Roman"/>
          <w:b/>
          <w:sz w:val="28"/>
          <w:szCs w:val="28"/>
        </w:rPr>
        <w:t>. Депутатские и публичные слушания</w:t>
      </w:r>
    </w:p>
    <w:p w14:paraId="101F56BF" w14:textId="77777777" w:rsidR="00582BC7" w:rsidRDefault="00582BC7" w:rsidP="00582BC7">
      <w:pPr>
        <w:pStyle w:val="ConsPlusNormal0"/>
        <w:ind w:firstLine="709"/>
        <w:jc w:val="center"/>
        <w:rPr>
          <w:rFonts w:ascii="Times New Roman" w:hAnsi="Times New Roman" w:cs="Times New Roman"/>
          <w:b/>
          <w:sz w:val="28"/>
          <w:szCs w:val="28"/>
        </w:rPr>
      </w:pPr>
    </w:p>
    <w:p w14:paraId="1D4F8EFE" w14:textId="10A3926D"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4</w:t>
      </w:r>
      <w:r w:rsidR="00C43C2A">
        <w:rPr>
          <w:rFonts w:ascii="Times New Roman" w:hAnsi="Times New Roman" w:cs="Times New Roman"/>
          <w:b/>
          <w:sz w:val="28"/>
          <w:szCs w:val="28"/>
        </w:rPr>
        <w:t>1</w:t>
      </w:r>
      <w:r>
        <w:rPr>
          <w:rFonts w:ascii="Times New Roman" w:hAnsi="Times New Roman" w:cs="Times New Roman"/>
          <w:b/>
          <w:sz w:val="28"/>
          <w:szCs w:val="28"/>
        </w:rPr>
        <w:t>. Депутатские слушания</w:t>
      </w:r>
    </w:p>
    <w:p w14:paraId="102D6332" w14:textId="5D0DCD8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по вопросам своего ведения, а также по проблемам, представляющим общественную, социальную и иную значимость, проводит депутатские слушания. Депутатские слушания проводятся по инициативе председателя Совета. Депутатские слушания правомочны, если в них принимает участие не менее половины от установленного числа депутатов Совета. Порядок проведения депутатских слушаний регулируется положением, утвержденным решением Совета</w:t>
      </w:r>
    </w:p>
    <w:p w14:paraId="38431C21" w14:textId="77777777" w:rsidR="00582BC7" w:rsidRDefault="00582BC7" w:rsidP="00582BC7">
      <w:pPr>
        <w:pStyle w:val="ConsPlusNormal0"/>
        <w:ind w:firstLine="709"/>
        <w:jc w:val="both"/>
        <w:rPr>
          <w:rFonts w:ascii="Times New Roman" w:hAnsi="Times New Roman" w:cs="Times New Roman"/>
          <w:b/>
          <w:sz w:val="28"/>
          <w:szCs w:val="28"/>
        </w:rPr>
      </w:pPr>
    </w:p>
    <w:p w14:paraId="019AE2DA" w14:textId="067B917A"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C43C2A">
        <w:rPr>
          <w:rFonts w:ascii="Times New Roman" w:hAnsi="Times New Roman" w:cs="Times New Roman"/>
          <w:b/>
          <w:sz w:val="28"/>
          <w:szCs w:val="28"/>
        </w:rPr>
        <w:t>42</w:t>
      </w:r>
      <w:r>
        <w:rPr>
          <w:rFonts w:ascii="Times New Roman" w:hAnsi="Times New Roman" w:cs="Times New Roman"/>
          <w:b/>
          <w:sz w:val="28"/>
          <w:szCs w:val="28"/>
        </w:rPr>
        <w:t>. Публичные слушания</w:t>
      </w:r>
    </w:p>
    <w:p w14:paraId="2DFD75E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публичных слушаний для обсуждения проектов муниципальных правовых актов по вопросам местного значения округа с участием жителей округа регулируется Положением о порядке организации и проведения публичных слушаний.</w:t>
      </w:r>
    </w:p>
    <w:p w14:paraId="6FA0D4F1" w14:textId="77777777" w:rsidR="00582BC7" w:rsidRDefault="00582BC7" w:rsidP="00582BC7">
      <w:pPr>
        <w:pStyle w:val="ConsPlusNormal0"/>
        <w:ind w:firstLine="709"/>
        <w:jc w:val="both"/>
        <w:rPr>
          <w:rFonts w:ascii="Times New Roman" w:hAnsi="Times New Roman" w:cs="Times New Roman"/>
          <w:sz w:val="28"/>
          <w:szCs w:val="28"/>
        </w:rPr>
      </w:pPr>
    </w:p>
    <w:p w14:paraId="4D8896F6" w14:textId="77777777" w:rsidR="00C43C2A" w:rsidRDefault="00C43C2A" w:rsidP="00582BC7">
      <w:pPr>
        <w:pStyle w:val="ConsPlusNormal0"/>
        <w:ind w:firstLine="709"/>
        <w:jc w:val="center"/>
        <w:rPr>
          <w:rFonts w:ascii="Times New Roman" w:hAnsi="Times New Roman" w:cs="Times New Roman"/>
          <w:b/>
          <w:sz w:val="28"/>
          <w:szCs w:val="28"/>
        </w:rPr>
      </w:pPr>
    </w:p>
    <w:p w14:paraId="0C144A90" w14:textId="77777777" w:rsidR="00C43C2A" w:rsidRDefault="00C43C2A" w:rsidP="00582BC7">
      <w:pPr>
        <w:pStyle w:val="ConsPlusNormal0"/>
        <w:ind w:firstLine="709"/>
        <w:jc w:val="center"/>
        <w:rPr>
          <w:rFonts w:ascii="Times New Roman" w:hAnsi="Times New Roman" w:cs="Times New Roman"/>
          <w:b/>
          <w:sz w:val="28"/>
          <w:szCs w:val="28"/>
        </w:rPr>
      </w:pPr>
    </w:p>
    <w:p w14:paraId="08160579" w14:textId="03EA7FEF"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1</w:t>
      </w:r>
      <w:r w:rsidR="00C43C2A">
        <w:rPr>
          <w:rFonts w:ascii="Times New Roman" w:hAnsi="Times New Roman" w:cs="Times New Roman"/>
          <w:b/>
          <w:sz w:val="28"/>
          <w:szCs w:val="28"/>
        </w:rPr>
        <w:t>0</w:t>
      </w:r>
      <w:r>
        <w:rPr>
          <w:rFonts w:ascii="Times New Roman" w:hAnsi="Times New Roman" w:cs="Times New Roman"/>
          <w:b/>
          <w:sz w:val="28"/>
          <w:szCs w:val="28"/>
        </w:rPr>
        <w:t>. Заключительные положения</w:t>
      </w:r>
    </w:p>
    <w:p w14:paraId="4FDC9BA4" w14:textId="77777777" w:rsidR="00582BC7" w:rsidRDefault="00582BC7" w:rsidP="00582BC7">
      <w:pPr>
        <w:pStyle w:val="ConsPlusNormal0"/>
        <w:ind w:firstLine="709"/>
        <w:jc w:val="center"/>
        <w:rPr>
          <w:rFonts w:ascii="Times New Roman" w:hAnsi="Times New Roman" w:cs="Times New Roman"/>
          <w:b/>
          <w:sz w:val="28"/>
          <w:szCs w:val="28"/>
        </w:rPr>
      </w:pPr>
    </w:p>
    <w:p w14:paraId="5D4BD49E" w14:textId="3CE95754"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C43C2A">
        <w:rPr>
          <w:rFonts w:ascii="Times New Roman" w:hAnsi="Times New Roman" w:cs="Times New Roman"/>
          <w:b/>
          <w:sz w:val="28"/>
          <w:szCs w:val="28"/>
        </w:rPr>
        <w:t>43</w:t>
      </w:r>
    </w:p>
    <w:p w14:paraId="41289CC5" w14:textId="2E7B1B4A"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Председатель Совета, постоянные коми</w:t>
      </w:r>
      <w:r w:rsidR="00C43C2A">
        <w:rPr>
          <w:rFonts w:ascii="Times New Roman" w:hAnsi="Times New Roman" w:cs="Times New Roman"/>
          <w:sz w:val="28"/>
          <w:szCs w:val="28"/>
        </w:rPr>
        <w:t>ссии</w:t>
      </w:r>
      <w:r>
        <w:rPr>
          <w:rFonts w:ascii="Times New Roman" w:hAnsi="Times New Roman" w:cs="Times New Roman"/>
          <w:sz w:val="28"/>
          <w:szCs w:val="28"/>
        </w:rPr>
        <w:t xml:space="preserve"> Совета, депутаты (депутат) могут представить свои предложения о внесении изменений и дополнений в настоящий Регламент. Предложения направляются </w:t>
      </w:r>
      <w:r w:rsidR="0092139E">
        <w:rPr>
          <w:rFonts w:ascii="Times New Roman" w:hAnsi="Times New Roman" w:cs="Times New Roman"/>
          <w:sz w:val="28"/>
          <w:szCs w:val="28"/>
        </w:rPr>
        <w:t xml:space="preserve">на рассмотрение </w:t>
      </w:r>
      <w:r>
        <w:rPr>
          <w:rFonts w:ascii="Times New Roman" w:hAnsi="Times New Roman" w:cs="Times New Roman"/>
          <w:sz w:val="28"/>
          <w:szCs w:val="28"/>
        </w:rPr>
        <w:t>в письменном</w:t>
      </w:r>
      <w:r w:rsidR="0092139E">
        <w:rPr>
          <w:rFonts w:ascii="Times New Roman" w:hAnsi="Times New Roman" w:cs="Times New Roman"/>
          <w:sz w:val="28"/>
          <w:szCs w:val="28"/>
        </w:rPr>
        <w:t xml:space="preserve"> виде</w:t>
      </w:r>
      <w:r>
        <w:rPr>
          <w:rFonts w:ascii="Times New Roman" w:hAnsi="Times New Roman" w:cs="Times New Roman"/>
          <w:sz w:val="28"/>
          <w:szCs w:val="28"/>
        </w:rPr>
        <w:t>.</w:t>
      </w:r>
    </w:p>
    <w:p w14:paraId="4D55B32F" w14:textId="1A86551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 значительном объеме внесения необходимых изменений и дополнений в настоящий Регламент, для удобства использования он может быть принят в новой редакции.</w:t>
      </w:r>
    </w:p>
    <w:p w14:paraId="6BC7EB3D" w14:textId="43D2A7B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92139E">
        <w:rPr>
          <w:rFonts w:ascii="Times New Roman" w:hAnsi="Times New Roman" w:cs="Times New Roman"/>
          <w:sz w:val="28"/>
          <w:szCs w:val="28"/>
        </w:rPr>
        <w:t xml:space="preserve"> </w:t>
      </w:r>
      <w:bookmarkStart w:id="3" w:name="_GoBack"/>
      <w:bookmarkEnd w:id="3"/>
      <w:r>
        <w:rPr>
          <w:rFonts w:ascii="Times New Roman" w:hAnsi="Times New Roman" w:cs="Times New Roman"/>
          <w:sz w:val="28"/>
          <w:szCs w:val="28"/>
        </w:rPr>
        <w:t>Разъяснение положений Регламента и контроль его соблюдения осуществляет по поручению Совета одна из постоянных комиссий Совета или создаваемая из числа депутатов временная комиссия по Регламенту.</w:t>
      </w:r>
    </w:p>
    <w:p w14:paraId="6F9862D7" w14:textId="77777777" w:rsidR="00582BC7" w:rsidRDefault="00582BC7" w:rsidP="00582BC7">
      <w:pPr>
        <w:pStyle w:val="ConsPlusNormal0"/>
        <w:ind w:firstLine="709"/>
        <w:jc w:val="both"/>
        <w:rPr>
          <w:rFonts w:ascii="Times New Roman" w:hAnsi="Times New Roman" w:cs="Times New Roman"/>
          <w:sz w:val="28"/>
          <w:szCs w:val="28"/>
        </w:rPr>
      </w:pPr>
    </w:p>
    <w:p w14:paraId="4414D0A9" w14:textId="77777777" w:rsidR="00582BC7" w:rsidRDefault="00582BC7" w:rsidP="00582BC7">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______________</w:t>
      </w:r>
    </w:p>
    <w:p w14:paraId="6D95B54A" w14:textId="77777777" w:rsidR="00582BC7" w:rsidRDefault="00582BC7" w:rsidP="00582BC7">
      <w:pPr>
        <w:jc w:val="both"/>
        <w:rPr>
          <w:sz w:val="28"/>
          <w:szCs w:val="28"/>
        </w:rPr>
      </w:pPr>
    </w:p>
    <w:p w14:paraId="2358C62E" w14:textId="77777777" w:rsidR="00605309" w:rsidRPr="003521FF" w:rsidRDefault="00605309" w:rsidP="003521FF"/>
    <w:sectPr w:rsidR="00605309" w:rsidRPr="003521FF" w:rsidSect="00EA2A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D0A4B"/>
    <w:multiLevelType w:val="hybridMultilevel"/>
    <w:tmpl w:val="33F23962"/>
    <w:lvl w:ilvl="0" w:tplc="57C827C6">
      <w:start w:val="1"/>
      <w:numFmt w:val="decimal"/>
      <w:lvlText w:val="%1."/>
      <w:lvlJc w:val="left"/>
      <w:pPr>
        <w:ind w:left="93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09"/>
    <w:rsid w:val="00025F6D"/>
    <w:rsid w:val="000D184A"/>
    <w:rsid w:val="000F3079"/>
    <w:rsid w:val="00117233"/>
    <w:rsid w:val="001D09EA"/>
    <w:rsid w:val="001F14CA"/>
    <w:rsid w:val="002452E3"/>
    <w:rsid w:val="00265F04"/>
    <w:rsid w:val="00295F9D"/>
    <w:rsid w:val="002B42FA"/>
    <w:rsid w:val="002F1B0F"/>
    <w:rsid w:val="003521FF"/>
    <w:rsid w:val="003A4E4C"/>
    <w:rsid w:val="00435365"/>
    <w:rsid w:val="00480E4D"/>
    <w:rsid w:val="004E2B00"/>
    <w:rsid w:val="005071DB"/>
    <w:rsid w:val="00575EE2"/>
    <w:rsid w:val="00582BC7"/>
    <w:rsid w:val="005C3C2A"/>
    <w:rsid w:val="00605309"/>
    <w:rsid w:val="006325F6"/>
    <w:rsid w:val="00633BC6"/>
    <w:rsid w:val="00651FDF"/>
    <w:rsid w:val="006E0433"/>
    <w:rsid w:val="007148CF"/>
    <w:rsid w:val="00722943"/>
    <w:rsid w:val="0072756C"/>
    <w:rsid w:val="007F4E8C"/>
    <w:rsid w:val="00810EE9"/>
    <w:rsid w:val="00813A67"/>
    <w:rsid w:val="008207FD"/>
    <w:rsid w:val="00826B7D"/>
    <w:rsid w:val="0092139E"/>
    <w:rsid w:val="009360BA"/>
    <w:rsid w:val="00942A33"/>
    <w:rsid w:val="009459FF"/>
    <w:rsid w:val="009D471A"/>
    <w:rsid w:val="00A37103"/>
    <w:rsid w:val="00A95034"/>
    <w:rsid w:val="00AC7A91"/>
    <w:rsid w:val="00B157C1"/>
    <w:rsid w:val="00B17A33"/>
    <w:rsid w:val="00B80958"/>
    <w:rsid w:val="00BC53D3"/>
    <w:rsid w:val="00BE3DBA"/>
    <w:rsid w:val="00C43C2A"/>
    <w:rsid w:val="00D75137"/>
    <w:rsid w:val="00EA2AE8"/>
    <w:rsid w:val="00EB4F57"/>
    <w:rsid w:val="00EF1391"/>
    <w:rsid w:val="00EF3FE7"/>
    <w:rsid w:val="00F1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2BC7"/>
    <w:rPr>
      <w:color w:val="0000FF"/>
      <w:u w:val="single"/>
    </w:rPr>
  </w:style>
  <w:style w:type="paragraph" w:styleId="a4">
    <w:name w:val="Normal (Web)"/>
    <w:basedOn w:val="a"/>
    <w:uiPriority w:val="99"/>
    <w:unhideWhenUsed/>
    <w:rsid w:val="00582BC7"/>
    <w:pPr>
      <w:spacing w:before="100" w:beforeAutospacing="1" w:after="100" w:afterAutospacing="1"/>
    </w:pPr>
  </w:style>
  <w:style w:type="character" w:customStyle="1" w:styleId="ConsPlusNormal">
    <w:name w:val="ConsPlusNormal Знак"/>
    <w:basedOn w:val="a0"/>
    <w:link w:val="ConsPlusNormal0"/>
    <w:locked/>
    <w:rsid w:val="00582BC7"/>
    <w:rPr>
      <w:rFonts w:ascii="Calibri" w:eastAsia="Times New Roman" w:hAnsi="Calibri" w:cs="Calibri"/>
      <w:szCs w:val="20"/>
      <w:lang w:eastAsia="ru-RU"/>
    </w:rPr>
  </w:style>
  <w:style w:type="paragraph" w:customStyle="1" w:styleId="ConsPlusNormal0">
    <w:name w:val="ConsPlusNormal"/>
    <w:link w:val="ConsPlusNormal"/>
    <w:rsid w:val="00582B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82BC7"/>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7F4E8C"/>
    <w:rPr>
      <w:rFonts w:ascii="Tahoma" w:hAnsi="Tahoma" w:cs="Tahoma"/>
      <w:sz w:val="16"/>
      <w:szCs w:val="16"/>
    </w:rPr>
  </w:style>
  <w:style w:type="character" w:customStyle="1" w:styleId="a6">
    <w:name w:val="Текст выноски Знак"/>
    <w:basedOn w:val="a0"/>
    <w:link w:val="a5"/>
    <w:uiPriority w:val="99"/>
    <w:semiHidden/>
    <w:rsid w:val="007F4E8C"/>
    <w:rPr>
      <w:rFonts w:ascii="Tahoma" w:eastAsia="Times New Roman" w:hAnsi="Tahoma" w:cs="Tahoma"/>
      <w:sz w:val="16"/>
      <w:szCs w:val="16"/>
      <w:lang w:eastAsia="ru-RU"/>
    </w:rPr>
  </w:style>
  <w:style w:type="paragraph" w:customStyle="1" w:styleId="1">
    <w:name w:val="Абзац списка1"/>
    <w:basedOn w:val="a"/>
    <w:rsid w:val="00BE3DBA"/>
    <w:pPr>
      <w:spacing w:before="100" w:beforeAutospacing="1" w:after="100" w:afterAutospacing="1"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2BC7"/>
    <w:rPr>
      <w:color w:val="0000FF"/>
      <w:u w:val="single"/>
    </w:rPr>
  </w:style>
  <w:style w:type="paragraph" w:styleId="a4">
    <w:name w:val="Normal (Web)"/>
    <w:basedOn w:val="a"/>
    <w:uiPriority w:val="99"/>
    <w:unhideWhenUsed/>
    <w:rsid w:val="00582BC7"/>
    <w:pPr>
      <w:spacing w:before="100" w:beforeAutospacing="1" w:after="100" w:afterAutospacing="1"/>
    </w:pPr>
  </w:style>
  <w:style w:type="character" w:customStyle="1" w:styleId="ConsPlusNormal">
    <w:name w:val="ConsPlusNormal Знак"/>
    <w:basedOn w:val="a0"/>
    <w:link w:val="ConsPlusNormal0"/>
    <w:locked/>
    <w:rsid w:val="00582BC7"/>
    <w:rPr>
      <w:rFonts w:ascii="Calibri" w:eastAsia="Times New Roman" w:hAnsi="Calibri" w:cs="Calibri"/>
      <w:szCs w:val="20"/>
      <w:lang w:eastAsia="ru-RU"/>
    </w:rPr>
  </w:style>
  <w:style w:type="paragraph" w:customStyle="1" w:styleId="ConsPlusNormal0">
    <w:name w:val="ConsPlusNormal"/>
    <w:link w:val="ConsPlusNormal"/>
    <w:rsid w:val="00582B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82BC7"/>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7F4E8C"/>
    <w:rPr>
      <w:rFonts w:ascii="Tahoma" w:hAnsi="Tahoma" w:cs="Tahoma"/>
      <w:sz w:val="16"/>
      <w:szCs w:val="16"/>
    </w:rPr>
  </w:style>
  <w:style w:type="character" w:customStyle="1" w:styleId="a6">
    <w:name w:val="Текст выноски Знак"/>
    <w:basedOn w:val="a0"/>
    <w:link w:val="a5"/>
    <w:uiPriority w:val="99"/>
    <w:semiHidden/>
    <w:rsid w:val="007F4E8C"/>
    <w:rPr>
      <w:rFonts w:ascii="Tahoma" w:eastAsia="Times New Roman" w:hAnsi="Tahoma" w:cs="Tahoma"/>
      <w:sz w:val="16"/>
      <w:szCs w:val="16"/>
      <w:lang w:eastAsia="ru-RU"/>
    </w:rPr>
  </w:style>
  <w:style w:type="paragraph" w:customStyle="1" w:styleId="1">
    <w:name w:val="Абзац списка1"/>
    <w:basedOn w:val="a"/>
    <w:rsid w:val="00BE3DBA"/>
    <w:pPr>
      <w:spacing w:before="100" w:beforeAutospacing="1" w:after="100" w:afterAutospacing="1"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5D7282E9D759E9E72D9A5BDB19F1DF02D6A20BF461587E5EA0BCFE5EA" TargetMode="External"/><Relationship Id="rId13" Type="http://schemas.openxmlformats.org/officeDocument/2006/relationships/hyperlink" Target="consultantplus://offline/ref=085D7282E9D759E9E72D8456CD75ADD701D5FB03FE31072957A6BBE13AC6E4C2792CC61926963C7401690BEDA6F154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iloksky.75.ru/" TargetMode="External"/><Relationship Id="rId12" Type="http://schemas.openxmlformats.org/officeDocument/2006/relationships/hyperlink" Target="consultantplus://offline/ref=085D7282E9D759E9E72D8456CD75ADD701D5FB03FE31072957A6BBE13AC6E4C2792CC61926963C7401690BEDA6F154A" TargetMode="External"/><Relationship Id="rId17" Type="http://schemas.openxmlformats.org/officeDocument/2006/relationships/hyperlink" Target="consultantplus://offline/ref=085D7282E9D759E9E72D8456CD75ADD701D5FB03FE31072957A6BBE13AC6E4C2792CC61926963C7401690BEDA6F154A" TargetMode="External"/><Relationship Id="rId2" Type="http://schemas.openxmlformats.org/officeDocument/2006/relationships/numbering" Target="numbering.xml"/><Relationship Id="rId16" Type="http://schemas.openxmlformats.org/officeDocument/2006/relationships/hyperlink" Target="consultantplus://offline/ref=085D7282E9D759E9E72D9A5BDB19F1DF01D6A60BFD3E0F7C0FF5B2EB6FF95E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5D7282E9D759E9E72D8456CD75ADD701D5FB03FE31072957A6BBE13AC6E4C2792CC61926963C7401690BEDA6F154A" TargetMode="External"/><Relationship Id="rId5" Type="http://schemas.openxmlformats.org/officeDocument/2006/relationships/settings" Target="settings.xml"/><Relationship Id="rId15" Type="http://schemas.openxmlformats.org/officeDocument/2006/relationships/hyperlink" Target="consultantplus://offline/ref=085D7282E9D759E9E72D9A5BDB19F1DF01D6A60BFD3E0F7C0FF5B2EB6FF95EA" TargetMode="External"/><Relationship Id="rId10" Type="http://schemas.openxmlformats.org/officeDocument/2006/relationships/hyperlink" Target="consultantplus://offline/ref=085D7282E9D759E9E72D8456CD75ADD701D5FB03FE31072957A6BBE13AC6E4C2792CC61926963C7401690BEDA6F154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85D7282E9D759E9E72D9A5BDB19F1DF01D6A60BFD3E0F7C0FF5B2EB6FF95EA" TargetMode="External"/><Relationship Id="rId14" Type="http://schemas.openxmlformats.org/officeDocument/2006/relationships/hyperlink" Target="consultantplus://offline/ref=085D7282E9D759E9E72D9A5BDB19F1DF01D6A60BFD3E0F7C0FF5B2EB6FF95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5554-72B1-4376-943B-97CB1D29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25</Pages>
  <Words>8268</Words>
  <Characters>47130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RukOtdel</cp:lastModifiedBy>
  <cp:revision>4</cp:revision>
  <cp:lastPrinted>2024-09-19T01:43:00Z</cp:lastPrinted>
  <dcterms:created xsi:type="dcterms:W3CDTF">2025-09-19T06:39:00Z</dcterms:created>
  <dcterms:modified xsi:type="dcterms:W3CDTF">2025-09-22T05:19:00Z</dcterms:modified>
</cp:coreProperties>
</file>