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7F3A1" w14:textId="22BDA22B" w:rsidR="00040E25" w:rsidRDefault="00040E25" w:rsidP="00040E25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14:paraId="44FE4DEC" w14:textId="2610FDDE" w:rsidR="00040E25" w:rsidRPr="005C2EEB" w:rsidRDefault="00040E25" w:rsidP="00040E25">
      <w:pPr>
        <w:ind w:firstLine="708"/>
        <w:jc w:val="center"/>
        <w:rPr>
          <w:b/>
          <w:szCs w:val="28"/>
        </w:rPr>
      </w:pPr>
      <w:r w:rsidRPr="005C2EEB">
        <w:rPr>
          <w:b/>
          <w:szCs w:val="28"/>
        </w:rPr>
        <w:t>СОВЕТ ХИЛОКСКОГО МУНИЦИПАЛЬНОГО ОКРУГА</w:t>
      </w:r>
    </w:p>
    <w:p w14:paraId="6B001E97" w14:textId="61716FC9" w:rsidR="00040E25" w:rsidRPr="005C2EEB" w:rsidRDefault="00250EE5" w:rsidP="00250EE5">
      <w:pPr>
        <w:jc w:val="right"/>
        <w:rPr>
          <w:i/>
          <w:szCs w:val="28"/>
        </w:rPr>
      </w:pPr>
      <w:r>
        <w:rPr>
          <w:i/>
          <w:szCs w:val="28"/>
        </w:rPr>
        <w:t>ПРОЕТ</w:t>
      </w:r>
      <w:bookmarkStart w:id="0" w:name="_GoBack"/>
      <w:bookmarkEnd w:id="0"/>
    </w:p>
    <w:p w14:paraId="3780F1AF" w14:textId="77777777" w:rsidR="00040E25" w:rsidRPr="005C2EEB" w:rsidRDefault="00040E25" w:rsidP="00040E25">
      <w:pPr>
        <w:jc w:val="center"/>
        <w:rPr>
          <w:b/>
          <w:szCs w:val="28"/>
        </w:rPr>
      </w:pPr>
      <w:r w:rsidRPr="005C2EEB">
        <w:rPr>
          <w:b/>
          <w:szCs w:val="28"/>
        </w:rPr>
        <w:t xml:space="preserve">РЕШЕНИЕ </w:t>
      </w:r>
    </w:p>
    <w:p w14:paraId="58ACE6CD" w14:textId="2A13FD50" w:rsidR="00040E25" w:rsidRPr="005C2EEB" w:rsidRDefault="00040E25" w:rsidP="00040E25">
      <w:pPr>
        <w:jc w:val="center"/>
        <w:rPr>
          <w:szCs w:val="28"/>
        </w:rPr>
      </w:pPr>
      <w:r>
        <w:rPr>
          <w:szCs w:val="28"/>
        </w:rPr>
        <w:t>________________</w:t>
      </w:r>
      <w:r w:rsidRPr="005C2EEB">
        <w:rPr>
          <w:szCs w:val="28"/>
        </w:rPr>
        <w:t xml:space="preserve"> 2025 года</w:t>
      </w:r>
      <w:r w:rsidRPr="005C2EEB">
        <w:rPr>
          <w:szCs w:val="28"/>
        </w:rPr>
        <w:tab/>
      </w:r>
      <w:r w:rsidRPr="005C2EEB">
        <w:rPr>
          <w:szCs w:val="28"/>
        </w:rPr>
        <w:tab/>
      </w:r>
      <w:r w:rsidRPr="005C2EEB">
        <w:rPr>
          <w:szCs w:val="28"/>
        </w:rPr>
        <w:tab/>
      </w:r>
      <w:r w:rsidRPr="005C2EEB">
        <w:rPr>
          <w:szCs w:val="28"/>
        </w:rPr>
        <w:tab/>
      </w:r>
      <w:r w:rsidRPr="005C2EEB">
        <w:rPr>
          <w:szCs w:val="28"/>
        </w:rPr>
        <w:tab/>
      </w:r>
      <w:r>
        <w:rPr>
          <w:szCs w:val="28"/>
        </w:rPr>
        <w:t xml:space="preserve">           </w:t>
      </w:r>
      <w:r w:rsidRPr="005C2EEB">
        <w:rPr>
          <w:szCs w:val="28"/>
        </w:rPr>
        <w:t xml:space="preserve">№ </w:t>
      </w:r>
      <w:r>
        <w:rPr>
          <w:szCs w:val="28"/>
        </w:rPr>
        <w:t>_______</w:t>
      </w:r>
    </w:p>
    <w:p w14:paraId="3D2CC61A" w14:textId="77777777" w:rsidR="00040E25" w:rsidRPr="005C2EEB" w:rsidRDefault="00040E25" w:rsidP="00040E25">
      <w:pPr>
        <w:jc w:val="center"/>
        <w:rPr>
          <w:szCs w:val="28"/>
        </w:rPr>
      </w:pPr>
      <w:r w:rsidRPr="005C2EEB">
        <w:rPr>
          <w:szCs w:val="28"/>
        </w:rPr>
        <w:t>г. Хилок</w:t>
      </w:r>
    </w:p>
    <w:p w14:paraId="5DCDA52D" w14:textId="3157FBE8" w:rsidR="003C7EB6" w:rsidRPr="000F336E" w:rsidRDefault="003C7EB6" w:rsidP="003C7EB6">
      <w:pPr>
        <w:spacing w:after="0" w:line="240" w:lineRule="auto"/>
        <w:ind w:firstLine="0"/>
        <w:rPr>
          <w:szCs w:val="28"/>
        </w:rPr>
      </w:pPr>
      <w:r w:rsidRPr="003C7EB6">
        <w:rPr>
          <w:b/>
          <w:szCs w:val="28"/>
        </w:rPr>
        <w:t xml:space="preserve">Об установлении общего числа членов конкурсной комиссии и назначении половины членов конкурсной комиссии по проведению конкурса по отбору кандидатур на должность главы </w:t>
      </w:r>
      <w:proofErr w:type="spellStart"/>
      <w:r w:rsidR="00040E25">
        <w:rPr>
          <w:b/>
          <w:szCs w:val="28"/>
        </w:rPr>
        <w:t>Хилок</w:t>
      </w:r>
      <w:r w:rsidRPr="000F336E">
        <w:rPr>
          <w:b/>
          <w:szCs w:val="28"/>
        </w:rPr>
        <w:t>ского</w:t>
      </w:r>
      <w:proofErr w:type="spellEnd"/>
      <w:r w:rsidRPr="000F336E">
        <w:rPr>
          <w:b/>
          <w:szCs w:val="28"/>
        </w:rPr>
        <w:t xml:space="preserve"> муниципального округа Забайкальского края</w:t>
      </w:r>
    </w:p>
    <w:p w14:paraId="35469926" w14:textId="77777777" w:rsidR="003C7EB6" w:rsidRDefault="003C7EB6" w:rsidP="003C7EB6">
      <w:pPr>
        <w:spacing w:after="0" w:line="240" w:lineRule="auto"/>
        <w:rPr>
          <w:sz w:val="32"/>
        </w:rPr>
      </w:pPr>
      <w:r>
        <w:rPr>
          <w:sz w:val="32"/>
        </w:rPr>
        <w:t> </w:t>
      </w:r>
    </w:p>
    <w:p w14:paraId="706E0C8F" w14:textId="2EB4D9FB" w:rsidR="003C7EB6" w:rsidRPr="003C7EB6" w:rsidRDefault="003C7EB6" w:rsidP="003C7EB6">
      <w:pPr>
        <w:spacing w:after="0" w:line="240" w:lineRule="auto"/>
        <w:ind w:firstLine="708"/>
        <w:rPr>
          <w:szCs w:val="28"/>
        </w:rPr>
      </w:pPr>
      <w:proofErr w:type="gramStart"/>
      <w:r w:rsidRPr="003C7EB6">
        <w:rPr>
          <w:szCs w:val="28"/>
        </w:rPr>
        <w:t xml:space="preserve">В соответствии с частью 2 статьи </w:t>
      </w:r>
      <w:r w:rsidR="00B43476">
        <w:rPr>
          <w:szCs w:val="28"/>
        </w:rPr>
        <w:t>19</w:t>
      </w:r>
      <w:r w:rsidRPr="003C7EB6">
        <w:rPr>
          <w:szCs w:val="28"/>
        </w:rPr>
        <w:t xml:space="preserve"> </w:t>
      </w:r>
      <w:r w:rsidR="00040E25" w:rsidRPr="00F75566">
        <w:rPr>
          <w:rFonts w:eastAsia="Calibri"/>
          <w:bCs/>
          <w:szCs w:val="28"/>
        </w:rPr>
        <w:t xml:space="preserve">от </w:t>
      </w:r>
      <w:r w:rsidR="00040E25" w:rsidRPr="00722943">
        <w:rPr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3C7EB6">
        <w:rPr>
          <w:szCs w:val="28"/>
        </w:rPr>
        <w:t xml:space="preserve">, </w:t>
      </w:r>
      <w:r w:rsidR="00040E25" w:rsidRPr="00F75566">
        <w:rPr>
          <w:rFonts w:eastAsia="Calibri"/>
          <w:bCs/>
          <w:szCs w:val="28"/>
        </w:rPr>
        <w:t xml:space="preserve">Законом Забайкальского края от </w:t>
      </w:r>
      <w:r w:rsidR="00040E25">
        <w:rPr>
          <w:rFonts w:eastAsia="Calibri"/>
          <w:bCs/>
          <w:szCs w:val="28"/>
        </w:rPr>
        <w:t>28 декабря 2024</w:t>
      </w:r>
      <w:r w:rsidR="00040E25" w:rsidRPr="00F75566">
        <w:rPr>
          <w:rFonts w:eastAsia="Calibri"/>
          <w:bCs/>
          <w:szCs w:val="28"/>
        </w:rPr>
        <w:t xml:space="preserve"> года № </w:t>
      </w:r>
      <w:r w:rsidR="00040E25">
        <w:rPr>
          <w:rFonts w:eastAsia="Calibri"/>
          <w:bCs/>
          <w:szCs w:val="28"/>
        </w:rPr>
        <w:t>2466</w:t>
      </w:r>
      <w:r w:rsidR="00040E25" w:rsidRPr="00F75566">
        <w:rPr>
          <w:rFonts w:eastAsia="Calibri"/>
          <w:bCs/>
          <w:szCs w:val="28"/>
        </w:rPr>
        <w:t xml:space="preserve">-ЗЗК </w:t>
      </w:r>
      <w:r w:rsidR="00040E25">
        <w:rPr>
          <w:szCs w:val="28"/>
        </w:rPr>
        <w:t>«</w:t>
      </w:r>
      <w:r w:rsidR="00040E25" w:rsidRPr="00F75566">
        <w:rPr>
          <w:szCs w:val="28"/>
        </w:rPr>
        <w:t xml:space="preserve">О преобразовании всех поселений, входящих в состав муниципального района </w:t>
      </w:r>
      <w:r w:rsidR="00040E25">
        <w:rPr>
          <w:szCs w:val="28"/>
        </w:rPr>
        <w:t>«</w:t>
      </w:r>
      <w:proofErr w:type="spellStart"/>
      <w:r w:rsidR="00040E25">
        <w:rPr>
          <w:szCs w:val="28"/>
        </w:rPr>
        <w:t>Хилокский</w:t>
      </w:r>
      <w:proofErr w:type="spellEnd"/>
      <w:r w:rsidR="00040E25">
        <w:rPr>
          <w:szCs w:val="28"/>
        </w:rPr>
        <w:t xml:space="preserve"> район»</w:t>
      </w:r>
      <w:r w:rsidR="00040E25" w:rsidRPr="00F75566">
        <w:rPr>
          <w:szCs w:val="28"/>
        </w:rPr>
        <w:t xml:space="preserve"> Забайкальского края, в </w:t>
      </w:r>
      <w:proofErr w:type="spellStart"/>
      <w:r w:rsidR="00040E25">
        <w:rPr>
          <w:szCs w:val="28"/>
        </w:rPr>
        <w:t>Хилокский</w:t>
      </w:r>
      <w:proofErr w:type="spellEnd"/>
      <w:r w:rsidR="00040E25" w:rsidRPr="00F75566">
        <w:rPr>
          <w:szCs w:val="28"/>
        </w:rPr>
        <w:t xml:space="preserve"> муниципальный округ Забайкальского края</w:t>
      </w:r>
      <w:r w:rsidR="00040E25">
        <w:rPr>
          <w:szCs w:val="28"/>
        </w:rPr>
        <w:t>»</w:t>
      </w:r>
      <w:r w:rsidRPr="003C7EB6">
        <w:rPr>
          <w:szCs w:val="28"/>
        </w:rPr>
        <w:t>, Порядк</w:t>
      </w:r>
      <w:r>
        <w:rPr>
          <w:szCs w:val="28"/>
        </w:rPr>
        <w:t xml:space="preserve">ом </w:t>
      </w:r>
      <w:r w:rsidRPr="003C7EB6">
        <w:rPr>
          <w:szCs w:val="28"/>
        </w:rPr>
        <w:t>проведения конкурса по отбору кандидатур на</w:t>
      </w:r>
      <w:proofErr w:type="gramEnd"/>
      <w:r w:rsidRPr="003C7EB6">
        <w:rPr>
          <w:szCs w:val="28"/>
        </w:rPr>
        <w:t xml:space="preserve"> должность</w:t>
      </w:r>
      <w:r>
        <w:rPr>
          <w:szCs w:val="28"/>
        </w:rPr>
        <w:t xml:space="preserve"> </w:t>
      </w:r>
      <w:r w:rsidRPr="003C7EB6">
        <w:rPr>
          <w:szCs w:val="28"/>
        </w:rPr>
        <w:t xml:space="preserve">главы </w:t>
      </w:r>
      <w:proofErr w:type="spellStart"/>
      <w:r w:rsidR="00040E25">
        <w:rPr>
          <w:szCs w:val="28"/>
        </w:rPr>
        <w:t>Хило</w:t>
      </w:r>
      <w:r w:rsidRPr="003C7EB6">
        <w:rPr>
          <w:szCs w:val="28"/>
        </w:rPr>
        <w:t>ского</w:t>
      </w:r>
      <w:proofErr w:type="spellEnd"/>
      <w:r w:rsidRPr="003C7EB6">
        <w:rPr>
          <w:szCs w:val="28"/>
        </w:rPr>
        <w:t xml:space="preserve"> муниципального округа</w:t>
      </w:r>
      <w:r>
        <w:rPr>
          <w:szCs w:val="28"/>
        </w:rPr>
        <w:t xml:space="preserve"> </w:t>
      </w:r>
      <w:r w:rsidRPr="003C7EB6">
        <w:rPr>
          <w:szCs w:val="28"/>
        </w:rPr>
        <w:t>Забайкальского края</w:t>
      </w:r>
      <w:r w:rsidRPr="003C7EB6">
        <w:rPr>
          <w:i/>
          <w:szCs w:val="28"/>
        </w:rPr>
        <w:t xml:space="preserve">, </w:t>
      </w:r>
      <w:r w:rsidRPr="003C7EB6">
        <w:rPr>
          <w:szCs w:val="28"/>
        </w:rPr>
        <w:t>утвержд</w:t>
      </w:r>
      <w:r>
        <w:rPr>
          <w:szCs w:val="28"/>
        </w:rPr>
        <w:t>ё</w:t>
      </w:r>
      <w:r w:rsidRPr="003C7EB6">
        <w:rPr>
          <w:szCs w:val="28"/>
        </w:rPr>
        <w:t xml:space="preserve">нным решением Совета </w:t>
      </w:r>
      <w:proofErr w:type="spellStart"/>
      <w:r w:rsidR="00040E25">
        <w:rPr>
          <w:szCs w:val="28"/>
        </w:rPr>
        <w:t>Хилок</w:t>
      </w:r>
      <w:r w:rsidRPr="003C7EB6">
        <w:rPr>
          <w:szCs w:val="28"/>
        </w:rPr>
        <w:t>ского</w:t>
      </w:r>
      <w:proofErr w:type="spellEnd"/>
      <w:r w:rsidRPr="003C7EB6">
        <w:rPr>
          <w:szCs w:val="28"/>
        </w:rPr>
        <w:t xml:space="preserve"> муниципального округа Забайкальского края от </w:t>
      </w:r>
      <w:r w:rsidR="00040E25">
        <w:rPr>
          <w:szCs w:val="28"/>
        </w:rPr>
        <w:t>30</w:t>
      </w:r>
      <w:r w:rsidR="00D768D2">
        <w:rPr>
          <w:szCs w:val="28"/>
        </w:rPr>
        <w:t>.0</w:t>
      </w:r>
      <w:r w:rsidR="00040E25">
        <w:rPr>
          <w:szCs w:val="28"/>
        </w:rPr>
        <w:t>9</w:t>
      </w:r>
      <w:r w:rsidR="00D768D2">
        <w:rPr>
          <w:szCs w:val="28"/>
        </w:rPr>
        <w:t>.202</w:t>
      </w:r>
      <w:r w:rsidR="00040E25">
        <w:rPr>
          <w:szCs w:val="28"/>
        </w:rPr>
        <w:t>5</w:t>
      </w:r>
      <w:r w:rsidR="002572C4">
        <w:rPr>
          <w:szCs w:val="28"/>
        </w:rPr>
        <w:t xml:space="preserve"> № 1</w:t>
      </w:r>
      <w:r w:rsidR="00391EF5">
        <w:rPr>
          <w:szCs w:val="28"/>
        </w:rPr>
        <w:t>.12</w:t>
      </w:r>
      <w:r w:rsidRPr="003C7EB6">
        <w:rPr>
          <w:szCs w:val="28"/>
        </w:rPr>
        <w:t xml:space="preserve">, </w:t>
      </w:r>
      <w:r>
        <w:t xml:space="preserve">Совет </w:t>
      </w:r>
      <w:proofErr w:type="spellStart"/>
      <w:r w:rsidR="00391EF5">
        <w:t>Хилок</w:t>
      </w:r>
      <w:r>
        <w:t>ского</w:t>
      </w:r>
      <w:proofErr w:type="spellEnd"/>
      <w:r>
        <w:t xml:space="preserve"> муниципального округа Забайкальского края </w:t>
      </w:r>
      <w:proofErr w:type="gramStart"/>
      <w:r w:rsidRPr="000F336E">
        <w:rPr>
          <w:b/>
        </w:rPr>
        <w:t>р</w:t>
      </w:r>
      <w:proofErr w:type="gramEnd"/>
      <w:r>
        <w:rPr>
          <w:b/>
        </w:rPr>
        <w:t xml:space="preserve"> </w:t>
      </w:r>
      <w:r w:rsidRPr="000F336E">
        <w:rPr>
          <w:b/>
        </w:rPr>
        <w:t>е</w:t>
      </w:r>
      <w:r>
        <w:rPr>
          <w:b/>
        </w:rPr>
        <w:t xml:space="preserve"> </w:t>
      </w:r>
      <w:r w:rsidRPr="000F336E">
        <w:rPr>
          <w:b/>
        </w:rPr>
        <w:t>ш</w:t>
      </w:r>
      <w:r>
        <w:rPr>
          <w:b/>
        </w:rPr>
        <w:t xml:space="preserve"> </w:t>
      </w:r>
      <w:r w:rsidRPr="000F336E">
        <w:rPr>
          <w:b/>
        </w:rPr>
        <w:t>и</w:t>
      </w:r>
      <w:r>
        <w:rPr>
          <w:b/>
        </w:rPr>
        <w:t xml:space="preserve"> </w:t>
      </w:r>
      <w:r w:rsidRPr="000F336E">
        <w:rPr>
          <w:b/>
        </w:rPr>
        <w:t>л:</w:t>
      </w:r>
    </w:p>
    <w:p w14:paraId="48E4CE46" w14:textId="14AFD6AC" w:rsidR="003C7EB6" w:rsidRDefault="003C7EB6" w:rsidP="003C7EB6">
      <w:pPr>
        <w:tabs>
          <w:tab w:val="left" w:pos="1134"/>
        </w:tabs>
        <w:rPr>
          <w:szCs w:val="28"/>
        </w:rPr>
      </w:pPr>
      <w:r>
        <w:rPr>
          <w:szCs w:val="28"/>
        </w:rPr>
        <w:t xml:space="preserve">1. Установить общее число членов конкурсной комиссии </w:t>
      </w:r>
      <w:r w:rsidRPr="003C7EB6">
        <w:rPr>
          <w:szCs w:val="28"/>
        </w:rPr>
        <w:t xml:space="preserve">по проведению конкурса по отбору кандидатур на должность главы </w:t>
      </w:r>
      <w:proofErr w:type="spellStart"/>
      <w:r w:rsidR="00391EF5">
        <w:rPr>
          <w:szCs w:val="28"/>
        </w:rPr>
        <w:t>Хилок</w:t>
      </w:r>
      <w:r w:rsidRPr="003C7EB6">
        <w:rPr>
          <w:szCs w:val="28"/>
        </w:rPr>
        <w:t>ского</w:t>
      </w:r>
      <w:proofErr w:type="spellEnd"/>
      <w:r w:rsidRPr="003C7EB6">
        <w:rPr>
          <w:szCs w:val="28"/>
        </w:rPr>
        <w:t xml:space="preserve"> муниципального округа Забайкальского края</w:t>
      </w:r>
      <w:r>
        <w:rPr>
          <w:szCs w:val="28"/>
        </w:rPr>
        <w:t xml:space="preserve"> (далее – конкурсная комиссия) – шесть человек.</w:t>
      </w:r>
    </w:p>
    <w:p w14:paraId="0CCA24E1" w14:textId="77777777" w:rsidR="003C7EB6" w:rsidRPr="003C7EB6" w:rsidRDefault="003C7EB6" w:rsidP="003C7EB6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left="0" w:firstLine="709"/>
        <w:rPr>
          <w:szCs w:val="28"/>
        </w:rPr>
      </w:pPr>
      <w:r w:rsidRPr="003C7EB6">
        <w:rPr>
          <w:szCs w:val="28"/>
        </w:rPr>
        <w:t>Назначить половину членов конкурсной комиссии:</w:t>
      </w:r>
    </w:p>
    <w:p w14:paraId="41F59039" w14:textId="47248D3F" w:rsidR="003C7EB6" w:rsidRPr="003C7EB6" w:rsidRDefault="003C7EB6" w:rsidP="003C7EB6">
      <w:pPr>
        <w:pStyle w:val="a3"/>
      </w:pPr>
      <w:r w:rsidRPr="003C7EB6">
        <w:t xml:space="preserve">1) </w:t>
      </w:r>
      <w:r w:rsidR="00391EF5">
        <w:t>__________________________________________________________</w:t>
      </w:r>
      <w:r w:rsidRPr="003C7EB6">
        <w:t>;</w:t>
      </w:r>
    </w:p>
    <w:p w14:paraId="04AAB54D" w14:textId="6C71481A" w:rsidR="003C7EB6" w:rsidRPr="00D42A47" w:rsidRDefault="003C7EB6" w:rsidP="00D42A47">
      <w:pPr>
        <w:pStyle w:val="a3"/>
      </w:pPr>
      <w:r>
        <w:t xml:space="preserve">2) </w:t>
      </w:r>
      <w:r w:rsidR="00391EF5">
        <w:t>__________________________________________________________</w:t>
      </w:r>
      <w:r w:rsidRPr="00D42A47">
        <w:t>;</w:t>
      </w:r>
    </w:p>
    <w:p w14:paraId="23F9EF3D" w14:textId="2C12A79E" w:rsidR="003C7EB6" w:rsidRPr="003C7EB6" w:rsidRDefault="00D42A47" w:rsidP="003C7EB6">
      <w:pPr>
        <w:pStyle w:val="a3"/>
      </w:pPr>
      <w:r>
        <w:t xml:space="preserve">3) </w:t>
      </w:r>
      <w:r w:rsidR="00391EF5">
        <w:t>__________________________________________________________</w:t>
      </w:r>
      <w:r w:rsidR="00676A47">
        <w:t>.</w:t>
      </w:r>
    </w:p>
    <w:p w14:paraId="465BCDB4" w14:textId="77777777" w:rsidR="003C7EB6" w:rsidRDefault="003C7EB6" w:rsidP="003C7EB6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Копию настоящего решения направить Губернатору Забайкальского края для назначения другой половины членов конкурсной комиссии.</w:t>
      </w:r>
    </w:p>
    <w:p w14:paraId="4AEF445D" w14:textId="77777777" w:rsidR="003C7EB6" w:rsidRDefault="003C7EB6" w:rsidP="003C7EB6">
      <w:pPr>
        <w:tabs>
          <w:tab w:val="left" w:pos="1134"/>
        </w:tabs>
        <w:rPr>
          <w:szCs w:val="28"/>
        </w:rPr>
      </w:pPr>
      <w:r>
        <w:rPr>
          <w:szCs w:val="28"/>
        </w:rPr>
        <w:t>4. Настоящее решение вступает в силу с момента его принятия.</w:t>
      </w:r>
    </w:p>
    <w:p w14:paraId="232287AE" w14:textId="5366F303" w:rsidR="003C7EB6" w:rsidRDefault="003C7EB6" w:rsidP="00391EF5">
      <w:r>
        <w:rPr>
          <w:szCs w:val="28"/>
        </w:rPr>
        <w:t>5. </w:t>
      </w:r>
      <w:r w:rsidR="00391EF5" w:rsidRPr="00C658CE">
        <w:rPr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391EF5" w:rsidRPr="00C658CE">
        <w:rPr>
          <w:szCs w:val="28"/>
        </w:rPr>
        <w:t>Хилокский</w:t>
      </w:r>
      <w:proofErr w:type="spellEnd"/>
      <w:r w:rsidR="00391EF5" w:rsidRPr="00C658CE">
        <w:rPr>
          <w:szCs w:val="28"/>
        </w:rPr>
        <w:t xml:space="preserve"> район» в информационно-телекоммуникационной сети «Интернет» в разделе «Власть» </w:t>
      </w:r>
      <w:r w:rsidR="00391EF5" w:rsidRPr="00C658CE">
        <w:rPr>
          <w:szCs w:val="28"/>
        </w:rPr>
        <w:lastRenderedPageBreak/>
        <w:t>- «Совет муниципального района «</w:t>
      </w:r>
      <w:proofErr w:type="spellStart"/>
      <w:r w:rsidR="00391EF5" w:rsidRPr="00C658CE">
        <w:rPr>
          <w:szCs w:val="28"/>
        </w:rPr>
        <w:t>Хилокский</w:t>
      </w:r>
      <w:proofErr w:type="spellEnd"/>
      <w:r w:rsidR="00391EF5" w:rsidRPr="00C658CE">
        <w:rPr>
          <w:szCs w:val="28"/>
        </w:rPr>
        <w:t xml:space="preserve"> район» - «Сессии Совета» - </w:t>
      </w:r>
      <w:hyperlink r:id="rId6" w:history="1">
        <w:r w:rsidR="00391EF5" w:rsidRPr="00B84B78">
          <w:rPr>
            <w:rStyle w:val="a6"/>
            <w:szCs w:val="28"/>
          </w:rPr>
          <w:t>https://hiloksky.75.ru/</w:t>
        </w:r>
      </w:hyperlink>
      <w:r w:rsidR="00391EF5">
        <w:rPr>
          <w:szCs w:val="28"/>
        </w:rPr>
        <w:t xml:space="preserve"> и в сетевом издании</w:t>
      </w:r>
      <w:r w:rsidR="00391EF5" w:rsidRPr="00C658CE">
        <w:rPr>
          <w:szCs w:val="28"/>
        </w:rPr>
        <w:t>.</w:t>
      </w:r>
    </w:p>
    <w:p w14:paraId="7EBBEB75" w14:textId="77777777" w:rsidR="00D84758" w:rsidRDefault="00D84758" w:rsidP="00D84758">
      <w:pPr>
        <w:spacing w:after="0" w:line="240" w:lineRule="auto"/>
        <w:ind w:firstLine="0"/>
      </w:pPr>
    </w:p>
    <w:p w14:paraId="0A44F220" w14:textId="6B90F680" w:rsidR="00D42A47" w:rsidRDefault="00D42A47" w:rsidP="003C7EB6">
      <w:pPr>
        <w:spacing w:after="0" w:line="240" w:lineRule="auto"/>
        <w:ind w:firstLine="0"/>
      </w:pPr>
      <w:r>
        <w:t xml:space="preserve">Председатель </w:t>
      </w:r>
      <w:proofErr w:type="spellStart"/>
      <w:r w:rsidR="00391EF5">
        <w:t>Хилок</w:t>
      </w:r>
      <w:r w:rsidR="003C7EB6">
        <w:t>ск</w:t>
      </w:r>
      <w:r>
        <w:t>ого</w:t>
      </w:r>
      <w:proofErr w:type="spellEnd"/>
      <w:r w:rsidR="003C7EB6">
        <w:t xml:space="preserve"> </w:t>
      </w:r>
    </w:p>
    <w:p w14:paraId="12096A9A" w14:textId="4EFDE252" w:rsidR="003C7EB6" w:rsidRDefault="00D42A47" w:rsidP="003C7EB6">
      <w:pPr>
        <w:spacing w:after="0" w:line="240" w:lineRule="auto"/>
        <w:ind w:firstLine="0"/>
      </w:pPr>
      <w:r>
        <w:t>муниципального округа</w:t>
      </w:r>
      <w:r w:rsidR="003C7EB6">
        <w:tab/>
      </w:r>
      <w:r w:rsidR="003C7EB6">
        <w:tab/>
      </w:r>
      <w:r w:rsidR="003C7EB6">
        <w:tab/>
      </w:r>
      <w:r w:rsidR="003C7EB6">
        <w:tab/>
      </w:r>
      <w:r w:rsidR="003C7EB6">
        <w:tab/>
      </w:r>
      <w:r w:rsidR="003C7EB6">
        <w:tab/>
      </w:r>
      <w:r>
        <w:t>С.</w:t>
      </w:r>
      <w:r w:rsidR="00391EF5">
        <w:t>В</w:t>
      </w:r>
      <w:r>
        <w:t xml:space="preserve">. </w:t>
      </w:r>
      <w:proofErr w:type="spellStart"/>
      <w:r w:rsidR="00391EF5">
        <w:t>Черёмушки</w:t>
      </w:r>
      <w:r>
        <w:t>н</w:t>
      </w:r>
      <w:proofErr w:type="spellEnd"/>
    </w:p>
    <w:p w14:paraId="0E4B5989" w14:textId="77777777" w:rsidR="008248AF" w:rsidRDefault="008248AF"/>
    <w:sectPr w:rsidR="0082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37EB2"/>
    <w:multiLevelType w:val="hybridMultilevel"/>
    <w:tmpl w:val="473073D6"/>
    <w:lvl w:ilvl="0" w:tplc="14E2A3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B6"/>
    <w:rsid w:val="0001589B"/>
    <w:rsid w:val="00040E25"/>
    <w:rsid w:val="000D5A2B"/>
    <w:rsid w:val="00167DA1"/>
    <w:rsid w:val="00250EE5"/>
    <w:rsid w:val="002572C4"/>
    <w:rsid w:val="002A54B6"/>
    <w:rsid w:val="003121DD"/>
    <w:rsid w:val="00391EF5"/>
    <w:rsid w:val="003C7EB6"/>
    <w:rsid w:val="0047233E"/>
    <w:rsid w:val="005641BD"/>
    <w:rsid w:val="00610CEA"/>
    <w:rsid w:val="00676A47"/>
    <w:rsid w:val="006D1678"/>
    <w:rsid w:val="008248AF"/>
    <w:rsid w:val="00B43476"/>
    <w:rsid w:val="00D42A47"/>
    <w:rsid w:val="00D768D2"/>
    <w:rsid w:val="00D84758"/>
    <w:rsid w:val="00E71A29"/>
    <w:rsid w:val="00EF1ED7"/>
    <w:rsid w:val="00F165C7"/>
    <w:rsid w:val="00F4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9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B6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E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A4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91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B6"/>
    <w:pPr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E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A4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91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2024-10-18T04:16:00Z</cp:lastPrinted>
  <dcterms:created xsi:type="dcterms:W3CDTF">2024-10-08T01:19:00Z</dcterms:created>
  <dcterms:modified xsi:type="dcterms:W3CDTF">2025-10-08T01:41:00Z</dcterms:modified>
</cp:coreProperties>
</file>