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14" w:rsidRDefault="00796714" w:rsidP="00796714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СОВЕТ ХИЛОКСКОГО МУНИЦИПАЛЬНОГО ОКРУГА </w:t>
      </w:r>
      <w:r>
        <w:rPr>
          <w:b/>
          <w:bCs/>
          <w:color w:val="000000" w:themeColor="text1"/>
          <w:sz w:val="28"/>
          <w:szCs w:val="28"/>
        </w:rPr>
        <w:br/>
      </w:r>
      <w:r w:rsidR="00CE2B6F">
        <w:rPr>
          <w:b/>
          <w:bCs/>
          <w:color w:val="000000" w:themeColor="text1"/>
          <w:sz w:val="28"/>
          <w:szCs w:val="28"/>
        </w:rPr>
        <w:t>СОЗЫВ 2025-2030 года</w:t>
      </w:r>
    </w:p>
    <w:p w:rsidR="00CE2B6F" w:rsidRPr="00796714" w:rsidRDefault="00CE2B6F" w:rsidP="0079671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B60E5" w:rsidRDefault="009F73E0" w:rsidP="000B60E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96714">
        <w:rPr>
          <w:sz w:val="28"/>
          <w:szCs w:val="28"/>
        </w:rPr>
        <w:t>1</w:t>
      </w:r>
      <w:r w:rsidR="00CE2B6F">
        <w:rPr>
          <w:sz w:val="28"/>
          <w:szCs w:val="28"/>
        </w:rPr>
        <w:t>4</w:t>
      </w:r>
      <w:r w:rsidR="000B60E5">
        <w:rPr>
          <w:sz w:val="28"/>
          <w:szCs w:val="28"/>
        </w:rPr>
        <w:t>»</w:t>
      </w:r>
      <w:r w:rsidR="00264EED">
        <w:rPr>
          <w:sz w:val="28"/>
          <w:szCs w:val="28"/>
        </w:rPr>
        <w:t xml:space="preserve"> </w:t>
      </w:r>
      <w:r w:rsidR="00796714">
        <w:rPr>
          <w:sz w:val="28"/>
          <w:szCs w:val="28"/>
        </w:rPr>
        <w:t>октября</w:t>
      </w:r>
      <w:r w:rsidR="00264EED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0B60E5">
        <w:rPr>
          <w:sz w:val="28"/>
          <w:szCs w:val="28"/>
        </w:rPr>
        <w:t xml:space="preserve"> года                                                     </w:t>
      </w:r>
      <w:r w:rsidR="00A00885">
        <w:rPr>
          <w:sz w:val="28"/>
          <w:szCs w:val="28"/>
        </w:rPr>
        <w:t xml:space="preserve">                            № </w:t>
      </w:r>
      <w:r w:rsidR="00CE2B6F">
        <w:rPr>
          <w:sz w:val="28"/>
          <w:szCs w:val="28"/>
        </w:rPr>
        <w:t>2.26</w:t>
      </w:r>
    </w:p>
    <w:p w:rsidR="000B60E5" w:rsidRDefault="000B60E5" w:rsidP="000B60E5">
      <w:pPr>
        <w:rPr>
          <w:sz w:val="28"/>
          <w:szCs w:val="28"/>
        </w:rPr>
      </w:pPr>
    </w:p>
    <w:p w:rsidR="000B60E5" w:rsidRDefault="000B60E5" w:rsidP="000B60E5">
      <w:pPr>
        <w:rPr>
          <w:sz w:val="28"/>
          <w:szCs w:val="28"/>
        </w:rPr>
      </w:pPr>
    </w:p>
    <w:p w:rsidR="000B60E5" w:rsidRPr="00CE2B6F" w:rsidRDefault="000B60E5" w:rsidP="000B60E5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</w:p>
    <w:p w:rsidR="000B60E5" w:rsidRPr="00CE2B6F" w:rsidRDefault="000B60E5" w:rsidP="00CE2B6F">
      <w:pPr>
        <w:rPr>
          <w:b/>
          <w:bCs/>
          <w:iCs/>
          <w:sz w:val="28"/>
          <w:szCs w:val="28"/>
        </w:rPr>
      </w:pPr>
      <w:r w:rsidRPr="00CE2B6F">
        <w:rPr>
          <w:b/>
          <w:bCs/>
          <w:iCs/>
          <w:sz w:val="28"/>
          <w:szCs w:val="28"/>
        </w:rPr>
        <w:t xml:space="preserve">О внесении изменений в решение </w:t>
      </w:r>
      <w:r w:rsidR="00CE2B6F" w:rsidRPr="00CE2B6F">
        <w:rPr>
          <w:b/>
          <w:bCs/>
          <w:iCs/>
          <w:sz w:val="28"/>
          <w:szCs w:val="28"/>
        </w:rPr>
        <w:t>Совета сельского поселения «</w:t>
      </w:r>
      <w:proofErr w:type="spellStart"/>
      <w:r w:rsidR="00CE2B6F" w:rsidRPr="00CE2B6F">
        <w:rPr>
          <w:b/>
          <w:bCs/>
          <w:iCs/>
          <w:sz w:val="28"/>
          <w:szCs w:val="28"/>
        </w:rPr>
        <w:t>Хушенгинское</w:t>
      </w:r>
      <w:proofErr w:type="spellEnd"/>
      <w:r w:rsidR="00CE2B6F" w:rsidRPr="00CE2B6F">
        <w:rPr>
          <w:b/>
          <w:bCs/>
          <w:iCs/>
          <w:sz w:val="28"/>
          <w:szCs w:val="28"/>
        </w:rPr>
        <w:t>»</w:t>
      </w:r>
      <w:r w:rsidR="00CE2B6F" w:rsidRPr="00CE2B6F">
        <w:t xml:space="preserve"> </w:t>
      </w:r>
      <w:r w:rsidR="00CE2B6F" w:rsidRPr="00CE2B6F">
        <w:rPr>
          <w:b/>
          <w:bCs/>
          <w:iCs/>
          <w:sz w:val="28"/>
          <w:szCs w:val="28"/>
        </w:rPr>
        <w:t>От 30.12.2024 г. №100 «О бюджете</w:t>
      </w:r>
      <w:r w:rsidR="00CE2B6F" w:rsidRPr="00CE2B6F">
        <w:t xml:space="preserve"> </w:t>
      </w:r>
      <w:r w:rsidR="00CE2B6F" w:rsidRPr="00CE2B6F">
        <w:rPr>
          <w:b/>
          <w:bCs/>
          <w:iCs/>
          <w:sz w:val="28"/>
          <w:szCs w:val="28"/>
        </w:rPr>
        <w:t>се</w:t>
      </w:r>
      <w:r w:rsidR="00CE2B6F">
        <w:rPr>
          <w:b/>
          <w:bCs/>
          <w:iCs/>
          <w:sz w:val="28"/>
          <w:szCs w:val="28"/>
        </w:rPr>
        <w:t>льского поселения «</w:t>
      </w:r>
      <w:proofErr w:type="spellStart"/>
      <w:r w:rsidR="00CE2B6F">
        <w:rPr>
          <w:b/>
          <w:bCs/>
          <w:iCs/>
          <w:sz w:val="28"/>
          <w:szCs w:val="28"/>
        </w:rPr>
        <w:t>Хушенгинское</w:t>
      </w:r>
      <w:proofErr w:type="spellEnd"/>
      <w:r w:rsidR="00CE2B6F">
        <w:rPr>
          <w:b/>
          <w:bCs/>
          <w:iCs/>
          <w:sz w:val="28"/>
          <w:szCs w:val="28"/>
        </w:rPr>
        <w:t>»</w:t>
      </w:r>
      <w:r w:rsidR="00CE2B6F" w:rsidRPr="00CE2B6F">
        <w:t xml:space="preserve"> </w:t>
      </w:r>
      <w:r w:rsidR="00CE2B6F" w:rsidRPr="00CE2B6F">
        <w:rPr>
          <w:b/>
          <w:bCs/>
          <w:iCs/>
          <w:sz w:val="28"/>
          <w:szCs w:val="28"/>
        </w:rPr>
        <w:t xml:space="preserve">на 2025 год и плановый период 2026-2027 </w:t>
      </w:r>
      <w:proofErr w:type="spellStart"/>
      <w:r w:rsidR="00CE2B6F" w:rsidRPr="00CE2B6F">
        <w:rPr>
          <w:b/>
          <w:bCs/>
          <w:iCs/>
          <w:sz w:val="28"/>
          <w:szCs w:val="28"/>
        </w:rPr>
        <w:t>г.</w:t>
      </w:r>
      <w:proofErr w:type="gramStart"/>
      <w:r w:rsidR="00CE2B6F" w:rsidRPr="00CE2B6F">
        <w:rPr>
          <w:b/>
          <w:bCs/>
          <w:iCs/>
          <w:sz w:val="28"/>
          <w:szCs w:val="28"/>
        </w:rPr>
        <w:t>г</w:t>
      </w:r>
      <w:proofErr w:type="spellEnd"/>
      <w:proofErr w:type="gramEnd"/>
      <w:r w:rsidR="00CE2B6F" w:rsidRPr="00CE2B6F">
        <w:rPr>
          <w:b/>
          <w:bCs/>
          <w:iCs/>
          <w:sz w:val="28"/>
          <w:szCs w:val="28"/>
        </w:rPr>
        <w:t>.»</w:t>
      </w:r>
    </w:p>
    <w:p w:rsidR="000B60E5" w:rsidRDefault="000B60E5" w:rsidP="000B60E5">
      <w:pPr>
        <w:jc w:val="both"/>
        <w:rPr>
          <w:b/>
          <w:bCs/>
          <w:i/>
          <w:iCs/>
          <w:sz w:val="28"/>
          <w:szCs w:val="28"/>
        </w:rPr>
      </w:pPr>
    </w:p>
    <w:p w:rsidR="000B60E5" w:rsidRPr="001D5FB2" w:rsidRDefault="000B60E5" w:rsidP="000B60E5">
      <w:pPr>
        <w:jc w:val="both"/>
        <w:rPr>
          <w:sz w:val="28"/>
          <w:szCs w:val="28"/>
        </w:rPr>
      </w:pPr>
      <w:r w:rsidRPr="00E64BAB">
        <w:rPr>
          <w:b/>
          <w:bCs/>
          <w:i/>
          <w:iCs/>
          <w:sz w:val="28"/>
          <w:szCs w:val="28"/>
        </w:rPr>
        <w:t xml:space="preserve">        </w:t>
      </w:r>
      <w:r w:rsidRPr="001D5FB2">
        <w:rPr>
          <w:sz w:val="28"/>
          <w:szCs w:val="28"/>
        </w:rPr>
        <w:t xml:space="preserve">Руководствуясь Бюджетным кодексом Российской Федерации, </w:t>
      </w:r>
      <w:proofErr w:type="gramStart"/>
      <w:r w:rsidRPr="001D5FB2">
        <w:rPr>
          <w:sz w:val="28"/>
          <w:szCs w:val="28"/>
        </w:rPr>
        <w:t>Федеральными</w:t>
      </w:r>
      <w:proofErr w:type="gramEnd"/>
      <w:r w:rsidRPr="001D5FB2">
        <w:rPr>
          <w:sz w:val="28"/>
          <w:szCs w:val="28"/>
        </w:rPr>
        <w:t xml:space="preserve"> законом от 06 октября 2003 года № 131–ФЗ «Об общих принципах организации местного самоуправления в Российской Федерации»,  Положением </w:t>
      </w:r>
      <w:r>
        <w:rPr>
          <w:sz w:val="28"/>
          <w:szCs w:val="28"/>
        </w:rPr>
        <w:t>о</w:t>
      </w:r>
      <w:r w:rsidRPr="001D5FB2">
        <w:rPr>
          <w:sz w:val="28"/>
          <w:szCs w:val="28"/>
        </w:rPr>
        <w:t xml:space="preserve"> бюджетном процессе в муниципальном образовании сель</w:t>
      </w:r>
      <w:r>
        <w:rPr>
          <w:sz w:val="28"/>
          <w:szCs w:val="28"/>
        </w:rPr>
        <w:t xml:space="preserve">ском </w:t>
      </w:r>
      <w:proofErr w:type="gramStart"/>
      <w:r>
        <w:rPr>
          <w:sz w:val="28"/>
          <w:szCs w:val="28"/>
        </w:rPr>
        <w:t>поселении</w:t>
      </w:r>
      <w:proofErr w:type="gramEnd"/>
      <w:r>
        <w:rPr>
          <w:sz w:val="28"/>
          <w:szCs w:val="28"/>
        </w:rPr>
        <w:t xml:space="preserve"> «Хушенгинское</w:t>
      </w:r>
      <w:r w:rsidRPr="001D5FB2">
        <w:rPr>
          <w:sz w:val="28"/>
          <w:szCs w:val="28"/>
        </w:rPr>
        <w:t>», утвержденным решением Совета муниципального образования сель</w:t>
      </w:r>
      <w:r>
        <w:rPr>
          <w:sz w:val="28"/>
          <w:szCs w:val="28"/>
        </w:rPr>
        <w:t>ского поселения «Хушенгинское</w:t>
      </w:r>
      <w:r w:rsidRPr="001D5FB2">
        <w:rPr>
          <w:sz w:val="28"/>
          <w:szCs w:val="28"/>
        </w:rPr>
        <w:t xml:space="preserve">» от                       </w:t>
      </w:r>
      <w:r w:rsidR="00CC5175">
        <w:rPr>
          <w:sz w:val="28"/>
          <w:szCs w:val="28"/>
        </w:rPr>
        <w:t>27 апреля</w:t>
      </w:r>
      <w:r w:rsidRPr="001D5FB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D5FB2">
        <w:rPr>
          <w:sz w:val="28"/>
          <w:szCs w:val="28"/>
        </w:rPr>
        <w:t xml:space="preserve"> года № </w:t>
      </w:r>
      <w:r w:rsidR="00CC5175">
        <w:rPr>
          <w:sz w:val="28"/>
          <w:szCs w:val="28"/>
        </w:rPr>
        <w:t>61</w:t>
      </w:r>
      <w:r w:rsidRPr="001D5FB2">
        <w:rPr>
          <w:sz w:val="28"/>
          <w:szCs w:val="28"/>
        </w:rPr>
        <w:t>, С</w:t>
      </w:r>
      <w:r w:rsidR="00CC5175">
        <w:rPr>
          <w:sz w:val="28"/>
          <w:szCs w:val="28"/>
        </w:rPr>
        <w:t xml:space="preserve">овет </w:t>
      </w:r>
      <w:r w:rsidR="00796714">
        <w:rPr>
          <w:sz w:val="28"/>
          <w:szCs w:val="28"/>
        </w:rPr>
        <w:t xml:space="preserve">Хилокского муниципального округа Забайкальского края </w:t>
      </w:r>
      <w:r w:rsidRPr="001D5FB2">
        <w:rPr>
          <w:sz w:val="28"/>
          <w:szCs w:val="28"/>
        </w:rPr>
        <w:t xml:space="preserve"> </w:t>
      </w:r>
      <w:r w:rsidRPr="001D5FB2">
        <w:rPr>
          <w:b/>
          <w:sz w:val="28"/>
          <w:szCs w:val="28"/>
        </w:rPr>
        <w:t>решил:</w:t>
      </w:r>
    </w:p>
    <w:p w:rsidR="000B60E5" w:rsidRPr="001D5FB2" w:rsidRDefault="000B60E5" w:rsidP="000B60E5">
      <w:pPr>
        <w:jc w:val="both"/>
        <w:rPr>
          <w:sz w:val="28"/>
          <w:szCs w:val="28"/>
        </w:rPr>
      </w:pPr>
    </w:p>
    <w:p w:rsidR="000B60E5" w:rsidRPr="001D5FB2" w:rsidRDefault="000B60E5" w:rsidP="000B60E5">
      <w:pPr>
        <w:ind w:firstLine="708"/>
        <w:jc w:val="both"/>
        <w:rPr>
          <w:bCs/>
          <w:sz w:val="28"/>
          <w:szCs w:val="28"/>
        </w:rPr>
      </w:pPr>
      <w:r w:rsidRPr="001D5FB2">
        <w:rPr>
          <w:sz w:val="28"/>
          <w:szCs w:val="28"/>
        </w:rPr>
        <w:t xml:space="preserve">1. Внести в решение от </w:t>
      </w:r>
      <w:r w:rsidR="009F73E0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</w:t>
      </w:r>
      <w:r w:rsidRPr="001D5FB2">
        <w:rPr>
          <w:sz w:val="28"/>
          <w:szCs w:val="28"/>
        </w:rPr>
        <w:t>202</w:t>
      </w:r>
      <w:r w:rsidR="009F73E0">
        <w:rPr>
          <w:sz w:val="28"/>
          <w:szCs w:val="28"/>
        </w:rPr>
        <w:t>4</w:t>
      </w:r>
      <w:r w:rsidRPr="001D5FB2">
        <w:rPr>
          <w:sz w:val="28"/>
          <w:szCs w:val="28"/>
        </w:rPr>
        <w:t xml:space="preserve"> года № </w:t>
      </w:r>
      <w:r w:rsidR="009F73E0">
        <w:rPr>
          <w:sz w:val="28"/>
          <w:szCs w:val="28"/>
        </w:rPr>
        <w:t>100</w:t>
      </w:r>
      <w:r w:rsidRPr="001D5FB2">
        <w:rPr>
          <w:sz w:val="28"/>
          <w:szCs w:val="28"/>
        </w:rPr>
        <w:t xml:space="preserve"> «О бюджете сель</w:t>
      </w:r>
      <w:r w:rsidR="00CC5175">
        <w:rPr>
          <w:sz w:val="28"/>
          <w:szCs w:val="28"/>
        </w:rPr>
        <w:t>ского поселения «Хушенгинское</w:t>
      </w:r>
      <w:r w:rsidR="009F73E0">
        <w:rPr>
          <w:sz w:val="28"/>
          <w:szCs w:val="28"/>
        </w:rPr>
        <w:t>» на 2025</w:t>
      </w:r>
      <w:r w:rsidR="00A00885">
        <w:rPr>
          <w:sz w:val="28"/>
          <w:szCs w:val="28"/>
        </w:rPr>
        <w:t xml:space="preserve"> год и плановый </w:t>
      </w:r>
      <w:r w:rsidR="009F73E0">
        <w:rPr>
          <w:sz w:val="28"/>
          <w:szCs w:val="28"/>
        </w:rPr>
        <w:t>период 2026-2027</w:t>
      </w:r>
      <w:r w:rsidRPr="001D5FB2">
        <w:rPr>
          <w:sz w:val="28"/>
          <w:szCs w:val="28"/>
        </w:rPr>
        <w:t xml:space="preserve"> годов» изменения согласно приложению к настоящему решению. </w:t>
      </w:r>
    </w:p>
    <w:p w:rsidR="000B60E5" w:rsidRPr="001D5FB2" w:rsidRDefault="000B60E5" w:rsidP="000B60E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D5FB2">
        <w:rPr>
          <w:rFonts w:ascii="Times New Roman" w:hAnsi="Times New Roman" w:cs="Times New Roman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0B60E5" w:rsidRPr="001D5FB2" w:rsidRDefault="000B60E5" w:rsidP="000B60E5">
      <w:pPr>
        <w:suppressAutoHyphens/>
        <w:ind w:firstLine="708"/>
        <w:jc w:val="both"/>
        <w:rPr>
          <w:sz w:val="28"/>
          <w:szCs w:val="28"/>
        </w:rPr>
      </w:pPr>
      <w:r w:rsidRPr="001D5FB2">
        <w:rPr>
          <w:sz w:val="28"/>
          <w:szCs w:val="28"/>
        </w:rPr>
        <w:t>3. Опубликовать настоящее решение в информационно-телекоммуникационной сети «Интернет» на официальном сайте, разместить на информационных стендах администрации муниципального образования сель</w:t>
      </w:r>
      <w:r w:rsidR="00CC5175">
        <w:rPr>
          <w:sz w:val="28"/>
          <w:szCs w:val="28"/>
        </w:rPr>
        <w:t>ского поселения «Хушенгинское</w:t>
      </w:r>
      <w:r w:rsidRPr="001D5FB2">
        <w:rPr>
          <w:sz w:val="28"/>
          <w:szCs w:val="28"/>
        </w:rPr>
        <w:t>».</w:t>
      </w:r>
    </w:p>
    <w:p w:rsidR="00CE2B6F" w:rsidRDefault="00CE2B6F" w:rsidP="00CC5175">
      <w:pPr>
        <w:rPr>
          <w:bCs/>
          <w:sz w:val="28"/>
          <w:szCs w:val="28"/>
        </w:rPr>
      </w:pPr>
    </w:p>
    <w:p w:rsidR="00CE2B6F" w:rsidRDefault="00CE2B6F" w:rsidP="00CC5175">
      <w:pPr>
        <w:rPr>
          <w:bCs/>
          <w:sz w:val="28"/>
          <w:szCs w:val="28"/>
        </w:rPr>
      </w:pPr>
    </w:p>
    <w:p w:rsidR="00796714" w:rsidRDefault="00796714" w:rsidP="00CE2B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 Хилокского</w:t>
      </w:r>
      <w:r w:rsidR="00CE2B6F">
        <w:rPr>
          <w:bCs/>
          <w:sz w:val="28"/>
          <w:szCs w:val="28"/>
        </w:rPr>
        <w:t xml:space="preserve">                                               </w:t>
      </w:r>
      <w:r w:rsidR="000B60E5" w:rsidRPr="001D5F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</w:t>
      </w:r>
      <w:r w:rsidR="000B60E5" w:rsidRPr="001D5F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округа </w:t>
      </w:r>
      <w:r w:rsidR="00CE2B6F" w:rsidRPr="00CE2B6F">
        <w:rPr>
          <w:bCs/>
          <w:sz w:val="28"/>
          <w:szCs w:val="28"/>
        </w:rPr>
        <w:t xml:space="preserve">Забайкальского края                   </w:t>
      </w:r>
      <w:r w:rsidR="00CE2B6F">
        <w:rPr>
          <w:bCs/>
          <w:sz w:val="28"/>
          <w:szCs w:val="28"/>
        </w:rPr>
        <w:t xml:space="preserve">      </w:t>
      </w:r>
      <w:proofErr w:type="spellStart"/>
      <w:r w:rsidR="00CE2B6F">
        <w:rPr>
          <w:bCs/>
          <w:sz w:val="28"/>
          <w:szCs w:val="28"/>
        </w:rPr>
        <w:t>С.В.Черёмушкин</w:t>
      </w:r>
      <w:proofErr w:type="spellEnd"/>
    </w:p>
    <w:p w:rsidR="000B60E5" w:rsidRPr="00CC5175" w:rsidRDefault="00CC5175" w:rsidP="00796714">
      <w:pPr>
        <w:rPr>
          <w:bCs/>
          <w:sz w:val="28"/>
          <w:szCs w:val="28"/>
        </w:rPr>
        <w:sectPr w:rsidR="000B60E5" w:rsidRPr="00CC5175" w:rsidSect="001562AC">
          <w:footerReference w:type="default" r:id="rId8"/>
          <w:pgSz w:w="11906" w:h="16838"/>
          <w:pgMar w:top="1134" w:right="851" w:bottom="1134" w:left="1701" w:header="709" w:footer="340" w:gutter="0"/>
          <w:cols w:space="708"/>
          <w:docGrid w:linePitch="360"/>
        </w:sectPr>
      </w:pPr>
      <w:r>
        <w:rPr>
          <w:bCs/>
          <w:sz w:val="28"/>
          <w:szCs w:val="28"/>
        </w:rPr>
        <w:tab/>
        <w:t xml:space="preserve">     </w:t>
      </w: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8B2D9A" w:rsidRDefault="008B2D9A" w:rsidP="000B60E5">
      <w:pPr>
        <w:ind w:firstLine="5670"/>
        <w:jc w:val="both"/>
        <w:rPr>
          <w:sz w:val="28"/>
          <w:szCs w:val="28"/>
        </w:rPr>
      </w:pPr>
    </w:p>
    <w:p w:rsidR="000B60E5" w:rsidRPr="001D5FB2" w:rsidRDefault="00CE2B6F" w:rsidP="000B60E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0B60E5" w:rsidRPr="001D5FB2">
        <w:rPr>
          <w:sz w:val="28"/>
          <w:szCs w:val="28"/>
        </w:rPr>
        <w:t>Приложение</w:t>
      </w:r>
    </w:p>
    <w:p w:rsidR="000B60E5" w:rsidRPr="001D5FB2" w:rsidRDefault="000B60E5" w:rsidP="000B60E5">
      <w:pPr>
        <w:ind w:firstLine="5670"/>
        <w:jc w:val="both"/>
        <w:rPr>
          <w:sz w:val="28"/>
          <w:szCs w:val="28"/>
        </w:rPr>
      </w:pPr>
      <w:r w:rsidRPr="001D5FB2">
        <w:rPr>
          <w:sz w:val="28"/>
          <w:szCs w:val="28"/>
        </w:rPr>
        <w:t xml:space="preserve">к решению Совета </w:t>
      </w:r>
    </w:p>
    <w:p w:rsidR="000B60E5" w:rsidRDefault="00796714" w:rsidP="000B60E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Хилокского муниципального </w:t>
      </w:r>
    </w:p>
    <w:p w:rsidR="00796714" w:rsidRPr="001D5FB2" w:rsidRDefault="00796714" w:rsidP="000B60E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Округа Забайкальского края</w:t>
      </w:r>
    </w:p>
    <w:p w:rsidR="000B60E5" w:rsidRDefault="000D3CB0" w:rsidP="000B60E5">
      <w:pPr>
        <w:ind w:firstLine="5670"/>
        <w:jc w:val="both"/>
        <w:rPr>
          <w:sz w:val="28"/>
          <w:szCs w:val="28"/>
        </w:rPr>
      </w:pPr>
      <w:r w:rsidRPr="001D5FB2">
        <w:rPr>
          <w:sz w:val="28"/>
          <w:szCs w:val="28"/>
        </w:rPr>
        <w:t>О</w:t>
      </w:r>
      <w:r w:rsidR="00CE2B6F">
        <w:rPr>
          <w:sz w:val="28"/>
          <w:szCs w:val="28"/>
        </w:rPr>
        <w:t>т</w:t>
      </w:r>
      <w:r w:rsidR="00796714">
        <w:rPr>
          <w:sz w:val="28"/>
          <w:szCs w:val="28"/>
        </w:rPr>
        <w:t>«</w:t>
      </w:r>
      <w:r w:rsidR="00CE2B6F">
        <w:rPr>
          <w:sz w:val="28"/>
          <w:szCs w:val="28"/>
        </w:rPr>
        <w:t>14»октября2025года</w:t>
      </w:r>
      <w:r w:rsidR="009F73E0">
        <w:rPr>
          <w:sz w:val="28"/>
          <w:szCs w:val="28"/>
        </w:rPr>
        <w:t>№</w:t>
      </w:r>
      <w:r w:rsidR="00CE2B6F">
        <w:rPr>
          <w:sz w:val="28"/>
          <w:szCs w:val="28"/>
        </w:rPr>
        <w:t>2.26</w:t>
      </w:r>
      <w:r w:rsidR="009F73E0">
        <w:rPr>
          <w:sz w:val="28"/>
          <w:szCs w:val="28"/>
        </w:rPr>
        <w:t xml:space="preserve"> </w:t>
      </w:r>
    </w:p>
    <w:p w:rsidR="000B60E5" w:rsidRPr="001D5FB2" w:rsidRDefault="000B60E5" w:rsidP="000B60E5">
      <w:pPr>
        <w:ind w:firstLine="5670"/>
        <w:jc w:val="both"/>
        <w:rPr>
          <w:b/>
          <w:sz w:val="28"/>
          <w:szCs w:val="28"/>
        </w:rPr>
      </w:pPr>
    </w:p>
    <w:p w:rsidR="000B60E5" w:rsidRPr="001D5FB2" w:rsidRDefault="000B60E5" w:rsidP="000B60E5">
      <w:pPr>
        <w:jc w:val="center"/>
        <w:rPr>
          <w:b/>
          <w:sz w:val="28"/>
          <w:szCs w:val="28"/>
        </w:rPr>
      </w:pPr>
    </w:p>
    <w:p w:rsidR="000B60E5" w:rsidRPr="001D5FB2" w:rsidRDefault="000B60E5" w:rsidP="00CC5175">
      <w:pPr>
        <w:jc w:val="both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 xml:space="preserve">Изменения, вносимые в решение от </w:t>
      </w:r>
      <w:r w:rsidR="009F73E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декабря </w:t>
      </w:r>
      <w:r w:rsidR="009F73E0">
        <w:rPr>
          <w:b/>
          <w:sz w:val="28"/>
          <w:szCs w:val="28"/>
        </w:rPr>
        <w:t>2024</w:t>
      </w:r>
      <w:r w:rsidRPr="001D5FB2">
        <w:rPr>
          <w:b/>
          <w:sz w:val="28"/>
          <w:szCs w:val="28"/>
        </w:rPr>
        <w:t xml:space="preserve"> года № </w:t>
      </w:r>
      <w:r w:rsidR="009F73E0">
        <w:rPr>
          <w:b/>
          <w:sz w:val="28"/>
          <w:szCs w:val="28"/>
        </w:rPr>
        <w:t>100</w:t>
      </w:r>
      <w:r w:rsidRPr="001D5FB2">
        <w:rPr>
          <w:b/>
          <w:sz w:val="28"/>
          <w:szCs w:val="28"/>
        </w:rPr>
        <w:t xml:space="preserve"> </w:t>
      </w:r>
    </w:p>
    <w:p w:rsidR="000B60E5" w:rsidRPr="001D5FB2" w:rsidRDefault="000B60E5" w:rsidP="00CC5175">
      <w:pPr>
        <w:jc w:val="both"/>
        <w:rPr>
          <w:b/>
          <w:sz w:val="28"/>
          <w:szCs w:val="28"/>
        </w:rPr>
      </w:pPr>
      <w:r w:rsidRPr="001D5FB2">
        <w:rPr>
          <w:b/>
          <w:sz w:val="28"/>
          <w:szCs w:val="28"/>
        </w:rPr>
        <w:t>«О бюджете сельского поселения</w:t>
      </w:r>
    </w:p>
    <w:p w:rsidR="000B60E5" w:rsidRPr="001D5FB2" w:rsidRDefault="00CC5175" w:rsidP="00CC51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«Хушенгинское</w:t>
      </w:r>
      <w:r w:rsidR="00A00885">
        <w:rPr>
          <w:b/>
          <w:sz w:val="28"/>
          <w:szCs w:val="28"/>
        </w:rPr>
        <w:t>» на 2024 год и плановый период 2025-2026</w:t>
      </w:r>
      <w:r w:rsidR="000B60E5" w:rsidRPr="001D5FB2">
        <w:rPr>
          <w:b/>
          <w:sz w:val="28"/>
          <w:szCs w:val="28"/>
        </w:rPr>
        <w:t xml:space="preserve"> годов» (далее – Решение)</w:t>
      </w:r>
    </w:p>
    <w:p w:rsidR="000B60E5" w:rsidRPr="001D5FB2" w:rsidRDefault="000B60E5" w:rsidP="000B60E5">
      <w:pPr>
        <w:rPr>
          <w:b/>
          <w:sz w:val="28"/>
          <w:szCs w:val="28"/>
        </w:rPr>
      </w:pPr>
    </w:p>
    <w:p w:rsidR="000B60E5" w:rsidRPr="001D5FB2" w:rsidRDefault="000B60E5" w:rsidP="000B60E5">
      <w:pPr>
        <w:widowControl w:val="0"/>
        <w:autoSpaceDE w:val="0"/>
        <w:autoSpaceDN w:val="0"/>
        <w:adjustRightInd w:val="0"/>
        <w:ind w:firstLine="6096"/>
        <w:jc w:val="both"/>
        <w:rPr>
          <w:bCs/>
        </w:rPr>
      </w:pPr>
    </w:p>
    <w:p w:rsidR="00644195" w:rsidRPr="001D5FB2" w:rsidRDefault="003F7F5A" w:rsidP="008B2D9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195">
        <w:rPr>
          <w:sz w:val="28"/>
          <w:szCs w:val="28"/>
        </w:rPr>
        <w:t>. Внести изменения в расходную часть Решения</w:t>
      </w:r>
    </w:p>
    <w:p w:rsidR="000B60E5" w:rsidRPr="001D5FB2" w:rsidRDefault="000D3CB0" w:rsidP="008B2D9A">
      <w:pPr>
        <w:jc w:val="both"/>
      </w:pPr>
      <w:r>
        <w:rPr>
          <w:sz w:val="28"/>
          <w:szCs w:val="28"/>
        </w:rPr>
        <w:t>4</w:t>
      </w:r>
      <w:r w:rsidR="008B2D9A">
        <w:rPr>
          <w:sz w:val="28"/>
          <w:szCs w:val="28"/>
        </w:rPr>
        <w:t>. Приложения</w:t>
      </w:r>
      <w:r w:rsidR="00B30F80">
        <w:rPr>
          <w:sz w:val="28"/>
          <w:szCs w:val="28"/>
        </w:rPr>
        <w:t xml:space="preserve"> </w:t>
      </w:r>
      <w:r>
        <w:rPr>
          <w:sz w:val="28"/>
          <w:szCs w:val="28"/>
        </w:rPr>
        <w:t>№9, №11, №13</w:t>
      </w:r>
      <w:r w:rsidR="00C83AEB">
        <w:rPr>
          <w:sz w:val="28"/>
          <w:szCs w:val="28"/>
        </w:rPr>
        <w:t>,</w:t>
      </w:r>
      <w:r w:rsidR="008B2D9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17 </w:t>
      </w:r>
      <w:r w:rsidR="008B2D9A">
        <w:rPr>
          <w:sz w:val="28"/>
          <w:szCs w:val="28"/>
        </w:rPr>
        <w:t>к Решению изложить в новой редакции.</w:t>
      </w:r>
      <w:r w:rsidR="000B60E5" w:rsidRPr="001D5FB2">
        <w:rPr>
          <w:sz w:val="28"/>
          <w:szCs w:val="28"/>
        </w:rPr>
        <w:t xml:space="preserve">   </w:t>
      </w:r>
    </w:p>
    <w:p w:rsidR="000B60E5" w:rsidRPr="001D5FB2" w:rsidRDefault="000B60E5" w:rsidP="000B60E5"/>
    <w:p w:rsidR="000B60E5" w:rsidRPr="009E2321" w:rsidRDefault="000B60E5" w:rsidP="000B60E5">
      <w:pPr>
        <w:shd w:val="clear" w:color="auto" w:fill="FFFFFF"/>
        <w:jc w:val="both"/>
        <w:rPr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B60E5" w:rsidRDefault="000B60E5" w:rsidP="000B60E5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64B0" w:rsidRDefault="005A64B0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p w:rsidR="00C83AEB" w:rsidRDefault="00C83AEB"/>
    <w:sectPr w:rsidR="00C83AEB" w:rsidSect="008B2D9A">
      <w:pgSz w:w="11906" w:h="16838"/>
      <w:pgMar w:top="0" w:right="1701" w:bottom="993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7D" w:rsidRDefault="00AE6D7D">
      <w:r>
        <w:separator/>
      </w:r>
    </w:p>
  </w:endnote>
  <w:endnote w:type="continuationSeparator" w:id="0">
    <w:p w:rsidR="00AE6D7D" w:rsidRDefault="00AE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4521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91E85" w:rsidRPr="00FB6687" w:rsidRDefault="00291E85">
        <w:pPr>
          <w:pStyle w:val="a3"/>
          <w:jc w:val="right"/>
          <w:rPr>
            <w:sz w:val="20"/>
            <w:szCs w:val="20"/>
          </w:rPr>
        </w:pPr>
        <w:r w:rsidRPr="00FB6687">
          <w:rPr>
            <w:sz w:val="20"/>
            <w:szCs w:val="20"/>
          </w:rPr>
          <w:fldChar w:fldCharType="begin"/>
        </w:r>
        <w:r w:rsidRPr="00FB6687">
          <w:rPr>
            <w:sz w:val="20"/>
            <w:szCs w:val="20"/>
          </w:rPr>
          <w:instrText>PAGE   \* MERGEFORMAT</w:instrText>
        </w:r>
        <w:r w:rsidRPr="00FB6687">
          <w:rPr>
            <w:sz w:val="20"/>
            <w:szCs w:val="20"/>
          </w:rPr>
          <w:fldChar w:fldCharType="separate"/>
        </w:r>
        <w:r w:rsidR="00030012">
          <w:rPr>
            <w:noProof/>
            <w:sz w:val="20"/>
            <w:szCs w:val="20"/>
          </w:rPr>
          <w:t>1</w:t>
        </w:r>
        <w:r w:rsidRPr="00FB6687">
          <w:rPr>
            <w:sz w:val="20"/>
            <w:szCs w:val="20"/>
          </w:rPr>
          <w:fldChar w:fldCharType="end"/>
        </w:r>
      </w:p>
    </w:sdtContent>
  </w:sdt>
  <w:p w:rsidR="00291E85" w:rsidRDefault="00291E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7D" w:rsidRDefault="00AE6D7D">
      <w:r>
        <w:separator/>
      </w:r>
    </w:p>
  </w:footnote>
  <w:footnote w:type="continuationSeparator" w:id="0">
    <w:p w:rsidR="00AE6D7D" w:rsidRDefault="00AE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EC9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C5636"/>
    <w:multiLevelType w:val="hybridMultilevel"/>
    <w:tmpl w:val="495825DC"/>
    <w:lvl w:ilvl="0" w:tplc="903E0342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8C"/>
    <w:rsid w:val="00030012"/>
    <w:rsid w:val="00043577"/>
    <w:rsid w:val="000B60E5"/>
    <w:rsid w:val="000D3CB0"/>
    <w:rsid w:val="001562AC"/>
    <w:rsid w:val="001B238A"/>
    <w:rsid w:val="00264EED"/>
    <w:rsid w:val="00291E85"/>
    <w:rsid w:val="002E20C8"/>
    <w:rsid w:val="00376D6D"/>
    <w:rsid w:val="003C3F0F"/>
    <w:rsid w:val="003E7DF3"/>
    <w:rsid w:val="003F7F5A"/>
    <w:rsid w:val="00420D25"/>
    <w:rsid w:val="004235BE"/>
    <w:rsid w:val="004E7BB5"/>
    <w:rsid w:val="00592C96"/>
    <w:rsid w:val="005A64B0"/>
    <w:rsid w:val="00644195"/>
    <w:rsid w:val="007246A8"/>
    <w:rsid w:val="00796714"/>
    <w:rsid w:val="0081181B"/>
    <w:rsid w:val="0084590E"/>
    <w:rsid w:val="008939A3"/>
    <w:rsid w:val="008A3E49"/>
    <w:rsid w:val="008B2D9A"/>
    <w:rsid w:val="0090759F"/>
    <w:rsid w:val="009C5969"/>
    <w:rsid w:val="009F73E0"/>
    <w:rsid w:val="00A00885"/>
    <w:rsid w:val="00A25DA5"/>
    <w:rsid w:val="00AE6D7D"/>
    <w:rsid w:val="00B30F80"/>
    <w:rsid w:val="00BB265E"/>
    <w:rsid w:val="00C83AEB"/>
    <w:rsid w:val="00CC5175"/>
    <w:rsid w:val="00CE2B6F"/>
    <w:rsid w:val="00D20B18"/>
    <w:rsid w:val="00DF3D33"/>
    <w:rsid w:val="00E20F10"/>
    <w:rsid w:val="00E2748D"/>
    <w:rsid w:val="00FC6B8C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60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0B60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6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Admin-Khilok</cp:lastModifiedBy>
  <cp:revision>13</cp:revision>
  <dcterms:created xsi:type="dcterms:W3CDTF">2024-12-19T06:02:00Z</dcterms:created>
  <dcterms:modified xsi:type="dcterms:W3CDTF">2025-10-16T01:13:00Z</dcterms:modified>
</cp:coreProperties>
</file>