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9B" w:rsidRPr="00080DA2" w:rsidRDefault="00BF3D9B" w:rsidP="00AA4F5F">
      <w:pPr>
        <w:shd w:val="clear" w:color="auto" w:fill="FFFFFF"/>
        <w:spacing w:line="240" w:lineRule="auto"/>
        <w:jc w:val="center"/>
        <w:rPr>
          <w:rFonts w:ascii="Times New Roman" w:hAnsi="Times New Roman" w:cs="Times New Roman"/>
          <w:sz w:val="24"/>
          <w:szCs w:val="24"/>
        </w:rPr>
      </w:pPr>
      <w:r w:rsidRPr="00080DA2">
        <w:rPr>
          <w:rFonts w:ascii="Times New Roman" w:hAnsi="Times New Roman" w:cs="Times New Roman"/>
          <w:b/>
          <w:sz w:val="28"/>
          <w:szCs w:val="28"/>
        </w:rPr>
        <w:t>КОНТРОЛЬНО-СЧЁТН</w:t>
      </w:r>
      <w:r w:rsidR="00AA4F5F">
        <w:rPr>
          <w:rFonts w:ascii="Times New Roman" w:hAnsi="Times New Roman" w:cs="Times New Roman"/>
          <w:b/>
          <w:sz w:val="28"/>
          <w:szCs w:val="28"/>
        </w:rPr>
        <w:t xml:space="preserve">ЫЙ ОРГАН </w:t>
      </w:r>
      <w:r w:rsidR="00673AF6">
        <w:rPr>
          <w:rFonts w:ascii="Times New Roman" w:hAnsi="Times New Roman" w:cs="Times New Roman"/>
          <w:b/>
          <w:sz w:val="28"/>
          <w:szCs w:val="28"/>
        </w:rPr>
        <w:t>ХИЛОКСКОГО МУНИЦИПАЛЬНОГО ОКРУГА</w:t>
      </w:r>
    </w:p>
    <w:p w:rsidR="00BF3D9B" w:rsidRPr="00080DA2" w:rsidRDefault="00BF3D9B" w:rsidP="0024740D">
      <w:pPr>
        <w:spacing w:line="240" w:lineRule="auto"/>
        <w:ind w:left="5" w:hanging="5"/>
        <w:jc w:val="center"/>
        <w:rPr>
          <w:rFonts w:ascii="Times New Roman" w:hAnsi="Times New Roman" w:cs="Times New Roman"/>
          <w:sz w:val="24"/>
          <w:szCs w:val="24"/>
        </w:rPr>
      </w:pPr>
    </w:p>
    <w:p w:rsidR="00BF3D9B" w:rsidRPr="00080DA2" w:rsidRDefault="00BF3D9B" w:rsidP="0024740D">
      <w:pPr>
        <w:spacing w:line="240" w:lineRule="auto"/>
        <w:ind w:left="5" w:hanging="5"/>
        <w:jc w:val="center"/>
        <w:rPr>
          <w:rFonts w:ascii="Times New Roman" w:hAnsi="Times New Roman" w:cs="Times New Roman"/>
          <w:sz w:val="24"/>
          <w:szCs w:val="24"/>
        </w:rPr>
      </w:pPr>
    </w:p>
    <w:p w:rsidR="00BF3D9B" w:rsidRPr="00080DA2" w:rsidRDefault="00BF3D9B" w:rsidP="0024740D">
      <w:pPr>
        <w:spacing w:line="240" w:lineRule="auto"/>
        <w:ind w:left="5" w:hanging="5"/>
        <w:jc w:val="center"/>
        <w:rPr>
          <w:rFonts w:ascii="Times New Roman" w:hAnsi="Times New Roman" w:cs="Times New Roman"/>
          <w:sz w:val="24"/>
          <w:szCs w:val="24"/>
        </w:rPr>
      </w:pPr>
    </w:p>
    <w:p w:rsidR="00300A44" w:rsidRPr="00080DA2" w:rsidRDefault="00300A44" w:rsidP="0024740D">
      <w:pPr>
        <w:spacing w:line="240" w:lineRule="auto"/>
        <w:ind w:left="5" w:hanging="5"/>
        <w:jc w:val="center"/>
        <w:rPr>
          <w:rFonts w:ascii="Times New Roman" w:hAnsi="Times New Roman" w:cs="Times New Roman"/>
          <w:sz w:val="24"/>
          <w:szCs w:val="24"/>
        </w:rPr>
      </w:pPr>
    </w:p>
    <w:p w:rsidR="00FE31E3" w:rsidRPr="00080DA2" w:rsidRDefault="00FE31E3" w:rsidP="0024740D">
      <w:pPr>
        <w:spacing w:line="240" w:lineRule="auto"/>
        <w:ind w:left="5" w:hanging="5"/>
        <w:jc w:val="center"/>
        <w:rPr>
          <w:rFonts w:ascii="Times New Roman" w:hAnsi="Times New Roman" w:cs="Times New Roman"/>
          <w:sz w:val="24"/>
          <w:szCs w:val="24"/>
        </w:rPr>
      </w:pPr>
    </w:p>
    <w:p w:rsidR="00FE31E3" w:rsidRPr="00080DA2" w:rsidRDefault="00FE31E3" w:rsidP="0024740D">
      <w:pPr>
        <w:spacing w:line="240" w:lineRule="auto"/>
        <w:ind w:left="5" w:hanging="5"/>
        <w:jc w:val="center"/>
        <w:rPr>
          <w:rFonts w:ascii="Times New Roman" w:hAnsi="Times New Roman" w:cs="Times New Roman"/>
          <w:sz w:val="24"/>
          <w:szCs w:val="24"/>
        </w:rPr>
      </w:pPr>
    </w:p>
    <w:p w:rsidR="00FE31E3" w:rsidRPr="00080DA2" w:rsidRDefault="00FE31E3" w:rsidP="0024740D">
      <w:pPr>
        <w:spacing w:line="240" w:lineRule="auto"/>
        <w:ind w:left="5" w:hanging="5"/>
        <w:jc w:val="center"/>
        <w:rPr>
          <w:rFonts w:ascii="Times New Roman" w:hAnsi="Times New Roman" w:cs="Times New Roman"/>
          <w:sz w:val="24"/>
          <w:szCs w:val="24"/>
        </w:rPr>
      </w:pPr>
    </w:p>
    <w:p w:rsidR="00FE31E3" w:rsidRPr="00080DA2" w:rsidRDefault="00FE31E3" w:rsidP="0024740D">
      <w:pPr>
        <w:spacing w:after="0" w:line="240" w:lineRule="auto"/>
        <w:ind w:left="5" w:hanging="5"/>
        <w:jc w:val="center"/>
        <w:rPr>
          <w:rFonts w:ascii="Times New Roman" w:hAnsi="Times New Roman" w:cs="Times New Roman"/>
          <w:sz w:val="24"/>
          <w:szCs w:val="24"/>
        </w:rPr>
      </w:pPr>
    </w:p>
    <w:p w:rsidR="00333241" w:rsidRPr="00080DA2" w:rsidRDefault="00BF3D9B" w:rsidP="0024740D">
      <w:pPr>
        <w:spacing w:after="0" w:line="240" w:lineRule="auto"/>
        <w:jc w:val="center"/>
        <w:rPr>
          <w:rFonts w:ascii="Times New Roman" w:hAnsi="Times New Roman" w:cs="Times New Roman"/>
          <w:b/>
          <w:sz w:val="28"/>
          <w:szCs w:val="28"/>
        </w:rPr>
      </w:pPr>
      <w:r w:rsidRPr="00080DA2">
        <w:rPr>
          <w:rFonts w:ascii="Times New Roman" w:hAnsi="Times New Roman" w:cs="Times New Roman"/>
          <w:b/>
          <w:sz w:val="28"/>
          <w:szCs w:val="28"/>
        </w:rPr>
        <w:t xml:space="preserve">СТАНДАРТ </w:t>
      </w:r>
      <w:proofErr w:type="gramStart"/>
      <w:r w:rsidRPr="00080DA2">
        <w:rPr>
          <w:rFonts w:ascii="Times New Roman" w:hAnsi="Times New Roman" w:cs="Times New Roman"/>
          <w:b/>
          <w:sz w:val="28"/>
          <w:szCs w:val="28"/>
        </w:rPr>
        <w:t>ВНЕШНЕГО</w:t>
      </w:r>
      <w:proofErr w:type="gramEnd"/>
      <w:r w:rsidRPr="00080DA2">
        <w:rPr>
          <w:rFonts w:ascii="Times New Roman" w:hAnsi="Times New Roman" w:cs="Times New Roman"/>
          <w:b/>
          <w:sz w:val="28"/>
          <w:szCs w:val="28"/>
        </w:rPr>
        <w:t xml:space="preserve"> </w:t>
      </w:r>
      <w:r w:rsidR="00AA4F5F">
        <w:rPr>
          <w:rFonts w:ascii="Times New Roman" w:hAnsi="Times New Roman" w:cs="Times New Roman"/>
          <w:b/>
          <w:sz w:val="28"/>
          <w:szCs w:val="28"/>
        </w:rPr>
        <w:t>МУНИЦИПАЛЬНОГО</w:t>
      </w:r>
    </w:p>
    <w:p w:rsidR="00BF3D9B" w:rsidRPr="00080DA2" w:rsidRDefault="00BF3D9B" w:rsidP="0024740D">
      <w:pPr>
        <w:spacing w:after="0" w:line="240" w:lineRule="auto"/>
        <w:jc w:val="center"/>
        <w:rPr>
          <w:rFonts w:ascii="Times New Roman" w:hAnsi="Times New Roman" w:cs="Times New Roman"/>
          <w:b/>
          <w:sz w:val="28"/>
          <w:szCs w:val="28"/>
        </w:rPr>
      </w:pPr>
      <w:r w:rsidRPr="00080DA2">
        <w:rPr>
          <w:rFonts w:ascii="Times New Roman" w:hAnsi="Times New Roman" w:cs="Times New Roman"/>
          <w:b/>
          <w:sz w:val="28"/>
          <w:szCs w:val="28"/>
        </w:rPr>
        <w:t>ФИНАНСОВОГО КОНТРОЛЯ</w:t>
      </w:r>
      <w:r w:rsidR="00B9606C">
        <w:rPr>
          <w:rFonts w:ascii="Times New Roman" w:hAnsi="Times New Roman" w:cs="Times New Roman"/>
          <w:b/>
          <w:sz w:val="28"/>
          <w:szCs w:val="28"/>
        </w:rPr>
        <w:t xml:space="preserve"> № 004</w:t>
      </w:r>
    </w:p>
    <w:p w:rsidR="00333241" w:rsidRPr="00080DA2" w:rsidRDefault="00333241" w:rsidP="0024740D">
      <w:pPr>
        <w:spacing w:after="0" w:line="240" w:lineRule="auto"/>
        <w:jc w:val="center"/>
        <w:rPr>
          <w:rFonts w:ascii="Times New Roman" w:hAnsi="Times New Roman" w:cs="Times New Roman"/>
          <w:b/>
          <w:sz w:val="28"/>
          <w:szCs w:val="28"/>
        </w:rPr>
      </w:pPr>
    </w:p>
    <w:p w:rsidR="00BF3D9B" w:rsidRPr="00080DA2" w:rsidRDefault="00BF3D9B" w:rsidP="0024740D">
      <w:pPr>
        <w:spacing w:after="0" w:line="240" w:lineRule="auto"/>
        <w:jc w:val="center"/>
        <w:rPr>
          <w:rFonts w:ascii="Times New Roman" w:hAnsi="Times New Roman" w:cs="Times New Roman"/>
          <w:b/>
          <w:sz w:val="28"/>
          <w:szCs w:val="28"/>
        </w:rPr>
      </w:pPr>
      <w:r w:rsidRPr="00080DA2">
        <w:rPr>
          <w:rFonts w:ascii="Times New Roman" w:hAnsi="Times New Roman" w:cs="Times New Roman"/>
          <w:b/>
          <w:sz w:val="28"/>
          <w:szCs w:val="28"/>
        </w:rPr>
        <w:t xml:space="preserve">  «ОБЩИЕ ПРАВИЛА ПРОВЕДЕНИЯ КОНТРОЛЬНОГО МЕРОПРИЯТИЯ»</w:t>
      </w:r>
    </w:p>
    <w:p w:rsidR="00BF3D9B" w:rsidRPr="00080DA2" w:rsidRDefault="00BF3D9B" w:rsidP="0024740D">
      <w:pPr>
        <w:spacing w:after="0" w:line="240" w:lineRule="auto"/>
        <w:jc w:val="center"/>
        <w:rPr>
          <w:rFonts w:ascii="Times New Roman" w:hAnsi="Times New Roman" w:cs="Times New Roman"/>
          <w:sz w:val="28"/>
          <w:szCs w:val="28"/>
        </w:rPr>
      </w:pPr>
    </w:p>
    <w:p w:rsidR="00BF3D9B" w:rsidRPr="00080DA2" w:rsidRDefault="00BF3D9B" w:rsidP="00E87E23">
      <w:pPr>
        <w:spacing w:after="0" w:line="240" w:lineRule="auto"/>
        <w:jc w:val="center"/>
        <w:rPr>
          <w:rFonts w:ascii="Times New Roman" w:hAnsi="Times New Roman" w:cs="Times New Roman"/>
          <w:sz w:val="28"/>
          <w:szCs w:val="28"/>
        </w:rPr>
      </w:pPr>
      <w:r w:rsidRPr="00080DA2">
        <w:rPr>
          <w:rFonts w:ascii="Times New Roman" w:hAnsi="Times New Roman" w:cs="Times New Roman"/>
          <w:sz w:val="28"/>
          <w:szCs w:val="28"/>
        </w:rPr>
        <w:t>(утвержден</w:t>
      </w:r>
      <w:r w:rsidR="00B63040">
        <w:rPr>
          <w:rFonts w:ascii="Times New Roman" w:hAnsi="Times New Roman" w:cs="Times New Roman"/>
          <w:sz w:val="28"/>
          <w:szCs w:val="28"/>
        </w:rPr>
        <w:t xml:space="preserve"> </w:t>
      </w:r>
      <w:r w:rsidR="00AA4F5F">
        <w:rPr>
          <w:rFonts w:ascii="Times New Roman" w:hAnsi="Times New Roman" w:cs="Times New Roman"/>
          <w:sz w:val="28"/>
          <w:szCs w:val="28"/>
        </w:rPr>
        <w:t>распоряжением</w:t>
      </w:r>
      <w:r w:rsidR="00B10CA0" w:rsidRPr="00080DA2">
        <w:rPr>
          <w:rFonts w:ascii="Times New Roman" w:hAnsi="Times New Roman" w:cs="Times New Roman"/>
          <w:sz w:val="28"/>
          <w:szCs w:val="28"/>
        </w:rPr>
        <w:t xml:space="preserve"> председателя Контрольно-счетно</w:t>
      </w:r>
      <w:r w:rsidR="00AA4F5F">
        <w:rPr>
          <w:rFonts w:ascii="Times New Roman" w:hAnsi="Times New Roman" w:cs="Times New Roman"/>
          <w:sz w:val="28"/>
          <w:szCs w:val="28"/>
        </w:rPr>
        <w:t xml:space="preserve">го органа </w:t>
      </w:r>
      <w:proofErr w:type="spellStart"/>
      <w:r w:rsidR="00673AF6">
        <w:rPr>
          <w:rFonts w:ascii="Times New Roman" w:hAnsi="Times New Roman" w:cs="Times New Roman"/>
          <w:sz w:val="28"/>
          <w:szCs w:val="28"/>
        </w:rPr>
        <w:t>Хилокского</w:t>
      </w:r>
      <w:proofErr w:type="spellEnd"/>
      <w:r w:rsidR="00673AF6">
        <w:rPr>
          <w:rFonts w:ascii="Times New Roman" w:hAnsi="Times New Roman" w:cs="Times New Roman"/>
          <w:sz w:val="28"/>
          <w:szCs w:val="28"/>
        </w:rPr>
        <w:t xml:space="preserve"> </w:t>
      </w:r>
      <w:r w:rsidR="00AA4F5F">
        <w:rPr>
          <w:rFonts w:ascii="Times New Roman" w:hAnsi="Times New Roman" w:cs="Times New Roman"/>
          <w:sz w:val="28"/>
          <w:szCs w:val="28"/>
        </w:rPr>
        <w:t>муниципальног</w:t>
      </w:r>
      <w:r w:rsidR="00673AF6">
        <w:rPr>
          <w:rFonts w:ascii="Times New Roman" w:hAnsi="Times New Roman" w:cs="Times New Roman"/>
          <w:sz w:val="28"/>
          <w:szCs w:val="28"/>
        </w:rPr>
        <w:t>о округа</w:t>
      </w:r>
      <w:r w:rsidR="00CC4751">
        <w:rPr>
          <w:rFonts w:ascii="Times New Roman" w:hAnsi="Times New Roman" w:cs="Times New Roman"/>
          <w:sz w:val="28"/>
          <w:szCs w:val="28"/>
        </w:rPr>
        <w:t xml:space="preserve"> </w:t>
      </w:r>
      <w:r w:rsidR="00CC19C5" w:rsidRPr="00080DA2">
        <w:rPr>
          <w:rFonts w:ascii="Times New Roman" w:hAnsi="Times New Roman" w:cs="Times New Roman"/>
          <w:sz w:val="28"/>
          <w:szCs w:val="28"/>
        </w:rPr>
        <w:t xml:space="preserve">от </w:t>
      </w:r>
      <w:r w:rsidR="00673AF6">
        <w:rPr>
          <w:rFonts w:ascii="Times New Roman" w:hAnsi="Times New Roman" w:cs="Times New Roman"/>
          <w:sz w:val="28"/>
          <w:szCs w:val="28"/>
        </w:rPr>
        <w:t xml:space="preserve">27 октября </w:t>
      </w:r>
      <w:r w:rsidR="00B63040">
        <w:rPr>
          <w:rFonts w:ascii="Times New Roman" w:hAnsi="Times New Roman" w:cs="Times New Roman"/>
          <w:sz w:val="28"/>
          <w:szCs w:val="28"/>
        </w:rPr>
        <w:t xml:space="preserve"> </w:t>
      </w:r>
      <w:r w:rsidR="00673AF6">
        <w:rPr>
          <w:rFonts w:ascii="Times New Roman" w:hAnsi="Times New Roman" w:cs="Times New Roman"/>
          <w:sz w:val="28"/>
          <w:szCs w:val="28"/>
        </w:rPr>
        <w:t xml:space="preserve"> 2025</w:t>
      </w:r>
      <w:r w:rsidR="00CC19C5" w:rsidRPr="00080DA2">
        <w:rPr>
          <w:rFonts w:ascii="Times New Roman" w:hAnsi="Times New Roman" w:cs="Times New Roman"/>
          <w:sz w:val="28"/>
          <w:szCs w:val="28"/>
        </w:rPr>
        <w:t xml:space="preserve"> года № </w:t>
      </w:r>
      <w:r w:rsidR="00673AF6">
        <w:rPr>
          <w:rFonts w:ascii="Times New Roman" w:hAnsi="Times New Roman" w:cs="Times New Roman"/>
          <w:sz w:val="28"/>
          <w:szCs w:val="28"/>
        </w:rPr>
        <w:t>14</w:t>
      </w:r>
      <w:r w:rsidR="00B9606C">
        <w:rPr>
          <w:rFonts w:ascii="Times New Roman" w:hAnsi="Times New Roman" w:cs="Times New Roman"/>
          <w:sz w:val="28"/>
          <w:szCs w:val="28"/>
        </w:rPr>
        <w:t>-ОД</w:t>
      </w:r>
      <w:proofErr w:type="gramStart"/>
      <w:r w:rsidR="00F77784">
        <w:rPr>
          <w:rFonts w:ascii="Times New Roman" w:hAnsi="Times New Roman" w:cs="Times New Roman"/>
          <w:sz w:val="28"/>
          <w:szCs w:val="28"/>
        </w:rPr>
        <w:t xml:space="preserve"> </w:t>
      </w:r>
      <w:r w:rsidRPr="00080DA2">
        <w:rPr>
          <w:rFonts w:ascii="Times New Roman" w:hAnsi="Times New Roman" w:cs="Times New Roman"/>
          <w:sz w:val="28"/>
          <w:szCs w:val="28"/>
        </w:rPr>
        <w:t>)</w:t>
      </w:r>
      <w:proofErr w:type="gramEnd"/>
    </w:p>
    <w:p w:rsidR="00BF3D9B" w:rsidRPr="00080DA2" w:rsidRDefault="00BF3D9B" w:rsidP="0024740D">
      <w:pPr>
        <w:spacing w:line="240" w:lineRule="auto"/>
        <w:jc w:val="center"/>
        <w:rPr>
          <w:rFonts w:ascii="Times New Roman" w:hAnsi="Times New Roman" w:cs="Times New Roman"/>
          <w:sz w:val="28"/>
          <w:szCs w:val="28"/>
        </w:rPr>
      </w:pPr>
    </w:p>
    <w:p w:rsidR="00BF3D9B" w:rsidRPr="00080DA2" w:rsidRDefault="00BF3D9B" w:rsidP="0024740D">
      <w:pPr>
        <w:spacing w:line="240" w:lineRule="auto"/>
        <w:jc w:val="center"/>
        <w:rPr>
          <w:rFonts w:ascii="Times New Roman" w:hAnsi="Times New Roman" w:cs="Times New Roman"/>
          <w:sz w:val="24"/>
          <w:szCs w:val="24"/>
        </w:rPr>
      </w:pPr>
    </w:p>
    <w:p w:rsidR="00BF3D9B" w:rsidRPr="00080DA2" w:rsidRDefault="00BF3D9B" w:rsidP="0024740D">
      <w:pPr>
        <w:spacing w:line="240" w:lineRule="auto"/>
        <w:jc w:val="center"/>
        <w:rPr>
          <w:rFonts w:ascii="Times New Roman" w:hAnsi="Times New Roman" w:cs="Times New Roman"/>
          <w:sz w:val="24"/>
          <w:szCs w:val="24"/>
        </w:rPr>
      </w:pPr>
    </w:p>
    <w:p w:rsidR="00BF3D9B" w:rsidRPr="00080DA2" w:rsidRDefault="00BF3D9B" w:rsidP="0024740D">
      <w:pPr>
        <w:spacing w:line="240" w:lineRule="auto"/>
        <w:jc w:val="center"/>
        <w:rPr>
          <w:rFonts w:ascii="Times New Roman" w:hAnsi="Times New Roman" w:cs="Times New Roman"/>
          <w:sz w:val="24"/>
          <w:szCs w:val="24"/>
        </w:rPr>
      </w:pPr>
    </w:p>
    <w:p w:rsidR="00BF3D9B" w:rsidRPr="00080DA2" w:rsidRDefault="00BF3D9B" w:rsidP="0024740D">
      <w:pPr>
        <w:spacing w:line="240" w:lineRule="auto"/>
        <w:jc w:val="center"/>
        <w:rPr>
          <w:rFonts w:ascii="Times New Roman" w:hAnsi="Times New Roman" w:cs="Times New Roman"/>
          <w:sz w:val="24"/>
          <w:szCs w:val="24"/>
        </w:rPr>
      </w:pPr>
    </w:p>
    <w:p w:rsidR="001A305F" w:rsidRPr="00080DA2" w:rsidRDefault="001A305F" w:rsidP="0024740D">
      <w:pPr>
        <w:spacing w:line="240" w:lineRule="auto"/>
        <w:jc w:val="center"/>
        <w:rPr>
          <w:rFonts w:ascii="Times New Roman" w:hAnsi="Times New Roman" w:cs="Times New Roman"/>
          <w:sz w:val="24"/>
          <w:szCs w:val="24"/>
        </w:rPr>
      </w:pPr>
    </w:p>
    <w:p w:rsidR="004C232E" w:rsidRPr="00080DA2" w:rsidRDefault="004C232E" w:rsidP="0024740D">
      <w:pPr>
        <w:spacing w:line="240" w:lineRule="auto"/>
        <w:jc w:val="center"/>
        <w:rPr>
          <w:rFonts w:ascii="Times New Roman" w:hAnsi="Times New Roman" w:cs="Times New Roman"/>
          <w:sz w:val="24"/>
          <w:szCs w:val="24"/>
        </w:rPr>
      </w:pPr>
    </w:p>
    <w:p w:rsidR="004C232E" w:rsidRPr="00080DA2" w:rsidRDefault="004C232E" w:rsidP="0024740D">
      <w:pPr>
        <w:spacing w:line="240" w:lineRule="auto"/>
        <w:jc w:val="center"/>
        <w:rPr>
          <w:rFonts w:ascii="Times New Roman" w:hAnsi="Times New Roman" w:cs="Times New Roman"/>
          <w:sz w:val="24"/>
          <w:szCs w:val="24"/>
        </w:rPr>
      </w:pPr>
    </w:p>
    <w:p w:rsidR="001A305F" w:rsidRPr="00080DA2" w:rsidRDefault="001A305F" w:rsidP="0024740D">
      <w:pPr>
        <w:spacing w:line="240" w:lineRule="auto"/>
        <w:jc w:val="center"/>
        <w:rPr>
          <w:rFonts w:ascii="Times New Roman" w:hAnsi="Times New Roman" w:cs="Times New Roman"/>
          <w:sz w:val="24"/>
          <w:szCs w:val="24"/>
        </w:rPr>
      </w:pPr>
    </w:p>
    <w:p w:rsidR="001A305F" w:rsidRPr="00080DA2" w:rsidRDefault="001A305F" w:rsidP="0024740D">
      <w:pPr>
        <w:spacing w:line="240" w:lineRule="auto"/>
        <w:jc w:val="center"/>
        <w:rPr>
          <w:rFonts w:ascii="Times New Roman" w:hAnsi="Times New Roman" w:cs="Times New Roman"/>
          <w:sz w:val="24"/>
          <w:szCs w:val="24"/>
        </w:rPr>
      </w:pPr>
    </w:p>
    <w:p w:rsidR="001A305F" w:rsidRPr="00080DA2" w:rsidRDefault="001A305F" w:rsidP="0024740D">
      <w:pPr>
        <w:spacing w:line="240" w:lineRule="auto"/>
        <w:jc w:val="center"/>
        <w:rPr>
          <w:rFonts w:ascii="Times New Roman" w:hAnsi="Times New Roman" w:cs="Times New Roman"/>
          <w:sz w:val="24"/>
          <w:szCs w:val="24"/>
        </w:rPr>
      </w:pPr>
    </w:p>
    <w:p w:rsidR="00BF3D9B" w:rsidRPr="00080DA2" w:rsidRDefault="00BF3D9B" w:rsidP="0024740D">
      <w:pPr>
        <w:spacing w:line="240" w:lineRule="auto"/>
        <w:jc w:val="center"/>
        <w:rPr>
          <w:rFonts w:ascii="Times New Roman" w:hAnsi="Times New Roman" w:cs="Times New Roman"/>
          <w:sz w:val="24"/>
          <w:szCs w:val="24"/>
        </w:rPr>
      </w:pPr>
    </w:p>
    <w:p w:rsidR="00AA4F5F" w:rsidRDefault="00AA4F5F" w:rsidP="0024740D">
      <w:pPr>
        <w:spacing w:line="240" w:lineRule="auto"/>
        <w:jc w:val="center"/>
        <w:rPr>
          <w:rFonts w:ascii="Times New Roman" w:hAnsi="Times New Roman" w:cs="Times New Roman"/>
          <w:b/>
          <w:sz w:val="28"/>
          <w:szCs w:val="28"/>
        </w:rPr>
      </w:pPr>
    </w:p>
    <w:p w:rsidR="00AA4F5F" w:rsidRDefault="00AA4F5F" w:rsidP="0024740D">
      <w:pPr>
        <w:spacing w:line="240" w:lineRule="auto"/>
        <w:jc w:val="center"/>
        <w:rPr>
          <w:rFonts w:ascii="Times New Roman" w:hAnsi="Times New Roman" w:cs="Times New Roman"/>
          <w:b/>
          <w:sz w:val="28"/>
          <w:szCs w:val="28"/>
        </w:rPr>
      </w:pPr>
    </w:p>
    <w:p w:rsidR="00BF3D9B" w:rsidRPr="00080DA2" w:rsidRDefault="00EB006F" w:rsidP="002474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2025</w:t>
      </w:r>
      <w:r w:rsidR="00B9606C">
        <w:rPr>
          <w:rFonts w:ascii="Times New Roman" w:hAnsi="Times New Roman" w:cs="Times New Roman"/>
          <w:b/>
          <w:sz w:val="28"/>
          <w:szCs w:val="28"/>
        </w:rPr>
        <w:t xml:space="preserve"> г</w:t>
      </w:r>
    </w:p>
    <w:p w:rsidR="002308F4" w:rsidRPr="00080DA2" w:rsidRDefault="002308F4" w:rsidP="002308F4">
      <w:pPr>
        <w:spacing w:after="0" w:line="240" w:lineRule="auto"/>
        <w:jc w:val="center"/>
        <w:rPr>
          <w:rFonts w:ascii="Times New Roman" w:hAnsi="Times New Roman" w:cs="Times New Roman"/>
          <w:b/>
          <w:spacing w:val="-1"/>
          <w:sz w:val="28"/>
          <w:szCs w:val="28"/>
        </w:rPr>
      </w:pPr>
      <w:r w:rsidRPr="00080DA2">
        <w:rPr>
          <w:rFonts w:ascii="Times New Roman" w:hAnsi="Times New Roman" w:cs="Times New Roman"/>
          <w:b/>
          <w:spacing w:val="-1"/>
          <w:sz w:val="28"/>
          <w:szCs w:val="28"/>
        </w:rPr>
        <w:lastRenderedPageBreak/>
        <w:t>Содержание</w:t>
      </w:r>
    </w:p>
    <w:p w:rsidR="002308F4" w:rsidRPr="00080DA2" w:rsidRDefault="002308F4" w:rsidP="002308F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279"/>
        <w:gridCol w:w="660"/>
      </w:tblGrid>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080DA2">
              <w:rPr>
                <w:rFonts w:ascii="Times New Roman" w:hAnsi="Times New Roman" w:cs="Times New Roman"/>
                <w:sz w:val="28"/>
                <w:szCs w:val="28"/>
              </w:rPr>
              <w:t>1.</w:t>
            </w:r>
          </w:p>
        </w:tc>
        <w:tc>
          <w:tcPr>
            <w:tcW w:w="8177"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pacing w:val="-1"/>
                <w:sz w:val="28"/>
                <w:szCs w:val="28"/>
              </w:rPr>
              <w:t>Общие положения</w:t>
            </w:r>
            <w:r w:rsidRPr="00080DA2">
              <w:rPr>
                <w:rFonts w:ascii="Times New Roman" w:hAnsi="Times New Roman" w:cs="Times New Roman"/>
                <w:sz w:val="28"/>
                <w:szCs w:val="28"/>
              </w:rPr>
              <w:t xml:space="preserve"> …………………………………………………….</w:t>
            </w:r>
          </w:p>
        </w:tc>
        <w:tc>
          <w:tcPr>
            <w:tcW w:w="660" w:type="dxa"/>
            <w:tcBorders>
              <w:top w:val="nil"/>
              <w:left w:val="nil"/>
              <w:bottom w:val="nil"/>
              <w:right w:val="nil"/>
            </w:tcBorders>
            <w:shd w:val="clear" w:color="auto" w:fill="auto"/>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080DA2">
              <w:rPr>
                <w:rFonts w:ascii="Times New Roman" w:hAnsi="Times New Roman" w:cs="Times New Roman"/>
                <w:sz w:val="28"/>
                <w:szCs w:val="28"/>
              </w:rPr>
              <w:t>4</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080DA2">
              <w:rPr>
                <w:rFonts w:ascii="Times New Roman" w:hAnsi="Times New Roman" w:cs="Times New Roman"/>
                <w:sz w:val="28"/>
                <w:szCs w:val="28"/>
              </w:rPr>
              <w:t>2.</w:t>
            </w:r>
          </w:p>
        </w:tc>
        <w:tc>
          <w:tcPr>
            <w:tcW w:w="8177" w:type="dxa"/>
            <w:tcBorders>
              <w:top w:val="nil"/>
              <w:left w:val="nil"/>
              <w:bottom w:val="nil"/>
              <w:right w:val="nil"/>
            </w:tcBorders>
          </w:tcPr>
          <w:p w:rsidR="002308F4" w:rsidRPr="00080DA2" w:rsidRDefault="002308F4" w:rsidP="007157B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pacing w:val="-1"/>
                <w:sz w:val="28"/>
                <w:szCs w:val="28"/>
              </w:rPr>
              <w:t>Понятие контрольного мероприятия, его предмет, объекты</w:t>
            </w:r>
            <w:r w:rsidR="007157B1" w:rsidRPr="00080DA2">
              <w:rPr>
                <w:rFonts w:ascii="Times New Roman" w:hAnsi="Times New Roman" w:cs="Times New Roman"/>
                <w:spacing w:val="-1"/>
                <w:sz w:val="28"/>
                <w:szCs w:val="28"/>
              </w:rPr>
              <w:t xml:space="preserve"> и</w:t>
            </w:r>
            <w:r w:rsidRPr="00080DA2">
              <w:rPr>
                <w:rFonts w:ascii="Times New Roman" w:hAnsi="Times New Roman" w:cs="Times New Roman"/>
                <w:spacing w:val="-1"/>
                <w:sz w:val="28"/>
                <w:szCs w:val="28"/>
              </w:rPr>
              <w:t xml:space="preserve"> цели</w:t>
            </w:r>
          </w:p>
        </w:tc>
        <w:tc>
          <w:tcPr>
            <w:tcW w:w="660" w:type="dxa"/>
            <w:tcBorders>
              <w:top w:val="nil"/>
              <w:left w:val="nil"/>
              <w:bottom w:val="nil"/>
              <w:right w:val="nil"/>
            </w:tcBorders>
            <w:shd w:val="clear" w:color="auto" w:fill="auto"/>
            <w:vAlign w:val="bottom"/>
          </w:tcPr>
          <w:p w:rsidR="002308F4" w:rsidRPr="00080DA2" w:rsidRDefault="002A6A31" w:rsidP="00346329">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4</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080DA2">
              <w:rPr>
                <w:rFonts w:ascii="Times New Roman" w:hAnsi="Times New Roman" w:cs="Times New Roman"/>
                <w:sz w:val="28"/>
                <w:szCs w:val="28"/>
              </w:rPr>
              <w:t>3.</w:t>
            </w:r>
          </w:p>
        </w:tc>
        <w:tc>
          <w:tcPr>
            <w:tcW w:w="8177"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108"/>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Классификация контрольных мероприятий …………………………</w:t>
            </w:r>
          </w:p>
        </w:tc>
        <w:tc>
          <w:tcPr>
            <w:tcW w:w="660" w:type="dxa"/>
            <w:tcBorders>
              <w:top w:val="nil"/>
              <w:left w:val="nil"/>
              <w:bottom w:val="nil"/>
              <w:right w:val="nil"/>
            </w:tcBorders>
            <w:shd w:val="clear" w:color="auto" w:fill="auto"/>
            <w:vAlign w:val="bottom"/>
          </w:tcPr>
          <w:p w:rsidR="002308F4" w:rsidRPr="00080DA2" w:rsidRDefault="002A6A31"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5</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080DA2">
              <w:rPr>
                <w:rFonts w:ascii="Times New Roman" w:hAnsi="Times New Roman" w:cs="Times New Roman"/>
                <w:sz w:val="28"/>
                <w:szCs w:val="28"/>
              </w:rPr>
              <w:t>4.</w:t>
            </w:r>
          </w:p>
        </w:tc>
        <w:tc>
          <w:tcPr>
            <w:tcW w:w="8177" w:type="dxa"/>
            <w:tcBorders>
              <w:top w:val="nil"/>
              <w:left w:val="nil"/>
              <w:bottom w:val="nil"/>
              <w:right w:val="nil"/>
            </w:tcBorders>
          </w:tcPr>
          <w:p w:rsidR="002308F4" w:rsidRPr="00080DA2" w:rsidRDefault="002308F4" w:rsidP="00B6460B">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pacing w:val="-1"/>
                <w:sz w:val="28"/>
                <w:szCs w:val="28"/>
              </w:rPr>
              <w:t>Общие правила организации контрольного мероприятия, этапы</w:t>
            </w:r>
            <w:r w:rsidR="00B6460B" w:rsidRPr="00080DA2">
              <w:rPr>
                <w:rFonts w:ascii="Times New Roman" w:hAnsi="Times New Roman" w:cs="Times New Roman"/>
                <w:spacing w:val="-1"/>
                <w:sz w:val="28"/>
                <w:szCs w:val="28"/>
              </w:rPr>
              <w:t xml:space="preserve"> его п</w:t>
            </w:r>
            <w:r w:rsidR="00F5620D" w:rsidRPr="00080DA2">
              <w:rPr>
                <w:rFonts w:ascii="Times New Roman" w:hAnsi="Times New Roman" w:cs="Times New Roman"/>
                <w:spacing w:val="-1"/>
                <w:sz w:val="28"/>
                <w:szCs w:val="28"/>
              </w:rPr>
              <w:t>р</w:t>
            </w:r>
            <w:r w:rsidR="00B6460B" w:rsidRPr="00080DA2">
              <w:rPr>
                <w:rFonts w:ascii="Times New Roman" w:hAnsi="Times New Roman" w:cs="Times New Roman"/>
                <w:spacing w:val="-1"/>
                <w:sz w:val="28"/>
                <w:szCs w:val="28"/>
              </w:rPr>
              <w:t>оведения……………………………………………………………….</w:t>
            </w:r>
          </w:p>
        </w:tc>
        <w:tc>
          <w:tcPr>
            <w:tcW w:w="660" w:type="dxa"/>
            <w:tcBorders>
              <w:top w:val="nil"/>
              <w:left w:val="nil"/>
              <w:bottom w:val="nil"/>
              <w:right w:val="nil"/>
            </w:tcBorders>
            <w:shd w:val="clear" w:color="auto" w:fill="auto"/>
            <w:vAlign w:val="bottom"/>
          </w:tcPr>
          <w:p w:rsidR="002308F4" w:rsidRPr="00080DA2" w:rsidRDefault="002A6A31"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7</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080DA2">
              <w:rPr>
                <w:rFonts w:ascii="Times New Roman" w:hAnsi="Times New Roman" w:cs="Times New Roman"/>
                <w:sz w:val="28"/>
                <w:szCs w:val="28"/>
              </w:rPr>
              <w:t>5.</w:t>
            </w:r>
          </w:p>
        </w:tc>
        <w:tc>
          <w:tcPr>
            <w:tcW w:w="8177" w:type="dxa"/>
            <w:tcBorders>
              <w:top w:val="nil"/>
              <w:left w:val="nil"/>
              <w:bottom w:val="nil"/>
              <w:right w:val="nil"/>
            </w:tcBorders>
          </w:tcPr>
          <w:p w:rsidR="002308F4" w:rsidRPr="00080DA2" w:rsidRDefault="002308F4" w:rsidP="00B6460B">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z w:val="28"/>
                <w:szCs w:val="28"/>
              </w:rPr>
              <w:t xml:space="preserve">Подготовительный этап </w:t>
            </w:r>
            <w:r w:rsidRPr="00080DA2">
              <w:rPr>
                <w:rFonts w:ascii="Times New Roman" w:hAnsi="Times New Roman" w:cs="Times New Roman"/>
                <w:snapToGrid w:val="0"/>
                <w:sz w:val="28"/>
                <w:szCs w:val="28"/>
              </w:rPr>
              <w:t>контрольного мероприятия</w:t>
            </w:r>
            <w:r w:rsidR="007157B1" w:rsidRPr="00080DA2">
              <w:rPr>
                <w:rFonts w:ascii="Times New Roman" w:hAnsi="Times New Roman" w:cs="Times New Roman"/>
                <w:snapToGrid w:val="0"/>
                <w:sz w:val="28"/>
                <w:szCs w:val="28"/>
              </w:rPr>
              <w:t>.</w:t>
            </w:r>
            <w:r w:rsidR="00B6460B" w:rsidRPr="00080DA2">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2308F4" w:rsidRPr="00080DA2" w:rsidRDefault="002A6A31" w:rsidP="002A6A3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10</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080DA2">
              <w:rPr>
                <w:rFonts w:ascii="Times New Roman" w:hAnsi="Times New Roman" w:cs="Times New Roman"/>
                <w:sz w:val="28"/>
                <w:szCs w:val="28"/>
              </w:rPr>
              <w:t>6.</w:t>
            </w:r>
          </w:p>
        </w:tc>
        <w:tc>
          <w:tcPr>
            <w:tcW w:w="8177" w:type="dxa"/>
            <w:tcBorders>
              <w:top w:val="nil"/>
              <w:left w:val="nil"/>
              <w:bottom w:val="nil"/>
              <w:right w:val="nil"/>
            </w:tcBorders>
          </w:tcPr>
          <w:p w:rsidR="002308F4" w:rsidRPr="00080DA2" w:rsidRDefault="002308F4" w:rsidP="00B6460B">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z w:val="28"/>
                <w:szCs w:val="28"/>
              </w:rPr>
              <w:t>Основной этап контрольного мероприятия …………</w:t>
            </w:r>
            <w:r w:rsidR="00B6460B" w:rsidRPr="00080DA2">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2308F4" w:rsidRPr="00080DA2" w:rsidRDefault="002308F4" w:rsidP="002A6A3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080DA2">
              <w:rPr>
                <w:rFonts w:ascii="Times New Roman" w:hAnsi="Times New Roman" w:cs="Times New Roman"/>
                <w:sz w:val="28"/>
                <w:szCs w:val="28"/>
              </w:rPr>
              <w:t>1</w:t>
            </w:r>
            <w:r w:rsidR="002A6A31">
              <w:rPr>
                <w:rFonts w:ascii="Times New Roman" w:hAnsi="Times New Roman" w:cs="Times New Roman"/>
                <w:sz w:val="28"/>
                <w:szCs w:val="28"/>
              </w:rPr>
              <w:t>3</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080DA2">
              <w:rPr>
                <w:rFonts w:ascii="Times New Roman" w:hAnsi="Times New Roman" w:cs="Times New Roman"/>
                <w:sz w:val="28"/>
                <w:szCs w:val="28"/>
              </w:rPr>
              <w:t>7.</w:t>
            </w:r>
          </w:p>
        </w:tc>
        <w:tc>
          <w:tcPr>
            <w:tcW w:w="8177"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z w:val="28"/>
                <w:szCs w:val="28"/>
              </w:rPr>
              <w:t>Заключительный этап</w:t>
            </w:r>
            <w:r w:rsidR="00B6460B" w:rsidRPr="00080DA2">
              <w:rPr>
                <w:rFonts w:ascii="Times New Roman" w:hAnsi="Times New Roman" w:cs="Times New Roman"/>
                <w:sz w:val="28"/>
                <w:szCs w:val="28"/>
              </w:rPr>
              <w:t xml:space="preserve"> контрольного мероприятия</w:t>
            </w:r>
            <w:r w:rsidRPr="00080DA2">
              <w:rPr>
                <w:rFonts w:ascii="Times New Roman" w:hAnsi="Times New Roman" w:cs="Times New Roman"/>
                <w:sz w:val="28"/>
                <w:szCs w:val="28"/>
              </w:rPr>
              <w:t xml:space="preserve"> ………………</w:t>
            </w:r>
            <w:r w:rsidR="00B6460B" w:rsidRPr="00080DA2">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2308F4" w:rsidRPr="00080DA2" w:rsidRDefault="002308F4" w:rsidP="002A6A3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080DA2">
              <w:rPr>
                <w:rFonts w:ascii="Times New Roman" w:hAnsi="Times New Roman" w:cs="Times New Roman"/>
                <w:sz w:val="28"/>
                <w:szCs w:val="28"/>
              </w:rPr>
              <w:t>2</w:t>
            </w:r>
            <w:r w:rsidR="002A6A31">
              <w:rPr>
                <w:rFonts w:ascii="Times New Roman" w:hAnsi="Times New Roman" w:cs="Times New Roman"/>
                <w:sz w:val="28"/>
                <w:szCs w:val="28"/>
              </w:rPr>
              <w:t>5</w:t>
            </w:r>
          </w:p>
        </w:tc>
      </w:tr>
      <w:tr w:rsidR="002308F4" w:rsidRPr="00080DA2" w:rsidTr="00E37741">
        <w:tc>
          <w:tcPr>
            <w:tcW w:w="626"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080DA2">
              <w:rPr>
                <w:rFonts w:ascii="Times New Roman" w:hAnsi="Times New Roman" w:cs="Times New Roman"/>
                <w:sz w:val="28"/>
                <w:szCs w:val="28"/>
              </w:rPr>
              <w:t>8.</w:t>
            </w:r>
          </w:p>
        </w:tc>
        <w:tc>
          <w:tcPr>
            <w:tcW w:w="8177" w:type="dxa"/>
            <w:tcBorders>
              <w:top w:val="nil"/>
              <w:left w:val="nil"/>
              <w:bottom w:val="nil"/>
              <w:right w:val="nil"/>
            </w:tcBorders>
          </w:tcPr>
          <w:p w:rsidR="002308F4" w:rsidRPr="00080DA2" w:rsidRDefault="002308F4" w:rsidP="00E3774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080DA2">
              <w:rPr>
                <w:rFonts w:ascii="Times New Roman" w:hAnsi="Times New Roman" w:cs="Times New Roman"/>
                <w:sz w:val="28"/>
                <w:szCs w:val="28"/>
              </w:rPr>
              <w:t>Принятие решений по результатам контрольного мероприятия …</w:t>
            </w:r>
          </w:p>
        </w:tc>
        <w:tc>
          <w:tcPr>
            <w:tcW w:w="660" w:type="dxa"/>
            <w:tcBorders>
              <w:top w:val="nil"/>
              <w:left w:val="nil"/>
              <w:bottom w:val="nil"/>
              <w:right w:val="nil"/>
            </w:tcBorders>
            <w:shd w:val="clear" w:color="auto" w:fill="auto"/>
            <w:vAlign w:val="bottom"/>
          </w:tcPr>
          <w:p w:rsidR="002308F4" w:rsidRPr="00080DA2" w:rsidRDefault="002A6A31" w:rsidP="008B135E">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29</w:t>
            </w:r>
          </w:p>
        </w:tc>
      </w:tr>
    </w:tbl>
    <w:p w:rsidR="002308F4" w:rsidRPr="00080DA2" w:rsidRDefault="002308F4" w:rsidP="002308F4">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bl>
      <w:tblPr>
        <w:tblW w:w="9356" w:type="dxa"/>
        <w:tblLayout w:type="fixed"/>
        <w:tblCellMar>
          <w:left w:w="28" w:type="dxa"/>
          <w:right w:w="28" w:type="dxa"/>
        </w:tblCellMar>
        <w:tblLook w:val="0000" w:firstRow="0" w:lastRow="0" w:firstColumn="0" w:lastColumn="0" w:noHBand="0" w:noVBand="0"/>
      </w:tblPr>
      <w:tblGrid>
        <w:gridCol w:w="2127"/>
        <w:gridCol w:w="6662"/>
        <w:gridCol w:w="567"/>
      </w:tblGrid>
      <w:tr w:rsidR="002308F4" w:rsidRPr="00080DA2" w:rsidTr="00E37741">
        <w:tc>
          <w:tcPr>
            <w:tcW w:w="2127" w:type="dxa"/>
            <w:shd w:val="clear" w:color="auto" w:fill="auto"/>
            <w:tcMar>
              <w:left w:w="0" w:type="dxa"/>
              <w:right w:w="57" w:type="dxa"/>
            </w:tcMar>
          </w:tcPr>
          <w:p w:rsidR="002308F4" w:rsidRPr="00080DA2" w:rsidRDefault="002308F4" w:rsidP="00E37741">
            <w:pPr>
              <w:widowControl w:val="0"/>
              <w:spacing w:after="0" w:line="240" w:lineRule="auto"/>
              <w:rPr>
                <w:rFonts w:ascii="Times New Roman" w:hAnsi="Times New Roman" w:cs="Times New Roman"/>
                <w:snapToGrid w:val="0"/>
                <w:sz w:val="28"/>
                <w:szCs w:val="28"/>
              </w:rPr>
            </w:pPr>
          </w:p>
        </w:tc>
        <w:tc>
          <w:tcPr>
            <w:tcW w:w="6662" w:type="dxa"/>
            <w:shd w:val="clear" w:color="auto" w:fill="auto"/>
          </w:tcPr>
          <w:p w:rsidR="002308F4" w:rsidRPr="00080DA2" w:rsidRDefault="002308F4" w:rsidP="00A27ED8">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p>
        </w:tc>
        <w:tc>
          <w:tcPr>
            <w:tcW w:w="567" w:type="dxa"/>
            <w:vAlign w:val="bottom"/>
          </w:tcPr>
          <w:p w:rsidR="001066B1" w:rsidRPr="00080DA2" w:rsidRDefault="001066B1"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1066B1" w:rsidRPr="00080DA2" w:rsidTr="00E37741">
        <w:tc>
          <w:tcPr>
            <w:tcW w:w="2127" w:type="dxa"/>
            <w:shd w:val="clear" w:color="auto" w:fill="auto"/>
            <w:tcMar>
              <w:left w:w="0" w:type="dxa"/>
              <w:right w:w="57" w:type="dxa"/>
            </w:tcMar>
          </w:tcPr>
          <w:p w:rsidR="001066B1" w:rsidRPr="00080DA2" w:rsidRDefault="001066B1" w:rsidP="00200FFF">
            <w:pPr>
              <w:widowControl w:val="0"/>
              <w:spacing w:after="0" w:line="240" w:lineRule="auto"/>
              <w:rPr>
                <w:rFonts w:ascii="Times New Roman" w:hAnsi="Times New Roman" w:cs="Times New Roman"/>
                <w:snapToGrid w:val="0"/>
                <w:sz w:val="28"/>
                <w:szCs w:val="28"/>
              </w:rPr>
            </w:pPr>
          </w:p>
        </w:tc>
        <w:tc>
          <w:tcPr>
            <w:tcW w:w="6662" w:type="dxa"/>
            <w:shd w:val="clear" w:color="auto" w:fill="auto"/>
          </w:tcPr>
          <w:p w:rsidR="001066B1" w:rsidRPr="00080DA2" w:rsidRDefault="001066B1" w:rsidP="000B068E">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p>
        </w:tc>
        <w:tc>
          <w:tcPr>
            <w:tcW w:w="567" w:type="dxa"/>
            <w:vAlign w:val="bottom"/>
          </w:tcPr>
          <w:p w:rsidR="001066B1" w:rsidRPr="00080DA2" w:rsidRDefault="001066B1"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1066B1" w:rsidRPr="00080DA2" w:rsidTr="00E37741">
        <w:tc>
          <w:tcPr>
            <w:tcW w:w="2127" w:type="dxa"/>
            <w:shd w:val="clear" w:color="auto" w:fill="auto"/>
            <w:tcMar>
              <w:left w:w="0" w:type="dxa"/>
              <w:right w:w="57" w:type="dxa"/>
            </w:tcMar>
          </w:tcPr>
          <w:p w:rsidR="001066B1" w:rsidRPr="00080DA2" w:rsidRDefault="001066B1" w:rsidP="002A6A31">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Приложение </w:t>
            </w:r>
            <w:r w:rsidR="002A6A31">
              <w:rPr>
                <w:rFonts w:ascii="Times New Roman" w:hAnsi="Times New Roman" w:cs="Times New Roman"/>
                <w:snapToGrid w:val="0"/>
                <w:sz w:val="28"/>
                <w:szCs w:val="28"/>
              </w:rPr>
              <w:t>1</w:t>
            </w:r>
          </w:p>
        </w:tc>
        <w:tc>
          <w:tcPr>
            <w:tcW w:w="6662" w:type="dxa"/>
            <w:shd w:val="clear" w:color="auto" w:fill="auto"/>
          </w:tcPr>
          <w:p w:rsidR="001066B1" w:rsidRPr="00080DA2" w:rsidRDefault="001066B1" w:rsidP="00E3774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Образец оформления программы проведения контрольного мероприятия …………………………..</w:t>
            </w:r>
          </w:p>
        </w:tc>
        <w:tc>
          <w:tcPr>
            <w:tcW w:w="567" w:type="dxa"/>
            <w:vAlign w:val="bottom"/>
          </w:tcPr>
          <w:p w:rsidR="001066B1" w:rsidRPr="00080DA2" w:rsidRDefault="001066B1"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2A6A31">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2A6A31">
              <w:rPr>
                <w:rFonts w:ascii="Times New Roman" w:hAnsi="Times New Roman" w:cs="Times New Roman"/>
                <w:snapToGrid w:val="0"/>
                <w:sz w:val="28"/>
                <w:szCs w:val="28"/>
              </w:rPr>
              <w:t>2</w:t>
            </w:r>
          </w:p>
        </w:tc>
        <w:tc>
          <w:tcPr>
            <w:tcW w:w="6662" w:type="dxa"/>
            <w:shd w:val="clear" w:color="auto" w:fill="auto"/>
          </w:tcPr>
          <w:p w:rsidR="002308F4" w:rsidRPr="00080DA2" w:rsidRDefault="002308F4" w:rsidP="00E3774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z w:val="28"/>
                <w:szCs w:val="28"/>
              </w:rPr>
              <w:t>Образец оформления запроса о представлении информации, документов и материалов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036488" w:rsidRPr="00080DA2" w:rsidTr="00E37741">
        <w:tc>
          <w:tcPr>
            <w:tcW w:w="2127" w:type="dxa"/>
            <w:shd w:val="clear" w:color="auto" w:fill="auto"/>
            <w:tcMar>
              <w:left w:w="0" w:type="dxa"/>
              <w:right w:w="57" w:type="dxa"/>
            </w:tcMar>
          </w:tcPr>
          <w:p w:rsidR="00036488" w:rsidRPr="00080DA2" w:rsidRDefault="00036488" w:rsidP="002A6A31">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2A6A31">
              <w:rPr>
                <w:rFonts w:ascii="Times New Roman" w:hAnsi="Times New Roman" w:cs="Times New Roman"/>
                <w:snapToGrid w:val="0"/>
                <w:sz w:val="28"/>
                <w:szCs w:val="28"/>
              </w:rPr>
              <w:t>3</w:t>
            </w:r>
          </w:p>
        </w:tc>
        <w:tc>
          <w:tcPr>
            <w:tcW w:w="6662" w:type="dxa"/>
            <w:shd w:val="clear" w:color="auto" w:fill="auto"/>
          </w:tcPr>
          <w:p w:rsidR="00036488" w:rsidRPr="00080DA2" w:rsidRDefault="00036488" w:rsidP="00E37741">
            <w:pPr>
              <w:overflowPunct w:val="0"/>
              <w:autoSpaceDE w:val="0"/>
              <w:autoSpaceDN w:val="0"/>
              <w:adjustRightInd w:val="0"/>
              <w:spacing w:after="0" w:line="240" w:lineRule="auto"/>
              <w:ind w:left="34"/>
              <w:jc w:val="both"/>
              <w:textAlignment w:val="baseline"/>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уведомления о проведении контрольного мероприятия…………………………… </w:t>
            </w:r>
          </w:p>
        </w:tc>
        <w:tc>
          <w:tcPr>
            <w:tcW w:w="567" w:type="dxa"/>
            <w:vAlign w:val="bottom"/>
          </w:tcPr>
          <w:p w:rsidR="00036488" w:rsidRPr="00080DA2" w:rsidRDefault="00036488"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2A6A31">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2A6A31">
              <w:rPr>
                <w:rFonts w:ascii="Times New Roman" w:hAnsi="Times New Roman" w:cs="Times New Roman"/>
                <w:snapToGrid w:val="0"/>
                <w:sz w:val="28"/>
                <w:szCs w:val="28"/>
              </w:rPr>
              <w:t>4</w:t>
            </w:r>
          </w:p>
        </w:tc>
        <w:tc>
          <w:tcPr>
            <w:tcW w:w="6662" w:type="dxa"/>
            <w:shd w:val="clear" w:color="auto" w:fill="auto"/>
          </w:tcPr>
          <w:p w:rsidR="002308F4" w:rsidRPr="00080DA2" w:rsidRDefault="002F211D" w:rsidP="002A6A3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 xml:space="preserve">Образец оформления </w:t>
            </w:r>
            <w:r w:rsidR="002A6A31">
              <w:rPr>
                <w:rFonts w:ascii="Times New Roman" w:hAnsi="Times New Roman" w:cs="Times New Roman"/>
                <w:spacing w:val="-1"/>
                <w:sz w:val="28"/>
                <w:szCs w:val="28"/>
              </w:rPr>
              <w:t>удостоверения</w:t>
            </w:r>
            <w:r w:rsidR="00B04F4B" w:rsidRPr="00080DA2">
              <w:rPr>
                <w:rFonts w:ascii="Times New Roman" w:hAnsi="Times New Roman" w:cs="Times New Roman"/>
                <w:spacing w:val="-1"/>
                <w:sz w:val="28"/>
                <w:szCs w:val="28"/>
              </w:rPr>
              <w:t xml:space="preserve"> на</w:t>
            </w:r>
            <w:r w:rsidR="002A6A31">
              <w:rPr>
                <w:rFonts w:ascii="Times New Roman" w:hAnsi="Times New Roman" w:cs="Times New Roman"/>
                <w:spacing w:val="-1"/>
                <w:sz w:val="28"/>
                <w:szCs w:val="28"/>
              </w:rPr>
              <w:t xml:space="preserve"> право провед</w:t>
            </w:r>
            <w:r w:rsidRPr="00080DA2">
              <w:rPr>
                <w:rFonts w:ascii="Times New Roman" w:hAnsi="Times New Roman" w:cs="Times New Roman"/>
                <w:spacing w:val="-1"/>
                <w:sz w:val="28"/>
                <w:szCs w:val="28"/>
              </w:rPr>
              <w:t>ени</w:t>
            </w:r>
            <w:r w:rsidR="002A6A31">
              <w:rPr>
                <w:rFonts w:ascii="Times New Roman" w:hAnsi="Times New Roman" w:cs="Times New Roman"/>
                <w:spacing w:val="-1"/>
                <w:sz w:val="28"/>
                <w:szCs w:val="28"/>
              </w:rPr>
              <w:t>я контрольного мероприятия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B04F4B" w:rsidRPr="00080DA2" w:rsidTr="00E37741">
        <w:tc>
          <w:tcPr>
            <w:tcW w:w="2127" w:type="dxa"/>
            <w:shd w:val="clear" w:color="auto" w:fill="auto"/>
            <w:tcMar>
              <w:left w:w="0" w:type="dxa"/>
              <w:right w:w="57" w:type="dxa"/>
            </w:tcMar>
          </w:tcPr>
          <w:p w:rsidR="00B04F4B" w:rsidRPr="00080DA2" w:rsidRDefault="00B04F4B" w:rsidP="00621D0F">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621D0F">
              <w:rPr>
                <w:rFonts w:ascii="Times New Roman" w:hAnsi="Times New Roman" w:cs="Times New Roman"/>
                <w:snapToGrid w:val="0"/>
                <w:sz w:val="28"/>
                <w:szCs w:val="28"/>
              </w:rPr>
              <w:t>5</w:t>
            </w:r>
          </w:p>
        </w:tc>
        <w:tc>
          <w:tcPr>
            <w:tcW w:w="6662" w:type="dxa"/>
            <w:shd w:val="clear" w:color="auto" w:fill="auto"/>
          </w:tcPr>
          <w:p w:rsidR="00B04F4B" w:rsidRPr="00080DA2" w:rsidRDefault="005723AB" w:rsidP="005723AB">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5723AB">
              <w:rPr>
                <w:rFonts w:ascii="Times New Roman" w:hAnsi="Times New Roman" w:cs="Times New Roman"/>
                <w:spacing w:val="-1"/>
                <w:sz w:val="28"/>
                <w:szCs w:val="28"/>
              </w:rPr>
              <w:t xml:space="preserve">Образец оформления </w:t>
            </w:r>
            <w:r>
              <w:rPr>
                <w:rFonts w:ascii="Times New Roman" w:hAnsi="Times New Roman" w:cs="Times New Roman"/>
                <w:spacing w:val="-1"/>
                <w:sz w:val="28"/>
                <w:szCs w:val="28"/>
              </w:rPr>
              <w:t>р</w:t>
            </w:r>
            <w:r w:rsidRPr="005723AB">
              <w:rPr>
                <w:rFonts w:ascii="Times New Roman" w:hAnsi="Times New Roman" w:cs="Times New Roman"/>
                <w:spacing w:val="-1"/>
                <w:sz w:val="28"/>
                <w:szCs w:val="28"/>
              </w:rPr>
              <w:t>а</w:t>
            </w:r>
            <w:r>
              <w:rPr>
                <w:rFonts w:ascii="Times New Roman" w:hAnsi="Times New Roman" w:cs="Times New Roman"/>
                <w:spacing w:val="-1"/>
                <w:sz w:val="28"/>
                <w:szCs w:val="28"/>
              </w:rPr>
              <w:t>споряжения</w:t>
            </w:r>
            <w:r w:rsidRPr="005723AB">
              <w:rPr>
                <w:rFonts w:ascii="Times New Roman" w:hAnsi="Times New Roman" w:cs="Times New Roman"/>
                <w:spacing w:val="-1"/>
                <w:sz w:val="28"/>
                <w:szCs w:val="28"/>
              </w:rPr>
              <w:t xml:space="preserve"> об изменении условии организации проведения контрольного мероприятия</w:t>
            </w:r>
            <w:r>
              <w:rPr>
                <w:rFonts w:ascii="Times New Roman" w:hAnsi="Times New Roman" w:cs="Times New Roman"/>
                <w:spacing w:val="-1"/>
                <w:sz w:val="28"/>
                <w:szCs w:val="28"/>
              </w:rPr>
              <w:t xml:space="preserve"> ……………………………………………</w:t>
            </w:r>
          </w:p>
        </w:tc>
        <w:tc>
          <w:tcPr>
            <w:tcW w:w="567" w:type="dxa"/>
            <w:vAlign w:val="bottom"/>
          </w:tcPr>
          <w:p w:rsidR="00B04F4B" w:rsidRPr="00080DA2" w:rsidRDefault="00B04F4B"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621D0F">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621D0F">
              <w:rPr>
                <w:rFonts w:ascii="Times New Roman" w:hAnsi="Times New Roman" w:cs="Times New Roman"/>
                <w:snapToGrid w:val="0"/>
                <w:sz w:val="28"/>
                <w:szCs w:val="28"/>
              </w:rPr>
              <w:t>6</w:t>
            </w:r>
          </w:p>
        </w:tc>
        <w:tc>
          <w:tcPr>
            <w:tcW w:w="6662" w:type="dxa"/>
            <w:shd w:val="clear" w:color="auto" w:fill="auto"/>
          </w:tcPr>
          <w:p w:rsidR="002308F4" w:rsidRPr="00080DA2" w:rsidRDefault="005723AB" w:rsidP="005723AB">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5723AB">
              <w:rPr>
                <w:rFonts w:ascii="Times New Roman" w:hAnsi="Times New Roman" w:cs="Times New Roman"/>
                <w:sz w:val="28"/>
                <w:szCs w:val="28"/>
              </w:rPr>
              <w:t xml:space="preserve">Образец оформления </w:t>
            </w:r>
            <w:r>
              <w:rPr>
                <w:rFonts w:ascii="Times New Roman" w:hAnsi="Times New Roman" w:cs="Times New Roman"/>
                <w:sz w:val="28"/>
                <w:szCs w:val="28"/>
              </w:rPr>
              <w:t>распоряжения</w:t>
            </w:r>
            <w:r w:rsidRPr="005723AB">
              <w:rPr>
                <w:rFonts w:ascii="Times New Roman" w:hAnsi="Times New Roman" w:cs="Times New Roman"/>
                <w:sz w:val="28"/>
                <w:szCs w:val="28"/>
              </w:rPr>
              <w:t xml:space="preserve"> о приостановлении  проведения контрольного мероприятия ………………</w:t>
            </w:r>
            <w:r>
              <w:rPr>
                <w:rFonts w:ascii="Times New Roman" w:hAnsi="Times New Roman" w:cs="Times New Roman"/>
                <w:sz w:val="28"/>
                <w:szCs w:val="28"/>
              </w:rPr>
              <w:t>……………………………</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621D0F">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621D0F">
              <w:rPr>
                <w:rFonts w:ascii="Times New Roman" w:hAnsi="Times New Roman" w:cs="Times New Roman"/>
                <w:snapToGrid w:val="0"/>
                <w:sz w:val="28"/>
                <w:szCs w:val="28"/>
              </w:rPr>
              <w:t>7</w:t>
            </w:r>
          </w:p>
        </w:tc>
        <w:tc>
          <w:tcPr>
            <w:tcW w:w="6662" w:type="dxa"/>
            <w:shd w:val="clear" w:color="auto" w:fill="auto"/>
          </w:tcPr>
          <w:p w:rsidR="002308F4" w:rsidRPr="00080DA2" w:rsidRDefault="005723AB" w:rsidP="005723AB">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5723AB">
              <w:rPr>
                <w:rFonts w:ascii="Times New Roman" w:hAnsi="Times New Roman" w:cs="Times New Roman"/>
                <w:sz w:val="28"/>
                <w:szCs w:val="28"/>
              </w:rPr>
              <w:t xml:space="preserve">Образец оформления </w:t>
            </w:r>
            <w:r>
              <w:rPr>
                <w:rFonts w:ascii="Times New Roman" w:hAnsi="Times New Roman" w:cs="Times New Roman"/>
                <w:sz w:val="28"/>
                <w:szCs w:val="28"/>
              </w:rPr>
              <w:t>распоряжения</w:t>
            </w:r>
            <w:r w:rsidRPr="005723AB">
              <w:rPr>
                <w:rFonts w:ascii="Times New Roman" w:hAnsi="Times New Roman" w:cs="Times New Roman"/>
                <w:sz w:val="28"/>
                <w:szCs w:val="28"/>
              </w:rPr>
              <w:t xml:space="preserve"> о возобновлении  проведения контрольного мероприятия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5723AB">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5723AB">
              <w:rPr>
                <w:rFonts w:ascii="Times New Roman" w:hAnsi="Times New Roman" w:cs="Times New Roman"/>
                <w:snapToGrid w:val="0"/>
                <w:sz w:val="28"/>
                <w:szCs w:val="28"/>
              </w:rPr>
              <w:t>8</w:t>
            </w:r>
          </w:p>
        </w:tc>
        <w:tc>
          <w:tcPr>
            <w:tcW w:w="6662" w:type="dxa"/>
            <w:shd w:val="clear" w:color="auto" w:fill="auto"/>
          </w:tcPr>
          <w:p w:rsidR="002308F4" w:rsidRPr="00080DA2" w:rsidRDefault="005723AB" w:rsidP="005723AB">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5723AB">
              <w:rPr>
                <w:rFonts w:ascii="Times New Roman" w:hAnsi="Times New Roman" w:cs="Times New Roman"/>
                <w:sz w:val="28"/>
                <w:szCs w:val="28"/>
              </w:rPr>
              <w:t>Образец оформления акта по факту непредставления или несвоевременного представления в Контрольно-</w:t>
            </w:r>
            <w:proofErr w:type="spellStart"/>
            <w:r w:rsidRPr="005723AB">
              <w:rPr>
                <w:rFonts w:ascii="Times New Roman" w:hAnsi="Times New Roman" w:cs="Times New Roman"/>
                <w:sz w:val="28"/>
                <w:szCs w:val="28"/>
              </w:rPr>
              <w:t>счетн</w:t>
            </w:r>
            <w:r>
              <w:rPr>
                <w:rFonts w:ascii="Times New Roman" w:hAnsi="Times New Roman" w:cs="Times New Roman"/>
                <w:sz w:val="28"/>
                <w:szCs w:val="28"/>
              </w:rPr>
              <w:t>ыйорган</w:t>
            </w:r>
            <w:proofErr w:type="spellEnd"/>
            <w:r w:rsidRPr="005723AB">
              <w:rPr>
                <w:rFonts w:ascii="Times New Roman" w:hAnsi="Times New Roman" w:cs="Times New Roman"/>
                <w:sz w:val="28"/>
                <w:szCs w:val="28"/>
              </w:rPr>
              <w:t xml:space="preserve"> информации, документов и материалов, необходимых для проведения контрольных мероприятий (представления информации, документов и материалов не в полном объеме или в искаженном виде)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F211D" w:rsidRPr="00080DA2" w:rsidTr="00E37741">
        <w:tc>
          <w:tcPr>
            <w:tcW w:w="2127" w:type="dxa"/>
            <w:shd w:val="clear" w:color="auto" w:fill="auto"/>
            <w:tcMar>
              <w:left w:w="0" w:type="dxa"/>
              <w:right w:w="57" w:type="dxa"/>
            </w:tcMar>
          </w:tcPr>
          <w:p w:rsidR="002F211D" w:rsidRPr="00080DA2" w:rsidRDefault="00CC42D8" w:rsidP="005723AB">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5723AB">
              <w:rPr>
                <w:rFonts w:ascii="Times New Roman" w:hAnsi="Times New Roman" w:cs="Times New Roman"/>
                <w:snapToGrid w:val="0"/>
                <w:sz w:val="28"/>
                <w:szCs w:val="28"/>
              </w:rPr>
              <w:t>9</w:t>
            </w:r>
          </w:p>
        </w:tc>
        <w:tc>
          <w:tcPr>
            <w:tcW w:w="6662" w:type="dxa"/>
            <w:shd w:val="clear" w:color="auto" w:fill="auto"/>
          </w:tcPr>
          <w:p w:rsidR="002F211D" w:rsidRPr="00080DA2" w:rsidRDefault="005723AB" w:rsidP="005723AB">
            <w:pPr>
              <w:overflowPunct w:val="0"/>
              <w:autoSpaceDE w:val="0"/>
              <w:autoSpaceDN w:val="0"/>
              <w:adjustRightInd w:val="0"/>
              <w:spacing w:after="0" w:line="240" w:lineRule="auto"/>
              <w:ind w:left="34"/>
              <w:jc w:val="both"/>
              <w:textAlignment w:val="baseline"/>
              <w:rPr>
                <w:rFonts w:ascii="Times New Roman" w:hAnsi="Times New Roman" w:cs="Times New Roman"/>
                <w:sz w:val="28"/>
                <w:szCs w:val="28"/>
              </w:rPr>
            </w:pPr>
            <w:r w:rsidRPr="005723AB">
              <w:rPr>
                <w:rFonts w:ascii="Times New Roman" w:hAnsi="Times New Roman" w:cs="Times New Roman"/>
                <w:sz w:val="28"/>
                <w:szCs w:val="28"/>
              </w:rPr>
              <w:t>Образец оформления акта по факту воспрепятствования законной деятельности должностного лица Контрольно-счетно</w:t>
            </w:r>
            <w:r>
              <w:rPr>
                <w:rFonts w:ascii="Times New Roman" w:hAnsi="Times New Roman" w:cs="Times New Roman"/>
                <w:sz w:val="28"/>
                <w:szCs w:val="28"/>
              </w:rPr>
              <w:t>го</w:t>
            </w:r>
            <w:r w:rsidR="003856BE">
              <w:rPr>
                <w:rFonts w:ascii="Times New Roman" w:hAnsi="Times New Roman" w:cs="Times New Roman"/>
                <w:sz w:val="28"/>
                <w:szCs w:val="28"/>
              </w:rPr>
              <w:t xml:space="preserve"> </w:t>
            </w:r>
            <w:r>
              <w:rPr>
                <w:rFonts w:ascii="Times New Roman" w:hAnsi="Times New Roman" w:cs="Times New Roman"/>
                <w:sz w:val="28"/>
                <w:szCs w:val="28"/>
              </w:rPr>
              <w:t>органа</w:t>
            </w:r>
            <w:r w:rsidRPr="005723AB">
              <w:rPr>
                <w:rFonts w:ascii="Times New Roman" w:hAnsi="Times New Roman" w:cs="Times New Roman"/>
                <w:sz w:val="28"/>
                <w:szCs w:val="28"/>
              </w:rPr>
              <w:t xml:space="preserve"> по проведению проверок или уклонению от таких проверок и (или) по факту  неповиновения законному распоряжению или требованию должностного лица Контрольно-счетно</w:t>
            </w:r>
            <w:r>
              <w:rPr>
                <w:rFonts w:ascii="Times New Roman" w:hAnsi="Times New Roman" w:cs="Times New Roman"/>
                <w:sz w:val="28"/>
                <w:szCs w:val="28"/>
              </w:rPr>
              <w:t>го органа</w:t>
            </w:r>
            <w:r w:rsidRPr="005723AB">
              <w:rPr>
                <w:rFonts w:ascii="Times New Roman" w:hAnsi="Times New Roman" w:cs="Times New Roman"/>
                <w:sz w:val="28"/>
                <w:szCs w:val="28"/>
              </w:rPr>
              <w:t>…………………………...</w:t>
            </w:r>
          </w:p>
        </w:tc>
        <w:tc>
          <w:tcPr>
            <w:tcW w:w="567" w:type="dxa"/>
            <w:vAlign w:val="bottom"/>
          </w:tcPr>
          <w:p w:rsidR="002F211D" w:rsidRPr="00080DA2" w:rsidRDefault="002F211D"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096E72" w:rsidRPr="00080DA2" w:rsidTr="00E37741">
        <w:tc>
          <w:tcPr>
            <w:tcW w:w="2127" w:type="dxa"/>
            <w:shd w:val="clear" w:color="auto" w:fill="auto"/>
            <w:tcMar>
              <w:left w:w="0" w:type="dxa"/>
              <w:right w:w="57" w:type="dxa"/>
            </w:tcMar>
          </w:tcPr>
          <w:p w:rsidR="00096E72" w:rsidRPr="00080DA2" w:rsidRDefault="00096E72" w:rsidP="008F2D68">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lastRenderedPageBreak/>
              <w:t>Приложение </w:t>
            </w:r>
            <w:r w:rsidR="008957EF" w:rsidRPr="00080DA2">
              <w:rPr>
                <w:rFonts w:ascii="Times New Roman" w:hAnsi="Times New Roman" w:cs="Times New Roman"/>
                <w:snapToGrid w:val="0"/>
                <w:sz w:val="28"/>
                <w:szCs w:val="28"/>
              </w:rPr>
              <w:t>1</w:t>
            </w:r>
            <w:r w:rsidR="008F2D68">
              <w:rPr>
                <w:rFonts w:ascii="Times New Roman" w:hAnsi="Times New Roman" w:cs="Times New Roman"/>
                <w:snapToGrid w:val="0"/>
                <w:sz w:val="28"/>
                <w:szCs w:val="28"/>
              </w:rPr>
              <w:t>0</w:t>
            </w:r>
          </w:p>
        </w:tc>
        <w:tc>
          <w:tcPr>
            <w:tcW w:w="6662" w:type="dxa"/>
            <w:shd w:val="clear" w:color="auto" w:fill="auto"/>
          </w:tcPr>
          <w:p w:rsidR="00096E72" w:rsidRPr="00080DA2" w:rsidRDefault="008F2D68" w:rsidP="009627DF">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8F2D68">
              <w:rPr>
                <w:rFonts w:ascii="Times New Roman" w:hAnsi="Times New Roman" w:cs="Times New Roman"/>
                <w:snapToGrid w:val="0"/>
                <w:sz w:val="28"/>
                <w:szCs w:val="28"/>
              </w:rPr>
              <w:t>Образец оформления акта по факту опечатывания касс, кассовых или служебных помещений, складов и архивов ………………………………………………….</w:t>
            </w:r>
          </w:p>
        </w:tc>
        <w:tc>
          <w:tcPr>
            <w:tcW w:w="567" w:type="dxa"/>
            <w:vAlign w:val="bottom"/>
          </w:tcPr>
          <w:p w:rsidR="00096E72" w:rsidRPr="00080DA2" w:rsidRDefault="00096E72"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8F2D68">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502E72" w:rsidRPr="00080DA2">
              <w:rPr>
                <w:rFonts w:ascii="Times New Roman" w:hAnsi="Times New Roman" w:cs="Times New Roman"/>
                <w:snapToGrid w:val="0"/>
                <w:sz w:val="28"/>
                <w:szCs w:val="28"/>
              </w:rPr>
              <w:t>1</w:t>
            </w:r>
            <w:r w:rsidR="008F2D68">
              <w:rPr>
                <w:rFonts w:ascii="Times New Roman" w:hAnsi="Times New Roman" w:cs="Times New Roman"/>
                <w:snapToGrid w:val="0"/>
                <w:sz w:val="28"/>
                <w:szCs w:val="28"/>
              </w:rPr>
              <w:t>1</w:t>
            </w:r>
          </w:p>
        </w:tc>
        <w:tc>
          <w:tcPr>
            <w:tcW w:w="6662" w:type="dxa"/>
            <w:shd w:val="clear" w:color="auto" w:fill="auto"/>
          </w:tcPr>
          <w:p w:rsidR="002308F4" w:rsidRPr="00080DA2" w:rsidRDefault="008F2D68" w:rsidP="00E3774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8F2D68">
              <w:rPr>
                <w:rFonts w:ascii="Times New Roman" w:hAnsi="Times New Roman" w:cs="Times New Roman"/>
                <w:spacing w:val="-1"/>
                <w:sz w:val="28"/>
                <w:szCs w:val="28"/>
              </w:rPr>
              <w:t>Образец оформления акта по факту изъятия документов и материалов……………………………….</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1</w:t>
            </w:r>
            <w:r w:rsidR="00F634BD">
              <w:rPr>
                <w:rFonts w:ascii="Times New Roman" w:hAnsi="Times New Roman" w:cs="Times New Roman"/>
                <w:snapToGrid w:val="0"/>
                <w:sz w:val="28"/>
                <w:szCs w:val="28"/>
              </w:rPr>
              <w:t>2</w:t>
            </w:r>
          </w:p>
        </w:tc>
        <w:tc>
          <w:tcPr>
            <w:tcW w:w="6662" w:type="dxa"/>
            <w:shd w:val="clear" w:color="auto" w:fill="auto"/>
          </w:tcPr>
          <w:p w:rsidR="002308F4" w:rsidRPr="00080DA2" w:rsidRDefault="00F634BD" w:rsidP="00F5243E">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F634BD">
              <w:rPr>
                <w:rFonts w:ascii="Times New Roman" w:hAnsi="Times New Roman" w:cs="Times New Roman"/>
                <w:spacing w:val="-1"/>
                <w:sz w:val="28"/>
                <w:szCs w:val="28"/>
              </w:rPr>
              <w:t>Образец  оформления акта по результатам контрольного мероприятия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1</w:t>
            </w:r>
            <w:r w:rsidR="00F634BD">
              <w:rPr>
                <w:rFonts w:ascii="Times New Roman" w:hAnsi="Times New Roman" w:cs="Times New Roman"/>
                <w:snapToGrid w:val="0"/>
                <w:sz w:val="28"/>
                <w:szCs w:val="28"/>
              </w:rPr>
              <w:t>3</w:t>
            </w:r>
          </w:p>
        </w:tc>
        <w:tc>
          <w:tcPr>
            <w:tcW w:w="6662" w:type="dxa"/>
            <w:shd w:val="clear" w:color="auto" w:fill="auto"/>
          </w:tcPr>
          <w:p w:rsidR="002308F4" w:rsidRPr="00080DA2" w:rsidRDefault="00F634BD" w:rsidP="006B0BB4">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F634BD">
              <w:rPr>
                <w:rFonts w:ascii="Times New Roman" w:hAnsi="Times New Roman" w:cs="Times New Roman"/>
                <w:spacing w:val="-1"/>
                <w:sz w:val="28"/>
                <w:szCs w:val="28"/>
              </w:rPr>
              <w:t xml:space="preserve">Образец оформления предписания по факту выявления нарушений, требующих безотлагательных мер по их пресечению и предупреждению…………………………  </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1</w:t>
            </w:r>
            <w:r w:rsidR="00F634BD">
              <w:rPr>
                <w:rFonts w:ascii="Times New Roman" w:hAnsi="Times New Roman" w:cs="Times New Roman"/>
                <w:snapToGrid w:val="0"/>
                <w:sz w:val="28"/>
                <w:szCs w:val="28"/>
              </w:rPr>
              <w:t>4</w:t>
            </w:r>
          </w:p>
        </w:tc>
        <w:tc>
          <w:tcPr>
            <w:tcW w:w="6662" w:type="dxa"/>
            <w:shd w:val="clear" w:color="auto" w:fill="auto"/>
          </w:tcPr>
          <w:p w:rsidR="002308F4" w:rsidRPr="00080DA2" w:rsidRDefault="00F634BD" w:rsidP="00F634BD">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F634BD">
              <w:rPr>
                <w:rFonts w:ascii="Times New Roman" w:hAnsi="Times New Roman" w:cs="Times New Roman"/>
                <w:spacing w:val="-1"/>
                <w:sz w:val="28"/>
                <w:szCs w:val="28"/>
              </w:rPr>
              <w:t>Образец оформления предписания по факту воспрепятствования проведению должностными лицами Контрольно-счетно</w:t>
            </w:r>
            <w:r>
              <w:rPr>
                <w:rFonts w:ascii="Times New Roman" w:hAnsi="Times New Roman" w:cs="Times New Roman"/>
                <w:spacing w:val="-1"/>
                <w:sz w:val="28"/>
                <w:szCs w:val="28"/>
              </w:rPr>
              <w:t>го</w:t>
            </w:r>
            <w:r w:rsidR="003856BE">
              <w:rPr>
                <w:rFonts w:ascii="Times New Roman" w:hAnsi="Times New Roman" w:cs="Times New Roman"/>
                <w:spacing w:val="-1"/>
                <w:sz w:val="28"/>
                <w:szCs w:val="28"/>
              </w:rPr>
              <w:t xml:space="preserve"> </w:t>
            </w:r>
            <w:r>
              <w:rPr>
                <w:rFonts w:ascii="Times New Roman" w:hAnsi="Times New Roman" w:cs="Times New Roman"/>
                <w:spacing w:val="-1"/>
                <w:sz w:val="28"/>
                <w:szCs w:val="28"/>
              </w:rPr>
              <w:t>органа</w:t>
            </w:r>
            <w:r w:rsidRPr="00F634BD">
              <w:rPr>
                <w:rFonts w:ascii="Times New Roman" w:hAnsi="Times New Roman" w:cs="Times New Roman"/>
                <w:spacing w:val="-1"/>
                <w:sz w:val="28"/>
                <w:szCs w:val="28"/>
              </w:rPr>
              <w:t xml:space="preserve"> контрольных мероприятий……………………………………………..</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1</w:t>
            </w:r>
            <w:r w:rsidR="00F634BD">
              <w:rPr>
                <w:rFonts w:ascii="Times New Roman" w:hAnsi="Times New Roman" w:cs="Times New Roman"/>
                <w:snapToGrid w:val="0"/>
                <w:sz w:val="28"/>
                <w:szCs w:val="28"/>
              </w:rPr>
              <w:t>5</w:t>
            </w:r>
          </w:p>
        </w:tc>
        <w:tc>
          <w:tcPr>
            <w:tcW w:w="6662" w:type="dxa"/>
            <w:shd w:val="clear" w:color="auto" w:fill="auto"/>
          </w:tcPr>
          <w:p w:rsidR="002308F4" w:rsidRPr="00080DA2" w:rsidRDefault="002308F4" w:rsidP="00F634BD">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 xml:space="preserve">Образец оформления </w:t>
            </w:r>
            <w:r w:rsidR="00F634BD" w:rsidRPr="00F634BD">
              <w:rPr>
                <w:rFonts w:ascii="Times New Roman" w:hAnsi="Times New Roman" w:cs="Times New Roman"/>
                <w:spacing w:val="-1"/>
                <w:sz w:val="28"/>
                <w:szCs w:val="28"/>
              </w:rPr>
              <w:t xml:space="preserve">сопроводительного письма к акту  по результатам контрольного мероприятия </w:t>
            </w:r>
            <w:r w:rsidR="00F634BD">
              <w:rPr>
                <w:rFonts w:ascii="Times New Roman" w:hAnsi="Times New Roman" w:cs="Times New Roman"/>
                <w:spacing w:val="-1"/>
                <w:sz w:val="28"/>
                <w:szCs w:val="28"/>
              </w:rPr>
              <w:t>….</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1</w:t>
            </w:r>
            <w:r w:rsidR="00F634BD">
              <w:rPr>
                <w:rFonts w:ascii="Times New Roman" w:hAnsi="Times New Roman" w:cs="Times New Roman"/>
                <w:snapToGrid w:val="0"/>
                <w:sz w:val="28"/>
                <w:szCs w:val="28"/>
              </w:rPr>
              <w:t>6</w:t>
            </w:r>
          </w:p>
        </w:tc>
        <w:tc>
          <w:tcPr>
            <w:tcW w:w="6662" w:type="dxa"/>
            <w:shd w:val="clear" w:color="auto" w:fill="auto"/>
          </w:tcPr>
          <w:p w:rsidR="002308F4" w:rsidRPr="00080DA2" w:rsidRDefault="002308F4" w:rsidP="00B1363A">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 xml:space="preserve">Образец оформления отчета по результатам </w:t>
            </w:r>
            <w:r w:rsidR="00B1363A" w:rsidRPr="00080DA2">
              <w:rPr>
                <w:rFonts w:ascii="Times New Roman" w:hAnsi="Times New Roman" w:cs="Times New Roman"/>
                <w:spacing w:val="-1"/>
                <w:sz w:val="28"/>
                <w:szCs w:val="28"/>
              </w:rPr>
              <w:t xml:space="preserve">проведения </w:t>
            </w:r>
            <w:r w:rsidRPr="00080DA2">
              <w:rPr>
                <w:rFonts w:ascii="Times New Roman" w:hAnsi="Times New Roman" w:cs="Times New Roman"/>
                <w:spacing w:val="-1"/>
                <w:sz w:val="28"/>
                <w:szCs w:val="28"/>
              </w:rPr>
              <w:t>контрольного мероприятия…</w:t>
            </w:r>
            <w:r w:rsidR="00B1363A" w:rsidRPr="00080DA2">
              <w:rPr>
                <w:rFonts w:ascii="Times New Roman" w:hAnsi="Times New Roman" w:cs="Times New Roman"/>
                <w:spacing w:val="-1"/>
                <w:sz w:val="28"/>
                <w:szCs w:val="28"/>
              </w:rPr>
              <w:t>....................</w:t>
            </w:r>
            <w:r w:rsidRPr="00080DA2">
              <w:rPr>
                <w:rFonts w:ascii="Times New Roman" w:hAnsi="Times New Roman" w:cs="Times New Roman"/>
                <w:spacing w:val="-1"/>
                <w:sz w:val="28"/>
                <w:szCs w:val="28"/>
              </w:rPr>
              <w:t>..</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2308F4" w:rsidRPr="00080DA2" w:rsidTr="00E37741">
        <w:tc>
          <w:tcPr>
            <w:tcW w:w="2127" w:type="dxa"/>
            <w:shd w:val="clear" w:color="auto" w:fill="auto"/>
            <w:tcMar>
              <w:left w:w="0" w:type="dxa"/>
              <w:right w:w="57" w:type="dxa"/>
            </w:tcMar>
          </w:tcPr>
          <w:p w:rsidR="002308F4" w:rsidRPr="00080DA2" w:rsidRDefault="002308F4" w:rsidP="00F634BD">
            <w:pPr>
              <w:widowControl w:val="0"/>
              <w:spacing w:after="0" w:line="240" w:lineRule="auto"/>
              <w:rPr>
                <w:rFonts w:ascii="Times New Roman" w:hAnsi="Times New Roman" w:cs="Times New Roman"/>
                <w:snapToGrid w:val="0"/>
                <w:sz w:val="28"/>
                <w:szCs w:val="28"/>
              </w:rPr>
            </w:pPr>
            <w:r w:rsidRPr="00080DA2">
              <w:rPr>
                <w:rFonts w:ascii="Times New Roman" w:hAnsi="Times New Roman" w:cs="Times New Roman"/>
                <w:snapToGrid w:val="0"/>
                <w:sz w:val="28"/>
                <w:szCs w:val="28"/>
              </w:rPr>
              <w:t>Приложение </w:t>
            </w:r>
            <w:r w:rsidR="00200FFF" w:rsidRPr="00080DA2">
              <w:rPr>
                <w:rFonts w:ascii="Times New Roman" w:hAnsi="Times New Roman" w:cs="Times New Roman"/>
                <w:snapToGrid w:val="0"/>
                <w:sz w:val="28"/>
                <w:szCs w:val="28"/>
              </w:rPr>
              <w:t>1</w:t>
            </w:r>
            <w:r w:rsidR="00F634BD">
              <w:rPr>
                <w:rFonts w:ascii="Times New Roman" w:hAnsi="Times New Roman" w:cs="Times New Roman"/>
                <w:snapToGrid w:val="0"/>
                <w:sz w:val="28"/>
                <w:szCs w:val="28"/>
              </w:rPr>
              <w:t>7</w:t>
            </w:r>
          </w:p>
        </w:tc>
        <w:tc>
          <w:tcPr>
            <w:tcW w:w="6662" w:type="dxa"/>
            <w:shd w:val="clear" w:color="auto" w:fill="auto"/>
          </w:tcPr>
          <w:p w:rsidR="002308F4" w:rsidRPr="00080DA2" w:rsidRDefault="002308F4" w:rsidP="00D11E13">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80DA2">
              <w:rPr>
                <w:rFonts w:ascii="Times New Roman" w:hAnsi="Times New Roman" w:cs="Times New Roman"/>
                <w:spacing w:val="-1"/>
                <w:sz w:val="28"/>
                <w:szCs w:val="28"/>
              </w:rPr>
              <w:t>Образец оформления представления Контрольно-счетно</w:t>
            </w:r>
            <w:r w:rsidR="00D11E13">
              <w:rPr>
                <w:rFonts w:ascii="Times New Roman" w:hAnsi="Times New Roman" w:cs="Times New Roman"/>
                <w:spacing w:val="-1"/>
                <w:sz w:val="28"/>
                <w:szCs w:val="28"/>
              </w:rPr>
              <w:t>го</w:t>
            </w:r>
            <w:r w:rsidR="003856BE">
              <w:rPr>
                <w:rFonts w:ascii="Times New Roman" w:hAnsi="Times New Roman" w:cs="Times New Roman"/>
                <w:spacing w:val="-1"/>
                <w:sz w:val="28"/>
                <w:szCs w:val="28"/>
              </w:rPr>
              <w:t xml:space="preserve"> </w:t>
            </w:r>
            <w:r w:rsidR="00D11E13">
              <w:rPr>
                <w:rFonts w:ascii="Times New Roman" w:hAnsi="Times New Roman" w:cs="Times New Roman"/>
                <w:spacing w:val="-1"/>
                <w:sz w:val="28"/>
                <w:szCs w:val="28"/>
              </w:rPr>
              <w:t>органа</w:t>
            </w:r>
            <w:r w:rsidRPr="00080DA2">
              <w:rPr>
                <w:rFonts w:ascii="Times New Roman" w:hAnsi="Times New Roman" w:cs="Times New Roman"/>
                <w:spacing w:val="-1"/>
                <w:sz w:val="28"/>
                <w:szCs w:val="28"/>
              </w:rPr>
              <w:t>…………………………………………</w:t>
            </w:r>
          </w:p>
        </w:tc>
        <w:tc>
          <w:tcPr>
            <w:tcW w:w="567" w:type="dxa"/>
            <w:vAlign w:val="bottom"/>
          </w:tcPr>
          <w:p w:rsidR="002308F4" w:rsidRPr="00080DA2" w:rsidRDefault="002308F4"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B44B32" w:rsidRPr="00080DA2" w:rsidTr="005612A7">
        <w:trPr>
          <w:trHeight w:val="360"/>
        </w:trPr>
        <w:tc>
          <w:tcPr>
            <w:tcW w:w="2127" w:type="dxa"/>
            <w:shd w:val="clear" w:color="auto" w:fill="auto"/>
            <w:tcMar>
              <w:left w:w="0" w:type="dxa"/>
              <w:right w:w="57" w:type="dxa"/>
            </w:tcMar>
          </w:tcPr>
          <w:p w:rsidR="00B44B32" w:rsidRPr="00080DA2" w:rsidRDefault="00D11E13" w:rsidP="00D11E13">
            <w:pPr>
              <w:widowControl w:val="0"/>
              <w:spacing w:after="0" w:line="240" w:lineRule="auto"/>
              <w:rPr>
                <w:rFonts w:ascii="Times New Roman" w:hAnsi="Times New Roman" w:cs="Times New Roman"/>
                <w:snapToGrid w:val="0"/>
                <w:sz w:val="28"/>
                <w:szCs w:val="28"/>
              </w:rPr>
            </w:pPr>
            <w:r w:rsidRPr="00D11E13">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8</w:t>
            </w:r>
          </w:p>
        </w:tc>
        <w:tc>
          <w:tcPr>
            <w:tcW w:w="6662" w:type="dxa"/>
            <w:shd w:val="clear" w:color="auto" w:fill="auto"/>
          </w:tcPr>
          <w:p w:rsidR="00B44B32" w:rsidRPr="00D11E13" w:rsidRDefault="00D11E13" w:rsidP="00502E72">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D11E13">
              <w:rPr>
                <w:rFonts w:ascii="Times New Roman" w:hAnsi="Times New Roman" w:cs="Times New Roman"/>
                <w:spacing w:val="-1"/>
                <w:sz w:val="28"/>
                <w:szCs w:val="28"/>
              </w:rPr>
              <w:t xml:space="preserve">Образец оформления информационного письма  </w:t>
            </w:r>
            <w:r>
              <w:rPr>
                <w:rFonts w:ascii="Times New Roman" w:hAnsi="Times New Roman" w:cs="Times New Roman"/>
                <w:spacing w:val="-1"/>
                <w:sz w:val="28"/>
                <w:szCs w:val="28"/>
              </w:rPr>
              <w:t>…..</w:t>
            </w:r>
          </w:p>
          <w:p w:rsidR="00E5353C" w:rsidRPr="005612A7" w:rsidRDefault="00E5353C" w:rsidP="005612A7">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p>
        </w:tc>
        <w:tc>
          <w:tcPr>
            <w:tcW w:w="567" w:type="dxa"/>
            <w:vAlign w:val="bottom"/>
          </w:tcPr>
          <w:p w:rsidR="00B44B32" w:rsidRPr="005612A7" w:rsidRDefault="00B44B32" w:rsidP="00E3774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5612A7" w:rsidRPr="00080DA2" w:rsidTr="003856BE">
        <w:trPr>
          <w:gridAfter w:val="1"/>
          <w:wAfter w:w="567" w:type="dxa"/>
          <w:trHeight w:val="61"/>
        </w:trPr>
        <w:tc>
          <w:tcPr>
            <w:tcW w:w="2127" w:type="dxa"/>
            <w:shd w:val="clear" w:color="auto" w:fill="auto"/>
            <w:tcMar>
              <w:left w:w="0" w:type="dxa"/>
              <w:right w:w="57" w:type="dxa"/>
            </w:tcMar>
          </w:tcPr>
          <w:p w:rsidR="005612A7" w:rsidRPr="00080DA2" w:rsidRDefault="005612A7" w:rsidP="005612A7">
            <w:pPr>
              <w:widowControl w:val="0"/>
              <w:spacing w:after="0" w:line="240" w:lineRule="auto"/>
              <w:rPr>
                <w:rFonts w:ascii="Times New Roman" w:hAnsi="Times New Roman" w:cs="Times New Roman"/>
                <w:snapToGrid w:val="0"/>
                <w:sz w:val="28"/>
                <w:szCs w:val="28"/>
              </w:rPr>
            </w:pPr>
            <w:r w:rsidRPr="00D11E13">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9</w:t>
            </w:r>
          </w:p>
        </w:tc>
        <w:tc>
          <w:tcPr>
            <w:tcW w:w="6662" w:type="dxa"/>
            <w:shd w:val="clear" w:color="auto" w:fill="auto"/>
          </w:tcPr>
          <w:p w:rsidR="005612A7" w:rsidRPr="00D11E13" w:rsidRDefault="005612A7" w:rsidP="003856BE">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D11E13">
              <w:rPr>
                <w:rFonts w:ascii="Times New Roman" w:hAnsi="Times New Roman" w:cs="Times New Roman"/>
                <w:spacing w:val="-1"/>
                <w:sz w:val="28"/>
                <w:szCs w:val="28"/>
              </w:rPr>
              <w:t xml:space="preserve">Образец оформления </w:t>
            </w:r>
            <w:r w:rsidRPr="005612A7">
              <w:rPr>
                <w:rFonts w:ascii="Times New Roman" w:hAnsi="Times New Roman" w:cs="Times New Roman"/>
                <w:spacing w:val="-1"/>
                <w:sz w:val="28"/>
                <w:szCs w:val="28"/>
              </w:rPr>
              <w:t xml:space="preserve">обращения в правоохранительные органы </w:t>
            </w:r>
            <w:r>
              <w:rPr>
                <w:rFonts w:ascii="Times New Roman" w:hAnsi="Times New Roman" w:cs="Times New Roman"/>
                <w:spacing w:val="-1"/>
                <w:sz w:val="28"/>
                <w:szCs w:val="28"/>
              </w:rPr>
              <w:t>………………………….</w:t>
            </w:r>
          </w:p>
          <w:p w:rsidR="005612A7" w:rsidRPr="00080DA2" w:rsidRDefault="005612A7" w:rsidP="003856BE">
            <w:pPr>
              <w:overflowPunct w:val="0"/>
              <w:autoSpaceDE w:val="0"/>
              <w:autoSpaceDN w:val="0"/>
              <w:adjustRightInd w:val="0"/>
              <w:spacing w:after="0" w:line="240" w:lineRule="auto"/>
              <w:ind w:left="34"/>
              <w:jc w:val="both"/>
              <w:textAlignment w:val="baseline"/>
              <w:rPr>
                <w:rFonts w:ascii="Times New Roman" w:hAnsi="Times New Roman" w:cs="Times New Roman"/>
                <w:i/>
                <w:spacing w:val="-1"/>
                <w:sz w:val="28"/>
                <w:szCs w:val="28"/>
              </w:rPr>
            </w:pPr>
          </w:p>
        </w:tc>
      </w:tr>
    </w:tbl>
    <w:p w:rsidR="0092357D" w:rsidRPr="00080DA2" w:rsidRDefault="0092357D"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F211D"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sz w:val="28"/>
          <w:szCs w:val="28"/>
        </w:rPr>
        <w:t>.</w:t>
      </w: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54437" w:rsidRPr="00080DA2" w:rsidRDefault="00D54437"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2308F4" w:rsidRPr="00080DA2" w:rsidRDefault="002308F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FC2E1E" w:rsidRPr="00080DA2" w:rsidRDefault="00FC2E1E"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lastRenderedPageBreak/>
        <w:t>1. Общие положения</w:t>
      </w:r>
    </w:p>
    <w:p w:rsidR="00FC2E1E"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5884" w:rsidRPr="00080DA2" w:rsidRDefault="00FC2E1E"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1.1. Стандарт </w:t>
      </w:r>
      <w:r w:rsidR="007A7DE0" w:rsidRPr="00080DA2">
        <w:rPr>
          <w:rFonts w:ascii="Times New Roman" w:hAnsi="Times New Roman" w:cs="Times New Roman"/>
          <w:sz w:val="28"/>
          <w:szCs w:val="28"/>
        </w:rPr>
        <w:t xml:space="preserve">внешнего </w:t>
      </w:r>
      <w:r w:rsidR="00A546D0">
        <w:rPr>
          <w:rFonts w:ascii="Times New Roman" w:hAnsi="Times New Roman" w:cs="Times New Roman"/>
          <w:sz w:val="28"/>
          <w:szCs w:val="28"/>
        </w:rPr>
        <w:t>муниципальн</w:t>
      </w:r>
      <w:r w:rsidR="007A7DE0" w:rsidRPr="00080DA2">
        <w:rPr>
          <w:rFonts w:ascii="Times New Roman" w:hAnsi="Times New Roman" w:cs="Times New Roman"/>
          <w:sz w:val="28"/>
          <w:szCs w:val="28"/>
        </w:rPr>
        <w:t xml:space="preserve">ого финансового контроля </w:t>
      </w:r>
      <w:r w:rsidR="00A546D0">
        <w:rPr>
          <w:rFonts w:ascii="Times New Roman" w:hAnsi="Times New Roman" w:cs="Times New Roman"/>
          <w:sz w:val="28"/>
          <w:szCs w:val="28"/>
        </w:rPr>
        <w:t>«</w:t>
      </w:r>
      <w:r w:rsidRPr="00080DA2">
        <w:rPr>
          <w:rFonts w:ascii="Times New Roman" w:hAnsi="Times New Roman" w:cs="Times New Roman"/>
          <w:sz w:val="28"/>
          <w:szCs w:val="28"/>
        </w:rPr>
        <w:t xml:space="preserve">Общие правила проведения контрольного мероприятия" (далее - </w:t>
      </w:r>
      <w:r w:rsidR="0009392F" w:rsidRPr="00080DA2">
        <w:rPr>
          <w:rFonts w:ascii="Times New Roman" w:hAnsi="Times New Roman" w:cs="Times New Roman"/>
          <w:sz w:val="28"/>
          <w:szCs w:val="28"/>
        </w:rPr>
        <w:t>с</w:t>
      </w:r>
      <w:r w:rsidRPr="00080DA2">
        <w:rPr>
          <w:rFonts w:ascii="Times New Roman" w:hAnsi="Times New Roman" w:cs="Times New Roman"/>
          <w:sz w:val="28"/>
          <w:szCs w:val="28"/>
        </w:rPr>
        <w:t xml:space="preserve">тандарт) предназначен для </w:t>
      </w:r>
      <w:r w:rsidR="00DA2A20" w:rsidRPr="00080DA2">
        <w:rPr>
          <w:rFonts w:ascii="Times New Roman" w:hAnsi="Times New Roman" w:cs="Times New Roman"/>
          <w:sz w:val="28"/>
          <w:szCs w:val="28"/>
        </w:rPr>
        <w:t xml:space="preserve">организационного и </w:t>
      </w:r>
      <w:r w:rsidRPr="00080DA2">
        <w:rPr>
          <w:rFonts w:ascii="Times New Roman" w:hAnsi="Times New Roman" w:cs="Times New Roman"/>
          <w:sz w:val="28"/>
          <w:szCs w:val="28"/>
        </w:rPr>
        <w:t xml:space="preserve">методологического обеспечения реализации </w:t>
      </w:r>
      <w:hyperlink r:id="rId9" w:history="1">
        <w:r w:rsidRPr="00113913">
          <w:rPr>
            <w:rFonts w:ascii="Times New Roman" w:hAnsi="Times New Roman" w:cs="Times New Roman"/>
            <w:sz w:val="28"/>
            <w:szCs w:val="28"/>
          </w:rPr>
          <w:t>статей</w:t>
        </w:r>
        <w:r w:rsidR="003856BE">
          <w:rPr>
            <w:rFonts w:ascii="Times New Roman" w:hAnsi="Times New Roman" w:cs="Times New Roman"/>
            <w:sz w:val="28"/>
            <w:szCs w:val="28"/>
          </w:rPr>
          <w:t xml:space="preserve"> </w:t>
        </w:r>
        <w:r w:rsidR="00A546D0" w:rsidRPr="00113913">
          <w:rPr>
            <w:rFonts w:ascii="Times New Roman" w:hAnsi="Times New Roman" w:cs="Times New Roman"/>
            <w:sz w:val="28"/>
            <w:szCs w:val="28"/>
          </w:rPr>
          <w:t>6</w:t>
        </w:r>
        <w:r w:rsidR="007E6C05" w:rsidRPr="00113913">
          <w:rPr>
            <w:rFonts w:ascii="Times New Roman" w:hAnsi="Times New Roman" w:cs="Times New Roman"/>
            <w:sz w:val="28"/>
            <w:szCs w:val="28"/>
          </w:rPr>
          <w:t xml:space="preserve">, </w:t>
        </w:r>
        <w:r w:rsidR="00A546D0" w:rsidRPr="00113913">
          <w:rPr>
            <w:rFonts w:ascii="Times New Roman" w:hAnsi="Times New Roman" w:cs="Times New Roman"/>
            <w:sz w:val="28"/>
            <w:szCs w:val="28"/>
          </w:rPr>
          <w:t>7</w:t>
        </w:r>
        <w:r w:rsidR="007E6C05" w:rsidRPr="00113913">
          <w:rPr>
            <w:rFonts w:ascii="Times New Roman" w:hAnsi="Times New Roman" w:cs="Times New Roman"/>
            <w:sz w:val="28"/>
            <w:szCs w:val="28"/>
          </w:rPr>
          <w:t xml:space="preserve">, </w:t>
        </w:r>
        <w:r w:rsidR="00A546D0" w:rsidRPr="00113913">
          <w:rPr>
            <w:rFonts w:ascii="Times New Roman" w:hAnsi="Times New Roman" w:cs="Times New Roman"/>
            <w:sz w:val="28"/>
            <w:szCs w:val="28"/>
          </w:rPr>
          <w:t>8,12</w:t>
        </w:r>
        <w:r w:rsidR="007E6C05" w:rsidRPr="00113913">
          <w:rPr>
            <w:rFonts w:ascii="Times New Roman" w:hAnsi="Times New Roman" w:cs="Times New Roman"/>
            <w:sz w:val="28"/>
            <w:szCs w:val="28"/>
          </w:rPr>
          <w:t>,</w:t>
        </w:r>
        <w:r w:rsidR="00A546D0" w:rsidRPr="00113913">
          <w:rPr>
            <w:rFonts w:ascii="Times New Roman" w:hAnsi="Times New Roman" w:cs="Times New Roman"/>
            <w:sz w:val="28"/>
            <w:szCs w:val="28"/>
          </w:rPr>
          <w:t>13</w:t>
        </w:r>
        <w:r w:rsidR="00113913">
          <w:rPr>
            <w:rFonts w:ascii="Times New Roman" w:hAnsi="Times New Roman" w:cs="Times New Roman"/>
            <w:sz w:val="28"/>
            <w:szCs w:val="28"/>
          </w:rPr>
          <w:t>«</w:t>
        </w:r>
        <w:r w:rsidR="00A546D0">
          <w:rPr>
            <w:rFonts w:ascii="Times New Roman" w:hAnsi="Times New Roman" w:cs="Times New Roman"/>
            <w:sz w:val="28"/>
            <w:szCs w:val="28"/>
          </w:rPr>
          <w:t>П</w:t>
        </w:r>
        <w:r w:rsidR="007E6C05" w:rsidRPr="00080DA2">
          <w:rPr>
            <w:rFonts w:ascii="Times New Roman" w:hAnsi="Times New Roman" w:cs="Times New Roman"/>
            <w:sz w:val="28"/>
            <w:szCs w:val="28"/>
          </w:rPr>
          <w:t>оложени</w:t>
        </w:r>
        <w:r w:rsidR="00A546D0">
          <w:rPr>
            <w:rFonts w:ascii="Times New Roman" w:hAnsi="Times New Roman" w:cs="Times New Roman"/>
            <w:sz w:val="28"/>
            <w:szCs w:val="28"/>
          </w:rPr>
          <w:t>я</w:t>
        </w:r>
      </w:hyperlink>
      <w:r w:rsidR="003856BE">
        <w:rPr>
          <w:rFonts w:ascii="Times New Roman" w:hAnsi="Times New Roman" w:cs="Times New Roman"/>
          <w:sz w:val="28"/>
          <w:szCs w:val="28"/>
        </w:rPr>
        <w:t xml:space="preserve"> </w:t>
      </w:r>
      <w:r w:rsidR="00113913">
        <w:rPr>
          <w:rFonts w:ascii="Times New Roman" w:hAnsi="Times New Roman" w:cs="Times New Roman"/>
          <w:sz w:val="28"/>
          <w:szCs w:val="28"/>
        </w:rPr>
        <w:t xml:space="preserve">о Контрольно-счетном органе </w:t>
      </w:r>
      <w:proofErr w:type="spellStart"/>
      <w:r w:rsidR="00D50837">
        <w:rPr>
          <w:rFonts w:ascii="Times New Roman" w:hAnsi="Times New Roman" w:cs="Times New Roman"/>
          <w:sz w:val="28"/>
          <w:szCs w:val="28"/>
        </w:rPr>
        <w:t>Хилокского</w:t>
      </w:r>
      <w:proofErr w:type="spellEnd"/>
      <w:r w:rsidR="00D50837">
        <w:rPr>
          <w:rFonts w:ascii="Times New Roman" w:hAnsi="Times New Roman" w:cs="Times New Roman"/>
          <w:sz w:val="28"/>
          <w:szCs w:val="28"/>
        </w:rPr>
        <w:t xml:space="preserve"> </w:t>
      </w:r>
      <w:r w:rsidR="00113913">
        <w:rPr>
          <w:rFonts w:ascii="Times New Roman" w:hAnsi="Times New Roman" w:cs="Times New Roman"/>
          <w:sz w:val="28"/>
          <w:szCs w:val="28"/>
        </w:rPr>
        <w:t>муниципальног</w:t>
      </w:r>
      <w:r w:rsidR="00D50837">
        <w:rPr>
          <w:rFonts w:ascii="Times New Roman" w:hAnsi="Times New Roman" w:cs="Times New Roman"/>
          <w:sz w:val="28"/>
          <w:szCs w:val="28"/>
        </w:rPr>
        <w:t>о округа</w:t>
      </w:r>
      <w:r w:rsidR="00113913">
        <w:rPr>
          <w:rFonts w:ascii="Times New Roman" w:hAnsi="Times New Roman" w:cs="Times New Roman"/>
          <w:sz w:val="28"/>
          <w:szCs w:val="28"/>
        </w:rPr>
        <w:t xml:space="preserve">, утвержденного решением Совета </w:t>
      </w:r>
      <w:proofErr w:type="spellStart"/>
      <w:r w:rsidR="00D50837">
        <w:rPr>
          <w:rFonts w:ascii="Times New Roman" w:hAnsi="Times New Roman" w:cs="Times New Roman"/>
          <w:sz w:val="28"/>
          <w:szCs w:val="28"/>
        </w:rPr>
        <w:t>Хилокского</w:t>
      </w:r>
      <w:proofErr w:type="spellEnd"/>
      <w:r w:rsidR="00D50837">
        <w:rPr>
          <w:rFonts w:ascii="Times New Roman" w:hAnsi="Times New Roman" w:cs="Times New Roman"/>
          <w:sz w:val="28"/>
          <w:szCs w:val="28"/>
        </w:rPr>
        <w:t xml:space="preserve"> </w:t>
      </w:r>
      <w:r w:rsidR="00113913">
        <w:rPr>
          <w:rFonts w:ascii="Times New Roman" w:hAnsi="Times New Roman" w:cs="Times New Roman"/>
          <w:sz w:val="28"/>
          <w:szCs w:val="28"/>
        </w:rPr>
        <w:t>муниципальног</w:t>
      </w:r>
      <w:r w:rsidR="00D50837">
        <w:rPr>
          <w:rFonts w:ascii="Times New Roman" w:hAnsi="Times New Roman" w:cs="Times New Roman"/>
          <w:sz w:val="28"/>
          <w:szCs w:val="28"/>
        </w:rPr>
        <w:t>о округа</w:t>
      </w:r>
      <w:r w:rsidR="00C807B4">
        <w:rPr>
          <w:rFonts w:ascii="Times New Roman" w:hAnsi="Times New Roman" w:cs="Times New Roman"/>
          <w:sz w:val="28"/>
          <w:szCs w:val="28"/>
        </w:rPr>
        <w:t xml:space="preserve"> от 14.10.2025 года № 2.20</w:t>
      </w:r>
      <w:r w:rsidR="00113913">
        <w:rPr>
          <w:rFonts w:ascii="Times New Roman" w:hAnsi="Times New Roman" w:cs="Times New Roman"/>
          <w:sz w:val="28"/>
          <w:szCs w:val="28"/>
        </w:rPr>
        <w:t>(далее – Положение)</w:t>
      </w:r>
      <w:r w:rsidR="009C42C8" w:rsidRPr="00080DA2">
        <w:rPr>
          <w:rFonts w:ascii="Times New Roman" w:hAnsi="Times New Roman" w:cs="Times New Roman"/>
          <w:sz w:val="28"/>
          <w:szCs w:val="28"/>
        </w:rPr>
        <w:t xml:space="preserve">, а </w:t>
      </w:r>
      <w:r w:rsidR="009C42C8" w:rsidRPr="00113913">
        <w:rPr>
          <w:rFonts w:ascii="Times New Roman" w:hAnsi="Times New Roman" w:cs="Times New Roman"/>
          <w:sz w:val="28"/>
          <w:szCs w:val="28"/>
        </w:rPr>
        <w:t>также</w:t>
      </w:r>
      <w:r w:rsidR="003856BE">
        <w:rPr>
          <w:rFonts w:ascii="Times New Roman" w:hAnsi="Times New Roman" w:cs="Times New Roman"/>
          <w:sz w:val="28"/>
          <w:szCs w:val="28"/>
        </w:rPr>
        <w:t xml:space="preserve"> </w:t>
      </w:r>
      <w:hyperlink r:id="rId10" w:history="1">
        <w:r w:rsidRPr="00113913">
          <w:rPr>
            <w:rFonts w:ascii="Times New Roman" w:hAnsi="Times New Roman" w:cs="Times New Roman"/>
            <w:sz w:val="28"/>
            <w:szCs w:val="28"/>
          </w:rPr>
          <w:t>Регламента</w:t>
        </w:r>
      </w:hyperlink>
      <w:r w:rsidR="003856BE">
        <w:rPr>
          <w:rFonts w:ascii="Times New Roman" w:hAnsi="Times New Roman" w:cs="Times New Roman"/>
          <w:sz w:val="28"/>
          <w:szCs w:val="28"/>
        </w:rPr>
        <w:t xml:space="preserve"> </w:t>
      </w:r>
      <w:r w:rsidR="00705884" w:rsidRPr="00080DA2">
        <w:rPr>
          <w:rFonts w:ascii="Times New Roman" w:hAnsi="Times New Roman" w:cs="Times New Roman"/>
          <w:sz w:val="28"/>
          <w:szCs w:val="28"/>
        </w:rPr>
        <w:t>Контрольно-счетн</w:t>
      </w:r>
      <w:r w:rsidR="00113913">
        <w:rPr>
          <w:rFonts w:ascii="Times New Roman" w:hAnsi="Times New Roman" w:cs="Times New Roman"/>
          <w:sz w:val="28"/>
          <w:szCs w:val="28"/>
        </w:rPr>
        <w:t>ого органа</w:t>
      </w:r>
      <w:r w:rsidR="003856BE">
        <w:rPr>
          <w:rFonts w:ascii="Times New Roman" w:hAnsi="Times New Roman" w:cs="Times New Roman"/>
          <w:sz w:val="28"/>
          <w:szCs w:val="28"/>
        </w:rPr>
        <w:t xml:space="preserve"> </w:t>
      </w:r>
      <w:proofErr w:type="spellStart"/>
      <w:r w:rsidR="00D50837">
        <w:rPr>
          <w:rFonts w:ascii="Times New Roman" w:hAnsi="Times New Roman" w:cs="Times New Roman"/>
          <w:sz w:val="28"/>
          <w:szCs w:val="28"/>
        </w:rPr>
        <w:t>Хилокского</w:t>
      </w:r>
      <w:proofErr w:type="spellEnd"/>
      <w:r w:rsidR="00D50837">
        <w:rPr>
          <w:rFonts w:ascii="Times New Roman" w:hAnsi="Times New Roman" w:cs="Times New Roman"/>
          <w:sz w:val="28"/>
          <w:szCs w:val="28"/>
        </w:rPr>
        <w:t xml:space="preserve"> </w:t>
      </w:r>
      <w:r w:rsidR="00113913">
        <w:rPr>
          <w:rFonts w:ascii="Times New Roman" w:hAnsi="Times New Roman" w:cs="Times New Roman"/>
          <w:sz w:val="28"/>
          <w:szCs w:val="28"/>
        </w:rPr>
        <w:t>муниципального</w:t>
      </w:r>
      <w:r w:rsidR="00D50837">
        <w:rPr>
          <w:rFonts w:ascii="Times New Roman" w:hAnsi="Times New Roman" w:cs="Times New Roman"/>
          <w:sz w:val="28"/>
          <w:szCs w:val="28"/>
        </w:rPr>
        <w:t xml:space="preserve"> округа</w:t>
      </w:r>
      <w:r w:rsidR="00CC4FB4" w:rsidRPr="00080DA2">
        <w:rPr>
          <w:rFonts w:ascii="Times New Roman" w:hAnsi="Times New Roman" w:cs="Times New Roman"/>
          <w:sz w:val="28"/>
          <w:szCs w:val="28"/>
        </w:rPr>
        <w:t>.</w:t>
      </w:r>
    </w:p>
    <w:p w:rsidR="00AA15BF" w:rsidRPr="00080DA2" w:rsidRDefault="00FC2E1E" w:rsidP="004D760C">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1.2. Стандарт разработан с учетом положений</w:t>
      </w:r>
      <w:r w:rsidR="006B658A" w:rsidRPr="00080DA2">
        <w:rPr>
          <w:rFonts w:ascii="Times New Roman" w:hAnsi="Times New Roman" w:cs="Times New Roman"/>
          <w:iCs/>
          <w:spacing w:val="-1"/>
          <w:sz w:val="28"/>
          <w:szCs w:val="28"/>
        </w:rPr>
        <w:t xml:space="preserve"> стандарта финансового контроля СФК 101 </w:t>
      </w:r>
      <w:r w:rsidR="006B658A" w:rsidRPr="00080DA2">
        <w:rPr>
          <w:rFonts w:ascii="Times New Roman" w:hAnsi="Times New Roman" w:cs="Times New Roman"/>
          <w:sz w:val="28"/>
          <w:szCs w:val="28"/>
        </w:rPr>
        <w:t>«Общие правила проведения контрольного мероприятия» (утвержден Коллегией Счетной палаты Российской Федерации, протокол от</w:t>
      </w:r>
      <w:r w:rsidR="002E6C1D" w:rsidRPr="00080DA2">
        <w:rPr>
          <w:rFonts w:ascii="Times New Roman" w:hAnsi="Times New Roman" w:cs="Times New Roman"/>
          <w:sz w:val="28"/>
          <w:szCs w:val="28"/>
        </w:rPr>
        <w:t xml:space="preserve"> 2 апреля 2010 года </w:t>
      </w:r>
      <w:r w:rsidR="006B658A" w:rsidRPr="00080DA2">
        <w:rPr>
          <w:rFonts w:ascii="Times New Roman" w:hAnsi="Times New Roman" w:cs="Times New Roman"/>
          <w:sz w:val="28"/>
          <w:szCs w:val="28"/>
        </w:rPr>
        <w:t>№ 15К (717))</w:t>
      </w:r>
      <w:r w:rsidR="00AA15BF" w:rsidRPr="00080DA2">
        <w:rPr>
          <w:rFonts w:ascii="Times New Roman" w:hAnsi="Times New Roman" w:cs="Times New Roman"/>
          <w:sz w:val="28"/>
          <w:szCs w:val="28"/>
        </w:rPr>
        <w:t>, международных стандартов</w:t>
      </w:r>
      <w:r w:rsidR="003856BE">
        <w:rPr>
          <w:rFonts w:ascii="Times New Roman" w:hAnsi="Times New Roman" w:cs="Times New Roman"/>
          <w:sz w:val="28"/>
          <w:szCs w:val="28"/>
        </w:rPr>
        <w:t xml:space="preserve"> </w:t>
      </w:r>
      <w:r w:rsidR="00AA15BF" w:rsidRPr="00080DA2">
        <w:rPr>
          <w:rFonts w:ascii="Times New Roman" w:hAnsi="Times New Roman" w:cs="Times New Roman"/>
          <w:sz w:val="28"/>
          <w:szCs w:val="28"/>
        </w:rPr>
        <w:t>в области государственного контроля, аудита и финансовой отчетности.</w:t>
      </w:r>
    </w:p>
    <w:p w:rsidR="00CA670A"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1.3. Целью </w:t>
      </w:r>
      <w:r w:rsidR="0009392F" w:rsidRPr="00080DA2">
        <w:rPr>
          <w:rFonts w:ascii="Times New Roman" w:hAnsi="Times New Roman" w:cs="Times New Roman"/>
          <w:sz w:val="28"/>
          <w:szCs w:val="28"/>
        </w:rPr>
        <w:t>настоящего с</w:t>
      </w:r>
      <w:r w:rsidRPr="00080DA2">
        <w:rPr>
          <w:rFonts w:ascii="Times New Roman" w:hAnsi="Times New Roman" w:cs="Times New Roman"/>
          <w:sz w:val="28"/>
          <w:szCs w:val="28"/>
        </w:rPr>
        <w:t>тандарта является</w:t>
      </w:r>
      <w:r w:rsidR="00CA670A" w:rsidRPr="00080DA2">
        <w:rPr>
          <w:rFonts w:ascii="Times New Roman" w:hAnsi="Times New Roman" w:cs="Times New Roman"/>
          <w:sz w:val="28"/>
          <w:szCs w:val="28"/>
        </w:rPr>
        <w:t xml:space="preserve"> установление общих правил, требований и процедур проведения </w:t>
      </w:r>
      <w:r w:rsidR="00000DE4" w:rsidRPr="00080DA2">
        <w:rPr>
          <w:rFonts w:ascii="Times New Roman" w:hAnsi="Times New Roman" w:cs="Times New Roman"/>
          <w:sz w:val="28"/>
          <w:szCs w:val="28"/>
        </w:rPr>
        <w:t>Контрольно-счетн</w:t>
      </w:r>
      <w:r w:rsidR="00DB110D">
        <w:rPr>
          <w:rFonts w:ascii="Times New Roman" w:hAnsi="Times New Roman" w:cs="Times New Roman"/>
          <w:sz w:val="28"/>
          <w:szCs w:val="28"/>
        </w:rPr>
        <w:t xml:space="preserve">ым органом </w:t>
      </w:r>
      <w:proofErr w:type="spellStart"/>
      <w:r w:rsidR="00D50837">
        <w:rPr>
          <w:rFonts w:ascii="Times New Roman" w:hAnsi="Times New Roman" w:cs="Times New Roman"/>
          <w:sz w:val="28"/>
          <w:szCs w:val="28"/>
        </w:rPr>
        <w:t>Хилокского</w:t>
      </w:r>
      <w:proofErr w:type="spellEnd"/>
      <w:r w:rsidR="00D50837">
        <w:rPr>
          <w:rFonts w:ascii="Times New Roman" w:hAnsi="Times New Roman" w:cs="Times New Roman"/>
          <w:sz w:val="28"/>
          <w:szCs w:val="28"/>
        </w:rPr>
        <w:t xml:space="preserve"> </w:t>
      </w:r>
      <w:r w:rsidR="00DB110D">
        <w:rPr>
          <w:rFonts w:ascii="Times New Roman" w:hAnsi="Times New Roman" w:cs="Times New Roman"/>
          <w:sz w:val="28"/>
          <w:szCs w:val="28"/>
        </w:rPr>
        <w:t>м</w:t>
      </w:r>
      <w:r w:rsidR="00D50837">
        <w:rPr>
          <w:rFonts w:ascii="Times New Roman" w:hAnsi="Times New Roman" w:cs="Times New Roman"/>
          <w:sz w:val="28"/>
          <w:szCs w:val="28"/>
        </w:rPr>
        <w:t>униципального округа</w:t>
      </w:r>
      <w:r w:rsidR="00E02192" w:rsidRPr="00080DA2">
        <w:rPr>
          <w:rFonts w:ascii="Times New Roman" w:hAnsi="Times New Roman" w:cs="Times New Roman"/>
          <w:sz w:val="28"/>
          <w:szCs w:val="28"/>
        </w:rPr>
        <w:t xml:space="preserve"> (далее - Контрольно-счетн</w:t>
      </w:r>
      <w:r w:rsidR="00DB110D">
        <w:rPr>
          <w:rFonts w:ascii="Times New Roman" w:hAnsi="Times New Roman" w:cs="Times New Roman"/>
          <w:sz w:val="28"/>
          <w:szCs w:val="28"/>
        </w:rPr>
        <w:t>ый</w:t>
      </w:r>
      <w:r w:rsidR="003856BE">
        <w:rPr>
          <w:rFonts w:ascii="Times New Roman" w:hAnsi="Times New Roman" w:cs="Times New Roman"/>
          <w:sz w:val="28"/>
          <w:szCs w:val="28"/>
        </w:rPr>
        <w:t xml:space="preserve"> </w:t>
      </w:r>
      <w:r w:rsidR="00DB110D">
        <w:rPr>
          <w:rFonts w:ascii="Times New Roman" w:hAnsi="Times New Roman" w:cs="Times New Roman"/>
          <w:sz w:val="28"/>
          <w:szCs w:val="28"/>
        </w:rPr>
        <w:t>орган</w:t>
      </w:r>
      <w:r w:rsidR="00E02192" w:rsidRPr="00080DA2">
        <w:rPr>
          <w:rFonts w:ascii="Times New Roman" w:hAnsi="Times New Roman" w:cs="Times New Roman"/>
          <w:sz w:val="28"/>
          <w:szCs w:val="28"/>
        </w:rPr>
        <w:t>)</w:t>
      </w:r>
      <w:r w:rsidR="009306AD">
        <w:rPr>
          <w:rFonts w:ascii="Times New Roman" w:hAnsi="Times New Roman" w:cs="Times New Roman"/>
          <w:sz w:val="28"/>
          <w:szCs w:val="28"/>
        </w:rPr>
        <w:t xml:space="preserve"> </w:t>
      </w:r>
      <w:r w:rsidR="00CA670A" w:rsidRPr="00080DA2">
        <w:rPr>
          <w:rFonts w:ascii="Times New Roman" w:hAnsi="Times New Roman" w:cs="Times New Roman"/>
          <w:sz w:val="28"/>
          <w:szCs w:val="28"/>
        </w:rPr>
        <w:t xml:space="preserve">контрольного мероприятия </w:t>
      </w:r>
      <w:r w:rsidR="00E83B15" w:rsidRPr="00080DA2">
        <w:rPr>
          <w:rFonts w:ascii="Times New Roman" w:hAnsi="Times New Roman" w:cs="Times New Roman"/>
          <w:sz w:val="28"/>
          <w:szCs w:val="28"/>
        </w:rPr>
        <w:t>(</w:t>
      </w:r>
      <w:r w:rsidR="00CA670A" w:rsidRPr="00080DA2">
        <w:rPr>
          <w:rFonts w:ascii="Times New Roman" w:hAnsi="Times New Roman" w:cs="Times New Roman"/>
          <w:sz w:val="28"/>
          <w:szCs w:val="28"/>
        </w:rPr>
        <w:t xml:space="preserve">на всех </w:t>
      </w:r>
      <w:r w:rsidR="00EF3B7A" w:rsidRPr="00080DA2">
        <w:rPr>
          <w:rFonts w:ascii="Times New Roman" w:hAnsi="Times New Roman" w:cs="Times New Roman"/>
          <w:sz w:val="28"/>
          <w:szCs w:val="28"/>
        </w:rPr>
        <w:t xml:space="preserve">его </w:t>
      </w:r>
      <w:r w:rsidR="00CA670A" w:rsidRPr="00080DA2">
        <w:rPr>
          <w:rFonts w:ascii="Times New Roman" w:hAnsi="Times New Roman" w:cs="Times New Roman"/>
          <w:sz w:val="28"/>
          <w:szCs w:val="28"/>
        </w:rPr>
        <w:t>этапах</w:t>
      </w:r>
      <w:r w:rsidR="00E83B15" w:rsidRPr="00080DA2">
        <w:rPr>
          <w:rFonts w:ascii="Times New Roman" w:hAnsi="Times New Roman" w:cs="Times New Roman"/>
          <w:sz w:val="28"/>
          <w:szCs w:val="28"/>
        </w:rPr>
        <w:t>)</w:t>
      </w:r>
      <w:r w:rsidR="00CA670A" w:rsidRPr="00080DA2">
        <w:rPr>
          <w:rFonts w:ascii="Times New Roman" w:hAnsi="Times New Roman" w:cs="Times New Roman"/>
          <w:sz w:val="28"/>
          <w:szCs w:val="28"/>
        </w:rPr>
        <w:t>.</w:t>
      </w:r>
    </w:p>
    <w:p w:rsidR="00FC2E1E"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1.4. Задачами </w:t>
      </w:r>
      <w:r w:rsidR="0009392F" w:rsidRPr="00080DA2">
        <w:rPr>
          <w:rFonts w:ascii="Times New Roman" w:hAnsi="Times New Roman" w:cs="Times New Roman"/>
          <w:sz w:val="28"/>
          <w:szCs w:val="28"/>
        </w:rPr>
        <w:t>с</w:t>
      </w:r>
      <w:r w:rsidRPr="00080DA2">
        <w:rPr>
          <w:rFonts w:ascii="Times New Roman" w:hAnsi="Times New Roman" w:cs="Times New Roman"/>
          <w:sz w:val="28"/>
          <w:szCs w:val="28"/>
        </w:rPr>
        <w:t>тандарта являются:</w:t>
      </w:r>
    </w:p>
    <w:p w:rsidR="00AE41F7" w:rsidRPr="00080DA2" w:rsidRDefault="00AE41F7"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обеспечение рациональной организации проведения контрольных мероприятий, уменьшение трудоемкости контрольных процедур, </w:t>
      </w:r>
    </w:p>
    <w:p w:rsidR="00AE41F7" w:rsidRPr="00080DA2" w:rsidRDefault="00AE41F7"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внедрение в практику осуществления внешнего государственного финансового контроля научных достижений и новых технологий, </w:t>
      </w:r>
    </w:p>
    <w:p w:rsidR="009C42C8" w:rsidRPr="00080DA2" w:rsidRDefault="00AE41F7"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снижение рисков контроля, </w:t>
      </w:r>
    </w:p>
    <w:p w:rsidR="00AE41F7" w:rsidRPr="00080DA2" w:rsidRDefault="00AE41F7"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повышение качества контрольной деятельности, </w:t>
      </w:r>
    </w:p>
    <w:p w:rsidR="00AE41F7" w:rsidRPr="00080DA2" w:rsidRDefault="00AE41F7"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укрепление независимого статуса и общественного престижа органов государственного финансового контроля.</w:t>
      </w:r>
    </w:p>
    <w:p w:rsidR="00FC2E1E"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1.5. Особенности проведения </w:t>
      </w:r>
      <w:r w:rsidR="00294520" w:rsidRPr="00080DA2">
        <w:rPr>
          <w:rFonts w:ascii="Times New Roman" w:hAnsi="Times New Roman" w:cs="Times New Roman"/>
          <w:sz w:val="28"/>
          <w:szCs w:val="28"/>
        </w:rPr>
        <w:t xml:space="preserve">отдельных </w:t>
      </w:r>
      <w:r w:rsidRPr="00080DA2">
        <w:rPr>
          <w:rFonts w:ascii="Times New Roman" w:hAnsi="Times New Roman" w:cs="Times New Roman"/>
          <w:sz w:val="28"/>
          <w:szCs w:val="28"/>
        </w:rPr>
        <w:t>контрольных мероприятий устанавливаются соответствующими стандартами</w:t>
      </w:r>
      <w:r w:rsidR="00330745" w:rsidRPr="00080DA2">
        <w:rPr>
          <w:rFonts w:ascii="Times New Roman" w:hAnsi="Times New Roman" w:cs="Times New Roman"/>
          <w:sz w:val="28"/>
          <w:szCs w:val="28"/>
        </w:rPr>
        <w:t xml:space="preserve"> внешнего </w:t>
      </w:r>
      <w:r w:rsidR="00DB110D">
        <w:rPr>
          <w:rFonts w:ascii="Times New Roman" w:hAnsi="Times New Roman" w:cs="Times New Roman"/>
          <w:sz w:val="28"/>
          <w:szCs w:val="28"/>
        </w:rPr>
        <w:t xml:space="preserve">муниципального </w:t>
      </w:r>
      <w:r w:rsidRPr="00080DA2">
        <w:rPr>
          <w:rFonts w:ascii="Times New Roman" w:hAnsi="Times New Roman" w:cs="Times New Roman"/>
          <w:sz w:val="28"/>
          <w:szCs w:val="28"/>
        </w:rPr>
        <w:t>финансового контроля</w:t>
      </w:r>
      <w:r w:rsidR="00330745" w:rsidRPr="00080DA2">
        <w:rPr>
          <w:rFonts w:ascii="Times New Roman" w:hAnsi="Times New Roman" w:cs="Times New Roman"/>
          <w:sz w:val="28"/>
          <w:szCs w:val="28"/>
        </w:rPr>
        <w:t xml:space="preserve"> Контрольно-счетно</w:t>
      </w:r>
      <w:r w:rsidR="00773FB4">
        <w:rPr>
          <w:rFonts w:ascii="Times New Roman" w:hAnsi="Times New Roman" w:cs="Times New Roman"/>
          <w:sz w:val="28"/>
          <w:szCs w:val="28"/>
        </w:rPr>
        <w:t>го органа</w:t>
      </w:r>
      <w:r w:rsidR="00330745" w:rsidRPr="00080DA2">
        <w:rPr>
          <w:rFonts w:ascii="Times New Roman" w:hAnsi="Times New Roman" w:cs="Times New Roman"/>
          <w:sz w:val="28"/>
          <w:szCs w:val="28"/>
        </w:rPr>
        <w:t xml:space="preserve">. </w:t>
      </w:r>
    </w:p>
    <w:p w:rsidR="00470F24" w:rsidRPr="00080DA2" w:rsidRDefault="00E02192"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1.6. Образцы оформления документов, приведенные в приложениях к настоящему стандарту, являются примерными и при проведении контрольного мероприятия мо</w:t>
      </w:r>
      <w:r w:rsidR="00DF4694" w:rsidRPr="00080DA2">
        <w:rPr>
          <w:rFonts w:ascii="Times New Roman" w:hAnsi="Times New Roman" w:cs="Times New Roman"/>
          <w:sz w:val="28"/>
          <w:szCs w:val="28"/>
        </w:rPr>
        <w:t>гут</w:t>
      </w:r>
      <w:r w:rsidRPr="00080DA2">
        <w:rPr>
          <w:rFonts w:ascii="Times New Roman" w:hAnsi="Times New Roman" w:cs="Times New Roman"/>
          <w:sz w:val="28"/>
          <w:szCs w:val="28"/>
        </w:rPr>
        <w:t xml:space="preserve"> быть изменен</w:t>
      </w:r>
      <w:r w:rsidR="00DF4694" w:rsidRPr="00080DA2">
        <w:rPr>
          <w:rFonts w:ascii="Times New Roman" w:hAnsi="Times New Roman" w:cs="Times New Roman"/>
          <w:sz w:val="28"/>
          <w:szCs w:val="28"/>
        </w:rPr>
        <w:t>ы</w:t>
      </w:r>
      <w:r w:rsidRPr="00080DA2">
        <w:rPr>
          <w:rFonts w:ascii="Times New Roman" w:hAnsi="Times New Roman" w:cs="Times New Roman"/>
          <w:sz w:val="28"/>
          <w:szCs w:val="28"/>
        </w:rPr>
        <w:t xml:space="preserve"> председателем</w:t>
      </w:r>
      <w:r w:rsidR="00F3281C" w:rsidRPr="00080DA2">
        <w:rPr>
          <w:rFonts w:ascii="Times New Roman" w:hAnsi="Times New Roman" w:cs="Times New Roman"/>
          <w:sz w:val="28"/>
          <w:szCs w:val="28"/>
        </w:rPr>
        <w:t xml:space="preserve"> Контрольно-счетно</w:t>
      </w:r>
      <w:r w:rsidR="00773FB4">
        <w:rPr>
          <w:rFonts w:ascii="Times New Roman" w:hAnsi="Times New Roman" w:cs="Times New Roman"/>
          <w:sz w:val="28"/>
          <w:szCs w:val="28"/>
        </w:rPr>
        <w:t>го органа</w:t>
      </w:r>
      <w:r w:rsidR="00F3281C" w:rsidRPr="00080DA2">
        <w:rPr>
          <w:rFonts w:ascii="Times New Roman" w:hAnsi="Times New Roman" w:cs="Times New Roman"/>
          <w:sz w:val="28"/>
          <w:szCs w:val="28"/>
        </w:rPr>
        <w:t xml:space="preserve">. </w:t>
      </w:r>
    </w:p>
    <w:p w:rsidR="00FC2E1E" w:rsidRPr="00080DA2" w:rsidRDefault="00FC2E1E" w:rsidP="004C232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91784" w:rsidRPr="00080DA2" w:rsidRDefault="00FC2E1E"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 xml:space="preserve">2. </w:t>
      </w:r>
      <w:r w:rsidR="0037286F" w:rsidRPr="00080DA2">
        <w:rPr>
          <w:rFonts w:ascii="Times New Roman" w:hAnsi="Times New Roman" w:cs="Times New Roman"/>
          <w:b/>
          <w:sz w:val="28"/>
          <w:szCs w:val="28"/>
        </w:rPr>
        <w:t>Понятие к</w:t>
      </w:r>
      <w:r w:rsidRPr="00080DA2">
        <w:rPr>
          <w:rFonts w:ascii="Times New Roman" w:hAnsi="Times New Roman" w:cs="Times New Roman"/>
          <w:b/>
          <w:sz w:val="28"/>
          <w:szCs w:val="28"/>
        </w:rPr>
        <w:t>онтрольн</w:t>
      </w:r>
      <w:r w:rsidR="001E7A93" w:rsidRPr="00080DA2">
        <w:rPr>
          <w:rFonts w:ascii="Times New Roman" w:hAnsi="Times New Roman" w:cs="Times New Roman"/>
          <w:b/>
          <w:sz w:val="28"/>
          <w:szCs w:val="28"/>
        </w:rPr>
        <w:t>о</w:t>
      </w:r>
      <w:r w:rsidR="0037286F" w:rsidRPr="00080DA2">
        <w:rPr>
          <w:rFonts w:ascii="Times New Roman" w:hAnsi="Times New Roman" w:cs="Times New Roman"/>
          <w:b/>
          <w:sz w:val="28"/>
          <w:szCs w:val="28"/>
        </w:rPr>
        <w:t>го</w:t>
      </w:r>
      <w:r w:rsidR="00DB33E5">
        <w:rPr>
          <w:rFonts w:ascii="Times New Roman" w:hAnsi="Times New Roman" w:cs="Times New Roman"/>
          <w:b/>
          <w:sz w:val="28"/>
          <w:szCs w:val="28"/>
        </w:rPr>
        <w:t xml:space="preserve"> </w:t>
      </w:r>
      <w:r w:rsidRPr="00080DA2">
        <w:rPr>
          <w:rFonts w:ascii="Times New Roman" w:hAnsi="Times New Roman" w:cs="Times New Roman"/>
          <w:b/>
          <w:sz w:val="28"/>
          <w:szCs w:val="28"/>
        </w:rPr>
        <w:t>мероприяти</w:t>
      </w:r>
      <w:r w:rsidR="0037286F" w:rsidRPr="00080DA2">
        <w:rPr>
          <w:rFonts w:ascii="Times New Roman" w:hAnsi="Times New Roman" w:cs="Times New Roman"/>
          <w:b/>
          <w:sz w:val="28"/>
          <w:szCs w:val="28"/>
        </w:rPr>
        <w:t>я</w:t>
      </w:r>
      <w:r w:rsidR="00B430E8" w:rsidRPr="00080DA2">
        <w:rPr>
          <w:rFonts w:ascii="Times New Roman" w:hAnsi="Times New Roman" w:cs="Times New Roman"/>
          <w:b/>
          <w:sz w:val="28"/>
          <w:szCs w:val="28"/>
        </w:rPr>
        <w:t xml:space="preserve">, </w:t>
      </w:r>
      <w:r w:rsidR="001E7A93" w:rsidRPr="00080DA2">
        <w:rPr>
          <w:rFonts w:ascii="Times New Roman" w:hAnsi="Times New Roman" w:cs="Times New Roman"/>
          <w:b/>
          <w:sz w:val="28"/>
          <w:szCs w:val="28"/>
        </w:rPr>
        <w:t>его предмет</w:t>
      </w:r>
      <w:r w:rsidR="00B91784" w:rsidRPr="00080DA2">
        <w:rPr>
          <w:rFonts w:ascii="Times New Roman" w:hAnsi="Times New Roman" w:cs="Times New Roman"/>
          <w:b/>
          <w:sz w:val="28"/>
          <w:szCs w:val="28"/>
        </w:rPr>
        <w:t>,</w:t>
      </w:r>
    </w:p>
    <w:p w:rsidR="00FC2E1E" w:rsidRPr="00080DA2" w:rsidRDefault="00DB33E5"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О</w:t>
      </w:r>
      <w:r w:rsidR="001E7A93" w:rsidRPr="00080DA2">
        <w:rPr>
          <w:rFonts w:ascii="Times New Roman" w:hAnsi="Times New Roman" w:cs="Times New Roman"/>
          <w:b/>
          <w:sz w:val="28"/>
          <w:szCs w:val="28"/>
        </w:rPr>
        <w:t>бъект</w:t>
      </w:r>
      <w:r w:rsidR="000444D9" w:rsidRPr="00080DA2">
        <w:rPr>
          <w:rFonts w:ascii="Times New Roman" w:hAnsi="Times New Roman" w:cs="Times New Roman"/>
          <w:b/>
          <w:sz w:val="28"/>
          <w:szCs w:val="28"/>
        </w:rPr>
        <w:t>ы</w:t>
      </w:r>
      <w:r>
        <w:rPr>
          <w:rFonts w:ascii="Times New Roman" w:hAnsi="Times New Roman" w:cs="Times New Roman"/>
          <w:b/>
          <w:sz w:val="28"/>
          <w:szCs w:val="28"/>
        </w:rPr>
        <w:t xml:space="preserve"> </w:t>
      </w:r>
      <w:r w:rsidR="00B91784" w:rsidRPr="00080DA2">
        <w:rPr>
          <w:rFonts w:ascii="Times New Roman" w:hAnsi="Times New Roman" w:cs="Times New Roman"/>
          <w:b/>
          <w:sz w:val="28"/>
          <w:szCs w:val="28"/>
        </w:rPr>
        <w:t>и цели</w:t>
      </w:r>
    </w:p>
    <w:p w:rsidR="00DD588B" w:rsidRPr="00080DA2" w:rsidRDefault="00DD588B" w:rsidP="0024740D">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2349E5"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2.1. Контрольное мероприятие </w:t>
      </w:r>
      <w:r w:rsidR="00C31478">
        <w:rPr>
          <w:rFonts w:ascii="Times New Roman" w:hAnsi="Times New Roman" w:cs="Times New Roman"/>
          <w:sz w:val="28"/>
          <w:szCs w:val="28"/>
        </w:rPr>
        <w:t xml:space="preserve">является организационной </w:t>
      </w:r>
      <w:r w:rsidRPr="00080DA2">
        <w:rPr>
          <w:rFonts w:ascii="Times New Roman" w:hAnsi="Times New Roman" w:cs="Times New Roman"/>
          <w:sz w:val="28"/>
          <w:szCs w:val="28"/>
        </w:rPr>
        <w:t>форм</w:t>
      </w:r>
      <w:r w:rsidR="00C31478">
        <w:rPr>
          <w:rFonts w:ascii="Times New Roman" w:hAnsi="Times New Roman" w:cs="Times New Roman"/>
          <w:sz w:val="28"/>
          <w:szCs w:val="28"/>
        </w:rPr>
        <w:t>ой</w:t>
      </w:r>
      <w:r w:rsidRPr="00080DA2">
        <w:rPr>
          <w:rFonts w:ascii="Times New Roman" w:hAnsi="Times New Roman" w:cs="Times New Roman"/>
          <w:sz w:val="28"/>
          <w:szCs w:val="28"/>
        </w:rPr>
        <w:t xml:space="preserve"> осуществления</w:t>
      </w:r>
      <w:r w:rsidR="00C31478">
        <w:rPr>
          <w:rFonts w:ascii="Times New Roman" w:hAnsi="Times New Roman" w:cs="Times New Roman"/>
          <w:sz w:val="28"/>
          <w:szCs w:val="28"/>
        </w:rPr>
        <w:t xml:space="preserve"> Контрольно-счетным органом</w:t>
      </w:r>
      <w:r w:rsidR="00DB33E5">
        <w:rPr>
          <w:rFonts w:ascii="Times New Roman" w:hAnsi="Times New Roman" w:cs="Times New Roman"/>
          <w:sz w:val="28"/>
          <w:szCs w:val="28"/>
        </w:rPr>
        <w:t xml:space="preserve"> </w:t>
      </w:r>
      <w:r w:rsidR="002349E5" w:rsidRPr="00080DA2">
        <w:rPr>
          <w:rFonts w:ascii="Times New Roman" w:hAnsi="Times New Roman" w:cs="Times New Roman"/>
          <w:sz w:val="28"/>
          <w:szCs w:val="28"/>
        </w:rPr>
        <w:t xml:space="preserve">внешнего </w:t>
      </w:r>
      <w:r w:rsidR="00C31478">
        <w:rPr>
          <w:rFonts w:ascii="Times New Roman" w:hAnsi="Times New Roman" w:cs="Times New Roman"/>
          <w:sz w:val="28"/>
          <w:szCs w:val="28"/>
        </w:rPr>
        <w:t>муниципального</w:t>
      </w:r>
      <w:r w:rsidR="002349E5" w:rsidRPr="00080DA2">
        <w:rPr>
          <w:rFonts w:ascii="Times New Roman" w:hAnsi="Times New Roman" w:cs="Times New Roman"/>
          <w:sz w:val="28"/>
          <w:szCs w:val="28"/>
        </w:rPr>
        <w:t xml:space="preserve"> финансового контроля. </w:t>
      </w:r>
    </w:p>
    <w:p w:rsidR="00FC2E1E"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Контрольным мероприятием является мероприятие, которое отвечает следующим требованиям:</w:t>
      </w:r>
    </w:p>
    <w:p w:rsidR="002F50B7" w:rsidRPr="00080DA2" w:rsidRDefault="00DB33E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w:t>
      </w:r>
      <w:r w:rsidR="0057580B" w:rsidRPr="00080DA2">
        <w:rPr>
          <w:rFonts w:ascii="Times New Roman" w:hAnsi="Times New Roman" w:cs="Times New Roman"/>
          <w:sz w:val="28"/>
          <w:szCs w:val="28"/>
        </w:rPr>
        <w:t>роведение</w:t>
      </w:r>
      <w:r>
        <w:rPr>
          <w:rFonts w:ascii="Times New Roman" w:hAnsi="Times New Roman" w:cs="Times New Roman"/>
          <w:sz w:val="28"/>
          <w:szCs w:val="28"/>
        </w:rPr>
        <w:t xml:space="preserve"> </w:t>
      </w:r>
      <w:r w:rsidR="00E30F81" w:rsidRPr="00080DA2">
        <w:rPr>
          <w:rFonts w:ascii="Times New Roman" w:hAnsi="Times New Roman" w:cs="Times New Roman"/>
          <w:sz w:val="28"/>
          <w:szCs w:val="28"/>
        </w:rPr>
        <w:t xml:space="preserve">мероприятия </w:t>
      </w:r>
      <w:r w:rsidR="00E83B15" w:rsidRPr="00080DA2">
        <w:rPr>
          <w:rFonts w:ascii="Times New Roman" w:hAnsi="Times New Roman" w:cs="Times New Roman"/>
          <w:sz w:val="28"/>
          <w:szCs w:val="28"/>
        </w:rPr>
        <w:t>(</w:t>
      </w:r>
      <w:r w:rsidR="00E30F81" w:rsidRPr="00080DA2">
        <w:rPr>
          <w:rFonts w:ascii="Times New Roman" w:hAnsi="Times New Roman" w:cs="Times New Roman"/>
          <w:sz w:val="28"/>
          <w:szCs w:val="28"/>
        </w:rPr>
        <w:t>на всех</w:t>
      </w:r>
      <w:r w:rsidR="0057580B" w:rsidRPr="00080DA2">
        <w:rPr>
          <w:rFonts w:ascii="Times New Roman" w:hAnsi="Times New Roman" w:cs="Times New Roman"/>
          <w:sz w:val="28"/>
          <w:szCs w:val="28"/>
        </w:rPr>
        <w:t xml:space="preserve"> его</w:t>
      </w:r>
      <w:r w:rsidR="00E30F81" w:rsidRPr="00080DA2">
        <w:rPr>
          <w:rFonts w:ascii="Times New Roman" w:hAnsi="Times New Roman" w:cs="Times New Roman"/>
          <w:sz w:val="28"/>
          <w:szCs w:val="28"/>
        </w:rPr>
        <w:t xml:space="preserve"> этапах</w:t>
      </w:r>
      <w:proofErr w:type="gramStart"/>
      <w:r w:rsidR="00E83B15" w:rsidRPr="00080DA2">
        <w:rPr>
          <w:rFonts w:ascii="Times New Roman" w:hAnsi="Times New Roman" w:cs="Times New Roman"/>
          <w:sz w:val="28"/>
          <w:szCs w:val="28"/>
        </w:rPr>
        <w:t>)</w:t>
      </w:r>
      <w:r w:rsidR="00B8311D" w:rsidRPr="00080DA2">
        <w:rPr>
          <w:rFonts w:ascii="Times New Roman" w:hAnsi="Times New Roman" w:cs="Times New Roman"/>
          <w:sz w:val="28"/>
          <w:szCs w:val="28"/>
        </w:rPr>
        <w:t>о</w:t>
      </w:r>
      <w:proofErr w:type="gramEnd"/>
      <w:r w:rsidR="00B8311D" w:rsidRPr="00080DA2">
        <w:rPr>
          <w:rFonts w:ascii="Times New Roman" w:hAnsi="Times New Roman" w:cs="Times New Roman"/>
          <w:sz w:val="28"/>
          <w:szCs w:val="28"/>
        </w:rPr>
        <w:t xml:space="preserve">существляется на основании </w:t>
      </w:r>
      <w:r w:rsidR="000657EE" w:rsidRPr="00080DA2">
        <w:rPr>
          <w:rFonts w:ascii="Times New Roman" w:hAnsi="Times New Roman" w:cs="Times New Roman"/>
          <w:sz w:val="28"/>
          <w:szCs w:val="28"/>
        </w:rPr>
        <w:t xml:space="preserve">годового </w:t>
      </w:r>
      <w:r w:rsidR="002F50B7" w:rsidRPr="00080DA2">
        <w:rPr>
          <w:rFonts w:ascii="Times New Roman" w:hAnsi="Times New Roman" w:cs="Times New Roman"/>
          <w:sz w:val="28"/>
          <w:szCs w:val="28"/>
        </w:rPr>
        <w:t>план</w:t>
      </w:r>
      <w:r w:rsidR="00B8311D" w:rsidRPr="00080DA2">
        <w:rPr>
          <w:rFonts w:ascii="Times New Roman" w:hAnsi="Times New Roman" w:cs="Times New Roman"/>
          <w:sz w:val="28"/>
          <w:szCs w:val="28"/>
        </w:rPr>
        <w:t>а</w:t>
      </w:r>
      <w:r w:rsidR="002F50B7" w:rsidRPr="00080DA2">
        <w:rPr>
          <w:rFonts w:ascii="Times New Roman" w:hAnsi="Times New Roman" w:cs="Times New Roman"/>
          <w:sz w:val="28"/>
          <w:szCs w:val="28"/>
        </w:rPr>
        <w:t xml:space="preserve"> работы Контрольно-счетно</w:t>
      </w:r>
      <w:r w:rsidR="00261597">
        <w:rPr>
          <w:rFonts w:ascii="Times New Roman" w:hAnsi="Times New Roman" w:cs="Times New Roman"/>
          <w:sz w:val="28"/>
          <w:szCs w:val="28"/>
        </w:rPr>
        <w:t>го органа</w:t>
      </w:r>
      <w:r w:rsidR="00470F24" w:rsidRPr="00080DA2">
        <w:rPr>
          <w:rFonts w:ascii="Times New Roman" w:hAnsi="Times New Roman" w:cs="Times New Roman"/>
          <w:sz w:val="28"/>
          <w:szCs w:val="28"/>
        </w:rPr>
        <w:t>;</w:t>
      </w:r>
    </w:p>
    <w:p w:rsidR="00FC2E1E" w:rsidRPr="00080DA2" w:rsidRDefault="006B1E7F"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основной этап </w:t>
      </w:r>
      <w:r w:rsidR="00FC2E1E" w:rsidRPr="00080DA2">
        <w:rPr>
          <w:rFonts w:ascii="Times New Roman" w:hAnsi="Times New Roman" w:cs="Times New Roman"/>
          <w:sz w:val="28"/>
          <w:szCs w:val="28"/>
        </w:rPr>
        <w:t xml:space="preserve">мероприятия </w:t>
      </w:r>
      <w:r w:rsidR="00AB21CB" w:rsidRPr="00080DA2">
        <w:rPr>
          <w:rFonts w:ascii="Times New Roman" w:hAnsi="Times New Roman" w:cs="Times New Roman"/>
          <w:sz w:val="28"/>
          <w:szCs w:val="28"/>
        </w:rPr>
        <w:t>назначается</w:t>
      </w:r>
      <w:r w:rsidR="00E30F81" w:rsidRPr="00080DA2">
        <w:rPr>
          <w:rFonts w:ascii="Times New Roman" w:hAnsi="Times New Roman" w:cs="Times New Roman"/>
          <w:sz w:val="28"/>
          <w:szCs w:val="28"/>
        </w:rPr>
        <w:t xml:space="preserve"> к проведению </w:t>
      </w:r>
      <w:r w:rsidR="00AB21CB" w:rsidRPr="00080DA2">
        <w:rPr>
          <w:rFonts w:ascii="Times New Roman" w:hAnsi="Times New Roman" w:cs="Times New Roman"/>
          <w:sz w:val="28"/>
          <w:szCs w:val="28"/>
        </w:rPr>
        <w:t>р</w:t>
      </w:r>
      <w:r w:rsidR="00261597">
        <w:rPr>
          <w:rFonts w:ascii="Times New Roman" w:hAnsi="Times New Roman" w:cs="Times New Roman"/>
          <w:sz w:val="28"/>
          <w:szCs w:val="28"/>
        </w:rPr>
        <w:t>аспоряжение</w:t>
      </w:r>
      <w:r w:rsidR="00AB21CB" w:rsidRPr="00080DA2">
        <w:rPr>
          <w:rFonts w:ascii="Times New Roman" w:hAnsi="Times New Roman" w:cs="Times New Roman"/>
          <w:sz w:val="28"/>
          <w:szCs w:val="28"/>
        </w:rPr>
        <w:t>м председателя Контрольно-счетно</w:t>
      </w:r>
      <w:r w:rsidR="00261597">
        <w:rPr>
          <w:rFonts w:ascii="Times New Roman" w:hAnsi="Times New Roman" w:cs="Times New Roman"/>
          <w:sz w:val="28"/>
          <w:szCs w:val="28"/>
        </w:rPr>
        <w:t>го органа</w:t>
      </w:r>
      <w:r w:rsidR="00FC2E1E" w:rsidRPr="00080DA2">
        <w:rPr>
          <w:rFonts w:ascii="Times New Roman" w:hAnsi="Times New Roman" w:cs="Times New Roman"/>
          <w:sz w:val="28"/>
          <w:szCs w:val="28"/>
        </w:rPr>
        <w:t>;</w:t>
      </w:r>
    </w:p>
    <w:p w:rsidR="00FC2E1E" w:rsidRPr="00080DA2" w:rsidRDefault="003F3E03"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основной этап мероприятия </w:t>
      </w:r>
      <w:r w:rsidR="006227C6" w:rsidRPr="00080DA2">
        <w:rPr>
          <w:rFonts w:ascii="Times New Roman" w:hAnsi="Times New Roman" w:cs="Times New Roman"/>
          <w:sz w:val="28"/>
          <w:szCs w:val="28"/>
        </w:rPr>
        <w:t xml:space="preserve">осуществляется </w:t>
      </w:r>
      <w:r w:rsidR="00FC2E1E" w:rsidRPr="00080DA2">
        <w:rPr>
          <w:rFonts w:ascii="Times New Roman" w:hAnsi="Times New Roman" w:cs="Times New Roman"/>
          <w:sz w:val="28"/>
          <w:szCs w:val="28"/>
        </w:rPr>
        <w:t>в соответствии с программой проведения</w:t>
      </w:r>
      <w:r w:rsidR="001D3BD9" w:rsidRPr="00080DA2">
        <w:rPr>
          <w:rFonts w:ascii="Times New Roman" w:hAnsi="Times New Roman" w:cs="Times New Roman"/>
          <w:sz w:val="28"/>
          <w:szCs w:val="28"/>
        </w:rPr>
        <w:t xml:space="preserve"> контрольного мероприятия</w:t>
      </w:r>
      <w:r w:rsidR="00FC2E1E" w:rsidRPr="00080DA2">
        <w:rPr>
          <w:rFonts w:ascii="Times New Roman" w:hAnsi="Times New Roman" w:cs="Times New Roman"/>
          <w:sz w:val="28"/>
          <w:szCs w:val="28"/>
        </w:rPr>
        <w:t>, утвержденной в установленном порядке;</w:t>
      </w:r>
    </w:p>
    <w:p w:rsidR="001D3BD9" w:rsidRPr="00080DA2" w:rsidRDefault="00E30F81"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в целях</w:t>
      </w:r>
      <w:r w:rsidR="001D3BD9" w:rsidRPr="00080DA2">
        <w:rPr>
          <w:rFonts w:ascii="Times New Roman" w:hAnsi="Times New Roman" w:cs="Times New Roman"/>
          <w:sz w:val="28"/>
          <w:szCs w:val="28"/>
        </w:rPr>
        <w:t xml:space="preserve"> оформлени</w:t>
      </w:r>
      <w:r w:rsidRPr="00080DA2">
        <w:rPr>
          <w:rFonts w:ascii="Times New Roman" w:hAnsi="Times New Roman" w:cs="Times New Roman"/>
          <w:sz w:val="28"/>
          <w:szCs w:val="28"/>
        </w:rPr>
        <w:t>я</w:t>
      </w:r>
      <w:r w:rsidR="001D3BD9" w:rsidRPr="00080DA2">
        <w:rPr>
          <w:rFonts w:ascii="Times New Roman" w:hAnsi="Times New Roman" w:cs="Times New Roman"/>
          <w:sz w:val="28"/>
          <w:szCs w:val="28"/>
        </w:rPr>
        <w:t xml:space="preserve"> результатов мероприятия составляются акт (акты) и </w:t>
      </w:r>
      <w:r w:rsidR="00FC2E1E" w:rsidRPr="00080DA2">
        <w:rPr>
          <w:rFonts w:ascii="Times New Roman" w:hAnsi="Times New Roman" w:cs="Times New Roman"/>
          <w:sz w:val="28"/>
          <w:szCs w:val="28"/>
        </w:rPr>
        <w:t>отчет</w:t>
      </w:r>
      <w:r w:rsidR="00DB33E5">
        <w:rPr>
          <w:rFonts w:ascii="Times New Roman" w:hAnsi="Times New Roman" w:cs="Times New Roman"/>
          <w:sz w:val="28"/>
          <w:szCs w:val="28"/>
        </w:rPr>
        <w:t xml:space="preserve"> </w:t>
      </w:r>
      <w:r w:rsidR="00B1363A" w:rsidRPr="00080DA2">
        <w:rPr>
          <w:rFonts w:ascii="Times New Roman" w:hAnsi="Times New Roman" w:cs="Times New Roman"/>
          <w:sz w:val="28"/>
          <w:szCs w:val="28"/>
        </w:rPr>
        <w:t xml:space="preserve">по результатам проведения </w:t>
      </w:r>
      <w:r w:rsidR="0000183B" w:rsidRPr="00080DA2">
        <w:rPr>
          <w:rFonts w:ascii="Times New Roman" w:hAnsi="Times New Roman" w:cs="Times New Roman"/>
          <w:sz w:val="28"/>
          <w:szCs w:val="28"/>
        </w:rPr>
        <w:t xml:space="preserve"> контрольно</w:t>
      </w:r>
      <w:r w:rsidR="00B1363A" w:rsidRPr="00080DA2">
        <w:rPr>
          <w:rFonts w:ascii="Times New Roman" w:hAnsi="Times New Roman" w:cs="Times New Roman"/>
          <w:sz w:val="28"/>
          <w:szCs w:val="28"/>
        </w:rPr>
        <w:t>го</w:t>
      </w:r>
      <w:r w:rsidR="0000183B" w:rsidRPr="00080DA2">
        <w:rPr>
          <w:rFonts w:ascii="Times New Roman" w:hAnsi="Times New Roman" w:cs="Times New Roman"/>
          <w:sz w:val="28"/>
          <w:szCs w:val="28"/>
        </w:rPr>
        <w:t xml:space="preserve"> мероприяти</w:t>
      </w:r>
      <w:r w:rsidR="00B1363A" w:rsidRPr="00080DA2">
        <w:rPr>
          <w:rFonts w:ascii="Times New Roman" w:hAnsi="Times New Roman" w:cs="Times New Roman"/>
          <w:sz w:val="28"/>
          <w:szCs w:val="28"/>
        </w:rPr>
        <w:t>я</w:t>
      </w:r>
      <w:r w:rsidR="001D3BD9" w:rsidRPr="00080DA2">
        <w:rPr>
          <w:rFonts w:ascii="Times New Roman" w:hAnsi="Times New Roman" w:cs="Times New Roman"/>
          <w:sz w:val="28"/>
          <w:szCs w:val="28"/>
        </w:rPr>
        <w:t>.</w:t>
      </w:r>
    </w:p>
    <w:p w:rsidR="00605993" w:rsidRPr="00080DA2" w:rsidRDefault="0008085B"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2</w:t>
      </w:r>
      <w:r w:rsidR="00FC2E1E" w:rsidRPr="00080DA2">
        <w:rPr>
          <w:rFonts w:ascii="Times New Roman" w:hAnsi="Times New Roman" w:cs="Times New Roman"/>
          <w:sz w:val="28"/>
          <w:szCs w:val="28"/>
        </w:rPr>
        <w:t xml:space="preserve">.2. </w:t>
      </w:r>
      <w:r w:rsidR="00FC2E1E" w:rsidRPr="00080DA2">
        <w:rPr>
          <w:rFonts w:ascii="Times New Roman" w:hAnsi="Times New Roman" w:cs="Times New Roman"/>
          <w:b/>
          <w:sz w:val="28"/>
          <w:szCs w:val="28"/>
        </w:rPr>
        <w:t>Предметом контрольного мероприятия</w:t>
      </w:r>
      <w:r w:rsidR="001D3D7A" w:rsidRPr="00080DA2">
        <w:rPr>
          <w:rFonts w:ascii="Times New Roman" w:hAnsi="Times New Roman" w:cs="Times New Roman"/>
          <w:sz w:val="28"/>
          <w:szCs w:val="28"/>
        </w:rPr>
        <w:t xml:space="preserve"> (предметом контроля</w:t>
      </w:r>
      <w:proofErr w:type="gramStart"/>
      <w:r w:rsidR="001D3D7A" w:rsidRPr="00080DA2">
        <w:rPr>
          <w:rFonts w:ascii="Times New Roman" w:hAnsi="Times New Roman" w:cs="Times New Roman"/>
          <w:sz w:val="28"/>
          <w:szCs w:val="28"/>
        </w:rPr>
        <w:t>)</w:t>
      </w:r>
      <w:r w:rsidR="004D22E6" w:rsidRPr="00080DA2">
        <w:rPr>
          <w:rFonts w:ascii="Times New Roman" w:hAnsi="Times New Roman" w:cs="Times New Roman"/>
          <w:sz w:val="28"/>
          <w:szCs w:val="28"/>
        </w:rPr>
        <w:t>я</w:t>
      </w:r>
      <w:proofErr w:type="gramEnd"/>
      <w:r w:rsidR="004D22E6" w:rsidRPr="00080DA2">
        <w:rPr>
          <w:rFonts w:ascii="Times New Roman" w:hAnsi="Times New Roman" w:cs="Times New Roman"/>
          <w:sz w:val="28"/>
          <w:szCs w:val="28"/>
        </w:rPr>
        <w:t>вляются</w:t>
      </w:r>
      <w:r w:rsidR="009729D1" w:rsidRPr="00080DA2">
        <w:rPr>
          <w:rFonts w:ascii="Times New Roman" w:hAnsi="Times New Roman" w:cs="Times New Roman"/>
          <w:sz w:val="28"/>
          <w:szCs w:val="28"/>
        </w:rPr>
        <w:t>:</w:t>
      </w:r>
    </w:p>
    <w:p w:rsidR="008964FC" w:rsidRPr="00080DA2" w:rsidRDefault="00DC7D52" w:rsidP="0024740D">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формирование и использование средств бюджета муниципальног</w:t>
      </w:r>
      <w:r w:rsidR="00D50837">
        <w:rPr>
          <w:rFonts w:ascii="Times New Roman" w:hAnsi="Times New Roman" w:cs="Times New Roman"/>
          <w:sz w:val="28"/>
          <w:szCs w:val="28"/>
        </w:rPr>
        <w:t>о округа</w:t>
      </w:r>
      <w:r w:rsidR="00605993" w:rsidRPr="00080DA2">
        <w:rPr>
          <w:rFonts w:ascii="Times New Roman" w:hAnsi="Times New Roman" w:cs="Times New Roman"/>
          <w:sz w:val="28"/>
          <w:szCs w:val="28"/>
        </w:rPr>
        <w:t>;</w:t>
      </w:r>
    </w:p>
    <w:p w:rsidR="00960D4B" w:rsidRPr="00080DA2" w:rsidRDefault="00960D4B"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управление и распоряжение имуществом, находящимся </w:t>
      </w:r>
      <w:r w:rsidR="00DC7D52">
        <w:rPr>
          <w:rFonts w:ascii="Times New Roman" w:hAnsi="Times New Roman" w:cs="Times New Roman"/>
          <w:sz w:val="28"/>
          <w:szCs w:val="28"/>
        </w:rPr>
        <w:t>муниципальной</w:t>
      </w:r>
      <w:r w:rsidRPr="00080DA2">
        <w:rPr>
          <w:rFonts w:ascii="Times New Roman" w:hAnsi="Times New Roman" w:cs="Times New Roman"/>
          <w:sz w:val="28"/>
          <w:szCs w:val="28"/>
        </w:rPr>
        <w:t xml:space="preserve"> собственности </w:t>
      </w:r>
      <w:r w:rsidR="00DC7D52">
        <w:rPr>
          <w:rFonts w:ascii="Times New Roman" w:hAnsi="Times New Roman" w:cs="Times New Roman"/>
          <w:sz w:val="28"/>
          <w:szCs w:val="28"/>
        </w:rPr>
        <w:t>муниципальног</w:t>
      </w:r>
      <w:r w:rsidR="00D50837">
        <w:rPr>
          <w:rFonts w:ascii="Times New Roman" w:hAnsi="Times New Roman" w:cs="Times New Roman"/>
          <w:sz w:val="28"/>
          <w:szCs w:val="28"/>
        </w:rPr>
        <w:t>о округа</w:t>
      </w:r>
      <w:r w:rsidRPr="00080DA2">
        <w:rPr>
          <w:rFonts w:ascii="Times New Roman" w:hAnsi="Times New Roman" w:cs="Times New Roman"/>
          <w:sz w:val="28"/>
          <w:szCs w:val="28"/>
        </w:rPr>
        <w:t>;</w:t>
      </w:r>
    </w:p>
    <w:p w:rsidR="00AA1A3B" w:rsidRPr="00080DA2" w:rsidRDefault="00BE0DA2"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предоставлени</w:t>
      </w:r>
      <w:r w:rsidR="00910919" w:rsidRPr="00080DA2">
        <w:rPr>
          <w:rFonts w:ascii="Times New Roman" w:hAnsi="Times New Roman" w:cs="Times New Roman"/>
          <w:sz w:val="28"/>
          <w:szCs w:val="28"/>
        </w:rPr>
        <w:t>е</w:t>
      </w:r>
      <w:r w:rsidRPr="00080DA2">
        <w:rPr>
          <w:rFonts w:ascii="Times New Roman" w:hAnsi="Times New Roman" w:cs="Times New Roman"/>
          <w:sz w:val="28"/>
          <w:szCs w:val="28"/>
        </w:rPr>
        <w:t xml:space="preserve"> налоговых и иных льгот и преимуществ</w:t>
      </w:r>
      <w:r w:rsidR="00094F50" w:rsidRPr="00080DA2">
        <w:rPr>
          <w:rFonts w:ascii="Times New Roman" w:hAnsi="Times New Roman" w:cs="Times New Roman"/>
          <w:sz w:val="28"/>
          <w:szCs w:val="28"/>
        </w:rPr>
        <w:t xml:space="preserve">; </w:t>
      </w:r>
    </w:p>
    <w:p w:rsidR="00AA1A3B" w:rsidRPr="00080DA2" w:rsidRDefault="00DC7D52" w:rsidP="00AA1A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использование бюджетных кредитов за счет средств бюджета района, </w:t>
      </w:r>
      <w:r w:rsidR="00AA1A3B" w:rsidRPr="00080DA2">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муниципальных гарантий</w:t>
      </w:r>
      <w:r w:rsidR="00A24003" w:rsidRPr="00080DA2">
        <w:rPr>
          <w:rFonts w:ascii="Times New Roman" w:hAnsi="Times New Roman" w:cs="Times New Roman"/>
          <w:sz w:val="28"/>
          <w:szCs w:val="28"/>
        </w:rPr>
        <w:t xml:space="preserve"> и поручительств или обеспечение</w:t>
      </w:r>
      <w:r w:rsidR="00AA1A3B" w:rsidRPr="00080DA2">
        <w:rPr>
          <w:rFonts w:ascii="Times New Roman" w:hAnsi="Times New Roman" w:cs="Times New Roman"/>
          <w:sz w:val="28"/>
          <w:szCs w:val="28"/>
        </w:rPr>
        <w:t xml:space="preserve"> исполнения обязатель</w:t>
      </w:r>
      <w:proofErr w:type="gramStart"/>
      <w:r w:rsidR="00AA1A3B" w:rsidRPr="00080DA2">
        <w:rPr>
          <w:rFonts w:ascii="Times New Roman" w:hAnsi="Times New Roman" w:cs="Times New Roman"/>
          <w:sz w:val="28"/>
          <w:szCs w:val="28"/>
        </w:rPr>
        <w:t>ств др</w:t>
      </w:r>
      <w:proofErr w:type="gramEnd"/>
      <w:r w:rsidR="00AA1A3B" w:rsidRPr="00080DA2">
        <w:rPr>
          <w:rFonts w:ascii="Times New Roman" w:hAnsi="Times New Roman" w:cs="Times New Roman"/>
          <w:sz w:val="28"/>
          <w:szCs w:val="28"/>
        </w:rPr>
        <w:t xml:space="preserve">угими способами по сделкам, совершаемым юридическими лицами и индивидуальными предпринимателями за счет средств бюджета </w:t>
      </w:r>
      <w:r>
        <w:rPr>
          <w:rFonts w:ascii="Times New Roman" w:hAnsi="Times New Roman" w:cs="Times New Roman"/>
          <w:sz w:val="28"/>
          <w:szCs w:val="28"/>
        </w:rPr>
        <w:t>района</w:t>
      </w:r>
      <w:r w:rsidR="00AA1A3B" w:rsidRPr="00080DA2">
        <w:rPr>
          <w:rFonts w:ascii="Times New Roman" w:hAnsi="Times New Roman" w:cs="Times New Roman"/>
          <w:sz w:val="28"/>
          <w:szCs w:val="28"/>
        </w:rPr>
        <w:t xml:space="preserve"> и имущества</w:t>
      </w:r>
      <w:r>
        <w:rPr>
          <w:rFonts w:ascii="Times New Roman" w:hAnsi="Times New Roman" w:cs="Times New Roman"/>
          <w:sz w:val="28"/>
          <w:szCs w:val="28"/>
        </w:rPr>
        <w:t>, находящегося</w:t>
      </w:r>
      <w:r w:rsidR="00926FCE">
        <w:rPr>
          <w:rFonts w:ascii="Times New Roman" w:hAnsi="Times New Roman" w:cs="Times New Roman"/>
          <w:sz w:val="28"/>
          <w:szCs w:val="28"/>
        </w:rPr>
        <w:t xml:space="preserve"> в муниципальной собственности</w:t>
      </w:r>
      <w:r w:rsidR="00A24003" w:rsidRPr="00080DA2">
        <w:rPr>
          <w:rFonts w:ascii="Times New Roman" w:hAnsi="Times New Roman" w:cs="Times New Roman"/>
          <w:sz w:val="28"/>
          <w:szCs w:val="28"/>
        </w:rPr>
        <w:t>;</w:t>
      </w:r>
    </w:p>
    <w:p w:rsidR="004D22E6" w:rsidRPr="00080DA2" w:rsidRDefault="00910919"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иные процессы и деятельность</w:t>
      </w:r>
      <w:r w:rsidR="0040775E" w:rsidRPr="00080DA2">
        <w:rPr>
          <w:rFonts w:ascii="Times New Roman" w:hAnsi="Times New Roman" w:cs="Times New Roman"/>
          <w:sz w:val="28"/>
          <w:szCs w:val="28"/>
        </w:rPr>
        <w:t xml:space="preserve"> (действия, бездействия</w:t>
      </w:r>
      <w:proofErr w:type="gramStart"/>
      <w:r w:rsidR="0040775E" w:rsidRPr="00080DA2">
        <w:rPr>
          <w:rFonts w:ascii="Times New Roman" w:hAnsi="Times New Roman" w:cs="Times New Roman"/>
          <w:sz w:val="28"/>
          <w:szCs w:val="28"/>
        </w:rPr>
        <w:t>)</w:t>
      </w:r>
      <w:r w:rsidR="008A5C2D" w:rsidRPr="00080DA2">
        <w:rPr>
          <w:rFonts w:ascii="Times New Roman" w:hAnsi="Times New Roman" w:cs="Times New Roman"/>
          <w:sz w:val="28"/>
          <w:szCs w:val="28"/>
        </w:rPr>
        <w:t>о</w:t>
      </w:r>
      <w:proofErr w:type="gramEnd"/>
      <w:r w:rsidR="008A5C2D" w:rsidRPr="00080DA2">
        <w:rPr>
          <w:rFonts w:ascii="Times New Roman" w:hAnsi="Times New Roman" w:cs="Times New Roman"/>
          <w:sz w:val="28"/>
          <w:szCs w:val="28"/>
        </w:rPr>
        <w:t>рганов местного самоуправления и муниципальных органов, а  также иных лиц</w:t>
      </w:r>
      <w:r w:rsidR="00903622" w:rsidRPr="00080DA2">
        <w:rPr>
          <w:rFonts w:ascii="Times New Roman" w:hAnsi="Times New Roman" w:cs="Times New Roman"/>
          <w:sz w:val="28"/>
          <w:szCs w:val="28"/>
        </w:rPr>
        <w:t>, условия</w:t>
      </w:r>
      <w:r w:rsidR="00A573C8" w:rsidRPr="00080DA2">
        <w:rPr>
          <w:rFonts w:ascii="Times New Roman" w:hAnsi="Times New Roman" w:cs="Times New Roman"/>
          <w:sz w:val="28"/>
          <w:szCs w:val="28"/>
        </w:rPr>
        <w:t xml:space="preserve"> и обстоятельства </w:t>
      </w:r>
      <w:r w:rsidR="00903622" w:rsidRPr="00080DA2">
        <w:rPr>
          <w:rFonts w:ascii="Times New Roman" w:hAnsi="Times New Roman" w:cs="Times New Roman"/>
          <w:sz w:val="28"/>
          <w:szCs w:val="28"/>
        </w:rPr>
        <w:t xml:space="preserve">осуществления такой деятельности- </w:t>
      </w:r>
      <w:r w:rsidR="0016703C" w:rsidRPr="00080DA2">
        <w:rPr>
          <w:rFonts w:ascii="Times New Roman" w:hAnsi="Times New Roman" w:cs="Times New Roman"/>
          <w:sz w:val="28"/>
          <w:szCs w:val="28"/>
        </w:rPr>
        <w:t xml:space="preserve">в части вопросов, </w:t>
      </w:r>
      <w:r w:rsidRPr="00080DA2">
        <w:rPr>
          <w:rFonts w:ascii="Times New Roman" w:hAnsi="Times New Roman" w:cs="Times New Roman"/>
          <w:sz w:val="28"/>
          <w:szCs w:val="28"/>
        </w:rPr>
        <w:t>отнесенны</w:t>
      </w:r>
      <w:r w:rsidR="0016703C" w:rsidRPr="00080DA2">
        <w:rPr>
          <w:rFonts w:ascii="Times New Roman" w:hAnsi="Times New Roman" w:cs="Times New Roman"/>
          <w:sz w:val="28"/>
          <w:szCs w:val="28"/>
        </w:rPr>
        <w:t>х</w:t>
      </w:r>
      <w:r w:rsidRPr="00080DA2">
        <w:rPr>
          <w:rFonts w:ascii="Times New Roman" w:hAnsi="Times New Roman" w:cs="Times New Roman"/>
          <w:sz w:val="28"/>
          <w:szCs w:val="28"/>
        </w:rPr>
        <w:t xml:space="preserve"> в сферу полномочий Контрольно-счетно</w:t>
      </w:r>
      <w:r w:rsidR="00926FCE">
        <w:rPr>
          <w:rFonts w:ascii="Times New Roman" w:hAnsi="Times New Roman" w:cs="Times New Roman"/>
          <w:sz w:val="28"/>
          <w:szCs w:val="28"/>
        </w:rPr>
        <w:t>го органа</w:t>
      </w:r>
      <w:r w:rsidRPr="00080DA2">
        <w:rPr>
          <w:rFonts w:ascii="Times New Roman" w:hAnsi="Times New Roman" w:cs="Times New Roman"/>
          <w:sz w:val="28"/>
          <w:szCs w:val="28"/>
        </w:rPr>
        <w:t xml:space="preserve"> в соответствии </w:t>
      </w:r>
      <w:r w:rsidR="005F7DA5" w:rsidRPr="00080DA2">
        <w:rPr>
          <w:rFonts w:ascii="Times New Roman" w:hAnsi="Times New Roman" w:cs="Times New Roman"/>
          <w:sz w:val="28"/>
          <w:szCs w:val="28"/>
        </w:rPr>
        <w:t>с положениями нормативных правовых актов Российской Федерации</w:t>
      </w:r>
      <w:r w:rsidR="000B42AA">
        <w:rPr>
          <w:rFonts w:ascii="Times New Roman" w:hAnsi="Times New Roman" w:cs="Times New Roman"/>
          <w:sz w:val="28"/>
          <w:szCs w:val="28"/>
        </w:rPr>
        <w:t>,</w:t>
      </w:r>
      <w:r w:rsidR="005F7DA5" w:rsidRPr="00080DA2">
        <w:rPr>
          <w:rFonts w:ascii="Times New Roman" w:hAnsi="Times New Roman" w:cs="Times New Roman"/>
          <w:sz w:val="28"/>
          <w:szCs w:val="28"/>
        </w:rPr>
        <w:t xml:space="preserve"> Забайкальского края.</w:t>
      </w:r>
    </w:p>
    <w:p w:rsidR="00834B3D" w:rsidRPr="00080DA2" w:rsidRDefault="00834B3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Предмет контрольного мероприятия отражается в наименовании (теме) контрольного мероприятия и детализируется в программе проведения контрольного мероприятия.</w:t>
      </w:r>
    </w:p>
    <w:p w:rsidR="00834B3D"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2.3. </w:t>
      </w:r>
      <w:r w:rsidR="00834B3D" w:rsidRPr="00080DA2">
        <w:rPr>
          <w:rFonts w:ascii="Times New Roman" w:hAnsi="Times New Roman" w:cs="Times New Roman"/>
          <w:b/>
          <w:sz w:val="28"/>
          <w:szCs w:val="28"/>
        </w:rPr>
        <w:t>Объектами контрольного мероприятия</w:t>
      </w:r>
      <w:r w:rsidR="00834B3D" w:rsidRPr="00080DA2">
        <w:rPr>
          <w:rFonts w:ascii="Times New Roman" w:hAnsi="Times New Roman" w:cs="Times New Roman"/>
          <w:sz w:val="28"/>
          <w:szCs w:val="28"/>
        </w:rPr>
        <w:t xml:space="preserve"> (объектами контроля) являются: </w:t>
      </w:r>
    </w:p>
    <w:p w:rsidR="00834B3D" w:rsidRPr="00080DA2" w:rsidRDefault="00834B3D" w:rsidP="0024740D">
      <w:pPr>
        <w:widowControl w:val="0"/>
        <w:spacing w:after="0" w:line="240" w:lineRule="auto"/>
        <w:ind w:firstLine="567"/>
        <w:jc w:val="both"/>
        <w:rPr>
          <w:rFonts w:ascii="Times New Roman" w:hAnsi="Times New Roman" w:cs="Times New Roman"/>
          <w:spacing w:val="-5"/>
          <w:sz w:val="28"/>
          <w:szCs w:val="28"/>
        </w:rPr>
      </w:pPr>
      <w:r w:rsidRPr="00080DA2">
        <w:rPr>
          <w:rFonts w:ascii="Times New Roman" w:hAnsi="Times New Roman" w:cs="Times New Roman"/>
          <w:spacing w:val="-5"/>
          <w:sz w:val="28"/>
          <w:szCs w:val="28"/>
        </w:rPr>
        <w:t xml:space="preserve">органы </w:t>
      </w:r>
      <w:r w:rsidR="0001357D">
        <w:rPr>
          <w:rFonts w:ascii="Times New Roman" w:hAnsi="Times New Roman" w:cs="Times New Roman"/>
          <w:spacing w:val="-5"/>
          <w:sz w:val="28"/>
          <w:szCs w:val="28"/>
        </w:rPr>
        <w:t>местного самоуправления и муниципальные</w:t>
      </w:r>
      <w:r w:rsidRPr="00080DA2">
        <w:rPr>
          <w:rFonts w:ascii="Times New Roman" w:hAnsi="Times New Roman" w:cs="Times New Roman"/>
          <w:spacing w:val="-5"/>
          <w:sz w:val="28"/>
          <w:szCs w:val="28"/>
        </w:rPr>
        <w:t xml:space="preserve"> органы </w:t>
      </w:r>
      <w:proofErr w:type="spellStart"/>
      <w:r w:rsidR="00D50837">
        <w:rPr>
          <w:rFonts w:ascii="Times New Roman" w:hAnsi="Times New Roman" w:cs="Times New Roman"/>
          <w:spacing w:val="-5"/>
          <w:sz w:val="28"/>
          <w:szCs w:val="28"/>
        </w:rPr>
        <w:t>Хилокского</w:t>
      </w:r>
      <w:proofErr w:type="spellEnd"/>
      <w:r w:rsidR="00D50837">
        <w:rPr>
          <w:rFonts w:ascii="Times New Roman" w:hAnsi="Times New Roman" w:cs="Times New Roman"/>
          <w:spacing w:val="-5"/>
          <w:sz w:val="28"/>
          <w:szCs w:val="28"/>
        </w:rPr>
        <w:t xml:space="preserve"> </w:t>
      </w:r>
      <w:r w:rsidR="0001357D">
        <w:rPr>
          <w:rFonts w:ascii="Times New Roman" w:hAnsi="Times New Roman" w:cs="Times New Roman"/>
          <w:spacing w:val="-5"/>
          <w:sz w:val="28"/>
          <w:szCs w:val="28"/>
        </w:rPr>
        <w:t>муниципальног</w:t>
      </w:r>
      <w:r w:rsidR="00D50837">
        <w:rPr>
          <w:rFonts w:ascii="Times New Roman" w:hAnsi="Times New Roman" w:cs="Times New Roman"/>
          <w:spacing w:val="-5"/>
          <w:sz w:val="28"/>
          <w:szCs w:val="28"/>
        </w:rPr>
        <w:t>о округа</w:t>
      </w:r>
      <w:r w:rsidRPr="00080DA2">
        <w:rPr>
          <w:rFonts w:ascii="Times New Roman" w:hAnsi="Times New Roman" w:cs="Times New Roman"/>
          <w:spacing w:val="-5"/>
          <w:sz w:val="28"/>
          <w:szCs w:val="28"/>
        </w:rPr>
        <w:t>;</w:t>
      </w:r>
    </w:p>
    <w:p w:rsidR="0001357D" w:rsidRDefault="0001357D" w:rsidP="00007909">
      <w:pPr>
        <w:widowControl w:val="0"/>
        <w:spacing w:after="0"/>
        <w:ind w:firstLine="567"/>
        <w:jc w:val="both"/>
        <w:rPr>
          <w:rFonts w:ascii="Times New Roman" w:hAnsi="Times New Roman" w:cs="Times New Roman"/>
          <w:spacing w:val="-5"/>
          <w:sz w:val="28"/>
          <w:szCs w:val="28"/>
        </w:rPr>
      </w:pPr>
      <w:r>
        <w:rPr>
          <w:rFonts w:ascii="Times New Roman" w:hAnsi="Times New Roman" w:cs="Times New Roman"/>
          <w:spacing w:val="-5"/>
          <w:sz w:val="28"/>
          <w:szCs w:val="28"/>
        </w:rPr>
        <w:t>муниципальные учреждения и муниципальные унитарные предприятия</w:t>
      </w:r>
      <w:r w:rsidR="009A4CB2">
        <w:rPr>
          <w:rFonts w:ascii="Times New Roman" w:hAnsi="Times New Roman" w:cs="Times New Roman"/>
          <w:spacing w:val="-5"/>
          <w:sz w:val="28"/>
          <w:szCs w:val="28"/>
        </w:rPr>
        <w:t>;</w:t>
      </w:r>
    </w:p>
    <w:p w:rsidR="0063732E" w:rsidRPr="00080DA2" w:rsidRDefault="009A4CB2" w:rsidP="00007909">
      <w:pPr>
        <w:widowControl w:val="0"/>
        <w:spacing w:after="0"/>
        <w:ind w:firstLine="567"/>
        <w:jc w:val="both"/>
        <w:rPr>
          <w:rFonts w:ascii="Times New Roman" w:hAnsi="Times New Roman" w:cs="Times New Roman"/>
          <w:b/>
          <w:spacing w:val="-5"/>
          <w:sz w:val="28"/>
          <w:szCs w:val="28"/>
        </w:rPr>
      </w:pPr>
      <w:r>
        <w:rPr>
          <w:rFonts w:ascii="Times New Roman" w:hAnsi="Times New Roman" w:cs="Times New Roman"/>
          <w:spacing w:val="-5"/>
          <w:sz w:val="28"/>
          <w:szCs w:val="28"/>
        </w:rPr>
        <w:t>иные организации</w:t>
      </w:r>
      <w:r w:rsidR="0063732E" w:rsidRPr="00080DA2">
        <w:rPr>
          <w:rFonts w:ascii="Times New Roman" w:hAnsi="Times New Roman" w:cs="Times New Roman"/>
          <w:spacing w:val="-5"/>
          <w:sz w:val="28"/>
          <w:szCs w:val="28"/>
        </w:rPr>
        <w:t xml:space="preserve">, </w:t>
      </w:r>
      <w:r>
        <w:rPr>
          <w:rFonts w:ascii="Times New Roman" w:hAnsi="Times New Roman" w:cs="Times New Roman"/>
          <w:spacing w:val="-5"/>
          <w:sz w:val="28"/>
          <w:szCs w:val="28"/>
        </w:rPr>
        <w:t xml:space="preserve">если они используют имущество, находящееся в муниципальной собственности </w:t>
      </w:r>
      <w:proofErr w:type="spellStart"/>
      <w:r w:rsidR="00D50837">
        <w:rPr>
          <w:rFonts w:ascii="Times New Roman" w:hAnsi="Times New Roman" w:cs="Times New Roman"/>
          <w:spacing w:val="-5"/>
          <w:sz w:val="28"/>
          <w:szCs w:val="28"/>
        </w:rPr>
        <w:t>Хилокского</w:t>
      </w:r>
      <w:proofErr w:type="spellEnd"/>
      <w:r w:rsidR="00D50837">
        <w:rPr>
          <w:rFonts w:ascii="Times New Roman" w:hAnsi="Times New Roman" w:cs="Times New Roman"/>
          <w:spacing w:val="-5"/>
          <w:sz w:val="28"/>
          <w:szCs w:val="28"/>
        </w:rPr>
        <w:t xml:space="preserve"> </w:t>
      </w:r>
      <w:r>
        <w:rPr>
          <w:rFonts w:ascii="Times New Roman" w:hAnsi="Times New Roman" w:cs="Times New Roman"/>
          <w:spacing w:val="-5"/>
          <w:sz w:val="28"/>
          <w:szCs w:val="28"/>
        </w:rPr>
        <w:t>муниципальног</w:t>
      </w:r>
      <w:r w:rsidR="00D50837">
        <w:rPr>
          <w:rFonts w:ascii="Times New Roman" w:hAnsi="Times New Roman" w:cs="Times New Roman"/>
          <w:spacing w:val="-5"/>
          <w:sz w:val="28"/>
          <w:szCs w:val="28"/>
        </w:rPr>
        <w:t>о округа</w:t>
      </w:r>
      <w:r w:rsidR="00636179" w:rsidRPr="00080DA2">
        <w:rPr>
          <w:rFonts w:ascii="Times New Roman" w:hAnsi="Times New Roman" w:cs="Times New Roman"/>
          <w:spacing w:val="-5"/>
          <w:sz w:val="28"/>
          <w:szCs w:val="28"/>
        </w:rPr>
        <w:t>.</w:t>
      </w:r>
    </w:p>
    <w:p w:rsidR="005110BA" w:rsidRPr="00080DA2" w:rsidRDefault="005110BA"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110BA" w:rsidRPr="00080DA2" w:rsidRDefault="00CE7310"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3</w:t>
      </w:r>
      <w:r w:rsidR="005110BA" w:rsidRPr="00080DA2">
        <w:rPr>
          <w:rFonts w:ascii="Times New Roman" w:hAnsi="Times New Roman" w:cs="Times New Roman"/>
          <w:b/>
          <w:sz w:val="28"/>
          <w:szCs w:val="28"/>
        </w:rPr>
        <w:t>. Класс</w:t>
      </w:r>
      <w:r w:rsidR="00903873" w:rsidRPr="00080DA2">
        <w:rPr>
          <w:rFonts w:ascii="Times New Roman" w:hAnsi="Times New Roman" w:cs="Times New Roman"/>
          <w:b/>
          <w:sz w:val="28"/>
          <w:szCs w:val="28"/>
        </w:rPr>
        <w:t>ификация контрольных мероприятий</w:t>
      </w:r>
    </w:p>
    <w:p w:rsidR="005110BA" w:rsidRPr="00080DA2" w:rsidRDefault="005110BA"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424F6" w:rsidRPr="00080DA2" w:rsidRDefault="007424F6"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3</w:t>
      </w:r>
      <w:r w:rsidR="00FC2E1E" w:rsidRPr="00080DA2">
        <w:rPr>
          <w:rFonts w:ascii="Times New Roman" w:hAnsi="Times New Roman" w:cs="Times New Roman"/>
          <w:sz w:val="28"/>
          <w:szCs w:val="28"/>
        </w:rPr>
        <w:t>.</w:t>
      </w:r>
      <w:r w:rsidRPr="00080DA2">
        <w:rPr>
          <w:rFonts w:ascii="Times New Roman" w:hAnsi="Times New Roman" w:cs="Times New Roman"/>
          <w:sz w:val="28"/>
          <w:szCs w:val="28"/>
        </w:rPr>
        <w:t>1</w:t>
      </w:r>
      <w:r w:rsidR="00FC2E1E" w:rsidRPr="00080DA2">
        <w:rPr>
          <w:rFonts w:ascii="Times New Roman" w:hAnsi="Times New Roman" w:cs="Times New Roman"/>
          <w:sz w:val="28"/>
          <w:szCs w:val="28"/>
        </w:rPr>
        <w:t xml:space="preserve">. </w:t>
      </w:r>
      <w:r w:rsidR="007B5268" w:rsidRPr="00080DA2">
        <w:rPr>
          <w:rFonts w:ascii="Times New Roman" w:hAnsi="Times New Roman" w:cs="Times New Roman"/>
          <w:sz w:val="28"/>
          <w:szCs w:val="28"/>
        </w:rPr>
        <w:t>К</w:t>
      </w:r>
      <w:r w:rsidR="00FC2E1E" w:rsidRPr="00080DA2">
        <w:rPr>
          <w:rFonts w:ascii="Times New Roman" w:hAnsi="Times New Roman" w:cs="Times New Roman"/>
          <w:sz w:val="28"/>
          <w:szCs w:val="28"/>
        </w:rPr>
        <w:t>онтрольн</w:t>
      </w:r>
      <w:r w:rsidRPr="00080DA2">
        <w:rPr>
          <w:rFonts w:ascii="Times New Roman" w:hAnsi="Times New Roman" w:cs="Times New Roman"/>
          <w:sz w:val="28"/>
          <w:szCs w:val="28"/>
        </w:rPr>
        <w:t>ые</w:t>
      </w:r>
      <w:r w:rsidR="00FC2E1E" w:rsidRPr="00080DA2">
        <w:rPr>
          <w:rFonts w:ascii="Times New Roman" w:hAnsi="Times New Roman" w:cs="Times New Roman"/>
          <w:sz w:val="28"/>
          <w:szCs w:val="28"/>
        </w:rPr>
        <w:t xml:space="preserve"> мероприяти</w:t>
      </w:r>
      <w:r w:rsidRPr="00080DA2">
        <w:rPr>
          <w:rFonts w:ascii="Times New Roman" w:hAnsi="Times New Roman" w:cs="Times New Roman"/>
          <w:sz w:val="28"/>
          <w:szCs w:val="28"/>
        </w:rPr>
        <w:t>я</w:t>
      </w:r>
      <w:r w:rsidR="00DB33E5">
        <w:rPr>
          <w:rFonts w:ascii="Times New Roman" w:hAnsi="Times New Roman" w:cs="Times New Roman"/>
          <w:sz w:val="28"/>
          <w:szCs w:val="28"/>
        </w:rPr>
        <w:t xml:space="preserve"> </w:t>
      </w:r>
      <w:r w:rsidR="00FC2E1E" w:rsidRPr="00080DA2">
        <w:rPr>
          <w:rFonts w:ascii="Times New Roman" w:hAnsi="Times New Roman" w:cs="Times New Roman"/>
          <w:sz w:val="28"/>
          <w:szCs w:val="28"/>
        </w:rPr>
        <w:t xml:space="preserve">в зависимости от поставленных целей и характера решаемых задач </w:t>
      </w:r>
      <w:r w:rsidR="007B5268" w:rsidRPr="00080DA2">
        <w:rPr>
          <w:rFonts w:ascii="Times New Roman" w:hAnsi="Times New Roman" w:cs="Times New Roman"/>
          <w:sz w:val="28"/>
          <w:szCs w:val="28"/>
        </w:rPr>
        <w:t xml:space="preserve">классифицируется по типам осуществляемого финансового контроля:  </w:t>
      </w:r>
    </w:p>
    <w:p w:rsidR="007424F6"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аудит эффективности</w:t>
      </w:r>
      <w:r w:rsidR="00E16786" w:rsidRPr="00080DA2">
        <w:rPr>
          <w:rFonts w:ascii="Times New Roman" w:hAnsi="Times New Roman" w:cs="Times New Roman"/>
          <w:sz w:val="28"/>
          <w:szCs w:val="28"/>
        </w:rPr>
        <w:t xml:space="preserve">, </w:t>
      </w:r>
    </w:p>
    <w:p w:rsidR="00FC2E1E" w:rsidRPr="00080DA2" w:rsidRDefault="00E16786"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финансовый аудит</w:t>
      </w:r>
      <w:r w:rsidR="006C0E91" w:rsidRPr="00080DA2">
        <w:rPr>
          <w:rFonts w:ascii="Times New Roman" w:hAnsi="Times New Roman" w:cs="Times New Roman"/>
          <w:sz w:val="28"/>
          <w:szCs w:val="28"/>
        </w:rPr>
        <w:t>,</w:t>
      </w:r>
    </w:p>
    <w:p w:rsidR="008A2C00" w:rsidRPr="00080DA2" w:rsidRDefault="008A2C00" w:rsidP="00BE32FF">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080DA2">
        <w:rPr>
          <w:rFonts w:ascii="Times New Roman" w:hAnsi="Times New Roman" w:cs="Times New Roman"/>
          <w:sz w:val="28"/>
          <w:szCs w:val="28"/>
        </w:rPr>
        <w:t xml:space="preserve">аудит в сфере закупок товаров, работ, услуг для </w:t>
      </w:r>
      <w:r w:rsidR="001A42C8" w:rsidRPr="00080DA2">
        <w:rPr>
          <w:rFonts w:ascii="Times New Roman" w:hAnsi="Times New Roman" w:cs="Times New Roman"/>
          <w:sz w:val="28"/>
          <w:szCs w:val="28"/>
        </w:rPr>
        <w:t xml:space="preserve">государственных и муниципальных </w:t>
      </w:r>
      <w:r w:rsidRPr="00080DA2">
        <w:rPr>
          <w:rFonts w:ascii="Times New Roman" w:hAnsi="Times New Roman" w:cs="Times New Roman"/>
          <w:sz w:val="28"/>
          <w:szCs w:val="28"/>
        </w:rPr>
        <w:t>нужд (далее</w:t>
      </w:r>
      <w:r w:rsidR="001A42C8" w:rsidRPr="00080DA2">
        <w:rPr>
          <w:rFonts w:ascii="Times New Roman" w:hAnsi="Times New Roman" w:cs="Times New Roman"/>
          <w:sz w:val="28"/>
          <w:szCs w:val="28"/>
        </w:rPr>
        <w:t xml:space="preserve"> -</w:t>
      </w:r>
      <w:r w:rsidRPr="00080DA2">
        <w:rPr>
          <w:rFonts w:ascii="Times New Roman" w:hAnsi="Times New Roman" w:cs="Times New Roman"/>
          <w:sz w:val="28"/>
          <w:szCs w:val="28"/>
        </w:rPr>
        <w:t xml:space="preserve"> аудит в сфере закупок).</w:t>
      </w:r>
    </w:p>
    <w:p w:rsidR="00725DD6" w:rsidRPr="00080DA2" w:rsidRDefault="00725DD6"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К аудиту эффективности относятся контрольные мероприятия, целью которых является </w:t>
      </w:r>
      <w:r w:rsidR="00EF4234" w:rsidRPr="00080DA2">
        <w:rPr>
          <w:rFonts w:ascii="Times New Roman" w:hAnsi="Times New Roman" w:cs="Times New Roman"/>
          <w:sz w:val="28"/>
          <w:szCs w:val="28"/>
        </w:rPr>
        <w:t xml:space="preserve">оценка </w:t>
      </w:r>
      <w:r w:rsidR="003E4C73" w:rsidRPr="00080DA2">
        <w:rPr>
          <w:rFonts w:ascii="Times New Roman" w:hAnsi="Times New Roman" w:cs="Times New Roman"/>
          <w:sz w:val="28"/>
          <w:szCs w:val="28"/>
        </w:rPr>
        <w:t>эффективности (экономности и результативности</w:t>
      </w:r>
      <w:r w:rsidRPr="00080DA2">
        <w:rPr>
          <w:rFonts w:ascii="Times New Roman" w:hAnsi="Times New Roman" w:cs="Times New Roman"/>
          <w:sz w:val="28"/>
          <w:szCs w:val="28"/>
        </w:rPr>
        <w:t xml:space="preserve">), </w:t>
      </w:r>
      <w:r w:rsidR="00281580" w:rsidRPr="00080DA2">
        <w:rPr>
          <w:rFonts w:ascii="Times New Roman" w:hAnsi="Times New Roman" w:cs="Times New Roman"/>
          <w:sz w:val="28"/>
          <w:szCs w:val="28"/>
        </w:rPr>
        <w:t xml:space="preserve">обоснованности, целесообразности и </w:t>
      </w:r>
      <w:r w:rsidRPr="00080DA2">
        <w:rPr>
          <w:rFonts w:ascii="Times New Roman" w:hAnsi="Times New Roman" w:cs="Times New Roman"/>
          <w:sz w:val="28"/>
          <w:szCs w:val="28"/>
        </w:rPr>
        <w:t xml:space="preserve">рациональности использования средств бюджета </w:t>
      </w:r>
      <w:r w:rsidR="00497184">
        <w:rPr>
          <w:rFonts w:ascii="Times New Roman" w:hAnsi="Times New Roman" w:cs="Times New Roman"/>
          <w:sz w:val="28"/>
          <w:szCs w:val="28"/>
        </w:rPr>
        <w:t>муниципального района</w:t>
      </w:r>
      <w:r w:rsidRPr="00080DA2">
        <w:rPr>
          <w:rFonts w:ascii="Times New Roman" w:hAnsi="Times New Roman" w:cs="Times New Roman"/>
          <w:sz w:val="28"/>
          <w:szCs w:val="28"/>
        </w:rPr>
        <w:t xml:space="preserve"> и иных источников, если </w:t>
      </w:r>
      <w:proofErr w:type="gramStart"/>
      <w:r w:rsidRPr="00080DA2">
        <w:rPr>
          <w:rFonts w:ascii="Times New Roman" w:hAnsi="Times New Roman" w:cs="Times New Roman"/>
          <w:sz w:val="28"/>
          <w:szCs w:val="28"/>
        </w:rPr>
        <w:t>контроль за</w:t>
      </w:r>
      <w:proofErr w:type="gramEnd"/>
      <w:r w:rsidRPr="00080DA2">
        <w:rPr>
          <w:rFonts w:ascii="Times New Roman" w:hAnsi="Times New Roman" w:cs="Times New Roman"/>
          <w:sz w:val="28"/>
          <w:szCs w:val="28"/>
        </w:rPr>
        <w:t xml:space="preserve"> их использованием отнесен в сферу полномочий Контрольно-счетно</w:t>
      </w:r>
      <w:r w:rsidR="00497184">
        <w:rPr>
          <w:rFonts w:ascii="Times New Roman" w:hAnsi="Times New Roman" w:cs="Times New Roman"/>
          <w:sz w:val="28"/>
          <w:szCs w:val="28"/>
        </w:rPr>
        <w:t>го органа</w:t>
      </w:r>
      <w:r w:rsidR="004D5E59" w:rsidRPr="00080DA2">
        <w:rPr>
          <w:rFonts w:ascii="Times New Roman" w:hAnsi="Times New Roman" w:cs="Times New Roman"/>
          <w:sz w:val="28"/>
          <w:szCs w:val="28"/>
        </w:rPr>
        <w:t>;</w:t>
      </w:r>
      <w:r w:rsidR="00DB33E5">
        <w:rPr>
          <w:rFonts w:ascii="Times New Roman" w:hAnsi="Times New Roman" w:cs="Times New Roman"/>
          <w:sz w:val="28"/>
          <w:szCs w:val="28"/>
        </w:rPr>
        <w:t xml:space="preserve"> </w:t>
      </w:r>
      <w:r w:rsidR="004D5E59" w:rsidRPr="00080DA2">
        <w:rPr>
          <w:rFonts w:ascii="Times New Roman" w:hAnsi="Times New Roman" w:cs="Times New Roman"/>
          <w:sz w:val="28"/>
          <w:szCs w:val="28"/>
        </w:rPr>
        <w:t xml:space="preserve">оценка </w:t>
      </w:r>
      <w:r w:rsidR="00AB0161" w:rsidRPr="00080DA2">
        <w:rPr>
          <w:rFonts w:ascii="Times New Roman" w:hAnsi="Times New Roman" w:cs="Times New Roman"/>
          <w:sz w:val="28"/>
          <w:szCs w:val="28"/>
        </w:rPr>
        <w:t xml:space="preserve">эффективности управления и распоряжения имуществом </w:t>
      </w:r>
      <w:r w:rsidR="00497184">
        <w:rPr>
          <w:rFonts w:ascii="Times New Roman" w:hAnsi="Times New Roman" w:cs="Times New Roman"/>
          <w:sz w:val="28"/>
          <w:szCs w:val="28"/>
        </w:rPr>
        <w:t>района</w:t>
      </w:r>
      <w:r w:rsidRPr="00080DA2">
        <w:rPr>
          <w:rFonts w:ascii="Times New Roman" w:hAnsi="Times New Roman" w:cs="Times New Roman"/>
          <w:sz w:val="28"/>
          <w:szCs w:val="28"/>
        </w:rPr>
        <w:t>.</w:t>
      </w:r>
    </w:p>
    <w:p w:rsidR="00575D00" w:rsidRPr="00080DA2" w:rsidRDefault="00575D00"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Особенности проведения а</w:t>
      </w:r>
      <w:r w:rsidR="00037A51" w:rsidRPr="00080DA2">
        <w:rPr>
          <w:rFonts w:ascii="Times New Roman" w:hAnsi="Times New Roman" w:cs="Times New Roman"/>
          <w:sz w:val="28"/>
          <w:szCs w:val="28"/>
        </w:rPr>
        <w:t>удита эффективности устанавливаю</w:t>
      </w:r>
      <w:r w:rsidRPr="00080DA2">
        <w:rPr>
          <w:rFonts w:ascii="Times New Roman" w:hAnsi="Times New Roman" w:cs="Times New Roman"/>
          <w:sz w:val="28"/>
          <w:szCs w:val="28"/>
        </w:rPr>
        <w:t xml:space="preserve">тся соответствующим стандартом внешнего </w:t>
      </w:r>
      <w:r w:rsidR="00497184">
        <w:rPr>
          <w:rFonts w:ascii="Times New Roman" w:hAnsi="Times New Roman" w:cs="Times New Roman"/>
          <w:sz w:val="28"/>
          <w:szCs w:val="28"/>
        </w:rPr>
        <w:t>муниципального</w:t>
      </w:r>
      <w:r w:rsidRPr="00080DA2">
        <w:rPr>
          <w:rFonts w:ascii="Times New Roman" w:hAnsi="Times New Roman" w:cs="Times New Roman"/>
          <w:sz w:val="28"/>
          <w:szCs w:val="28"/>
        </w:rPr>
        <w:t xml:space="preserve"> финансового контроля Контрольно-счетно</w:t>
      </w:r>
      <w:r w:rsidR="00497184">
        <w:rPr>
          <w:rFonts w:ascii="Times New Roman" w:hAnsi="Times New Roman" w:cs="Times New Roman"/>
          <w:sz w:val="28"/>
          <w:szCs w:val="28"/>
        </w:rPr>
        <w:t>го органа</w:t>
      </w:r>
      <w:r w:rsidRPr="00080DA2">
        <w:rPr>
          <w:rFonts w:ascii="Times New Roman" w:hAnsi="Times New Roman" w:cs="Times New Roman"/>
          <w:sz w:val="28"/>
          <w:szCs w:val="28"/>
        </w:rPr>
        <w:t>.</w:t>
      </w:r>
    </w:p>
    <w:p w:rsidR="00432D47"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К финансовому аудиту относятся</w:t>
      </w:r>
      <w:r w:rsidR="00432D47" w:rsidRPr="00080DA2">
        <w:rPr>
          <w:rFonts w:ascii="Times New Roman" w:hAnsi="Times New Roman" w:cs="Times New Roman"/>
          <w:sz w:val="28"/>
          <w:szCs w:val="28"/>
        </w:rPr>
        <w:t>:</w:t>
      </w:r>
    </w:p>
    <w:p w:rsidR="00432D47" w:rsidRPr="00080DA2" w:rsidRDefault="00432D47" w:rsidP="0024740D">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080DA2">
        <w:rPr>
          <w:rFonts w:ascii="Times New Roman" w:hAnsi="Times New Roman" w:cs="Times New Roman"/>
          <w:sz w:val="28"/>
          <w:szCs w:val="28"/>
        </w:rPr>
        <w:t xml:space="preserve">- </w:t>
      </w:r>
      <w:r w:rsidR="00FC2E1E" w:rsidRPr="00080DA2">
        <w:rPr>
          <w:rFonts w:ascii="Times New Roman" w:hAnsi="Times New Roman" w:cs="Times New Roman"/>
          <w:sz w:val="28"/>
          <w:szCs w:val="28"/>
        </w:rPr>
        <w:t xml:space="preserve"> контрольные мероприятия, целью которых является </w:t>
      </w:r>
      <w:r w:rsidR="00E80D1F" w:rsidRPr="00080DA2">
        <w:rPr>
          <w:rFonts w:ascii="Times New Roman" w:hAnsi="Times New Roman" w:cs="Times New Roman"/>
          <w:sz w:val="28"/>
          <w:szCs w:val="28"/>
        </w:rPr>
        <w:t xml:space="preserve">определение </w:t>
      </w:r>
      <w:proofErr w:type="gramStart"/>
      <w:r w:rsidR="00E80D1F" w:rsidRPr="00080DA2">
        <w:rPr>
          <w:rFonts w:ascii="Times New Roman" w:hAnsi="Times New Roman" w:cs="Times New Roman"/>
          <w:sz w:val="28"/>
          <w:szCs w:val="28"/>
        </w:rPr>
        <w:t xml:space="preserve">законности </w:t>
      </w:r>
      <w:r w:rsidR="00AB0161" w:rsidRPr="00080DA2">
        <w:rPr>
          <w:rFonts w:ascii="Times New Roman" w:hAnsi="Times New Roman" w:cs="Times New Roman"/>
          <w:sz w:val="28"/>
          <w:szCs w:val="28"/>
        </w:rPr>
        <w:t xml:space="preserve">использования средств бюджета </w:t>
      </w:r>
      <w:r w:rsidR="00497184">
        <w:rPr>
          <w:rFonts w:ascii="Times New Roman" w:hAnsi="Times New Roman" w:cs="Times New Roman"/>
          <w:sz w:val="28"/>
          <w:szCs w:val="28"/>
        </w:rPr>
        <w:t xml:space="preserve">муниципального </w:t>
      </w:r>
      <w:r w:rsidR="005334CD">
        <w:rPr>
          <w:rFonts w:ascii="Times New Roman" w:hAnsi="Times New Roman" w:cs="Times New Roman"/>
          <w:sz w:val="28"/>
          <w:szCs w:val="28"/>
        </w:rPr>
        <w:t>округа</w:t>
      </w:r>
      <w:proofErr w:type="gramEnd"/>
      <w:r w:rsidR="00AB0161" w:rsidRPr="00080DA2">
        <w:rPr>
          <w:rFonts w:ascii="Times New Roman" w:hAnsi="Times New Roman" w:cs="Times New Roman"/>
          <w:sz w:val="28"/>
          <w:szCs w:val="28"/>
        </w:rPr>
        <w:t xml:space="preserve"> и иных источников, </w:t>
      </w:r>
      <w:r w:rsidR="00C82BDF" w:rsidRPr="00080DA2">
        <w:rPr>
          <w:rFonts w:ascii="Times New Roman" w:hAnsi="Times New Roman" w:cs="Times New Roman"/>
          <w:sz w:val="28"/>
          <w:szCs w:val="28"/>
        </w:rPr>
        <w:t>если контроль за их использованием отнесен в сферу полномочий Контрольно-счетно</w:t>
      </w:r>
      <w:r w:rsidR="00497184">
        <w:rPr>
          <w:rFonts w:ascii="Times New Roman" w:hAnsi="Times New Roman" w:cs="Times New Roman"/>
          <w:sz w:val="28"/>
          <w:szCs w:val="28"/>
        </w:rPr>
        <w:t>го органа</w:t>
      </w:r>
      <w:r w:rsidR="00037A51" w:rsidRPr="00080DA2">
        <w:rPr>
          <w:rFonts w:ascii="Times New Roman" w:hAnsi="Times New Roman" w:cs="Times New Roman"/>
          <w:sz w:val="28"/>
          <w:szCs w:val="28"/>
        </w:rPr>
        <w:t>,</w:t>
      </w:r>
      <w:r w:rsidR="00DB33E5">
        <w:rPr>
          <w:rFonts w:ascii="Times New Roman" w:hAnsi="Times New Roman" w:cs="Times New Roman"/>
          <w:sz w:val="28"/>
          <w:szCs w:val="28"/>
        </w:rPr>
        <w:t xml:space="preserve"> </w:t>
      </w:r>
      <w:r w:rsidR="003412D7" w:rsidRPr="00080DA2">
        <w:rPr>
          <w:rFonts w:ascii="Times New Roman" w:hAnsi="Times New Roman" w:cs="Times New Roman"/>
          <w:sz w:val="28"/>
          <w:szCs w:val="28"/>
        </w:rPr>
        <w:t xml:space="preserve">выявление </w:t>
      </w:r>
      <w:r w:rsidR="00C85D80" w:rsidRPr="00080DA2">
        <w:rPr>
          <w:rFonts w:ascii="Times New Roman" w:hAnsi="Times New Roman" w:cs="Times New Roman"/>
          <w:sz w:val="28"/>
          <w:szCs w:val="28"/>
        </w:rPr>
        <w:t xml:space="preserve">иных </w:t>
      </w:r>
      <w:r w:rsidR="006357AD" w:rsidRPr="00080DA2">
        <w:rPr>
          <w:rFonts w:ascii="Times New Roman" w:hAnsi="Times New Roman" w:cs="Times New Roman"/>
          <w:sz w:val="28"/>
          <w:szCs w:val="28"/>
        </w:rPr>
        <w:t>нарушений</w:t>
      </w:r>
      <w:r w:rsidR="00C85D80" w:rsidRPr="00080DA2">
        <w:rPr>
          <w:rFonts w:ascii="Times New Roman" w:hAnsi="Times New Roman" w:cs="Times New Roman"/>
          <w:sz w:val="28"/>
          <w:szCs w:val="28"/>
        </w:rPr>
        <w:t xml:space="preserve"> и недостатков</w:t>
      </w:r>
      <w:r w:rsidR="00DB33E5">
        <w:rPr>
          <w:rFonts w:ascii="Times New Roman" w:hAnsi="Times New Roman" w:cs="Times New Roman"/>
          <w:sz w:val="28"/>
          <w:szCs w:val="28"/>
        </w:rPr>
        <w:t xml:space="preserve"> </w:t>
      </w:r>
      <w:r w:rsidR="006357AD" w:rsidRPr="00080DA2">
        <w:rPr>
          <w:rFonts w:ascii="Times New Roman" w:hAnsi="Times New Roman" w:cs="Times New Roman"/>
          <w:sz w:val="28"/>
          <w:szCs w:val="28"/>
        </w:rPr>
        <w:t>в сфер</w:t>
      </w:r>
      <w:r w:rsidR="00AD784C" w:rsidRPr="00080DA2">
        <w:rPr>
          <w:rFonts w:ascii="Times New Roman" w:hAnsi="Times New Roman" w:cs="Times New Roman"/>
          <w:sz w:val="28"/>
          <w:szCs w:val="28"/>
        </w:rPr>
        <w:t>е</w:t>
      </w:r>
      <w:r w:rsidR="006357AD" w:rsidRPr="00080DA2">
        <w:rPr>
          <w:rFonts w:ascii="Times New Roman" w:hAnsi="Times New Roman" w:cs="Times New Roman"/>
          <w:sz w:val="28"/>
          <w:szCs w:val="28"/>
        </w:rPr>
        <w:t xml:space="preserve"> полно</w:t>
      </w:r>
      <w:r w:rsidRPr="00080DA2">
        <w:rPr>
          <w:rFonts w:ascii="Times New Roman" w:hAnsi="Times New Roman" w:cs="Times New Roman"/>
          <w:sz w:val="28"/>
          <w:szCs w:val="28"/>
        </w:rPr>
        <w:t>мочий Контрольно-счетно</w:t>
      </w:r>
      <w:r w:rsidR="00497184">
        <w:rPr>
          <w:rFonts w:ascii="Times New Roman" w:hAnsi="Times New Roman" w:cs="Times New Roman"/>
          <w:sz w:val="28"/>
          <w:szCs w:val="28"/>
        </w:rPr>
        <w:t>го</w:t>
      </w:r>
      <w:r w:rsidR="00DB33E5">
        <w:rPr>
          <w:rFonts w:ascii="Times New Roman" w:hAnsi="Times New Roman" w:cs="Times New Roman"/>
          <w:sz w:val="28"/>
          <w:szCs w:val="28"/>
        </w:rPr>
        <w:t xml:space="preserve"> </w:t>
      </w:r>
      <w:r w:rsidR="00497184">
        <w:rPr>
          <w:rFonts w:ascii="Times New Roman" w:hAnsi="Times New Roman" w:cs="Times New Roman"/>
          <w:sz w:val="28"/>
          <w:szCs w:val="28"/>
        </w:rPr>
        <w:t>органа</w:t>
      </w:r>
      <w:r w:rsidR="002423EF" w:rsidRPr="00080DA2">
        <w:rPr>
          <w:rFonts w:ascii="Times New Roman" w:hAnsi="Times New Roman" w:cs="Times New Roman"/>
          <w:sz w:val="28"/>
          <w:szCs w:val="28"/>
        </w:rPr>
        <w:t>.</w:t>
      </w:r>
    </w:p>
    <w:p w:rsidR="00432D47" w:rsidRPr="00080DA2" w:rsidRDefault="00432D47" w:rsidP="00007909">
      <w:pPr>
        <w:widowControl w:val="0"/>
        <w:autoSpaceDE w:val="0"/>
        <w:autoSpaceDN w:val="0"/>
        <w:adjustRightInd w:val="0"/>
        <w:spacing w:after="0"/>
        <w:ind w:firstLine="540"/>
        <w:jc w:val="both"/>
        <w:rPr>
          <w:rFonts w:ascii="Times New Roman" w:hAnsi="Times New Roman" w:cs="Times New Roman"/>
          <w:b/>
          <w:sz w:val="28"/>
          <w:szCs w:val="28"/>
        </w:rPr>
      </w:pPr>
      <w:r w:rsidRPr="00080DA2">
        <w:rPr>
          <w:rFonts w:ascii="Times New Roman" w:hAnsi="Times New Roman" w:cs="Times New Roman"/>
          <w:sz w:val="28"/>
          <w:szCs w:val="28"/>
        </w:rPr>
        <w:t xml:space="preserve">  К аудиту в сфере закупок относятся  контрольные мероприятия, целью которых является осуществление анализа и оценки результатов закупок, достижения целей осуществления закупок</w:t>
      </w:r>
      <w:r w:rsidR="00C15D78" w:rsidRPr="00080DA2">
        <w:rPr>
          <w:rFonts w:ascii="Times New Roman" w:hAnsi="Times New Roman" w:cs="Times New Roman"/>
          <w:sz w:val="28"/>
          <w:szCs w:val="28"/>
        </w:rPr>
        <w:t>.</w:t>
      </w:r>
    </w:p>
    <w:p w:rsidR="00FC2E1E" w:rsidRPr="00080DA2" w:rsidRDefault="00FC2E1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В случае если в контрольном мероприятии сочетаются цели</w:t>
      </w:r>
      <w:r w:rsidR="00886B28" w:rsidRPr="00080DA2">
        <w:rPr>
          <w:rFonts w:ascii="Times New Roman" w:hAnsi="Times New Roman" w:cs="Times New Roman"/>
          <w:sz w:val="28"/>
          <w:szCs w:val="28"/>
        </w:rPr>
        <w:t xml:space="preserve"> и задачи</w:t>
      </w:r>
      <w:r w:rsidRPr="00080DA2">
        <w:rPr>
          <w:rFonts w:ascii="Times New Roman" w:hAnsi="Times New Roman" w:cs="Times New Roman"/>
          <w:sz w:val="28"/>
          <w:szCs w:val="28"/>
        </w:rPr>
        <w:t>, относящиеся к разным типам финансового контроля, данное мероприятие классифицируется как смешанное контрольное мероприятие.</w:t>
      </w:r>
    </w:p>
    <w:p w:rsidR="00B86E18" w:rsidRDefault="00D2557A" w:rsidP="00B86E1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3.2.  </w:t>
      </w:r>
      <w:r w:rsidR="00B86E18">
        <w:rPr>
          <w:rFonts w:ascii="Times New Roman" w:hAnsi="Times New Roman" w:cs="Times New Roman"/>
          <w:sz w:val="28"/>
          <w:szCs w:val="28"/>
        </w:rPr>
        <w:t>При проведении контрольного мероприятия применяются различные методы финансового контроля, включающие ревизию, проверку, анализ, обследование, экспертизу и другие методы, конкретное сочетание которых зависит от вопросов и целей контрольного мероприятия.</w:t>
      </w:r>
    </w:p>
    <w:p w:rsidR="00D2557A" w:rsidRPr="00080DA2" w:rsidRDefault="00D2557A" w:rsidP="007B3ACB">
      <w:pPr>
        <w:widowControl w:val="0"/>
        <w:autoSpaceDE w:val="0"/>
        <w:autoSpaceDN w:val="0"/>
        <w:adjustRightInd w:val="0"/>
        <w:spacing w:after="0"/>
        <w:ind w:firstLine="567"/>
        <w:jc w:val="both"/>
        <w:rPr>
          <w:rFonts w:ascii="Times New Roman" w:hAnsi="Times New Roman" w:cs="Times New Roman"/>
          <w:sz w:val="28"/>
          <w:szCs w:val="28"/>
        </w:rPr>
      </w:pPr>
      <w:r w:rsidRPr="00080DA2">
        <w:rPr>
          <w:rFonts w:ascii="Times New Roman" w:hAnsi="Times New Roman" w:cs="Times New Roman"/>
          <w:sz w:val="28"/>
          <w:szCs w:val="28"/>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D2557A" w:rsidRPr="00080DA2" w:rsidRDefault="00D2557A" w:rsidP="0039455B">
      <w:pPr>
        <w:widowControl w:val="0"/>
        <w:autoSpaceDE w:val="0"/>
        <w:autoSpaceDN w:val="0"/>
        <w:adjustRightInd w:val="0"/>
        <w:spacing w:after="0"/>
        <w:ind w:firstLine="567"/>
        <w:jc w:val="both"/>
        <w:rPr>
          <w:rFonts w:ascii="Times New Roman" w:hAnsi="Times New Roman" w:cs="Times New Roman"/>
          <w:sz w:val="28"/>
          <w:szCs w:val="28"/>
        </w:rPr>
      </w:pPr>
      <w:r w:rsidRPr="00080DA2">
        <w:rPr>
          <w:rFonts w:ascii="Times New Roman" w:hAnsi="Times New Roman" w:cs="Times New Roman"/>
          <w:sz w:val="28"/>
          <w:szCs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E02F7E" w:rsidRPr="00080DA2" w:rsidRDefault="001B7E72" w:rsidP="00E02F7E">
      <w:pPr>
        <w:autoSpaceDE w:val="0"/>
        <w:autoSpaceDN w:val="0"/>
        <w:adjustRightInd w:val="0"/>
        <w:spacing w:after="0" w:line="240" w:lineRule="auto"/>
        <w:ind w:firstLine="540"/>
        <w:jc w:val="both"/>
        <w:rPr>
          <w:rFonts w:ascii="Times New Roman" w:hAnsi="Times New Roman" w:cs="Times New Roman"/>
          <w:b/>
          <w:sz w:val="28"/>
          <w:szCs w:val="28"/>
        </w:rPr>
      </w:pPr>
      <w:r w:rsidRPr="00080DA2">
        <w:rPr>
          <w:rFonts w:ascii="Times New Roman" w:hAnsi="Times New Roman" w:cs="Times New Roman"/>
          <w:sz w:val="28"/>
          <w:szCs w:val="28"/>
        </w:rPr>
        <w:t xml:space="preserve"> 3.</w:t>
      </w:r>
      <w:r w:rsidR="000E24BE" w:rsidRPr="00080DA2">
        <w:rPr>
          <w:rFonts w:ascii="Times New Roman" w:hAnsi="Times New Roman" w:cs="Times New Roman"/>
          <w:sz w:val="28"/>
          <w:szCs w:val="28"/>
        </w:rPr>
        <w:t>3</w:t>
      </w:r>
      <w:r w:rsidR="00E02F7E" w:rsidRPr="00080DA2">
        <w:rPr>
          <w:rFonts w:ascii="Times New Roman" w:hAnsi="Times New Roman" w:cs="Times New Roman"/>
          <w:sz w:val="28"/>
          <w:szCs w:val="28"/>
        </w:rPr>
        <w:t>. Проверки подразделяются на камеральные и выездные, в том числе встречные проверки.</w:t>
      </w:r>
    </w:p>
    <w:p w:rsidR="008E0137" w:rsidRPr="00080DA2" w:rsidRDefault="008E0137" w:rsidP="008E0137">
      <w:pPr>
        <w:widowControl w:val="0"/>
        <w:autoSpaceDE w:val="0"/>
        <w:autoSpaceDN w:val="0"/>
        <w:adjustRightInd w:val="0"/>
        <w:spacing w:after="0"/>
        <w:ind w:firstLine="567"/>
        <w:jc w:val="both"/>
        <w:rPr>
          <w:rFonts w:ascii="Times New Roman" w:hAnsi="Times New Roman" w:cs="Times New Roman"/>
          <w:sz w:val="28"/>
          <w:szCs w:val="28"/>
        </w:rPr>
      </w:pPr>
      <w:r w:rsidRPr="00080DA2">
        <w:rPr>
          <w:rFonts w:ascii="Times New Roman" w:hAnsi="Times New Roman" w:cs="Times New Roman"/>
          <w:sz w:val="28"/>
          <w:szCs w:val="28"/>
        </w:rPr>
        <w:t>Под камеральн</w:t>
      </w:r>
      <w:r w:rsidR="00856542" w:rsidRPr="00080DA2">
        <w:rPr>
          <w:rFonts w:ascii="Times New Roman" w:hAnsi="Times New Roman" w:cs="Times New Roman"/>
          <w:sz w:val="28"/>
          <w:szCs w:val="28"/>
        </w:rPr>
        <w:t xml:space="preserve">ой проверкой </w:t>
      </w:r>
      <w:r w:rsidRPr="00080DA2">
        <w:rPr>
          <w:rFonts w:ascii="Times New Roman" w:hAnsi="Times New Roman" w:cs="Times New Roman"/>
          <w:sz w:val="28"/>
          <w:szCs w:val="28"/>
        </w:rPr>
        <w:t>понимается контрольное мероприятие, проводимое по месту нахождения Контрольно-счетно</w:t>
      </w:r>
      <w:r w:rsidR="00497184">
        <w:rPr>
          <w:rFonts w:ascii="Times New Roman" w:hAnsi="Times New Roman" w:cs="Times New Roman"/>
          <w:sz w:val="28"/>
          <w:szCs w:val="28"/>
        </w:rPr>
        <w:t>го органа</w:t>
      </w:r>
      <w:r w:rsidRPr="00080DA2">
        <w:rPr>
          <w:rFonts w:ascii="Times New Roman" w:hAnsi="Times New Roman" w:cs="Times New Roman"/>
          <w:sz w:val="28"/>
          <w:szCs w:val="28"/>
        </w:rPr>
        <w:t xml:space="preserve"> с использованием:</w:t>
      </w:r>
    </w:p>
    <w:p w:rsidR="008E0137" w:rsidRPr="00080DA2" w:rsidRDefault="008E0137" w:rsidP="00856542">
      <w:pPr>
        <w:widowControl w:val="0"/>
        <w:autoSpaceDE w:val="0"/>
        <w:autoSpaceDN w:val="0"/>
        <w:adjustRightInd w:val="0"/>
        <w:spacing w:after="0"/>
        <w:ind w:firstLine="567"/>
        <w:jc w:val="both"/>
        <w:rPr>
          <w:rFonts w:ascii="Times New Roman" w:hAnsi="Times New Roman" w:cs="Times New Roman"/>
          <w:sz w:val="28"/>
          <w:szCs w:val="28"/>
        </w:rPr>
      </w:pPr>
      <w:r w:rsidRPr="00080DA2">
        <w:rPr>
          <w:rFonts w:ascii="Times New Roman" w:hAnsi="Times New Roman" w:cs="Times New Roman"/>
          <w:sz w:val="28"/>
          <w:szCs w:val="28"/>
        </w:rPr>
        <w:t>информации, документов и материалов, представленных в Контрольно-счетн</w:t>
      </w:r>
      <w:r w:rsidR="00497184">
        <w:rPr>
          <w:rFonts w:ascii="Times New Roman" w:hAnsi="Times New Roman" w:cs="Times New Roman"/>
          <w:sz w:val="28"/>
          <w:szCs w:val="28"/>
        </w:rPr>
        <w:t>ый орган</w:t>
      </w:r>
      <w:r w:rsidRPr="00080DA2">
        <w:rPr>
          <w:rFonts w:ascii="Times New Roman" w:hAnsi="Times New Roman" w:cs="Times New Roman"/>
          <w:sz w:val="28"/>
          <w:szCs w:val="28"/>
        </w:rPr>
        <w:t xml:space="preserve"> объектом контроля и (или) иными лицами, </w:t>
      </w:r>
    </w:p>
    <w:p w:rsidR="008E0137" w:rsidRPr="00080DA2" w:rsidRDefault="008E0137" w:rsidP="008E0137">
      <w:pPr>
        <w:tabs>
          <w:tab w:val="left" w:pos="2700"/>
        </w:tabs>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информации, документов и материалов, имеющихся в Контрольно-счетно</w:t>
      </w:r>
      <w:r w:rsidR="00497184">
        <w:rPr>
          <w:rFonts w:ascii="Times New Roman" w:hAnsi="Times New Roman" w:cs="Times New Roman"/>
          <w:sz w:val="28"/>
          <w:szCs w:val="28"/>
        </w:rPr>
        <w:t>м</w:t>
      </w:r>
      <w:r w:rsidR="00DB33E5">
        <w:rPr>
          <w:rFonts w:ascii="Times New Roman" w:hAnsi="Times New Roman" w:cs="Times New Roman"/>
          <w:sz w:val="28"/>
          <w:szCs w:val="28"/>
        </w:rPr>
        <w:t xml:space="preserve"> </w:t>
      </w:r>
      <w:r w:rsidR="00497184">
        <w:rPr>
          <w:rFonts w:ascii="Times New Roman" w:hAnsi="Times New Roman" w:cs="Times New Roman"/>
          <w:sz w:val="28"/>
          <w:szCs w:val="28"/>
        </w:rPr>
        <w:t>органе</w:t>
      </w:r>
      <w:r w:rsidRPr="00080DA2">
        <w:rPr>
          <w:rFonts w:ascii="Times New Roman" w:hAnsi="Times New Roman" w:cs="Times New Roman"/>
          <w:sz w:val="28"/>
          <w:szCs w:val="28"/>
        </w:rPr>
        <w:t>.</w:t>
      </w:r>
    </w:p>
    <w:p w:rsidR="00CB15A4" w:rsidRPr="00080DA2" w:rsidRDefault="00CB15A4" w:rsidP="00CB15A4">
      <w:pPr>
        <w:spacing w:after="0" w:line="240" w:lineRule="auto"/>
        <w:ind w:firstLine="567"/>
        <w:jc w:val="both"/>
        <w:rPr>
          <w:rFonts w:ascii="Times New Roman" w:hAnsi="Times New Roman" w:cs="Times New Roman"/>
          <w:b/>
          <w:sz w:val="28"/>
          <w:szCs w:val="28"/>
        </w:rPr>
      </w:pPr>
      <w:r w:rsidRPr="00080DA2">
        <w:rPr>
          <w:rFonts w:ascii="Times New Roman" w:hAnsi="Times New Roman" w:cs="Times New Roman"/>
          <w:sz w:val="28"/>
          <w:szCs w:val="28"/>
        </w:rPr>
        <w:t>Выездная проверка в полном объеме или частично проводится</w:t>
      </w:r>
      <w:r w:rsidR="00DB33E5">
        <w:rPr>
          <w:rFonts w:ascii="Times New Roman" w:hAnsi="Times New Roman" w:cs="Times New Roman"/>
          <w:sz w:val="28"/>
          <w:szCs w:val="28"/>
        </w:rPr>
        <w:t xml:space="preserve"> </w:t>
      </w:r>
      <w:r w:rsidRPr="00080DA2">
        <w:rPr>
          <w:rFonts w:ascii="Times New Roman" w:hAnsi="Times New Roman" w:cs="Times New Roman"/>
          <w:sz w:val="28"/>
          <w:szCs w:val="28"/>
        </w:rPr>
        <w:t>по месту нахождения объекта контроля</w:t>
      </w:r>
      <w:r w:rsidR="00F13478" w:rsidRPr="00080DA2">
        <w:rPr>
          <w:rFonts w:ascii="Times New Roman" w:hAnsi="Times New Roman" w:cs="Times New Roman"/>
          <w:sz w:val="28"/>
          <w:szCs w:val="28"/>
        </w:rPr>
        <w:t xml:space="preserve"> (в том числе по месту </w:t>
      </w:r>
      <w:r w:rsidRPr="00080DA2">
        <w:rPr>
          <w:rFonts w:ascii="Times New Roman" w:hAnsi="Times New Roman" w:cs="Times New Roman"/>
          <w:sz w:val="28"/>
          <w:szCs w:val="28"/>
        </w:rPr>
        <w:t xml:space="preserve">осуществления </w:t>
      </w:r>
      <w:r w:rsidR="00F13478" w:rsidRPr="00080DA2">
        <w:rPr>
          <w:rFonts w:ascii="Times New Roman" w:hAnsi="Times New Roman" w:cs="Times New Roman"/>
          <w:sz w:val="28"/>
          <w:szCs w:val="28"/>
        </w:rPr>
        <w:t xml:space="preserve">объектом контроля </w:t>
      </w:r>
      <w:r w:rsidRPr="00080DA2">
        <w:rPr>
          <w:rFonts w:ascii="Times New Roman" w:hAnsi="Times New Roman" w:cs="Times New Roman"/>
          <w:sz w:val="28"/>
          <w:szCs w:val="28"/>
        </w:rPr>
        <w:t>деятельности, являющейся предметом контроля</w:t>
      </w:r>
      <w:r w:rsidR="00F13478" w:rsidRPr="00080DA2">
        <w:rPr>
          <w:rFonts w:ascii="Times New Roman" w:hAnsi="Times New Roman" w:cs="Times New Roman"/>
          <w:sz w:val="28"/>
          <w:szCs w:val="28"/>
        </w:rPr>
        <w:t>)</w:t>
      </w:r>
      <w:r w:rsidR="00F13478" w:rsidRPr="00080DA2">
        <w:rPr>
          <w:rFonts w:ascii="Times New Roman" w:hAnsi="Times New Roman" w:cs="Times New Roman"/>
          <w:b/>
          <w:sz w:val="28"/>
          <w:szCs w:val="28"/>
        </w:rPr>
        <w:t>.</w:t>
      </w:r>
    </w:p>
    <w:p w:rsidR="008D0E4A" w:rsidRPr="00080DA2" w:rsidRDefault="008D0E4A" w:rsidP="00465E67">
      <w:pPr>
        <w:spacing w:after="0" w:line="240" w:lineRule="auto"/>
        <w:ind w:firstLine="567"/>
        <w:jc w:val="both"/>
        <w:rPr>
          <w:rFonts w:ascii="Times New Roman" w:hAnsi="Times New Roman" w:cs="Times New Roman"/>
          <w:b/>
          <w:sz w:val="28"/>
          <w:szCs w:val="28"/>
        </w:rPr>
      </w:pPr>
      <w:r w:rsidRPr="00080DA2">
        <w:rPr>
          <w:rFonts w:ascii="Times New Roman" w:hAnsi="Times New Roman" w:cs="Times New Roman"/>
          <w:sz w:val="28"/>
          <w:szCs w:val="28"/>
        </w:rPr>
        <w:t xml:space="preserve">Под встречными </w:t>
      </w:r>
      <w:r w:rsidR="00F13478" w:rsidRPr="00080DA2">
        <w:rPr>
          <w:rFonts w:ascii="Times New Roman" w:hAnsi="Times New Roman" w:cs="Times New Roman"/>
          <w:sz w:val="28"/>
          <w:szCs w:val="28"/>
        </w:rPr>
        <w:t xml:space="preserve">проверками </w:t>
      </w:r>
      <w:r w:rsidRPr="00080DA2">
        <w:rPr>
          <w:rFonts w:ascii="Times New Roman" w:hAnsi="Times New Roman" w:cs="Times New Roman"/>
          <w:sz w:val="28"/>
          <w:szCs w:val="28"/>
        </w:rPr>
        <w:t>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r w:rsidRPr="00080DA2">
        <w:rPr>
          <w:rFonts w:ascii="Times New Roman" w:hAnsi="Times New Roman" w:cs="Times New Roman"/>
          <w:b/>
          <w:sz w:val="28"/>
          <w:szCs w:val="28"/>
        </w:rPr>
        <w:t xml:space="preserve">. </w:t>
      </w:r>
    </w:p>
    <w:p w:rsidR="00465E67" w:rsidRDefault="009A7FF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3.4. </w:t>
      </w:r>
      <w:r w:rsidR="00465E67" w:rsidRPr="00080DA2">
        <w:rPr>
          <w:rFonts w:ascii="Times New Roman" w:hAnsi="Times New Roman" w:cs="Times New Roman"/>
          <w:sz w:val="28"/>
          <w:szCs w:val="28"/>
        </w:rPr>
        <w:t xml:space="preserve">Ревизии проводятся в полном объеме или частично по месту нахождения объекта контроля.  </w:t>
      </w:r>
    </w:p>
    <w:p w:rsidR="00497184" w:rsidRPr="004A72DD" w:rsidRDefault="00497184" w:rsidP="0024740D">
      <w:pPr>
        <w:spacing w:after="0" w:line="240" w:lineRule="auto"/>
        <w:ind w:firstLine="567"/>
        <w:jc w:val="both"/>
        <w:rPr>
          <w:rFonts w:ascii="Times New Roman" w:hAnsi="Times New Roman" w:cs="Times New Roman"/>
          <w:sz w:val="28"/>
          <w:szCs w:val="28"/>
        </w:rPr>
      </w:pPr>
      <w:r w:rsidRPr="004A72DD">
        <w:rPr>
          <w:rFonts w:ascii="Times New Roman" w:hAnsi="Times New Roman" w:cs="Times New Roman"/>
          <w:sz w:val="28"/>
          <w:szCs w:val="28"/>
        </w:rPr>
        <w:t>При сплошном контрольном мероприятии проводится проверка всех финансовых</w:t>
      </w:r>
      <w:r w:rsidR="00D801E5" w:rsidRPr="004A72DD">
        <w:rPr>
          <w:rFonts w:ascii="Times New Roman" w:hAnsi="Times New Roman" w:cs="Times New Roman"/>
          <w:sz w:val="28"/>
          <w:szCs w:val="28"/>
        </w:rPr>
        <w:t xml:space="preserve"> и бухгалтерских документов, реестров, отчетов и других материалов объекта контрольного мероприятия за проверяемый период.</w:t>
      </w:r>
    </w:p>
    <w:p w:rsidR="00D801E5" w:rsidRPr="004A72DD" w:rsidRDefault="00D801E5" w:rsidP="0024740D">
      <w:pPr>
        <w:spacing w:after="0" w:line="240" w:lineRule="auto"/>
        <w:ind w:firstLine="567"/>
        <w:jc w:val="both"/>
        <w:rPr>
          <w:rFonts w:ascii="Times New Roman" w:hAnsi="Times New Roman" w:cs="Times New Roman"/>
          <w:sz w:val="28"/>
          <w:szCs w:val="28"/>
        </w:rPr>
      </w:pPr>
      <w:r w:rsidRPr="004A72DD">
        <w:rPr>
          <w:rFonts w:ascii="Times New Roman" w:hAnsi="Times New Roman" w:cs="Times New Roman"/>
          <w:sz w:val="28"/>
          <w:szCs w:val="28"/>
        </w:rPr>
        <w:t xml:space="preserve"> При выборочном контрольном мероприятии проверяется лишь часть указанных документов (на выбор) за определенный промежуток времени.</w:t>
      </w:r>
    </w:p>
    <w:p w:rsidR="008054E7" w:rsidRPr="00080DA2" w:rsidRDefault="007F3EA5" w:rsidP="0024740D">
      <w:pPr>
        <w:spacing w:after="0" w:line="240" w:lineRule="auto"/>
        <w:ind w:firstLine="567"/>
        <w:jc w:val="both"/>
        <w:rPr>
          <w:rFonts w:ascii="Times New Roman" w:hAnsi="Times New Roman" w:cs="Times New Roman"/>
          <w:sz w:val="28"/>
          <w:szCs w:val="28"/>
        </w:rPr>
      </w:pPr>
      <w:r w:rsidRPr="004A72DD">
        <w:rPr>
          <w:rFonts w:ascii="Times New Roman" w:hAnsi="Times New Roman" w:cs="Times New Roman"/>
          <w:sz w:val="28"/>
          <w:szCs w:val="28"/>
        </w:rPr>
        <w:t>3</w:t>
      </w:r>
      <w:r w:rsidR="008054E7" w:rsidRPr="004A72DD">
        <w:rPr>
          <w:rFonts w:ascii="Times New Roman" w:hAnsi="Times New Roman" w:cs="Times New Roman"/>
          <w:sz w:val="28"/>
          <w:szCs w:val="28"/>
        </w:rPr>
        <w:t>.</w:t>
      </w:r>
      <w:r w:rsidR="009A7FF5" w:rsidRPr="004A72DD">
        <w:rPr>
          <w:rFonts w:ascii="Times New Roman" w:hAnsi="Times New Roman" w:cs="Times New Roman"/>
          <w:sz w:val="28"/>
          <w:szCs w:val="28"/>
        </w:rPr>
        <w:t>5</w:t>
      </w:r>
      <w:r w:rsidR="008054E7" w:rsidRPr="004A72DD">
        <w:rPr>
          <w:rFonts w:ascii="Times New Roman" w:hAnsi="Times New Roman" w:cs="Times New Roman"/>
          <w:sz w:val="28"/>
          <w:szCs w:val="28"/>
        </w:rPr>
        <w:t>. По составу, участвующих в проведении</w:t>
      </w:r>
      <w:r w:rsidR="008054E7" w:rsidRPr="00080DA2">
        <w:rPr>
          <w:rFonts w:ascii="Times New Roman" w:hAnsi="Times New Roman" w:cs="Times New Roman"/>
          <w:sz w:val="28"/>
          <w:szCs w:val="28"/>
        </w:rPr>
        <w:t xml:space="preserve"> контрольного мероприятия лиц, выделяются:</w:t>
      </w:r>
    </w:p>
    <w:p w:rsidR="008054E7" w:rsidRPr="00080DA2" w:rsidRDefault="008054E7"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комплексные контрольные мероприятия – мероприятия, з</w:t>
      </w:r>
      <w:r w:rsidR="008F2212" w:rsidRPr="00080DA2">
        <w:rPr>
          <w:rFonts w:ascii="Times New Roman" w:hAnsi="Times New Roman" w:cs="Times New Roman"/>
          <w:sz w:val="28"/>
          <w:szCs w:val="28"/>
        </w:rPr>
        <w:t>а проведение которых ответственн</w:t>
      </w:r>
      <w:r w:rsidRPr="00080DA2">
        <w:rPr>
          <w:rFonts w:ascii="Times New Roman" w:hAnsi="Times New Roman" w:cs="Times New Roman"/>
          <w:sz w:val="28"/>
          <w:szCs w:val="28"/>
        </w:rPr>
        <w:t xml:space="preserve">ы </w:t>
      </w:r>
      <w:r w:rsidR="00B50E65" w:rsidRPr="00080DA2">
        <w:rPr>
          <w:rFonts w:ascii="Times New Roman" w:hAnsi="Times New Roman" w:cs="Times New Roman"/>
          <w:sz w:val="28"/>
          <w:szCs w:val="28"/>
        </w:rPr>
        <w:t>дв</w:t>
      </w:r>
      <w:r w:rsidR="00CC19C5" w:rsidRPr="00080DA2">
        <w:rPr>
          <w:rFonts w:ascii="Times New Roman" w:hAnsi="Times New Roman" w:cs="Times New Roman"/>
          <w:sz w:val="28"/>
          <w:szCs w:val="28"/>
        </w:rPr>
        <w:t>а</w:t>
      </w:r>
      <w:r w:rsidR="00B50E65" w:rsidRPr="00080DA2">
        <w:rPr>
          <w:rFonts w:ascii="Times New Roman" w:hAnsi="Times New Roman" w:cs="Times New Roman"/>
          <w:sz w:val="28"/>
          <w:szCs w:val="28"/>
        </w:rPr>
        <w:t xml:space="preserve"> и более </w:t>
      </w:r>
      <w:r w:rsidRPr="00080DA2">
        <w:rPr>
          <w:rFonts w:ascii="Times New Roman" w:hAnsi="Times New Roman" w:cs="Times New Roman"/>
          <w:sz w:val="28"/>
          <w:szCs w:val="28"/>
        </w:rPr>
        <w:t>аудиторск</w:t>
      </w:r>
      <w:r w:rsidR="00B50E65" w:rsidRPr="00080DA2">
        <w:rPr>
          <w:rFonts w:ascii="Times New Roman" w:hAnsi="Times New Roman" w:cs="Times New Roman"/>
          <w:sz w:val="28"/>
          <w:szCs w:val="28"/>
        </w:rPr>
        <w:t>и</w:t>
      </w:r>
      <w:r w:rsidR="00CC19C5" w:rsidRPr="00080DA2">
        <w:rPr>
          <w:rFonts w:ascii="Times New Roman" w:hAnsi="Times New Roman" w:cs="Times New Roman"/>
          <w:sz w:val="28"/>
          <w:szCs w:val="28"/>
        </w:rPr>
        <w:t>х</w:t>
      </w:r>
      <w:r w:rsidRPr="00080DA2">
        <w:rPr>
          <w:rFonts w:ascii="Times New Roman" w:hAnsi="Times New Roman" w:cs="Times New Roman"/>
          <w:sz w:val="28"/>
          <w:szCs w:val="28"/>
        </w:rPr>
        <w:t xml:space="preserve"> направлени</w:t>
      </w:r>
      <w:r w:rsidR="00D801E5">
        <w:rPr>
          <w:rFonts w:ascii="Times New Roman" w:hAnsi="Times New Roman" w:cs="Times New Roman"/>
          <w:sz w:val="28"/>
          <w:szCs w:val="28"/>
        </w:rPr>
        <w:t>я</w:t>
      </w:r>
      <w:r w:rsidR="00E80266" w:rsidRPr="00080DA2">
        <w:rPr>
          <w:rFonts w:ascii="Times New Roman" w:hAnsi="Times New Roman" w:cs="Times New Roman"/>
          <w:sz w:val="28"/>
          <w:szCs w:val="28"/>
        </w:rPr>
        <w:t xml:space="preserve"> Контрольно-счетно</w:t>
      </w:r>
      <w:r w:rsidR="00D801E5">
        <w:rPr>
          <w:rFonts w:ascii="Times New Roman" w:hAnsi="Times New Roman" w:cs="Times New Roman"/>
          <w:sz w:val="28"/>
          <w:szCs w:val="28"/>
        </w:rPr>
        <w:t>го</w:t>
      </w:r>
      <w:r w:rsidR="00DB33E5">
        <w:rPr>
          <w:rFonts w:ascii="Times New Roman" w:hAnsi="Times New Roman" w:cs="Times New Roman"/>
          <w:sz w:val="28"/>
          <w:szCs w:val="28"/>
        </w:rPr>
        <w:t xml:space="preserve"> </w:t>
      </w:r>
      <w:r w:rsidR="00D801E5">
        <w:rPr>
          <w:rFonts w:ascii="Times New Roman" w:hAnsi="Times New Roman" w:cs="Times New Roman"/>
          <w:sz w:val="28"/>
          <w:szCs w:val="28"/>
        </w:rPr>
        <w:t>органа</w:t>
      </w:r>
      <w:r w:rsidRPr="00080DA2">
        <w:rPr>
          <w:rFonts w:ascii="Times New Roman" w:hAnsi="Times New Roman" w:cs="Times New Roman"/>
          <w:sz w:val="28"/>
          <w:szCs w:val="28"/>
        </w:rPr>
        <w:t>;</w:t>
      </w:r>
    </w:p>
    <w:p w:rsidR="00477D0F" w:rsidRPr="00080DA2" w:rsidRDefault="008054E7" w:rsidP="0024740D">
      <w:pPr>
        <w:autoSpaceDE w:val="0"/>
        <w:autoSpaceDN w:val="0"/>
        <w:adjustRightInd w:val="0"/>
        <w:spacing w:after="0" w:line="240" w:lineRule="auto"/>
        <w:ind w:firstLine="567"/>
        <w:jc w:val="both"/>
        <w:outlineLvl w:val="1"/>
        <w:rPr>
          <w:rFonts w:ascii="Times New Roman" w:hAnsi="Times New Roman" w:cs="Times New Roman"/>
          <w:sz w:val="28"/>
          <w:szCs w:val="28"/>
        </w:rPr>
      </w:pPr>
      <w:r w:rsidRPr="00080DA2">
        <w:rPr>
          <w:rFonts w:ascii="Times New Roman" w:hAnsi="Times New Roman" w:cs="Times New Roman"/>
          <w:sz w:val="28"/>
          <w:szCs w:val="28"/>
        </w:rPr>
        <w:t xml:space="preserve">совместные контрольные мероприятия – мероприятия, участие в которых принимают </w:t>
      </w:r>
      <w:r w:rsidR="00477D0F" w:rsidRPr="00080DA2">
        <w:rPr>
          <w:rFonts w:ascii="Times New Roman" w:hAnsi="Times New Roman" w:cs="Times New Roman"/>
          <w:sz w:val="28"/>
          <w:szCs w:val="28"/>
        </w:rPr>
        <w:t xml:space="preserve">сотрудники правоохранительных, надзорных, контрольных и иных органов государственной власти и государственных органов, органов местного самоуправления и муниципальных органов.   </w:t>
      </w:r>
    </w:p>
    <w:p w:rsidR="00D801E5" w:rsidRPr="00080DA2" w:rsidRDefault="00D801E5"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B477A" w:rsidRPr="00080DA2" w:rsidRDefault="00B1320D"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4</w:t>
      </w:r>
      <w:r w:rsidR="00FC2E1E" w:rsidRPr="00080DA2">
        <w:rPr>
          <w:rFonts w:ascii="Times New Roman" w:hAnsi="Times New Roman" w:cs="Times New Roman"/>
          <w:b/>
          <w:sz w:val="28"/>
          <w:szCs w:val="28"/>
        </w:rPr>
        <w:t xml:space="preserve">. </w:t>
      </w:r>
      <w:r w:rsidR="00052C8D" w:rsidRPr="00080DA2">
        <w:rPr>
          <w:rFonts w:ascii="Times New Roman" w:hAnsi="Times New Roman" w:cs="Times New Roman"/>
          <w:b/>
          <w:sz w:val="28"/>
          <w:szCs w:val="28"/>
        </w:rPr>
        <w:t xml:space="preserve">Общие правила организации </w:t>
      </w:r>
      <w:r w:rsidR="00FC2E1E" w:rsidRPr="00080DA2">
        <w:rPr>
          <w:rFonts w:ascii="Times New Roman" w:hAnsi="Times New Roman" w:cs="Times New Roman"/>
          <w:b/>
          <w:sz w:val="28"/>
          <w:szCs w:val="28"/>
        </w:rPr>
        <w:t>контрольного мероприятия</w:t>
      </w:r>
      <w:r w:rsidR="00CF556B" w:rsidRPr="00080DA2">
        <w:rPr>
          <w:rFonts w:ascii="Times New Roman" w:hAnsi="Times New Roman" w:cs="Times New Roman"/>
          <w:b/>
          <w:sz w:val="28"/>
          <w:szCs w:val="28"/>
        </w:rPr>
        <w:t xml:space="preserve">, </w:t>
      </w:r>
    </w:p>
    <w:p w:rsidR="00FC2E1E" w:rsidRPr="00080DA2" w:rsidRDefault="00CF556B"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этапы</w:t>
      </w:r>
      <w:r w:rsidR="007B477A" w:rsidRPr="00080DA2">
        <w:rPr>
          <w:rFonts w:ascii="Times New Roman" w:hAnsi="Times New Roman" w:cs="Times New Roman"/>
          <w:b/>
          <w:sz w:val="28"/>
          <w:szCs w:val="28"/>
        </w:rPr>
        <w:t xml:space="preserve"> его проведения</w:t>
      </w:r>
    </w:p>
    <w:p w:rsidR="0086753A" w:rsidRPr="00080DA2" w:rsidRDefault="0086753A" w:rsidP="0024740D">
      <w:pPr>
        <w:autoSpaceDE w:val="0"/>
        <w:autoSpaceDN w:val="0"/>
        <w:adjustRightInd w:val="0"/>
        <w:spacing w:after="0" w:line="240" w:lineRule="auto"/>
        <w:ind w:firstLine="540"/>
        <w:jc w:val="both"/>
        <w:rPr>
          <w:rFonts w:ascii="Times New Roman" w:hAnsi="Times New Roman" w:cs="Times New Roman"/>
          <w:sz w:val="28"/>
          <w:szCs w:val="28"/>
        </w:rPr>
      </w:pPr>
    </w:p>
    <w:p w:rsidR="004972BE" w:rsidRPr="00080DA2" w:rsidRDefault="00313A1A" w:rsidP="0024740D">
      <w:pPr>
        <w:widowControl w:val="0"/>
        <w:spacing w:after="0" w:line="240" w:lineRule="auto"/>
        <w:ind w:firstLine="567"/>
        <w:jc w:val="both"/>
        <w:rPr>
          <w:rFonts w:ascii="Times New Roman" w:hAnsi="Times New Roman" w:cs="Times New Roman"/>
          <w:sz w:val="28"/>
          <w:szCs w:val="28"/>
        </w:rPr>
      </w:pPr>
      <w:bookmarkStart w:id="0" w:name="Par60"/>
      <w:bookmarkEnd w:id="0"/>
      <w:r w:rsidRPr="00080DA2">
        <w:rPr>
          <w:rFonts w:ascii="Times New Roman" w:hAnsi="Times New Roman" w:cs="Times New Roman"/>
          <w:sz w:val="28"/>
          <w:szCs w:val="28"/>
        </w:rPr>
        <w:t>4</w:t>
      </w:r>
      <w:r w:rsidR="00D96FEE" w:rsidRPr="00080DA2">
        <w:rPr>
          <w:rFonts w:ascii="Times New Roman" w:hAnsi="Times New Roman" w:cs="Times New Roman"/>
          <w:sz w:val="28"/>
          <w:szCs w:val="28"/>
        </w:rPr>
        <w:t>.1. Контрольные мероприятия осуществляются Контрольно-счетн</w:t>
      </w:r>
      <w:r w:rsidR="00D9675B">
        <w:rPr>
          <w:rFonts w:ascii="Times New Roman" w:hAnsi="Times New Roman" w:cs="Times New Roman"/>
          <w:sz w:val="28"/>
          <w:szCs w:val="28"/>
        </w:rPr>
        <w:t>ым</w:t>
      </w:r>
      <w:r w:rsidR="00DB33E5">
        <w:rPr>
          <w:rFonts w:ascii="Times New Roman" w:hAnsi="Times New Roman" w:cs="Times New Roman"/>
          <w:sz w:val="28"/>
          <w:szCs w:val="28"/>
        </w:rPr>
        <w:t xml:space="preserve"> </w:t>
      </w:r>
      <w:r w:rsidR="00D9675B">
        <w:rPr>
          <w:rFonts w:ascii="Times New Roman" w:hAnsi="Times New Roman" w:cs="Times New Roman"/>
          <w:sz w:val="28"/>
          <w:szCs w:val="28"/>
        </w:rPr>
        <w:t>органом</w:t>
      </w:r>
      <w:r w:rsidR="00D96FEE" w:rsidRPr="00080DA2">
        <w:rPr>
          <w:rFonts w:ascii="Times New Roman" w:hAnsi="Times New Roman" w:cs="Times New Roman"/>
          <w:sz w:val="28"/>
          <w:szCs w:val="28"/>
        </w:rPr>
        <w:t xml:space="preserve"> в соответствии с законодательством Российской Федерации, законодательством Забайкальского края, Регламентом Контрольно-счетно</w:t>
      </w:r>
      <w:r w:rsidR="00D9675B">
        <w:rPr>
          <w:rFonts w:ascii="Times New Roman" w:hAnsi="Times New Roman" w:cs="Times New Roman"/>
          <w:sz w:val="28"/>
          <w:szCs w:val="28"/>
        </w:rPr>
        <w:t>го органа</w:t>
      </w:r>
      <w:r w:rsidR="00D96FEE" w:rsidRPr="00080DA2">
        <w:rPr>
          <w:rFonts w:ascii="Times New Roman" w:hAnsi="Times New Roman" w:cs="Times New Roman"/>
          <w:sz w:val="28"/>
          <w:szCs w:val="28"/>
        </w:rPr>
        <w:t xml:space="preserve">, а также настоящим стандартом и иными стандартами внешнего </w:t>
      </w:r>
      <w:r w:rsidR="00D9675B">
        <w:rPr>
          <w:rFonts w:ascii="Times New Roman" w:hAnsi="Times New Roman" w:cs="Times New Roman"/>
          <w:sz w:val="28"/>
          <w:szCs w:val="28"/>
        </w:rPr>
        <w:t>муниципального</w:t>
      </w:r>
      <w:r w:rsidR="00D96FEE" w:rsidRPr="00080DA2">
        <w:rPr>
          <w:rFonts w:ascii="Times New Roman" w:hAnsi="Times New Roman" w:cs="Times New Roman"/>
          <w:sz w:val="28"/>
          <w:szCs w:val="28"/>
        </w:rPr>
        <w:t xml:space="preserve"> финансового контроля Контрольно-счетно</w:t>
      </w:r>
      <w:r w:rsidR="00D9675B">
        <w:rPr>
          <w:rFonts w:ascii="Times New Roman" w:hAnsi="Times New Roman" w:cs="Times New Roman"/>
          <w:sz w:val="28"/>
          <w:szCs w:val="28"/>
        </w:rPr>
        <w:t>го органа</w:t>
      </w:r>
      <w:r w:rsidR="00D96FEE" w:rsidRPr="00080DA2">
        <w:rPr>
          <w:rFonts w:ascii="Times New Roman" w:hAnsi="Times New Roman" w:cs="Times New Roman"/>
          <w:sz w:val="28"/>
          <w:szCs w:val="28"/>
        </w:rPr>
        <w:t xml:space="preserve">.   </w:t>
      </w:r>
    </w:p>
    <w:p w:rsidR="0040201E" w:rsidRPr="00080DA2" w:rsidRDefault="00313A1A" w:rsidP="0024740D">
      <w:pPr>
        <w:widowControl w:val="0"/>
        <w:spacing w:after="0" w:line="240" w:lineRule="auto"/>
        <w:ind w:firstLine="567"/>
        <w:jc w:val="both"/>
        <w:rPr>
          <w:rFonts w:ascii="Times New Roman" w:hAnsi="Times New Roman" w:cs="Times New Roman"/>
          <w:b/>
          <w:sz w:val="28"/>
          <w:szCs w:val="28"/>
        </w:rPr>
      </w:pPr>
      <w:r w:rsidRPr="00080DA2">
        <w:rPr>
          <w:rFonts w:ascii="Times New Roman" w:hAnsi="Times New Roman" w:cs="Times New Roman"/>
          <w:sz w:val="28"/>
          <w:szCs w:val="28"/>
        </w:rPr>
        <w:t>4</w:t>
      </w:r>
      <w:r w:rsidR="00FC2E1E" w:rsidRPr="00080DA2">
        <w:rPr>
          <w:rFonts w:ascii="Times New Roman" w:hAnsi="Times New Roman" w:cs="Times New Roman"/>
          <w:sz w:val="28"/>
          <w:szCs w:val="28"/>
        </w:rPr>
        <w:t>.</w:t>
      </w:r>
      <w:r w:rsidR="0011423F" w:rsidRPr="00080DA2">
        <w:rPr>
          <w:rFonts w:ascii="Times New Roman" w:hAnsi="Times New Roman" w:cs="Times New Roman"/>
          <w:sz w:val="28"/>
          <w:szCs w:val="28"/>
        </w:rPr>
        <w:t>2</w:t>
      </w:r>
      <w:r w:rsidR="00FC2E1E" w:rsidRPr="00080DA2">
        <w:rPr>
          <w:rFonts w:ascii="Times New Roman" w:hAnsi="Times New Roman" w:cs="Times New Roman"/>
          <w:sz w:val="28"/>
          <w:szCs w:val="28"/>
        </w:rPr>
        <w:t xml:space="preserve">. </w:t>
      </w:r>
      <w:r w:rsidR="00C96179" w:rsidRPr="00080DA2">
        <w:rPr>
          <w:rFonts w:ascii="Times New Roman" w:hAnsi="Times New Roman" w:cs="Times New Roman"/>
          <w:b/>
          <w:sz w:val="28"/>
          <w:szCs w:val="28"/>
        </w:rPr>
        <w:t>Проведение к</w:t>
      </w:r>
      <w:r w:rsidR="0040201E" w:rsidRPr="00080DA2">
        <w:rPr>
          <w:rFonts w:ascii="Times New Roman" w:hAnsi="Times New Roman" w:cs="Times New Roman"/>
          <w:b/>
          <w:sz w:val="28"/>
          <w:szCs w:val="28"/>
        </w:rPr>
        <w:t>онтрольно</w:t>
      </w:r>
      <w:r w:rsidR="0038433B" w:rsidRPr="00080DA2">
        <w:rPr>
          <w:rFonts w:ascii="Times New Roman" w:hAnsi="Times New Roman" w:cs="Times New Roman"/>
          <w:b/>
          <w:sz w:val="28"/>
          <w:szCs w:val="28"/>
        </w:rPr>
        <w:t>го</w:t>
      </w:r>
      <w:r w:rsidR="0040201E" w:rsidRPr="00080DA2">
        <w:rPr>
          <w:rFonts w:ascii="Times New Roman" w:hAnsi="Times New Roman" w:cs="Times New Roman"/>
          <w:b/>
          <w:sz w:val="28"/>
          <w:szCs w:val="28"/>
        </w:rPr>
        <w:t xml:space="preserve"> мероприяти</w:t>
      </w:r>
      <w:r w:rsidR="0038433B" w:rsidRPr="00080DA2">
        <w:rPr>
          <w:rFonts w:ascii="Times New Roman" w:hAnsi="Times New Roman" w:cs="Times New Roman"/>
          <w:b/>
          <w:sz w:val="28"/>
          <w:szCs w:val="28"/>
        </w:rPr>
        <w:t>я</w:t>
      </w:r>
      <w:r w:rsidR="0040201E" w:rsidRPr="00080DA2">
        <w:rPr>
          <w:rFonts w:ascii="Times New Roman" w:hAnsi="Times New Roman" w:cs="Times New Roman"/>
          <w:b/>
          <w:sz w:val="28"/>
          <w:szCs w:val="28"/>
        </w:rPr>
        <w:t xml:space="preserve"> включает следующие этап</w:t>
      </w:r>
      <w:r w:rsidR="00C810C2" w:rsidRPr="00080DA2">
        <w:rPr>
          <w:rFonts w:ascii="Times New Roman" w:hAnsi="Times New Roman" w:cs="Times New Roman"/>
          <w:b/>
          <w:sz w:val="28"/>
          <w:szCs w:val="28"/>
        </w:rPr>
        <w:t>ы</w:t>
      </w:r>
      <w:r w:rsidR="00C810C2" w:rsidRPr="00080DA2">
        <w:rPr>
          <w:rFonts w:ascii="Times New Roman" w:hAnsi="Times New Roman" w:cs="Times New Roman"/>
          <w:sz w:val="28"/>
          <w:szCs w:val="28"/>
        </w:rPr>
        <w:t>:</w:t>
      </w:r>
    </w:p>
    <w:p w:rsidR="001000E8" w:rsidRPr="00080DA2" w:rsidRDefault="000A05FE" w:rsidP="0024740D">
      <w:pPr>
        <w:widowControl w:val="0"/>
        <w:spacing w:after="0" w:line="240" w:lineRule="auto"/>
        <w:ind w:firstLine="567"/>
        <w:jc w:val="both"/>
        <w:rPr>
          <w:rFonts w:ascii="Times New Roman" w:hAnsi="Times New Roman" w:cs="Times New Roman"/>
          <w:spacing w:val="-2"/>
          <w:sz w:val="28"/>
          <w:szCs w:val="28"/>
        </w:rPr>
      </w:pPr>
      <w:r w:rsidRPr="00080DA2">
        <w:rPr>
          <w:rFonts w:ascii="Times New Roman" w:hAnsi="Times New Roman" w:cs="Times New Roman"/>
          <w:spacing w:val="-2"/>
          <w:sz w:val="28"/>
          <w:szCs w:val="28"/>
        </w:rPr>
        <w:t>подготовительный этап</w:t>
      </w:r>
      <w:r w:rsidR="00C96179" w:rsidRPr="00080DA2">
        <w:rPr>
          <w:rFonts w:ascii="Times New Roman" w:hAnsi="Times New Roman" w:cs="Times New Roman"/>
          <w:spacing w:val="-2"/>
          <w:sz w:val="28"/>
          <w:szCs w:val="28"/>
        </w:rPr>
        <w:t xml:space="preserve"> контрольного мероприятия</w:t>
      </w:r>
      <w:r w:rsidR="001000E8" w:rsidRPr="00080DA2">
        <w:rPr>
          <w:rFonts w:ascii="Times New Roman" w:hAnsi="Times New Roman" w:cs="Times New Roman"/>
          <w:spacing w:val="-2"/>
          <w:sz w:val="28"/>
          <w:szCs w:val="28"/>
        </w:rPr>
        <w:t>;</w:t>
      </w:r>
    </w:p>
    <w:p w:rsidR="001000E8" w:rsidRPr="00080DA2" w:rsidRDefault="000A05FE" w:rsidP="0024740D">
      <w:pPr>
        <w:widowControl w:val="0"/>
        <w:spacing w:after="0" w:line="240" w:lineRule="auto"/>
        <w:ind w:firstLine="567"/>
        <w:jc w:val="both"/>
        <w:rPr>
          <w:rFonts w:ascii="Times New Roman" w:hAnsi="Times New Roman" w:cs="Times New Roman"/>
          <w:spacing w:val="-2"/>
          <w:sz w:val="28"/>
          <w:szCs w:val="28"/>
        </w:rPr>
      </w:pPr>
      <w:r w:rsidRPr="00080DA2">
        <w:rPr>
          <w:rFonts w:ascii="Times New Roman" w:hAnsi="Times New Roman" w:cs="Times New Roman"/>
          <w:spacing w:val="-2"/>
          <w:sz w:val="28"/>
          <w:szCs w:val="28"/>
        </w:rPr>
        <w:t>основно</w:t>
      </w:r>
      <w:r w:rsidR="00C9561C" w:rsidRPr="00080DA2">
        <w:rPr>
          <w:rFonts w:ascii="Times New Roman" w:hAnsi="Times New Roman" w:cs="Times New Roman"/>
          <w:spacing w:val="-2"/>
          <w:sz w:val="28"/>
          <w:szCs w:val="28"/>
        </w:rPr>
        <w:t>й</w:t>
      </w:r>
      <w:r w:rsidRPr="00080DA2">
        <w:rPr>
          <w:rFonts w:ascii="Times New Roman" w:hAnsi="Times New Roman" w:cs="Times New Roman"/>
          <w:spacing w:val="-2"/>
          <w:sz w:val="28"/>
          <w:szCs w:val="28"/>
        </w:rPr>
        <w:t xml:space="preserve"> этап</w:t>
      </w:r>
      <w:r w:rsidR="00C96179" w:rsidRPr="00080DA2">
        <w:rPr>
          <w:rFonts w:ascii="Times New Roman" w:hAnsi="Times New Roman" w:cs="Times New Roman"/>
          <w:spacing w:val="-2"/>
          <w:sz w:val="28"/>
          <w:szCs w:val="28"/>
        </w:rPr>
        <w:t xml:space="preserve"> контрольного мероприятия</w:t>
      </w:r>
      <w:r w:rsidR="001000E8" w:rsidRPr="00080DA2">
        <w:rPr>
          <w:rFonts w:ascii="Times New Roman" w:hAnsi="Times New Roman" w:cs="Times New Roman"/>
          <w:spacing w:val="-2"/>
          <w:sz w:val="28"/>
          <w:szCs w:val="28"/>
        </w:rPr>
        <w:t>;</w:t>
      </w:r>
    </w:p>
    <w:p w:rsidR="0024443B" w:rsidRPr="00080DA2" w:rsidRDefault="000A05FE" w:rsidP="0024740D">
      <w:pPr>
        <w:widowControl w:val="0"/>
        <w:spacing w:after="0" w:line="240" w:lineRule="auto"/>
        <w:ind w:firstLine="567"/>
        <w:jc w:val="both"/>
        <w:rPr>
          <w:rFonts w:ascii="Times New Roman" w:hAnsi="Times New Roman" w:cs="Times New Roman"/>
          <w:spacing w:val="-2"/>
          <w:sz w:val="28"/>
          <w:szCs w:val="28"/>
        </w:rPr>
      </w:pPr>
      <w:r w:rsidRPr="00080DA2">
        <w:rPr>
          <w:rFonts w:ascii="Times New Roman" w:hAnsi="Times New Roman" w:cs="Times New Roman"/>
          <w:spacing w:val="-2"/>
          <w:sz w:val="28"/>
          <w:szCs w:val="28"/>
        </w:rPr>
        <w:t>з</w:t>
      </w:r>
      <w:r w:rsidR="0065547A" w:rsidRPr="00080DA2">
        <w:rPr>
          <w:rFonts w:ascii="Times New Roman" w:hAnsi="Times New Roman" w:cs="Times New Roman"/>
          <w:spacing w:val="-2"/>
          <w:sz w:val="28"/>
          <w:szCs w:val="28"/>
        </w:rPr>
        <w:t>аключительный этап</w:t>
      </w:r>
      <w:r w:rsidR="00C96179" w:rsidRPr="00080DA2">
        <w:rPr>
          <w:rFonts w:ascii="Times New Roman" w:hAnsi="Times New Roman" w:cs="Times New Roman"/>
          <w:spacing w:val="-2"/>
          <w:sz w:val="28"/>
          <w:szCs w:val="28"/>
        </w:rPr>
        <w:t xml:space="preserve"> контрольного мероприятия</w:t>
      </w:r>
      <w:r w:rsidR="000318C9" w:rsidRPr="00080DA2">
        <w:rPr>
          <w:rFonts w:ascii="Times New Roman" w:hAnsi="Times New Roman" w:cs="Times New Roman"/>
          <w:spacing w:val="-2"/>
          <w:sz w:val="28"/>
          <w:szCs w:val="28"/>
        </w:rPr>
        <w:t>.</w:t>
      </w:r>
    </w:p>
    <w:p w:rsidR="00D71726" w:rsidRPr="00080DA2" w:rsidRDefault="009115C7" w:rsidP="009115C7">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pacing w:val="-2"/>
          <w:sz w:val="28"/>
          <w:szCs w:val="28"/>
        </w:rPr>
        <w:t xml:space="preserve">4.3. </w:t>
      </w:r>
      <w:r w:rsidR="00C66ECC" w:rsidRPr="00080DA2">
        <w:rPr>
          <w:rFonts w:ascii="Times New Roman" w:hAnsi="Times New Roman" w:cs="Times New Roman"/>
          <w:spacing w:val="-2"/>
          <w:sz w:val="28"/>
          <w:szCs w:val="28"/>
        </w:rPr>
        <w:t>П</w:t>
      </w:r>
      <w:r w:rsidRPr="00080DA2">
        <w:rPr>
          <w:rFonts w:ascii="Times New Roman" w:hAnsi="Times New Roman" w:cs="Times New Roman"/>
          <w:spacing w:val="-2"/>
          <w:sz w:val="28"/>
          <w:szCs w:val="28"/>
        </w:rPr>
        <w:t>одготовительн</w:t>
      </w:r>
      <w:r w:rsidR="00C66ECC" w:rsidRPr="00080DA2">
        <w:rPr>
          <w:rFonts w:ascii="Times New Roman" w:hAnsi="Times New Roman" w:cs="Times New Roman"/>
          <w:spacing w:val="-2"/>
          <w:sz w:val="28"/>
          <w:szCs w:val="28"/>
        </w:rPr>
        <w:t>ый</w:t>
      </w:r>
      <w:r w:rsidR="00DB33E5">
        <w:rPr>
          <w:rFonts w:ascii="Times New Roman" w:hAnsi="Times New Roman" w:cs="Times New Roman"/>
          <w:spacing w:val="-2"/>
          <w:sz w:val="28"/>
          <w:szCs w:val="28"/>
        </w:rPr>
        <w:t xml:space="preserve"> </w:t>
      </w:r>
      <w:r w:rsidRPr="00080DA2">
        <w:rPr>
          <w:rFonts w:ascii="Times New Roman" w:hAnsi="Times New Roman" w:cs="Times New Roman"/>
          <w:sz w:val="28"/>
          <w:szCs w:val="28"/>
        </w:rPr>
        <w:t>этап</w:t>
      </w:r>
      <w:r w:rsidR="007215F6" w:rsidRPr="00080DA2">
        <w:rPr>
          <w:rFonts w:ascii="Times New Roman" w:hAnsi="Times New Roman" w:cs="Times New Roman"/>
          <w:sz w:val="28"/>
          <w:szCs w:val="28"/>
        </w:rPr>
        <w:t xml:space="preserve"> контрольного мероприятия</w:t>
      </w:r>
      <w:r w:rsidR="00C66ECC" w:rsidRPr="00080DA2">
        <w:rPr>
          <w:rFonts w:ascii="Times New Roman" w:hAnsi="Times New Roman" w:cs="Times New Roman"/>
          <w:sz w:val="28"/>
          <w:szCs w:val="28"/>
        </w:rPr>
        <w:t xml:space="preserve"> заключается в осуществлении необходимых мероприятий </w:t>
      </w:r>
      <w:r w:rsidR="00855F99" w:rsidRPr="00080DA2">
        <w:rPr>
          <w:rFonts w:ascii="Times New Roman" w:hAnsi="Times New Roman" w:cs="Times New Roman"/>
          <w:snapToGrid w:val="0"/>
          <w:sz w:val="28"/>
          <w:szCs w:val="28"/>
        </w:rPr>
        <w:t>по</w:t>
      </w:r>
      <w:r w:rsidR="00D71726" w:rsidRPr="00080DA2">
        <w:rPr>
          <w:rFonts w:ascii="Times New Roman" w:hAnsi="Times New Roman" w:cs="Times New Roman"/>
          <w:snapToGrid w:val="0"/>
          <w:sz w:val="28"/>
          <w:szCs w:val="28"/>
        </w:rPr>
        <w:t xml:space="preserve"> подготовк</w:t>
      </w:r>
      <w:r w:rsidR="00855F99" w:rsidRPr="00080DA2">
        <w:rPr>
          <w:rFonts w:ascii="Times New Roman" w:hAnsi="Times New Roman" w:cs="Times New Roman"/>
          <w:snapToGrid w:val="0"/>
          <w:sz w:val="28"/>
          <w:szCs w:val="28"/>
        </w:rPr>
        <w:t>е</w:t>
      </w:r>
      <w:r w:rsidR="00D71726" w:rsidRPr="00080DA2">
        <w:rPr>
          <w:rFonts w:ascii="Times New Roman" w:hAnsi="Times New Roman" w:cs="Times New Roman"/>
          <w:snapToGrid w:val="0"/>
          <w:sz w:val="28"/>
          <w:szCs w:val="28"/>
        </w:rPr>
        <w:t xml:space="preserve"> контрольного мероприятия </w:t>
      </w:r>
      <w:r w:rsidR="003B480E" w:rsidRPr="00080DA2">
        <w:rPr>
          <w:rFonts w:ascii="Times New Roman" w:hAnsi="Times New Roman" w:cs="Times New Roman"/>
          <w:snapToGrid w:val="0"/>
          <w:sz w:val="28"/>
          <w:szCs w:val="28"/>
        </w:rPr>
        <w:t xml:space="preserve">к проведению </w:t>
      </w:r>
      <w:r w:rsidR="00D71726" w:rsidRPr="00080DA2">
        <w:rPr>
          <w:rFonts w:ascii="Times New Roman" w:hAnsi="Times New Roman" w:cs="Times New Roman"/>
          <w:snapToGrid w:val="0"/>
          <w:sz w:val="28"/>
          <w:szCs w:val="28"/>
        </w:rPr>
        <w:t>(</w:t>
      </w:r>
      <w:r w:rsidR="00D71726" w:rsidRPr="00080DA2">
        <w:rPr>
          <w:rFonts w:ascii="Times New Roman" w:hAnsi="Times New Roman" w:cs="Times New Roman"/>
          <w:snapToGrid w:val="0"/>
          <w:color w:val="0000FF"/>
          <w:sz w:val="28"/>
          <w:szCs w:val="28"/>
        </w:rPr>
        <w:t>раздел 5</w:t>
      </w:r>
      <w:r w:rsidR="00D71726" w:rsidRPr="00080DA2">
        <w:rPr>
          <w:rFonts w:ascii="Times New Roman" w:hAnsi="Times New Roman" w:cs="Times New Roman"/>
          <w:snapToGrid w:val="0"/>
          <w:sz w:val="28"/>
          <w:szCs w:val="28"/>
        </w:rPr>
        <w:t xml:space="preserve"> настоящего стандарта).</w:t>
      </w:r>
    </w:p>
    <w:p w:rsidR="00A27822" w:rsidRPr="00080DA2" w:rsidRDefault="00FC3D6B" w:rsidP="00FC3D6B">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4.4. </w:t>
      </w:r>
      <w:r w:rsidR="000474AB" w:rsidRPr="00080DA2">
        <w:rPr>
          <w:rFonts w:ascii="Times New Roman" w:hAnsi="Times New Roman" w:cs="Times New Roman"/>
          <w:sz w:val="28"/>
          <w:szCs w:val="28"/>
        </w:rPr>
        <w:t xml:space="preserve">Основной этап </w:t>
      </w:r>
      <w:r w:rsidR="0038433B" w:rsidRPr="00080DA2">
        <w:rPr>
          <w:rFonts w:ascii="Times New Roman" w:hAnsi="Times New Roman" w:cs="Times New Roman"/>
          <w:sz w:val="28"/>
          <w:szCs w:val="28"/>
        </w:rPr>
        <w:t>контрольного мероприятия</w:t>
      </w:r>
      <w:r w:rsidR="000474AB" w:rsidRPr="00080DA2">
        <w:rPr>
          <w:rFonts w:ascii="Times New Roman" w:hAnsi="Times New Roman" w:cs="Times New Roman"/>
          <w:snapToGrid w:val="0"/>
          <w:sz w:val="28"/>
          <w:szCs w:val="28"/>
        </w:rPr>
        <w:t xml:space="preserve"> заключается в осуществлении должностными лицами Контрольно-счетно</w:t>
      </w:r>
      <w:r w:rsidR="005312E7">
        <w:rPr>
          <w:rFonts w:ascii="Times New Roman" w:hAnsi="Times New Roman" w:cs="Times New Roman"/>
          <w:snapToGrid w:val="0"/>
          <w:sz w:val="28"/>
          <w:szCs w:val="28"/>
        </w:rPr>
        <w:t>го органа</w:t>
      </w:r>
      <w:r w:rsidR="000474AB" w:rsidRPr="00080DA2">
        <w:rPr>
          <w:rFonts w:ascii="Times New Roman" w:hAnsi="Times New Roman" w:cs="Times New Roman"/>
          <w:snapToGrid w:val="0"/>
          <w:sz w:val="28"/>
          <w:szCs w:val="28"/>
        </w:rPr>
        <w:t xml:space="preserve"> комплекса действий, направленных </w:t>
      </w:r>
      <w:proofErr w:type="gramStart"/>
      <w:r w:rsidR="000474AB" w:rsidRPr="00080DA2">
        <w:rPr>
          <w:rFonts w:ascii="Times New Roman" w:hAnsi="Times New Roman" w:cs="Times New Roman"/>
          <w:snapToGrid w:val="0"/>
          <w:sz w:val="28"/>
          <w:szCs w:val="28"/>
        </w:rPr>
        <w:t>на</w:t>
      </w:r>
      <w:proofErr w:type="gramEnd"/>
      <w:r w:rsidR="00A27822" w:rsidRPr="00080DA2">
        <w:rPr>
          <w:rFonts w:ascii="Times New Roman" w:hAnsi="Times New Roman" w:cs="Times New Roman"/>
          <w:snapToGrid w:val="0"/>
          <w:sz w:val="28"/>
          <w:szCs w:val="28"/>
        </w:rPr>
        <w:t>:</w:t>
      </w:r>
    </w:p>
    <w:p w:rsidR="00A27822" w:rsidRPr="00080DA2" w:rsidRDefault="000474AB" w:rsidP="00FC3D6B">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lastRenderedPageBreak/>
        <w:t>анализ и изучение вопросов, связанных с предметом контроля и деятельностью объекта</w:t>
      </w:r>
      <w:proofErr w:type="gramStart"/>
      <w:r w:rsidR="002C190C" w:rsidRPr="00080DA2">
        <w:rPr>
          <w:rFonts w:ascii="Times New Roman" w:hAnsi="Times New Roman" w:cs="Times New Roman"/>
          <w:snapToGrid w:val="0"/>
          <w:sz w:val="28"/>
          <w:szCs w:val="28"/>
        </w:rPr>
        <w:t xml:space="preserve"> (-</w:t>
      </w:r>
      <w:proofErr w:type="spellStart"/>
      <w:proofErr w:type="gramEnd"/>
      <w:r w:rsidR="002C190C" w:rsidRPr="00080DA2">
        <w:rPr>
          <w:rFonts w:ascii="Times New Roman" w:hAnsi="Times New Roman" w:cs="Times New Roman"/>
          <w:snapToGrid w:val="0"/>
          <w:sz w:val="28"/>
          <w:szCs w:val="28"/>
        </w:rPr>
        <w:t>ов</w:t>
      </w:r>
      <w:proofErr w:type="spellEnd"/>
      <w:r w:rsidR="002C190C" w:rsidRPr="00080DA2">
        <w:rPr>
          <w:rFonts w:ascii="Times New Roman" w:hAnsi="Times New Roman" w:cs="Times New Roman"/>
          <w:snapToGrid w:val="0"/>
          <w:sz w:val="28"/>
          <w:szCs w:val="28"/>
        </w:rPr>
        <w:t>)</w:t>
      </w:r>
      <w:r w:rsidRPr="00080DA2">
        <w:rPr>
          <w:rFonts w:ascii="Times New Roman" w:hAnsi="Times New Roman" w:cs="Times New Roman"/>
          <w:snapToGrid w:val="0"/>
          <w:sz w:val="28"/>
          <w:szCs w:val="28"/>
        </w:rPr>
        <w:t xml:space="preserve"> контроля, </w:t>
      </w:r>
    </w:p>
    <w:p w:rsidR="006954AA" w:rsidRPr="00080DA2" w:rsidRDefault="000474AB" w:rsidP="006954AA">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фиксирование и обоснование (подтверждение) результатов контрольного мероприятия</w:t>
      </w:r>
      <w:r w:rsidR="006954AA" w:rsidRPr="00080DA2">
        <w:rPr>
          <w:rFonts w:ascii="Times New Roman" w:hAnsi="Times New Roman" w:cs="Times New Roman"/>
          <w:snapToGrid w:val="0"/>
          <w:sz w:val="28"/>
          <w:szCs w:val="28"/>
        </w:rPr>
        <w:t xml:space="preserve"> (</w:t>
      </w:r>
      <w:r w:rsidR="006954AA" w:rsidRPr="00080DA2">
        <w:rPr>
          <w:rFonts w:ascii="Times New Roman" w:hAnsi="Times New Roman" w:cs="Times New Roman"/>
          <w:snapToGrid w:val="0"/>
          <w:color w:val="0000FF"/>
          <w:sz w:val="28"/>
          <w:szCs w:val="28"/>
        </w:rPr>
        <w:t>раздел 6</w:t>
      </w:r>
      <w:r w:rsidR="006954AA" w:rsidRPr="00080DA2">
        <w:rPr>
          <w:rFonts w:ascii="Times New Roman" w:hAnsi="Times New Roman" w:cs="Times New Roman"/>
          <w:snapToGrid w:val="0"/>
          <w:sz w:val="28"/>
          <w:szCs w:val="28"/>
        </w:rPr>
        <w:t xml:space="preserve"> настоящего стандарта).</w:t>
      </w:r>
    </w:p>
    <w:p w:rsidR="006954AA" w:rsidRPr="00080DA2" w:rsidRDefault="002D5766" w:rsidP="00B9194A">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4.5. </w:t>
      </w:r>
      <w:r w:rsidR="009115C7" w:rsidRPr="00080DA2">
        <w:rPr>
          <w:rFonts w:ascii="Times New Roman" w:hAnsi="Times New Roman" w:cs="Times New Roman"/>
          <w:snapToGrid w:val="0"/>
          <w:sz w:val="28"/>
          <w:szCs w:val="28"/>
        </w:rPr>
        <w:t xml:space="preserve">На заключительном этапе </w:t>
      </w:r>
      <w:r w:rsidR="00FD7B4A" w:rsidRPr="00080DA2">
        <w:rPr>
          <w:rFonts w:ascii="Times New Roman" w:hAnsi="Times New Roman" w:cs="Times New Roman"/>
          <w:snapToGrid w:val="0"/>
          <w:sz w:val="28"/>
          <w:szCs w:val="28"/>
        </w:rPr>
        <w:t xml:space="preserve">контрольного мероприятия </w:t>
      </w:r>
      <w:r w:rsidR="009115C7" w:rsidRPr="00080DA2">
        <w:rPr>
          <w:rFonts w:ascii="Times New Roman" w:hAnsi="Times New Roman" w:cs="Times New Roman"/>
          <w:snapToGrid w:val="0"/>
          <w:sz w:val="28"/>
          <w:szCs w:val="28"/>
        </w:rPr>
        <w:t>осуществляется</w:t>
      </w:r>
      <w:r w:rsidR="00FD7B4A" w:rsidRPr="00080DA2">
        <w:rPr>
          <w:rFonts w:ascii="Times New Roman" w:hAnsi="Times New Roman" w:cs="Times New Roman"/>
          <w:snapToGrid w:val="0"/>
          <w:sz w:val="28"/>
          <w:szCs w:val="28"/>
        </w:rPr>
        <w:t>:</w:t>
      </w:r>
    </w:p>
    <w:p w:rsidR="006954AA" w:rsidRPr="00080DA2" w:rsidRDefault="006954AA" w:rsidP="006954AA">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доведение акта (актов), составленных по результатам контрольного мероприятия, до сведения объекта</w:t>
      </w:r>
      <w:proofErr w:type="gramStart"/>
      <w:r w:rsidRPr="00080DA2">
        <w:rPr>
          <w:rFonts w:ascii="Times New Roman" w:hAnsi="Times New Roman" w:cs="Times New Roman"/>
          <w:snapToGrid w:val="0"/>
          <w:sz w:val="28"/>
          <w:szCs w:val="28"/>
        </w:rPr>
        <w:t xml:space="preserve"> (-</w:t>
      </w:r>
      <w:proofErr w:type="spellStart"/>
      <w:proofErr w:type="gramEnd"/>
      <w:r w:rsidRPr="00080DA2">
        <w:rPr>
          <w:rFonts w:ascii="Times New Roman" w:hAnsi="Times New Roman" w:cs="Times New Roman"/>
          <w:snapToGrid w:val="0"/>
          <w:sz w:val="28"/>
          <w:szCs w:val="28"/>
        </w:rPr>
        <w:t>ов</w:t>
      </w:r>
      <w:proofErr w:type="spellEnd"/>
      <w:r w:rsidRPr="00080DA2">
        <w:rPr>
          <w:rFonts w:ascii="Times New Roman" w:hAnsi="Times New Roman" w:cs="Times New Roman"/>
          <w:snapToGrid w:val="0"/>
          <w:sz w:val="28"/>
          <w:szCs w:val="28"/>
        </w:rPr>
        <w:t>) контроля,</w:t>
      </w:r>
    </w:p>
    <w:p w:rsidR="006954AA" w:rsidRPr="00080DA2" w:rsidRDefault="006954AA" w:rsidP="006954AA">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рассмотрение </w:t>
      </w:r>
      <w:r w:rsidR="00FD7B4A" w:rsidRPr="00080DA2">
        <w:rPr>
          <w:rFonts w:ascii="Times New Roman" w:hAnsi="Times New Roman" w:cs="Times New Roman"/>
          <w:snapToGrid w:val="0"/>
          <w:sz w:val="28"/>
          <w:szCs w:val="28"/>
        </w:rPr>
        <w:t xml:space="preserve">пояснений и </w:t>
      </w:r>
      <w:r w:rsidRPr="00080DA2">
        <w:rPr>
          <w:rFonts w:ascii="Times New Roman" w:hAnsi="Times New Roman" w:cs="Times New Roman"/>
          <w:snapToGrid w:val="0"/>
          <w:sz w:val="28"/>
          <w:szCs w:val="28"/>
        </w:rPr>
        <w:t>замечаний объекта</w:t>
      </w:r>
      <w:proofErr w:type="gramStart"/>
      <w:r w:rsidRPr="00080DA2">
        <w:rPr>
          <w:rFonts w:ascii="Times New Roman" w:hAnsi="Times New Roman" w:cs="Times New Roman"/>
          <w:snapToGrid w:val="0"/>
          <w:sz w:val="28"/>
          <w:szCs w:val="28"/>
        </w:rPr>
        <w:t xml:space="preserve"> (-</w:t>
      </w:r>
      <w:proofErr w:type="spellStart"/>
      <w:proofErr w:type="gramEnd"/>
      <w:r w:rsidRPr="00080DA2">
        <w:rPr>
          <w:rFonts w:ascii="Times New Roman" w:hAnsi="Times New Roman" w:cs="Times New Roman"/>
          <w:snapToGrid w:val="0"/>
          <w:sz w:val="28"/>
          <w:szCs w:val="28"/>
        </w:rPr>
        <w:t>ов</w:t>
      </w:r>
      <w:proofErr w:type="spellEnd"/>
      <w:r w:rsidRPr="00080DA2">
        <w:rPr>
          <w:rFonts w:ascii="Times New Roman" w:hAnsi="Times New Roman" w:cs="Times New Roman"/>
          <w:snapToGrid w:val="0"/>
          <w:sz w:val="28"/>
          <w:szCs w:val="28"/>
        </w:rPr>
        <w:t>) контроля по акту</w:t>
      </w:r>
      <w:r w:rsidR="00FD7B4A" w:rsidRPr="00080DA2">
        <w:rPr>
          <w:rFonts w:ascii="Times New Roman" w:hAnsi="Times New Roman" w:cs="Times New Roman"/>
          <w:snapToGrid w:val="0"/>
          <w:sz w:val="28"/>
          <w:szCs w:val="28"/>
        </w:rPr>
        <w:t>,</w:t>
      </w:r>
    </w:p>
    <w:p w:rsidR="00B9194A" w:rsidRPr="00080DA2" w:rsidRDefault="009115C7" w:rsidP="00B9194A">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подведение итогов проведения контрольного мероприятия, разработка выводов и предложений (рекомендаций), которые  отражаются </w:t>
      </w:r>
      <w:r w:rsidRPr="00080DA2">
        <w:rPr>
          <w:rFonts w:ascii="Times New Roman" w:hAnsi="Times New Roman" w:cs="Times New Roman"/>
          <w:spacing w:val="-2"/>
          <w:sz w:val="28"/>
          <w:szCs w:val="28"/>
        </w:rPr>
        <w:t>в отчете по результатам проведения контрольного мероприяти</w:t>
      </w:r>
      <w:proofErr w:type="gramStart"/>
      <w:r w:rsidRPr="00080DA2">
        <w:rPr>
          <w:rFonts w:ascii="Times New Roman" w:hAnsi="Times New Roman" w:cs="Times New Roman"/>
          <w:spacing w:val="-2"/>
          <w:sz w:val="28"/>
          <w:szCs w:val="28"/>
        </w:rPr>
        <w:t>я</w:t>
      </w:r>
      <w:r w:rsidR="00B9194A" w:rsidRPr="00080DA2">
        <w:rPr>
          <w:rFonts w:ascii="Times New Roman" w:hAnsi="Times New Roman" w:cs="Times New Roman"/>
          <w:snapToGrid w:val="0"/>
          <w:sz w:val="28"/>
          <w:szCs w:val="28"/>
        </w:rPr>
        <w:t>(</w:t>
      </w:r>
      <w:proofErr w:type="gramEnd"/>
      <w:r w:rsidR="00B9194A" w:rsidRPr="00080DA2">
        <w:rPr>
          <w:rFonts w:ascii="Times New Roman" w:hAnsi="Times New Roman" w:cs="Times New Roman"/>
          <w:snapToGrid w:val="0"/>
          <w:color w:val="0000FF"/>
          <w:sz w:val="28"/>
          <w:szCs w:val="28"/>
        </w:rPr>
        <w:t>раздел 7</w:t>
      </w:r>
      <w:r w:rsidR="00B9194A" w:rsidRPr="00080DA2">
        <w:rPr>
          <w:rFonts w:ascii="Times New Roman" w:hAnsi="Times New Roman" w:cs="Times New Roman"/>
          <w:snapToGrid w:val="0"/>
          <w:sz w:val="28"/>
          <w:szCs w:val="28"/>
        </w:rPr>
        <w:t xml:space="preserve"> настоящего стандарта).</w:t>
      </w:r>
    </w:p>
    <w:p w:rsidR="00C76BF5" w:rsidRPr="00080DA2" w:rsidRDefault="00404D01" w:rsidP="00B9194A">
      <w:pPr>
        <w:widowControl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pacing w:val="-2"/>
          <w:sz w:val="28"/>
          <w:szCs w:val="28"/>
        </w:rPr>
        <w:t>4</w:t>
      </w:r>
      <w:r w:rsidR="00A85850" w:rsidRPr="00080DA2">
        <w:rPr>
          <w:rFonts w:ascii="Times New Roman" w:hAnsi="Times New Roman" w:cs="Times New Roman"/>
          <w:spacing w:val="-2"/>
          <w:sz w:val="28"/>
          <w:szCs w:val="28"/>
        </w:rPr>
        <w:t>.</w:t>
      </w:r>
      <w:r w:rsidR="005F4C96" w:rsidRPr="00080DA2">
        <w:rPr>
          <w:rFonts w:ascii="Times New Roman" w:hAnsi="Times New Roman" w:cs="Times New Roman"/>
          <w:spacing w:val="-2"/>
          <w:sz w:val="28"/>
          <w:szCs w:val="28"/>
        </w:rPr>
        <w:t>6</w:t>
      </w:r>
      <w:r w:rsidR="00A85850" w:rsidRPr="00080DA2">
        <w:rPr>
          <w:rFonts w:ascii="Times New Roman" w:hAnsi="Times New Roman" w:cs="Times New Roman"/>
          <w:spacing w:val="-2"/>
          <w:sz w:val="28"/>
          <w:szCs w:val="28"/>
        </w:rPr>
        <w:t>.</w:t>
      </w:r>
      <w:r w:rsidR="001F536D" w:rsidRPr="00080DA2">
        <w:rPr>
          <w:rFonts w:ascii="Times New Roman" w:hAnsi="Times New Roman" w:cs="Times New Roman"/>
          <w:b/>
          <w:spacing w:val="-2"/>
          <w:sz w:val="28"/>
          <w:szCs w:val="28"/>
        </w:rPr>
        <w:t>С</w:t>
      </w:r>
      <w:r w:rsidR="00C76BF5" w:rsidRPr="00080DA2">
        <w:rPr>
          <w:rFonts w:ascii="Times New Roman" w:hAnsi="Times New Roman" w:cs="Times New Roman"/>
          <w:b/>
          <w:sz w:val="28"/>
          <w:szCs w:val="28"/>
        </w:rPr>
        <w:t>рок</w:t>
      </w:r>
      <w:r w:rsidR="001F536D" w:rsidRPr="00080DA2">
        <w:rPr>
          <w:rFonts w:ascii="Times New Roman" w:hAnsi="Times New Roman" w:cs="Times New Roman"/>
          <w:b/>
          <w:sz w:val="28"/>
          <w:szCs w:val="28"/>
        </w:rPr>
        <w:t>и</w:t>
      </w:r>
      <w:r w:rsidR="009306AD">
        <w:rPr>
          <w:rFonts w:ascii="Times New Roman" w:hAnsi="Times New Roman" w:cs="Times New Roman"/>
          <w:b/>
          <w:sz w:val="28"/>
          <w:szCs w:val="28"/>
        </w:rPr>
        <w:t xml:space="preserve"> </w:t>
      </w:r>
      <w:bookmarkStart w:id="1" w:name="_GoBack"/>
      <w:bookmarkEnd w:id="1"/>
      <w:r w:rsidR="00700B84" w:rsidRPr="00080DA2">
        <w:rPr>
          <w:rFonts w:ascii="Times New Roman" w:hAnsi="Times New Roman" w:cs="Times New Roman"/>
          <w:b/>
          <w:sz w:val="28"/>
          <w:szCs w:val="28"/>
        </w:rPr>
        <w:t xml:space="preserve">проведения </w:t>
      </w:r>
      <w:r w:rsidR="00C76BF5" w:rsidRPr="00080DA2">
        <w:rPr>
          <w:rFonts w:ascii="Times New Roman" w:hAnsi="Times New Roman" w:cs="Times New Roman"/>
          <w:b/>
          <w:sz w:val="28"/>
          <w:szCs w:val="28"/>
        </w:rPr>
        <w:t>контрольного мероприятия</w:t>
      </w:r>
      <w:r w:rsidR="001F536D" w:rsidRPr="00080DA2">
        <w:rPr>
          <w:rFonts w:ascii="Times New Roman" w:hAnsi="Times New Roman" w:cs="Times New Roman"/>
          <w:sz w:val="28"/>
          <w:szCs w:val="28"/>
        </w:rPr>
        <w:t xml:space="preserve">, определяются в порядке, </w:t>
      </w:r>
      <w:r w:rsidR="00C76BF5" w:rsidRPr="00080DA2">
        <w:rPr>
          <w:rFonts w:ascii="Times New Roman" w:hAnsi="Times New Roman" w:cs="Times New Roman"/>
          <w:sz w:val="28"/>
          <w:szCs w:val="28"/>
        </w:rPr>
        <w:t>устан</w:t>
      </w:r>
      <w:r w:rsidR="001F536D" w:rsidRPr="00080DA2">
        <w:rPr>
          <w:rFonts w:ascii="Times New Roman" w:hAnsi="Times New Roman" w:cs="Times New Roman"/>
          <w:sz w:val="28"/>
          <w:szCs w:val="28"/>
        </w:rPr>
        <w:t>овленном</w:t>
      </w:r>
      <w:r w:rsidR="00C349FE" w:rsidRPr="00080DA2">
        <w:rPr>
          <w:rFonts w:ascii="Times New Roman" w:hAnsi="Times New Roman" w:cs="Times New Roman"/>
          <w:sz w:val="28"/>
          <w:szCs w:val="28"/>
        </w:rPr>
        <w:t xml:space="preserve">  настоящим стандартом</w:t>
      </w:r>
      <w:r w:rsidR="00C76BF5" w:rsidRPr="00080DA2">
        <w:rPr>
          <w:rFonts w:ascii="Times New Roman" w:hAnsi="Times New Roman" w:cs="Times New Roman"/>
          <w:sz w:val="28"/>
          <w:szCs w:val="28"/>
        </w:rPr>
        <w:t xml:space="preserve">. </w:t>
      </w:r>
    </w:p>
    <w:p w:rsidR="00C349FE" w:rsidRDefault="00C349FE"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Продолжительность проведения каждого из этапов</w:t>
      </w:r>
      <w:r w:rsidR="00250CC6" w:rsidRPr="00080DA2">
        <w:rPr>
          <w:rFonts w:ascii="Times New Roman" w:hAnsi="Times New Roman" w:cs="Times New Roman"/>
          <w:sz w:val="28"/>
          <w:szCs w:val="28"/>
        </w:rPr>
        <w:t xml:space="preserve"> контрольного мероприятия </w:t>
      </w:r>
      <w:r w:rsidR="00F21356" w:rsidRPr="00080DA2">
        <w:rPr>
          <w:rFonts w:ascii="Times New Roman" w:hAnsi="Times New Roman" w:cs="Times New Roman"/>
          <w:sz w:val="28"/>
          <w:szCs w:val="28"/>
        </w:rPr>
        <w:t xml:space="preserve">определяется с учетом </w:t>
      </w:r>
      <w:r w:rsidRPr="00080DA2">
        <w:rPr>
          <w:rFonts w:ascii="Times New Roman" w:hAnsi="Times New Roman" w:cs="Times New Roman"/>
          <w:sz w:val="28"/>
          <w:szCs w:val="28"/>
        </w:rPr>
        <w:t xml:space="preserve">типа осуществляемого финансового контроля, особенностей предмета и </w:t>
      </w:r>
      <w:r w:rsidR="0055078A" w:rsidRPr="00080DA2">
        <w:rPr>
          <w:rFonts w:ascii="Times New Roman" w:hAnsi="Times New Roman" w:cs="Times New Roman"/>
          <w:sz w:val="28"/>
          <w:szCs w:val="28"/>
        </w:rPr>
        <w:t xml:space="preserve">(или) деятельности </w:t>
      </w:r>
      <w:r w:rsidRPr="00080DA2">
        <w:rPr>
          <w:rFonts w:ascii="Times New Roman" w:hAnsi="Times New Roman" w:cs="Times New Roman"/>
          <w:sz w:val="28"/>
          <w:szCs w:val="28"/>
        </w:rPr>
        <w:t>объекта</w:t>
      </w:r>
      <w:proofErr w:type="gramStart"/>
      <w:r w:rsidRPr="00080DA2">
        <w:rPr>
          <w:rFonts w:ascii="Times New Roman" w:hAnsi="Times New Roman" w:cs="Times New Roman"/>
          <w:sz w:val="28"/>
          <w:szCs w:val="28"/>
        </w:rPr>
        <w:t xml:space="preserve"> (-</w:t>
      </w:r>
      <w:proofErr w:type="spellStart"/>
      <w:proofErr w:type="gramEnd"/>
      <w:r w:rsidRPr="00080DA2">
        <w:rPr>
          <w:rFonts w:ascii="Times New Roman" w:hAnsi="Times New Roman" w:cs="Times New Roman"/>
          <w:sz w:val="28"/>
          <w:szCs w:val="28"/>
        </w:rPr>
        <w:t>ов</w:t>
      </w:r>
      <w:proofErr w:type="spellEnd"/>
      <w:r w:rsidRPr="00080DA2">
        <w:rPr>
          <w:rFonts w:ascii="Times New Roman" w:hAnsi="Times New Roman" w:cs="Times New Roman"/>
          <w:sz w:val="28"/>
          <w:szCs w:val="28"/>
        </w:rPr>
        <w:t>) контрольного мероприятия,</w:t>
      </w:r>
      <w:r w:rsidR="001B7F0B" w:rsidRPr="00080DA2">
        <w:rPr>
          <w:rFonts w:ascii="Times New Roman" w:hAnsi="Times New Roman" w:cs="Times New Roman"/>
          <w:sz w:val="28"/>
          <w:szCs w:val="28"/>
        </w:rPr>
        <w:t xml:space="preserve"> длительности проверяемого периода, степени сложности возникающих в ходе контрольного мероприятия вопросов,</w:t>
      </w:r>
      <w:r w:rsidR="00DB33E5">
        <w:rPr>
          <w:rFonts w:ascii="Times New Roman" w:hAnsi="Times New Roman" w:cs="Times New Roman"/>
          <w:sz w:val="28"/>
          <w:szCs w:val="28"/>
        </w:rPr>
        <w:t xml:space="preserve"> </w:t>
      </w:r>
      <w:r w:rsidR="00D820C3" w:rsidRPr="00080DA2">
        <w:rPr>
          <w:rFonts w:ascii="Times New Roman" w:hAnsi="Times New Roman" w:cs="Times New Roman"/>
          <w:sz w:val="28"/>
          <w:szCs w:val="28"/>
        </w:rPr>
        <w:t>иных условий и</w:t>
      </w:r>
      <w:r w:rsidRPr="00080DA2">
        <w:rPr>
          <w:rFonts w:ascii="Times New Roman" w:hAnsi="Times New Roman" w:cs="Times New Roman"/>
          <w:sz w:val="28"/>
          <w:szCs w:val="28"/>
        </w:rPr>
        <w:t xml:space="preserve"> объективных обстоятельств </w:t>
      </w:r>
      <w:r w:rsidR="00700B84" w:rsidRPr="00080DA2">
        <w:rPr>
          <w:rFonts w:ascii="Times New Roman" w:hAnsi="Times New Roman" w:cs="Times New Roman"/>
          <w:sz w:val="28"/>
          <w:szCs w:val="28"/>
        </w:rPr>
        <w:t>проведения</w:t>
      </w:r>
      <w:r w:rsidRPr="00080DA2">
        <w:rPr>
          <w:rFonts w:ascii="Times New Roman" w:hAnsi="Times New Roman" w:cs="Times New Roman"/>
          <w:sz w:val="28"/>
          <w:szCs w:val="28"/>
        </w:rPr>
        <w:t xml:space="preserve"> контрольного мероприятия</w:t>
      </w:r>
      <w:r w:rsidR="00D820C3" w:rsidRPr="00080DA2">
        <w:rPr>
          <w:rFonts w:ascii="Times New Roman" w:hAnsi="Times New Roman" w:cs="Times New Roman"/>
          <w:sz w:val="28"/>
          <w:szCs w:val="28"/>
        </w:rPr>
        <w:t>.</w:t>
      </w:r>
    </w:p>
    <w:p w:rsidR="00A80675" w:rsidRDefault="00A80675"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исполнения</w:t>
      </w:r>
      <w:r w:rsidR="00DB33E5">
        <w:rPr>
          <w:rFonts w:ascii="Times New Roman" w:hAnsi="Times New Roman" w:cs="Times New Roman"/>
          <w:sz w:val="28"/>
          <w:szCs w:val="28"/>
        </w:rPr>
        <w:t xml:space="preserve"> </w:t>
      </w:r>
      <w:r w:rsidR="00843F2D">
        <w:rPr>
          <w:rFonts w:ascii="Times New Roman" w:hAnsi="Times New Roman" w:cs="Times New Roman"/>
          <w:sz w:val="28"/>
          <w:szCs w:val="28"/>
        </w:rPr>
        <w:t>контрольных мероприятий, целью которых является определение законности и целевого использования муниципальных средств</w:t>
      </w:r>
      <w:r w:rsidR="008367E5">
        <w:rPr>
          <w:rFonts w:ascii="Times New Roman" w:hAnsi="Times New Roman" w:cs="Times New Roman"/>
          <w:sz w:val="28"/>
          <w:szCs w:val="28"/>
        </w:rPr>
        <w:t xml:space="preserve"> (финансовый аудит) не должен превышать 3 месяцев.</w:t>
      </w:r>
    </w:p>
    <w:p w:rsidR="008367E5" w:rsidRDefault="008367E5"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Планируемый срок исполнения аудита эффективности не должен превышать 12 месяцев.</w:t>
      </w:r>
    </w:p>
    <w:p w:rsidR="008367E5" w:rsidRPr="00080DA2" w:rsidRDefault="008367E5"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контрольных действий непосредственно на одном объекте, как правило, не должен превышать 40 календарных дней.</w:t>
      </w:r>
    </w:p>
    <w:p w:rsidR="00CE5380" w:rsidRPr="00080DA2" w:rsidRDefault="00404D01"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4</w:t>
      </w:r>
      <w:r w:rsidR="00FC2E1E" w:rsidRPr="00080DA2">
        <w:rPr>
          <w:rFonts w:ascii="Times New Roman" w:hAnsi="Times New Roman" w:cs="Times New Roman"/>
          <w:sz w:val="28"/>
          <w:szCs w:val="28"/>
        </w:rPr>
        <w:t>.</w:t>
      </w:r>
      <w:r w:rsidR="005F4C96" w:rsidRPr="00080DA2">
        <w:rPr>
          <w:rFonts w:ascii="Times New Roman" w:hAnsi="Times New Roman" w:cs="Times New Roman"/>
          <w:sz w:val="28"/>
          <w:szCs w:val="28"/>
        </w:rPr>
        <w:t>7</w:t>
      </w:r>
      <w:r w:rsidR="00FC2E1E" w:rsidRPr="00080DA2">
        <w:rPr>
          <w:rFonts w:ascii="Times New Roman" w:hAnsi="Times New Roman" w:cs="Times New Roman"/>
          <w:sz w:val="28"/>
          <w:szCs w:val="28"/>
        </w:rPr>
        <w:t xml:space="preserve">. </w:t>
      </w:r>
      <w:r w:rsidR="00907F32" w:rsidRPr="00080DA2">
        <w:rPr>
          <w:rFonts w:ascii="Times New Roman" w:hAnsi="Times New Roman" w:cs="Times New Roman"/>
          <w:b/>
          <w:sz w:val="28"/>
          <w:szCs w:val="28"/>
        </w:rPr>
        <w:t xml:space="preserve">Основанием для </w:t>
      </w:r>
      <w:r w:rsidR="00CE35BB" w:rsidRPr="00080DA2">
        <w:rPr>
          <w:rFonts w:ascii="Times New Roman" w:hAnsi="Times New Roman" w:cs="Times New Roman"/>
          <w:b/>
          <w:sz w:val="28"/>
          <w:szCs w:val="28"/>
        </w:rPr>
        <w:t>проведения</w:t>
      </w:r>
      <w:r w:rsidR="00DB33E5">
        <w:rPr>
          <w:rFonts w:ascii="Times New Roman" w:hAnsi="Times New Roman" w:cs="Times New Roman"/>
          <w:b/>
          <w:sz w:val="28"/>
          <w:szCs w:val="28"/>
        </w:rPr>
        <w:t xml:space="preserve"> </w:t>
      </w:r>
      <w:r w:rsidR="00907F32" w:rsidRPr="00080DA2">
        <w:rPr>
          <w:rFonts w:ascii="Times New Roman" w:hAnsi="Times New Roman" w:cs="Times New Roman"/>
          <w:b/>
          <w:sz w:val="28"/>
          <w:szCs w:val="28"/>
        </w:rPr>
        <w:t>контрольного мероприяти</w:t>
      </w:r>
      <w:proofErr w:type="gramStart"/>
      <w:r w:rsidR="00907F32" w:rsidRPr="00080DA2">
        <w:rPr>
          <w:rFonts w:ascii="Times New Roman" w:hAnsi="Times New Roman" w:cs="Times New Roman"/>
          <w:b/>
          <w:sz w:val="28"/>
          <w:szCs w:val="28"/>
        </w:rPr>
        <w:t>я</w:t>
      </w:r>
      <w:r w:rsidR="00993377" w:rsidRPr="00080DA2">
        <w:rPr>
          <w:rFonts w:ascii="Times New Roman" w:hAnsi="Times New Roman" w:cs="Times New Roman"/>
          <w:sz w:val="28"/>
          <w:szCs w:val="28"/>
        </w:rPr>
        <w:t>(</w:t>
      </w:r>
      <w:proofErr w:type="gramEnd"/>
      <w:r w:rsidR="004A27BA" w:rsidRPr="00080DA2">
        <w:rPr>
          <w:rFonts w:ascii="Times New Roman" w:hAnsi="Times New Roman" w:cs="Times New Roman"/>
          <w:sz w:val="28"/>
          <w:szCs w:val="28"/>
        </w:rPr>
        <w:t xml:space="preserve">на всех  </w:t>
      </w:r>
      <w:r w:rsidR="00CE35BB" w:rsidRPr="00080DA2">
        <w:rPr>
          <w:rFonts w:ascii="Times New Roman" w:hAnsi="Times New Roman" w:cs="Times New Roman"/>
          <w:sz w:val="28"/>
          <w:szCs w:val="28"/>
        </w:rPr>
        <w:t xml:space="preserve">его </w:t>
      </w:r>
      <w:r w:rsidR="004A27BA" w:rsidRPr="00080DA2">
        <w:rPr>
          <w:rFonts w:ascii="Times New Roman" w:hAnsi="Times New Roman" w:cs="Times New Roman"/>
          <w:sz w:val="28"/>
          <w:szCs w:val="28"/>
        </w:rPr>
        <w:t>этапах</w:t>
      </w:r>
      <w:r w:rsidR="00993377" w:rsidRPr="00080DA2">
        <w:rPr>
          <w:rFonts w:ascii="Times New Roman" w:hAnsi="Times New Roman" w:cs="Times New Roman"/>
          <w:sz w:val="28"/>
          <w:szCs w:val="28"/>
        </w:rPr>
        <w:t>)</w:t>
      </w:r>
      <w:r w:rsidR="008D0E4A" w:rsidRPr="00080DA2">
        <w:rPr>
          <w:rFonts w:ascii="Times New Roman" w:hAnsi="Times New Roman" w:cs="Times New Roman"/>
          <w:sz w:val="28"/>
          <w:szCs w:val="28"/>
        </w:rPr>
        <w:t xml:space="preserve">является </w:t>
      </w:r>
      <w:r w:rsidR="000657EE" w:rsidRPr="00080DA2">
        <w:rPr>
          <w:rFonts w:ascii="Times New Roman" w:hAnsi="Times New Roman" w:cs="Times New Roman"/>
          <w:sz w:val="28"/>
          <w:szCs w:val="28"/>
        </w:rPr>
        <w:t>годовой</w:t>
      </w:r>
      <w:r w:rsidR="00907F32" w:rsidRPr="00080DA2">
        <w:rPr>
          <w:rFonts w:ascii="Times New Roman" w:hAnsi="Times New Roman" w:cs="Times New Roman"/>
          <w:sz w:val="28"/>
          <w:szCs w:val="28"/>
        </w:rPr>
        <w:t xml:space="preserve"> план работы Контрольно-счетно</w:t>
      </w:r>
      <w:r w:rsidR="00FB56EE">
        <w:rPr>
          <w:rFonts w:ascii="Times New Roman" w:hAnsi="Times New Roman" w:cs="Times New Roman"/>
          <w:sz w:val="28"/>
          <w:szCs w:val="28"/>
        </w:rPr>
        <w:t>го органа</w:t>
      </w:r>
      <w:r w:rsidR="002E7F60" w:rsidRPr="00080DA2">
        <w:rPr>
          <w:rFonts w:ascii="Times New Roman" w:hAnsi="Times New Roman" w:cs="Times New Roman"/>
          <w:sz w:val="28"/>
          <w:szCs w:val="28"/>
        </w:rPr>
        <w:t>.</w:t>
      </w:r>
    </w:p>
    <w:p w:rsidR="00C20682" w:rsidRPr="00C20682" w:rsidRDefault="00EA5586" w:rsidP="00C20682">
      <w:pPr>
        <w:spacing w:after="0" w:line="240" w:lineRule="auto"/>
        <w:ind w:firstLine="567"/>
        <w:jc w:val="both"/>
        <w:rPr>
          <w:rFonts w:ascii="Times New Roman" w:hAnsi="Times New Roman" w:cs="Times New Roman"/>
          <w:sz w:val="28"/>
          <w:szCs w:val="28"/>
        </w:rPr>
      </w:pPr>
      <w:r w:rsidRPr="0005256B">
        <w:rPr>
          <w:rFonts w:ascii="Times New Roman" w:hAnsi="Times New Roman" w:cs="Times New Roman"/>
          <w:sz w:val="28"/>
          <w:szCs w:val="28"/>
        </w:rPr>
        <w:t>4.</w:t>
      </w:r>
      <w:r w:rsidR="005F4C96" w:rsidRPr="0005256B">
        <w:rPr>
          <w:rFonts w:ascii="Times New Roman" w:hAnsi="Times New Roman" w:cs="Times New Roman"/>
          <w:sz w:val="28"/>
          <w:szCs w:val="28"/>
        </w:rPr>
        <w:t>8</w:t>
      </w:r>
      <w:r w:rsidRPr="0005256B">
        <w:rPr>
          <w:rFonts w:ascii="Times New Roman" w:hAnsi="Times New Roman" w:cs="Times New Roman"/>
          <w:sz w:val="28"/>
          <w:szCs w:val="28"/>
        </w:rPr>
        <w:t>.</w:t>
      </w:r>
      <w:r w:rsidR="00C20682" w:rsidRPr="00C20682">
        <w:rPr>
          <w:rFonts w:ascii="Times New Roman" w:hAnsi="Times New Roman" w:cs="Times New Roman"/>
          <w:sz w:val="28"/>
          <w:szCs w:val="28"/>
        </w:rPr>
        <w:t>Дата начала основного этапа контрольного мероприятия указывается в распоряжении председателя Контрольно-счетного органа о проведении контрольного мероприятия.</w:t>
      </w:r>
    </w:p>
    <w:p w:rsidR="00C20682" w:rsidRPr="00C20682" w:rsidRDefault="00C20682" w:rsidP="00C20682">
      <w:pPr>
        <w:shd w:val="clear" w:color="auto" w:fill="FFFFFF"/>
        <w:spacing w:after="0" w:line="240" w:lineRule="auto"/>
        <w:jc w:val="both"/>
        <w:rPr>
          <w:rFonts w:ascii="Times New Roman" w:hAnsi="Times New Roman" w:cs="Times New Roman"/>
          <w:sz w:val="28"/>
          <w:szCs w:val="28"/>
        </w:rPr>
      </w:pPr>
      <w:r w:rsidRPr="00C20682">
        <w:rPr>
          <w:rFonts w:ascii="Times New Roman" w:hAnsi="Times New Roman" w:cs="Times New Roman"/>
          <w:sz w:val="28"/>
          <w:szCs w:val="28"/>
        </w:rPr>
        <w:t>Датой окончания основного этапа контрольного мероприятия является дата подписания всеми членами проверяющей группы акта по результатам контрольного мероприятия (последнего акта по результатам контрольного мероприятия при проведении контрольного мероприятия на нескольких объектах).</w:t>
      </w:r>
    </w:p>
    <w:p w:rsidR="00C20682" w:rsidRPr="00C20682" w:rsidRDefault="00D866A5" w:rsidP="00D866A5">
      <w:pPr>
        <w:pStyle w:val="3"/>
        <w:spacing w:line="240" w:lineRule="auto"/>
        <w:ind w:firstLine="708"/>
        <w:rPr>
          <w:szCs w:val="28"/>
        </w:rPr>
      </w:pPr>
      <w:r>
        <w:rPr>
          <w:szCs w:val="28"/>
        </w:rPr>
        <w:t>4.9</w:t>
      </w:r>
      <w:r w:rsidR="00C20682" w:rsidRPr="00C20682">
        <w:rPr>
          <w:szCs w:val="28"/>
        </w:rPr>
        <w:t>. В случае проведения контрольного мероприятия, охватывающего вопросы, входящие в компетенцию двух и более ответственных исполнителей, каждый из них самостоятельно в рамках своего направления деятельности осуществляет подготовку и проведение контрольного мероприятия с оформлением единого отчета о результатах контрольного мероприятия.</w:t>
      </w:r>
    </w:p>
    <w:p w:rsidR="00C20682" w:rsidRPr="00C20682" w:rsidRDefault="00D866A5" w:rsidP="00D866A5">
      <w:pPr>
        <w:widowControl w:val="0"/>
        <w:spacing w:after="0" w:line="240" w:lineRule="auto"/>
        <w:ind w:firstLine="540"/>
        <w:jc w:val="both"/>
        <w:rPr>
          <w:rFonts w:ascii="Times New Roman" w:hAnsi="Times New Roman" w:cs="Times New Roman"/>
          <w:snapToGrid w:val="0"/>
          <w:sz w:val="28"/>
          <w:szCs w:val="28"/>
        </w:rPr>
      </w:pPr>
      <w:r>
        <w:rPr>
          <w:rFonts w:ascii="Times New Roman" w:hAnsi="Times New Roman" w:cs="Times New Roman"/>
          <w:sz w:val="28"/>
          <w:szCs w:val="28"/>
        </w:rPr>
        <w:t>4</w:t>
      </w:r>
      <w:r w:rsidR="00C20682" w:rsidRPr="00C20682">
        <w:rPr>
          <w:rFonts w:ascii="Times New Roman" w:hAnsi="Times New Roman" w:cs="Times New Roman"/>
          <w:sz w:val="28"/>
          <w:szCs w:val="28"/>
        </w:rPr>
        <w:t>.</w:t>
      </w:r>
      <w:r>
        <w:rPr>
          <w:rFonts w:ascii="Times New Roman" w:hAnsi="Times New Roman" w:cs="Times New Roman"/>
          <w:sz w:val="28"/>
          <w:szCs w:val="28"/>
        </w:rPr>
        <w:t>10</w:t>
      </w:r>
      <w:r w:rsidR="00C20682" w:rsidRPr="00C20682">
        <w:rPr>
          <w:rFonts w:ascii="Times New Roman" w:hAnsi="Times New Roman" w:cs="Times New Roman"/>
          <w:sz w:val="28"/>
          <w:szCs w:val="28"/>
        </w:rPr>
        <w:t xml:space="preserve">. Состав проверяющей группы </w:t>
      </w:r>
      <w:r w:rsidR="00C20682" w:rsidRPr="00C20682">
        <w:rPr>
          <w:rFonts w:ascii="Times New Roman" w:hAnsi="Times New Roman" w:cs="Times New Roman"/>
          <w:snapToGrid w:val="0"/>
          <w:sz w:val="28"/>
          <w:szCs w:val="28"/>
        </w:rPr>
        <w:t xml:space="preserve">на объекте определяется ответственным исполнителем. Формирование проверяющей группы должно не допускать </w:t>
      </w:r>
      <w:r w:rsidR="00C20682" w:rsidRPr="00C20682">
        <w:rPr>
          <w:rFonts w:ascii="Times New Roman" w:hAnsi="Times New Roman" w:cs="Times New Roman"/>
          <w:snapToGrid w:val="0"/>
          <w:sz w:val="28"/>
          <w:szCs w:val="28"/>
        </w:rPr>
        <w:lastRenderedPageBreak/>
        <w:t>конфликт интересов, исключать ситуации, когда их личная</w:t>
      </w:r>
      <w:r w:rsidR="00DB33E5">
        <w:rPr>
          <w:rFonts w:ascii="Times New Roman" w:hAnsi="Times New Roman" w:cs="Times New Roman"/>
          <w:snapToGrid w:val="0"/>
          <w:sz w:val="28"/>
          <w:szCs w:val="28"/>
        </w:rPr>
        <w:t xml:space="preserve"> </w:t>
      </w:r>
      <w:r w:rsidR="00C20682" w:rsidRPr="00C20682">
        <w:rPr>
          <w:rFonts w:ascii="Times New Roman" w:hAnsi="Times New Roman" w:cs="Times New Roman"/>
          <w:snapToGrid w:val="0"/>
          <w:sz w:val="28"/>
          <w:szCs w:val="28"/>
        </w:rPr>
        <w:t>заинтересованность может повлиять на исполнение должностных обязанностей при проведении контрольного мероприятия.</w:t>
      </w:r>
    </w:p>
    <w:p w:rsidR="00C20682" w:rsidRPr="00C20682" w:rsidRDefault="00C20682" w:rsidP="00D866A5">
      <w:pPr>
        <w:pStyle w:val="a7"/>
        <w:spacing w:after="0" w:line="240" w:lineRule="auto"/>
        <w:ind w:firstLine="540"/>
        <w:jc w:val="both"/>
        <w:rPr>
          <w:rFonts w:ascii="Times New Roman" w:hAnsi="Times New Roman" w:cs="Times New Roman"/>
          <w:snapToGrid w:val="0"/>
          <w:sz w:val="28"/>
          <w:szCs w:val="28"/>
        </w:rPr>
      </w:pPr>
      <w:r w:rsidRPr="00C20682">
        <w:rPr>
          <w:rFonts w:ascii="Times New Roman" w:hAnsi="Times New Roman" w:cs="Times New Roman"/>
          <w:snapToGrid w:val="0"/>
          <w:sz w:val="28"/>
          <w:szCs w:val="28"/>
        </w:rPr>
        <w:t>В контрольном мероприятии не имеют права принимать участие работники Контрольно-счетного органа, состоящие в близком родстве или свойстве с руководством объекта</w:t>
      </w:r>
      <w:r w:rsidRPr="00C20682">
        <w:rPr>
          <w:rFonts w:ascii="Times New Roman" w:hAnsi="Times New Roman" w:cs="Times New Roman"/>
          <w:spacing w:val="1"/>
          <w:sz w:val="28"/>
          <w:szCs w:val="28"/>
        </w:rPr>
        <w:t xml:space="preserve"> контрольного мероприятия (руководитель, заместитель председателя, главный бухгалтер, заместитель главного бухгалтера, члены коллегиального исполнительного органа).</w:t>
      </w:r>
      <w:r w:rsidRPr="00C20682">
        <w:rPr>
          <w:rFonts w:ascii="Times New Roman" w:hAnsi="Times New Roman" w:cs="Times New Roman"/>
          <w:snapToGrid w:val="0"/>
          <w:sz w:val="28"/>
          <w:szCs w:val="28"/>
        </w:rPr>
        <w:t xml:space="preserve"> Они обязаны заявить о наличии таких связей. Запрещается привлекать к участию в контрольном мероприятии работника Контрольно-счетного органа, если он в проверяемом периоде был штатным сотрудником объекта контрольного мероприятия.</w:t>
      </w:r>
    </w:p>
    <w:p w:rsidR="00C20682" w:rsidRPr="00C20682" w:rsidRDefault="00D866A5" w:rsidP="00D866A5">
      <w:pPr>
        <w:shd w:val="clear" w:color="auto" w:fill="FFFFFF"/>
        <w:spacing w:after="0" w:line="240" w:lineRule="auto"/>
        <w:ind w:firstLine="540"/>
        <w:jc w:val="both"/>
        <w:rPr>
          <w:rFonts w:ascii="Times New Roman" w:hAnsi="Times New Roman" w:cs="Times New Roman"/>
          <w:spacing w:val="-1"/>
          <w:sz w:val="28"/>
          <w:szCs w:val="28"/>
        </w:rPr>
      </w:pPr>
      <w:r>
        <w:rPr>
          <w:rFonts w:ascii="Times New Roman" w:hAnsi="Times New Roman" w:cs="Times New Roman"/>
          <w:sz w:val="28"/>
          <w:szCs w:val="28"/>
        </w:rPr>
        <w:t>4.11</w:t>
      </w:r>
      <w:r w:rsidR="00C20682" w:rsidRPr="00C20682">
        <w:rPr>
          <w:rFonts w:ascii="Times New Roman" w:hAnsi="Times New Roman" w:cs="Times New Roman"/>
          <w:sz w:val="28"/>
          <w:szCs w:val="28"/>
        </w:rPr>
        <w:t xml:space="preserve">. </w:t>
      </w:r>
      <w:r w:rsidR="00C20682" w:rsidRPr="00C20682">
        <w:rPr>
          <w:rFonts w:ascii="Times New Roman" w:hAnsi="Times New Roman" w:cs="Times New Roman"/>
          <w:snapToGrid w:val="0"/>
          <w:sz w:val="28"/>
          <w:szCs w:val="28"/>
        </w:rPr>
        <w:t xml:space="preserve">В случае если </w:t>
      </w:r>
      <w:r w:rsidR="00C20682" w:rsidRPr="00C20682">
        <w:rPr>
          <w:rFonts w:ascii="Times New Roman" w:hAnsi="Times New Roman" w:cs="Times New Roman"/>
          <w:sz w:val="28"/>
          <w:szCs w:val="28"/>
        </w:rPr>
        <w:t>на объекте</w:t>
      </w:r>
      <w:r w:rsidR="00C20682" w:rsidRPr="00C20682">
        <w:rPr>
          <w:rFonts w:ascii="Times New Roman" w:hAnsi="Times New Roman" w:cs="Times New Roman"/>
          <w:spacing w:val="1"/>
          <w:sz w:val="28"/>
          <w:szCs w:val="28"/>
        </w:rPr>
        <w:t xml:space="preserve"> контрольного мероприятия</w:t>
      </w:r>
      <w:r w:rsidR="00C20682" w:rsidRPr="00C20682">
        <w:rPr>
          <w:rFonts w:ascii="Times New Roman" w:hAnsi="Times New Roman" w:cs="Times New Roman"/>
          <w:snapToGrid w:val="0"/>
          <w:sz w:val="28"/>
          <w:szCs w:val="28"/>
        </w:rPr>
        <w:t xml:space="preserve"> планируется проверка </w:t>
      </w:r>
      <w:r w:rsidR="00C20682" w:rsidRPr="00C20682">
        <w:rPr>
          <w:rFonts w:ascii="Times New Roman" w:hAnsi="Times New Roman" w:cs="Times New Roman"/>
          <w:sz w:val="28"/>
          <w:szCs w:val="28"/>
        </w:rPr>
        <w:t xml:space="preserve">сведений, составляющих государственную </w:t>
      </w:r>
      <w:r w:rsidR="00C20682" w:rsidRPr="00C20682">
        <w:rPr>
          <w:rFonts w:ascii="Times New Roman" w:hAnsi="Times New Roman" w:cs="Times New Roman"/>
          <w:spacing w:val="1"/>
          <w:sz w:val="28"/>
          <w:szCs w:val="28"/>
        </w:rPr>
        <w:t xml:space="preserve">тайну, то в данном контрольном мероприятии должны принимать участие должностные лица, имеющие оформленный </w:t>
      </w:r>
      <w:r w:rsidR="00C20682" w:rsidRPr="00C20682">
        <w:rPr>
          <w:rFonts w:ascii="Times New Roman" w:hAnsi="Times New Roman" w:cs="Times New Roman"/>
          <w:spacing w:val="-1"/>
          <w:sz w:val="28"/>
          <w:szCs w:val="28"/>
        </w:rPr>
        <w:t>в установленном порядке допуск к государственной тайне.</w:t>
      </w:r>
    </w:p>
    <w:p w:rsidR="00C20682" w:rsidRPr="00C20682" w:rsidRDefault="00C20682" w:rsidP="00C20682">
      <w:pPr>
        <w:widowControl w:val="0"/>
        <w:spacing w:after="0" w:line="240" w:lineRule="auto"/>
        <w:ind w:firstLine="540"/>
        <w:jc w:val="both"/>
        <w:rPr>
          <w:rFonts w:ascii="Times New Roman" w:hAnsi="Times New Roman" w:cs="Times New Roman"/>
          <w:snapToGrid w:val="0"/>
          <w:sz w:val="28"/>
          <w:szCs w:val="28"/>
        </w:rPr>
      </w:pPr>
      <w:r w:rsidRPr="00C20682">
        <w:rPr>
          <w:rFonts w:ascii="Times New Roman" w:hAnsi="Times New Roman" w:cs="Times New Roman"/>
          <w:snapToGrid w:val="0"/>
          <w:sz w:val="28"/>
          <w:szCs w:val="28"/>
        </w:rPr>
        <w:t>Члены проверяющей группы обязаны соблюдать конфиденциальность в отношении полученной от объекта контрольного мероприятия информации</w:t>
      </w:r>
      <w:r w:rsidR="004A72DD">
        <w:rPr>
          <w:rFonts w:ascii="Times New Roman" w:hAnsi="Times New Roman" w:cs="Times New Roman"/>
          <w:snapToGrid w:val="0"/>
          <w:sz w:val="28"/>
          <w:szCs w:val="28"/>
        </w:rPr>
        <w:t>,</w:t>
      </w:r>
      <w:r w:rsidRPr="00C20682">
        <w:rPr>
          <w:rFonts w:ascii="Times New Roman" w:hAnsi="Times New Roman" w:cs="Times New Roman"/>
          <w:snapToGrid w:val="0"/>
          <w:sz w:val="28"/>
          <w:szCs w:val="28"/>
        </w:rPr>
        <w:t xml:space="preserve"> до принятия решения об утверждении отчета о результатах контрольного мероприятия, а также в отношении сведений, составляющих государственную и иную охраняемую законом тайну.</w:t>
      </w:r>
    </w:p>
    <w:p w:rsidR="00296BB5" w:rsidRPr="0005256B" w:rsidRDefault="00D22EEA" w:rsidP="0024740D">
      <w:pPr>
        <w:widowControl w:val="0"/>
        <w:spacing w:after="0" w:line="240" w:lineRule="auto"/>
        <w:jc w:val="both"/>
        <w:rPr>
          <w:rFonts w:ascii="Times New Roman" w:hAnsi="Times New Roman" w:cs="Times New Roman"/>
          <w:sz w:val="28"/>
          <w:szCs w:val="28"/>
        </w:rPr>
      </w:pPr>
      <w:r w:rsidRPr="0005256B">
        <w:rPr>
          <w:rFonts w:ascii="Times New Roman" w:hAnsi="Times New Roman" w:cs="Times New Roman"/>
          <w:snapToGrid w:val="0"/>
          <w:sz w:val="28"/>
          <w:szCs w:val="28"/>
        </w:rPr>
        <w:t xml:space="preserve">          4.</w:t>
      </w:r>
      <w:r w:rsidR="005F4C96" w:rsidRPr="0005256B">
        <w:rPr>
          <w:rFonts w:ascii="Times New Roman" w:hAnsi="Times New Roman" w:cs="Times New Roman"/>
          <w:snapToGrid w:val="0"/>
          <w:sz w:val="28"/>
          <w:szCs w:val="28"/>
        </w:rPr>
        <w:t>1</w:t>
      </w:r>
      <w:r w:rsidR="00E779A0" w:rsidRPr="0005256B">
        <w:rPr>
          <w:rFonts w:ascii="Times New Roman" w:hAnsi="Times New Roman" w:cs="Times New Roman"/>
          <w:snapToGrid w:val="0"/>
          <w:sz w:val="28"/>
          <w:szCs w:val="28"/>
        </w:rPr>
        <w:t>2</w:t>
      </w:r>
      <w:r w:rsidRPr="0005256B">
        <w:rPr>
          <w:rFonts w:ascii="Times New Roman" w:hAnsi="Times New Roman" w:cs="Times New Roman"/>
          <w:snapToGrid w:val="0"/>
          <w:sz w:val="28"/>
          <w:szCs w:val="28"/>
        </w:rPr>
        <w:t xml:space="preserve">. </w:t>
      </w:r>
      <w:r w:rsidRPr="0005256B">
        <w:rPr>
          <w:rFonts w:ascii="Times New Roman" w:hAnsi="Times New Roman" w:cs="Times New Roman"/>
          <w:sz w:val="28"/>
          <w:szCs w:val="28"/>
        </w:rPr>
        <w:t xml:space="preserve">В случае возникновения вопросов, требующих специальных знаний, которыми не </w:t>
      </w:r>
      <w:r w:rsidR="001A5C10" w:rsidRPr="0005256B">
        <w:rPr>
          <w:rFonts w:ascii="Times New Roman" w:hAnsi="Times New Roman" w:cs="Times New Roman"/>
          <w:sz w:val="28"/>
          <w:szCs w:val="28"/>
        </w:rPr>
        <w:t xml:space="preserve">обладают </w:t>
      </w:r>
      <w:r w:rsidRPr="0005256B">
        <w:rPr>
          <w:rFonts w:ascii="Times New Roman" w:hAnsi="Times New Roman" w:cs="Times New Roman"/>
          <w:sz w:val="28"/>
          <w:szCs w:val="28"/>
        </w:rPr>
        <w:t>должностные лица Контрольно-счетно</w:t>
      </w:r>
      <w:r w:rsidR="00C25E46" w:rsidRPr="0005256B">
        <w:rPr>
          <w:rFonts w:ascii="Times New Roman" w:hAnsi="Times New Roman" w:cs="Times New Roman"/>
          <w:sz w:val="28"/>
          <w:szCs w:val="28"/>
        </w:rPr>
        <w:t>го</w:t>
      </w:r>
      <w:r w:rsidR="00DB33E5">
        <w:rPr>
          <w:rFonts w:ascii="Times New Roman" w:hAnsi="Times New Roman" w:cs="Times New Roman"/>
          <w:sz w:val="28"/>
          <w:szCs w:val="28"/>
        </w:rPr>
        <w:t xml:space="preserve"> </w:t>
      </w:r>
      <w:r w:rsidR="00C25E46" w:rsidRPr="0005256B">
        <w:rPr>
          <w:rFonts w:ascii="Times New Roman" w:hAnsi="Times New Roman" w:cs="Times New Roman"/>
          <w:sz w:val="28"/>
          <w:szCs w:val="28"/>
        </w:rPr>
        <w:t>органа</w:t>
      </w:r>
      <w:r w:rsidRPr="0005256B">
        <w:rPr>
          <w:rFonts w:ascii="Times New Roman" w:hAnsi="Times New Roman" w:cs="Times New Roman"/>
          <w:sz w:val="28"/>
          <w:szCs w:val="28"/>
        </w:rPr>
        <w:t>, к участию в проводимых Контрольно-счетн</w:t>
      </w:r>
      <w:r w:rsidR="00C25E46" w:rsidRPr="0005256B">
        <w:rPr>
          <w:rFonts w:ascii="Times New Roman" w:hAnsi="Times New Roman" w:cs="Times New Roman"/>
          <w:sz w:val="28"/>
          <w:szCs w:val="28"/>
        </w:rPr>
        <w:t>ым органом</w:t>
      </w:r>
      <w:r w:rsidRPr="0005256B">
        <w:rPr>
          <w:rFonts w:ascii="Times New Roman" w:hAnsi="Times New Roman" w:cs="Times New Roman"/>
          <w:sz w:val="28"/>
          <w:szCs w:val="28"/>
        </w:rPr>
        <w:t xml:space="preserve"> контрольных мероприятиях могут быть привлечены </w:t>
      </w:r>
      <w:r w:rsidR="00296BB5" w:rsidRPr="0005256B">
        <w:rPr>
          <w:rFonts w:ascii="Times New Roman" w:hAnsi="Times New Roman" w:cs="Times New Roman"/>
          <w:sz w:val="28"/>
          <w:szCs w:val="28"/>
        </w:rPr>
        <w:t xml:space="preserve">научно-исследовательские, экспертные организации, иные юридические и физические лица, имеющие специальные знания, опыт в соответствующей сфере науки, техники, хозяйственной деятельности (далее - </w:t>
      </w:r>
      <w:r w:rsidR="00296BB5" w:rsidRPr="0005256B">
        <w:rPr>
          <w:rFonts w:ascii="Times New Roman" w:hAnsi="Times New Roman" w:cs="Times New Roman"/>
          <w:b/>
          <w:sz w:val="28"/>
          <w:szCs w:val="28"/>
        </w:rPr>
        <w:t>эксперты и экспертные организации</w:t>
      </w:r>
      <w:r w:rsidR="00296BB5" w:rsidRPr="0005256B">
        <w:rPr>
          <w:rFonts w:ascii="Times New Roman" w:hAnsi="Times New Roman" w:cs="Times New Roman"/>
          <w:sz w:val="28"/>
          <w:szCs w:val="28"/>
        </w:rPr>
        <w:t>).</w:t>
      </w:r>
    </w:p>
    <w:p w:rsidR="00D22EEA" w:rsidRPr="0005256B" w:rsidRDefault="00D22EEA"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256B">
        <w:rPr>
          <w:rFonts w:ascii="Times New Roman" w:hAnsi="Times New Roman" w:cs="Times New Roman"/>
          <w:sz w:val="28"/>
          <w:szCs w:val="28"/>
        </w:rPr>
        <w:t>Привлечение экспертов и экспертных организаций осуществляется посредством</w:t>
      </w:r>
      <w:r w:rsidR="00DB33E5">
        <w:rPr>
          <w:rFonts w:ascii="Times New Roman" w:hAnsi="Times New Roman" w:cs="Times New Roman"/>
          <w:sz w:val="28"/>
          <w:szCs w:val="28"/>
        </w:rPr>
        <w:t xml:space="preserve"> </w:t>
      </w:r>
      <w:r w:rsidRPr="0005256B">
        <w:rPr>
          <w:rFonts w:ascii="Times New Roman" w:hAnsi="Times New Roman" w:cs="Times New Roman"/>
          <w:sz w:val="28"/>
          <w:szCs w:val="28"/>
        </w:rPr>
        <w:t>выполнения экспертами и экспертными организациями конкретного вида и определенного объема услуг (работ) на основе заключенного с ним</w:t>
      </w:r>
      <w:r w:rsidR="000A65EE" w:rsidRPr="0005256B">
        <w:rPr>
          <w:rFonts w:ascii="Times New Roman" w:hAnsi="Times New Roman" w:cs="Times New Roman"/>
          <w:sz w:val="28"/>
          <w:szCs w:val="28"/>
        </w:rPr>
        <w:t>и</w:t>
      </w:r>
      <w:r w:rsidR="00DB33E5">
        <w:rPr>
          <w:rFonts w:ascii="Times New Roman" w:hAnsi="Times New Roman" w:cs="Times New Roman"/>
          <w:sz w:val="28"/>
          <w:szCs w:val="28"/>
        </w:rPr>
        <w:t xml:space="preserve"> </w:t>
      </w:r>
      <w:r w:rsidR="00B84F83" w:rsidRPr="0005256B">
        <w:rPr>
          <w:rFonts w:ascii="Times New Roman" w:hAnsi="Times New Roman" w:cs="Times New Roman"/>
          <w:sz w:val="28"/>
          <w:szCs w:val="28"/>
        </w:rPr>
        <w:t>государственного контракта (</w:t>
      </w:r>
      <w:r w:rsidRPr="0005256B">
        <w:rPr>
          <w:rFonts w:ascii="Times New Roman" w:hAnsi="Times New Roman" w:cs="Times New Roman"/>
          <w:sz w:val="28"/>
          <w:szCs w:val="28"/>
        </w:rPr>
        <w:t>договора</w:t>
      </w:r>
      <w:r w:rsidR="00B84F83" w:rsidRPr="0005256B">
        <w:rPr>
          <w:rFonts w:ascii="Times New Roman" w:hAnsi="Times New Roman" w:cs="Times New Roman"/>
          <w:sz w:val="28"/>
          <w:szCs w:val="28"/>
        </w:rPr>
        <w:t xml:space="preserve">) об </w:t>
      </w:r>
      <w:r w:rsidRPr="0005256B">
        <w:rPr>
          <w:rFonts w:ascii="Times New Roman" w:hAnsi="Times New Roman" w:cs="Times New Roman"/>
          <w:sz w:val="28"/>
          <w:szCs w:val="28"/>
        </w:rPr>
        <w:t>оказани</w:t>
      </w:r>
      <w:r w:rsidR="00B84F83" w:rsidRPr="0005256B">
        <w:rPr>
          <w:rFonts w:ascii="Times New Roman" w:hAnsi="Times New Roman" w:cs="Times New Roman"/>
          <w:sz w:val="28"/>
          <w:szCs w:val="28"/>
        </w:rPr>
        <w:t>и</w:t>
      </w:r>
      <w:r w:rsidRPr="0005256B">
        <w:rPr>
          <w:rFonts w:ascii="Times New Roman" w:hAnsi="Times New Roman" w:cs="Times New Roman"/>
          <w:sz w:val="28"/>
          <w:szCs w:val="28"/>
        </w:rPr>
        <w:t xml:space="preserve"> услуг (выполнени</w:t>
      </w:r>
      <w:r w:rsidR="00B84F83" w:rsidRPr="0005256B">
        <w:rPr>
          <w:rFonts w:ascii="Times New Roman" w:hAnsi="Times New Roman" w:cs="Times New Roman"/>
          <w:sz w:val="28"/>
          <w:szCs w:val="28"/>
        </w:rPr>
        <w:t>и</w:t>
      </w:r>
      <w:r w:rsidRPr="0005256B">
        <w:rPr>
          <w:rFonts w:ascii="Times New Roman" w:hAnsi="Times New Roman" w:cs="Times New Roman"/>
          <w:sz w:val="28"/>
          <w:szCs w:val="28"/>
        </w:rPr>
        <w:t xml:space="preserve"> работ)</w:t>
      </w:r>
      <w:r w:rsidR="00624B71" w:rsidRPr="0005256B">
        <w:rPr>
          <w:rFonts w:ascii="Times New Roman" w:hAnsi="Times New Roman" w:cs="Times New Roman"/>
          <w:sz w:val="28"/>
          <w:szCs w:val="28"/>
        </w:rPr>
        <w:t>.</w:t>
      </w:r>
    </w:p>
    <w:p w:rsidR="001A5C10" w:rsidRPr="0005256B" w:rsidRDefault="001533DD" w:rsidP="00396AD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5256B">
        <w:rPr>
          <w:rFonts w:ascii="Times New Roman" w:hAnsi="Times New Roman" w:cs="Times New Roman"/>
          <w:sz w:val="28"/>
          <w:szCs w:val="28"/>
        </w:rPr>
        <w:t xml:space="preserve">Результаты работы экспертов и экспертных организаций </w:t>
      </w:r>
      <w:r w:rsidR="001A5C10" w:rsidRPr="0005256B">
        <w:rPr>
          <w:rFonts w:ascii="Times New Roman" w:hAnsi="Times New Roman" w:cs="Times New Roman"/>
          <w:sz w:val="28"/>
          <w:szCs w:val="28"/>
        </w:rPr>
        <w:t xml:space="preserve">отражаются </w:t>
      </w:r>
      <w:r w:rsidR="006A0110" w:rsidRPr="0005256B">
        <w:rPr>
          <w:rFonts w:ascii="Times New Roman" w:hAnsi="Times New Roman" w:cs="Times New Roman"/>
          <w:sz w:val="28"/>
          <w:szCs w:val="28"/>
        </w:rPr>
        <w:t>в акт</w:t>
      </w:r>
      <w:r w:rsidR="001A5C10" w:rsidRPr="0005256B">
        <w:rPr>
          <w:rFonts w:ascii="Times New Roman" w:hAnsi="Times New Roman" w:cs="Times New Roman"/>
          <w:sz w:val="28"/>
          <w:szCs w:val="28"/>
        </w:rPr>
        <w:t>е</w:t>
      </w:r>
      <w:r w:rsidR="005C096F" w:rsidRPr="0005256B">
        <w:rPr>
          <w:rFonts w:ascii="Times New Roman" w:hAnsi="Times New Roman" w:cs="Times New Roman"/>
          <w:sz w:val="28"/>
          <w:szCs w:val="28"/>
        </w:rPr>
        <w:t>, составляемом по результатам контрольного мероприятия,</w:t>
      </w:r>
      <w:r w:rsidR="006A0110" w:rsidRPr="0005256B">
        <w:rPr>
          <w:rFonts w:ascii="Times New Roman" w:hAnsi="Times New Roman" w:cs="Times New Roman"/>
          <w:sz w:val="28"/>
          <w:szCs w:val="28"/>
        </w:rPr>
        <w:t xml:space="preserve"> или </w:t>
      </w:r>
      <w:r w:rsidRPr="0005256B">
        <w:rPr>
          <w:rFonts w:ascii="Times New Roman" w:hAnsi="Times New Roman" w:cs="Times New Roman"/>
          <w:sz w:val="28"/>
          <w:szCs w:val="28"/>
        </w:rPr>
        <w:t>фиксируются в о</w:t>
      </w:r>
      <w:r w:rsidR="00A0558C" w:rsidRPr="0005256B">
        <w:rPr>
          <w:rFonts w:ascii="Times New Roman" w:hAnsi="Times New Roman" w:cs="Times New Roman"/>
          <w:sz w:val="28"/>
          <w:szCs w:val="28"/>
        </w:rPr>
        <w:t>тдельном документе, приобщаемом</w:t>
      </w:r>
      <w:r w:rsidRPr="0005256B">
        <w:rPr>
          <w:rFonts w:ascii="Times New Roman" w:hAnsi="Times New Roman" w:cs="Times New Roman"/>
          <w:sz w:val="28"/>
          <w:szCs w:val="28"/>
        </w:rPr>
        <w:t xml:space="preserve"> к акту</w:t>
      </w:r>
      <w:r w:rsidR="00BB13D2" w:rsidRPr="0005256B">
        <w:rPr>
          <w:rFonts w:ascii="Times New Roman" w:hAnsi="Times New Roman" w:cs="Times New Roman"/>
          <w:sz w:val="28"/>
          <w:szCs w:val="28"/>
        </w:rPr>
        <w:t xml:space="preserve"> (заключении, протоколе и т.д.)</w:t>
      </w:r>
      <w:r w:rsidR="002454BA" w:rsidRPr="0005256B">
        <w:rPr>
          <w:rFonts w:ascii="Times New Roman" w:hAnsi="Times New Roman" w:cs="Times New Roman"/>
          <w:sz w:val="28"/>
          <w:szCs w:val="28"/>
        </w:rPr>
        <w:t>.</w:t>
      </w:r>
    </w:p>
    <w:p w:rsidR="002454BA" w:rsidRPr="0005256B" w:rsidRDefault="00DE1439" w:rsidP="00644F9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5256B">
        <w:rPr>
          <w:rFonts w:ascii="Times New Roman" w:hAnsi="Times New Roman" w:cs="Times New Roman"/>
          <w:sz w:val="28"/>
          <w:szCs w:val="28"/>
        </w:rPr>
        <w:t>В случае если</w:t>
      </w:r>
      <w:r w:rsidR="005C096F" w:rsidRPr="0005256B">
        <w:rPr>
          <w:rFonts w:ascii="Times New Roman" w:hAnsi="Times New Roman" w:cs="Times New Roman"/>
          <w:sz w:val="28"/>
          <w:szCs w:val="28"/>
        </w:rPr>
        <w:t xml:space="preserve"> результаты работы экспертов и экспертных организаций не отражены в отдельном документе</w:t>
      </w:r>
      <w:r w:rsidR="00644F9E" w:rsidRPr="0005256B">
        <w:rPr>
          <w:rFonts w:ascii="Times New Roman" w:hAnsi="Times New Roman" w:cs="Times New Roman"/>
          <w:sz w:val="28"/>
          <w:szCs w:val="28"/>
        </w:rPr>
        <w:t>, акт, составленный по результатам контрольного мероприятия</w:t>
      </w:r>
      <w:r w:rsidR="00C01121" w:rsidRPr="0005256B">
        <w:rPr>
          <w:rFonts w:ascii="Times New Roman" w:hAnsi="Times New Roman" w:cs="Times New Roman"/>
          <w:sz w:val="28"/>
          <w:szCs w:val="28"/>
        </w:rPr>
        <w:t>,</w:t>
      </w:r>
      <w:r w:rsidR="00DB33E5">
        <w:rPr>
          <w:rFonts w:ascii="Times New Roman" w:hAnsi="Times New Roman" w:cs="Times New Roman"/>
          <w:sz w:val="28"/>
          <w:szCs w:val="28"/>
        </w:rPr>
        <w:t xml:space="preserve"> </w:t>
      </w:r>
      <w:r w:rsidR="00930139" w:rsidRPr="0005256B">
        <w:rPr>
          <w:rFonts w:ascii="Times New Roman" w:hAnsi="Times New Roman" w:cs="Times New Roman"/>
          <w:sz w:val="28"/>
          <w:szCs w:val="28"/>
        </w:rPr>
        <w:t xml:space="preserve">подписывается </w:t>
      </w:r>
      <w:r w:rsidR="004B24F3" w:rsidRPr="0005256B">
        <w:rPr>
          <w:rFonts w:ascii="Times New Roman" w:hAnsi="Times New Roman" w:cs="Times New Roman"/>
          <w:sz w:val="28"/>
          <w:szCs w:val="28"/>
        </w:rPr>
        <w:t>(</w:t>
      </w:r>
      <w:r w:rsidR="00930139" w:rsidRPr="0005256B">
        <w:rPr>
          <w:rFonts w:ascii="Times New Roman" w:hAnsi="Times New Roman" w:cs="Times New Roman"/>
          <w:sz w:val="28"/>
          <w:szCs w:val="28"/>
        </w:rPr>
        <w:t>в целом или в соответствующей его части</w:t>
      </w:r>
      <w:r w:rsidR="004B24F3" w:rsidRPr="0005256B">
        <w:rPr>
          <w:rFonts w:ascii="Times New Roman" w:hAnsi="Times New Roman" w:cs="Times New Roman"/>
          <w:sz w:val="28"/>
          <w:szCs w:val="28"/>
        </w:rPr>
        <w:t>)</w:t>
      </w:r>
      <w:r w:rsidR="00930139" w:rsidRPr="0005256B">
        <w:rPr>
          <w:rFonts w:ascii="Times New Roman" w:hAnsi="Times New Roman" w:cs="Times New Roman"/>
          <w:sz w:val="28"/>
          <w:szCs w:val="28"/>
        </w:rPr>
        <w:t xml:space="preserve"> экспертом и</w:t>
      </w:r>
      <w:r w:rsidR="00C01121" w:rsidRPr="0005256B">
        <w:rPr>
          <w:rFonts w:ascii="Times New Roman" w:hAnsi="Times New Roman" w:cs="Times New Roman"/>
          <w:sz w:val="28"/>
          <w:szCs w:val="28"/>
        </w:rPr>
        <w:t>ли</w:t>
      </w:r>
      <w:r w:rsidR="00930139" w:rsidRPr="0005256B">
        <w:rPr>
          <w:rFonts w:ascii="Times New Roman" w:hAnsi="Times New Roman" w:cs="Times New Roman"/>
          <w:sz w:val="28"/>
          <w:szCs w:val="28"/>
        </w:rPr>
        <w:t xml:space="preserve"> экспертной организацией.  </w:t>
      </w:r>
    </w:p>
    <w:p w:rsidR="002F2FB8" w:rsidRPr="0005256B" w:rsidRDefault="00396AD1" w:rsidP="004055CA">
      <w:pPr>
        <w:autoSpaceDE w:val="0"/>
        <w:autoSpaceDN w:val="0"/>
        <w:adjustRightInd w:val="0"/>
        <w:spacing w:after="0" w:line="240" w:lineRule="auto"/>
        <w:ind w:firstLine="567"/>
        <w:jc w:val="both"/>
        <w:outlineLvl w:val="1"/>
        <w:rPr>
          <w:rFonts w:ascii="Times New Roman" w:hAnsi="Times New Roman" w:cs="Times New Roman"/>
          <w:sz w:val="28"/>
          <w:szCs w:val="28"/>
        </w:rPr>
      </w:pPr>
      <w:r w:rsidRPr="0005256B">
        <w:rPr>
          <w:rFonts w:ascii="Times New Roman" w:hAnsi="Times New Roman" w:cs="Times New Roman"/>
          <w:sz w:val="28"/>
          <w:szCs w:val="28"/>
        </w:rPr>
        <w:t>4</w:t>
      </w:r>
      <w:r w:rsidR="002F2FB8" w:rsidRPr="0005256B">
        <w:rPr>
          <w:rFonts w:ascii="Times New Roman" w:hAnsi="Times New Roman" w:cs="Times New Roman"/>
          <w:sz w:val="28"/>
          <w:szCs w:val="28"/>
        </w:rPr>
        <w:t>.</w:t>
      </w:r>
      <w:r w:rsidR="005F4C96" w:rsidRPr="0005256B">
        <w:rPr>
          <w:rFonts w:ascii="Times New Roman" w:hAnsi="Times New Roman" w:cs="Times New Roman"/>
          <w:sz w:val="28"/>
          <w:szCs w:val="28"/>
        </w:rPr>
        <w:t>1</w:t>
      </w:r>
      <w:r w:rsidR="00E779A0" w:rsidRPr="0005256B">
        <w:rPr>
          <w:rFonts w:ascii="Times New Roman" w:hAnsi="Times New Roman" w:cs="Times New Roman"/>
          <w:sz w:val="28"/>
          <w:szCs w:val="28"/>
        </w:rPr>
        <w:t>3</w:t>
      </w:r>
      <w:r w:rsidR="002F2FB8" w:rsidRPr="0005256B">
        <w:rPr>
          <w:rFonts w:ascii="Times New Roman" w:hAnsi="Times New Roman" w:cs="Times New Roman"/>
          <w:sz w:val="28"/>
          <w:szCs w:val="28"/>
        </w:rPr>
        <w:t>. Участие в контрольных мероприятиях, проводимых Контрольно-счетн</w:t>
      </w:r>
      <w:r w:rsidR="00C25E46" w:rsidRPr="0005256B">
        <w:rPr>
          <w:rFonts w:ascii="Times New Roman" w:hAnsi="Times New Roman" w:cs="Times New Roman"/>
          <w:sz w:val="28"/>
          <w:szCs w:val="28"/>
        </w:rPr>
        <w:t>ым</w:t>
      </w:r>
      <w:r w:rsidR="00DB33E5">
        <w:rPr>
          <w:rFonts w:ascii="Times New Roman" w:hAnsi="Times New Roman" w:cs="Times New Roman"/>
          <w:sz w:val="28"/>
          <w:szCs w:val="28"/>
        </w:rPr>
        <w:t xml:space="preserve"> </w:t>
      </w:r>
      <w:r w:rsidR="00C25E46" w:rsidRPr="0005256B">
        <w:rPr>
          <w:rFonts w:ascii="Times New Roman" w:hAnsi="Times New Roman" w:cs="Times New Roman"/>
          <w:sz w:val="28"/>
          <w:szCs w:val="28"/>
        </w:rPr>
        <w:t>органом</w:t>
      </w:r>
      <w:r w:rsidR="002F2FB8" w:rsidRPr="0005256B">
        <w:rPr>
          <w:rFonts w:ascii="Times New Roman" w:hAnsi="Times New Roman" w:cs="Times New Roman"/>
          <w:sz w:val="28"/>
          <w:szCs w:val="28"/>
        </w:rPr>
        <w:t xml:space="preserve">, могут принять сотрудники правоохранительных, надзорных, </w:t>
      </w:r>
      <w:r w:rsidR="002F2FB8" w:rsidRPr="0005256B">
        <w:rPr>
          <w:rFonts w:ascii="Times New Roman" w:hAnsi="Times New Roman" w:cs="Times New Roman"/>
          <w:sz w:val="28"/>
          <w:szCs w:val="28"/>
        </w:rPr>
        <w:lastRenderedPageBreak/>
        <w:t xml:space="preserve">контрольных и иных органов государственной власти и государственных органов, органов местного самоуправления.   </w:t>
      </w:r>
    </w:p>
    <w:p w:rsidR="002F2FB8" w:rsidRPr="0005256B" w:rsidRDefault="005D521D" w:rsidP="004055CA">
      <w:pPr>
        <w:autoSpaceDE w:val="0"/>
        <w:autoSpaceDN w:val="0"/>
        <w:adjustRightInd w:val="0"/>
        <w:spacing w:after="0" w:line="240" w:lineRule="auto"/>
        <w:ind w:firstLine="567"/>
        <w:jc w:val="both"/>
        <w:rPr>
          <w:rFonts w:ascii="Times New Roman" w:hAnsi="Times New Roman" w:cs="Times New Roman"/>
          <w:sz w:val="28"/>
          <w:szCs w:val="28"/>
        </w:rPr>
      </w:pPr>
      <w:r w:rsidRPr="0005256B">
        <w:rPr>
          <w:rFonts w:ascii="Times New Roman" w:hAnsi="Times New Roman" w:cs="Times New Roman"/>
          <w:sz w:val="28"/>
          <w:szCs w:val="28"/>
        </w:rPr>
        <w:t>4.1</w:t>
      </w:r>
      <w:r w:rsidR="00E779A0" w:rsidRPr="0005256B">
        <w:rPr>
          <w:rFonts w:ascii="Times New Roman" w:hAnsi="Times New Roman" w:cs="Times New Roman"/>
          <w:sz w:val="28"/>
          <w:szCs w:val="28"/>
        </w:rPr>
        <w:t>4</w:t>
      </w:r>
      <w:r w:rsidR="002F2FB8" w:rsidRPr="0005256B">
        <w:rPr>
          <w:rFonts w:ascii="Times New Roman" w:hAnsi="Times New Roman" w:cs="Times New Roman"/>
          <w:sz w:val="28"/>
          <w:szCs w:val="28"/>
        </w:rPr>
        <w:t xml:space="preserve">. Лица, указанные в пунктах </w:t>
      </w:r>
      <w:r w:rsidR="004B24F3" w:rsidRPr="0005256B">
        <w:rPr>
          <w:rFonts w:ascii="Times New Roman" w:hAnsi="Times New Roman" w:cs="Times New Roman"/>
          <w:sz w:val="28"/>
          <w:szCs w:val="28"/>
        </w:rPr>
        <w:t>4.1</w:t>
      </w:r>
      <w:r w:rsidR="00372254" w:rsidRPr="0005256B">
        <w:rPr>
          <w:rFonts w:ascii="Times New Roman" w:hAnsi="Times New Roman" w:cs="Times New Roman"/>
          <w:sz w:val="28"/>
          <w:szCs w:val="28"/>
        </w:rPr>
        <w:t>2</w:t>
      </w:r>
      <w:r w:rsidRPr="0005256B">
        <w:rPr>
          <w:rFonts w:ascii="Times New Roman" w:hAnsi="Times New Roman" w:cs="Times New Roman"/>
          <w:sz w:val="28"/>
          <w:szCs w:val="28"/>
        </w:rPr>
        <w:t xml:space="preserve"> и 4.</w:t>
      </w:r>
      <w:r w:rsidR="004B24F3" w:rsidRPr="0005256B">
        <w:rPr>
          <w:rFonts w:ascii="Times New Roman" w:hAnsi="Times New Roman" w:cs="Times New Roman"/>
          <w:sz w:val="28"/>
          <w:szCs w:val="28"/>
        </w:rPr>
        <w:t>1</w:t>
      </w:r>
      <w:r w:rsidR="00372254" w:rsidRPr="0005256B">
        <w:rPr>
          <w:rFonts w:ascii="Times New Roman" w:hAnsi="Times New Roman" w:cs="Times New Roman"/>
          <w:sz w:val="28"/>
          <w:szCs w:val="28"/>
        </w:rPr>
        <w:t>3</w:t>
      </w:r>
      <w:r w:rsidR="002F2FB8" w:rsidRPr="0005256B">
        <w:rPr>
          <w:rFonts w:ascii="Times New Roman" w:hAnsi="Times New Roman" w:cs="Times New Roman"/>
          <w:sz w:val="28"/>
          <w:szCs w:val="28"/>
        </w:rPr>
        <w:t xml:space="preserve"> настоящего </w:t>
      </w:r>
      <w:r w:rsidR="00C20332" w:rsidRPr="0005256B">
        <w:rPr>
          <w:rFonts w:ascii="Times New Roman" w:hAnsi="Times New Roman" w:cs="Times New Roman"/>
          <w:sz w:val="28"/>
          <w:szCs w:val="28"/>
        </w:rPr>
        <w:t>стандарта</w:t>
      </w:r>
      <w:r w:rsidR="002F2FB8" w:rsidRPr="0005256B">
        <w:rPr>
          <w:rFonts w:ascii="Times New Roman" w:hAnsi="Times New Roman" w:cs="Times New Roman"/>
          <w:sz w:val="28"/>
          <w:szCs w:val="28"/>
        </w:rPr>
        <w:t>, допускаются к участию в контрольном мероприятии, проводимом Контрольно-счетн</w:t>
      </w:r>
      <w:r w:rsidR="00C25E46" w:rsidRPr="0005256B">
        <w:rPr>
          <w:rFonts w:ascii="Times New Roman" w:hAnsi="Times New Roman" w:cs="Times New Roman"/>
          <w:sz w:val="28"/>
          <w:szCs w:val="28"/>
        </w:rPr>
        <w:t>ым</w:t>
      </w:r>
      <w:r w:rsidR="00DB33E5">
        <w:rPr>
          <w:rFonts w:ascii="Times New Roman" w:hAnsi="Times New Roman" w:cs="Times New Roman"/>
          <w:sz w:val="28"/>
          <w:szCs w:val="28"/>
        </w:rPr>
        <w:t xml:space="preserve"> </w:t>
      </w:r>
      <w:r w:rsidR="00C25E46" w:rsidRPr="0005256B">
        <w:rPr>
          <w:rFonts w:ascii="Times New Roman" w:hAnsi="Times New Roman" w:cs="Times New Roman"/>
          <w:sz w:val="28"/>
          <w:szCs w:val="28"/>
        </w:rPr>
        <w:t>органом</w:t>
      </w:r>
      <w:r w:rsidR="002F2FB8" w:rsidRPr="0005256B">
        <w:rPr>
          <w:rFonts w:ascii="Times New Roman" w:hAnsi="Times New Roman" w:cs="Times New Roman"/>
          <w:sz w:val="28"/>
          <w:szCs w:val="28"/>
        </w:rPr>
        <w:t>, по р</w:t>
      </w:r>
      <w:r w:rsidR="00C25E46" w:rsidRPr="0005256B">
        <w:rPr>
          <w:rFonts w:ascii="Times New Roman" w:hAnsi="Times New Roman" w:cs="Times New Roman"/>
          <w:sz w:val="28"/>
          <w:szCs w:val="28"/>
        </w:rPr>
        <w:t>аспоряжению</w:t>
      </w:r>
      <w:r w:rsidR="002F2FB8" w:rsidRPr="0005256B">
        <w:rPr>
          <w:rFonts w:ascii="Times New Roman" w:hAnsi="Times New Roman" w:cs="Times New Roman"/>
          <w:sz w:val="28"/>
          <w:szCs w:val="28"/>
        </w:rPr>
        <w:t xml:space="preserve"> председателя Контрольно-счетной палаты, принимаемом в ходе подготови</w:t>
      </w:r>
      <w:r w:rsidR="000A65EE" w:rsidRPr="0005256B">
        <w:rPr>
          <w:rFonts w:ascii="Times New Roman" w:hAnsi="Times New Roman" w:cs="Times New Roman"/>
          <w:sz w:val="28"/>
          <w:szCs w:val="28"/>
        </w:rPr>
        <w:t xml:space="preserve">тельного </w:t>
      </w:r>
      <w:r w:rsidR="002F2FB8" w:rsidRPr="0005256B">
        <w:rPr>
          <w:rFonts w:ascii="Times New Roman" w:hAnsi="Times New Roman" w:cs="Times New Roman"/>
          <w:sz w:val="28"/>
          <w:szCs w:val="28"/>
        </w:rPr>
        <w:t>либо</w:t>
      </w:r>
      <w:r w:rsidR="000A65EE" w:rsidRPr="0005256B">
        <w:rPr>
          <w:rFonts w:ascii="Times New Roman" w:hAnsi="Times New Roman" w:cs="Times New Roman"/>
          <w:sz w:val="28"/>
          <w:szCs w:val="28"/>
        </w:rPr>
        <w:t xml:space="preserve"> основного этапа </w:t>
      </w:r>
      <w:r w:rsidR="002F2FB8" w:rsidRPr="0005256B">
        <w:rPr>
          <w:rFonts w:ascii="Times New Roman" w:hAnsi="Times New Roman" w:cs="Times New Roman"/>
          <w:sz w:val="28"/>
          <w:szCs w:val="28"/>
        </w:rPr>
        <w:t xml:space="preserve"> контрольного мероприятия</w:t>
      </w:r>
      <w:r w:rsidR="00C25E46" w:rsidRPr="0005256B">
        <w:rPr>
          <w:rFonts w:ascii="Times New Roman" w:hAnsi="Times New Roman" w:cs="Times New Roman"/>
          <w:sz w:val="28"/>
          <w:szCs w:val="28"/>
        </w:rPr>
        <w:t>.</w:t>
      </w:r>
    </w:p>
    <w:p w:rsidR="00DA28C2" w:rsidRPr="0005256B" w:rsidRDefault="00DA28C2" w:rsidP="004055CA">
      <w:pPr>
        <w:autoSpaceDE w:val="0"/>
        <w:autoSpaceDN w:val="0"/>
        <w:adjustRightInd w:val="0"/>
        <w:spacing w:after="0" w:line="240" w:lineRule="auto"/>
        <w:ind w:firstLine="567"/>
        <w:jc w:val="both"/>
        <w:rPr>
          <w:rFonts w:ascii="Times New Roman" w:hAnsi="Times New Roman" w:cs="Times New Roman"/>
          <w:sz w:val="28"/>
          <w:szCs w:val="28"/>
        </w:rPr>
      </w:pPr>
      <w:r w:rsidRPr="0005256B">
        <w:rPr>
          <w:rFonts w:ascii="Times New Roman" w:hAnsi="Times New Roman" w:cs="Times New Roman"/>
          <w:sz w:val="28"/>
          <w:szCs w:val="28"/>
        </w:rPr>
        <w:t>Решения председателя Контрольно-счетно</w:t>
      </w:r>
      <w:r w:rsidR="004A72DD">
        <w:rPr>
          <w:rFonts w:ascii="Times New Roman" w:hAnsi="Times New Roman" w:cs="Times New Roman"/>
          <w:sz w:val="28"/>
          <w:szCs w:val="28"/>
        </w:rPr>
        <w:t>го органа</w:t>
      </w:r>
      <w:r w:rsidRPr="0005256B">
        <w:rPr>
          <w:rFonts w:ascii="Times New Roman" w:hAnsi="Times New Roman" w:cs="Times New Roman"/>
          <w:sz w:val="28"/>
          <w:szCs w:val="28"/>
        </w:rPr>
        <w:t xml:space="preserve">, указанные в настоящем пункте, отражаются в программе проведения контрольного мероприятия.  </w:t>
      </w:r>
    </w:p>
    <w:p w:rsidR="00FC2E1E" w:rsidRPr="0005256B" w:rsidRDefault="00404D01" w:rsidP="001B336E">
      <w:pPr>
        <w:widowControl w:val="0"/>
        <w:spacing w:after="0" w:line="240" w:lineRule="auto"/>
        <w:ind w:firstLine="567"/>
        <w:jc w:val="both"/>
        <w:rPr>
          <w:rFonts w:ascii="Times New Roman" w:hAnsi="Times New Roman" w:cs="Times New Roman"/>
          <w:snapToGrid w:val="0"/>
          <w:sz w:val="28"/>
          <w:szCs w:val="28"/>
        </w:rPr>
      </w:pPr>
      <w:r w:rsidRPr="0005256B">
        <w:rPr>
          <w:rFonts w:ascii="Times New Roman" w:hAnsi="Times New Roman" w:cs="Times New Roman"/>
          <w:snapToGrid w:val="0"/>
          <w:sz w:val="28"/>
          <w:szCs w:val="28"/>
        </w:rPr>
        <w:t>4</w:t>
      </w:r>
      <w:r w:rsidR="000825DD" w:rsidRPr="0005256B">
        <w:rPr>
          <w:rFonts w:ascii="Times New Roman" w:hAnsi="Times New Roman" w:cs="Times New Roman"/>
          <w:snapToGrid w:val="0"/>
          <w:sz w:val="28"/>
          <w:szCs w:val="28"/>
        </w:rPr>
        <w:t>.</w:t>
      </w:r>
      <w:r w:rsidR="00815355" w:rsidRPr="0005256B">
        <w:rPr>
          <w:rFonts w:ascii="Times New Roman" w:hAnsi="Times New Roman" w:cs="Times New Roman"/>
          <w:snapToGrid w:val="0"/>
          <w:sz w:val="28"/>
          <w:szCs w:val="28"/>
        </w:rPr>
        <w:t>1</w:t>
      </w:r>
      <w:r w:rsidR="00E779A0" w:rsidRPr="0005256B">
        <w:rPr>
          <w:rFonts w:ascii="Times New Roman" w:hAnsi="Times New Roman" w:cs="Times New Roman"/>
          <w:snapToGrid w:val="0"/>
          <w:sz w:val="28"/>
          <w:szCs w:val="28"/>
        </w:rPr>
        <w:t>5</w:t>
      </w:r>
      <w:r w:rsidR="000825DD" w:rsidRPr="0005256B">
        <w:rPr>
          <w:rFonts w:ascii="Times New Roman" w:hAnsi="Times New Roman" w:cs="Times New Roman"/>
          <w:snapToGrid w:val="0"/>
          <w:sz w:val="28"/>
          <w:szCs w:val="28"/>
        </w:rPr>
        <w:t>.</w:t>
      </w:r>
      <w:r w:rsidR="000825DD" w:rsidRPr="0005256B">
        <w:rPr>
          <w:rFonts w:ascii="Times New Roman" w:hAnsi="Times New Roman" w:cs="Times New Roman"/>
          <w:b/>
          <w:snapToGrid w:val="0"/>
          <w:sz w:val="28"/>
          <w:szCs w:val="28"/>
        </w:rPr>
        <w:t>С</w:t>
      </w:r>
      <w:r w:rsidR="00FC2E1E" w:rsidRPr="0005256B">
        <w:rPr>
          <w:rFonts w:ascii="Times New Roman" w:hAnsi="Times New Roman" w:cs="Times New Roman"/>
          <w:b/>
          <w:sz w:val="28"/>
          <w:szCs w:val="28"/>
        </w:rPr>
        <w:t>лужебные контакты</w:t>
      </w:r>
      <w:r w:rsidR="00DB33E5">
        <w:rPr>
          <w:rFonts w:ascii="Times New Roman" w:hAnsi="Times New Roman" w:cs="Times New Roman"/>
          <w:b/>
          <w:sz w:val="28"/>
          <w:szCs w:val="28"/>
        </w:rPr>
        <w:t xml:space="preserve"> </w:t>
      </w:r>
      <w:r w:rsidR="00C25E46" w:rsidRPr="0005256B">
        <w:rPr>
          <w:rFonts w:ascii="Times New Roman" w:hAnsi="Times New Roman" w:cs="Times New Roman"/>
          <w:b/>
          <w:sz w:val="28"/>
          <w:szCs w:val="28"/>
        </w:rPr>
        <w:t>должностных лиц из числа проверяющей группы</w:t>
      </w:r>
      <w:r w:rsidR="006116D1" w:rsidRPr="0005256B">
        <w:rPr>
          <w:rFonts w:ascii="Times New Roman" w:hAnsi="Times New Roman" w:cs="Times New Roman"/>
          <w:b/>
          <w:sz w:val="28"/>
          <w:szCs w:val="28"/>
        </w:rPr>
        <w:t xml:space="preserve"> с должностными лицами о</w:t>
      </w:r>
      <w:r w:rsidR="00FC2E1E" w:rsidRPr="0005256B">
        <w:rPr>
          <w:rFonts w:ascii="Times New Roman" w:hAnsi="Times New Roman" w:cs="Times New Roman"/>
          <w:b/>
          <w:sz w:val="28"/>
          <w:szCs w:val="28"/>
        </w:rPr>
        <w:t>бъекта контрольного мероприятия</w:t>
      </w:r>
      <w:r w:rsidR="00FC2E1E" w:rsidRPr="0005256B">
        <w:rPr>
          <w:rFonts w:ascii="Times New Roman" w:hAnsi="Times New Roman" w:cs="Times New Roman"/>
          <w:sz w:val="28"/>
          <w:szCs w:val="28"/>
        </w:rPr>
        <w:t xml:space="preserve"> осуществляются </w:t>
      </w:r>
      <w:r w:rsidR="008C55D5" w:rsidRPr="0005256B">
        <w:rPr>
          <w:rFonts w:ascii="Times New Roman" w:hAnsi="Times New Roman" w:cs="Times New Roman"/>
          <w:sz w:val="28"/>
          <w:szCs w:val="28"/>
        </w:rPr>
        <w:t>в пределах полномочий</w:t>
      </w:r>
      <w:r w:rsidR="006C4EB0" w:rsidRPr="0005256B">
        <w:rPr>
          <w:rFonts w:ascii="Times New Roman" w:hAnsi="Times New Roman" w:cs="Times New Roman"/>
          <w:sz w:val="28"/>
          <w:szCs w:val="28"/>
        </w:rPr>
        <w:t>,</w:t>
      </w:r>
      <w:r w:rsidR="008C55D5" w:rsidRPr="0005256B">
        <w:rPr>
          <w:rFonts w:ascii="Times New Roman" w:hAnsi="Times New Roman" w:cs="Times New Roman"/>
          <w:sz w:val="28"/>
          <w:szCs w:val="28"/>
        </w:rPr>
        <w:t xml:space="preserve"> установленных </w:t>
      </w:r>
      <w:r w:rsidR="00C25E46" w:rsidRPr="0005256B">
        <w:rPr>
          <w:rFonts w:ascii="Times New Roman" w:hAnsi="Times New Roman" w:cs="Times New Roman"/>
          <w:sz w:val="28"/>
          <w:szCs w:val="28"/>
        </w:rPr>
        <w:t>Положением</w:t>
      </w:r>
      <w:r w:rsidR="006116D1" w:rsidRPr="0005256B">
        <w:rPr>
          <w:rFonts w:ascii="Times New Roman" w:hAnsi="Times New Roman" w:cs="Times New Roman"/>
          <w:sz w:val="28"/>
          <w:szCs w:val="28"/>
        </w:rPr>
        <w:t>,</w:t>
      </w:r>
      <w:r w:rsidR="00DB33E5">
        <w:rPr>
          <w:rFonts w:ascii="Times New Roman" w:hAnsi="Times New Roman" w:cs="Times New Roman"/>
          <w:sz w:val="28"/>
          <w:szCs w:val="28"/>
        </w:rPr>
        <w:t xml:space="preserve"> </w:t>
      </w:r>
      <w:r w:rsidR="0009392F" w:rsidRPr="0005256B">
        <w:rPr>
          <w:rFonts w:ascii="Times New Roman" w:hAnsi="Times New Roman" w:cs="Times New Roman"/>
          <w:sz w:val="28"/>
          <w:szCs w:val="28"/>
        </w:rPr>
        <w:t>Р</w:t>
      </w:r>
      <w:r w:rsidR="008C55D5" w:rsidRPr="0005256B">
        <w:rPr>
          <w:rFonts w:ascii="Times New Roman" w:hAnsi="Times New Roman" w:cs="Times New Roman"/>
          <w:sz w:val="28"/>
          <w:szCs w:val="28"/>
        </w:rPr>
        <w:t>егламентом Контрольно-счетно</w:t>
      </w:r>
      <w:r w:rsidR="00C25E46" w:rsidRPr="0005256B">
        <w:rPr>
          <w:rFonts w:ascii="Times New Roman" w:hAnsi="Times New Roman" w:cs="Times New Roman"/>
          <w:sz w:val="28"/>
          <w:szCs w:val="28"/>
        </w:rPr>
        <w:t>го органа</w:t>
      </w:r>
      <w:r w:rsidR="008C55D5" w:rsidRPr="0005256B">
        <w:rPr>
          <w:rFonts w:ascii="Times New Roman" w:hAnsi="Times New Roman" w:cs="Times New Roman"/>
          <w:sz w:val="28"/>
          <w:szCs w:val="28"/>
        </w:rPr>
        <w:t xml:space="preserve">, стандартами внешнего </w:t>
      </w:r>
      <w:r w:rsidR="00C25E46" w:rsidRPr="0005256B">
        <w:rPr>
          <w:rFonts w:ascii="Times New Roman" w:hAnsi="Times New Roman" w:cs="Times New Roman"/>
          <w:sz w:val="28"/>
          <w:szCs w:val="28"/>
        </w:rPr>
        <w:t>муниципального</w:t>
      </w:r>
      <w:r w:rsidR="008C55D5" w:rsidRPr="0005256B">
        <w:rPr>
          <w:rFonts w:ascii="Times New Roman" w:hAnsi="Times New Roman" w:cs="Times New Roman"/>
          <w:sz w:val="28"/>
          <w:szCs w:val="28"/>
        </w:rPr>
        <w:t xml:space="preserve"> финансового контроля</w:t>
      </w:r>
      <w:r w:rsidR="00C25E46" w:rsidRPr="0005256B">
        <w:rPr>
          <w:rFonts w:ascii="Times New Roman" w:hAnsi="Times New Roman" w:cs="Times New Roman"/>
          <w:sz w:val="28"/>
          <w:szCs w:val="28"/>
        </w:rPr>
        <w:t>.</w:t>
      </w:r>
    </w:p>
    <w:p w:rsidR="006E4765" w:rsidRDefault="005F4C96" w:rsidP="006E4765">
      <w:pPr>
        <w:widowControl w:val="0"/>
        <w:autoSpaceDE w:val="0"/>
        <w:autoSpaceDN w:val="0"/>
        <w:adjustRightInd w:val="0"/>
        <w:spacing w:after="0" w:line="240" w:lineRule="auto"/>
        <w:ind w:firstLine="540"/>
        <w:jc w:val="both"/>
        <w:outlineLvl w:val="2"/>
        <w:rPr>
          <w:rFonts w:ascii="Times New Roman" w:hAnsi="Times New Roman" w:cs="Times New Roman"/>
          <w:snapToGrid w:val="0"/>
          <w:sz w:val="28"/>
          <w:szCs w:val="28"/>
        </w:rPr>
      </w:pPr>
      <w:r w:rsidRPr="0005256B">
        <w:rPr>
          <w:rFonts w:ascii="Times New Roman" w:hAnsi="Times New Roman" w:cs="Times New Roman"/>
          <w:sz w:val="28"/>
          <w:szCs w:val="28"/>
        </w:rPr>
        <w:t>4.1</w:t>
      </w:r>
      <w:r w:rsidR="00E779A0" w:rsidRPr="0005256B">
        <w:rPr>
          <w:rFonts w:ascii="Times New Roman" w:hAnsi="Times New Roman" w:cs="Times New Roman"/>
          <w:sz w:val="28"/>
          <w:szCs w:val="28"/>
        </w:rPr>
        <w:t>6</w:t>
      </w:r>
      <w:r w:rsidR="009A5508" w:rsidRPr="0005256B">
        <w:rPr>
          <w:rFonts w:ascii="Times New Roman" w:hAnsi="Times New Roman" w:cs="Times New Roman"/>
          <w:sz w:val="28"/>
          <w:szCs w:val="28"/>
        </w:rPr>
        <w:t>.</w:t>
      </w:r>
      <w:r w:rsidR="006E4765" w:rsidRPr="00C20682">
        <w:rPr>
          <w:rFonts w:ascii="Times New Roman" w:hAnsi="Times New Roman" w:cs="Times New Roman"/>
          <w:snapToGrid w:val="0"/>
          <w:sz w:val="28"/>
          <w:szCs w:val="28"/>
        </w:rPr>
        <w:t xml:space="preserve">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w:t>
      </w:r>
    </w:p>
    <w:p w:rsidR="006E4765" w:rsidRDefault="006E4765" w:rsidP="006E4765">
      <w:pPr>
        <w:widowControl w:val="0"/>
        <w:autoSpaceDE w:val="0"/>
        <w:autoSpaceDN w:val="0"/>
        <w:adjustRightInd w:val="0"/>
        <w:spacing w:after="0" w:line="240" w:lineRule="auto"/>
        <w:ind w:firstLine="540"/>
        <w:jc w:val="both"/>
        <w:outlineLvl w:val="2"/>
        <w:rPr>
          <w:rFonts w:ascii="Times New Roman" w:hAnsi="Times New Roman" w:cs="Times New Roman"/>
          <w:snapToGrid w:val="0"/>
          <w:sz w:val="28"/>
          <w:szCs w:val="28"/>
        </w:rPr>
      </w:pPr>
      <w:r w:rsidRPr="00C20682">
        <w:rPr>
          <w:rFonts w:ascii="Times New Roman" w:hAnsi="Times New Roman" w:cs="Times New Roman"/>
          <w:snapToGrid w:val="0"/>
          <w:sz w:val="28"/>
          <w:szCs w:val="28"/>
        </w:rPr>
        <w:t>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членами проверяющей группы самостоятельно на основе собранных фактических данных и информации</w:t>
      </w:r>
      <w:r>
        <w:rPr>
          <w:rFonts w:ascii="Times New Roman" w:hAnsi="Times New Roman" w:cs="Times New Roman"/>
          <w:snapToGrid w:val="0"/>
          <w:sz w:val="28"/>
          <w:szCs w:val="28"/>
        </w:rPr>
        <w:t>.</w:t>
      </w:r>
    </w:p>
    <w:p w:rsidR="006E4765" w:rsidRDefault="006E4765"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FC2E1E" w:rsidRPr="00080DA2" w:rsidRDefault="00A07DF2"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5</w:t>
      </w:r>
      <w:r w:rsidR="00FC2E1E" w:rsidRPr="00080DA2">
        <w:rPr>
          <w:rFonts w:ascii="Times New Roman" w:hAnsi="Times New Roman" w:cs="Times New Roman"/>
          <w:b/>
          <w:sz w:val="28"/>
          <w:szCs w:val="28"/>
        </w:rPr>
        <w:t>. Подготовительный этап контрольного мероприятия</w:t>
      </w:r>
    </w:p>
    <w:p w:rsidR="00031C37" w:rsidRPr="00080DA2" w:rsidRDefault="00031C37" w:rsidP="0024740D">
      <w:pPr>
        <w:spacing w:after="0" w:line="240" w:lineRule="auto"/>
        <w:ind w:firstLine="567"/>
        <w:jc w:val="both"/>
        <w:rPr>
          <w:rFonts w:ascii="Times New Roman" w:hAnsi="Times New Roman" w:cs="Times New Roman"/>
          <w:sz w:val="28"/>
          <w:szCs w:val="28"/>
        </w:rPr>
      </w:pPr>
    </w:p>
    <w:p w:rsidR="00E96681" w:rsidRPr="00080DA2" w:rsidRDefault="00144E36"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5</w:t>
      </w:r>
      <w:r w:rsidR="00031C37" w:rsidRPr="00080DA2">
        <w:rPr>
          <w:rFonts w:ascii="Times New Roman" w:hAnsi="Times New Roman" w:cs="Times New Roman"/>
          <w:sz w:val="28"/>
          <w:szCs w:val="28"/>
        </w:rPr>
        <w:t>.</w:t>
      </w:r>
      <w:r w:rsidRPr="00080DA2">
        <w:rPr>
          <w:rFonts w:ascii="Times New Roman" w:hAnsi="Times New Roman" w:cs="Times New Roman"/>
          <w:sz w:val="28"/>
          <w:szCs w:val="28"/>
        </w:rPr>
        <w:t>1</w:t>
      </w:r>
      <w:r w:rsidR="00031C37" w:rsidRPr="00080DA2">
        <w:rPr>
          <w:rFonts w:ascii="Times New Roman" w:hAnsi="Times New Roman" w:cs="Times New Roman"/>
          <w:sz w:val="28"/>
          <w:szCs w:val="28"/>
        </w:rPr>
        <w:t xml:space="preserve">. </w:t>
      </w:r>
      <w:r w:rsidR="00265C58" w:rsidRPr="00080DA2">
        <w:rPr>
          <w:rFonts w:ascii="Times New Roman" w:hAnsi="Times New Roman" w:cs="Times New Roman"/>
          <w:sz w:val="28"/>
          <w:szCs w:val="28"/>
        </w:rPr>
        <w:t>Организацию и контроль проведения п</w:t>
      </w:r>
      <w:r w:rsidR="00F705FE" w:rsidRPr="00080DA2">
        <w:rPr>
          <w:rFonts w:ascii="Times New Roman" w:hAnsi="Times New Roman" w:cs="Times New Roman"/>
          <w:sz w:val="28"/>
          <w:szCs w:val="28"/>
        </w:rPr>
        <w:t>одготовительн</w:t>
      </w:r>
      <w:r w:rsidR="00265C58" w:rsidRPr="00080DA2">
        <w:rPr>
          <w:rFonts w:ascii="Times New Roman" w:hAnsi="Times New Roman" w:cs="Times New Roman"/>
          <w:sz w:val="28"/>
          <w:szCs w:val="28"/>
        </w:rPr>
        <w:t>ого</w:t>
      </w:r>
      <w:r w:rsidR="00F705FE" w:rsidRPr="00080DA2">
        <w:rPr>
          <w:rFonts w:ascii="Times New Roman" w:hAnsi="Times New Roman" w:cs="Times New Roman"/>
          <w:sz w:val="28"/>
          <w:szCs w:val="28"/>
        </w:rPr>
        <w:t xml:space="preserve"> этап</w:t>
      </w:r>
      <w:r w:rsidR="00265C58" w:rsidRPr="00080DA2">
        <w:rPr>
          <w:rFonts w:ascii="Times New Roman" w:hAnsi="Times New Roman" w:cs="Times New Roman"/>
          <w:sz w:val="28"/>
          <w:szCs w:val="28"/>
        </w:rPr>
        <w:t>а</w:t>
      </w:r>
      <w:r w:rsidR="002D317E" w:rsidRPr="00080DA2">
        <w:rPr>
          <w:rFonts w:ascii="Times New Roman" w:hAnsi="Times New Roman" w:cs="Times New Roman"/>
          <w:sz w:val="28"/>
          <w:szCs w:val="28"/>
        </w:rPr>
        <w:t xml:space="preserve"> контрольного мероприятия </w:t>
      </w:r>
      <w:r w:rsidR="00EE157D" w:rsidRPr="00080DA2">
        <w:rPr>
          <w:rFonts w:ascii="Times New Roman" w:hAnsi="Times New Roman" w:cs="Times New Roman"/>
          <w:sz w:val="28"/>
          <w:szCs w:val="28"/>
        </w:rPr>
        <w:t xml:space="preserve">осуществляет </w:t>
      </w:r>
      <w:r w:rsidR="0073047E" w:rsidRPr="00080DA2">
        <w:rPr>
          <w:rFonts w:ascii="Times New Roman" w:hAnsi="Times New Roman" w:cs="Times New Roman"/>
          <w:sz w:val="28"/>
          <w:szCs w:val="28"/>
        </w:rPr>
        <w:t>лиц</w:t>
      </w:r>
      <w:r w:rsidR="00265C58" w:rsidRPr="00080DA2">
        <w:rPr>
          <w:rFonts w:ascii="Times New Roman" w:hAnsi="Times New Roman" w:cs="Times New Roman"/>
          <w:sz w:val="28"/>
          <w:szCs w:val="28"/>
        </w:rPr>
        <w:t>о</w:t>
      </w:r>
      <w:r w:rsidR="0073047E" w:rsidRPr="00080DA2">
        <w:rPr>
          <w:rFonts w:ascii="Times New Roman" w:hAnsi="Times New Roman" w:cs="Times New Roman"/>
          <w:sz w:val="28"/>
          <w:szCs w:val="28"/>
        </w:rPr>
        <w:t xml:space="preserve">, </w:t>
      </w:r>
      <w:r w:rsidR="00DC7A3D">
        <w:rPr>
          <w:rFonts w:ascii="Times New Roman" w:hAnsi="Times New Roman" w:cs="Times New Roman"/>
          <w:sz w:val="28"/>
          <w:szCs w:val="28"/>
        </w:rPr>
        <w:t>ответственное за проведение контрольного мероприятия, указанное в плане работы Контрольно-счетного органа</w:t>
      </w:r>
      <w:r w:rsidR="006048DF" w:rsidRPr="00080DA2">
        <w:rPr>
          <w:rFonts w:ascii="Times New Roman" w:hAnsi="Times New Roman" w:cs="Times New Roman"/>
          <w:sz w:val="28"/>
          <w:szCs w:val="28"/>
        </w:rPr>
        <w:t xml:space="preserve">.  </w:t>
      </w:r>
    </w:p>
    <w:p w:rsidR="002E647C" w:rsidRPr="00080DA2" w:rsidRDefault="002E647C"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5.2. Сроки</w:t>
      </w:r>
      <w:r w:rsidR="005471B8" w:rsidRPr="00080DA2">
        <w:rPr>
          <w:rFonts w:ascii="Times New Roman" w:hAnsi="Times New Roman" w:cs="Times New Roman"/>
          <w:sz w:val="28"/>
          <w:szCs w:val="28"/>
        </w:rPr>
        <w:t xml:space="preserve"> (период, периоды</w:t>
      </w:r>
      <w:proofErr w:type="gramStart"/>
      <w:r w:rsidR="005471B8" w:rsidRPr="00080DA2">
        <w:rPr>
          <w:rFonts w:ascii="Times New Roman" w:hAnsi="Times New Roman" w:cs="Times New Roman"/>
          <w:sz w:val="28"/>
          <w:szCs w:val="28"/>
        </w:rPr>
        <w:t>)</w:t>
      </w:r>
      <w:r w:rsidR="00F5620D" w:rsidRPr="00080DA2">
        <w:rPr>
          <w:rFonts w:ascii="Times New Roman" w:hAnsi="Times New Roman" w:cs="Times New Roman"/>
          <w:sz w:val="28"/>
          <w:szCs w:val="28"/>
        </w:rPr>
        <w:t>п</w:t>
      </w:r>
      <w:proofErr w:type="gramEnd"/>
      <w:r w:rsidR="00F5620D" w:rsidRPr="00080DA2">
        <w:rPr>
          <w:rFonts w:ascii="Times New Roman" w:hAnsi="Times New Roman" w:cs="Times New Roman"/>
          <w:sz w:val="28"/>
          <w:szCs w:val="28"/>
        </w:rPr>
        <w:t xml:space="preserve">роведения подготовительного этапа </w:t>
      </w:r>
      <w:r w:rsidRPr="00080DA2">
        <w:rPr>
          <w:rFonts w:ascii="Times New Roman" w:hAnsi="Times New Roman" w:cs="Times New Roman"/>
          <w:sz w:val="28"/>
          <w:szCs w:val="28"/>
        </w:rPr>
        <w:t xml:space="preserve">контрольного мероприятия определяются </w:t>
      </w:r>
      <w:r w:rsidR="0073047E" w:rsidRPr="00080DA2">
        <w:rPr>
          <w:rFonts w:ascii="Times New Roman" w:hAnsi="Times New Roman" w:cs="Times New Roman"/>
          <w:sz w:val="28"/>
          <w:szCs w:val="28"/>
        </w:rPr>
        <w:t xml:space="preserve">лицом, возглавляющим </w:t>
      </w:r>
      <w:r w:rsidR="00961BAE" w:rsidRPr="00080DA2">
        <w:rPr>
          <w:rFonts w:ascii="Times New Roman" w:hAnsi="Times New Roman" w:cs="Times New Roman"/>
          <w:sz w:val="28"/>
          <w:szCs w:val="28"/>
        </w:rPr>
        <w:t>ответственно</w:t>
      </w:r>
      <w:r w:rsidR="0073047E" w:rsidRPr="00080DA2">
        <w:rPr>
          <w:rFonts w:ascii="Times New Roman" w:hAnsi="Times New Roman" w:cs="Times New Roman"/>
          <w:sz w:val="28"/>
          <w:szCs w:val="28"/>
        </w:rPr>
        <w:t>е</w:t>
      </w:r>
      <w:r w:rsidR="00961BAE" w:rsidRPr="00080DA2">
        <w:rPr>
          <w:rFonts w:ascii="Times New Roman" w:hAnsi="Times New Roman" w:cs="Times New Roman"/>
          <w:sz w:val="28"/>
          <w:szCs w:val="28"/>
        </w:rPr>
        <w:t xml:space="preserve"> аудиторско</w:t>
      </w:r>
      <w:r w:rsidR="0073047E" w:rsidRPr="00080DA2">
        <w:rPr>
          <w:rFonts w:ascii="Times New Roman" w:hAnsi="Times New Roman" w:cs="Times New Roman"/>
          <w:sz w:val="28"/>
          <w:szCs w:val="28"/>
        </w:rPr>
        <w:t>е</w:t>
      </w:r>
      <w:r w:rsidR="00961BAE" w:rsidRPr="00080DA2">
        <w:rPr>
          <w:rFonts w:ascii="Times New Roman" w:hAnsi="Times New Roman" w:cs="Times New Roman"/>
          <w:sz w:val="28"/>
          <w:szCs w:val="28"/>
        </w:rPr>
        <w:t xml:space="preserve"> направлени</w:t>
      </w:r>
      <w:r w:rsidR="0073047E" w:rsidRPr="00080DA2">
        <w:rPr>
          <w:rFonts w:ascii="Times New Roman" w:hAnsi="Times New Roman" w:cs="Times New Roman"/>
          <w:sz w:val="28"/>
          <w:szCs w:val="28"/>
        </w:rPr>
        <w:t>е,</w:t>
      </w:r>
      <w:r w:rsidR="00DB33E5">
        <w:rPr>
          <w:rFonts w:ascii="Times New Roman" w:hAnsi="Times New Roman" w:cs="Times New Roman"/>
          <w:sz w:val="28"/>
          <w:szCs w:val="28"/>
        </w:rPr>
        <w:t xml:space="preserve"> </w:t>
      </w:r>
      <w:r w:rsidR="005471B8" w:rsidRPr="00080DA2">
        <w:rPr>
          <w:rFonts w:ascii="Times New Roman" w:hAnsi="Times New Roman" w:cs="Times New Roman"/>
          <w:sz w:val="28"/>
          <w:szCs w:val="28"/>
        </w:rPr>
        <w:t>с учетом наличия резервов свободного времени, особенностей предмета контроля и (или) деятельности объекта контроля, объема и содержания вопросов, подлежащих разрешению в ходе подготови</w:t>
      </w:r>
      <w:r w:rsidR="00F5620D" w:rsidRPr="00080DA2">
        <w:rPr>
          <w:rFonts w:ascii="Times New Roman" w:hAnsi="Times New Roman" w:cs="Times New Roman"/>
          <w:sz w:val="28"/>
          <w:szCs w:val="28"/>
        </w:rPr>
        <w:t>тельного этапа</w:t>
      </w:r>
      <w:r w:rsidR="00DB33E5">
        <w:rPr>
          <w:rFonts w:ascii="Times New Roman" w:hAnsi="Times New Roman" w:cs="Times New Roman"/>
          <w:sz w:val="28"/>
          <w:szCs w:val="28"/>
        </w:rPr>
        <w:t xml:space="preserve"> </w:t>
      </w:r>
      <w:r w:rsidR="00F5620D" w:rsidRPr="00080DA2">
        <w:rPr>
          <w:rFonts w:ascii="Times New Roman" w:hAnsi="Times New Roman" w:cs="Times New Roman"/>
          <w:sz w:val="28"/>
          <w:szCs w:val="28"/>
        </w:rPr>
        <w:t>к</w:t>
      </w:r>
      <w:r w:rsidR="005471B8" w:rsidRPr="00080DA2">
        <w:rPr>
          <w:rFonts w:ascii="Times New Roman" w:hAnsi="Times New Roman" w:cs="Times New Roman"/>
          <w:sz w:val="28"/>
          <w:szCs w:val="28"/>
        </w:rPr>
        <w:t>онтрольного мероприятия</w:t>
      </w:r>
      <w:r w:rsidR="00F33FF9" w:rsidRPr="00080DA2">
        <w:rPr>
          <w:rFonts w:ascii="Times New Roman" w:hAnsi="Times New Roman" w:cs="Times New Roman"/>
          <w:sz w:val="28"/>
          <w:szCs w:val="28"/>
        </w:rPr>
        <w:t>, иных условий и объективных обстоятельств поведения контрольного мероприятия.</w:t>
      </w:r>
    </w:p>
    <w:p w:rsidR="00EE157D" w:rsidRPr="00080DA2" w:rsidRDefault="00666D7F"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5.</w:t>
      </w:r>
      <w:r w:rsidR="002E647C" w:rsidRPr="00080DA2">
        <w:rPr>
          <w:rFonts w:ascii="Times New Roman" w:hAnsi="Times New Roman" w:cs="Times New Roman"/>
          <w:sz w:val="28"/>
          <w:szCs w:val="28"/>
        </w:rPr>
        <w:t>3</w:t>
      </w:r>
      <w:r w:rsidRPr="00080DA2">
        <w:rPr>
          <w:rFonts w:ascii="Times New Roman" w:hAnsi="Times New Roman" w:cs="Times New Roman"/>
          <w:sz w:val="28"/>
          <w:szCs w:val="28"/>
        </w:rPr>
        <w:t xml:space="preserve">. </w:t>
      </w:r>
      <w:r w:rsidR="00EE157D" w:rsidRPr="00080DA2">
        <w:rPr>
          <w:rFonts w:ascii="Times New Roman" w:hAnsi="Times New Roman" w:cs="Times New Roman"/>
          <w:sz w:val="28"/>
          <w:szCs w:val="28"/>
        </w:rPr>
        <w:t>Подготов</w:t>
      </w:r>
      <w:r w:rsidR="00F5620D" w:rsidRPr="00080DA2">
        <w:rPr>
          <w:rFonts w:ascii="Times New Roman" w:hAnsi="Times New Roman" w:cs="Times New Roman"/>
          <w:sz w:val="28"/>
          <w:szCs w:val="28"/>
        </w:rPr>
        <w:t>ительный этап</w:t>
      </w:r>
      <w:r w:rsidR="00EE157D" w:rsidRPr="00080DA2">
        <w:rPr>
          <w:rFonts w:ascii="Times New Roman" w:hAnsi="Times New Roman" w:cs="Times New Roman"/>
          <w:sz w:val="28"/>
          <w:szCs w:val="28"/>
        </w:rPr>
        <w:t xml:space="preserve"> контрольного мероприятия включает в себя:</w:t>
      </w:r>
    </w:p>
    <w:p w:rsidR="00EE157D" w:rsidRPr="00080DA2" w:rsidRDefault="00EE157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предварительное изучение предмета и объект</w:t>
      </w:r>
      <w:r w:rsidR="006A4DA7" w:rsidRPr="00080DA2">
        <w:rPr>
          <w:rFonts w:ascii="Times New Roman" w:hAnsi="Times New Roman" w:cs="Times New Roman"/>
          <w:sz w:val="28"/>
          <w:szCs w:val="28"/>
        </w:rPr>
        <w:t>а</w:t>
      </w:r>
      <w:proofErr w:type="gramStart"/>
      <w:r w:rsidR="006A4DA7" w:rsidRPr="00080DA2">
        <w:rPr>
          <w:rFonts w:ascii="Times New Roman" w:hAnsi="Times New Roman" w:cs="Times New Roman"/>
          <w:sz w:val="28"/>
          <w:szCs w:val="28"/>
        </w:rPr>
        <w:t xml:space="preserve"> (-</w:t>
      </w:r>
      <w:proofErr w:type="spellStart"/>
      <w:proofErr w:type="gramEnd"/>
      <w:r w:rsidR="006A4DA7" w:rsidRPr="00080DA2">
        <w:rPr>
          <w:rFonts w:ascii="Times New Roman" w:hAnsi="Times New Roman" w:cs="Times New Roman"/>
          <w:sz w:val="28"/>
          <w:szCs w:val="28"/>
        </w:rPr>
        <w:t>ов</w:t>
      </w:r>
      <w:proofErr w:type="spellEnd"/>
      <w:r w:rsidR="006A4DA7" w:rsidRPr="00080DA2">
        <w:rPr>
          <w:rFonts w:ascii="Times New Roman" w:hAnsi="Times New Roman" w:cs="Times New Roman"/>
          <w:sz w:val="28"/>
          <w:szCs w:val="28"/>
        </w:rPr>
        <w:t>)</w:t>
      </w:r>
      <w:r w:rsidRPr="00080DA2">
        <w:rPr>
          <w:rFonts w:ascii="Times New Roman" w:hAnsi="Times New Roman" w:cs="Times New Roman"/>
          <w:sz w:val="28"/>
          <w:szCs w:val="28"/>
        </w:rPr>
        <w:t xml:space="preserve"> контроля;</w:t>
      </w:r>
    </w:p>
    <w:p w:rsidR="00EE157D" w:rsidRPr="00080DA2" w:rsidRDefault="00EE157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определение </w:t>
      </w:r>
      <w:r w:rsidR="006048DF" w:rsidRPr="00080DA2">
        <w:rPr>
          <w:rFonts w:ascii="Times New Roman" w:hAnsi="Times New Roman" w:cs="Times New Roman"/>
          <w:sz w:val="28"/>
          <w:szCs w:val="28"/>
        </w:rPr>
        <w:t>методов</w:t>
      </w:r>
      <w:r w:rsidR="00B40685" w:rsidRPr="00080DA2">
        <w:rPr>
          <w:rFonts w:ascii="Times New Roman" w:hAnsi="Times New Roman" w:cs="Times New Roman"/>
          <w:sz w:val="28"/>
          <w:szCs w:val="28"/>
        </w:rPr>
        <w:t xml:space="preserve"> (ревизия, проверка)</w:t>
      </w:r>
      <w:r w:rsidR="006048DF" w:rsidRPr="00080DA2">
        <w:rPr>
          <w:rFonts w:ascii="Times New Roman" w:hAnsi="Times New Roman" w:cs="Times New Roman"/>
          <w:sz w:val="28"/>
          <w:szCs w:val="28"/>
        </w:rPr>
        <w:t xml:space="preserve">, </w:t>
      </w:r>
      <w:r w:rsidRPr="00080DA2">
        <w:rPr>
          <w:rFonts w:ascii="Times New Roman" w:hAnsi="Times New Roman" w:cs="Times New Roman"/>
          <w:sz w:val="28"/>
          <w:szCs w:val="28"/>
        </w:rPr>
        <w:t xml:space="preserve">формы (выездное, камеральное) </w:t>
      </w:r>
      <w:r w:rsidR="003C0D54" w:rsidRPr="00080DA2">
        <w:rPr>
          <w:rFonts w:ascii="Times New Roman" w:hAnsi="Times New Roman" w:cs="Times New Roman"/>
          <w:sz w:val="28"/>
          <w:szCs w:val="28"/>
        </w:rPr>
        <w:t xml:space="preserve">и способов проведения </w:t>
      </w:r>
      <w:r w:rsidR="008A594D" w:rsidRPr="00080DA2">
        <w:rPr>
          <w:rFonts w:ascii="Times New Roman" w:hAnsi="Times New Roman" w:cs="Times New Roman"/>
          <w:sz w:val="28"/>
          <w:szCs w:val="28"/>
        </w:rPr>
        <w:t>контрольного мероприятия</w:t>
      </w:r>
      <w:r w:rsidRPr="00080DA2">
        <w:rPr>
          <w:rFonts w:ascii="Times New Roman" w:hAnsi="Times New Roman" w:cs="Times New Roman"/>
          <w:sz w:val="28"/>
          <w:szCs w:val="28"/>
        </w:rPr>
        <w:t xml:space="preserve">; </w:t>
      </w:r>
    </w:p>
    <w:p w:rsidR="00EE157D" w:rsidRPr="00080DA2" w:rsidRDefault="006A4DA7"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предварительное </w:t>
      </w:r>
      <w:r w:rsidR="00EE157D" w:rsidRPr="00080DA2">
        <w:rPr>
          <w:rFonts w:ascii="Times New Roman" w:hAnsi="Times New Roman" w:cs="Times New Roman"/>
          <w:sz w:val="28"/>
          <w:szCs w:val="28"/>
        </w:rPr>
        <w:t>определение перечня информации, документов и материалов, необходимых для проведения контрольного мероприятия</w:t>
      </w:r>
      <w:r w:rsidR="00C04AB2" w:rsidRPr="00080DA2">
        <w:rPr>
          <w:rFonts w:ascii="Times New Roman" w:hAnsi="Times New Roman" w:cs="Times New Roman"/>
          <w:sz w:val="28"/>
          <w:szCs w:val="28"/>
        </w:rPr>
        <w:t>;</w:t>
      </w:r>
      <w:r w:rsidR="00EE157D" w:rsidRPr="00080DA2">
        <w:rPr>
          <w:rFonts w:ascii="Times New Roman" w:hAnsi="Times New Roman" w:cs="Times New Roman"/>
          <w:sz w:val="28"/>
          <w:szCs w:val="28"/>
        </w:rPr>
        <w:t xml:space="preserve"> а также, </w:t>
      </w:r>
      <w:r w:rsidR="00EE157D" w:rsidRPr="00080DA2">
        <w:rPr>
          <w:rFonts w:ascii="Times New Roman" w:hAnsi="Times New Roman" w:cs="Times New Roman"/>
          <w:sz w:val="28"/>
          <w:szCs w:val="28"/>
        </w:rPr>
        <w:lastRenderedPageBreak/>
        <w:t>направление в адрес объектов контроля и (или) ины</w:t>
      </w:r>
      <w:r w:rsidRPr="00080DA2">
        <w:rPr>
          <w:rFonts w:ascii="Times New Roman" w:hAnsi="Times New Roman" w:cs="Times New Roman"/>
          <w:sz w:val="28"/>
          <w:szCs w:val="28"/>
        </w:rPr>
        <w:t>х</w:t>
      </w:r>
      <w:r w:rsidR="00EE157D" w:rsidRPr="00080DA2">
        <w:rPr>
          <w:rFonts w:ascii="Times New Roman" w:hAnsi="Times New Roman" w:cs="Times New Roman"/>
          <w:sz w:val="28"/>
          <w:szCs w:val="28"/>
        </w:rPr>
        <w:t xml:space="preserve"> лиц запросов о представлении таких информаци</w:t>
      </w:r>
      <w:r w:rsidR="00DC7A3D">
        <w:rPr>
          <w:rFonts w:ascii="Times New Roman" w:hAnsi="Times New Roman" w:cs="Times New Roman"/>
          <w:sz w:val="28"/>
          <w:szCs w:val="28"/>
        </w:rPr>
        <w:t>й</w:t>
      </w:r>
      <w:r w:rsidR="00EE157D" w:rsidRPr="00080DA2">
        <w:rPr>
          <w:rFonts w:ascii="Times New Roman" w:hAnsi="Times New Roman" w:cs="Times New Roman"/>
          <w:sz w:val="28"/>
          <w:szCs w:val="28"/>
        </w:rPr>
        <w:t>, документов и материалов;</w:t>
      </w:r>
    </w:p>
    <w:p w:rsidR="006A4DA7" w:rsidRPr="00080DA2" w:rsidRDefault="00EE157D" w:rsidP="0024740D">
      <w:pPr>
        <w:autoSpaceDE w:val="0"/>
        <w:autoSpaceDN w:val="0"/>
        <w:adjustRightInd w:val="0"/>
        <w:spacing w:after="0" w:line="240" w:lineRule="auto"/>
        <w:ind w:firstLine="567"/>
        <w:jc w:val="both"/>
        <w:outlineLvl w:val="1"/>
        <w:rPr>
          <w:rFonts w:ascii="Times New Roman" w:hAnsi="Times New Roman" w:cs="Times New Roman"/>
          <w:sz w:val="28"/>
          <w:szCs w:val="28"/>
        </w:rPr>
      </w:pPr>
      <w:r w:rsidRPr="00080DA2">
        <w:rPr>
          <w:rFonts w:ascii="Times New Roman" w:hAnsi="Times New Roman" w:cs="Times New Roman"/>
          <w:sz w:val="28"/>
          <w:szCs w:val="28"/>
        </w:rPr>
        <w:t xml:space="preserve"> разрешение вопроса о привлечении для участия в контрольном мероприятии Контрольно-счетно</w:t>
      </w:r>
      <w:r w:rsidR="00DC7A3D">
        <w:rPr>
          <w:rFonts w:ascii="Times New Roman" w:hAnsi="Times New Roman" w:cs="Times New Roman"/>
          <w:sz w:val="28"/>
          <w:szCs w:val="28"/>
        </w:rPr>
        <w:t>го</w:t>
      </w:r>
      <w:r w:rsidR="00DB33E5">
        <w:rPr>
          <w:rFonts w:ascii="Times New Roman" w:hAnsi="Times New Roman" w:cs="Times New Roman"/>
          <w:sz w:val="28"/>
          <w:szCs w:val="28"/>
        </w:rPr>
        <w:t xml:space="preserve"> </w:t>
      </w:r>
      <w:r w:rsidR="00BC1919">
        <w:rPr>
          <w:rFonts w:ascii="Times New Roman" w:hAnsi="Times New Roman" w:cs="Times New Roman"/>
          <w:sz w:val="28"/>
          <w:szCs w:val="28"/>
        </w:rPr>
        <w:t>органа</w:t>
      </w:r>
      <w:r w:rsidRPr="00080DA2">
        <w:rPr>
          <w:rFonts w:ascii="Times New Roman" w:hAnsi="Times New Roman" w:cs="Times New Roman"/>
          <w:sz w:val="28"/>
          <w:szCs w:val="28"/>
        </w:rPr>
        <w:t xml:space="preserve"> экспертов и экспертных организаций, а также  сотрудников правоохранительных, надзорных, контрольных и иных органов государственной власти и государственных органов, органов местного самоуправления</w:t>
      </w:r>
      <w:r w:rsidR="003F2705" w:rsidRPr="00080DA2">
        <w:rPr>
          <w:rFonts w:ascii="Times New Roman" w:hAnsi="Times New Roman" w:cs="Times New Roman"/>
          <w:sz w:val="28"/>
          <w:szCs w:val="28"/>
        </w:rPr>
        <w:t>;</w:t>
      </w:r>
    </w:p>
    <w:p w:rsidR="00EE157D" w:rsidRPr="00080DA2" w:rsidRDefault="00EE157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разрешение </w:t>
      </w:r>
      <w:proofErr w:type="gramStart"/>
      <w:r w:rsidRPr="00080DA2">
        <w:rPr>
          <w:rFonts w:ascii="Times New Roman" w:hAnsi="Times New Roman" w:cs="Times New Roman"/>
          <w:sz w:val="28"/>
          <w:szCs w:val="28"/>
        </w:rPr>
        <w:t>вопросов материально-технического обеспечения процесса проведения контрольного мероприятия</w:t>
      </w:r>
      <w:proofErr w:type="gramEnd"/>
      <w:r w:rsidRPr="00080DA2">
        <w:rPr>
          <w:rFonts w:ascii="Times New Roman" w:hAnsi="Times New Roman" w:cs="Times New Roman"/>
          <w:sz w:val="28"/>
          <w:szCs w:val="28"/>
        </w:rPr>
        <w:t>;</w:t>
      </w:r>
    </w:p>
    <w:p w:rsidR="00EE157D" w:rsidRPr="00080DA2" w:rsidRDefault="00EE157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разрешение иных вопросов, связанных с подготовкой </w:t>
      </w:r>
      <w:r w:rsidR="00735E76" w:rsidRPr="00080DA2">
        <w:rPr>
          <w:rFonts w:ascii="Times New Roman" w:hAnsi="Times New Roman" w:cs="Times New Roman"/>
          <w:sz w:val="28"/>
          <w:szCs w:val="28"/>
        </w:rPr>
        <w:t xml:space="preserve">контрольного мероприятия </w:t>
      </w:r>
      <w:r w:rsidR="00F5620D" w:rsidRPr="00080DA2">
        <w:rPr>
          <w:rFonts w:ascii="Times New Roman" w:hAnsi="Times New Roman" w:cs="Times New Roman"/>
          <w:sz w:val="28"/>
          <w:szCs w:val="28"/>
        </w:rPr>
        <w:t>к проведению</w:t>
      </w:r>
      <w:r w:rsidRPr="00080DA2">
        <w:rPr>
          <w:rFonts w:ascii="Times New Roman" w:hAnsi="Times New Roman" w:cs="Times New Roman"/>
          <w:sz w:val="28"/>
          <w:szCs w:val="28"/>
        </w:rPr>
        <w:t>.</w:t>
      </w:r>
    </w:p>
    <w:p w:rsidR="009621EF" w:rsidRPr="00080DA2" w:rsidRDefault="009621EF"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5.4. </w:t>
      </w:r>
      <w:proofErr w:type="gramStart"/>
      <w:r w:rsidRPr="00080DA2">
        <w:rPr>
          <w:rFonts w:ascii="Times New Roman" w:hAnsi="Times New Roman" w:cs="Times New Roman"/>
          <w:sz w:val="28"/>
          <w:szCs w:val="28"/>
        </w:rPr>
        <w:t>Если на подготови</w:t>
      </w:r>
      <w:r w:rsidR="00F5620D" w:rsidRPr="00080DA2">
        <w:rPr>
          <w:rFonts w:ascii="Times New Roman" w:hAnsi="Times New Roman" w:cs="Times New Roman"/>
          <w:sz w:val="28"/>
          <w:szCs w:val="28"/>
        </w:rPr>
        <w:t>тельно</w:t>
      </w:r>
      <w:r w:rsidR="0009392F" w:rsidRPr="00080DA2">
        <w:rPr>
          <w:rFonts w:ascii="Times New Roman" w:hAnsi="Times New Roman" w:cs="Times New Roman"/>
          <w:sz w:val="28"/>
          <w:szCs w:val="28"/>
        </w:rPr>
        <w:t>м</w:t>
      </w:r>
      <w:r w:rsidR="00F5620D" w:rsidRPr="00080DA2">
        <w:rPr>
          <w:rFonts w:ascii="Times New Roman" w:hAnsi="Times New Roman" w:cs="Times New Roman"/>
          <w:sz w:val="28"/>
          <w:szCs w:val="28"/>
        </w:rPr>
        <w:t xml:space="preserve"> этап</w:t>
      </w:r>
      <w:r w:rsidR="0009392F" w:rsidRPr="00080DA2">
        <w:rPr>
          <w:rFonts w:ascii="Times New Roman" w:hAnsi="Times New Roman" w:cs="Times New Roman"/>
          <w:sz w:val="28"/>
          <w:szCs w:val="28"/>
        </w:rPr>
        <w:t>е</w:t>
      </w:r>
      <w:r w:rsidR="00DB33E5">
        <w:rPr>
          <w:rFonts w:ascii="Times New Roman" w:hAnsi="Times New Roman" w:cs="Times New Roman"/>
          <w:sz w:val="28"/>
          <w:szCs w:val="28"/>
        </w:rPr>
        <w:t xml:space="preserve"> </w:t>
      </w:r>
      <w:r w:rsidR="00F5620D" w:rsidRPr="00080DA2">
        <w:rPr>
          <w:rFonts w:ascii="Times New Roman" w:hAnsi="Times New Roman" w:cs="Times New Roman"/>
          <w:sz w:val="28"/>
          <w:szCs w:val="28"/>
        </w:rPr>
        <w:t>к</w:t>
      </w:r>
      <w:r w:rsidRPr="00080DA2">
        <w:rPr>
          <w:rFonts w:ascii="Times New Roman" w:hAnsi="Times New Roman" w:cs="Times New Roman"/>
          <w:sz w:val="28"/>
          <w:szCs w:val="28"/>
        </w:rPr>
        <w:t>онтрольно</w:t>
      </w:r>
      <w:r w:rsidR="00F5620D" w:rsidRPr="00080DA2">
        <w:rPr>
          <w:rFonts w:ascii="Times New Roman" w:hAnsi="Times New Roman" w:cs="Times New Roman"/>
          <w:sz w:val="28"/>
          <w:szCs w:val="28"/>
        </w:rPr>
        <w:t>го</w:t>
      </w:r>
      <w:r w:rsidRPr="00080DA2">
        <w:rPr>
          <w:rFonts w:ascii="Times New Roman" w:hAnsi="Times New Roman" w:cs="Times New Roman"/>
          <w:sz w:val="28"/>
          <w:szCs w:val="28"/>
        </w:rPr>
        <w:t xml:space="preserve"> мероприяти</w:t>
      </w:r>
      <w:r w:rsidR="00F5620D" w:rsidRPr="00080DA2">
        <w:rPr>
          <w:rFonts w:ascii="Times New Roman" w:hAnsi="Times New Roman" w:cs="Times New Roman"/>
          <w:sz w:val="28"/>
          <w:szCs w:val="28"/>
        </w:rPr>
        <w:t>я</w:t>
      </w:r>
      <w:r w:rsidRPr="00080DA2">
        <w:rPr>
          <w:rFonts w:ascii="Times New Roman" w:hAnsi="Times New Roman" w:cs="Times New Roman"/>
          <w:sz w:val="28"/>
          <w:szCs w:val="28"/>
        </w:rPr>
        <w:t xml:space="preserve"> выявлены обстоятельства, препятствующие проведению контрольного мероприятия или свидетельствующие о нецелесообразности его проведения,</w:t>
      </w:r>
      <w:r w:rsidR="00DB33E5">
        <w:rPr>
          <w:rFonts w:ascii="Times New Roman" w:hAnsi="Times New Roman" w:cs="Times New Roman"/>
          <w:sz w:val="28"/>
          <w:szCs w:val="28"/>
        </w:rPr>
        <w:t xml:space="preserve"> </w:t>
      </w:r>
      <w:r w:rsidR="00BC1919">
        <w:rPr>
          <w:rFonts w:ascii="Times New Roman" w:hAnsi="Times New Roman" w:cs="Times New Roman"/>
          <w:sz w:val="28"/>
          <w:szCs w:val="28"/>
        </w:rPr>
        <w:t>ответственный исполнитель</w:t>
      </w:r>
      <w:r w:rsidR="00DB33E5">
        <w:rPr>
          <w:rFonts w:ascii="Times New Roman" w:hAnsi="Times New Roman" w:cs="Times New Roman"/>
          <w:sz w:val="28"/>
          <w:szCs w:val="28"/>
        </w:rPr>
        <w:t xml:space="preserve"> </w:t>
      </w:r>
      <w:r w:rsidR="00993DA0" w:rsidRPr="00080DA2">
        <w:rPr>
          <w:rFonts w:ascii="Times New Roman" w:hAnsi="Times New Roman" w:cs="Times New Roman"/>
          <w:sz w:val="28"/>
          <w:szCs w:val="28"/>
        </w:rPr>
        <w:t>вноси</w:t>
      </w:r>
      <w:r w:rsidRPr="00080DA2">
        <w:rPr>
          <w:rFonts w:ascii="Times New Roman" w:hAnsi="Times New Roman" w:cs="Times New Roman"/>
          <w:sz w:val="28"/>
          <w:szCs w:val="28"/>
        </w:rPr>
        <w:t>т</w:t>
      </w:r>
      <w:r w:rsidR="00DB33E5">
        <w:rPr>
          <w:rFonts w:ascii="Times New Roman" w:hAnsi="Times New Roman" w:cs="Times New Roman"/>
          <w:sz w:val="28"/>
          <w:szCs w:val="28"/>
        </w:rPr>
        <w:t xml:space="preserve"> </w:t>
      </w:r>
      <w:r w:rsidRPr="00080DA2">
        <w:rPr>
          <w:rFonts w:ascii="Times New Roman" w:hAnsi="Times New Roman" w:cs="Times New Roman"/>
          <w:sz w:val="28"/>
          <w:szCs w:val="28"/>
        </w:rPr>
        <w:t>председател</w:t>
      </w:r>
      <w:r w:rsidR="003D4C38" w:rsidRPr="00080DA2">
        <w:rPr>
          <w:rFonts w:ascii="Times New Roman" w:hAnsi="Times New Roman" w:cs="Times New Roman"/>
          <w:sz w:val="28"/>
          <w:szCs w:val="28"/>
        </w:rPr>
        <w:t>ю</w:t>
      </w:r>
      <w:r w:rsidRPr="00080DA2">
        <w:rPr>
          <w:rFonts w:ascii="Times New Roman" w:hAnsi="Times New Roman" w:cs="Times New Roman"/>
          <w:sz w:val="28"/>
          <w:szCs w:val="28"/>
        </w:rPr>
        <w:t xml:space="preserve"> Контрольно-счетн</w:t>
      </w:r>
      <w:r w:rsidR="00BC1919">
        <w:rPr>
          <w:rFonts w:ascii="Times New Roman" w:hAnsi="Times New Roman" w:cs="Times New Roman"/>
          <w:sz w:val="28"/>
          <w:szCs w:val="28"/>
        </w:rPr>
        <w:t>ого</w:t>
      </w:r>
      <w:r w:rsidR="00DB33E5">
        <w:rPr>
          <w:rFonts w:ascii="Times New Roman" w:hAnsi="Times New Roman" w:cs="Times New Roman"/>
          <w:sz w:val="28"/>
          <w:szCs w:val="28"/>
        </w:rPr>
        <w:t xml:space="preserve"> </w:t>
      </w:r>
      <w:r w:rsidR="00BC1919">
        <w:rPr>
          <w:rFonts w:ascii="Times New Roman" w:hAnsi="Times New Roman" w:cs="Times New Roman"/>
          <w:sz w:val="28"/>
          <w:szCs w:val="28"/>
        </w:rPr>
        <w:t>органа</w:t>
      </w:r>
      <w:r w:rsidRPr="00080DA2">
        <w:rPr>
          <w:rFonts w:ascii="Times New Roman" w:hAnsi="Times New Roman" w:cs="Times New Roman"/>
          <w:sz w:val="28"/>
          <w:szCs w:val="28"/>
        </w:rPr>
        <w:t xml:space="preserve"> мотивированное предложение об изменении </w:t>
      </w:r>
      <w:r w:rsidR="008E7082" w:rsidRPr="00080DA2">
        <w:rPr>
          <w:rFonts w:ascii="Times New Roman" w:hAnsi="Times New Roman" w:cs="Times New Roman"/>
          <w:sz w:val="28"/>
          <w:szCs w:val="28"/>
        </w:rPr>
        <w:t xml:space="preserve">условий </w:t>
      </w:r>
      <w:r w:rsidR="00B5245A" w:rsidRPr="00080DA2">
        <w:rPr>
          <w:rFonts w:ascii="Times New Roman" w:hAnsi="Times New Roman" w:cs="Times New Roman"/>
          <w:sz w:val="28"/>
          <w:szCs w:val="28"/>
        </w:rPr>
        <w:t xml:space="preserve">организации </w:t>
      </w:r>
      <w:r w:rsidR="008E7082" w:rsidRPr="00080DA2">
        <w:rPr>
          <w:rFonts w:ascii="Times New Roman" w:hAnsi="Times New Roman" w:cs="Times New Roman"/>
          <w:sz w:val="28"/>
          <w:szCs w:val="28"/>
        </w:rPr>
        <w:t xml:space="preserve">его проведения (в том числе изменения </w:t>
      </w:r>
      <w:r w:rsidRPr="00080DA2">
        <w:rPr>
          <w:rFonts w:ascii="Times New Roman" w:hAnsi="Times New Roman" w:cs="Times New Roman"/>
          <w:sz w:val="28"/>
          <w:szCs w:val="28"/>
        </w:rPr>
        <w:t xml:space="preserve">предмета контроля, </w:t>
      </w:r>
      <w:r w:rsidR="004B7C95" w:rsidRPr="00080DA2">
        <w:rPr>
          <w:rFonts w:ascii="Times New Roman" w:hAnsi="Times New Roman" w:cs="Times New Roman"/>
          <w:sz w:val="28"/>
          <w:szCs w:val="28"/>
        </w:rPr>
        <w:t xml:space="preserve">проверяемого периода, </w:t>
      </w:r>
      <w:r w:rsidRPr="00080DA2">
        <w:rPr>
          <w:rFonts w:ascii="Times New Roman" w:hAnsi="Times New Roman" w:cs="Times New Roman"/>
          <w:sz w:val="28"/>
          <w:szCs w:val="28"/>
        </w:rPr>
        <w:t>перечня объектов контроля, сроков проведения контрольного мероприятия</w:t>
      </w:r>
      <w:r w:rsidR="004B7C95" w:rsidRPr="00080DA2">
        <w:rPr>
          <w:rFonts w:ascii="Times New Roman" w:hAnsi="Times New Roman" w:cs="Times New Roman"/>
          <w:sz w:val="28"/>
          <w:szCs w:val="28"/>
        </w:rPr>
        <w:t>, состава рабочей группы</w:t>
      </w:r>
      <w:r w:rsidR="008E7082" w:rsidRPr="00080DA2">
        <w:rPr>
          <w:rFonts w:ascii="Times New Roman" w:hAnsi="Times New Roman" w:cs="Times New Roman"/>
          <w:sz w:val="28"/>
          <w:szCs w:val="28"/>
        </w:rPr>
        <w:t xml:space="preserve">) либо об исключении </w:t>
      </w:r>
      <w:r w:rsidR="00373145" w:rsidRPr="00080DA2">
        <w:rPr>
          <w:rFonts w:ascii="Times New Roman" w:hAnsi="Times New Roman" w:cs="Times New Roman"/>
          <w:sz w:val="28"/>
          <w:szCs w:val="28"/>
        </w:rPr>
        <w:t>контрольного мероприятия</w:t>
      </w:r>
      <w:r w:rsidR="008E7082" w:rsidRPr="00080DA2">
        <w:rPr>
          <w:rFonts w:ascii="Times New Roman" w:hAnsi="Times New Roman" w:cs="Times New Roman"/>
          <w:sz w:val="28"/>
          <w:szCs w:val="28"/>
        </w:rPr>
        <w:t xml:space="preserve"> из планов работы Контрольно-счетно</w:t>
      </w:r>
      <w:r w:rsidR="00BC1919">
        <w:rPr>
          <w:rFonts w:ascii="Times New Roman" w:hAnsi="Times New Roman" w:cs="Times New Roman"/>
          <w:sz w:val="28"/>
          <w:szCs w:val="28"/>
        </w:rPr>
        <w:t>го органа</w:t>
      </w:r>
      <w:r w:rsidRPr="00080DA2">
        <w:rPr>
          <w:rFonts w:ascii="Times New Roman" w:hAnsi="Times New Roman" w:cs="Times New Roman"/>
          <w:sz w:val="28"/>
          <w:szCs w:val="28"/>
        </w:rPr>
        <w:t xml:space="preserve">. </w:t>
      </w:r>
      <w:proofErr w:type="gramEnd"/>
    </w:p>
    <w:p w:rsidR="00EE157D" w:rsidRPr="00080DA2" w:rsidRDefault="004A27BA" w:rsidP="0024740D">
      <w:pPr>
        <w:pStyle w:val="3"/>
        <w:spacing w:line="240" w:lineRule="auto"/>
        <w:ind w:firstLine="567"/>
        <w:rPr>
          <w:szCs w:val="28"/>
        </w:rPr>
      </w:pPr>
      <w:r w:rsidRPr="00080DA2">
        <w:rPr>
          <w:szCs w:val="28"/>
        </w:rPr>
        <w:t>5.</w:t>
      </w:r>
      <w:r w:rsidR="001214FE" w:rsidRPr="00080DA2">
        <w:rPr>
          <w:szCs w:val="28"/>
        </w:rPr>
        <w:t>5</w:t>
      </w:r>
      <w:r w:rsidRPr="00080DA2">
        <w:rPr>
          <w:szCs w:val="28"/>
        </w:rPr>
        <w:t xml:space="preserve">. </w:t>
      </w:r>
      <w:r w:rsidR="00EE157D" w:rsidRPr="00080DA2">
        <w:rPr>
          <w:szCs w:val="28"/>
        </w:rPr>
        <w:t>Результатом подготови</w:t>
      </w:r>
      <w:r w:rsidR="00F5620D" w:rsidRPr="00080DA2">
        <w:rPr>
          <w:szCs w:val="28"/>
        </w:rPr>
        <w:t>тельного этапа</w:t>
      </w:r>
      <w:r w:rsidR="00EE157D" w:rsidRPr="00080DA2">
        <w:rPr>
          <w:szCs w:val="28"/>
        </w:rPr>
        <w:t xml:space="preserve"> контрольного мероприятия являются:</w:t>
      </w:r>
    </w:p>
    <w:p w:rsidR="00EE157D" w:rsidRPr="00080DA2" w:rsidRDefault="00EE157D" w:rsidP="0024740D">
      <w:pPr>
        <w:pStyle w:val="3"/>
        <w:spacing w:line="240" w:lineRule="auto"/>
        <w:ind w:firstLine="567"/>
        <w:rPr>
          <w:szCs w:val="28"/>
        </w:rPr>
      </w:pPr>
      <w:r w:rsidRPr="00080DA2">
        <w:rPr>
          <w:szCs w:val="28"/>
        </w:rPr>
        <w:t>составление, подписание и утверждение программы проведения контрольного мероприятия;</w:t>
      </w:r>
    </w:p>
    <w:p w:rsidR="00CC5346" w:rsidRPr="00080DA2" w:rsidRDefault="00EE157D" w:rsidP="0024740D">
      <w:pPr>
        <w:pStyle w:val="3"/>
        <w:spacing w:line="240" w:lineRule="auto"/>
        <w:ind w:firstLine="567"/>
        <w:rPr>
          <w:szCs w:val="28"/>
        </w:rPr>
      </w:pPr>
      <w:r w:rsidRPr="00080DA2">
        <w:rPr>
          <w:szCs w:val="28"/>
        </w:rPr>
        <w:t>составление, подписание и направление запросов о представлении информации, документов и материалов, необходимых для проведения контрольного мероприятия</w:t>
      </w:r>
      <w:r w:rsidR="00CC5346" w:rsidRPr="00080DA2">
        <w:rPr>
          <w:szCs w:val="28"/>
        </w:rPr>
        <w:t>;</w:t>
      </w:r>
    </w:p>
    <w:p w:rsidR="00CC5346" w:rsidRPr="00080DA2" w:rsidRDefault="00CC5346" w:rsidP="00CC5346">
      <w:pPr>
        <w:pStyle w:val="3"/>
        <w:spacing w:line="240" w:lineRule="auto"/>
        <w:ind w:firstLine="567"/>
        <w:rPr>
          <w:szCs w:val="28"/>
        </w:rPr>
      </w:pPr>
      <w:r w:rsidRPr="00080DA2">
        <w:rPr>
          <w:szCs w:val="28"/>
        </w:rPr>
        <w:t>составление</w:t>
      </w:r>
      <w:r w:rsidR="00374FFC" w:rsidRPr="00080DA2">
        <w:rPr>
          <w:szCs w:val="28"/>
        </w:rPr>
        <w:t>,</w:t>
      </w:r>
      <w:r w:rsidRPr="00080DA2">
        <w:rPr>
          <w:szCs w:val="28"/>
        </w:rPr>
        <w:t xml:space="preserve"> подписание</w:t>
      </w:r>
      <w:r w:rsidR="00374FFC" w:rsidRPr="00080DA2">
        <w:rPr>
          <w:szCs w:val="28"/>
        </w:rPr>
        <w:t xml:space="preserve"> и направление объекту контроля (в случаях установленных настоящим стандартом)</w:t>
      </w:r>
      <w:r w:rsidRPr="00080DA2">
        <w:rPr>
          <w:szCs w:val="28"/>
        </w:rPr>
        <w:t xml:space="preserve"> уведомлений о проведении контрольного мероприятия. </w:t>
      </w:r>
    </w:p>
    <w:p w:rsidR="00CD2DB1" w:rsidRPr="00080DA2" w:rsidRDefault="00037EB8" w:rsidP="00CC5346">
      <w:pPr>
        <w:pStyle w:val="3"/>
        <w:spacing w:line="240" w:lineRule="auto"/>
        <w:ind w:firstLine="567"/>
        <w:rPr>
          <w:szCs w:val="28"/>
        </w:rPr>
      </w:pPr>
      <w:r w:rsidRPr="00080DA2">
        <w:rPr>
          <w:szCs w:val="28"/>
        </w:rPr>
        <w:t>5</w:t>
      </w:r>
      <w:r w:rsidR="00B034E8" w:rsidRPr="00080DA2">
        <w:rPr>
          <w:szCs w:val="28"/>
        </w:rPr>
        <w:t>.</w:t>
      </w:r>
      <w:r w:rsidR="001214FE" w:rsidRPr="00080DA2">
        <w:rPr>
          <w:szCs w:val="28"/>
        </w:rPr>
        <w:t>6</w:t>
      </w:r>
      <w:r w:rsidR="00B034E8" w:rsidRPr="00080DA2">
        <w:rPr>
          <w:szCs w:val="28"/>
        </w:rPr>
        <w:t xml:space="preserve">. </w:t>
      </w:r>
      <w:r w:rsidR="00B034E8" w:rsidRPr="00080DA2">
        <w:rPr>
          <w:b/>
          <w:szCs w:val="28"/>
        </w:rPr>
        <w:t>Программа проведения контрольного мероприятия</w:t>
      </w:r>
      <w:r w:rsidR="00CD2DB1" w:rsidRPr="00080DA2">
        <w:rPr>
          <w:b/>
          <w:szCs w:val="28"/>
        </w:rPr>
        <w:t>.</w:t>
      </w:r>
    </w:p>
    <w:p w:rsidR="00B034E8" w:rsidRPr="00080DA2" w:rsidRDefault="00CD2DB1"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Программа проведения контрольного мероприятия </w:t>
      </w:r>
      <w:r w:rsidR="00B034E8" w:rsidRPr="00080DA2">
        <w:rPr>
          <w:rFonts w:ascii="Times New Roman" w:hAnsi="Times New Roman" w:cs="Times New Roman"/>
          <w:sz w:val="28"/>
          <w:szCs w:val="28"/>
        </w:rPr>
        <w:t>(далее</w:t>
      </w:r>
      <w:r w:rsidR="00DB33E5">
        <w:rPr>
          <w:rFonts w:ascii="Times New Roman" w:hAnsi="Times New Roman" w:cs="Times New Roman"/>
          <w:sz w:val="28"/>
          <w:szCs w:val="28"/>
        </w:rPr>
        <w:t xml:space="preserve"> </w:t>
      </w:r>
      <w:r w:rsidR="00B034E8" w:rsidRPr="00080DA2">
        <w:rPr>
          <w:rFonts w:ascii="Times New Roman" w:hAnsi="Times New Roman" w:cs="Times New Roman"/>
          <w:sz w:val="28"/>
          <w:szCs w:val="28"/>
        </w:rPr>
        <w:t>также - программа</w:t>
      </w:r>
      <w:proofErr w:type="gramStart"/>
      <w:r w:rsidR="00B034E8" w:rsidRPr="00080DA2">
        <w:rPr>
          <w:rFonts w:ascii="Times New Roman" w:hAnsi="Times New Roman" w:cs="Times New Roman"/>
          <w:sz w:val="28"/>
          <w:szCs w:val="28"/>
        </w:rPr>
        <w:t>)с</w:t>
      </w:r>
      <w:proofErr w:type="gramEnd"/>
      <w:r w:rsidR="00B034E8" w:rsidRPr="00080DA2">
        <w:rPr>
          <w:rFonts w:ascii="Times New Roman" w:hAnsi="Times New Roman" w:cs="Times New Roman"/>
          <w:sz w:val="28"/>
          <w:szCs w:val="28"/>
        </w:rPr>
        <w:t xml:space="preserve">оставляется </w:t>
      </w:r>
      <w:r w:rsidR="00F85F03">
        <w:rPr>
          <w:rFonts w:ascii="Times New Roman" w:hAnsi="Times New Roman" w:cs="Times New Roman"/>
          <w:sz w:val="28"/>
          <w:szCs w:val="28"/>
        </w:rPr>
        <w:t>ответственным исполнителем,</w:t>
      </w:r>
      <w:r w:rsidR="008D5AF1" w:rsidRPr="00080DA2">
        <w:rPr>
          <w:rFonts w:ascii="Times New Roman" w:hAnsi="Times New Roman" w:cs="Times New Roman"/>
          <w:sz w:val="28"/>
          <w:szCs w:val="28"/>
        </w:rPr>
        <w:t xml:space="preserve"> осуществляющим проведение подготовительного этапа контрольного мероприятия,</w:t>
      </w:r>
      <w:r w:rsidR="00DB33E5">
        <w:rPr>
          <w:rFonts w:ascii="Times New Roman" w:hAnsi="Times New Roman" w:cs="Times New Roman"/>
          <w:sz w:val="28"/>
          <w:szCs w:val="28"/>
        </w:rPr>
        <w:t xml:space="preserve"> </w:t>
      </w:r>
      <w:r w:rsidR="00B034E8" w:rsidRPr="00080DA2">
        <w:rPr>
          <w:rFonts w:ascii="Times New Roman" w:hAnsi="Times New Roman" w:cs="Times New Roman"/>
          <w:snapToGrid w:val="0"/>
          <w:sz w:val="28"/>
          <w:szCs w:val="28"/>
        </w:rPr>
        <w:t xml:space="preserve">на основании </w:t>
      </w:r>
      <w:r w:rsidR="00616BA9" w:rsidRPr="00080DA2">
        <w:rPr>
          <w:rFonts w:ascii="Times New Roman" w:hAnsi="Times New Roman" w:cs="Times New Roman"/>
          <w:sz w:val="28"/>
          <w:szCs w:val="28"/>
        </w:rPr>
        <w:t>плана</w:t>
      </w:r>
      <w:r w:rsidR="00B034E8" w:rsidRPr="00080DA2">
        <w:rPr>
          <w:rFonts w:ascii="Times New Roman" w:hAnsi="Times New Roman" w:cs="Times New Roman"/>
          <w:sz w:val="28"/>
          <w:szCs w:val="28"/>
        </w:rPr>
        <w:t xml:space="preserve"> работы Контрольно-счетно</w:t>
      </w:r>
      <w:r w:rsidR="00F85F03">
        <w:rPr>
          <w:rFonts w:ascii="Times New Roman" w:hAnsi="Times New Roman" w:cs="Times New Roman"/>
          <w:sz w:val="28"/>
          <w:szCs w:val="28"/>
        </w:rPr>
        <w:t>го органа</w:t>
      </w:r>
      <w:r w:rsidR="00B034E8" w:rsidRPr="00080DA2">
        <w:rPr>
          <w:rFonts w:ascii="Times New Roman" w:hAnsi="Times New Roman" w:cs="Times New Roman"/>
          <w:sz w:val="28"/>
          <w:szCs w:val="28"/>
        </w:rPr>
        <w:t xml:space="preserve"> и с учетом </w:t>
      </w:r>
      <w:r w:rsidR="00B034E8" w:rsidRPr="00080DA2">
        <w:rPr>
          <w:rFonts w:ascii="Times New Roman" w:hAnsi="Times New Roman" w:cs="Times New Roman"/>
          <w:snapToGrid w:val="0"/>
          <w:sz w:val="28"/>
          <w:szCs w:val="28"/>
        </w:rPr>
        <w:t xml:space="preserve">итогов </w:t>
      </w:r>
      <w:r w:rsidR="0009392F" w:rsidRPr="00080DA2">
        <w:rPr>
          <w:rFonts w:ascii="Times New Roman" w:hAnsi="Times New Roman" w:cs="Times New Roman"/>
          <w:snapToGrid w:val="0"/>
          <w:sz w:val="28"/>
          <w:szCs w:val="28"/>
        </w:rPr>
        <w:t xml:space="preserve">проведения </w:t>
      </w:r>
      <w:r w:rsidR="00B034E8" w:rsidRPr="00080DA2">
        <w:rPr>
          <w:rFonts w:ascii="Times New Roman" w:hAnsi="Times New Roman" w:cs="Times New Roman"/>
          <w:snapToGrid w:val="0"/>
          <w:sz w:val="28"/>
          <w:szCs w:val="28"/>
        </w:rPr>
        <w:t>подготови</w:t>
      </w:r>
      <w:r w:rsidR="0009392F" w:rsidRPr="00080DA2">
        <w:rPr>
          <w:rFonts w:ascii="Times New Roman" w:hAnsi="Times New Roman" w:cs="Times New Roman"/>
          <w:snapToGrid w:val="0"/>
          <w:sz w:val="28"/>
          <w:szCs w:val="28"/>
        </w:rPr>
        <w:t xml:space="preserve">тельного </w:t>
      </w:r>
      <w:r w:rsidR="003657FD" w:rsidRPr="00080DA2">
        <w:rPr>
          <w:rFonts w:ascii="Times New Roman" w:hAnsi="Times New Roman" w:cs="Times New Roman"/>
          <w:snapToGrid w:val="0"/>
          <w:sz w:val="28"/>
          <w:szCs w:val="28"/>
        </w:rPr>
        <w:t xml:space="preserve">этапа </w:t>
      </w:r>
      <w:r w:rsidR="00B034E8" w:rsidRPr="00080DA2">
        <w:rPr>
          <w:rFonts w:ascii="Times New Roman" w:hAnsi="Times New Roman" w:cs="Times New Roman"/>
          <w:snapToGrid w:val="0"/>
          <w:sz w:val="28"/>
          <w:szCs w:val="28"/>
        </w:rPr>
        <w:t>контрольного мероприятия</w:t>
      </w:r>
      <w:r w:rsidR="00B034E8" w:rsidRPr="00080DA2">
        <w:rPr>
          <w:rFonts w:ascii="Times New Roman" w:hAnsi="Times New Roman" w:cs="Times New Roman"/>
          <w:sz w:val="28"/>
          <w:szCs w:val="28"/>
        </w:rPr>
        <w:t>.</w:t>
      </w:r>
    </w:p>
    <w:p w:rsidR="00B034E8" w:rsidRPr="00080DA2" w:rsidRDefault="00B034E8" w:rsidP="0024740D">
      <w:pPr>
        <w:spacing w:after="0" w:line="240" w:lineRule="auto"/>
        <w:ind w:firstLine="567"/>
        <w:jc w:val="both"/>
        <w:rPr>
          <w:rFonts w:ascii="Times New Roman" w:hAnsi="Times New Roman" w:cs="Times New Roman"/>
          <w:i/>
          <w:sz w:val="28"/>
          <w:szCs w:val="28"/>
        </w:rPr>
      </w:pPr>
      <w:r w:rsidRPr="00080DA2">
        <w:rPr>
          <w:rFonts w:ascii="Times New Roman" w:hAnsi="Times New Roman" w:cs="Times New Roman"/>
          <w:sz w:val="28"/>
          <w:szCs w:val="28"/>
        </w:rPr>
        <w:t>В программе детализируется предмет контрольного мероприятия (путем определения перечня основных вопросов контрольного мероприятия), а также указываются наименование</w:t>
      </w:r>
      <w:r w:rsidR="006A4DA7" w:rsidRPr="00080DA2">
        <w:rPr>
          <w:rFonts w:ascii="Times New Roman" w:hAnsi="Times New Roman" w:cs="Times New Roman"/>
          <w:sz w:val="28"/>
          <w:szCs w:val="28"/>
        </w:rPr>
        <w:t xml:space="preserve"> (тема)</w:t>
      </w:r>
      <w:r w:rsidRPr="00080DA2">
        <w:rPr>
          <w:rFonts w:ascii="Times New Roman" w:hAnsi="Times New Roman" w:cs="Times New Roman"/>
          <w:sz w:val="28"/>
          <w:szCs w:val="28"/>
        </w:rPr>
        <w:t xml:space="preserve"> контрольного мероприятия</w:t>
      </w:r>
      <w:r w:rsidR="009B58BF" w:rsidRPr="00080DA2">
        <w:rPr>
          <w:rFonts w:ascii="Times New Roman" w:hAnsi="Times New Roman" w:cs="Times New Roman"/>
          <w:sz w:val="28"/>
          <w:szCs w:val="28"/>
        </w:rPr>
        <w:t>;</w:t>
      </w:r>
      <w:r w:rsidR="00DB33E5">
        <w:rPr>
          <w:rFonts w:ascii="Times New Roman" w:hAnsi="Times New Roman" w:cs="Times New Roman"/>
          <w:sz w:val="28"/>
          <w:szCs w:val="28"/>
        </w:rPr>
        <w:t xml:space="preserve"> </w:t>
      </w:r>
      <w:r w:rsidR="00DA6384" w:rsidRPr="00080DA2">
        <w:rPr>
          <w:rFonts w:ascii="Times New Roman" w:hAnsi="Times New Roman" w:cs="Times New Roman"/>
          <w:sz w:val="28"/>
          <w:szCs w:val="28"/>
        </w:rPr>
        <w:t xml:space="preserve">перечень объектов контроля; </w:t>
      </w:r>
      <w:r w:rsidRPr="00080DA2">
        <w:rPr>
          <w:rFonts w:ascii="Times New Roman" w:hAnsi="Times New Roman" w:cs="Times New Roman"/>
          <w:sz w:val="28"/>
          <w:szCs w:val="28"/>
        </w:rPr>
        <w:t>основание для  проведения</w:t>
      </w:r>
      <w:r w:rsidR="00DA6384" w:rsidRPr="00080DA2">
        <w:rPr>
          <w:rFonts w:ascii="Times New Roman" w:hAnsi="Times New Roman" w:cs="Times New Roman"/>
          <w:sz w:val="28"/>
          <w:szCs w:val="28"/>
        </w:rPr>
        <w:t xml:space="preserve"> контрольного мероприятия</w:t>
      </w:r>
      <w:r w:rsidR="009B58BF" w:rsidRPr="00080DA2">
        <w:rPr>
          <w:rFonts w:ascii="Times New Roman" w:hAnsi="Times New Roman" w:cs="Times New Roman"/>
          <w:sz w:val="28"/>
          <w:szCs w:val="28"/>
        </w:rPr>
        <w:t>; проверяемый период;</w:t>
      </w:r>
      <w:r w:rsidR="00DB33E5">
        <w:rPr>
          <w:rFonts w:ascii="Times New Roman" w:hAnsi="Times New Roman" w:cs="Times New Roman"/>
          <w:sz w:val="28"/>
          <w:szCs w:val="28"/>
        </w:rPr>
        <w:t xml:space="preserve"> </w:t>
      </w:r>
      <w:r w:rsidR="001563C2">
        <w:rPr>
          <w:rFonts w:ascii="Times New Roman" w:hAnsi="Times New Roman" w:cs="Times New Roman"/>
          <w:sz w:val="28"/>
          <w:szCs w:val="28"/>
        </w:rPr>
        <w:t>метод</w:t>
      </w:r>
      <w:r w:rsidR="00732554" w:rsidRPr="00080DA2">
        <w:rPr>
          <w:rFonts w:ascii="Times New Roman" w:hAnsi="Times New Roman" w:cs="Times New Roman"/>
          <w:sz w:val="28"/>
          <w:szCs w:val="28"/>
        </w:rPr>
        <w:t xml:space="preserve"> </w:t>
      </w:r>
      <w:r w:rsidRPr="00080DA2">
        <w:rPr>
          <w:rFonts w:ascii="Times New Roman" w:hAnsi="Times New Roman" w:cs="Times New Roman"/>
          <w:sz w:val="28"/>
          <w:szCs w:val="28"/>
        </w:rPr>
        <w:t>форм</w:t>
      </w:r>
      <w:r w:rsidR="006A4DA7" w:rsidRPr="00080DA2">
        <w:rPr>
          <w:rFonts w:ascii="Times New Roman" w:hAnsi="Times New Roman" w:cs="Times New Roman"/>
          <w:sz w:val="28"/>
          <w:szCs w:val="28"/>
        </w:rPr>
        <w:t>а</w:t>
      </w:r>
      <w:r w:rsidR="00E37B91" w:rsidRPr="00080DA2">
        <w:rPr>
          <w:rFonts w:ascii="Times New Roman" w:hAnsi="Times New Roman" w:cs="Times New Roman"/>
          <w:sz w:val="28"/>
          <w:szCs w:val="28"/>
        </w:rPr>
        <w:t xml:space="preserve"> проведения</w:t>
      </w:r>
      <w:r w:rsidRPr="00080DA2">
        <w:rPr>
          <w:rFonts w:ascii="Times New Roman" w:hAnsi="Times New Roman" w:cs="Times New Roman"/>
          <w:sz w:val="28"/>
          <w:szCs w:val="28"/>
        </w:rPr>
        <w:t xml:space="preserve"> контрольного мероприятия</w:t>
      </w:r>
      <w:r w:rsidR="00E37B91" w:rsidRPr="00080DA2">
        <w:rPr>
          <w:rFonts w:ascii="Times New Roman" w:hAnsi="Times New Roman" w:cs="Times New Roman"/>
          <w:sz w:val="28"/>
          <w:szCs w:val="28"/>
        </w:rPr>
        <w:t xml:space="preserve"> (проверка/ревизия; выездное/камеральное контрольное мероприятие)</w:t>
      </w:r>
      <w:proofErr w:type="gramStart"/>
      <w:r w:rsidR="009B58BF" w:rsidRPr="00080DA2">
        <w:rPr>
          <w:rFonts w:ascii="Times New Roman" w:hAnsi="Times New Roman" w:cs="Times New Roman"/>
          <w:sz w:val="28"/>
          <w:szCs w:val="28"/>
        </w:rPr>
        <w:t>;</w:t>
      </w:r>
      <w:r w:rsidR="00117AF5" w:rsidRPr="00080DA2">
        <w:rPr>
          <w:rFonts w:ascii="Times New Roman" w:hAnsi="Times New Roman" w:cs="Times New Roman"/>
          <w:sz w:val="28"/>
          <w:szCs w:val="28"/>
        </w:rPr>
        <w:t>с</w:t>
      </w:r>
      <w:proofErr w:type="gramEnd"/>
      <w:r w:rsidR="00117AF5" w:rsidRPr="00080DA2">
        <w:rPr>
          <w:rFonts w:ascii="Times New Roman" w:hAnsi="Times New Roman" w:cs="Times New Roman"/>
          <w:sz w:val="28"/>
          <w:szCs w:val="28"/>
        </w:rPr>
        <w:t>ведения о привлечении для участия в контрольном мероприятии лиц, указанных в</w:t>
      </w:r>
      <w:r w:rsidR="00117AF5" w:rsidRPr="00080DA2">
        <w:rPr>
          <w:rFonts w:ascii="Times New Roman" w:hAnsi="Times New Roman" w:cs="Times New Roman"/>
          <w:color w:val="0000FF"/>
          <w:sz w:val="28"/>
          <w:szCs w:val="28"/>
        </w:rPr>
        <w:t xml:space="preserve"> пункте 4.1</w:t>
      </w:r>
      <w:r w:rsidR="00372254" w:rsidRPr="00080DA2">
        <w:rPr>
          <w:rFonts w:ascii="Times New Roman" w:hAnsi="Times New Roman" w:cs="Times New Roman"/>
          <w:color w:val="0000FF"/>
          <w:sz w:val="28"/>
          <w:szCs w:val="28"/>
        </w:rPr>
        <w:t>2</w:t>
      </w:r>
      <w:r w:rsidR="00117AF5" w:rsidRPr="00080DA2">
        <w:rPr>
          <w:rFonts w:ascii="Times New Roman" w:hAnsi="Times New Roman" w:cs="Times New Roman"/>
          <w:color w:val="0000FF"/>
          <w:sz w:val="28"/>
          <w:szCs w:val="28"/>
        </w:rPr>
        <w:t>-4.1</w:t>
      </w:r>
      <w:r w:rsidR="00372254" w:rsidRPr="00080DA2">
        <w:rPr>
          <w:rFonts w:ascii="Times New Roman" w:hAnsi="Times New Roman" w:cs="Times New Roman"/>
          <w:color w:val="0000FF"/>
          <w:sz w:val="28"/>
          <w:szCs w:val="28"/>
        </w:rPr>
        <w:t>3.</w:t>
      </w:r>
      <w:r w:rsidR="00117AF5" w:rsidRPr="00080DA2">
        <w:rPr>
          <w:rFonts w:ascii="Times New Roman" w:hAnsi="Times New Roman" w:cs="Times New Roman"/>
          <w:sz w:val="28"/>
          <w:szCs w:val="28"/>
        </w:rPr>
        <w:t xml:space="preserve"> настоящего стандарта</w:t>
      </w:r>
      <w:r w:rsidR="009B58BF" w:rsidRPr="00080DA2">
        <w:rPr>
          <w:rFonts w:ascii="Times New Roman" w:hAnsi="Times New Roman" w:cs="Times New Roman"/>
          <w:sz w:val="28"/>
          <w:szCs w:val="28"/>
        </w:rPr>
        <w:t>;</w:t>
      </w:r>
      <w:r w:rsidR="00DA6384" w:rsidRPr="00080DA2">
        <w:rPr>
          <w:rFonts w:ascii="Times New Roman" w:hAnsi="Times New Roman" w:cs="Times New Roman"/>
          <w:sz w:val="28"/>
          <w:szCs w:val="28"/>
        </w:rPr>
        <w:t xml:space="preserve"> сведения о приостановлении и </w:t>
      </w:r>
      <w:r w:rsidR="00DA6384" w:rsidRPr="00080DA2">
        <w:rPr>
          <w:rFonts w:ascii="Times New Roman" w:hAnsi="Times New Roman" w:cs="Times New Roman"/>
          <w:sz w:val="28"/>
          <w:szCs w:val="28"/>
        </w:rPr>
        <w:lastRenderedPageBreak/>
        <w:t>возобновлении проведения контрольного мероприятия (в случае принятия соответствующих решений)</w:t>
      </w:r>
      <w:proofErr w:type="gramStart"/>
      <w:r w:rsidR="00DA6384" w:rsidRPr="00080DA2">
        <w:rPr>
          <w:rFonts w:ascii="Times New Roman" w:hAnsi="Times New Roman" w:cs="Times New Roman"/>
          <w:sz w:val="28"/>
          <w:szCs w:val="28"/>
        </w:rPr>
        <w:t>;</w:t>
      </w:r>
      <w:r w:rsidRPr="00080DA2">
        <w:rPr>
          <w:rFonts w:ascii="Times New Roman" w:hAnsi="Times New Roman" w:cs="Times New Roman"/>
          <w:sz w:val="28"/>
          <w:szCs w:val="28"/>
        </w:rPr>
        <w:t>д</w:t>
      </w:r>
      <w:proofErr w:type="gramEnd"/>
      <w:r w:rsidRPr="00080DA2">
        <w:rPr>
          <w:rFonts w:ascii="Times New Roman" w:hAnsi="Times New Roman" w:cs="Times New Roman"/>
          <w:sz w:val="28"/>
          <w:szCs w:val="28"/>
        </w:rPr>
        <w:t>ата начала</w:t>
      </w:r>
      <w:r w:rsidR="00DB33E5">
        <w:rPr>
          <w:rFonts w:ascii="Times New Roman" w:hAnsi="Times New Roman" w:cs="Times New Roman"/>
          <w:sz w:val="28"/>
          <w:szCs w:val="28"/>
        </w:rPr>
        <w:t xml:space="preserve"> </w:t>
      </w:r>
      <w:r w:rsidR="00DA6384" w:rsidRPr="00080DA2">
        <w:rPr>
          <w:rFonts w:ascii="Times New Roman" w:hAnsi="Times New Roman" w:cs="Times New Roman"/>
          <w:sz w:val="28"/>
          <w:szCs w:val="28"/>
        </w:rPr>
        <w:t xml:space="preserve">основного этапа </w:t>
      </w:r>
      <w:r w:rsidR="00B07AB9" w:rsidRPr="00080DA2">
        <w:rPr>
          <w:rFonts w:ascii="Times New Roman" w:hAnsi="Times New Roman" w:cs="Times New Roman"/>
          <w:sz w:val="28"/>
          <w:szCs w:val="28"/>
        </w:rPr>
        <w:t>контрольного мероприятия</w:t>
      </w:r>
      <w:r w:rsidR="009B58BF" w:rsidRPr="00080DA2">
        <w:rPr>
          <w:rFonts w:ascii="Times New Roman" w:hAnsi="Times New Roman" w:cs="Times New Roman"/>
          <w:sz w:val="28"/>
          <w:szCs w:val="28"/>
        </w:rPr>
        <w:t>;</w:t>
      </w:r>
      <w:r w:rsidR="00DB33E5">
        <w:rPr>
          <w:rFonts w:ascii="Times New Roman" w:hAnsi="Times New Roman" w:cs="Times New Roman"/>
          <w:sz w:val="28"/>
          <w:szCs w:val="28"/>
        </w:rPr>
        <w:t xml:space="preserve"> </w:t>
      </w:r>
      <w:r w:rsidR="00DA6384" w:rsidRPr="00080DA2">
        <w:rPr>
          <w:rFonts w:ascii="Times New Roman" w:hAnsi="Times New Roman" w:cs="Times New Roman"/>
          <w:sz w:val="28"/>
          <w:szCs w:val="28"/>
        </w:rPr>
        <w:t>срок</w:t>
      </w:r>
      <w:r w:rsidR="00DB33E5">
        <w:rPr>
          <w:rFonts w:ascii="Times New Roman" w:hAnsi="Times New Roman" w:cs="Times New Roman"/>
          <w:sz w:val="28"/>
          <w:szCs w:val="28"/>
        </w:rPr>
        <w:t xml:space="preserve"> </w:t>
      </w:r>
      <w:r w:rsidR="00FF0251" w:rsidRPr="00080DA2">
        <w:rPr>
          <w:rFonts w:ascii="Times New Roman" w:hAnsi="Times New Roman" w:cs="Times New Roman"/>
          <w:sz w:val="28"/>
          <w:szCs w:val="28"/>
        </w:rPr>
        <w:t>составления (</w:t>
      </w:r>
      <w:r w:rsidR="00B07AB9" w:rsidRPr="00080DA2">
        <w:rPr>
          <w:rFonts w:ascii="Times New Roman" w:hAnsi="Times New Roman" w:cs="Times New Roman"/>
          <w:sz w:val="28"/>
          <w:szCs w:val="28"/>
        </w:rPr>
        <w:t>подписания</w:t>
      </w:r>
      <w:r w:rsidR="00FF0251" w:rsidRPr="00080DA2">
        <w:rPr>
          <w:rFonts w:ascii="Times New Roman" w:hAnsi="Times New Roman" w:cs="Times New Roman"/>
          <w:sz w:val="28"/>
          <w:szCs w:val="28"/>
        </w:rPr>
        <w:t>) должностными лицами Контрольно-счетно</w:t>
      </w:r>
      <w:r w:rsidR="00E628D3">
        <w:rPr>
          <w:rFonts w:ascii="Times New Roman" w:hAnsi="Times New Roman" w:cs="Times New Roman"/>
          <w:sz w:val="28"/>
          <w:szCs w:val="28"/>
        </w:rPr>
        <w:t>го органа</w:t>
      </w:r>
      <w:r w:rsidR="00DB33E5">
        <w:rPr>
          <w:rFonts w:ascii="Times New Roman" w:hAnsi="Times New Roman" w:cs="Times New Roman"/>
          <w:sz w:val="28"/>
          <w:szCs w:val="28"/>
        </w:rPr>
        <w:t xml:space="preserve"> </w:t>
      </w:r>
      <w:r w:rsidR="00B07AB9" w:rsidRPr="00080DA2">
        <w:rPr>
          <w:rFonts w:ascii="Times New Roman" w:hAnsi="Times New Roman" w:cs="Times New Roman"/>
          <w:sz w:val="28"/>
          <w:szCs w:val="28"/>
        </w:rPr>
        <w:t>акта (актов) по результатам контрольного мероприятия</w:t>
      </w:r>
      <w:r w:rsidRPr="00080DA2">
        <w:rPr>
          <w:rFonts w:ascii="Times New Roman" w:hAnsi="Times New Roman" w:cs="Times New Roman"/>
          <w:sz w:val="28"/>
          <w:szCs w:val="28"/>
        </w:rPr>
        <w:t>.</w:t>
      </w:r>
    </w:p>
    <w:p w:rsidR="00B034E8" w:rsidRPr="00080DA2" w:rsidRDefault="0002668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Образец оформления</w:t>
      </w:r>
      <w:r w:rsidR="00B034E8" w:rsidRPr="00080DA2">
        <w:rPr>
          <w:rFonts w:ascii="Times New Roman" w:hAnsi="Times New Roman" w:cs="Times New Roman"/>
          <w:sz w:val="28"/>
          <w:szCs w:val="28"/>
        </w:rPr>
        <w:t xml:space="preserve"> программы приведен в </w:t>
      </w:r>
      <w:r w:rsidR="00B034E8" w:rsidRPr="00080DA2">
        <w:rPr>
          <w:rFonts w:ascii="Times New Roman" w:hAnsi="Times New Roman" w:cs="Times New Roman"/>
          <w:color w:val="0000FF"/>
          <w:sz w:val="28"/>
          <w:szCs w:val="28"/>
        </w:rPr>
        <w:t xml:space="preserve">приложении </w:t>
      </w:r>
      <w:r w:rsidR="000C753B">
        <w:rPr>
          <w:rFonts w:ascii="Times New Roman" w:hAnsi="Times New Roman" w:cs="Times New Roman"/>
          <w:color w:val="0000FF"/>
          <w:sz w:val="28"/>
          <w:szCs w:val="28"/>
        </w:rPr>
        <w:t>1</w:t>
      </w:r>
      <w:r w:rsidR="00B034E8" w:rsidRPr="00080DA2">
        <w:rPr>
          <w:rFonts w:ascii="Times New Roman" w:hAnsi="Times New Roman" w:cs="Times New Roman"/>
          <w:sz w:val="28"/>
          <w:szCs w:val="28"/>
        </w:rPr>
        <w:t xml:space="preserve"> к настоящему </w:t>
      </w:r>
      <w:r w:rsidRPr="00080DA2">
        <w:rPr>
          <w:rFonts w:ascii="Times New Roman" w:hAnsi="Times New Roman" w:cs="Times New Roman"/>
          <w:sz w:val="28"/>
          <w:szCs w:val="28"/>
        </w:rPr>
        <w:t>стандарту</w:t>
      </w:r>
      <w:r w:rsidR="00B034E8" w:rsidRPr="00080DA2">
        <w:rPr>
          <w:rFonts w:ascii="Times New Roman" w:hAnsi="Times New Roman" w:cs="Times New Roman"/>
          <w:sz w:val="28"/>
          <w:szCs w:val="28"/>
        </w:rPr>
        <w:t xml:space="preserve">. </w:t>
      </w:r>
    </w:p>
    <w:p w:rsidR="00B034E8" w:rsidRPr="00080DA2" w:rsidRDefault="00A0558C"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Программа составляется по контрольному мероприятию в целом либо </w:t>
      </w:r>
      <w:r w:rsidR="008160D5" w:rsidRPr="00080DA2">
        <w:rPr>
          <w:rFonts w:ascii="Times New Roman" w:hAnsi="Times New Roman" w:cs="Times New Roman"/>
          <w:snapToGrid w:val="0"/>
          <w:sz w:val="28"/>
          <w:szCs w:val="28"/>
        </w:rPr>
        <w:t xml:space="preserve">в отношении </w:t>
      </w:r>
      <w:r w:rsidR="00B034E8" w:rsidRPr="00080DA2">
        <w:rPr>
          <w:rFonts w:ascii="Times New Roman" w:hAnsi="Times New Roman" w:cs="Times New Roman"/>
          <w:snapToGrid w:val="0"/>
          <w:sz w:val="28"/>
          <w:szCs w:val="28"/>
        </w:rPr>
        <w:t>каждо</w:t>
      </w:r>
      <w:r w:rsidR="008160D5" w:rsidRPr="00080DA2">
        <w:rPr>
          <w:rFonts w:ascii="Times New Roman" w:hAnsi="Times New Roman" w:cs="Times New Roman"/>
          <w:snapToGrid w:val="0"/>
          <w:sz w:val="28"/>
          <w:szCs w:val="28"/>
        </w:rPr>
        <w:t xml:space="preserve">го из </w:t>
      </w:r>
      <w:r w:rsidR="00B034E8" w:rsidRPr="00080DA2">
        <w:rPr>
          <w:rFonts w:ascii="Times New Roman" w:hAnsi="Times New Roman" w:cs="Times New Roman"/>
          <w:snapToGrid w:val="0"/>
          <w:sz w:val="28"/>
          <w:szCs w:val="28"/>
        </w:rPr>
        <w:t>объект</w:t>
      </w:r>
      <w:r w:rsidR="008160D5" w:rsidRPr="00080DA2">
        <w:rPr>
          <w:rFonts w:ascii="Times New Roman" w:hAnsi="Times New Roman" w:cs="Times New Roman"/>
          <w:snapToGrid w:val="0"/>
          <w:sz w:val="28"/>
          <w:szCs w:val="28"/>
        </w:rPr>
        <w:t>ов</w:t>
      </w:r>
      <w:r w:rsidR="00B034E8" w:rsidRPr="00080DA2">
        <w:rPr>
          <w:rFonts w:ascii="Times New Roman" w:hAnsi="Times New Roman" w:cs="Times New Roman"/>
          <w:snapToGrid w:val="0"/>
          <w:sz w:val="28"/>
          <w:szCs w:val="28"/>
        </w:rPr>
        <w:t xml:space="preserve"> контрол</w:t>
      </w:r>
      <w:r w:rsidR="008160D5" w:rsidRPr="00080DA2">
        <w:rPr>
          <w:rFonts w:ascii="Times New Roman" w:hAnsi="Times New Roman" w:cs="Times New Roman"/>
          <w:snapToGrid w:val="0"/>
          <w:sz w:val="28"/>
          <w:szCs w:val="28"/>
        </w:rPr>
        <w:t>ьного мероприятия</w:t>
      </w:r>
      <w:r w:rsidR="00B034E8" w:rsidRPr="00080DA2">
        <w:rPr>
          <w:rFonts w:ascii="Times New Roman" w:hAnsi="Times New Roman" w:cs="Times New Roman"/>
          <w:snapToGrid w:val="0"/>
          <w:sz w:val="28"/>
          <w:szCs w:val="28"/>
        </w:rPr>
        <w:t xml:space="preserve"> отдельно.</w:t>
      </w:r>
    </w:p>
    <w:p w:rsidR="00422F0E" w:rsidRDefault="00422F0E" w:rsidP="00422F0E">
      <w:pPr>
        <w:spacing w:after="0" w:line="240" w:lineRule="auto"/>
        <w:ind w:firstLine="567"/>
        <w:jc w:val="both"/>
        <w:rPr>
          <w:rFonts w:ascii="Times New Roman" w:hAnsi="Times New Roman" w:cs="Times New Roman"/>
          <w:color w:val="FF0000"/>
          <w:sz w:val="28"/>
          <w:szCs w:val="28"/>
        </w:rPr>
      </w:pPr>
      <w:r w:rsidRPr="00080DA2">
        <w:rPr>
          <w:rFonts w:ascii="Times New Roman" w:hAnsi="Times New Roman" w:cs="Times New Roman"/>
          <w:sz w:val="28"/>
          <w:szCs w:val="28"/>
        </w:rPr>
        <w:t xml:space="preserve">Программа </w:t>
      </w:r>
      <w:r w:rsidR="007948E7">
        <w:rPr>
          <w:rFonts w:ascii="Times New Roman" w:hAnsi="Times New Roman" w:cs="Times New Roman"/>
          <w:sz w:val="28"/>
          <w:szCs w:val="28"/>
        </w:rPr>
        <w:t>проведения</w:t>
      </w:r>
      <w:r w:rsidRPr="00080DA2">
        <w:rPr>
          <w:rFonts w:ascii="Times New Roman" w:hAnsi="Times New Roman" w:cs="Times New Roman"/>
          <w:sz w:val="28"/>
          <w:szCs w:val="28"/>
        </w:rPr>
        <w:t xml:space="preserve"> контрольного мероприятия подписывается </w:t>
      </w:r>
      <w:r w:rsidR="00AF2C1E" w:rsidRPr="00080DA2">
        <w:rPr>
          <w:rFonts w:ascii="Times New Roman" w:hAnsi="Times New Roman" w:cs="Times New Roman"/>
          <w:spacing w:val="-2"/>
          <w:sz w:val="28"/>
          <w:szCs w:val="28"/>
        </w:rPr>
        <w:t>лицом, ответственным за организацию проведения контрольного мероприятия</w:t>
      </w:r>
      <w:r w:rsidRPr="00080DA2">
        <w:rPr>
          <w:rFonts w:ascii="Times New Roman" w:hAnsi="Times New Roman" w:cs="Times New Roman"/>
          <w:sz w:val="28"/>
          <w:szCs w:val="28"/>
        </w:rPr>
        <w:t>, и утверждается</w:t>
      </w:r>
      <w:r w:rsidR="007948E7">
        <w:rPr>
          <w:rFonts w:ascii="Times New Roman" w:hAnsi="Times New Roman" w:cs="Times New Roman"/>
          <w:sz w:val="28"/>
          <w:szCs w:val="28"/>
        </w:rPr>
        <w:t xml:space="preserve"> распоряжением</w:t>
      </w:r>
      <w:r w:rsidRPr="00080DA2">
        <w:rPr>
          <w:rFonts w:ascii="Times New Roman" w:hAnsi="Times New Roman" w:cs="Times New Roman"/>
          <w:sz w:val="28"/>
          <w:szCs w:val="28"/>
        </w:rPr>
        <w:t xml:space="preserve"> председател</w:t>
      </w:r>
      <w:r w:rsidR="007948E7">
        <w:rPr>
          <w:rFonts w:ascii="Times New Roman" w:hAnsi="Times New Roman" w:cs="Times New Roman"/>
          <w:sz w:val="28"/>
          <w:szCs w:val="28"/>
        </w:rPr>
        <w:t>я</w:t>
      </w:r>
      <w:r w:rsidRPr="00080DA2">
        <w:rPr>
          <w:rFonts w:ascii="Times New Roman" w:hAnsi="Times New Roman" w:cs="Times New Roman"/>
          <w:sz w:val="28"/>
          <w:szCs w:val="28"/>
        </w:rPr>
        <w:t xml:space="preserve"> Контрольно-счетно</w:t>
      </w:r>
      <w:r w:rsidR="007948E7">
        <w:rPr>
          <w:rFonts w:ascii="Times New Roman" w:hAnsi="Times New Roman" w:cs="Times New Roman"/>
          <w:sz w:val="28"/>
          <w:szCs w:val="28"/>
        </w:rPr>
        <w:t>го органа</w:t>
      </w:r>
      <w:r w:rsidRPr="008E7D34">
        <w:rPr>
          <w:rFonts w:ascii="Times New Roman" w:hAnsi="Times New Roman" w:cs="Times New Roman"/>
          <w:sz w:val="28"/>
          <w:szCs w:val="28"/>
        </w:rPr>
        <w:t>.</w:t>
      </w:r>
    </w:p>
    <w:p w:rsidR="006A1D93" w:rsidRPr="00A359A1" w:rsidRDefault="0077799B" w:rsidP="0024740D">
      <w:pPr>
        <w:widowControl w:val="0"/>
        <w:autoSpaceDE w:val="0"/>
        <w:autoSpaceDN w:val="0"/>
        <w:adjustRightInd w:val="0"/>
        <w:spacing w:after="0" w:line="240" w:lineRule="auto"/>
        <w:ind w:firstLine="567"/>
        <w:jc w:val="both"/>
        <w:outlineLvl w:val="2"/>
        <w:rPr>
          <w:rFonts w:ascii="Times New Roman" w:hAnsi="Times New Roman" w:cs="Times New Roman"/>
          <w:b/>
          <w:sz w:val="28"/>
          <w:szCs w:val="28"/>
        </w:rPr>
      </w:pPr>
      <w:r w:rsidRPr="00A359A1">
        <w:rPr>
          <w:rFonts w:ascii="Times New Roman" w:hAnsi="Times New Roman" w:cs="Times New Roman"/>
          <w:sz w:val="28"/>
          <w:szCs w:val="28"/>
        </w:rPr>
        <w:t>5</w:t>
      </w:r>
      <w:r w:rsidR="00F94F72" w:rsidRPr="00A359A1">
        <w:rPr>
          <w:rFonts w:ascii="Times New Roman" w:hAnsi="Times New Roman" w:cs="Times New Roman"/>
          <w:sz w:val="28"/>
          <w:szCs w:val="28"/>
        </w:rPr>
        <w:t>.</w:t>
      </w:r>
      <w:r w:rsidR="008E7D34" w:rsidRPr="00A359A1">
        <w:rPr>
          <w:rFonts w:ascii="Times New Roman" w:hAnsi="Times New Roman" w:cs="Times New Roman"/>
          <w:sz w:val="28"/>
          <w:szCs w:val="28"/>
        </w:rPr>
        <w:t>7</w:t>
      </w:r>
      <w:r w:rsidR="00F94F72" w:rsidRPr="00A359A1">
        <w:rPr>
          <w:rFonts w:ascii="Times New Roman" w:hAnsi="Times New Roman" w:cs="Times New Roman"/>
          <w:sz w:val="28"/>
          <w:szCs w:val="28"/>
        </w:rPr>
        <w:t>.</w:t>
      </w:r>
      <w:r w:rsidR="00C7186C" w:rsidRPr="00A359A1">
        <w:rPr>
          <w:rFonts w:ascii="Times New Roman" w:hAnsi="Times New Roman" w:cs="Times New Roman"/>
          <w:b/>
          <w:sz w:val="28"/>
          <w:szCs w:val="28"/>
        </w:rPr>
        <w:t>З</w:t>
      </w:r>
      <w:r w:rsidR="00DA1881" w:rsidRPr="00A359A1">
        <w:rPr>
          <w:rFonts w:ascii="Times New Roman" w:hAnsi="Times New Roman" w:cs="Times New Roman"/>
          <w:b/>
          <w:sz w:val="28"/>
          <w:szCs w:val="28"/>
        </w:rPr>
        <w:t>апросы о представлении информации, документов и материалов</w:t>
      </w:r>
    </w:p>
    <w:p w:rsidR="006A1D93" w:rsidRPr="00A359A1" w:rsidRDefault="006A1D93" w:rsidP="0024740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A359A1">
        <w:rPr>
          <w:rFonts w:ascii="Times New Roman" w:hAnsi="Times New Roman" w:cs="Times New Roman"/>
          <w:sz w:val="28"/>
          <w:szCs w:val="28"/>
        </w:rPr>
        <w:t xml:space="preserve">Получение информации о предмете и объектах контрольного мероприятия для их предварительного изучения </w:t>
      </w:r>
      <w:r w:rsidR="00E60A9B" w:rsidRPr="00A359A1">
        <w:rPr>
          <w:rFonts w:ascii="Times New Roman" w:hAnsi="Times New Roman" w:cs="Times New Roman"/>
          <w:sz w:val="28"/>
          <w:szCs w:val="28"/>
        </w:rPr>
        <w:t xml:space="preserve">при необходимости </w:t>
      </w:r>
      <w:r w:rsidRPr="00A359A1">
        <w:rPr>
          <w:rFonts w:ascii="Times New Roman" w:hAnsi="Times New Roman" w:cs="Times New Roman"/>
          <w:sz w:val="28"/>
          <w:szCs w:val="28"/>
        </w:rPr>
        <w:t>может осуществляться путем направления запросов Контрольно</w:t>
      </w:r>
      <w:r w:rsidR="00E60A9B" w:rsidRPr="00A359A1">
        <w:rPr>
          <w:rFonts w:ascii="Times New Roman" w:hAnsi="Times New Roman" w:cs="Times New Roman"/>
          <w:sz w:val="28"/>
          <w:szCs w:val="28"/>
        </w:rPr>
        <w:t>-</w:t>
      </w:r>
      <w:r w:rsidRPr="00A359A1">
        <w:rPr>
          <w:rFonts w:ascii="Times New Roman" w:hAnsi="Times New Roman" w:cs="Times New Roman"/>
          <w:sz w:val="28"/>
          <w:szCs w:val="28"/>
        </w:rPr>
        <w:t xml:space="preserve">счетным органом </w:t>
      </w:r>
      <w:r w:rsidR="00E60A9B" w:rsidRPr="00A359A1">
        <w:rPr>
          <w:rFonts w:ascii="Times New Roman" w:hAnsi="Times New Roman" w:cs="Times New Roman"/>
          <w:sz w:val="28"/>
          <w:szCs w:val="28"/>
        </w:rPr>
        <w:t xml:space="preserve">руководителям </w:t>
      </w:r>
      <w:r w:rsidRPr="00A359A1">
        <w:rPr>
          <w:rFonts w:ascii="Times New Roman" w:hAnsi="Times New Roman" w:cs="Times New Roman"/>
          <w:sz w:val="28"/>
          <w:szCs w:val="28"/>
        </w:rPr>
        <w:t xml:space="preserve">объектов </w:t>
      </w:r>
      <w:r w:rsidR="00E60A9B" w:rsidRPr="00A359A1">
        <w:rPr>
          <w:rFonts w:ascii="Times New Roman" w:hAnsi="Times New Roman" w:cs="Times New Roman"/>
          <w:sz w:val="28"/>
          <w:szCs w:val="28"/>
        </w:rPr>
        <w:t>аудита (контроля)</w:t>
      </w:r>
      <w:r w:rsidRPr="00A359A1">
        <w:rPr>
          <w:rFonts w:ascii="Times New Roman" w:hAnsi="Times New Roman" w:cs="Times New Roman"/>
          <w:sz w:val="28"/>
          <w:szCs w:val="28"/>
        </w:rPr>
        <w:t>.</w:t>
      </w:r>
    </w:p>
    <w:p w:rsidR="00A359A1" w:rsidRPr="00A359A1" w:rsidRDefault="006A1D93" w:rsidP="0024740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A359A1">
        <w:rPr>
          <w:rFonts w:ascii="Times New Roman" w:hAnsi="Times New Roman" w:cs="Times New Roman"/>
          <w:sz w:val="28"/>
          <w:szCs w:val="28"/>
        </w:rPr>
        <w:t xml:space="preserve">По усмотрению ответственного исполнителя срок </w:t>
      </w:r>
      <w:r w:rsidR="00A359A1" w:rsidRPr="00A359A1">
        <w:rPr>
          <w:rFonts w:ascii="Times New Roman" w:hAnsi="Times New Roman" w:cs="Times New Roman"/>
          <w:sz w:val="28"/>
          <w:szCs w:val="28"/>
        </w:rPr>
        <w:t>представле</w:t>
      </w:r>
      <w:r w:rsidRPr="00A359A1">
        <w:rPr>
          <w:rFonts w:ascii="Times New Roman" w:hAnsi="Times New Roman" w:cs="Times New Roman"/>
          <w:sz w:val="28"/>
          <w:szCs w:val="28"/>
        </w:rPr>
        <w:t xml:space="preserve">ния </w:t>
      </w:r>
      <w:r w:rsidR="00A359A1" w:rsidRPr="00A359A1">
        <w:rPr>
          <w:rFonts w:ascii="Times New Roman" w:hAnsi="Times New Roman" w:cs="Times New Roman"/>
          <w:sz w:val="28"/>
          <w:szCs w:val="28"/>
        </w:rPr>
        <w:t>в Контрольно-счетный орган запрашиваемой информации не может составлять более 5 рабочих дней.</w:t>
      </w:r>
    </w:p>
    <w:p w:rsidR="00A359A1" w:rsidRPr="00080DA2" w:rsidRDefault="00A359A1" w:rsidP="00A359A1">
      <w:pPr>
        <w:spacing w:after="0" w:line="240" w:lineRule="auto"/>
        <w:ind w:firstLine="567"/>
        <w:jc w:val="both"/>
        <w:rPr>
          <w:rFonts w:ascii="Times New Roman" w:hAnsi="Times New Roman" w:cs="Times New Roman"/>
          <w:sz w:val="28"/>
          <w:szCs w:val="28"/>
        </w:rPr>
      </w:pPr>
      <w:r w:rsidRPr="00A359A1">
        <w:rPr>
          <w:rFonts w:ascii="Times New Roman" w:hAnsi="Times New Roman" w:cs="Times New Roman"/>
          <w:sz w:val="28"/>
          <w:szCs w:val="28"/>
        </w:rPr>
        <w:t>Форма запроса о предоставлении информации</w:t>
      </w:r>
      <w:bookmarkStart w:id="2" w:name="Par125"/>
      <w:bookmarkEnd w:id="2"/>
      <w:r w:rsidR="00DB33E5">
        <w:rPr>
          <w:rFonts w:ascii="Times New Roman" w:hAnsi="Times New Roman" w:cs="Times New Roman"/>
          <w:sz w:val="28"/>
          <w:szCs w:val="28"/>
        </w:rPr>
        <w:t xml:space="preserve"> </w:t>
      </w:r>
      <w:r w:rsidRPr="00080DA2">
        <w:rPr>
          <w:rFonts w:ascii="Times New Roman" w:hAnsi="Times New Roman" w:cs="Times New Roman"/>
          <w:sz w:val="28"/>
          <w:szCs w:val="28"/>
        </w:rPr>
        <w:t>приведен</w:t>
      </w:r>
      <w:r>
        <w:rPr>
          <w:rFonts w:ascii="Times New Roman" w:hAnsi="Times New Roman" w:cs="Times New Roman"/>
          <w:sz w:val="28"/>
          <w:szCs w:val="28"/>
        </w:rPr>
        <w:t>а</w:t>
      </w:r>
      <w:r w:rsidRPr="00080DA2">
        <w:rPr>
          <w:rFonts w:ascii="Times New Roman" w:hAnsi="Times New Roman" w:cs="Times New Roman"/>
          <w:sz w:val="28"/>
          <w:szCs w:val="28"/>
        </w:rPr>
        <w:t xml:space="preserve"> в </w:t>
      </w:r>
      <w:r w:rsidRPr="00080DA2">
        <w:rPr>
          <w:rFonts w:ascii="Times New Roman" w:hAnsi="Times New Roman" w:cs="Times New Roman"/>
          <w:color w:val="0000FF"/>
          <w:sz w:val="28"/>
          <w:szCs w:val="28"/>
        </w:rPr>
        <w:t xml:space="preserve">приложении </w:t>
      </w:r>
      <w:r>
        <w:rPr>
          <w:rFonts w:ascii="Times New Roman" w:hAnsi="Times New Roman" w:cs="Times New Roman"/>
          <w:color w:val="0000FF"/>
          <w:sz w:val="28"/>
          <w:szCs w:val="28"/>
        </w:rPr>
        <w:t>2</w:t>
      </w:r>
      <w:r w:rsidRPr="00080DA2">
        <w:rPr>
          <w:rFonts w:ascii="Times New Roman" w:hAnsi="Times New Roman" w:cs="Times New Roman"/>
          <w:sz w:val="28"/>
          <w:szCs w:val="28"/>
        </w:rPr>
        <w:t xml:space="preserve"> к настоящему стандарту. </w:t>
      </w:r>
    </w:p>
    <w:p w:rsidR="006955F8" w:rsidRPr="00A359A1" w:rsidRDefault="006955F8" w:rsidP="006955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59A1">
        <w:rPr>
          <w:rFonts w:ascii="Times New Roman" w:hAnsi="Times New Roman" w:cs="Times New Roman"/>
          <w:sz w:val="28"/>
          <w:szCs w:val="28"/>
        </w:rPr>
        <w:t xml:space="preserve">В случае непредставления или несвоевременного </w:t>
      </w:r>
      <w:r w:rsidR="00A359A1" w:rsidRPr="00A359A1">
        <w:rPr>
          <w:rFonts w:ascii="Times New Roman" w:hAnsi="Times New Roman" w:cs="Times New Roman"/>
          <w:sz w:val="28"/>
          <w:szCs w:val="28"/>
        </w:rPr>
        <w:t>представления в Контрольно-счетный орган</w:t>
      </w:r>
      <w:r w:rsidRPr="00A359A1">
        <w:rPr>
          <w:rFonts w:ascii="Times New Roman" w:hAnsi="Times New Roman" w:cs="Times New Roman"/>
          <w:sz w:val="28"/>
          <w:szCs w:val="28"/>
        </w:rPr>
        <w:t xml:space="preserve"> информации, документов и материалов, необходимых для проведения контрольных мероприятий, а также в случае представления информации, документов и материалов не в полном объеме или представления недостоверной информации, составляется акт с учетом положений подпункта</w:t>
      </w:r>
      <w:r w:rsidR="001E45E7">
        <w:rPr>
          <w:rFonts w:ascii="Times New Roman" w:hAnsi="Times New Roman" w:cs="Times New Roman"/>
          <w:sz w:val="28"/>
          <w:szCs w:val="28"/>
        </w:rPr>
        <w:t xml:space="preserve"> </w:t>
      </w:r>
      <w:r w:rsidR="00822CDA" w:rsidRPr="00822CDA">
        <w:rPr>
          <w:rFonts w:ascii="Times New Roman" w:hAnsi="Times New Roman" w:cs="Times New Roman"/>
          <w:sz w:val="28"/>
          <w:szCs w:val="28"/>
        </w:rPr>
        <w:t>6.18.6</w:t>
      </w:r>
      <w:r w:rsidR="00822CDA">
        <w:rPr>
          <w:rFonts w:ascii="Times New Roman" w:hAnsi="Times New Roman" w:cs="Times New Roman"/>
          <w:color w:val="FF0000"/>
          <w:sz w:val="28"/>
          <w:szCs w:val="28"/>
        </w:rPr>
        <w:t>.</w:t>
      </w:r>
      <w:r w:rsidRPr="00A359A1">
        <w:rPr>
          <w:rFonts w:ascii="Times New Roman" w:hAnsi="Times New Roman" w:cs="Times New Roman"/>
          <w:sz w:val="28"/>
          <w:szCs w:val="28"/>
        </w:rPr>
        <w:t xml:space="preserve">настоящего стандарта. </w:t>
      </w:r>
    </w:p>
    <w:p w:rsidR="004705F6" w:rsidRPr="00080DA2" w:rsidRDefault="004705F6" w:rsidP="004705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5.</w:t>
      </w:r>
      <w:r w:rsidR="00A359A1">
        <w:rPr>
          <w:rFonts w:ascii="Times New Roman" w:hAnsi="Times New Roman" w:cs="Times New Roman"/>
          <w:sz w:val="28"/>
          <w:szCs w:val="28"/>
        </w:rPr>
        <w:t>8</w:t>
      </w:r>
      <w:r w:rsidRPr="00080DA2">
        <w:rPr>
          <w:rFonts w:ascii="Times New Roman" w:hAnsi="Times New Roman" w:cs="Times New Roman"/>
          <w:sz w:val="28"/>
          <w:szCs w:val="28"/>
        </w:rPr>
        <w:t xml:space="preserve">. </w:t>
      </w:r>
      <w:r w:rsidRPr="00080DA2">
        <w:rPr>
          <w:rFonts w:ascii="Times New Roman" w:hAnsi="Times New Roman" w:cs="Times New Roman"/>
          <w:b/>
          <w:sz w:val="28"/>
          <w:szCs w:val="28"/>
        </w:rPr>
        <w:t>Уведомление о проведении контрольного мероприятия</w:t>
      </w:r>
      <w:r w:rsidRPr="00080DA2">
        <w:rPr>
          <w:rFonts w:ascii="Times New Roman" w:hAnsi="Times New Roman" w:cs="Times New Roman"/>
          <w:sz w:val="28"/>
          <w:szCs w:val="28"/>
        </w:rPr>
        <w:t xml:space="preserve"> (далее также - уведомление) составляется</w:t>
      </w:r>
      <w:r w:rsidR="00FD3590">
        <w:rPr>
          <w:rFonts w:ascii="Times New Roman" w:hAnsi="Times New Roman" w:cs="Times New Roman"/>
          <w:sz w:val="28"/>
          <w:szCs w:val="28"/>
        </w:rPr>
        <w:t xml:space="preserve"> ответственным исполнителем Контрольно-счетного органа,</w:t>
      </w:r>
      <w:r w:rsidR="00FD3590" w:rsidRPr="00080DA2">
        <w:rPr>
          <w:rFonts w:ascii="Times New Roman" w:hAnsi="Times New Roman" w:cs="Times New Roman"/>
          <w:sz w:val="28"/>
          <w:szCs w:val="28"/>
        </w:rPr>
        <w:t xml:space="preserve"> осуществляющим проведение контрольного мероприятия</w:t>
      </w:r>
      <w:r w:rsidR="00FD3590">
        <w:rPr>
          <w:rFonts w:ascii="Times New Roman" w:hAnsi="Times New Roman" w:cs="Times New Roman"/>
          <w:sz w:val="28"/>
          <w:szCs w:val="28"/>
        </w:rPr>
        <w:t xml:space="preserve"> и направляется за 3-5 рабочих дней до выхода проверяющей группы на объекты контрольного мероприятия руководителю данного объекта.</w:t>
      </w:r>
    </w:p>
    <w:p w:rsidR="00AA1912" w:rsidRDefault="00AA1912" w:rsidP="004705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уведомлении указываются: наименование контрольного мероприятия, основание для его проведения, сроки проведения контрольного мероприятия на объектах, состав проверяющей группы и предлагается создать необходимые условия для проведения контрольного мероприятия. </w:t>
      </w:r>
    </w:p>
    <w:p w:rsidR="004705F6" w:rsidRPr="00080DA2" w:rsidRDefault="004705F6" w:rsidP="004705F6">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уведомления приведен в </w:t>
      </w:r>
      <w:r w:rsidRPr="00080DA2">
        <w:rPr>
          <w:rFonts w:ascii="Times New Roman" w:hAnsi="Times New Roman" w:cs="Times New Roman"/>
          <w:color w:val="0000FF"/>
          <w:sz w:val="28"/>
          <w:szCs w:val="28"/>
        </w:rPr>
        <w:t xml:space="preserve">приложении </w:t>
      </w:r>
      <w:r w:rsidR="00A359A1">
        <w:rPr>
          <w:rFonts w:ascii="Times New Roman" w:hAnsi="Times New Roman" w:cs="Times New Roman"/>
          <w:color w:val="0000FF"/>
          <w:sz w:val="28"/>
          <w:szCs w:val="28"/>
        </w:rPr>
        <w:t>3</w:t>
      </w:r>
      <w:r w:rsidRPr="00080DA2">
        <w:rPr>
          <w:rFonts w:ascii="Times New Roman" w:hAnsi="Times New Roman" w:cs="Times New Roman"/>
          <w:sz w:val="28"/>
          <w:szCs w:val="28"/>
        </w:rPr>
        <w:t xml:space="preserve"> к настоящему стандарту. </w:t>
      </w:r>
    </w:p>
    <w:p w:rsidR="004705F6" w:rsidRPr="00080DA2" w:rsidRDefault="004705F6" w:rsidP="004705F6">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Уведомление составляется по каждому объекту контроля не менее чем в  двух экземплярах и подписывается председателем Контрольно-счетно</w:t>
      </w:r>
      <w:r w:rsidR="00FD3590">
        <w:rPr>
          <w:rFonts w:ascii="Times New Roman" w:hAnsi="Times New Roman" w:cs="Times New Roman"/>
          <w:sz w:val="28"/>
          <w:szCs w:val="28"/>
        </w:rPr>
        <w:t>го</w:t>
      </w:r>
      <w:r w:rsidR="00DB33E5">
        <w:rPr>
          <w:rFonts w:ascii="Times New Roman" w:hAnsi="Times New Roman" w:cs="Times New Roman"/>
          <w:sz w:val="28"/>
          <w:szCs w:val="28"/>
        </w:rPr>
        <w:t xml:space="preserve"> </w:t>
      </w:r>
      <w:r w:rsidR="00FD3590">
        <w:rPr>
          <w:rFonts w:ascii="Times New Roman" w:hAnsi="Times New Roman" w:cs="Times New Roman"/>
          <w:sz w:val="28"/>
          <w:szCs w:val="28"/>
        </w:rPr>
        <w:t>органа,</w:t>
      </w:r>
      <w:r w:rsidR="00DB33E5">
        <w:rPr>
          <w:rFonts w:ascii="Times New Roman" w:hAnsi="Times New Roman" w:cs="Times New Roman"/>
          <w:sz w:val="28"/>
          <w:szCs w:val="28"/>
        </w:rPr>
        <w:t xml:space="preserve"> </w:t>
      </w:r>
      <w:r w:rsidRPr="00080DA2">
        <w:rPr>
          <w:rFonts w:ascii="Times New Roman" w:hAnsi="Times New Roman" w:cs="Times New Roman"/>
          <w:sz w:val="28"/>
          <w:szCs w:val="28"/>
        </w:rPr>
        <w:t xml:space="preserve">либо </w:t>
      </w:r>
      <w:r w:rsidR="00A60468" w:rsidRPr="00080DA2">
        <w:rPr>
          <w:rFonts w:ascii="Times New Roman" w:hAnsi="Times New Roman" w:cs="Times New Roman"/>
          <w:sz w:val="28"/>
          <w:szCs w:val="28"/>
        </w:rPr>
        <w:t xml:space="preserve">лицом, возглавляющим ответственное аудиторское направление, </w:t>
      </w:r>
      <w:r w:rsidRPr="00080DA2">
        <w:rPr>
          <w:rFonts w:ascii="Times New Roman" w:hAnsi="Times New Roman" w:cs="Times New Roman"/>
          <w:sz w:val="28"/>
          <w:szCs w:val="28"/>
        </w:rPr>
        <w:t xml:space="preserve">либо участником рабочей группы. </w:t>
      </w:r>
    </w:p>
    <w:p w:rsidR="004705F6" w:rsidRPr="00080DA2" w:rsidRDefault="004705F6" w:rsidP="004705F6">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Первый экземпляр уведомления приобщается к материалам контрольного мероприятия. </w:t>
      </w:r>
    </w:p>
    <w:p w:rsidR="00C80D81" w:rsidRPr="00080DA2" w:rsidRDefault="00C80D81" w:rsidP="00C80D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Второй экземпляр уведомления нап</w:t>
      </w:r>
      <w:r w:rsidRPr="00080DA2">
        <w:rPr>
          <w:rFonts w:ascii="Times New Roman" w:hAnsi="Times New Roman" w:cs="Times New Roman"/>
          <w:sz w:val="28"/>
          <w:szCs w:val="28"/>
        </w:rPr>
        <w:t>равля</w:t>
      </w:r>
      <w:r>
        <w:rPr>
          <w:rFonts w:ascii="Times New Roman" w:hAnsi="Times New Roman" w:cs="Times New Roman"/>
          <w:sz w:val="28"/>
          <w:szCs w:val="28"/>
        </w:rPr>
        <w:t>е</w:t>
      </w:r>
      <w:r w:rsidRPr="00080DA2">
        <w:rPr>
          <w:rFonts w:ascii="Times New Roman" w:hAnsi="Times New Roman" w:cs="Times New Roman"/>
          <w:sz w:val="28"/>
          <w:szCs w:val="28"/>
        </w:rPr>
        <w:t>тся объекту контроля путем вручения под роспись, почтовым отправлением с уведомлением о вручении (почтовым отправлением с уведомлением о вручении и описью вложения), телеграммой, по факсимильной связи</w:t>
      </w:r>
      <w:r w:rsidR="007F7495">
        <w:rPr>
          <w:rFonts w:ascii="Times New Roman" w:hAnsi="Times New Roman" w:cs="Times New Roman"/>
          <w:sz w:val="28"/>
          <w:szCs w:val="28"/>
        </w:rPr>
        <w:t>,</w:t>
      </w:r>
      <w:r w:rsidRPr="00080DA2">
        <w:rPr>
          <w:rFonts w:ascii="Times New Roman" w:hAnsi="Times New Roman" w:cs="Times New Roman"/>
          <w:sz w:val="28"/>
          <w:szCs w:val="28"/>
        </w:rPr>
        <w:t xml:space="preserve"> либо с использованием иных сре</w:t>
      </w:r>
      <w:proofErr w:type="gramStart"/>
      <w:r w:rsidRPr="00080DA2">
        <w:rPr>
          <w:rFonts w:ascii="Times New Roman" w:hAnsi="Times New Roman" w:cs="Times New Roman"/>
          <w:sz w:val="28"/>
          <w:szCs w:val="28"/>
        </w:rPr>
        <w:t>дств св</w:t>
      </w:r>
      <w:proofErr w:type="gramEnd"/>
      <w:r w:rsidRPr="00080DA2">
        <w:rPr>
          <w:rFonts w:ascii="Times New Roman" w:hAnsi="Times New Roman" w:cs="Times New Roman"/>
          <w:sz w:val="28"/>
          <w:szCs w:val="28"/>
        </w:rPr>
        <w:t xml:space="preserve">язи, обеспечивающих фиксирование вручения </w:t>
      </w:r>
      <w:r>
        <w:rPr>
          <w:rFonts w:ascii="Times New Roman" w:hAnsi="Times New Roman" w:cs="Times New Roman"/>
          <w:sz w:val="28"/>
          <w:szCs w:val="28"/>
        </w:rPr>
        <w:t>уведомления</w:t>
      </w:r>
      <w:r w:rsidRPr="00080DA2">
        <w:rPr>
          <w:rFonts w:ascii="Times New Roman" w:hAnsi="Times New Roman" w:cs="Times New Roman"/>
          <w:sz w:val="28"/>
          <w:szCs w:val="28"/>
        </w:rPr>
        <w:t xml:space="preserve">. </w:t>
      </w:r>
    </w:p>
    <w:p w:rsidR="00C47CB4" w:rsidRDefault="0023566A"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00262555" w:rsidRPr="009D0EB0">
        <w:rPr>
          <w:rFonts w:ascii="Times New Roman" w:hAnsi="Times New Roman" w:cs="Times New Roman"/>
          <w:b/>
          <w:sz w:val="28"/>
          <w:szCs w:val="28"/>
        </w:rPr>
        <w:t>Удостоверение на право проведения контрольного мероприятия</w:t>
      </w:r>
    </w:p>
    <w:p w:rsidR="00262555" w:rsidRDefault="00262555"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контрольного мероприятия на объекте, ответственными исполнителями Контрольно-счетного органа подготавливается удостоверение на право проведения контрольного мероприятия.</w:t>
      </w:r>
    </w:p>
    <w:p w:rsidR="00262555" w:rsidRDefault="00262555"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удостоверении указывается наименование контрольного мероприятия на объекте, состав проверяющей группы.</w:t>
      </w:r>
    </w:p>
    <w:p w:rsidR="00262555" w:rsidRPr="00080DA2" w:rsidRDefault="00262555" w:rsidP="00262555">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w:t>
      </w:r>
      <w:r>
        <w:rPr>
          <w:rFonts w:ascii="Times New Roman" w:hAnsi="Times New Roman" w:cs="Times New Roman"/>
          <w:sz w:val="28"/>
          <w:szCs w:val="28"/>
        </w:rPr>
        <w:t>у</w:t>
      </w:r>
      <w:r w:rsidRPr="00262555">
        <w:rPr>
          <w:rFonts w:ascii="Times New Roman" w:hAnsi="Times New Roman" w:cs="Times New Roman"/>
          <w:sz w:val="28"/>
          <w:szCs w:val="28"/>
        </w:rPr>
        <w:t>достоверение на право проведения контрольного мероприятия</w:t>
      </w:r>
      <w:r w:rsidR="00DB33E5">
        <w:rPr>
          <w:rFonts w:ascii="Times New Roman" w:hAnsi="Times New Roman" w:cs="Times New Roman"/>
          <w:sz w:val="28"/>
          <w:szCs w:val="28"/>
        </w:rPr>
        <w:t xml:space="preserve"> </w:t>
      </w:r>
      <w:r w:rsidRPr="00080DA2">
        <w:rPr>
          <w:rFonts w:ascii="Times New Roman" w:hAnsi="Times New Roman" w:cs="Times New Roman"/>
          <w:sz w:val="28"/>
          <w:szCs w:val="28"/>
        </w:rPr>
        <w:t xml:space="preserve">приведен в </w:t>
      </w:r>
      <w:r w:rsidRPr="00080DA2">
        <w:rPr>
          <w:rFonts w:ascii="Times New Roman" w:hAnsi="Times New Roman" w:cs="Times New Roman"/>
          <w:color w:val="0000FF"/>
          <w:sz w:val="28"/>
          <w:szCs w:val="28"/>
        </w:rPr>
        <w:t xml:space="preserve">приложении </w:t>
      </w:r>
      <w:r w:rsidR="00FC03A3">
        <w:rPr>
          <w:rFonts w:ascii="Times New Roman" w:hAnsi="Times New Roman" w:cs="Times New Roman"/>
          <w:color w:val="0000FF"/>
          <w:sz w:val="28"/>
          <w:szCs w:val="28"/>
        </w:rPr>
        <w:t>4</w:t>
      </w:r>
      <w:r w:rsidRPr="00080DA2">
        <w:rPr>
          <w:rFonts w:ascii="Times New Roman" w:hAnsi="Times New Roman" w:cs="Times New Roman"/>
          <w:sz w:val="28"/>
          <w:szCs w:val="28"/>
        </w:rPr>
        <w:t xml:space="preserve"> к настоящему стандарту. </w:t>
      </w:r>
    </w:p>
    <w:p w:rsidR="00262555" w:rsidRPr="00080DA2" w:rsidRDefault="00262555" w:rsidP="0024740D">
      <w:pPr>
        <w:autoSpaceDE w:val="0"/>
        <w:autoSpaceDN w:val="0"/>
        <w:adjustRightInd w:val="0"/>
        <w:spacing w:after="0" w:line="240" w:lineRule="auto"/>
        <w:ind w:firstLine="540"/>
        <w:jc w:val="both"/>
        <w:rPr>
          <w:rFonts w:ascii="Times New Roman" w:hAnsi="Times New Roman" w:cs="Times New Roman"/>
          <w:sz w:val="28"/>
          <w:szCs w:val="28"/>
        </w:rPr>
      </w:pPr>
    </w:p>
    <w:p w:rsidR="00FC2E1E" w:rsidRPr="00080DA2" w:rsidRDefault="00980EED"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6</w:t>
      </w:r>
      <w:r w:rsidR="00FC2E1E" w:rsidRPr="00080DA2">
        <w:rPr>
          <w:rFonts w:ascii="Times New Roman" w:hAnsi="Times New Roman" w:cs="Times New Roman"/>
          <w:b/>
          <w:sz w:val="28"/>
          <w:szCs w:val="28"/>
        </w:rPr>
        <w:t xml:space="preserve">. </w:t>
      </w:r>
      <w:r w:rsidRPr="00080DA2">
        <w:rPr>
          <w:rFonts w:ascii="Times New Roman" w:hAnsi="Times New Roman" w:cs="Times New Roman"/>
          <w:b/>
          <w:sz w:val="28"/>
          <w:szCs w:val="28"/>
        </w:rPr>
        <w:t xml:space="preserve">Основной этап </w:t>
      </w:r>
      <w:r w:rsidR="00FC2E1E" w:rsidRPr="00080DA2">
        <w:rPr>
          <w:rFonts w:ascii="Times New Roman" w:hAnsi="Times New Roman" w:cs="Times New Roman"/>
          <w:b/>
          <w:sz w:val="28"/>
          <w:szCs w:val="28"/>
        </w:rPr>
        <w:t>контрольного мероприятия</w:t>
      </w:r>
    </w:p>
    <w:p w:rsidR="005B650C" w:rsidRPr="00080DA2" w:rsidRDefault="005B650C" w:rsidP="0024740D">
      <w:pPr>
        <w:widowControl w:val="0"/>
        <w:spacing w:after="0" w:line="240" w:lineRule="auto"/>
        <w:ind w:firstLine="567"/>
        <w:jc w:val="both"/>
        <w:rPr>
          <w:rFonts w:ascii="Times New Roman" w:hAnsi="Times New Roman" w:cs="Times New Roman"/>
          <w:sz w:val="28"/>
          <w:szCs w:val="28"/>
        </w:rPr>
      </w:pPr>
    </w:p>
    <w:p w:rsidR="00927F9F" w:rsidRPr="00080DA2" w:rsidRDefault="000B4E05" w:rsidP="00927F9F">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z w:val="28"/>
          <w:szCs w:val="28"/>
        </w:rPr>
        <w:t>6.</w:t>
      </w:r>
      <w:r w:rsidR="001F463B" w:rsidRPr="00080DA2">
        <w:rPr>
          <w:rFonts w:ascii="Times New Roman" w:hAnsi="Times New Roman" w:cs="Times New Roman"/>
          <w:sz w:val="28"/>
          <w:szCs w:val="28"/>
        </w:rPr>
        <w:t>1</w:t>
      </w:r>
      <w:r w:rsidRPr="00080DA2">
        <w:rPr>
          <w:rFonts w:ascii="Times New Roman" w:hAnsi="Times New Roman" w:cs="Times New Roman"/>
          <w:sz w:val="28"/>
          <w:szCs w:val="28"/>
        </w:rPr>
        <w:t xml:space="preserve">. </w:t>
      </w:r>
      <w:r w:rsidR="00A6709D" w:rsidRPr="00080DA2">
        <w:rPr>
          <w:rFonts w:ascii="Times New Roman" w:hAnsi="Times New Roman" w:cs="Times New Roman"/>
          <w:sz w:val="28"/>
          <w:szCs w:val="28"/>
        </w:rPr>
        <w:t>Основной этап к</w:t>
      </w:r>
      <w:r w:rsidR="00927F9F" w:rsidRPr="00080DA2">
        <w:rPr>
          <w:rFonts w:ascii="Times New Roman" w:hAnsi="Times New Roman" w:cs="Times New Roman"/>
          <w:sz w:val="28"/>
          <w:szCs w:val="28"/>
        </w:rPr>
        <w:t>онтрольно</w:t>
      </w:r>
      <w:r w:rsidR="00A6709D" w:rsidRPr="00080DA2">
        <w:rPr>
          <w:rFonts w:ascii="Times New Roman" w:hAnsi="Times New Roman" w:cs="Times New Roman"/>
          <w:sz w:val="28"/>
          <w:szCs w:val="28"/>
        </w:rPr>
        <w:t>го</w:t>
      </w:r>
      <w:r w:rsidR="00927F9F" w:rsidRPr="00080DA2">
        <w:rPr>
          <w:rFonts w:ascii="Times New Roman" w:hAnsi="Times New Roman" w:cs="Times New Roman"/>
          <w:sz w:val="28"/>
          <w:szCs w:val="28"/>
        </w:rPr>
        <w:t xml:space="preserve"> мероприяти</w:t>
      </w:r>
      <w:r w:rsidR="00A6709D" w:rsidRPr="00080DA2">
        <w:rPr>
          <w:rFonts w:ascii="Times New Roman" w:hAnsi="Times New Roman" w:cs="Times New Roman"/>
          <w:sz w:val="28"/>
          <w:szCs w:val="28"/>
        </w:rPr>
        <w:t>я</w:t>
      </w:r>
      <w:r w:rsidR="00DB33E5">
        <w:rPr>
          <w:rFonts w:ascii="Times New Roman" w:hAnsi="Times New Roman" w:cs="Times New Roman"/>
          <w:sz w:val="28"/>
          <w:szCs w:val="28"/>
        </w:rPr>
        <w:t xml:space="preserve"> </w:t>
      </w:r>
      <w:r w:rsidR="00EF2B36">
        <w:rPr>
          <w:rFonts w:ascii="Times New Roman" w:hAnsi="Times New Roman" w:cs="Times New Roman"/>
          <w:sz w:val="28"/>
          <w:szCs w:val="28"/>
        </w:rPr>
        <w:t>состоит в проведении действий непосредственно на объектах контрольного мероприятия, сборе и анализе фактических данных и информации, необходимой для формирования доказательств в соответствии с целями и вопросами контрольного мероприятия, содержащимися в программе его проведения. Результатом проведения данного этапа явл</w:t>
      </w:r>
      <w:r w:rsidR="00EF2B36" w:rsidRPr="00EF2B36">
        <w:rPr>
          <w:rFonts w:ascii="Times New Roman" w:hAnsi="Times New Roman" w:cs="Times New Roman"/>
          <w:sz w:val="28"/>
          <w:szCs w:val="28"/>
        </w:rPr>
        <w:t>яются оформленные акты и рабоча</w:t>
      </w:r>
      <w:r w:rsidR="00EF2B36">
        <w:rPr>
          <w:rFonts w:ascii="Times New Roman" w:hAnsi="Times New Roman" w:cs="Times New Roman"/>
          <w:sz w:val="28"/>
          <w:szCs w:val="28"/>
        </w:rPr>
        <w:t>я документация.</w:t>
      </w:r>
    </w:p>
    <w:p w:rsidR="006B0EC2" w:rsidRPr="00080DA2" w:rsidRDefault="006B0EC2" w:rsidP="006B0EC2">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080DA2">
        <w:rPr>
          <w:rFonts w:ascii="Times New Roman" w:hAnsi="Times New Roman" w:cs="Times New Roman"/>
          <w:sz w:val="28"/>
          <w:szCs w:val="28"/>
        </w:rPr>
        <w:t>6.2. Непосредственно перед началом проведения контрольных действий в каждом из объектов выездного контрольного мероприятия участники рабочей группы:</w:t>
      </w:r>
    </w:p>
    <w:p w:rsidR="00B53B65" w:rsidRPr="00080DA2" w:rsidRDefault="00B53B65" w:rsidP="00B53B65">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предъявляют </w:t>
      </w:r>
      <w:r w:rsidR="00F63B86" w:rsidRPr="00F63B86">
        <w:rPr>
          <w:rFonts w:ascii="Times New Roman" w:hAnsi="Times New Roman" w:cs="Times New Roman"/>
          <w:sz w:val="28"/>
          <w:szCs w:val="28"/>
        </w:rPr>
        <w:t xml:space="preserve">удостоверение на право проведения контрольного мероприятия </w:t>
      </w:r>
      <w:r w:rsidRPr="00080DA2">
        <w:rPr>
          <w:rFonts w:ascii="Times New Roman" w:hAnsi="Times New Roman" w:cs="Times New Roman"/>
          <w:sz w:val="28"/>
          <w:szCs w:val="28"/>
        </w:rPr>
        <w:t xml:space="preserve">(по требованию должностных лиц объектов контроля), </w:t>
      </w:r>
    </w:p>
    <w:p w:rsidR="00B53B65" w:rsidRPr="00080DA2" w:rsidRDefault="00B53B65" w:rsidP="00B53B65">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proofErr w:type="gramStart"/>
      <w:r w:rsidRPr="00080DA2">
        <w:rPr>
          <w:rFonts w:ascii="Times New Roman" w:hAnsi="Times New Roman" w:cs="Times New Roman"/>
          <w:sz w:val="28"/>
          <w:szCs w:val="28"/>
        </w:rPr>
        <w:t>вручают под роспись уведомление о проведении контрольного мероприятия, содержащее сведения о должностных лицах Контрольно-счетно</w:t>
      </w:r>
      <w:r w:rsidR="00502761">
        <w:rPr>
          <w:rFonts w:ascii="Times New Roman" w:hAnsi="Times New Roman" w:cs="Times New Roman"/>
          <w:sz w:val="28"/>
          <w:szCs w:val="28"/>
        </w:rPr>
        <w:t>го</w:t>
      </w:r>
      <w:r w:rsidR="005F003F">
        <w:rPr>
          <w:rFonts w:ascii="Times New Roman" w:hAnsi="Times New Roman" w:cs="Times New Roman"/>
          <w:sz w:val="28"/>
          <w:szCs w:val="28"/>
        </w:rPr>
        <w:t xml:space="preserve"> </w:t>
      </w:r>
      <w:r w:rsidR="00502761">
        <w:rPr>
          <w:rFonts w:ascii="Times New Roman" w:hAnsi="Times New Roman" w:cs="Times New Roman"/>
          <w:sz w:val="28"/>
          <w:szCs w:val="28"/>
        </w:rPr>
        <w:t>органа</w:t>
      </w:r>
      <w:r w:rsidRPr="00080DA2">
        <w:rPr>
          <w:rFonts w:ascii="Times New Roman" w:hAnsi="Times New Roman" w:cs="Times New Roman"/>
          <w:sz w:val="28"/>
          <w:szCs w:val="28"/>
        </w:rPr>
        <w:t xml:space="preserve">, уполномоченных на проведение контрольного мероприятия в соответствующем объекте контроля и иные сведения, определенные </w:t>
      </w:r>
      <w:r w:rsidRPr="00080DA2">
        <w:rPr>
          <w:rFonts w:ascii="Times New Roman" w:hAnsi="Times New Roman" w:cs="Times New Roman"/>
          <w:color w:val="0000FF"/>
          <w:sz w:val="28"/>
          <w:szCs w:val="28"/>
        </w:rPr>
        <w:t xml:space="preserve">приложением </w:t>
      </w:r>
      <w:r w:rsidR="00502761">
        <w:rPr>
          <w:rFonts w:ascii="Times New Roman" w:hAnsi="Times New Roman" w:cs="Times New Roman"/>
          <w:color w:val="0000FF"/>
          <w:sz w:val="28"/>
          <w:szCs w:val="28"/>
        </w:rPr>
        <w:t>3</w:t>
      </w:r>
      <w:r w:rsidRPr="00080DA2">
        <w:rPr>
          <w:rFonts w:ascii="Times New Roman" w:hAnsi="Times New Roman" w:cs="Times New Roman"/>
          <w:sz w:val="28"/>
          <w:szCs w:val="28"/>
        </w:rPr>
        <w:t xml:space="preserve"> к настоящему стандарту (если такие уведомления не были направлены объекту контроля в ходе подготовительного этапа контрольного мероприятия либо если у участников рабочей группы отсутствуют документы, подтверждающие получение уведомления объектом контроля). </w:t>
      </w:r>
      <w:proofErr w:type="gramEnd"/>
    </w:p>
    <w:p w:rsidR="00B53B65" w:rsidRPr="00080DA2" w:rsidRDefault="00B53B65" w:rsidP="00B53B65">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080DA2">
        <w:rPr>
          <w:rFonts w:ascii="Times New Roman" w:hAnsi="Times New Roman" w:cs="Times New Roman"/>
          <w:sz w:val="28"/>
          <w:szCs w:val="28"/>
        </w:rPr>
        <w:t>6.3. В случае если руководитель, сотрудники или уполномоченные представители объекта контроля уклоняются от ознакомления и (или) получения уведомления (проставлении отметки об ознакомлении и (или) получении уведомления), на первом экземпляре уведомления участником рабочей группы, производится соответствующая запись.</w:t>
      </w:r>
    </w:p>
    <w:p w:rsidR="00B53B65" w:rsidRPr="00080DA2" w:rsidRDefault="00B53B65" w:rsidP="00B53B65">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Такая запись должна содержать: </w:t>
      </w:r>
    </w:p>
    <w:p w:rsidR="00B53B65" w:rsidRPr="00080DA2" w:rsidRDefault="00B53B65" w:rsidP="00B53B65">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дату, время, место и иные обстоятельства получения отказа; </w:t>
      </w:r>
    </w:p>
    <w:p w:rsidR="00B53B65" w:rsidRPr="00080DA2" w:rsidRDefault="00B53B65" w:rsidP="00B53B65">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lastRenderedPageBreak/>
        <w:t>сведения о свидетелях (при наличии);</w:t>
      </w:r>
    </w:p>
    <w:p w:rsidR="00B53B65" w:rsidRPr="00080DA2" w:rsidRDefault="00B53B65" w:rsidP="00B53B65">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должность, фамилию и инициалы должностного лица Контрольно-счетно</w:t>
      </w:r>
      <w:r w:rsidR="00502761">
        <w:rPr>
          <w:rFonts w:ascii="Times New Roman" w:hAnsi="Times New Roman" w:cs="Times New Roman"/>
          <w:sz w:val="28"/>
          <w:szCs w:val="28"/>
        </w:rPr>
        <w:t>го органа</w:t>
      </w:r>
      <w:r w:rsidRPr="00080DA2">
        <w:rPr>
          <w:rFonts w:ascii="Times New Roman" w:hAnsi="Times New Roman" w:cs="Times New Roman"/>
          <w:sz w:val="28"/>
          <w:szCs w:val="28"/>
        </w:rPr>
        <w:t>, составившего запись, его подпись;</w:t>
      </w:r>
    </w:p>
    <w:p w:rsidR="00B53B65" w:rsidRPr="00080DA2" w:rsidRDefault="00B53B65" w:rsidP="00B53B65">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подписи свидетелей (при наличии). </w:t>
      </w:r>
    </w:p>
    <w:p w:rsidR="00B53B65" w:rsidRPr="00080DA2" w:rsidRDefault="00B53B65" w:rsidP="00B53B65">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Отказ сотрудников (представителей) объекта контроля от ознакомления и (или) получения уведомления о проведении контрольного мероприятия не является основанием для отказа в допуске должностных лиц Контрольно-счетно</w:t>
      </w:r>
      <w:r w:rsidR="00502761">
        <w:rPr>
          <w:rFonts w:ascii="Times New Roman" w:hAnsi="Times New Roman" w:cs="Times New Roman"/>
          <w:sz w:val="28"/>
          <w:szCs w:val="28"/>
        </w:rPr>
        <w:t>го</w:t>
      </w:r>
      <w:r w:rsidR="00DB33E5">
        <w:rPr>
          <w:rFonts w:ascii="Times New Roman" w:hAnsi="Times New Roman" w:cs="Times New Roman"/>
          <w:sz w:val="28"/>
          <w:szCs w:val="28"/>
        </w:rPr>
        <w:t xml:space="preserve"> </w:t>
      </w:r>
      <w:r w:rsidR="00502761">
        <w:rPr>
          <w:rFonts w:ascii="Times New Roman" w:hAnsi="Times New Roman" w:cs="Times New Roman"/>
          <w:sz w:val="28"/>
          <w:szCs w:val="28"/>
        </w:rPr>
        <w:t>органа</w:t>
      </w:r>
      <w:r w:rsidRPr="00080DA2">
        <w:rPr>
          <w:rFonts w:ascii="Times New Roman" w:hAnsi="Times New Roman" w:cs="Times New Roman"/>
          <w:sz w:val="28"/>
          <w:szCs w:val="28"/>
        </w:rPr>
        <w:t xml:space="preserve"> к проведению контрольного мероприятия. </w:t>
      </w:r>
    </w:p>
    <w:p w:rsidR="0083152C" w:rsidRPr="00080DA2" w:rsidRDefault="0083152C" w:rsidP="0083152C">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252965" w:rsidRPr="00080DA2">
        <w:rPr>
          <w:rFonts w:ascii="Times New Roman" w:hAnsi="Times New Roman" w:cs="Times New Roman"/>
          <w:sz w:val="28"/>
          <w:szCs w:val="28"/>
        </w:rPr>
        <w:t>4</w:t>
      </w:r>
      <w:r w:rsidRPr="00080DA2">
        <w:rPr>
          <w:rFonts w:ascii="Times New Roman" w:hAnsi="Times New Roman" w:cs="Times New Roman"/>
          <w:sz w:val="28"/>
          <w:szCs w:val="28"/>
        </w:rPr>
        <w:t>. В ходе проведения контрольного мероприятия могут проводиться контрольные действия по документальному и фактическому изучению вопросов предмета контроля.</w:t>
      </w:r>
    </w:p>
    <w:p w:rsidR="0083152C" w:rsidRPr="00080DA2" w:rsidRDefault="0083152C"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b/>
          <w:sz w:val="28"/>
          <w:szCs w:val="28"/>
        </w:rPr>
        <w:t>Контрольные действия по документальному изучению</w:t>
      </w:r>
      <w:r w:rsidRPr="00080DA2">
        <w:rPr>
          <w:rFonts w:ascii="Times New Roman" w:hAnsi="Times New Roman" w:cs="Times New Roman"/>
          <w:sz w:val="28"/>
          <w:szCs w:val="28"/>
        </w:rPr>
        <w:t xml:space="preserve"> проводятся по финансовым, бухгалтерским, отчетным и иным документам, в том числе путем анализа и оценки полученной из них информации.</w:t>
      </w:r>
    </w:p>
    <w:p w:rsidR="0083152C" w:rsidRPr="00080DA2" w:rsidRDefault="0083152C"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b/>
          <w:sz w:val="28"/>
          <w:szCs w:val="28"/>
        </w:rPr>
        <w:t>Контрольные действия по фактическому изучению</w:t>
      </w:r>
      <w:r w:rsidRPr="00080DA2">
        <w:rPr>
          <w:rFonts w:ascii="Times New Roman" w:hAnsi="Times New Roman" w:cs="Times New Roman"/>
          <w:sz w:val="28"/>
          <w:szCs w:val="28"/>
        </w:rPr>
        <w:t xml:space="preserve"> проводятся путем осмотра, инвентаризации, наблюдения, пересчета, экспертизы, контрольных замеров и т.п.</w:t>
      </w:r>
    </w:p>
    <w:p w:rsidR="0083152C" w:rsidRPr="00080DA2" w:rsidRDefault="0083152C"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6.</w:t>
      </w:r>
      <w:r w:rsidR="008E763B" w:rsidRPr="00080DA2">
        <w:rPr>
          <w:rFonts w:ascii="Times New Roman" w:hAnsi="Times New Roman" w:cs="Times New Roman"/>
          <w:sz w:val="28"/>
          <w:szCs w:val="28"/>
        </w:rPr>
        <w:t>5</w:t>
      </w:r>
      <w:r w:rsidRPr="00080DA2">
        <w:rPr>
          <w:rFonts w:ascii="Times New Roman" w:hAnsi="Times New Roman" w:cs="Times New Roman"/>
          <w:sz w:val="28"/>
          <w:szCs w:val="28"/>
        </w:rPr>
        <w:t>. Контрольные действия могут проводиться сплошным или выборочным методом.</w:t>
      </w:r>
    </w:p>
    <w:p w:rsidR="0083152C" w:rsidRPr="00080DA2" w:rsidRDefault="0083152C"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b/>
          <w:sz w:val="28"/>
          <w:szCs w:val="28"/>
        </w:rPr>
        <w:t>Сплошной метод</w:t>
      </w:r>
      <w:r w:rsidRPr="00080DA2">
        <w:rPr>
          <w:rFonts w:ascii="Times New Roman" w:hAnsi="Times New Roman" w:cs="Times New Roman"/>
          <w:sz w:val="28"/>
          <w:szCs w:val="28"/>
        </w:rPr>
        <w:t xml:space="preserve"> заключается в проведении контрольных действий в отношении всей совокупности финансовых и (или) иных операций, относящихся к одному или к нескольким взаимосвязанным вопросам предмета контроля.</w:t>
      </w:r>
    </w:p>
    <w:p w:rsidR="0083152C" w:rsidRPr="00080DA2" w:rsidRDefault="0083152C"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b/>
          <w:sz w:val="28"/>
          <w:szCs w:val="28"/>
        </w:rPr>
        <w:t>Выборочный метод</w:t>
      </w:r>
      <w:r w:rsidRPr="00080DA2">
        <w:rPr>
          <w:rFonts w:ascii="Times New Roman" w:hAnsi="Times New Roman" w:cs="Times New Roman"/>
          <w:sz w:val="28"/>
          <w:szCs w:val="28"/>
        </w:rPr>
        <w:t xml:space="preserve"> заключается в проведении контрольных действий в отношении части финансовых и (или) иных операций, относящихся к одному или к нескольким взаимосвязанным вопросам предмета контроля. </w:t>
      </w:r>
    </w:p>
    <w:p w:rsidR="0083152C" w:rsidRPr="00080DA2" w:rsidRDefault="00B53B65" w:rsidP="0083152C">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6</w:t>
      </w:r>
      <w:r w:rsidR="0083152C" w:rsidRPr="00080DA2">
        <w:rPr>
          <w:rFonts w:ascii="Times New Roman" w:hAnsi="Times New Roman" w:cs="Times New Roman"/>
          <w:sz w:val="28"/>
          <w:szCs w:val="28"/>
        </w:rPr>
        <w:t>.</w:t>
      </w:r>
      <w:r w:rsidR="008E763B" w:rsidRPr="00080DA2">
        <w:rPr>
          <w:rFonts w:ascii="Times New Roman" w:hAnsi="Times New Roman" w:cs="Times New Roman"/>
          <w:sz w:val="28"/>
          <w:szCs w:val="28"/>
        </w:rPr>
        <w:t>6</w:t>
      </w:r>
      <w:r w:rsidR="0083152C" w:rsidRPr="00080DA2">
        <w:rPr>
          <w:rFonts w:ascii="Times New Roman" w:hAnsi="Times New Roman" w:cs="Times New Roman"/>
          <w:sz w:val="28"/>
          <w:szCs w:val="28"/>
        </w:rPr>
        <w:t>. Состав и объем контрольных действий, осуществляемых в рамках контрольного мероприятия, а также формы, методы и способы их осуществления определяются руководителем рабочей группы (единственным участником рабочей группы</w:t>
      </w:r>
      <w:proofErr w:type="gramStart"/>
      <w:r w:rsidR="0083152C" w:rsidRPr="00080DA2">
        <w:rPr>
          <w:rFonts w:ascii="Times New Roman" w:hAnsi="Times New Roman" w:cs="Times New Roman"/>
          <w:sz w:val="28"/>
          <w:szCs w:val="28"/>
        </w:rPr>
        <w:t>)и</w:t>
      </w:r>
      <w:proofErr w:type="gramEnd"/>
      <w:r w:rsidR="0083152C" w:rsidRPr="00080DA2">
        <w:rPr>
          <w:rFonts w:ascii="Times New Roman" w:hAnsi="Times New Roman" w:cs="Times New Roman"/>
          <w:sz w:val="28"/>
          <w:szCs w:val="28"/>
        </w:rPr>
        <w:t xml:space="preserve">сходя из содержания изучаемых вопросов предмета контроля, особенностей деятельности объектов контроля, состояния бухгалтерского (бюджетного) учета объекта контроля, срока проведения контрольного мероприятия и иных условий и объективных обстоятельств проведения контрольного мероприятия. </w:t>
      </w:r>
    </w:p>
    <w:p w:rsidR="005757BC" w:rsidRPr="00080DA2" w:rsidRDefault="007C6D81" w:rsidP="0024740D">
      <w:pPr>
        <w:pStyle w:val="3"/>
        <w:spacing w:line="240" w:lineRule="auto"/>
        <w:ind w:firstLine="567"/>
        <w:rPr>
          <w:szCs w:val="28"/>
        </w:rPr>
      </w:pPr>
      <w:r w:rsidRPr="00080DA2">
        <w:rPr>
          <w:szCs w:val="28"/>
        </w:rPr>
        <w:t>6.</w:t>
      </w:r>
      <w:r w:rsidR="0087598A">
        <w:rPr>
          <w:szCs w:val="28"/>
        </w:rPr>
        <w:t>7</w:t>
      </w:r>
      <w:r w:rsidRPr="00080DA2">
        <w:rPr>
          <w:szCs w:val="28"/>
        </w:rPr>
        <w:t xml:space="preserve">. </w:t>
      </w:r>
      <w:r w:rsidR="000A15DC" w:rsidRPr="00080DA2">
        <w:rPr>
          <w:szCs w:val="28"/>
        </w:rPr>
        <w:t>В ходе</w:t>
      </w:r>
      <w:r w:rsidR="00DB33E5">
        <w:rPr>
          <w:szCs w:val="28"/>
        </w:rPr>
        <w:t xml:space="preserve"> проведении </w:t>
      </w:r>
      <w:r w:rsidR="003F654C" w:rsidRPr="00080DA2">
        <w:rPr>
          <w:szCs w:val="28"/>
        </w:rPr>
        <w:t>основно</w:t>
      </w:r>
      <w:r w:rsidR="000A15DC" w:rsidRPr="00080DA2">
        <w:rPr>
          <w:szCs w:val="28"/>
        </w:rPr>
        <w:t>го</w:t>
      </w:r>
      <w:r w:rsidR="003F654C" w:rsidRPr="00080DA2">
        <w:rPr>
          <w:szCs w:val="28"/>
        </w:rPr>
        <w:t xml:space="preserve"> этап</w:t>
      </w:r>
      <w:r w:rsidR="000A15DC" w:rsidRPr="00080DA2">
        <w:rPr>
          <w:szCs w:val="28"/>
        </w:rPr>
        <w:t>а</w:t>
      </w:r>
      <w:r w:rsidR="00E83B15" w:rsidRPr="00080DA2">
        <w:rPr>
          <w:szCs w:val="28"/>
        </w:rPr>
        <w:t xml:space="preserve"> контрольного мероприятия</w:t>
      </w:r>
      <w:r w:rsidR="007A147F" w:rsidRPr="00080DA2">
        <w:rPr>
          <w:szCs w:val="28"/>
        </w:rPr>
        <w:t xml:space="preserve"> должностными лицами Контрольно-счетно</w:t>
      </w:r>
      <w:r w:rsidR="0087598A">
        <w:rPr>
          <w:szCs w:val="28"/>
        </w:rPr>
        <w:t>го органа</w:t>
      </w:r>
      <w:r w:rsidR="006955F8" w:rsidRPr="00080DA2">
        <w:rPr>
          <w:szCs w:val="28"/>
        </w:rPr>
        <w:t xml:space="preserve"> осуществляется сбор документов и материалов на основании запросов. Запросы </w:t>
      </w:r>
      <w:r w:rsidR="007A147F" w:rsidRPr="00080DA2">
        <w:rPr>
          <w:szCs w:val="28"/>
        </w:rPr>
        <w:t>о предоставлении документов и материалов</w:t>
      </w:r>
      <w:r w:rsidR="00DB33E5">
        <w:rPr>
          <w:szCs w:val="28"/>
        </w:rPr>
        <w:t xml:space="preserve"> </w:t>
      </w:r>
      <w:r w:rsidR="005757BC" w:rsidRPr="00080DA2">
        <w:rPr>
          <w:szCs w:val="28"/>
        </w:rPr>
        <w:t xml:space="preserve">в ходе проведения основного этапа контрольного мероприятия </w:t>
      </w:r>
      <w:r w:rsidR="006955F8" w:rsidRPr="00080DA2">
        <w:rPr>
          <w:szCs w:val="28"/>
        </w:rPr>
        <w:t>осуществляются должностными лицами Контрольно-счетно</w:t>
      </w:r>
      <w:r w:rsidR="0087598A">
        <w:rPr>
          <w:szCs w:val="28"/>
        </w:rPr>
        <w:t>го органа</w:t>
      </w:r>
      <w:r w:rsidR="006955F8" w:rsidRPr="00080DA2">
        <w:rPr>
          <w:szCs w:val="28"/>
        </w:rPr>
        <w:t xml:space="preserve"> в устной или письменной форме</w:t>
      </w:r>
      <w:r w:rsidR="007A147F" w:rsidRPr="00080DA2">
        <w:rPr>
          <w:szCs w:val="28"/>
        </w:rPr>
        <w:t>.</w:t>
      </w:r>
    </w:p>
    <w:p w:rsidR="007A147F" w:rsidRPr="00080DA2" w:rsidRDefault="007C6D7F" w:rsidP="0024740D">
      <w:pPr>
        <w:pStyle w:val="3"/>
        <w:spacing w:line="240" w:lineRule="auto"/>
        <w:ind w:firstLine="567"/>
        <w:rPr>
          <w:szCs w:val="28"/>
        </w:rPr>
      </w:pPr>
      <w:r w:rsidRPr="00080DA2">
        <w:rPr>
          <w:szCs w:val="28"/>
        </w:rPr>
        <w:t xml:space="preserve">При направлении запросов учитываются положения </w:t>
      </w:r>
      <w:r w:rsidRPr="00080DA2">
        <w:rPr>
          <w:color w:val="0000FF"/>
          <w:szCs w:val="28"/>
        </w:rPr>
        <w:t>пункт</w:t>
      </w:r>
      <w:r w:rsidR="004D09CF" w:rsidRPr="00080DA2">
        <w:rPr>
          <w:color w:val="0000FF"/>
          <w:szCs w:val="28"/>
        </w:rPr>
        <w:t>а</w:t>
      </w:r>
      <w:r w:rsidRPr="00080DA2">
        <w:rPr>
          <w:color w:val="0000FF"/>
          <w:szCs w:val="28"/>
        </w:rPr>
        <w:t xml:space="preserve"> 5.</w:t>
      </w:r>
      <w:r w:rsidR="0087598A">
        <w:rPr>
          <w:color w:val="0000FF"/>
          <w:szCs w:val="28"/>
        </w:rPr>
        <w:t>7</w:t>
      </w:r>
      <w:r w:rsidRPr="00080DA2">
        <w:rPr>
          <w:color w:val="0000FF"/>
          <w:szCs w:val="28"/>
        </w:rPr>
        <w:t>.</w:t>
      </w:r>
      <w:r w:rsidR="00C26D91" w:rsidRPr="00080DA2">
        <w:rPr>
          <w:color w:val="0000FF"/>
          <w:szCs w:val="28"/>
        </w:rPr>
        <w:t xml:space="preserve">, </w:t>
      </w:r>
      <w:r w:rsidR="004D09CF" w:rsidRPr="00080DA2">
        <w:rPr>
          <w:color w:val="0000FF"/>
          <w:szCs w:val="28"/>
        </w:rPr>
        <w:t xml:space="preserve">подпункта </w:t>
      </w:r>
      <w:r w:rsidR="00487177" w:rsidRPr="007B39C1">
        <w:rPr>
          <w:color w:val="0000FF"/>
          <w:szCs w:val="28"/>
        </w:rPr>
        <w:t>6.</w:t>
      </w:r>
      <w:r w:rsidR="009C3706" w:rsidRPr="007B39C1">
        <w:rPr>
          <w:color w:val="0000FF"/>
          <w:szCs w:val="28"/>
        </w:rPr>
        <w:t>18</w:t>
      </w:r>
      <w:r w:rsidR="00487177" w:rsidRPr="007B39C1">
        <w:rPr>
          <w:color w:val="0000FF"/>
          <w:szCs w:val="28"/>
        </w:rPr>
        <w:t>.6</w:t>
      </w:r>
      <w:r w:rsidR="00487177" w:rsidRPr="00080DA2">
        <w:rPr>
          <w:color w:val="0000FF"/>
          <w:szCs w:val="28"/>
        </w:rPr>
        <w:t>.</w:t>
      </w:r>
      <w:r w:rsidRPr="00080DA2">
        <w:rPr>
          <w:szCs w:val="28"/>
        </w:rPr>
        <w:t xml:space="preserve"> настоящего стандарта.  </w:t>
      </w:r>
    </w:p>
    <w:p w:rsidR="00907554" w:rsidRPr="00080DA2" w:rsidRDefault="00F54A2E" w:rsidP="0024740D">
      <w:pPr>
        <w:pStyle w:val="3"/>
        <w:spacing w:line="240" w:lineRule="auto"/>
        <w:ind w:firstLine="567"/>
        <w:rPr>
          <w:szCs w:val="28"/>
        </w:rPr>
      </w:pPr>
      <w:r w:rsidRPr="00080DA2">
        <w:rPr>
          <w:szCs w:val="28"/>
        </w:rPr>
        <w:t>6.</w:t>
      </w:r>
      <w:r w:rsidR="009C061D">
        <w:rPr>
          <w:szCs w:val="28"/>
        </w:rPr>
        <w:t>8</w:t>
      </w:r>
      <w:r w:rsidRPr="00080DA2">
        <w:rPr>
          <w:szCs w:val="28"/>
        </w:rPr>
        <w:t>.</w:t>
      </w:r>
      <w:r w:rsidR="0072345B" w:rsidRPr="00080DA2">
        <w:rPr>
          <w:szCs w:val="28"/>
        </w:rPr>
        <w:t xml:space="preserve">При </w:t>
      </w:r>
      <w:r w:rsidR="00CE66DC" w:rsidRPr="00080DA2">
        <w:rPr>
          <w:szCs w:val="28"/>
        </w:rPr>
        <w:t>проведени</w:t>
      </w:r>
      <w:r w:rsidR="0072345B" w:rsidRPr="00080DA2">
        <w:rPr>
          <w:szCs w:val="28"/>
        </w:rPr>
        <w:t xml:space="preserve">и в ходе </w:t>
      </w:r>
      <w:r w:rsidR="00EB2C00" w:rsidRPr="00080DA2">
        <w:rPr>
          <w:szCs w:val="28"/>
        </w:rPr>
        <w:t xml:space="preserve">контрольного мероприятия </w:t>
      </w:r>
      <w:r w:rsidR="00EB2C00" w:rsidRPr="00080DA2">
        <w:rPr>
          <w:b/>
          <w:szCs w:val="28"/>
        </w:rPr>
        <w:t xml:space="preserve">проверки </w:t>
      </w:r>
      <w:r w:rsidR="00907554" w:rsidRPr="00080DA2">
        <w:rPr>
          <w:b/>
          <w:szCs w:val="28"/>
        </w:rPr>
        <w:t>соблюдения</w:t>
      </w:r>
      <w:r w:rsidR="005356FC" w:rsidRPr="00080DA2">
        <w:rPr>
          <w:b/>
          <w:szCs w:val="28"/>
        </w:rPr>
        <w:t xml:space="preserve"> требований</w:t>
      </w:r>
      <w:r w:rsidR="00907554" w:rsidRPr="00080DA2">
        <w:rPr>
          <w:b/>
          <w:szCs w:val="28"/>
        </w:rPr>
        <w:t xml:space="preserve"> нормативных правовых актов</w:t>
      </w:r>
      <w:r w:rsidR="00136843" w:rsidRPr="00080DA2">
        <w:rPr>
          <w:b/>
          <w:szCs w:val="28"/>
        </w:rPr>
        <w:t>,</w:t>
      </w:r>
      <w:r w:rsidR="00CE66DC" w:rsidRPr="00080DA2">
        <w:rPr>
          <w:szCs w:val="28"/>
        </w:rPr>
        <w:t xml:space="preserve"> должностные лица </w:t>
      </w:r>
      <w:r w:rsidR="00CE66DC" w:rsidRPr="00080DA2">
        <w:rPr>
          <w:szCs w:val="28"/>
        </w:rPr>
        <w:lastRenderedPageBreak/>
        <w:t>Контрольно-счетно</w:t>
      </w:r>
      <w:r w:rsidR="000537F8">
        <w:rPr>
          <w:szCs w:val="28"/>
        </w:rPr>
        <w:t>го органа</w:t>
      </w:r>
      <w:r w:rsidR="00CE66DC" w:rsidRPr="00080DA2">
        <w:rPr>
          <w:szCs w:val="28"/>
        </w:rPr>
        <w:t xml:space="preserve"> руководствуются положениями нормативных правовых актов Российской Федерации, Забайкальского края, муниципальных правовых актов</w:t>
      </w:r>
      <w:r w:rsidR="005356FC" w:rsidRPr="00080DA2">
        <w:rPr>
          <w:szCs w:val="28"/>
        </w:rPr>
        <w:t xml:space="preserve"> (в редакции, </w:t>
      </w:r>
      <w:r w:rsidR="00845D37" w:rsidRPr="00080DA2">
        <w:rPr>
          <w:szCs w:val="28"/>
        </w:rPr>
        <w:t>распространяющей действие на</w:t>
      </w:r>
      <w:r w:rsidR="005356FC" w:rsidRPr="00080DA2">
        <w:rPr>
          <w:szCs w:val="28"/>
        </w:rPr>
        <w:t xml:space="preserve"> проверяем</w:t>
      </w:r>
      <w:r w:rsidR="00845D37" w:rsidRPr="00080DA2">
        <w:rPr>
          <w:szCs w:val="28"/>
        </w:rPr>
        <w:t>ый</w:t>
      </w:r>
      <w:r w:rsidR="005356FC" w:rsidRPr="00080DA2">
        <w:rPr>
          <w:szCs w:val="28"/>
        </w:rPr>
        <w:t xml:space="preserve"> период).</w:t>
      </w:r>
    </w:p>
    <w:p w:rsidR="00EF20C0" w:rsidRPr="00080DA2" w:rsidRDefault="00EF20C0" w:rsidP="00EF20C0">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6.</w:t>
      </w:r>
      <w:r w:rsidR="000537F8">
        <w:rPr>
          <w:rFonts w:ascii="Times New Roman" w:hAnsi="Times New Roman" w:cs="Times New Roman"/>
          <w:sz w:val="28"/>
          <w:szCs w:val="28"/>
        </w:rPr>
        <w:t>9</w:t>
      </w:r>
      <w:r w:rsidRPr="00080DA2">
        <w:rPr>
          <w:rFonts w:ascii="Times New Roman" w:hAnsi="Times New Roman" w:cs="Times New Roman"/>
          <w:sz w:val="28"/>
          <w:szCs w:val="28"/>
        </w:rPr>
        <w:t xml:space="preserve">. </w:t>
      </w:r>
      <w:bookmarkStart w:id="3" w:name="Par275"/>
      <w:bookmarkStart w:id="4" w:name="Par286"/>
      <w:bookmarkEnd w:id="3"/>
      <w:bookmarkEnd w:id="4"/>
      <w:r w:rsidRPr="00080DA2">
        <w:rPr>
          <w:rFonts w:ascii="Times New Roman" w:hAnsi="Times New Roman" w:cs="Times New Roman"/>
          <w:sz w:val="28"/>
          <w:szCs w:val="28"/>
        </w:rPr>
        <w:t xml:space="preserve">При выявлении в ходе </w:t>
      </w:r>
      <w:r w:rsidR="008745B3" w:rsidRPr="00080DA2">
        <w:rPr>
          <w:rFonts w:ascii="Times New Roman" w:hAnsi="Times New Roman" w:cs="Times New Roman"/>
          <w:sz w:val="28"/>
          <w:szCs w:val="28"/>
        </w:rPr>
        <w:t xml:space="preserve">основного этапа </w:t>
      </w:r>
      <w:r w:rsidRPr="00080DA2">
        <w:rPr>
          <w:rFonts w:ascii="Times New Roman" w:hAnsi="Times New Roman" w:cs="Times New Roman"/>
          <w:sz w:val="28"/>
          <w:szCs w:val="28"/>
        </w:rPr>
        <w:t>контрольного мероприятия фактов нарушений, требующих безотлагательных мер по их пресечению и предупреждению:</w:t>
      </w:r>
    </w:p>
    <w:p w:rsidR="00EF20C0" w:rsidRPr="00080DA2" w:rsidRDefault="008745B3" w:rsidP="00EF20C0">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участником</w:t>
      </w:r>
      <w:proofErr w:type="gramStart"/>
      <w:r w:rsidRPr="00080DA2">
        <w:rPr>
          <w:rFonts w:ascii="Times New Roman" w:hAnsi="Times New Roman" w:cs="Times New Roman"/>
          <w:sz w:val="28"/>
          <w:szCs w:val="28"/>
        </w:rPr>
        <w:t xml:space="preserve"> (-</w:t>
      </w:r>
      <w:proofErr w:type="spellStart"/>
      <w:proofErr w:type="gramEnd"/>
      <w:r w:rsidRPr="00080DA2">
        <w:rPr>
          <w:rFonts w:ascii="Times New Roman" w:hAnsi="Times New Roman" w:cs="Times New Roman"/>
          <w:sz w:val="28"/>
          <w:szCs w:val="28"/>
        </w:rPr>
        <w:t>ами</w:t>
      </w:r>
      <w:proofErr w:type="spellEnd"/>
      <w:r w:rsidRPr="00080DA2">
        <w:rPr>
          <w:rFonts w:ascii="Times New Roman" w:hAnsi="Times New Roman" w:cs="Times New Roman"/>
          <w:sz w:val="28"/>
          <w:szCs w:val="28"/>
        </w:rPr>
        <w:t xml:space="preserve">) рабочей группы </w:t>
      </w:r>
      <w:r w:rsidR="00EF20C0" w:rsidRPr="00080DA2">
        <w:rPr>
          <w:rFonts w:ascii="Times New Roman" w:hAnsi="Times New Roman" w:cs="Times New Roman"/>
          <w:sz w:val="28"/>
          <w:szCs w:val="28"/>
        </w:rPr>
        <w:t xml:space="preserve">незамедлительно по такому факту оформляется </w:t>
      </w:r>
      <w:r w:rsidR="005551E0" w:rsidRPr="00080DA2">
        <w:rPr>
          <w:rFonts w:ascii="Times New Roman" w:hAnsi="Times New Roman" w:cs="Times New Roman"/>
          <w:sz w:val="28"/>
          <w:szCs w:val="28"/>
        </w:rPr>
        <w:t xml:space="preserve">промежуточный акт </w:t>
      </w:r>
      <w:r w:rsidR="00EF20C0" w:rsidRPr="00080DA2">
        <w:rPr>
          <w:rFonts w:ascii="Times New Roman" w:hAnsi="Times New Roman" w:cs="Times New Roman"/>
          <w:sz w:val="28"/>
          <w:szCs w:val="28"/>
        </w:rPr>
        <w:t>(</w:t>
      </w:r>
      <w:r w:rsidR="005551E0" w:rsidRPr="00080DA2">
        <w:rPr>
          <w:rFonts w:ascii="Times New Roman" w:hAnsi="Times New Roman" w:cs="Times New Roman"/>
          <w:sz w:val="28"/>
          <w:szCs w:val="28"/>
        </w:rPr>
        <w:t xml:space="preserve">в порядке, предусмотренном </w:t>
      </w:r>
      <w:r w:rsidR="005551E0" w:rsidRPr="00080DA2">
        <w:rPr>
          <w:rFonts w:ascii="Times New Roman" w:hAnsi="Times New Roman" w:cs="Times New Roman"/>
          <w:color w:val="0000FF"/>
          <w:sz w:val="28"/>
          <w:szCs w:val="28"/>
        </w:rPr>
        <w:t>п</w:t>
      </w:r>
      <w:r w:rsidR="001554E7" w:rsidRPr="00080DA2">
        <w:rPr>
          <w:rFonts w:ascii="Times New Roman" w:hAnsi="Times New Roman" w:cs="Times New Roman"/>
          <w:color w:val="0000FF"/>
          <w:sz w:val="28"/>
          <w:szCs w:val="28"/>
        </w:rPr>
        <w:t>одп</w:t>
      </w:r>
      <w:r w:rsidR="005551E0" w:rsidRPr="00080DA2">
        <w:rPr>
          <w:rFonts w:ascii="Times New Roman" w:hAnsi="Times New Roman" w:cs="Times New Roman"/>
          <w:color w:val="0000FF"/>
          <w:sz w:val="28"/>
          <w:szCs w:val="28"/>
        </w:rPr>
        <w:t xml:space="preserve">унктом </w:t>
      </w:r>
      <w:r w:rsidR="005551E0" w:rsidRPr="00E43A9E">
        <w:rPr>
          <w:rFonts w:ascii="Times New Roman" w:hAnsi="Times New Roman" w:cs="Times New Roman"/>
          <w:color w:val="0000FF"/>
          <w:sz w:val="28"/>
          <w:szCs w:val="28"/>
        </w:rPr>
        <w:t>6.</w:t>
      </w:r>
      <w:r w:rsidR="00F63C6C" w:rsidRPr="00E43A9E">
        <w:rPr>
          <w:rFonts w:ascii="Times New Roman" w:hAnsi="Times New Roman" w:cs="Times New Roman"/>
          <w:color w:val="0000FF"/>
          <w:sz w:val="28"/>
          <w:szCs w:val="28"/>
        </w:rPr>
        <w:t>19</w:t>
      </w:r>
      <w:r w:rsidR="005551E0" w:rsidRPr="00E43A9E">
        <w:rPr>
          <w:rFonts w:ascii="Times New Roman" w:hAnsi="Times New Roman" w:cs="Times New Roman"/>
          <w:color w:val="0000FF"/>
          <w:sz w:val="28"/>
          <w:szCs w:val="28"/>
        </w:rPr>
        <w:t>.</w:t>
      </w:r>
      <w:r w:rsidR="00AB56FB" w:rsidRPr="00E43A9E">
        <w:rPr>
          <w:rFonts w:ascii="Times New Roman" w:hAnsi="Times New Roman" w:cs="Times New Roman"/>
          <w:color w:val="0000FF"/>
          <w:sz w:val="28"/>
          <w:szCs w:val="28"/>
        </w:rPr>
        <w:t>4</w:t>
      </w:r>
      <w:r w:rsidR="005551E0" w:rsidRPr="00080DA2">
        <w:rPr>
          <w:rFonts w:ascii="Times New Roman" w:hAnsi="Times New Roman" w:cs="Times New Roman"/>
          <w:sz w:val="28"/>
          <w:szCs w:val="28"/>
        </w:rPr>
        <w:t xml:space="preserve"> настоящего стандарта)</w:t>
      </w:r>
      <w:r w:rsidR="00EF20C0" w:rsidRPr="00080DA2">
        <w:rPr>
          <w:rFonts w:ascii="Times New Roman" w:hAnsi="Times New Roman" w:cs="Times New Roman"/>
          <w:sz w:val="28"/>
          <w:szCs w:val="28"/>
        </w:rPr>
        <w:t>;</w:t>
      </w:r>
    </w:p>
    <w:p w:rsidR="00EF20C0" w:rsidRPr="00080DA2" w:rsidRDefault="006A194A" w:rsidP="00F12C95">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промежуточный акт </w:t>
      </w:r>
      <w:r w:rsidR="005263C1" w:rsidRPr="00080DA2">
        <w:rPr>
          <w:rFonts w:ascii="Times New Roman" w:hAnsi="Times New Roman" w:cs="Times New Roman"/>
          <w:sz w:val="28"/>
          <w:szCs w:val="28"/>
        </w:rPr>
        <w:t>доводится д</w:t>
      </w:r>
      <w:r w:rsidR="00F12C95" w:rsidRPr="00080DA2">
        <w:rPr>
          <w:rFonts w:ascii="Times New Roman" w:hAnsi="Times New Roman" w:cs="Times New Roman"/>
          <w:sz w:val="28"/>
          <w:szCs w:val="28"/>
        </w:rPr>
        <w:t xml:space="preserve">о сведения объекта контроля </w:t>
      </w:r>
      <w:r w:rsidR="00EF20C0" w:rsidRPr="00080DA2">
        <w:rPr>
          <w:rFonts w:ascii="Times New Roman" w:hAnsi="Times New Roman" w:cs="Times New Roman"/>
          <w:sz w:val="28"/>
          <w:szCs w:val="28"/>
        </w:rPr>
        <w:t>с требованием предоставить письменные объяснения по выявленным нарушениям и уведомлением о необходимости безотлагательно принять меры по их пресечению и предупреждению</w:t>
      </w:r>
      <w:r w:rsidR="00F12C95" w:rsidRPr="00080DA2">
        <w:rPr>
          <w:rFonts w:ascii="Times New Roman" w:hAnsi="Times New Roman" w:cs="Times New Roman"/>
          <w:sz w:val="28"/>
          <w:szCs w:val="28"/>
        </w:rPr>
        <w:t>;</w:t>
      </w:r>
    </w:p>
    <w:p w:rsidR="00EF20C0" w:rsidRPr="00080DA2" w:rsidRDefault="0067186C" w:rsidP="00EF2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 </w:t>
      </w:r>
      <w:r w:rsidR="00EF20C0" w:rsidRPr="00080DA2">
        <w:rPr>
          <w:rFonts w:ascii="Times New Roman" w:hAnsi="Times New Roman" w:cs="Times New Roman"/>
          <w:sz w:val="28"/>
          <w:szCs w:val="28"/>
        </w:rPr>
        <w:t xml:space="preserve">составлении </w:t>
      </w:r>
      <w:r w:rsidR="006A194A" w:rsidRPr="00080DA2">
        <w:rPr>
          <w:rFonts w:ascii="Times New Roman" w:hAnsi="Times New Roman" w:cs="Times New Roman"/>
          <w:sz w:val="28"/>
          <w:szCs w:val="28"/>
        </w:rPr>
        <w:t xml:space="preserve">промежуточного </w:t>
      </w:r>
      <w:r w:rsidR="00EF20C0" w:rsidRPr="00080DA2">
        <w:rPr>
          <w:rFonts w:ascii="Times New Roman" w:hAnsi="Times New Roman" w:cs="Times New Roman"/>
          <w:sz w:val="28"/>
          <w:szCs w:val="28"/>
        </w:rPr>
        <w:t>акта по фактам выявленных нарушений, требующих безотлагательных мер по их пресечению и предупреждению, участники рабочей группы незамедлительно уведомляют председателя Контрольно-счетно</w:t>
      </w:r>
      <w:r w:rsidR="000537F8">
        <w:rPr>
          <w:rFonts w:ascii="Times New Roman" w:hAnsi="Times New Roman" w:cs="Times New Roman"/>
          <w:sz w:val="28"/>
          <w:szCs w:val="28"/>
        </w:rPr>
        <w:t>го</w:t>
      </w:r>
      <w:r w:rsidR="00DB33E5">
        <w:rPr>
          <w:rFonts w:ascii="Times New Roman" w:hAnsi="Times New Roman" w:cs="Times New Roman"/>
          <w:sz w:val="28"/>
          <w:szCs w:val="28"/>
        </w:rPr>
        <w:t xml:space="preserve"> </w:t>
      </w:r>
      <w:r w:rsidR="000537F8">
        <w:rPr>
          <w:rFonts w:ascii="Times New Roman" w:hAnsi="Times New Roman" w:cs="Times New Roman"/>
          <w:sz w:val="28"/>
          <w:szCs w:val="28"/>
        </w:rPr>
        <w:t>органа</w:t>
      </w:r>
      <w:r w:rsidR="00EF20C0" w:rsidRPr="00080DA2">
        <w:rPr>
          <w:rFonts w:ascii="Times New Roman" w:hAnsi="Times New Roman" w:cs="Times New Roman"/>
          <w:sz w:val="28"/>
          <w:szCs w:val="28"/>
        </w:rPr>
        <w:t xml:space="preserve"> для принятия необходимых мер по устранению и предупреждению выявленных нарушений в соответствии с действующим законодательством. При необходимости подготавливается предписание Контрольно-счетно</w:t>
      </w:r>
      <w:r w:rsidR="000537F8">
        <w:rPr>
          <w:rFonts w:ascii="Times New Roman" w:hAnsi="Times New Roman" w:cs="Times New Roman"/>
          <w:sz w:val="28"/>
          <w:szCs w:val="28"/>
        </w:rPr>
        <w:t>го</w:t>
      </w:r>
      <w:r w:rsidR="00DB33E5">
        <w:rPr>
          <w:rFonts w:ascii="Times New Roman" w:hAnsi="Times New Roman" w:cs="Times New Roman"/>
          <w:sz w:val="28"/>
          <w:szCs w:val="28"/>
        </w:rPr>
        <w:t xml:space="preserve"> </w:t>
      </w:r>
      <w:r w:rsidR="000537F8">
        <w:rPr>
          <w:rFonts w:ascii="Times New Roman" w:hAnsi="Times New Roman" w:cs="Times New Roman"/>
          <w:sz w:val="28"/>
          <w:szCs w:val="28"/>
        </w:rPr>
        <w:t>органа</w:t>
      </w:r>
      <w:r w:rsidR="00EF20C0" w:rsidRPr="00080DA2">
        <w:rPr>
          <w:rFonts w:ascii="Times New Roman" w:hAnsi="Times New Roman" w:cs="Times New Roman"/>
          <w:sz w:val="28"/>
          <w:szCs w:val="28"/>
        </w:rPr>
        <w:t xml:space="preserve"> в соответствии с </w:t>
      </w:r>
      <w:hyperlink w:anchor="Par301" w:history="1">
        <w:r w:rsidR="00EF20C0" w:rsidRPr="00080DA2">
          <w:rPr>
            <w:rFonts w:ascii="Times New Roman" w:hAnsi="Times New Roman" w:cs="Times New Roman"/>
            <w:color w:val="0000FF"/>
            <w:sz w:val="28"/>
            <w:szCs w:val="28"/>
          </w:rPr>
          <w:t xml:space="preserve">пунктом </w:t>
        </w:r>
        <w:r w:rsidR="00C26D91" w:rsidRPr="00E43A9E">
          <w:rPr>
            <w:rFonts w:ascii="Times New Roman" w:hAnsi="Times New Roman" w:cs="Times New Roman"/>
            <w:color w:val="0000FF"/>
            <w:sz w:val="28"/>
            <w:szCs w:val="28"/>
          </w:rPr>
          <w:t>6.2</w:t>
        </w:r>
        <w:r w:rsidR="00E43A9E">
          <w:rPr>
            <w:rFonts w:ascii="Times New Roman" w:hAnsi="Times New Roman" w:cs="Times New Roman"/>
            <w:color w:val="0000FF"/>
            <w:sz w:val="28"/>
            <w:szCs w:val="28"/>
          </w:rPr>
          <w:t>0</w:t>
        </w:r>
        <w:r w:rsidR="00C26D91" w:rsidRPr="00E43A9E">
          <w:rPr>
            <w:rFonts w:ascii="Times New Roman" w:hAnsi="Times New Roman" w:cs="Times New Roman"/>
            <w:color w:val="0000FF"/>
            <w:sz w:val="28"/>
            <w:szCs w:val="28"/>
          </w:rPr>
          <w:t>.</w:t>
        </w:r>
      </w:hyperlink>
      <w:r w:rsidR="00EF20C0" w:rsidRPr="00080DA2">
        <w:rPr>
          <w:rFonts w:ascii="Times New Roman" w:hAnsi="Times New Roman" w:cs="Times New Roman"/>
          <w:sz w:val="28"/>
          <w:szCs w:val="28"/>
        </w:rPr>
        <w:t>настоящего стандарта.</w:t>
      </w:r>
    </w:p>
    <w:p w:rsidR="008A0153" w:rsidRPr="00080DA2" w:rsidRDefault="00CE66DC"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6.</w:t>
      </w:r>
      <w:r w:rsidR="00D7133B" w:rsidRPr="00080DA2">
        <w:rPr>
          <w:rFonts w:ascii="Times New Roman" w:hAnsi="Times New Roman" w:cs="Times New Roman"/>
          <w:sz w:val="28"/>
          <w:szCs w:val="28"/>
        </w:rPr>
        <w:t>1</w:t>
      </w:r>
      <w:r w:rsidR="00D757C1">
        <w:rPr>
          <w:rFonts w:ascii="Times New Roman" w:hAnsi="Times New Roman" w:cs="Times New Roman"/>
          <w:sz w:val="28"/>
          <w:szCs w:val="28"/>
        </w:rPr>
        <w:t>0</w:t>
      </w:r>
      <w:r w:rsidRPr="00080DA2">
        <w:rPr>
          <w:rFonts w:ascii="Times New Roman" w:hAnsi="Times New Roman" w:cs="Times New Roman"/>
          <w:sz w:val="28"/>
          <w:szCs w:val="28"/>
        </w:rPr>
        <w:t xml:space="preserve">. </w:t>
      </w:r>
      <w:r w:rsidR="00F54A2E" w:rsidRPr="00080DA2">
        <w:rPr>
          <w:rFonts w:ascii="Times New Roman" w:hAnsi="Times New Roman" w:cs="Times New Roman"/>
          <w:sz w:val="28"/>
          <w:szCs w:val="28"/>
        </w:rPr>
        <w:t xml:space="preserve">При выявлении в ходе </w:t>
      </w:r>
      <w:r w:rsidR="001259DD" w:rsidRPr="00080DA2">
        <w:rPr>
          <w:rFonts w:ascii="Times New Roman" w:hAnsi="Times New Roman" w:cs="Times New Roman"/>
          <w:sz w:val="28"/>
          <w:szCs w:val="28"/>
        </w:rPr>
        <w:t xml:space="preserve">основного этапа </w:t>
      </w:r>
      <w:r w:rsidR="00F54A2E" w:rsidRPr="00080DA2">
        <w:rPr>
          <w:rFonts w:ascii="Times New Roman" w:hAnsi="Times New Roman" w:cs="Times New Roman"/>
          <w:sz w:val="28"/>
          <w:szCs w:val="28"/>
        </w:rPr>
        <w:t>контрольн</w:t>
      </w:r>
      <w:r w:rsidR="00CC1589" w:rsidRPr="00080DA2">
        <w:rPr>
          <w:rFonts w:ascii="Times New Roman" w:hAnsi="Times New Roman" w:cs="Times New Roman"/>
          <w:sz w:val="28"/>
          <w:szCs w:val="28"/>
        </w:rPr>
        <w:t>ого мероприятия фактов нарушений</w:t>
      </w:r>
      <w:r w:rsidR="00F54A2E" w:rsidRPr="00080DA2">
        <w:rPr>
          <w:rFonts w:ascii="Times New Roman" w:hAnsi="Times New Roman" w:cs="Times New Roman"/>
          <w:sz w:val="28"/>
          <w:szCs w:val="28"/>
        </w:rPr>
        <w:t xml:space="preserve"> нормативных правовых актов, которые требуют дополнительной проверки, выходящей за пределы </w:t>
      </w:r>
      <w:r w:rsidR="00CC1589" w:rsidRPr="00080DA2">
        <w:rPr>
          <w:rFonts w:ascii="Times New Roman" w:hAnsi="Times New Roman" w:cs="Times New Roman"/>
          <w:sz w:val="28"/>
          <w:szCs w:val="28"/>
        </w:rPr>
        <w:t xml:space="preserve">предмета контроля, </w:t>
      </w:r>
      <w:r w:rsidR="00CA1567" w:rsidRPr="00080DA2">
        <w:rPr>
          <w:rFonts w:ascii="Times New Roman" w:hAnsi="Times New Roman" w:cs="Times New Roman"/>
          <w:sz w:val="28"/>
          <w:szCs w:val="28"/>
        </w:rPr>
        <w:t>лицо, возглавляющее ответственное аудиторское направление</w:t>
      </w:r>
      <w:r w:rsidR="00116ADD" w:rsidRPr="00080DA2">
        <w:rPr>
          <w:rFonts w:ascii="Times New Roman" w:hAnsi="Times New Roman" w:cs="Times New Roman"/>
          <w:sz w:val="28"/>
          <w:szCs w:val="28"/>
        </w:rPr>
        <w:t>,</w:t>
      </w:r>
      <w:r w:rsidR="005F003F">
        <w:rPr>
          <w:rFonts w:ascii="Times New Roman" w:hAnsi="Times New Roman" w:cs="Times New Roman"/>
          <w:sz w:val="28"/>
          <w:szCs w:val="28"/>
        </w:rPr>
        <w:t xml:space="preserve"> </w:t>
      </w:r>
      <w:r w:rsidR="001F732F" w:rsidRPr="00080DA2">
        <w:rPr>
          <w:rFonts w:ascii="Times New Roman" w:hAnsi="Times New Roman" w:cs="Times New Roman"/>
          <w:sz w:val="28"/>
          <w:szCs w:val="28"/>
        </w:rPr>
        <w:t xml:space="preserve">обращается с мотивированным предложением к председателю </w:t>
      </w:r>
      <w:r w:rsidR="008A0153" w:rsidRPr="00080DA2">
        <w:rPr>
          <w:rFonts w:ascii="Times New Roman" w:hAnsi="Times New Roman" w:cs="Times New Roman"/>
          <w:sz w:val="28"/>
          <w:szCs w:val="28"/>
        </w:rPr>
        <w:t>Контрольно-счетно</w:t>
      </w:r>
      <w:r w:rsidR="00D757C1">
        <w:rPr>
          <w:rFonts w:ascii="Times New Roman" w:hAnsi="Times New Roman" w:cs="Times New Roman"/>
          <w:sz w:val="28"/>
          <w:szCs w:val="28"/>
        </w:rPr>
        <w:t>го органа</w:t>
      </w:r>
      <w:r w:rsidR="008A0153" w:rsidRPr="00080DA2">
        <w:rPr>
          <w:rFonts w:ascii="Times New Roman" w:hAnsi="Times New Roman" w:cs="Times New Roman"/>
          <w:sz w:val="28"/>
          <w:szCs w:val="28"/>
        </w:rPr>
        <w:t xml:space="preserve"> об изменении предмета контроля</w:t>
      </w:r>
      <w:r w:rsidR="00BB6E8C">
        <w:rPr>
          <w:rFonts w:ascii="Times New Roman" w:hAnsi="Times New Roman" w:cs="Times New Roman"/>
          <w:sz w:val="28"/>
          <w:szCs w:val="28"/>
        </w:rPr>
        <w:t xml:space="preserve"> </w:t>
      </w:r>
      <w:r w:rsidR="00204587" w:rsidRPr="00080DA2">
        <w:rPr>
          <w:rFonts w:ascii="Times New Roman" w:hAnsi="Times New Roman" w:cs="Times New Roman"/>
          <w:sz w:val="28"/>
          <w:szCs w:val="28"/>
        </w:rPr>
        <w:t>и (</w:t>
      </w:r>
      <w:r w:rsidR="008A0153" w:rsidRPr="00080DA2">
        <w:rPr>
          <w:rFonts w:ascii="Times New Roman" w:hAnsi="Times New Roman" w:cs="Times New Roman"/>
          <w:sz w:val="28"/>
          <w:szCs w:val="28"/>
        </w:rPr>
        <w:t>или</w:t>
      </w:r>
      <w:proofErr w:type="gramStart"/>
      <w:r w:rsidR="00204587" w:rsidRPr="00080DA2">
        <w:rPr>
          <w:rFonts w:ascii="Times New Roman" w:hAnsi="Times New Roman" w:cs="Times New Roman"/>
          <w:sz w:val="28"/>
          <w:szCs w:val="28"/>
        </w:rPr>
        <w:t>)</w:t>
      </w:r>
      <w:r w:rsidR="004A0628" w:rsidRPr="00080DA2">
        <w:rPr>
          <w:rFonts w:ascii="Times New Roman" w:hAnsi="Times New Roman" w:cs="Times New Roman"/>
          <w:sz w:val="28"/>
          <w:szCs w:val="28"/>
        </w:rPr>
        <w:t>и</w:t>
      </w:r>
      <w:proofErr w:type="gramEnd"/>
      <w:r w:rsidR="004A0628" w:rsidRPr="00080DA2">
        <w:rPr>
          <w:rFonts w:ascii="Times New Roman" w:hAnsi="Times New Roman" w:cs="Times New Roman"/>
          <w:sz w:val="28"/>
          <w:szCs w:val="28"/>
        </w:rPr>
        <w:t xml:space="preserve">ных условий </w:t>
      </w:r>
      <w:r w:rsidR="00B5245A" w:rsidRPr="00080DA2">
        <w:rPr>
          <w:rFonts w:ascii="Times New Roman" w:hAnsi="Times New Roman" w:cs="Times New Roman"/>
          <w:sz w:val="28"/>
          <w:szCs w:val="28"/>
        </w:rPr>
        <w:t xml:space="preserve">организации </w:t>
      </w:r>
      <w:r w:rsidR="004A0628" w:rsidRPr="00080DA2">
        <w:rPr>
          <w:rFonts w:ascii="Times New Roman" w:hAnsi="Times New Roman" w:cs="Times New Roman"/>
          <w:sz w:val="28"/>
          <w:szCs w:val="28"/>
        </w:rPr>
        <w:t xml:space="preserve">проведения контрольного мероприятия </w:t>
      </w:r>
      <w:r w:rsidR="0035202D" w:rsidRPr="00080DA2">
        <w:rPr>
          <w:rFonts w:ascii="Times New Roman" w:hAnsi="Times New Roman" w:cs="Times New Roman"/>
          <w:sz w:val="28"/>
          <w:szCs w:val="28"/>
        </w:rPr>
        <w:t xml:space="preserve">в порядке, предусмотренном </w:t>
      </w:r>
      <w:r w:rsidR="0035202D" w:rsidRPr="00080DA2">
        <w:rPr>
          <w:rFonts w:ascii="Times New Roman" w:hAnsi="Times New Roman" w:cs="Times New Roman"/>
          <w:color w:val="3904FA"/>
          <w:sz w:val="28"/>
          <w:szCs w:val="28"/>
        </w:rPr>
        <w:t xml:space="preserve">пунктами </w:t>
      </w:r>
      <w:r w:rsidR="008A0153" w:rsidRPr="00080DA2">
        <w:rPr>
          <w:rFonts w:ascii="Times New Roman" w:hAnsi="Times New Roman" w:cs="Times New Roman"/>
          <w:color w:val="3904FA"/>
          <w:sz w:val="28"/>
          <w:szCs w:val="28"/>
        </w:rPr>
        <w:t>6.</w:t>
      </w:r>
      <w:r w:rsidR="00781A84" w:rsidRPr="00080DA2">
        <w:rPr>
          <w:rFonts w:ascii="Times New Roman" w:hAnsi="Times New Roman" w:cs="Times New Roman"/>
          <w:color w:val="3904FA"/>
          <w:sz w:val="28"/>
          <w:szCs w:val="28"/>
        </w:rPr>
        <w:t>1</w:t>
      </w:r>
      <w:r w:rsidR="00D757C1">
        <w:rPr>
          <w:rFonts w:ascii="Times New Roman" w:hAnsi="Times New Roman" w:cs="Times New Roman"/>
          <w:color w:val="3904FA"/>
          <w:sz w:val="28"/>
          <w:szCs w:val="28"/>
        </w:rPr>
        <w:t>1</w:t>
      </w:r>
      <w:r w:rsidR="008A0153" w:rsidRPr="00080DA2">
        <w:rPr>
          <w:rFonts w:ascii="Times New Roman" w:hAnsi="Times New Roman" w:cs="Times New Roman"/>
          <w:color w:val="3904FA"/>
          <w:sz w:val="28"/>
          <w:szCs w:val="28"/>
        </w:rPr>
        <w:t>.</w:t>
      </w:r>
      <w:r w:rsidR="0035202D" w:rsidRPr="00080DA2">
        <w:rPr>
          <w:rFonts w:ascii="Times New Roman" w:hAnsi="Times New Roman" w:cs="Times New Roman"/>
          <w:color w:val="3904FA"/>
          <w:sz w:val="28"/>
          <w:szCs w:val="28"/>
        </w:rPr>
        <w:t>-6.1</w:t>
      </w:r>
      <w:r w:rsidR="009971F0">
        <w:rPr>
          <w:rFonts w:ascii="Times New Roman" w:hAnsi="Times New Roman" w:cs="Times New Roman"/>
          <w:color w:val="3904FA"/>
          <w:sz w:val="28"/>
          <w:szCs w:val="28"/>
        </w:rPr>
        <w:t>2</w:t>
      </w:r>
      <w:r w:rsidR="00050E35" w:rsidRPr="00080DA2">
        <w:rPr>
          <w:rFonts w:ascii="Times New Roman" w:hAnsi="Times New Roman" w:cs="Times New Roman"/>
          <w:color w:val="3904FA"/>
          <w:sz w:val="28"/>
          <w:szCs w:val="28"/>
        </w:rPr>
        <w:t>.</w:t>
      </w:r>
      <w:r w:rsidR="008A0153" w:rsidRPr="00080DA2">
        <w:rPr>
          <w:rFonts w:ascii="Times New Roman" w:hAnsi="Times New Roman" w:cs="Times New Roman"/>
          <w:sz w:val="28"/>
          <w:szCs w:val="28"/>
        </w:rPr>
        <w:t xml:space="preserve"> настоящего стандарта. </w:t>
      </w:r>
    </w:p>
    <w:p w:rsidR="00F54A2E" w:rsidRPr="00080DA2" w:rsidRDefault="008A0153"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В случае если д</w:t>
      </w:r>
      <w:r w:rsidR="00F54A2E" w:rsidRPr="00080DA2">
        <w:rPr>
          <w:rFonts w:ascii="Times New Roman" w:hAnsi="Times New Roman" w:cs="Times New Roman"/>
          <w:sz w:val="28"/>
          <w:szCs w:val="28"/>
        </w:rPr>
        <w:t>ополнительн</w:t>
      </w:r>
      <w:r w:rsidRPr="00080DA2">
        <w:rPr>
          <w:rFonts w:ascii="Times New Roman" w:hAnsi="Times New Roman" w:cs="Times New Roman"/>
          <w:sz w:val="28"/>
          <w:szCs w:val="28"/>
        </w:rPr>
        <w:t>ая</w:t>
      </w:r>
      <w:r w:rsidR="00BB6E8C">
        <w:rPr>
          <w:rFonts w:ascii="Times New Roman" w:hAnsi="Times New Roman" w:cs="Times New Roman"/>
          <w:sz w:val="28"/>
          <w:szCs w:val="28"/>
        </w:rPr>
        <w:t xml:space="preserve"> </w:t>
      </w:r>
      <w:r w:rsidR="00CC1589" w:rsidRPr="00080DA2">
        <w:rPr>
          <w:rFonts w:ascii="Times New Roman" w:hAnsi="Times New Roman" w:cs="Times New Roman"/>
          <w:sz w:val="28"/>
          <w:szCs w:val="28"/>
        </w:rPr>
        <w:t xml:space="preserve">проверка не была произведена, </w:t>
      </w:r>
      <w:r w:rsidR="00F54A2E" w:rsidRPr="00080DA2">
        <w:rPr>
          <w:rFonts w:ascii="Times New Roman" w:hAnsi="Times New Roman" w:cs="Times New Roman"/>
          <w:sz w:val="28"/>
          <w:szCs w:val="28"/>
        </w:rPr>
        <w:t xml:space="preserve">в отчете </w:t>
      </w:r>
      <w:r w:rsidR="0035202D" w:rsidRPr="00080DA2">
        <w:rPr>
          <w:rFonts w:ascii="Times New Roman" w:hAnsi="Times New Roman" w:cs="Times New Roman"/>
          <w:sz w:val="28"/>
          <w:szCs w:val="28"/>
        </w:rPr>
        <w:t>п</w:t>
      </w:r>
      <w:r w:rsidR="00F54A2E" w:rsidRPr="00080DA2">
        <w:rPr>
          <w:rFonts w:ascii="Times New Roman" w:hAnsi="Times New Roman" w:cs="Times New Roman"/>
          <w:sz w:val="28"/>
          <w:szCs w:val="28"/>
        </w:rPr>
        <w:t>о  результата</w:t>
      </w:r>
      <w:r w:rsidR="0035202D" w:rsidRPr="00080DA2">
        <w:rPr>
          <w:rFonts w:ascii="Times New Roman" w:hAnsi="Times New Roman" w:cs="Times New Roman"/>
          <w:sz w:val="28"/>
          <w:szCs w:val="28"/>
        </w:rPr>
        <w:t>м</w:t>
      </w:r>
      <w:r w:rsidR="00BB6E8C">
        <w:rPr>
          <w:rFonts w:ascii="Times New Roman" w:hAnsi="Times New Roman" w:cs="Times New Roman"/>
          <w:sz w:val="28"/>
          <w:szCs w:val="28"/>
        </w:rPr>
        <w:t xml:space="preserve"> </w:t>
      </w:r>
      <w:r w:rsidR="00B1363A" w:rsidRPr="00080DA2">
        <w:rPr>
          <w:rFonts w:ascii="Times New Roman" w:hAnsi="Times New Roman" w:cs="Times New Roman"/>
          <w:sz w:val="28"/>
          <w:szCs w:val="28"/>
        </w:rPr>
        <w:t xml:space="preserve">проведения </w:t>
      </w:r>
      <w:r w:rsidR="00CC1589" w:rsidRPr="00080DA2">
        <w:rPr>
          <w:rFonts w:ascii="Times New Roman" w:hAnsi="Times New Roman" w:cs="Times New Roman"/>
          <w:sz w:val="28"/>
          <w:szCs w:val="28"/>
        </w:rPr>
        <w:t xml:space="preserve">контрольного мероприятия </w:t>
      </w:r>
      <w:r w:rsidR="00F54A2E" w:rsidRPr="00080DA2">
        <w:rPr>
          <w:rFonts w:ascii="Times New Roman" w:hAnsi="Times New Roman" w:cs="Times New Roman"/>
          <w:sz w:val="28"/>
          <w:szCs w:val="28"/>
        </w:rPr>
        <w:t>необходимо отразить выявленные факты нарушения с указанием причин, по которым они требуют дальнейшей проверки.</w:t>
      </w:r>
    </w:p>
    <w:p w:rsidR="0053306F" w:rsidRPr="00080DA2" w:rsidRDefault="00B2442B"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6.</w:t>
      </w:r>
      <w:r w:rsidR="00781A84" w:rsidRPr="00080DA2">
        <w:rPr>
          <w:rFonts w:ascii="Times New Roman" w:hAnsi="Times New Roman" w:cs="Times New Roman"/>
          <w:sz w:val="28"/>
          <w:szCs w:val="28"/>
        </w:rPr>
        <w:t>1</w:t>
      </w:r>
      <w:r w:rsidR="00D757C1">
        <w:rPr>
          <w:rFonts w:ascii="Times New Roman" w:hAnsi="Times New Roman" w:cs="Times New Roman"/>
          <w:sz w:val="28"/>
          <w:szCs w:val="28"/>
        </w:rPr>
        <w:t>1</w:t>
      </w:r>
      <w:r w:rsidRPr="00080DA2">
        <w:rPr>
          <w:rFonts w:ascii="Times New Roman" w:hAnsi="Times New Roman" w:cs="Times New Roman"/>
          <w:sz w:val="28"/>
          <w:szCs w:val="28"/>
        </w:rPr>
        <w:t xml:space="preserve">. </w:t>
      </w:r>
      <w:r w:rsidR="006B73E9" w:rsidRPr="00080DA2">
        <w:rPr>
          <w:rFonts w:ascii="Times New Roman" w:hAnsi="Times New Roman" w:cs="Times New Roman"/>
          <w:sz w:val="28"/>
          <w:szCs w:val="28"/>
        </w:rPr>
        <w:t>В ходе проведения</w:t>
      </w:r>
      <w:r w:rsidR="00BB6E8C">
        <w:rPr>
          <w:rFonts w:ascii="Times New Roman" w:hAnsi="Times New Roman" w:cs="Times New Roman"/>
          <w:sz w:val="28"/>
          <w:szCs w:val="28"/>
        </w:rPr>
        <w:t xml:space="preserve"> </w:t>
      </w:r>
      <w:r w:rsidR="00C95CB3" w:rsidRPr="00080DA2">
        <w:rPr>
          <w:rFonts w:ascii="Times New Roman" w:hAnsi="Times New Roman" w:cs="Times New Roman"/>
          <w:sz w:val="28"/>
          <w:szCs w:val="28"/>
        </w:rPr>
        <w:t xml:space="preserve">основного этапа </w:t>
      </w:r>
      <w:r w:rsidR="006B73E9" w:rsidRPr="00080DA2">
        <w:rPr>
          <w:rFonts w:ascii="Times New Roman" w:hAnsi="Times New Roman" w:cs="Times New Roman"/>
          <w:sz w:val="28"/>
          <w:szCs w:val="28"/>
        </w:rPr>
        <w:t>контрольного мероприятия может быть</w:t>
      </w:r>
      <w:r w:rsidR="00BB6E8C">
        <w:rPr>
          <w:rFonts w:ascii="Times New Roman" w:hAnsi="Times New Roman" w:cs="Times New Roman"/>
          <w:sz w:val="28"/>
          <w:szCs w:val="28"/>
        </w:rPr>
        <w:t xml:space="preserve"> </w:t>
      </w:r>
      <w:r w:rsidR="006B73E9" w:rsidRPr="00080DA2">
        <w:rPr>
          <w:rFonts w:ascii="Times New Roman" w:hAnsi="Times New Roman" w:cs="Times New Roman"/>
          <w:sz w:val="28"/>
          <w:szCs w:val="28"/>
        </w:rPr>
        <w:t xml:space="preserve">принято </w:t>
      </w:r>
      <w:r w:rsidR="006B73E9" w:rsidRPr="00080DA2">
        <w:rPr>
          <w:rFonts w:ascii="Times New Roman" w:hAnsi="Times New Roman" w:cs="Times New Roman"/>
          <w:b/>
          <w:sz w:val="28"/>
          <w:szCs w:val="28"/>
        </w:rPr>
        <w:t>решение</w:t>
      </w:r>
      <w:r w:rsidR="00C250B9" w:rsidRPr="00080DA2">
        <w:rPr>
          <w:rFonts w:ascii="Times New Roman" w:hAnsi="Times New Roman" w:cs="Times New Roman"/>
          <w:b/>
          <w:sz w:val="28"/>
          <w:szCs w:val="28"/>
        </w:rPr>
        <w:t xml:space="preserve"> об изменении</w:t>
      </w:r>
      <w:r w:rsidR="00BB6E8C">
        <w:rPr>
          <w:rFonts w:ascii="Times New Roman" w:hAnsi="Times New Roman" w:cs="Times New Roman"/>
          <w:b/>
          <w:sz w:val="28"/>
          <w:szCs w:val="28"/>
        </w:rPr>
        <w:t xml:space="preserve"> </w:t>
      </w:r>
      <w:r w:rsidR="00C250B9" w:rsidRPr="00080DA2">
        <w:rPr>
          <w:rFonts w:ascii="Times New Roman" w:hAnsi="Times New Roman" w:cs="Times New Roman"/>
          <w:b/>
          <w:sz w:val="28"/>
          <w:szCs w:val="28"/>
        </w:rPr>
        <w:t>условий</w:t>
      </w:r>
      <w:r w:rsidR="00B5245A" w:rsidRPr="00080DA2">
        <w:rPr>
          <w:rFonts w:ascii="Times New Roman" w:hAnsi="Times New Roman" w:cs="Times New Roman"/>
          <w:b/>
          <w:sz w:val="28"/>
          <w:szCs w:val="28"/>
        </w:rPr>
        <w:t xml:space="preserve"> организации</w:t>
      </w:r>
      <w:r w:rsidR="00C250B9" w:rsidRPr="00080DA2">
        <w:rPr>
          <w:rFonts w:ascii="Times New Roman" w:hAnsi="Times New Roman" w:cs="Times New Roman"/>
          <w:b/>
          <w:sz w:val="28"/>
          <w:szCs w:val="28"/>
        </w:rPr>
        <w:t xml:space="preserve"> проведения контрольного мероприятия</w:t>
      </w:r>
      <w:r w:rsidR="006B73E9" w:rsidRPr="00080DA2">
        <w:rPr>
          <w:rFonts w:ascii="Times New Roman" w:hAnsi="Times New Roman" w:cs="Times New Roman"/>
          <w:sz w:val="28"/>
          <w:szCs w:val="28"/>
        </w:rPr>
        <w:t xml:space="preserve">: </w:t>
      </w:r>
    </w:p>
    <w:p w:rsidR="006B73E9" w:rsidRPr="00080DA2" w:rsidRDefault="006B73E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 xml:space="preserve">1) об изменении наименования (темы) контрольного мероприятия; </w:t>
      </w:r>
    </w:p>
    <w:p w:rsidR="006B73E9" w:rsidRPr="00080DA2" w:rsidRDefault="006B73E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2) об изменении состава должностных лиц Контрольно-счетно</w:t>
      </w:r>
      <w:r w:rsidR="00D757C1">
        <w:rPr>
          <w:rFonts w:ascii="Times New Roman" w:hAnsi="Times New Roman" w:cs="Times New Roman"/>
          <w:sz w:val="28"/>
          <w:szCs w:val="28"/>
        </w:rPr>
        <w:t>го</w:t>
      </w:r>
      <w:r w:rsidR="00BB6E8C">
        <w:rPr>
          <w:rFonts w:ascii="Times New Roman" w:hAnsi="Times New Roman" w:cs="Times New Roman"/>
          <w:sz w:val="28"/>
          <w:szCs w:val="28"/>
        </w:rPr>
        <w:t xml:space="preserve"> </w:t>
      </w:r>
      <w:r w:rsidR="00D757C1">
        <w:rPr>
          <w:rFonts w:ascii="Times New Roman" w:hAnsi="Times New Roman" w:cs="Times New Roman"/>
          <w:sz w:val="28"/>
          <w:szCs w:val="28"/>
        </w:rPr>
        <w:t>органа</w:t>
      </w:r>
      <w:r w:rsidRPr="00080DA2">
        <w:rPr>
          <w:rFonts w:ascii="Times New Roman" w:hAnsi="Times New Roman" w:cs="Times New Roman"/>
          <w:sz w:val="28"/>
          <w:szCs w:val="28"/>
        </w:rPr>
        <w:t xml:space="preserve">, уполномоченных на проведение контрольного мероприятия; </w:t>
      </w:r>
    </w:p>
    <w:p w:rsidR="006B73E9" w:rsidRPr="00080DA2" w:rsidRDefault="006B73E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 xml:space="preserve">3) об изменении руководителя </w:t>
      </w:r>
      <w:r w:rsidR="00B6276B" w:rsidRPr="00080DA2">
        <w:rPr>
          <w:rFonts w:ascii="Times New Roman" w:hAnsi="Times New Roman" w:cs="Times New Roman"/>
          <w:sz w:val="28"/>
          <w:szCs w:val="28"/>
        </w:rPr>
        <w:t>рабочей группы</w:t>
      </w:r>
      <w:r w:rsidR="00DB2798" w:rsidRPr="00080DA2">
        <w:rPr>
          <w:rFonts w:ascii="Times New Roman" w:hAnsi="Times New Roman" w:cs="Times New Roman"/>
          <w:sz w:val="28"/>
          <w:szCs w:val="28"/>
        </w:rPr>
        <w:t>;</w:t>
      </w:r>
    </w:p>
    <w:p w:rsidR="006B73E9"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4) об исключении объекта контроля из числа проверяемых в рамках контрольного мероприятия органов или организаций;</w:t>
      </w:r>
    </w:p>
    <w:p w:rsidR="006B73E9"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5) о включении объекта контроля в число проверяемых в рамках контрольного мероприятия </w:t>
      </w:r>
      <w:r w:rsidR="00E7208A" w:rsidRPr="00080DA2">
        <w:rPr>
          <w:rFonts w:ascii="Times New Roman" w:hAnsi="Times New Roman" w:cs="Times New Roman"/>
          <w:sz w:val="28"/>
          <w:szCs w:val="28"/>
        </w:rPr>
        <w:t xml:space="preserve">физических лиц, </w:t>
      </w:r>
      <w:r w:rsidRPr="00080DA2">
        <w:rPr>
          <w:rFonts w:ascii="Times New Roman" w:hAnsi="Times New Roman" w:cs="Times New Roman"/>
          <w:sz w:val="28"/>
          <w:szCs w:val="28"/>
        </w:rPr>
        <w:t>органов или организаций;</w:t>
      </w:r>
    </w:p>
    <w:p w:rsidR="006B73E9" w:rsidRPr="00080DA2" w:rsidRDefault="006B73E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 xml:space="preserve">6) об изменении проверяемого периода времени;   </w:t>
      </w:r>
    </w:p>
    <w:p w:rsidR="006B73E9"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  об изменении предмета контрольного мероприятия;</w:t>
      </w:r>
    </w:p>
    <w:p w:rsidR="0053306F"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8) об изменении формы проведения контрольного мероприятия (выездное или камеральное контрольное мероприятие)</w:t>
      </w:r>
      <w:r w:rsidR="00DB2798" w:rsidRPr="00080DA2">
        <w:rPr>
          <w:rFonts w:ascii="Times New Roman" w:hAnsi="Times New Roman" w:cs="Times New Roman"/>
          <w:sz w:val="28"/>
          <w:szCs w:val="28"/>
        </w:rPr>
        <w:t>;</w:t>
      </w:r>
    </w:p>
    <w:p w:rsidR="006B73E9" w:rsidRPr="00080DA2" w:rsidRDefault="0053306F"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9) об изменении сроков проведения контрольного мероприятия</w:t>
      </w:r>
      <w:r w:rsidR="00D757C1">
        <w:rPr>
          <w:rFonts w:ascii="Times New Roman" w:hAnsi="Times New Roman" w:cs="Times New Roman"/>
          <w:sz w:val="28"/>
          <w:szCs w:val="28"/>
        </w:rPr>
        <w:t>.</w:t>
      </w:r>
    </w:p>
    <w:p w:rsidR="006B73E9" w:rsidRPr="00080DA2" w:rsidRDefault="0014022C"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9564CB" w:rsidRPr="00080DA2">
        <w:rPr>
          <w:rFonts w:ascii="Times New Roman" w:hAnsi="Times New Roman" w:cs="Times New Roman"/>
          <w:sz w:val="28"/>
          <w:szCs w:val="28"/>
        </w:rPr>
        <w:t>1</w:t>
      </w:r>
      <w:r w:rsidR="00D757C1">
        <w:rPr>
          <w:rFonts w:ascii="Times New Roman" w:hAnsi="Times New Roman" w:cs="Times New Roman"/>
          <w:sz w:val="28"/>
          <w:szCs w:val="28"/>
        </w:rPr>
        <w:t>2</w:t>
      </w:r>
      <w:r w:rsidR="003E7395" w:rsidRPr="00080DA2">
        <w:rPr>
          <w:rFonts w:ascii="Times New Roman" w:hAnsi="Times New Roman" w:cs="Times New Roman"/>
          <w:sz w:val="28"/>
          <w:szCs w:val="28"/>
        </w:rPr>
        <w:t>.</w:t>
      </w:r>
      <w:r w:rsidR="006B73E9" w:rsidRPr="00080DA2">
        <w:rPr>
          <w:rFonts w:ascii="Times New Roman" w:hAnsi="Times New Roman" w:cs="Times New Roman"/>
          <w:sz w:val="28"/>
          <w:szCs w:val="28"/>
        </w:rPr>
        <w:t>Решения</w:t>
      </w:r>
      <w:r w:rsidR="00136843" w:rsidRPr="00080DA2">
        <w:rPr>
          <w:rFonts w:ascii="Times New Roman" w:hAnsi="Times New Roman" w:cs="Times New Roman"/>
          <w:sz w:val="28"/>
          <w:szCs w:val="28"/>
        </w:rPr>
        <w:t xml:space="preserve"> об изменении условий </w:t>
      </w:r>
      <w:r w:rsidR="00B5245A" w:rsidRPr="00080DA2">
        <w:rPr>
          <w:rFonts w:ascii="Times New Roman" w:hAnsi="Times New Roman" w:cs="Times New Roman"/>
          <w:sz w:val="28"/>
          <w:szCs w:val="28"/>
        </w:rPr>
        <w:t xml:space="preserve">организации </w:t>
      </w:r>
      <w:r w:rsidR="00136843" w:rsidRPr="00080DA2">
        <w:rPr>
          <w:rFonts w:ascii="Times New Roman" w:hAnsi="Times New Roman" w:cs="Times New Roman"/>
          <w:sz w:val="28"/>
          <w:szCs w:val="28"/>
        </w:rPr>
        <w:t>проведения контрольного мероприятия</w:t>
      </w:r>
      <w:r w:rsidR="006B73E9" w:rsidRPr="00080DA2">
        <w:rPr>
          <w:rFonts w:ascii="Times New Roman" w:hAnsi="Times New Roman" w:cs="Times New Roman"/>
          <w:sz w:val="28"/>
          <w:szCs w:val="28"/>
        </w:rPr>
        <w:t xml:space="preserve">, указанные в </w:t>
      </w:r>
      <w:r w:rsidR="006B73E9" w:rsidRPr="00080DA2">
        <w:rPr>
          <w:rFonts w:ascii="Times New Roman" w:hAnsi="Times New Roman" w:cs="Times New Roman"/>
          <w:color w:val="0000FF"/>
          <w:sz w:val="28"/>
          <w:szCs w:val="28"/>
        </w:rPr>
        <w:t xml:space="preserve">пункте </w:t>
      </w:r>
      <w:r w:rsidR="00692ABD" w:rsidRPr="00080DA2">
        <w:rPr>
          <w:rFonts w:ascii="Times New Roman" w:hAnsi="Times New Roman" w:cs="Times New Roman"/>
          <w:color w:val="0000FF"/>
          <w:sz w:val="28"/>
          <w:szCs w:val="28"/>
        </w:rPr>
        <w:t>6.</w:t>
      </w:r>
      <w:r w:rsidR="00781A84" w:rsidRPr="00080DA2">
        <w:rPr>
          <w:rFonts w:ascii="Times New Roman" w:hAnsi="Times New Roman" w:cs="Times New Roman"/>
          <w:color w:val="0000FF"/>
          <w:sz w:val="28"/>
          <w:szCs w:val="28"/>
        </w:rPr>
        <w:t>1</w:t>
      </w:r>
      <w:r w:rsidR="00D757C1">
        <w:rPr>
          <w:rFonts w:ascii="Times New Roman" w:hAnsi="Times New Roman" w:cs="Times New Roman"/>
          <w:color w:val="0000FF"/>
          <w:sz w:val="28"/>
          <w:szCs w:val="28"/>
        </w:rPr>
        <w:t>1</w:t>
      </w:r>
      <w:r w:rsidR="00D43FE9" w:rsidRPr="00080DA2">
        <w:rPr>
          <w:rFonts w:ascii="Times New Roman" w:hAnsi="Times New Roman" w:cs="Times New Roman"/>
          <w:sz w:val="28"/>
          <w:szCs w:val="28"/>
        </w:rPr>
        <w:t>.</w:t>
      </w:r>
      <w:r w:rsidR="006B73E9" w:rsidRPr="00080DA2">
        <w:rPr>
          <w:rFonts w:ascii="Times New Roman" w:hAnsi="Times New Roman" w:cs="Times New Roman"/>
          <w:sz w:val="28"/>
          <w:szCs w:val="28"/>
        </w:rPr>
        <w:t xml:space="preserve">настоящего </w:t>
      </w:r>
      <w:r w:rsidR="00692ABD" w:rsidRPr="00080DA2">
        <w:rPr>
          <w:rFonts w:ascii="Times New Roman" w:hAnsi="Times New Roman" w:cs="Times New Roman"/>
          <w:sz w:val="28"/>
          <w:szCs w:val="28"/>
        </w:rPr>
        <w:t>стандарта</w:t>
      </w:r>
      <w:r w:rsidR="006B73E9" w:rsidRPr="00080DA2">
        <w:rPr>
          <w:rFonts w:ascii="Times New Roman" w:hAnsi="Times New Roman" w:cs="Times New Roman"/>
          <w:sz w:val="28"/>
          <w:szCs w:val="28"/>
        </w:rPr>
        <w:t>, принимаются председателем Контрольно-счетно</w:t>
      </w:r>
      <w:r w:rsidR="00D757C1">
        <w:rPr>
          <w:rFonts w:ascii="Times New Roman" w:hAnsi="Times New Roman" w:cs="Times New Roman"/>
          <w:sz w:val="28"/>
          <w:szCs w:val="28"/>
        </w:rPr>
        <w:t>го</w:t>
      </w:r>
      <w:r w:rsidR="00BB6E8C">
        <w:rPr>
          <w:rFonts w:ascii="Times New Roman" w:hAnsi="Times New Roman" w:cs="Times New Roman"/>
          <w:sz w:val="28"/>
          <w:szCs w:val="28"/>
        </w:rPr>
        <w:t xml:space="preserve"> </w:t>
      </w:r>
      <w:r w:rsidR="00D757C1">
        <w:rPr>
          <w:rFonts w:ascii="Times New Roman" w:hAnsi="Times New Roman" w:cs="Times New Roman"/>
          <w:sz w:val="28"/>
          <w:szCs w:val="28"/>
        </w:rPr>
        <w:t>органа</w:t>
      </w:r>
      <w:r w:rsidR="006B73E9" w:rsidRPr="00080DA2">
        <w:rPr>
          <w:rFonts w:ascii="Times New Roman" w:hAnsi="Times New Roman" w:cs="Times New Roman"/>
          <w:sz w:val="28"/>
          <w:szCs w:val="28"/>
        </w:rPr>
        <w:t xml:space="preserve"> на основании мотивированного предложения </w:t>
      </w:r>
      <w:r w:rsidR="009A5FBA" w:rsidRPr="00080DA2">
        <w:rPr>
          <w:rFonts w:ascii="Times New Roman" w:hAnsi="Times New Roman" w:cs="Times New Roman"/>
          <w:sz w:val="28"/>
          <w:szCs w:val="28"/>
        </w:rPr>
        <w:t>лица, возглавляющего ответственное аудиторское направление</w:t>
      </w:r>
      <w:r w:rsidR="009647EA">
        <w:rPr>
          <w:rFonts w:ascii="Times New Roman" w:hAnsi="Times New Roman" w:cs="Times New Roman"/>
          <w:sz w:val="28"/>
          <w:szCs w:val="28"/>
        </w:rPr>
        <w:t>,</w:t>
      </w:r>
      <w:r w:rsidR="00BB6E8C">
        <w:rPr>
          <w:rFonts w:ascii="Times New Roman" w:hAnsi="Times New Roman" w:cs="Times New Roman"/>
          <w:sz w:val="28"/>
          <w:szCs w:val="28"/>
        </w:rPr>
        <w:t xml:space="preserve"> </w:t>
      </w:r>
      <w:r w:rsidR="006B73E9" w:rsidRPr="00080DA2">
        <w:rPr>
          <w:rFonts w:ascii="Times New Roman" w:hAnsi="Times New Roman" w:cs="Times New Roman"/>
          <w:sz w:val="28"/>
          <w:szCs w:val="28"/>
        </w:rPr>
        <w:t xml:space="preserve">и оформляются </w:t>
      </w:r>
      <w:r w:rsidR="00D757C1">
        <w:rPr>
          <w:rFonts w:ascii="Times New Roman" w:hAnsi="Times New Roman" w:cs="Times New Roman"/>
          <w:sz w:val="28"/>
          <w:szCs w:val="28"/>
        </w:rPr>
        <w:t>распоряжением</w:t>
      </w:r>
      <w:r w:rsidR="006B73E9" w:rsidRPr="00080DA2">
        <w:rPr>
          <w:rFonts w:ascii="Times New Roman" w:hAnsi="Times New Roman" w:cs="Times New Roman"/>
          <w:sz w:val="28"/>
          <w:szCs w:val="28"/>
        </w:rPr>
        <w:t xml:space="preserve"> председателя Контрольно-счетно</w:t>
      </w:r>
      <w:r w:rsidR="00D757C1">
        <w:rPr>
          <w:rFonts w:ascii="Times New Roman" w:hAnsi="Times New Roman" w:cs="Times New Roman"/>
          <w:sz w:val="28"/>
          <w:szCs w:val="28"/>
        </w:rPr>
        <w:t>го органа</w:t>
      </w:r>
      <w:r w:rsidR="009647EA">
        <w:rPr>
          <w:rFonts w:ascii="Times New Roman" w:hAnsi="Times New Roman" w:cs="Times New Roman"/>
          <w:sz w:val="28"/>
          <w:szCs w:val="28"/>
        </w:rPr>
        <w:t xml:space="preserve"> с</w:t>
      </w:r>
      <w:r w:rsidR="00BB6E8C">
        <w:rPr>
          <w:rFonts w:ascii="Times New Roman" w:hAnsi="Times New Roman" w:cs="Times New Roman"/>
          <w:sz w:val="28"/>
          <w:szCs w:val="28"/>
        </w:rPr>
        <w:t xml:space="preserve"> </w:t>
      </w:r>
      <w:r w:rsidR="009647EA" w:rsidRPr="009647EA">
        <w:rPr>
          <w:rFonts w:ascii="Times New Roman" w:hAnsi="Times New Roman" w:cs="Times New Roman"/>
          <w:sz w:val="28"/>
          <w:szCs w:val="28"/>
        </w:rPr>
        <w:t>внесение</w:t>
      </w:r>
      <w:r w:rsidR="009647EA">
        <w:rPr>
          <w:rFonts w:ascii="Times New Roman" w:hAnsi="Times New Roman" w:cs="Times New Roman"/>
          <w:sz w:val="28"/>
          <w:szCs w:val="28"/>
        </w:rPr>
        <w:t>м</w:t>
      </w:r>
      <w:r w:rsidR="009647EA" w:rsidRPr="009647EA">
        <w:rPr>
          <w:rFonts w:ascii="Times New Roman" w:hAnsi="Times New Roman" w:cs="Times New Roman"/>
          <w:sz w:val="28"/>
          <w:szCs w:val="28"/>
        </w:rPr>
        <w:t xml:space="preserve"> изменений  в годовые планы работы Контрольно-счетно</w:t>
      </w:r>
      <w:r w:rsidR="009647EA">
        <w:rPr>
          <w:rFonts w:ascii="Times New Roman" w:hAnsi="Times New Roman" w:cs="Times New Roman"/>
          <w:sz w:val="28"/>
          <w:szCs w:val="28"/>
        </w:rPr>
        <w:t>го</w:t>
      </w:r>
      <w:r w:rsidR="00BB6E8C">
        <w:rPr>
          <w:rFonts w:ascii="Times New Roman" w:hAnsi="Times New Roman" w:cs="Times New Roman"/>
          <w:sz w:val="28"/>
          <w:szCs w:val="28"/>
        </w:rPr>
        <w:t xml:space="preserve"> </w:t>
      </w:r>
      <w:r w:rsidR="009647EA">
        <w:rPr>
          <w:rFonts w:ascii="Times New Roman" w:hAnsi="Times New Roman" w:cs="Times New Roman"/>
          <w:sz w:val="28"/>
          <w:szCs w:val="28"/>
        </w:rPr>
        <w:t>органа</w:t>
      </w:r>
      <w:r w:rsidR="009A5FBA" w:rsidRPr="00080DA2">
        <w:rPr>
          <w:rFonts w:ascii="Times New Roman" w:hAnsi="Times New Roman" w:cs="Times New Roman"/>
          <w:sz w:val="28"/>
          <w:szCs w:val="28"/>
        </w:rPr>
        <w:t>.</w:t>
      </w:r>
    </w:p>
    <w:p w:rsidR="003B317A" w:rsidRPr="00080DA2" w:rsidRDefault="003B317A"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Не требуется внесение изменений  в годовые планы работы Контрольно-счетно</w:t>
      </w:r>
      <w:r w:rsidR="009647EA">
        <w:rPr>
          <w:rFonts w:ascii="Times New Roman" w:hAnsi="Times New Roman" w:cs="Times New Roman"/>
          <w:sz w:val="28"/>
          <w:szCs w:val="28"/>
        </w:rPr>
        <w:t>го</w:t>
      </w:r>
      <w:r w:rsidR="00BB6E8C">
        <w:rPr>
          <w:rFonts w:ascii="Times New Roman" w:hAnsi="Times New Roman" w:cs="Times New Roman"/>
          <w:sz w:val="28"/>
          <w:szCs w:val="28"/>
        </w:rPr>
        <w:t xml:space="preserve"> </w:t>
      </w:r>
      <w:r w:rsidR="009647EA">
        <w:rPr>
          <w:rFonts w:ascii="Times New Roman" w:hAnsi="Times New Roman" w:cs="Times New Roman"/>
          <w:sz w:val="28"/>
          <w:szCs w:val="28"/>
        </w:rPr>
        <w:t>органа</w:t>
      </w:r>
      <w:r w:rsidRPr="00080DA2">
        <w:rPr>
          <w:rFonts w:ascii="Times New Roman" w:hAnsi="Times New Roman" w:cs="Times New Roman"/>
          <w:sz w:val="28"/>
          <w:szCs w:val="28"/>
        </w:rPr>
        <w:t xml:space="preserve"> для </w:t>
      </w:r>
      <w:r w:rsidR="00277E43" w:rsidRPr="00080DA2">
        <w:rPr>
          <w:rFonts w:ascii="Times New Roman" w:hAnsi="Times New Roman" w:cs="Times New Roman"/>
          <w:sz w:val="28"/>
          <w:szCs w:val="28"/>
        </w:rPr>
        <w:t xml:space="preserve">принятия решения об </w:t>
      </w:r>
      <w:r w:rsidRPr="00080DA2">
        <w:rPr>
          <w:rFonts w:ascii="Times New Roman" w:hAnsi="Times New Roman" w:cs="Times New Roman"/>
          <w:sz w:val="28"/>
          <w:szCs w:val="28"/>
        </w:rPr>
        <w:t>изменени</w:t>
      </w:r>
      <w:r w:rsidR="00277E43" w:rsidRPr="00080DA2">
        <w:rPr>
          <w:rFonts w:ascii="Times New Roman" w:hAnsi="Times New Roman" w:cs="Times New Roman"/>
          <w:sz w:val="28"/>
          <w:szCs w:val="28"/>
        </w:rPr>
        <w:t>и</w:t>
      </w:r>
      <w:r w:rsidRPr="00080DA2">
        <w:rPr>
          <w:rFonts w:ascii="Times New Roman" w:hAnsi="Times New Roman" w:cs="Times New Roman"/>
          <w:sz w:val="28"/>
          <w:szCs w:val="28"/>
        </w:rPr>
        <w:t xml:space="preserve"> условий организации проведения контрольного мероприятия в следующих случаях:</w:t>
      </w:r>
    </w:p>
    <w:p w:rsidR="006F2FE2" w:rsidRDefault="00277E43" w:rsidP="003B317A">
      <w:pPr>
        <w:spacing w:after="0" w:line="240" w:lineRule="auto"/>
        <w:jc w:val="both"/>
        <w:rPr>
          <w:rFonts w:ascii="Times New Roman" w:hAnsi="Times New Roman" w:cs="Times New Roman"/>
          <w:sz w:val="28"/>
          <w:szCs w:val="28"/>
        </w:rPr>
      </w:pPr>
      <w:r w:rsidRPr="00080DA2">
        <w:rPr>
          <w:rFonts w:ascii="Times New Roman" w:hAnsi="Times New Roman" w:cs="Times New Roman"/>
          <w:sz w:val="28"/>
          <w:szCs w:val="28"/>
        </w:rPr>
        <w:t xml:space="preserve">при </w:t>
      </w:r>
      <w:r w:rsidR="001B0E36" w:rsidRPr="00080DA2">
        <w:rPr>
          <w:rFonts w:ascii="Times New Roman" w:hAnsi="Times New Roman" w:cs="Times New Roman"/>
          <w:sz w:val="28"/>
          <w:szCs w:val="28"/>
        </w:rPr>
        <w:t>включени</w:t>
      </w:r>
      <w:r w:rsidRPr="00080DA2">
        <w:rPr>
          <w:rFonts w:ascii="Times New Roman" w:hAnsi="Times New Roman" w:cs="Times New Roman"/>
          <w:sz w:val="28"/>
          <w:szCs w:val="28"/>
        </w:rPr>
        <w:t>и</w:t>
      </w:r>
      <w:r w:rsidR="001B0E36" w:rsidRPr="00080DA2">
        <w:rPr>
          <w:rFonts w:ascii="Times New Roman" w:hAnsi="Times New Roman" w:cs="Times New Roman"/>
          <w:sz w:val="28"/>
          <w:szCs w:val="28"/>
        </w:rPr>
        <w:t xml:space="preserve"> объекта контроля в число проверяемых в рамках контрольного мероприятия физических лиц, органов или организаций</w:t>
      </w:r>
      <w:r w:rsidR="006F2FE2" w:rsidRPr="00080DA2">
        <w:rPr>
          <w:rFonts w:ascii="Times New Roman" w:hAnsi="Times New Roman" w:cs="Times New Roman"/>
          <w:sz w:val="28"/>
          <w:szCs w:val="28"/>
        </w:rPr>
        <w:t>.</w:t>
      </w:r>
    </w:p>
    <w:p w:rsidR="00A45D20" w:rsidRPr="003047CA" w:rsidRDefault="00A45D20" w:rsidP="00A45D20">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3047CA">
        <w:rPr>
          <w:rFonts w:ascii="Times New Roman" w:hAnsi="Times New Roman" w:cs="Times New Roman"/>
          <w:sz w:val="28"/>
          <w:szCs w:val="28"/>
        </w:rPr>
        <w:t xml:space="preserve">Образец оформления распоряжения председателя Контрольно-счетного органа об изменении условий организации проведения контрольного мероприятия приведен </w:t>
      </w:r>
      <w:r w:rsidRPr="003047CA">
        <w:rPr>
          <w:rFonts w:ascii="Times New Roman" w:hAnsi="Times New Roman" w:cs="Times New Roman"/>
          <w:color w:val="0000CC"/>
          <w:sz w:val="28"/>
          <w:szCs w:val="28"/>
        </w:rPr>
        <w:t xml:space="preserve">в </w:t>
      </w:r>
      <w:hyperlink w:anchor="Par489" w:history="1">
        <w:r w:rsidRPr="003047CA">
          <w:rPr>
            <w:rFonts w:ascii="Times New Roman" w:hAnsi="Times New Roman" w:cs="Times New Roman"/>
            <w:color w:val="0000CC"/>
            <w:sz w:val="28"/>
            <w:szCs w:val="28"/>
          </w:rPr>
          <w:t>приложении 5</w:t>
        </w:r>
      </w:hyperlink>
      <w:r w:rsidRPr="003047CA">
        <w:rPr>
          <w:rFonts w:ascii="Times New Roman" w:hAnsi="Times New Roman" w:cs="Times New Roman"/>
          <w:sz w:val="28"/>
          <w:szCs w:val="28"/>
        </w:rPr>
        <w:t xml:space="preserve"> к настоящему стандарту.</w:t>
      </w:r>
    </w:p>
    <w:p w:rsidR="006B73E9" w:rsidRPr="00080DA2" w:rsidRDefault="008C4BF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9564CB" w:rsidRPr="00080DA2">
        <w:rPr>
          <w:rFonts w:ascii="Times New Roman" w:hAnsi="Times New Roman" w:cs="Times New Roman"/>
          <w:sz w:val="28"/>
          <w:szCs w:val="28"/>
        </w:rPr>
        <w:t>1</w:t>
      </w:r>
      <w:r w:rsidR="00CF3894">
        <w:rPr>
          <w:rFonts w:ascii="Times New Roman" w:hAnsi="Times New Roman" w:cs="Times New Roman"/>
          <w:sz w:val="28"/>
          <w:szCs w:val="28"/>
        </w:rPr>
        <w:t>3</w:t>
      </w:r>
      <w:r w:rsidRPr="00080DA2">
        <w:rPr>
          <w:rFonts w:ascii="Times New Roman" w:hAnsi="Times New Roman" w:cs="Times New Roman"/>
          <w:sz w:val="28"/>
          <w:szCs w:val="28"/>
        </w:rPr>
        <w:t xml:space="preserve">. </w:t>
      </w:r>
      <w:r w:rsidR="006B73E9" w:rsidRPr="00080DA2">
        <w:rPr>
          <w:rFonts w:ascii="Times New Roman" w:hAnsi="Times New Roman" w:cs="Times New Roman"/>
          <w:b/>
          <w:sz w:val="28"/>
          <w:szCs w:val="28"/>
        </w:rPr>
        <w:t xml:space="preserve">Проведение </w:t>
      </w:r>
      <w:r w:rsidR="00357AB1" w:rsidRPr="00080DA2">
        <w:rPr>
          <w:rFonts w:ascii="Times New Roman" w:hAnsi="Times New Roman" w:cs="Times New Roman"/>
          <w:b/>
          <w:sz w:val="28"/>
          <w:szCs w:val="28"/>
        </w:rPr>
        <w:t xml:space="preserve">основного этапа </w:t>
      </w:r>
      <w:r w:rsidR="006B73E9" w:rsidRPr="00080DA2">
        <w:rPr>
          <w:rFonts w:ascii="Times New Roman" w:hAnsi="Times New Roman" w:cs="Times New Roman"/>
          <w:b/>
          <w:sz w:val="28"/>
          <w:szCs w:val="28"/>
        </w:rPr>
        <w:t>контрольного мероприятия может быть приостановлено</w:t>
      </w:r>
      <w:r w:rsidR="006B73E9" w:rsidRPr="00080DA2">
        <w:rPr>
          <w:rFonts w:ascii="Times New Roman" w:hAnsi="Times New Roman" w:cs="Times New Roman"/>
          <w:sz w:val="28"/>
          <w:szCs w:val="28"/>
        </w:rPr>
        <w:t xml:space="preserve"> в случаях:</w:t>
      </w:r>
    </w:p>
    <w:p w:rsidR="006B73E9"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1) проведения привлеченными экспертами и экспертными организациями исследований и</w:t>
      </w:r>
      <w:r w:rsidR="008C4BF4" w:rsidRPr="00080DA2">
        <w:rPr>
          <w:rFonts w:ascii="Times New Roman" w:hAnsi="Times New Roman" w:cs="Times New Roman"/>
          <w:sz w:val="28"/>
          <w:szCs w:val="28"/>
        </w:rPr>
        <w:t xml:space="preserve"> (или)</w:t>
      </w:r>
      <w:r w:rsidRPr="00080DA2">
        <w:rPr>
          <w:rFonts w:ascii="Times New Roman" w:hAnsi="Times New Roman" w:cs="Times New Roman"/>
          <w:sz w:val="28"/>
          <w:szCs w:val="28"/>
        </w:rPr>
        <w:t xml:space="preserve"> подготовки по их результатам заключений, отчетов и иных документов;</w:t>
      </w:r>
    </w:p>
    <w:p w:rsidR="006B73E9" w:rsidRPr="00080DA2" w:rsidRDefault="007D4E53"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2</w:t>
      </w:r>
      <w:r w:rsidR="006B73E9" w:rsidRPr="00080DA2">
        <w:rPr>
          <w:rFonts w:ascii="Times New Roman" w:hAnsi="Times New Roman" w:cs="Times New Roman"/>
          <w:sz w:val="28"/>
          <w:szCs w:val="28"/>
        </w:rPr>
        <w:t>) истребования информации, документов и материалов, необходимых для проведения контрольного мероприятия;</w:t>
      </w:r>
    </w:p>
    <w:p w:rsidR="006B73E9" w:rsidRPr="00080DA2" w:rsidRDefault="007D4E53"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3</w:t>
      </w:r>
      <w:r w:rsidR="006B73E9" w:rsidRPr="00080DA2">
        <w:rPr>
          <w:rFonts w:ascii="Times New Roman" w:hAnsi="Times New Roman" w:cs="Times New Roman"/>
          <w:sz w:val="28"/>
          <w:szCs w:val="28"/>
        </w:rPr>
        <w:t>) отсутствия или неудовлетворительного состояния бухгалтерского (бюджетного) учета в проверяемом органе или организации;</w:t>
      </w:r>
    </w:p>
    <w:p w:rsidR="006B73E9" w:rsidRPr="00080DA2" w:rsidRDefault="007D4E53"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4</w:t>
      </w:r>
      <w:r w:rsidR="006B73E9" w:rsidRPr="00080DA2">
        <w:rPr>
          <w:rFonts w:ascii="Times New Roman" w:hAnsi="Times New Roman" w:cs="Times New Roman"/>
          <w:sz w:val="28"/>
          <w:szCs w:val="28"/>
        </w:rPr>
        <w:t>) наличия иных объективных обстоятельств, препятствующих проведению контрольного мероприятия.</w:t>
      </w:r>
    </w:p>
    <w:p w:rsidR="006B73E9" w:rsidRPr="00080DA2" w:rsidRDefault="006B73E9"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Проведение </w:t>
      </w:r>
      <w:r w:rsidR="00F208CB" w:rsidRPr="00080DA2">
        <w:rPr>
          <w:rFonts w:ascii="Times New Roman" w:hAnsi="Times New Roman" w:cs="Times New Roman"/>
          <w:sz w:val="28"/>
          <w:szCs w:val="28"/>
        </w:rPr>
        <w:t xml:space="preserve">основного этапа </w:t>
      </w:r>
      <w:r w:rsidRPr="00080DA2">
        <w:rPr>
          <w:rFonts w:ascii="Times New Roman" w:hAnsi="Times New Roman" w:cs="Times New Roman"/>
          <w:sz w:val="28"/>
          <w:szCs w:val="28"/>
        </w:rPr>
        <w:t>контрольного мероприятия возобновляется после устранения причин приостановления контрольного мероприятия</w:t>
      </w:r>
      <w:r w:rsidR="00762882" w:rsidRPr="00080DA2">
        <w:rPr>
          <w:rFonts w:ascii="Times New Roman" w:hAnsi="Times New Roman" w:cs="Times New Roman"/>
          <w:sz w:val="28"/>
          <w:szCs w:val="28"/>
        </w:rPr>
        <w:t>.</w:t>
      </w:r>
    </w:p>
    <w:p w:rsidR="002714BF" w:rsidRPr="00080DA2" w:rsidRDefault="002714BF" w:rsidP="002714BF">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Период, на который проведение </w:t>
      </w:r>
      <w:r w:rsidR="00F208CB" w:rsidRPr="00080DA2">
        <w:rPr>
          <w:rFonts w:ascii="Times New Roman" w:hAnsi="Times New Roman" w:cs="Times New Roman"/>
          <w:sz w:val="28"/>
          <w:szCs w:val="28"/>
        </w:rPr>
        <w:t xml:space="preserve">основного этапа </w:t>
      </w:r>
      <w:r w:rsidRPr="00080DA2">
        <w:rPr>
          <w:rFonts w:ascii="Times New Roman" w:hAnsi="Times New Roman" w:cs="Times New Roman"/>
          <w:sz w:val="28"/>
          <w:szCs w:val="28"/>
        </w:rPr>
        <w:t>контрольного мероприятия было приостановлено, не учитывается при определении срока проведения контрольного мероприятия.</w:t>
      </w:r>
    </w:p>
    <w:p w:rsidR="006B73E9" w:rsidRPr="00080DA2" w:rsidRDefault="00D4505E"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9564CB" w:rsidRPr="00080DA2">
        <w:rPr>
          <w:rFonts w:ascii="Times New Roman" w:hAnsi="Times New Roman" w:cs="Times New Roman"/>
          <w:sz w:val="28"/>
          <w:szCs w:val="28"/>
        </w:rPr>
        <w:t>1</w:t>
      </w:r>
      <w:r w:rsidR="001417E6">
        <w:rPr>
          <w:rFonts w:ascii="Times New Roman" w:hAnsi="Times New Roman" w:cs="Times New Roman"/>
          <w:sz w:val="28"/>
          <w:szCs w:val="28"/>
        </w:rPr>
        <w:t>4</w:t>
      </w:r>
      <w:r w:rsidRPr="00080DA2">
        <w:rPr>
          <w:rFonts w:ascii="Times New Roman" w:hAnsi="Times New Roman" w:cs="Times New Roman"/>
          <w:sz w:val="28"/>
          <w:szCs w:val="28"/>
        </w:rPr>
        <w:t xml:space="preserve">. </w:t>
      </w:r>
      <w:r w:rsidR="006B73E9" w:rsidRPr="00080DA2">
        <w:rPr>
          <w:rFonts w:ascii="Times New Roman" w:hAnsi="Times New Roman" w:cs="Times New Roman"/>
          <w:sz w:val="28"/>
          <w:szCs w:val="28"/>
        </w:rPr>
        <w:t xml:space="preserve">Решения о приостановлении и о возобновлении </w:t>
      </w:r>
      <w:r w:rsidR="008B5CDF" w:rsidRPr="00080DA2">
        <w:rPr>
          <w:rFonts w:ascii="Times New Roman" w:hAnsi="Times New Roman" w:cs="Times New Roman"/>
          <w:sz w:val="28"/>
          <w:szCs w:val="28"/>
        </w:rPr>
        <w:t xml:space="preserve">основного этапа </w:t>
      </w:r>
      <w:r w:rsidR="006B73E9" w:rsidRPr="00080DA2">
        <w:rPr>
          <w:rFonts w:ascii="Times New Roman" w:hAnsi="Times New Roman" w:cs="Times New Roman"/>
          <w:sz w:val="28"/>
          <w:szCs w:val="28"/>
        </w:rPr>
        <w:t>проведения контрольного мероприятия принимаются председателем Контрольно-счетно</w:t>
      </w:r>
      <w:r w:rsidR="00CF3894">
        <w:rPr>
          <w:rFonts w:ascii="Times New Roman" w:hAnsi="Times New Roman" w:cs="Times New Roman"/>
          <w:sz w:val="28"/>
          <w:szCs w:val="28"/>
        </w:rPr>
        <w:t>го</w:t>
      </w:r>
      <w:r w:rsidR="00BB6E8C">
        <w:rPr>
          <w:rFonts w:ascii="Times New Roman" w:hAnsi="Times New Roman" w:cs="Times New Roman"/>
          <w:sz w:val="28"/>
          <w:szCs w:val="28"/>
        </w:rPr>
        <w:t xml:space="preserve"> </w:t>
      </w:r>
      <w:r w:rsidR="00CF3894">
        <w:rPr>
          <w:rFonts w:ascii="Times New Roman" w:hAnsi="Times New Roman" w:cs="Times New Roman"/>
          <w:sz w:val="28"/>
          <w:szCs w:val="28"/>
        </w:rPr>
        <w:t xml:space="preserve">органа </w:t>
      </w:r>
      <w:r w:rsidR="006B73E9" w:rsidRPr="00080DA2">
        <w:rPr>
          <w:rFonts w:ascii="Times New Roman" w:hAnsi="Times New Roman" w:cs="Times New Roman"/>
          <w:sz w:val="28"/>
          <w:szCs w:val="28"/>
        </w:rPr>
        <w:t xml:space="preserve">на основании мотивированного предложения </w:t>
      </w:r>
      <w:r w:rsidR="007C2762" w:rsidRPr="00080DA2">
        <w:rPr>
          <w:rFonts w:ascii="Times New Roman" w:hAnsi="Times New Roman" w:cs="Times New Roman"/>
          <w:sz w:val="28"/>
          <w:szCs w:val="28"/>
        </w:rPr>
        <w:t>лица, возглавляющего ответственное аудиторское направление</w:t>
      </w:r>
      <w:r w:rsidR="00CF3894">
        <w:rPr>
          <w:rFonts w:ascii="Times New Roman" w:hAnsi="Times New Roman" w:cs="Times New Roman"/>
          <w:sz w:val="28"/>
          <w:szCs w:val="28"/>
        </w:rPr>
        <w:t>.</w:t>
      </w:r>
    </w:p>
    <w:p w:rsidR="006B73E9" w:rsidRPr="00080DA2" w:rsidRDefault="006B73E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 xml:space="preserve">Указанные решения оформляются </w:t>
      </w:r>
      <w:r w:rsidR="00CF3894">
        <w:rPr>
          <w:rFonts w:ascii="Times New Roman" w:hAnsi="Times New Roman" w:cs="Times New Roman"/>
          <w:sz w:val="28"/>
          <w:szCs w:val="28"/>
        </w:rPr>
        <w:t>распоряжением</w:t>
      </w:r>
      <w:r w:rsidRPr="00080DA2">
        <w:rPr>
          <w:rFonts w:ascii="Times New Roman" w:hAnsi="Times New Roman" w:cs="Times New Roman"/>
          <w:sz w:val="28"/>
          <w:szCs w:val="28"/>
        </w:rPr>
        <w:t xml:space="preserve"> председателя Контрольно-счетно</w:t>
      </w:r>
      <w:r w:rsidR="00CF3894">
        <w:rPr>
          <w:rFonts w:ascii="Times New Roman" w:hAnsi="Times New Roman" w:cs="Times New Roman"/>
          <w:sz w:val="28"/>
          <w:szCs w:val="28"/>
        </w:rPr>
        <w:t>го органа</w:t>
      </w:r>
      <w:r w:rsidR="007C2762" w:rsidRPr="00080DA2">
        <w:rPr>
          <w:rFonts w:ascii="Times New Roman" w:hAnsi="Times New Roman" w:cs="Times New Roman"/>
          <w:sz w:val="28"/>
          <w:szCs w:val="28"/>
        </w:rPr>
        <w:t>.</w:t>
      </w:r>
    </w:p>
    <w:p w:rsidR="00273D7E" w:rsidRPr="00080DA2" w:rsidRDefault="00273D7E" w:rsidP="0024740D">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3047CA">
        <w:rPr>
          <w:rFonts w:ascii="Times New Roman" w:hAnsi="Times New Roman" w:cs="Times New Roman"/>
          <w:sz w:val="28"/>
          <w:szCs w:val="28"/>
        </w:rPr>
        <w:lastRenderedPageBreak/>
        <w:t xml:space="preserve">Образцы оформления </w:t>
      </w:r>
      <w:r w:rsidR="00F113B2" w:rsidRPr="003047CA">
        <w:rPr>
          <w:rFonts w:ascii="Times New Roman" w:hAnsi="Times New Roman" w:cs="Times New Roman"/>
          <w:sz w:val="28"/>
          <w:szCs w:val="28"/>
        </w:rPr>
        <w:t>распоряжения</w:t>
      </w:r>
      <w:r w:rsidRPr="003047CA">
        <w:rPr>
          <w:rFonts w:ascii="Times New Roman" w:hAnsi="Times New Roman" w:cs="Times New Roman"/>
          <w:sz w:val="28"/>
          <w:szCs w:val="28"/>
        </w:rPr>
        <w:t xml:space="preserve"> председателя Контрольно-счетно</w:t>
      </w:r>
      <w:r w:rsidR="00F113B2" w:rsidRPr="003047CA">
        <w:rPr>
          <w:rFonts w:ascii="Times New Roman" w:hAnsi="Times New Roman" w:cs="Times New Roman"/>
          <w:sz w:val="28"/>
          <w:szCs w:val="28"/>
        </w:rPr>
        <w:t>го органа</w:t>
      </w:r>
      <w:r w:rsidRPr="003047CA">
        <w:rPr>
          <w:rFonts w:ascii="Times New Roman" w:hAnsi="Times New Roman" w:cs="Times New Roman"/>
          <w:sz w:val="28"/>
          <w:szCs w:val="28"/>
        </w:rPr>
        <w:t xml:space="preserve"> о приостановлении и о возобновлении проведения контрольного мероприятия приведены</w:t>
      </w:r>
      <w:r w:rsidR="00862B07" w:rsidRPr="003047CA">
        <w:rPr>
          <w:rFonts w:ascii="Times New Roman" w:hAnsi="Times New Roman" w:cs="Times New Roman"/>
          <w:sz w:val="28"/>
          <w:szCs w:val="28"/>
        </w:rPr>
        <w:t>, соответственно,</w:t>
      </w:r>
      <w:r w:rsidR="00BB6E8C">
        <w:rPr>
          <w:rFonts w:ascii="Times New Roman" w:hAnsi="Times New Roman" w:cs="Times New Roman"/>
          <w:sz w:val="28"/>
          <w:szCs w:val="28"/>
        </w:rPr>
        <w:t xml:space="preserve"> </w:t>
      </w:r>
      <w:r w:rsidR="00D968A9" w:rsidRPr="003047CA">
        <w:rPr>
          <w:rFonts w:ascii="Times New Roman" w:hAnsi="Times New Roman" w:cs="Times New Roman"/>
          <w:sz w:val="28"/>
          <w:szCs w:val="28"/>
        </w:rPr>
        <w:t xml:space="preserve">в </w:t>
      </w:r>
      <w:hyperlink w:anchor="Par489" w:history="1">
        <w:r w:rsidRPr="003047CA">
          <w:rPr>
            <w:rFonts w:ascii="Times New Roman" w:hAnsi="Times New Roman" w:cs="Times New Roman"/>
            <w:color w:val="0000FF"/>
            <w:sz w:val="28"/>
            <w:szCs w:val="28"/>
          </w:rPr>
          <w:t>приложения</w:t>
        </w:r>
        <w:r w:rsidR="00D968A9" w:rsidRPr="003047CA">
          <w:rPr>
            <w:rFonts w:ascii="Times New Roman" w:hAnsi="Times New Roman" w:cs="Times New Roman"/>
            <w:color w:val="0000FF"/>
            <w:sz w:val="28"/>
            <w:szCs w:val="28"/>
          </w:rPr>
          <w:t>х</w:t>
        </w:r>
        <w:r w:rsidR="00005395">
          <w:rPr>
            <w:rFonts w:ascii="Times New Roman" w:hAnsi="Times New Roman" w:cs="Times New Roman"/>
            <w:color w:val="0000FF"/>
            <w:sz w:val="28"/>
            <w:szCs w:val="28"/>
          </w:rPr>
          <w:t xml:space="preserve"> </w:t>
        </w:r>
        <w:r w:rsidR="00A45D20" w:rsidRPr="003047CA">
          <w:rPr>
            <w:rFonts w:ascii="Times New Roman" w:hAnsi="Times New Roman" w:cs="Times New Roman"/>
            <w:color w:val="0000FF"/>
            <w:sz w:val="28"/>
            <w:szCs w:val="28"/>
          </w:rPr>
          <w:t>6</w:t>
        </w:r>
        <w:r w:rsidR="00F2678F" w:rsidRPr="003047CA">
          <w:rPr>
            <w:rFonts w:ascii="Times New Roman" w:hAnsi="Times New Roman" w:cs="Times New Roman"/>
            <w:color w:val="0000FF"/>
            <w:sz w:val="28"/>
            <w:szCs w:val="28"/>
          </w:rPr>
          <w:t xml:space="preserve"> и </w:t>
        </w:r>
      </w:hyperlink>
      <w:r w:rsidR="00A45D20" w:rsidRPr="003047CA">
        <w:rPr>
          <w:rFonts w:ascii="Times New Roman" w:hAnsi="Times New Roman" w:cs="Times New Roman"/>
          <w:color w:val="0000FF"/>
          <w:sz w:val="28"/>
          <w:szCs w:val="28"/>
        </w:rPr>
        <w:t>7</w:t>
      </w:r>
      <w:r w:rsidR="00005395">
        <w:rPr>
          <w:rFonts w:ascii="Times New Roman" w:hAnsi="Times New Roman" w:cs="Times New Roman"/>
          <w:color w:val="0000FF"/>
          <w:sz w:val="28"/>
          <w:szCs w:val="28"/>
        </w:rPr>
        <w:t xml:space="preserve"> </w:t>
      </w:r>
      <w:r w:rsidRPr="003047CA">
        <w:rPr>
          <w:rFonts w:ascii="Times New Roman" w:hAnsi="Times New Roman" w:cs="Times New Roman"/>
          <w:sz w:val="28"/>
          <w:szCs w:val="28"/>
        </w:rPr>
        <w:t>к настоящему стандарту</w:t>
      </w:r>
      <w:r w:rsidR="007C2762" w:rsidRPr="003047CA">
        <w:rPr>
          <w:rFonts w:ascii="Times New Roman" w:hAnsi="Times New Roman" w:cs="Times New Roman"/>
          <w:sz w:val="28"/>
          <w:szCs w:val="28"/>
        </w:rPr>
        <w:t>.</w:t>
      </w:r>
    </w:p>
    <w:p w:rsidR="009842B7" w:rsidRPr="00080DA2" w:rsidRDefault="009842B7" w:rsidP="005F4C3D">
      <w:pPr>
        <w:autoSpaceDE w:val="0"/>
        <w:autoSpaceDN w:val="0"/>
        <w:adjustRightInd w:val="0"/>
        <w:spacing w:after="0" w:line="240" w:lineRule="auto"/>
        <w:ind w:firstLine="567"/>
        <w:jc w:val="both"/>
        <w:outlineLvl w:val="0"/>
        <w:rPr>
          <w:rFonts w:ascii="Times New Roman" w:hAnsi="Times New Roman" w:cs="Times New Roman"/>
          <w:b/>
          <w:sz w:val="28"/>
          <w:szCs w:val="28"/>
        </w:rPr>
      </w:pPr>
      <w:r w:rsidRPr="00080DA2">
        <w:rPr>
          <w:rFonts w:ascii="Times New Roman" w:hAnsi="Times New Roman" w:cs="Times New Roman"/>
          <w:sz w:val="28"/>
          <w:szCs w:val="28"/>
        </w:rPr>
        <w:t>6.1</w:t>
      </w:r>
      <w:r w:rsidR="001417E6">
        <w:rPr>
          <w:rFonts w:ascii="Times New Roman" w:hAnsi="Times New Roman" w:cs="Times New Roman"/>
          <w:sz w:val="28"/>
          <w:szCs w:val="28"/>
        </w:rPr>
        <w:t>5</w:t>
      </w:r>
      <w:r w:rsidRPr="00080DA2">
        <w:rPr>
          <w:rFonts w:ascii="Times New Roman" w:hAnsi="Times New Roman" w:cs="Times New Roman"/>
          <w:sz w:val="28"/>
          <w:szCs w:val="28"/>
        </w:rPr>
        <w:t xml:space="preserve">. </w:t>
      </w:r>
      <w:proofErr w:type="gramStart"/>
      <w:r w:rsidR="00546AF5">
        <w:rPr>
          <w:rFonts w:ascii="Times New Roman" w:hAnsi="Times New Roman" w:cs="Times New Roman"/>
          <w:sz w:val="28"/>
          <w:szCs w:val="28"/>
        </w:rPr>
        <w:t>Распоряжение</w:t>
      </w:r>
      <w:r w:rsidRPr="00080DA2">
        <w:rPr>
          <w:rFonts w:ascii="Times New Roman" w:hAnsi="Times New Roman" w:cs="Times New Roman"/>
          <w:sz w:val="28"/>
          <w:szCs w:val="28"/>
        </w:rPr>
        <w:t xml:space="preserve"> председателя Контрольно-счетн</w:t>
      </w:r>
      <w:r w:rsidR="00546AF5">
        <w:rPr>
          <w:rFonts w:ascii="Times New Roman" w:hAnsi="Times New Roman" w:cs="Times New Roman"/>
          <w:sz w:val="28"/>
          <w:szCs w:val="28"/>
        </w:rPr>
        <w:t>ого органа</w:t>
      </w:r>
      <w:r w:rsidRPr="00080DA2">
        <w:rPr>
          <w:rFonts w:ascii="Times New Roman" w:hAnsi="Times New Roman" w:cs="Times New Roman"/>
          <w:sz w:val="28"/>
          <w:szCs w:val="28"/>
        </w:rPr>
        <w:t>, принят</w:t>
      </w:r>
      <w:r w:rsidR="00546AF5">
        <w:rPr>
          <w:rFonts w:ascii="Times New Roman" w:hAnsi="Times New Roman" w:cs="Times New Roman"/>
          <w:sz w:val="28"/>
          <w:szCs w:val="28"/>
        </w:rPr>
        <w:t>ое</w:t>
      </w:r>
      <w:r w:rsidRPr="00080DA2">
        <w:rPr>
          <w:rFonts w:ascii="Times New Roman" w:hAnsi="Times New Roman" w:cs="Times New Roman"/>
          <w:sz w:val="28"/>
          <w:szCs w:val="28"/>
        </w:rPr>
        <w:t xml:space="preserve"> в соответствии с </w:t>
      </w:r>
      <w:r w:rsidRPr="00080DA2">
        <w:rPr>
          <w:rFonts w:ascii="Times New Roman" w:hAnsi="Times New Roman" w:cs="Times New Roman"/>
          <w:color w:val="0000FF"/>
          <w:sz w:val="28"/>
          <w:szCs w:val="28"/>
        </w:rPr>
        <w:t>пунктом 6.1</w:t>
      </w:r>
      <w:r w:rsidR="00546AF5">
        <w:rPr>
          <w:rFonts w:ascii="Times New Roman" w:hAnsi="Times New Roman" w:cs="Times New Roman"/>
          <w:color w:val="0000FF"/>
          <w:sz w:val="28"/>
          <w:szCs w:val="28"/>
        </w:rPr>
        <w:t>2</w:t>
      </w:r>
      <w:r w:rsidRPr="00080DA2">
        <w:rPr>
          <w:rFonts w:ascii="Times New Roman" w:hAnsi="Times New Roman" w:cs="Times New Roman"/>
          <w:color w:val="0000FF"/>
          <w:sz w:val="28"/>
          <w:szCs w:val="28"/>
        </w:rPr>
        <w:t>.и 6.1</w:t>
      </w:r>
      <w:r w:rsidR="00F113B2">
        <w:rPr>
          <w:rFonts w:ascii="Times New Roman" w:hAnsi="Times New Roman" w:cs="Times New Roman"/>
          <w:color w:val="0000FF"/>
          <w:sz w:val="28"/>
          <w:szCs w:val="28"/>
        </w:rPr>
        <w:t>4</w:t>
      </w:r>
      <w:r w:rsidRPr="00080DA2">
        <w:rPr>
          <w:rFonts w:ascii="Times New Roman" w:hAnsi="Times New Roman" w:cs="Times New Roman"/>
          <w:color w:val="0000FF"/>
          <w:sz w:val="28"/>
          <w:szCs w:val="28"/>
        </w:rPr>
        <w:t>.</w:t>
      </w:r>
      <w:r w:rsidRPr="00080DA2">
        <w:rPr>
          <w:rFonts w:ascii="Times New Roman" w:hAnsi="Times New Roman" w:cs="Times New Roman"/>
          <w:sz w:val="28"/>
          <w:szCs w:val="28"/>
        </w:rPr>
        <w:t xml:space="preserve"> настоящего стандарта, </w:t>
      </w:r>
      <w:r w:rsidR="00353472" w:rsidRPr="00080DA2">
        <w:rPr>
          <w:rFonts w:ascii="Times New Roman" w:hAnsi="Times New Roman" w:cs="Times New Roman"/>
          <w:sz w:val="28"/>
          <w:szCs w:val="28"/>
        </w:rPr>
        <w:t xml:space="preserve">является документом, </w:t>
      </w:r>
      <w:r w:rsidR="005F4C3D" w:rsidRPr="00080DA2">
        <w:rPr>
          <w:rFonts w:ascii="Times New Roman" w:hAnsi="Times New Roman" w:cs="Times New Roman"/>
          <w:sz w:val="28"/>
          <w:szCs w:val="28"/>
        </w:rPr>
        <w:t>подтвержда</w:t>
      </w:r>
      <w:r w:rsidR="00353472" w:rsidRPr="00080DA2">
        <w:rPr>
          <w:rFonts w:ascii="Times New Roman" w:hAnsi="Times New Roman" w:cs="Times New Roman"/>
          <w:sz w:val="28"/>
          <w:szCs w:val="28"/>
        </w:rPr>
        <w:t>ющим принятие председателем Контрольно-счетно</w:t>
      </w:r>
      <w:r w:rsidR="00546AF5">
        <w:rPr>
          <w:rFonts w:ascii="Times New Roman" w:hAnsi="Times New Roman" w:cs="Times New Roman"/>
          <w:sz w:val="28"/>
          <w:szCs w:val="28"/>
        </w:rPr>
        <w:t>го органа</w:t>
      </w:r>
      <w:r w:rsidR="00353472" w:rsidRPr="00080DA2">
        <w:rPr>
          <w:rFonts w:ascii="Times New Roman" w:hAnsi="Times New Roman" w:cs="Times New Roman"/>
          <w:sz w:val="28"/>
          <w:szCs w:val="28"/>
        </w:rPr>
        <w:t xml:space="preserve"> решений об утверждении соответствующи</w:t>
      </w:r>
      <w:r w:rsidRPr="00080DA2">
        <w:rPr>
          <w:rFonts w:ascii="Times New Roman" w:hAnsi="Times New Roman" w:cs="Times New Roman"/>
          <w:sz w:val="28"/>
          <w:szCs w:val="28"/>
        </w:rPr>
        <w:t xml:space="preserve">х изменений в </w:t>
      </w:r>
      <w:r w:rsidR="00616BA9" w:rsidRPr="00080DA2">
        <w:rPr>
          <w:rFonts w:ascii="Times New Roman" w:hAnsi="Times New Roman" w:cs="Times New Roman"/>
          <w:sz w:val="28"/>
          <w:szCs w:val="28"/>
        </w:rPr>
        <w:t xml:space="preserve">годовой </w:t>
      </w:r>
      <w:r w:rsidRPr="00080DA2">
        <w:rPr>
          <w:rFonts w:ascii="Times New Roman" w:hAnsi="Times New Roman" w:cs="Times New Roman"/>
          <w:sz w:val="28"/>
          <w:szCs w:val="28"/>
        </w:rPr>
        <w:t>план работы Контрольно-счетно</w:t>
      </w:r>
      <w:r w:rsidR="00155E21">
        <w:rPr>
          <w:rFonts w:ascii="Times New Roman" w:hAnsi="Times New Roman" w:cs="Times New Roman"/>
          <w:sz w:val="28"/>
          <w:szCs w:val="28"/>
        </w:rPr>
        <w:t>го</w:t>
      </w:r>
      <w:r w:rsidR="00BB6E8C">
        <w:rPr>
          <w:rFonts w:ascii="Times New Roman" w:hAnsi="Times New Roman" w:cs="Times New Roman"/>
          <w:sz w:val="28"/>
          <w:szCs w:val="28"/>
        </w:rPr>
        <w:t xml:space="preserve"> </w:t>
      </w:r>
      <w:r w:rsidR="00155E21">
        <w:rPr>
          <w:rFonts w:ascii="Times New Roman" w:hAnsi="Times New Roman" w:cs="Times New Roman"/>
          <w:sz w:val="28"/>
          <w:szCs w:val="28"/>
        </w:rPr>
        <w:t>органа</w:t>
      </w:r>
      <w:r w:rsidR="00DF5168"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353472" w:rsidRPr="00080DA2">
        <w:rPr>
          <w:rFonts w:ascii="Times New Roman" w:hAnsi="Times New Roman" w:cs="Times New Roman"/>
          <w:sz w:val="28"/>
          <w:szCs w:val="28"/>
        </w:rPr>
        <w:t xml:space="preserve">внесении </w:t>
      </w:r>
      <w:r w:rsidR="0045242D" w:rsidRPr="00080DA2">
        <w:rPr>
          <w:rFonts w:ascii="Times New Roman" w:hAnsi="Times New Roman" w:cs="Times New Roman"/>
          <w:sz w:val="28"/>
          <w:szCs w:val="28"/>
        </w:rPr>
        <w:t xml:space="preserve">соответствующих </w:t>
      </w:r>
      <w:r w:rsidR="00353472" w:rsidRPr="00080DA2">
        <w:rPr>
          <w:rFonts w:ascii="Times New Roman" w:hAnsi="Times New Roman" w:cs="Times New Roman"/>
          <w:sz w:val="28"/>
          <w:szCs w:val="28"/>
        </w:rPr>
        <w:t xml:space="preserve">изменений в </w:t>
      </w:r>
      <w:r w:rsidRPr="00080DA2">
        <w:rPr>
          <w:rFonts w:ascii="Times New Roman" w:hAnsi="Times New Roman" w:cs="Times New Roman"/>
          <w:sz w:val="28"/>
          <w:szCs w:val="28"/>
        </w:rPr>
        <w:t>программу проведения контрольн</w:t>
      </w:r>
      <w:r w:rsidR="00B1363A" w:rsidRPr="00080DA2">
        <w:rPr>
          <w:rFonts w:ascii="Times New Roman" w:hAnsi="Times New Roman" w:cs="Times New Roman"/>
          <w:sz w:val="28"/>
          <w:szCs w:val="28"/>
        </w:rPr>
        <w:t>ого</w:t>
      </w:r>
      <w:r w:rsidRPr="00080DA2">
        <w:rPr>
          <w:rFonts w:ascii="Times New Roman" w:hAnsi="Times New Roman" w:cs="Times New Roman"/>
          <w:sz w:val="28"/>
          <w:szCs w:val="28"/>
        </w:rPr>
        <w:t xml:space="preserve"> мероприяти</w:t>
      </w:r>
      <w:r w:rsidR="00B1363A" w:rsidRPr="00080DA2">
        <w:rPr>
          <w:rFonts w:ascii="Times New Roman" w:hAnsi="Times New Roman" w:cs="Times New Roman"/>
          <w:sz w:val="28"/>
          <w:szCs w:val="28"/>
        </w:rPr>
        <w:t>я</w:t>
      </w:r>
      <w:r w:rsidR="001C5D80" w:rsidRPr="00080DA2">
        <w:rPr>
          <w:rFonts w:ascii="Times New Roman" w:hAnsi="Times New Roman" w:cs="Times New Roman"/>
          <w:sz w:val="28"/>
          <w:szCs w:val="28"/>
        </w:rPr>
        <w:t>.</w:t>
      </w:r>
      <w:proofErr w:type="gramEnd"/>
    </w:p>
    <w:p w:rsidR="00791E3E" w:rsidRPr="00080DA2" w:rsidRDefault="00791E3E" w:rsidP="005F4C3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6.1</w:t>
      </w:r>
      <w:r w:rsidR="0075197A">
        <w:rPr>
          <w:rFonts w:ascii="Times New Roman" w:hAnsi="Times New Roman" w:cs="Times New Roman"/>
          <w:sz w:val="28"/>
          <w:szCs w:val="28"/>
        </w:rPr>
        <w:t>6</w:t>
      </w:r>
      <w:r w:rsidRPr="00080DA2">
        <w:rPr>
          <w:rFonts w:ascii="Times New Roman" w:hAnsi="Times New Roman" w:cs="Times New Roman"/>
          <w:sz w:val="28"/>
          <w:szCs w:val="28"/>
        </w:rPr>
        <w:t xml:space="preserve">. </w:t>
      </w:r>
      <w:r w:rsidR="00730493" w:rsidRPr="00080DA2">
        <w:rPr>
          <w:rFonts w:ascii="Times New Roman" w:hAnsi="Times New Roman" w:cs="Times New Roman"/>
          <w:sz w:val="28"/>
          <w:szCs w:val="28"/>
        </w:rPr>
        <w:t>Основной этап к</w:t>
      </w:r>
      <w:r w:rsidRPr="00080DA2">
        <w:rPr>
          <w:rFonts w:ascii="Times New Roman" w:hAnsi="Times New Roman" w:cs="Times New Roman"/>
          <w:sz w:val="28"/>
          <w:szCs w:val="28"/>
        </w:rPr>
        <w:t>онтрольно</w:t>
      </w:r>
      <w:r w:rsidR="00730493" w:rsidRPr="00080DA2">
        <w:rPr>
          <w:rFonts w:ascii="Times New Roman" w:hAnsi="Times New Roman" w:cs="Times New Roman"/>
          <w:sz w:val="28"/>
          <w:szCs w:val="28"/>
        </w:rPr>
        <w:t>го</w:t>
      </w:r>
      <w:r w:rsidRPr="00080DA2">
        <w:rPr>
          <w:rFonts w:ascii="Times New Roman" w:hAnsi="Times New Roman" w:cs="Times New Roman"/>
          <w:sz w:val="28"/>
          <w:szCs w:val="28"/>
        </w:rPr>
        <w:t xml:space="preserve"> мероприяти</w:t>
      </w:r>
      <w:r w:rsidR="00730493" w:rsidRPr="00080DA2">
        <w:rPr>
          <w:rFonts w:ascii="Times New Roman" w:hAnsi="Times New Roman" w:cs="Times New Roman"/>
          <w:sz w:val="28"/>
          <w:szCs w:val="28"/>
        </w:rPr>
        <w:t>я</w:t>
      </w:r>
      <w:r w:rsidRPr="00080DA2">
        <w:rPr>
          <w:rFonts w:ascii="Times New Roman" w:hAnsi="Times New Roman" w:cs="Times New Roman"/>
          <w:sz w:val="28"/>
          <w:szCs w:val="28"/>
        </w:rPr>
        <w:t xml:space="preserve"> может быть завершен до </w:t>
      </w:r>
      <w:r w:rsidR="00EE6A43" w:rsidRPr="00080DA2">
        <w:rPr>
          <w:rFonts w:ascii="Times New Roman" w:hAnsi="Times New Roman" w:cs="Times New Roman"/>
          <w:sz w:val="28"/>
          <w:szCs w:val="28"/>
        </w:rPr>
        <w:t xml:space="preserve">указанного в программе </w:t>
      </w:r>
      <w:r w:rsidRPr="00080DA2">
        <w:rPr>
          <w:rFonts w:ascii="Times New Roman" w:hAnsi="Times New Roman" w:cs="Times New Roman"/>
          <w:sz w:val="28"/>
          <w:szCs w:val="28"/>
        </w:rPr>
        <w:t xml:space="preserve">срока окончания </w:t>
      </w:r>
      <w:r w:rsidR="00730493" w:rsidRPr="00080DA2">
        <w:rPr>
          <w:rFonts w:ascii="Times New Roman" w:hAnsi="Times New Roman" w:cs="Times New Roman"/>
          <w:sz w:val="28"/>
          <w:szCs w:val="28"/>
        </w:rPr>
        <w:t xml:space="preserve">основного этапа </w:t>
      </w:r>
      <w:r w:rsidRPr="00080DA2">
        <w:rPr>
          <w:rFonts w:ascii="Times New Roman" w:hAnsi="Times New Roman" w:cs="Times New Roman"/>
          <w:sz w:val="28"/>
          <w:szCs w:val="28"/>
        </w:rPr>
        <w:t>контрольного мероприятия</w:t>
      </w:r>
      <w:r w:rsidR="00730493" w:rsidRPr="00080DA2">
        <w:rPr>
          <w:rFonts w:ascii="Times New Roman" w:hAnsi="Times New Roman" w:cs="Times New Roman"/>
          <w:sz w:val="28"/>
          <w:szCs w:val="28"/>
        </w:rPr>
        <w:t xml:space="preserve"> (срока составления</w:t>
      </w:r>
      <w:r w:rsidR="00EE6A43" w:rsidRPr="00080DA2">
        <w:rPr>
          <w:rFonts w:ascii="Times New Roman" w:hAnsi="Times New Roman" w:cs="Times New Roman"/>
          <w:sz w:val="28"/>
          <w:szCs w:val="28"/>
        </w:rPr>
        <w:t xml:space="preserve"> (подписания) должностными лицами Контрольно-счетно</w:t>
      </w:r>
      <w:r w:rsidR="0075197A">
        <w:rPr>
          <w:rFonts w:ascii="Times New Roman" w:hAnsi="Times New Roman" w:cs="Times New Roman"/>
          <w:sz w:val="28"/>
          <w:szCs w:val="28"/>
        </w:rPr>
        <w:t>го</w:t>
      </w:r>
      <w:r w:rsidR="00BB6E8C">
        <w:rPr>
          <w:rFonts w:ascii="Times New Roman" w:hAnsi="Times New Roman" w:cs="Times New Roman"/>
          <w:sz w:val="28"/>
          <w:szCs w:val="28"/>
        </w:rPr>
        <w:t xml:space="preserve"> </w:t>
      </w:r>
      <w:r w:rsidR="0075197A">
        <w:rPr>
          <w:rFonts w:ascii="Times New Roman" w:hAnsi="Times New Roman" w:cs="Times New Roman"/>
          <w:sz w:val="28"/>
          <w:szCs w:val="28"/>
        </w:rPr>
        <w:t>органа</w:t>
      </w:r>
      <w:r w:rsidR="00BB6E8C">
        <w:rPr>
          <w:rFonts w:ascii="Times New Roman" w:hAnsi="Times New Roman" w:cs="Times New Roman"/>
          <w:sz w:val="28"/>
          <w:szCs w:val="28"/>
        </w:rPr>
        <w:t xml:space="preserve"> </w:t>
      </w:r>
      <w:r w:rsidR="00730493" w:rsidRPr="00080DA2">
        <w:rPr>
          <w:rFonts w:ascii="Times New Roman" w:hAnsi="Times New Roman" w:cs="Times New Roman"/>
          <w:sz w:val="28"/>
          <w:szCs w:val="28"/>
        </w:rPr>
        <w:t>акта (актов</w:t>
      </w:r>
      <w:proofErr w:type="gramStart"/>
      <w:r w:rsidR="006B0BB4" w:rsidRPr="00080DA2">
        <w:rPr>
          <w:rFonts w:ascii="Times New Roman" w:hAnsi="Times New Roman" w:cs="Times New Roman"/>
          <w:sz w:val="28"/>
          <w:szCs w:val="28"/>
        </w:rPr>
        <w:t>)</w:t>
      </w:r>
      <w:r w:rsidR="00730493" w:rsidRPr="00080DA2">
        <w:rPr>
          <w:rFonts w:ascii="Times New Roman" w:hAnsi="Times New Roman" w:cs="Times New Roman"/>
          <w:sz w:val="28"/>
          <w:szCs w:val="28"/>
        </w:rPr>
        <w:t>п</w:t>
      </w:r>
      <w:proofErr w:type="gramEnd"/>
      <w:r w:rsidR="00730493" w:rsidRPr="00080DA2">
        <w:rPr>
          <w:rFonts w:ascii="Times New Roman" w:hAnsi="Times New Roman" w:cs="Times New Roman"/>
          <w:sz w:val="28"/>
          <w:szCs w:val="28"/>
        </w:rPr>
        <w:t>о результатам контрольного мероприятия)</w:t>
      </w:r>
      <w:r w:rsidRPr="00080DA2">
        <w:rPr>
          <w:rFonts w:ascii="Times New Roman" w:hAnsi="Times New Roman" w:cs="Times New Roman"/>
          <w:sz w:val="28"/>
          <w:szCs w:val="28"/>
        </w:rPr>
        <w:t xml:space="preserve">.  </w:t>
      </w:r>
    </w:p>
    <w:p w:rsidR="005B650C" w:rsidRPr="00080DA2" w:rsidRDefault="005E5CA2"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6.</w:t>
      </w:r>
      <w:r w:rsidR="0075197A">
        <w:rPr>
          <w:rFonts w:ascii="Times New Roman" w:hAnsi="Times New Roman" w:cs="Times New Roman"/>
          <w:snapToGrid w:val="0"/>
          <w:sz w:val="28"/>
          <w:szCs w:val="28"/>
        </w:rPr>
        <w:t>17</w:t>
      </w:r>
      <w:r w:rsidRPr="00080DA2">
        <w:rPr>
          <w:rFonts w:ascii="Times New Roman" w:hAnsi="Times New Roman" w:cs="Times New Roman"/>
          <w:snapToGrid w:val="0"/>
          <w:sz w:val="28"/>
          <w:szCs w:val="28"/>
        </w:rPr>
        <w:t xml:space="preserve">. </w:t>
      </w:r>
      <w:r w:rsidR="005B650C" w:rsidRPr="00080DA2">
        <w:rPr>
          <w:rFonts w:ascii="Times New Roman" w:hAnsi="Times New Roman" w:cs="Times New Roman"/>
          <w:b/>
          <w:snapToGrid w:val="0"/>
          <w:sz w:val="28"/>
          <w:szCs w:val="28"/>
        </w:rPr>
        <w:t xml:space="preserve">Результатом </w:t>
      </w:r>
      <w:r w:rsidR="00E83B15" w:rsidRPr="00080DA2">
        <w:rPr>
          <w:rFonts w:ascii="Times New Roman" w:hAnsi="Times New Roman" w:cs="Times New Roman"/>
          <w:b/>
          <w:snapToGrid w:val="0"/>
          <w:sz w:val="28"/>
          <w:szCs w:val="28"/>
        </w:rPr>
        <w:t xml:space="preserve">основного </w:t>
      </w:r>
      <w:r w:rsidR="005B650C" w:rsidRPr="00080DA2">
        <w:rPr>
          <w:rFonts w:ascii="Times New Roman" w:hAnsi="Times New Roman" w:cs="Times New Roman"/>
          <w:b/>
          <w:snapToGrid w:val="0"/>
          <w:sz w:val="28"/>
          <w:szCs w:val="28"/>
        </w:rPr>
        <w:t>этапа контрольного мероприятия</w:t>
      </w:r>
      <w:r w:rsidR="005B650C" w:rsidRPr="00080DA2">
        <w:rPr>
          <w:rFonts w:ascii="Times New Roman" w:hAnsi="Times New Roman" w:cs="Times New Roman"/>
          <w:snapToGrid w:val="0"/>
          <w:sz w:val="28"/>
          <w:szCs w:val="28"/>
        </w:rPr>
        <w:t xml:space="preserve"> является: </w:t>
      </w:r>
    </w:p>
    <w:p w:rsidR="005B650C" w:rsidRPr="00080DA2" w:rsidRDefault="005B650C"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формирование </w:t>
      </w:r>
      <w:r w:rsidR="00931149" w:rsidRPr="00080DA2">
        <w:rPr>
          <w:rFonts w:ascii="Times New Roman" w:hAnsi="Times New Roman" w:cs="Times New Roman"/>
          <w:snapToGrid w:val="0"/>
          <w:sz w:val="28"/>
          <w:szCs w:val="28"/>
        </w:rPr>
        <w:t>материалов контрольного мероприятия</w:t>
      </w:r>
      <w:r w:rsidRPr="00080DA2">
        <w:rPr>
          <w:rFonts w:ascii="Times New Roman" w:hAnsi="Times New Roman" w:cs="Times New Roman"/>
          <w:snapToGrid w:val="0"/>
          <w:sz w:val="28"/>
          <w:szCs w:val="28"/>
        </w:rPr>
        <w:t xml:space="preserve">, </w:t>
      </w:r>
    </w:p>
    <w:p w:rsidR="007D31FF" w:rsidRPr="00080DA2" w:rsidRDefault="007D31FF"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составление</w:t>
      </w:r>
      <w:r w:rsidR="003C5266" w:rsidRPr="00080DA2">
        <w:rPr>
          <w:rFonts w:ascii="Times New Roman" w:hAnsi="Times New Roman" w:cs="Times New Roman"/>
          <w:snapToGrid w:val="0"/>
          <w:sz w:val="28"/>
          <w:szCs w:val="28"/>
        </w:rPr>
        <w:t>,</w:t>
      </w:r>
      <w:r w:rsidRPr="00080DA2">
        <w:rPr>
          <w:rFonts w:ascii="Times New Roman" w:hAnsi="Times New Roman" w:cs="Times New Roman"/>
          <w:snapToGrid w:val="0"/>
          <w:sz w:val="28"/>
          <w:szCs w:val="28"/>
        </w:rPr>
        <w:t xml:space="preserve"> подписание</w:t>
      </w:r>
      <w:r w:rsidR="00BB6E8C">
        <w:rPr>
          <w:rFonts w:ascii="Times New Roman" w:hAnsi="Times New Roman" w:cs="Times New Roman"/>
          <w:snapToGrid w:val="0"/>
          <w:sz w:val="28"/>
          <w:szCs w:val="28"/>
        </w:rPr>
        <w:t xml:space="preserve"> </w:t>
      </w:r>
      <w:r w:rsidRPr="00080DA2">
        <w:rPr>
          <w:rFonts w:ascii="Times New Roman" w:hAnsi="Times New Roman" w:cs="Times New Roman"/>
          <w:snapToGrid w:val="0"/>
          <w:sz w:val="28"/>
          <w:szCs w:val="28"/>
        </w:rPr>
        <w:t>акта (актов) по результатам контрольного мероприятия</w:t>
      </w:r>
      <w:r w:rsidR="00646E6B" w:rsidRPr="00080DA2">
        <w:rPr>
          <w:rFonts w:ascii="Times New Roman" w:hAnsi="Times New Roman" w:cs="Times New Roman"/>
          <w:snapToGrid w:val="0"/>
          <w:sz w:val="28"/>
          <w:szCs w:val="28"/>
        </w:rPr>
        <w:t>.</w:t>
      </w:r>
    </w:p>
    <w:p w:rsidR="006A507E" w:rsidRPr="00080DA2" w:rsidRDefault="005E5CA2" w:rsidP="0024740D">
      <w:pPr>
        <w:widowControl w:val="0"/>
        <w:autoSpaceDE w:val="0"/>
        <w:autoSpaceDN w:val="0"/>
        <w:adjustRightInd w:val="0"/>
        <w:spacing w:after="0" w:line="240" w:lineRule="auto"/>
        <w:ind w:firstLine="567"/>
        <w:jc w:val="both"/>
        <w:outlineLvl w:val="2"/>
        <w:rPr>
          <w:rFonts w:ascii="Times New Roman" w:hAnsi="Times New Roman" w:cs="Times New Roman"/>
          <w:b/>
          <w:sz w:val="28"/>
          <w:szCs w:val="28"/>
        </w:rPr>
      </w:pPr>
      <w:r w:rsidRPr="00080DA2">
        <w:rPr>
          <w:rFonts w:ascii="Times New Roman" w:hAnsi="Times New Roman" w:cs="Times New Roman"/>
          <w:sz w:val="28"/>
          <w:szCs w:val="28"/>
        </w:rPr>
        <w:t>6.</w:t>
      </w:r>
      <w:r w:rsidR="00C25726">
        <w:rPr>
          <w:rFonts w:ascii="Times New Roman" w:hAnsi="Times New Roman" w:cs="Times New Roman"/>
          <w:sz w:val="28"/>
          <w:szCs w:val="28"/>
        </w:rPr>
        <w:t>18</w:t>
      </w:r>
      <w:r w:rsidRPr="00080DA2">
        <w:rPr>
          <w:rFonts w:ascii="Times New Roman" w:hAnsi="Times New Roman" w:cs="Times New Roman"/>
          <w:sz w:val="28"/>
          <w:szCs w:val="28"/>
        </w:rPr>
        <w:t xml:space="preserve">. </w:t>
      </w:r>
      <w:r w:rsidR="00630C7D" w:rsidRPr="00080DA2">
        <w:rPr>
          <w:rFonts w:ascii="Times New Roman" w:hAnsi="Times New Roman" w:cs="Times New Roman"/>
          <w:b/>
          <w:sz w:val="28"/>
          <w:szCs w:val="28"/>
        </w:rPr>
        <w:t xml:space="preserve">Формирование </w:t>
      </w:r>
      <w:r w:rsidR="00B1218F" w:rsidRPr="00080DA2">
        <w:rPr>
          <w:rFonts w:ascii="Times New Roman" w:hAnsi="Times New Roman" w:cs="Times New Roman"/>
          <w:b/>
          <w:sz w:val="28"/>
          <w:szCs w:val="28"/>
        </w:rPr>
        <w:t>материалов контрольного мероприятия</w:t>
      </w:r>
      <w:r w:rsidR="006A507E" w:rsidRPr="00080DA2">
        <w:rPr>
          <w:rFonts w:ascii="Times New Roman" w:hAnsi="Times New Roman" w:cs="Times New Roman"/>
          <w:b/>
          <w:sz w:val="28"/>
          <w:szCs w:val="28"/>
        </w:rPr>
        <w:t xml:space="preserve">. </w:t>
      </w:r>
    </w:p>
    <w:p w:rsidR="00C60BF9" w:rsidRPr="00080DA2" w:rsidRDefault="00792564" w:rsidP="0024740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C25726">
        <w:rPr>
          <w:rFonts w:ascii="Times New Roman" w:hAnsi="Times New Roman" w:cs="Times New Roman"/>
          <w:sz w:val="28"/>
          <w:szCs w:val="28"/>
        </w:rPr>
        <w:t>18</w:t>
      </w:r>
      <w:r w:rsidRPr="00080DA2">
        <w:rPr>
          <w:rFonts w:ascii="Times New Roman" w:hAnsi="Times New Roman" w:cs="Times New Roman"/>
          <w:sz w:val="28"/>
          <w:szCs w:val="28"/>
        </w:rPr>
        <w:t xml:space="preserve">.1. </w:t>
      </w:r>
      <w:r w:rsidR="008A5AD1" w:rsidRPr="00080DA2">
        <w:rPr>
          <w:rFonts w:ascii="Times New Roman" w:hAnsi="Times New Roman" w:cs="Times New Roman"/>
          <w:sz w:val="28"/>
          <w:szCs w:val="28"/>
        </w:rPr>
        <w:t xml:space="preserve">Формирование </w:t>
      </w:r>
      <w:r w:rsidR="006A507E" w:rsidRPr="00080DA2">
        <w:rPr>
          <w:rFonts w:ascii="Times New Roman" w:hAnsi="Times New Roman" w:cs="Times New Roman"/>
          <w:sz w:val="28"/>
          <w:szCs w:val="28"/>
        </w:rPr>
        <w:t>материал</w:t>
      </w:r>
      <w:r w:rsidR="008A5AD1" w:rsidRPr="00080DA2">
        <w:rPr>
          <w:rFonts w:ascii="Times New Roman" w:hAnsi="Times New Roman" w:cs="Times New Roman"/>
          <w:sz w:val="28"/>
          <w:szCs w:val="28"/>
        </w:rPr>
        <w:t>ов</w:t>
      </w:r>
      <w:r w:rsidR="006A507E" w:rsidRPr="00080DA2">
        <w:rPr>
          <w:rFonts w:ascii="Times New Roman" w:hAnsi="Times New Roman" w:cs="Times New Roman"/>
          <w:sz w:val="28"/>
          <w:szCs w:val="28"/>
        </w:rPr>
        <w:t xml:space="preserve"> контрольного мероприятия</w:t>
      </w:r>
      <w:r w:rsidR="00A53E08" w:rsidRPr="00080DA2">
        <w:rPr>
          <w:rFonts w:ascii="Times New Roman" w:hAnsi="Times New Roman" w:cs="Times New Roman"/>
          <w:sz w:val="28"/>
          <w:szCs w:val="28"/>
        </w:rPr>
        <w:t xml:space="preserve"> осуществляется</w:t>
      </w:r>
      <w:r w:rsidR="00BB6E8C">
        <w:rPr>
          <w:rFonts w:ascii="Times New Roman" w:hAnsi="Times New Roman" w:cs="Times New Roman"/>
          <w:sz w:val="28"/>
          <w:szCs w:val="28"/>
        </w:rPr>
        <w:t xml:space="preserve"> </w:t>
      </w:r>
      <w:r w:rsidR="00A53E08" w:rsidRPr="00080DA2">
        <w:rPr>
          <w:rFonts w:ascii="Times New Roman" w:hAnsi="Times New Roman" w:cs="Times New Roman"/>
          <w:sz w:val="28"/>
          <w:szCs w:val="28"/>
        </w:rPr>
        <w:t xml:space="preserve">с учетом результатов проведения контрольного мероприятия </w:t>
      </w:r>
      <w:r w:rsidR="008A5AD1" w:rsidRPr="00080DA2">
        <w:rPr>
          <w:rFonts w:ascii="Times New Roman" w:hAnsi="Times New Roman" w:cs="Times New Roman"/>
          <w:sz w:val="28"/>
          <w:szCs w:val="28"/>
        </w:rPr>
        <w:t>в целях</w:t>
      </w:r>
      <w:r w:rsidR="00C675B3" w:rsidRPr="00080DA2">
        <w:rPr>
          <w:rFonts w:ascii="Times New Roman" w:hAnsi="Times New Roman" w:cs="Times New Roman"/>
          <w:sz w:val="28"/>
          <w:szCs w:val="28"/>
        </w:rPr>
        <w:t>:</w:t>
      </w:r>
    </w:p>
    <w:p w:rsidR="00683F1A" w:rsidRPr="00080DA2" w:rsidRDefault="00BB6E8C"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z w:val="28"/>
          <w:szCs w:val="28"/>
        </w:rPr>
        <w:t>П</w:t>
      </w:r>
      <w:r w:rsidR="00683F1A" w:rsidRPr="00080DA2">
        <w:rPr>
          <w:rFonts w:ascii="Times New Roman" w:hAnsi="Times New Roman" w:cs="Times New Roman"/>
          <w:sz w:val="28"/>
          <w:szCs w:val="28"/>
        </w:rPr>
        <w:t>одтвержд</w:t>
      </w:r>
      <w:r w:rsidR="00401EB1" w:rsidRPr="00080DA2">
        <w:rPr>
          <w:rFonts w:ascii="Times New Roman" w:hAnsi="Times New Roman" w:cs="Times New Roman"/>
          <w:sz w:val="28"/>
          <w:szCs w:val="28"/>
        </w:rPr>
        <w:t>е</w:t>
      </w:r>
      <w:r w:rsidR="008A5AD1" w:rsidRPr="00080DA2">
        <w:rPr>
          <w:rFonts w:ascii="Times New Roman" w:hAnsi="Times New Roman" w:cs="Times New Roman"/>
          <w:sz w:val="28"/>
          <w:szCs w:val="28"/>
        </w:rPr>
        <w:t>ни</w:t>
      </w:r>
      <w:r w:rsidR="00A53E08" w:rsidRPr="00080DA2">
        <w:rPr>
          <w:rFonts w:ascii="Times New Roman" w:hAnsi="Times New Roman" w:cs="Times New Roman"/>
          <w:sz w:val="28"/>
          <w:szCs w:val="28"/>
        </w:rPr>
        <w:t>я</w:t>
      </w:r>
      <w:r>
        <w:rPr>
          <w:rFonts w:ascii="Times New Roman" w:hAnsi="Times New Roman" w:cs="Times New Roman"/>
          <w:sz w:val="28"/>
          <w:szCs w:val="28"/>
        </w:rPr>
        <w:t xml:space="preserve"> </w:t>
      </w:r>
      <w:r w:rsidR="006A507E" w:rsidRPr="00080DA2">
        <w:rPr>
          <w:rFonts w:ascii="Times New Roman" w:hAnsi="Times New Roman" w:cs="Times New Roman"/>
          <w:snapToGrid w:val="0"/>
          <w:sz w:val="28"/>
          <w:szCs w:val="28"/>
        </w:rPr>
        <w:t>выявленны</w:t>
      </w:r>
      <w:r w:rsidR="008A5AD1" w:rsidRPr="00080DA2">
        <w:rPr>
          <w:rFonts w:ascii="Times New Roman" w:hAnsi="Times New Roman" w:cs="Times New Roman"/>
          <w:snapToGrid w:val="0"/>
          <w:sz w:val="28"/>
          <w:szCs w:val="28"/>
        </w:rPr>
        <w:t>х</w:t>
      </w:r>
      <w:r w:rsidR="006A507E" w:rsidRPr="00080DA2">
        <w:rPr>
          <w:rFonts w:ascii="Times New Roman" w:hAnsi="Times New Roman" w:cs="Times New Roman"/>
          <w:snapToGrid w:val="0"/>
          <w:sz w:val="28"/>
          <w:szCs w:val="28"/>
        </w:rPr>
        <w:t xml:space="preserve"> нарушени</w:t>
      </w:r>
      <w:r w:rsidR="008A5AD1" w:rsidRPr="00080DA2">
        <w:rPr>
          <w:rFonts w:ascii="Times New Roman" w:hAnsi="Times New Roman" w:cs="Times New Roman"/>
          <w:snapToGrid w:val="0"/>
          <w:sz w:val="28"/>
          <w:szCs w:val="28"/>
        </w:rPr>
        <w:t>й</w:t>
      </w:r>
      <w:r w:rsidR="006A507E" w:rsidRPr="00080DA2">
        <w:rPr>
          <w:rFonts w:ascii="Times New Roman" w:hAnsi="Times New Roman" w:cs="Times New Roman"/>
          <w:snapToGrid w:val="0"/>
          <w:sz w:val="28"/>
          <w:szCs w:val="28"/>
        </w:rPr>
        <w:t xml:space="preserve"> и</w:t>
      </w:r>
      <w:r w:rsidR="00A74FC4" w:rsidRPr="00080DA2">
        <w:rPr>
          <w:rFonts w:ascii="Times New Roman" w:hAnsi="Times New Roman" w:cs="Times New Roman"/>
          <w:snapToGrid w:val="0"/>
          <w:sz w:val="28"/>
          <w:szCs w:val="28"/>
        </w:rPr>
        <w:t xml:space="preserve"> (или)</w:t>
      </w:r>
      <w:r w:rsidR="006A507E" w:rsidRPr="00080DA2">
        <w:rPr>
          <w:rFonts w:ascii="Times New Roman" w:hAnsi="Times New Roman" w:cs="Times New Roman"/>
          <w:snapToGrid w:val="0"/>
          <w:sz w:val="28"/>
          <w:szCs w:val="28"/>
        </w:rPr>
        <w:t xml:space="preserve"> недостатк</w:t>
      </w:r>
      <w:r w:rsidR="008A5AD1" w:rsidRPr="00080DA2">
        <w:rPr>
          <w:rFonts w:ascii="Times New Roman" w:hAnsi="Times New Roman" w:cs="Times New Roman"/>
          <w:snapToGrid w:val="0"/>
          <w:sz w:val="28"/>
          <w:szCs w:val="28"/>
        </w:rPr>
        <w:t>ов</w:t>
      </w:r>
      <w:r w:rsidR="00683F1A" w:rsidRPr="00080DA2">
        <w:rPr>
          <w:rFonts w:ascii="Times New Roman" w:hAnsi="Times New Roman" w:cs="Times New Roman"/>
          <w:snapToGrid w:val="0"/>
          <w:sz w:val="28"/>
          <w:szCs w:val="28"/>
        </w:rPr>
        <w:t xml:space="preserve"> (</w:t>
      </w:r>
      <w:r w:rsidR="008A5AD1" w:rsidRPr="00080DA2">
        <w:rPr>
          <w:rFonts w:ascii="Times New Roman" w:hAnsi="Times New Roman" w:cs="Times New Roman"/>
          <w:snapToGrid w:val="0"/>
          <w:sz w:val="28"/>
          <w:szCs w:val="28"/>
        </w:rPr>
        <w:t xml:space="preserve">сбора </w:t>
      </w:r>
      <w:r w:rsidR="00683F1A" w:rsidRPr="00080DA2">
        <w:rPr>
          <w:rFonts w:ascii="Times New Roman" w:hAnsi="Times New Roman" w:cs="Times New Roman"/>
          <w:snapToGrid w:val="0"/>
          <w:sz w:val="28"/>
          <w:szCs w:val="28"/>
        </w:rPr>
        <w:t>доказательств);</w:t>
      </w:r>
    </w:p>
    <w:p w:rsidR="006A507E" w:rsidRPr="00080DA2" w:rsidRDefault="00683F1A"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 </w:t>
      </w:r>
      <w:r w:rsidR="00BB6E8C" w:rsidRPr="00080DA2">
        <w:rPr>
          <w:rFonts w:ascii="Times New Roman" w:hAnsi="Times New Roman" w:cs="Times New Roman"/>
          <w:snapToGrid w:val="0"/>
          <w:sz w:val="28"/>
          <w:szCs w:val="28"/>
        </w:rPr>
        <w:t>П</w:t>
      </w:r>
      <w:r w:rsidRPr="00080DA2">
        <w:rPr>
          <w:rFonts w:ascii="Times New Roman" w:hAnsi="Times New Roman" w:cs="Times New Roman"/>
          <w:snapToGrid w:val="0"/>
          <w:sz w:val="28"/>
          <w:szCs w:val="28"/>
        </w:rPr>
        <w:t>одтвержд</w:t>
      </w:r>
      <w:r w:rsidR="00401EB1" w:rsidRPr="00080DA2">
        <w:rPr>
          <w:rFonts w:ascii="Times New Roman" w:hAnsi="Times New Roman" w:cs="Times New Roman"/>
          <w:snapToGrid w:val="0"/>
          <w:sz w:val="28"/>
          <w:szCs w:val="28"/>
        </w:rPr>
        <w:t>е</w:t>
      </w:r>
      <w:r w:rsidR="008A5AD1" w:rsidRPr="00080DA2">
        <w:rPr>
          <w:rFonts w:ascii="Times New Roman" w:hAnsi="Times New Roman" w:cs="Times New Roman"/>
          <w:snapToGrid w:val="0"/>
          <w:sz w:val="28"/>
          <w:szCs w:val="28"/>
        </w:rPr>
        <w:t>ния</w:t>
      </w:r>
      <w:r w:rsidR="00BB6E8C">
        <w:rPr>
          <w:rFonts w:ascii="Times New Roman" w:hAnsi="Times New Roman" w:cs="Times New Roman"/>
          <w:snapToGrid w:val="0"/>
          <w:sz w:val="28"/>
          <w:szCs w:val="28"/>
        </w:rPr>
        <w:t xml:space="preserve"> </w:t>
      </w:r>
      <w:r w:rsidR="006A507E" w:rsidRPr="00080DA2">
        <w:rPr>
          <w:rFonts w:ascii="Times New Roman" w:hAnsi="Times New Roman" w:cs="Times New Roman"/>
          <w:snapToGrid w:val="0"/>
          <w:sz w:val="28"/>
          <w:szCs w:val="28"/>
        </w:rPr>
        <w:t>существенны</w:t>
      </w:r>
      <w:r w:rsidR="008A5AD1" w:rsidRPr="00080DA2">
        <w:rPr>
          <w:rFonts w:ascii="Times New Roman" w:hAnsi="Times New Roman" w:cs="Times New Roman"/>
          <w:snapToGrid w:val="0"/>
          <w:sz w:val="28"/>
          <w:szCs w:val="28"/>
        </w:rPr>
        <w:t>х</w:t>
      </w:r>
      <w:r w:rsidR="006A507E" w:rsidRPr="00080DA2">
        <w:rPr>
          <w:rFonts w:ascii="Times New Roman" w:hAnsi="Times New Roman" w:cs="Times New Roman"/>
          <w:snapToGrid w:val="0"/>
          <w:sz w:val="28"/>
          <w:szCs w:val="28"/>
        </w:rPr>
        <w:t xml:space="preserve"> обстоятельств хода </w:t>
      </w:r>
      <w:r w:rsidR="0009392F" w:rsidRPr="00080DA2">
        <w:rPr>
          <w:rFonts w:ascii="Times New Roman" w:hAnsi="Times New Roman" w:cs="Times New Roman"/>
          <w:snapToGrid w:val="0"/>
          <w:sz w:val="28"/>
          <w:szCs w:val="28"/>
        </w:rPr>
        <w:t>проведения</w:t>
      </w:r>
      <w:r w:rsidR="006A507E" w:rsidRPr="00080DA2">
        <w:rPr>
          <w:rFonts w:ascii="Times New Roman" w:hAnsi="Times New Roman" w:cs="Times New Roman"/>
          <w:snapToGrid w:val="0"/>
          <w:sz w:val="28"/>
          <w:szCs w:val="28"/>
        </w:rPr>
        <w:t xml:space="preserve"> контрольного мероприятия</w:t>
      </w:r>
      <w:r w:rsidR="00EA57B2" w:rsidRPr="00080DA2">
        <w:rPr>
          <w:rFonts w:ascii="Times New Roman" w:hAnsi="Times New Roman" w:cs="Times New Roman"/>
          <w:snapToGrid w:val="0"/>
          <w:sz w:val="28"/>
          <w:szCs w:val="28"/>
        </w:rPr>
        <w:t>.</w:t>
      </w:r>
    </w:p>
    <w:p w:rsidR="00B5332B" w:rsidRPr="00080DA2" w:rsidRDefault="00B5332B"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По решению участников рабочей группы</w:t>
      </w:r>
      <w:r w:rsidR="00BB6E8C">
        <w:rPr>
          <w:rFonts w:ascii="Times New Roman" w:hAnsi="Times New Roman" w:cs="Times New Roman"/>
          <w:snapToGrid w:val="0"/>
          <w:sz w:val="28"/>
          <w:szCs w:val="28"/>
        </w:rPr>
        <w:t xml:space="preserve"> </w:t>
      </w:r>
      <w:r w:rsidRPr="00080DA2">
        <w:rPr>
          <w:rFonts w:ascii="Times New Roman" w:hAnsi="Times New Roman" w:cs="Times New Roman"/>
          <w:snapToGrid w:val="0"/>
          <w:sz w:val="28"/>
          <w:szCs w:val="28"/>
        </w:rPr>
        <w:t xml:space="preserve">к материалам контрольного мероприятия могут быть приобщены иные документы и материалы, связанные с </w:t>
      </w:r>
      <w:r w:rsidR="00F94398" w:rsidRPr="00080DA2">
        <w:rPr>
          <w:rFonts w:ascii="Times New Roman" w:hAnsi="Times New Roman" w:cs="Times New Roman"/>
          <w:snapToGrid w:val="0"/>
          <w:sz w:val="28"/>
          <w:szCs w:val="28"/>
        </w:rPr>
        <w:t xml:space="preserve">проведением </w:t>
      </w:r>
      <w:r w:rsidRPr="00080DA2">
        <w:rPr>
          <w:rFonts w:ascii="Times New Roman" w:hAnsi="Times New Roman" w:cs="Times New Roman"/>
          <w:snapToGrid w:val="0"/>
          <w:sz w:val="28"/>
          <w:szCs w:val="28"/>
        </w:rPr>
        <w:t xml:space="preserve">контрольного мероприятия.   </w:t>
      </w:r>
    </w:p>
    <w:p w:rsidR="00C74CE6" w:rsidRPr="00080DA2" w:rsidRDefault="0079256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C25726">
        <w:rPr>
          <w:rFonts w:ascii="Times New Roman" w:hAnsi="Times New Roman" w:cs="Times New Roman"/>
          <w:sz w:val="28"/>
          <w:szCs w:val="28"/>
        </w:rPr>
        <w:t>18</w:t>
      </w:r>
      <w:r w:rsidRPr="00080DA2">
        <w:rPr>
          <w:rFonts w:ascii="Times New Roman" w:hAnsi="Times New Roman" w:cs="Times New Roman"/>
          <w:sz w:val="28"/>
          <w:szCs w:val="28"/>
        </w:rPr>
        <w:t xml:space="preserve">.2. </w:t>
      </w:r>
      <w:r w:rsidR="00C74CE6" w:rsidRPr="00080DA2">
        <w:rPr>
          <w:rFonts w:ascii="Times New Roman" w:hAnsi="Times New Roman" w:cs="Times New Roman"/>
          <w:sz w:val="28"/>
          <w:szCs w:val="28"/>
        </w:rPr>
        <w:t>Доказательствами являются сведения о фактах, на основании которых устанавливается наличие</w:t>
      </w:r>
      <w:r w:rsidR="00BB6E8C">
        <w:rPr>
          <w:rFonts w:ascii="Times New Roman" w:hAnsi="Times New Roman" w:cs="Times New Roman"/>
          <w:sz w:val="28"/>
          <w:szCs w:val="28"/>
        </w:rPr>
        <w:t xml:space="preserve"> </w:t>
      </w:r>
      <w:r w:rsidR="00A74FC4" w:rsidRPr="00080DA2">
        <w:rPr>
          <w:rFonts w:ascii="Times New Roman" w:hAnsi="Times New Roman" w:cs="Times New Roman"/>
          <w:sz w:val="28"/>
          <w:szCs w:val="28"/>
        </w:rPr>
        <w:t>выявленных</w:t>
      </w:r>
      <w:r w:rsidR="00BB6E8C">
        <w:rPr>
          <w:rFonts w:ascii="Times New Roman" w:hAnsi="Times New Roman" w:cs="Times New Roman"/>
          <w:sz w:val="28"/>
          <w:szCs w:val="28"/>
        </w:rPr>
        <w:t xml:space="preserve"> </w:t>
      </w:r>
      <w:r w:rsidR="00A74FC4" w:rsidRPr="00080DA2">
        <w:rPr>
          <w:rFonts w:ascii="Times New Roman" w:hAnsi="Times New Roman" w:cs="Times New Roman"/>
          <w:sz w:val="28"/>
          <w:szCs w:val="28"/>
        </w:rPr>
        <w:t>н</w:t>
      </w:r>
      <w:r w:rsidR="00C74CE6" w:rsidRPr="00080DA2">
        <w:rPr>
          <w:rFonts w:ascii="Times New Roman" w:hAnsi="Times New Roman" w:cs="Times New Roman"/>
          <w:sz w:val="28"/>
          <w:szCs w:val="28"/>
        </w:rPr>
        <w:t>арушений и</w:t>
      </w:r>
      <w:r w:rsidR="00A74FC4" w:rsidRPr="00080DA2">
        <w:rPr>
          <w:rFonts w:ascii="Times New Roman" w:hAnsi="Times New Roman" w:cs="Times New Roman"/>
          <w:sz w:val="28"/>
          <w:szCs w:val="28"/>
        </w:rPr>
        <w:t xml:space="preserve"> (или)</w:t>
      </w:r>
      <w:r w:rsidR="00C74CE6" w:rsidRPr="00080DA2">
        <w:rPr>
          <w:rFonts w:ascii="Times New Roman" w:hAnsi="Times New Roman" w:cs="Times New Roman"/>
          <w:sz w:val="28"/>
          <w:szCs w:val="28"/>
        </w:rPr>
        <w:t xml:space="preserve"> недостатков</w:t>
      </w:r>
      <w:r w:rsidR="00AD2675" w:rsidRPr="00080DA2">
        <w:rPr>
          <w:rFonts w:ascii="Times New Roman" w:hAnsi="Times New Roman" w:cs="Times New Roman"/>
          <w:sz w:val="28"/>
          <w:szCs w:val="28"/>
        </w:rPr>
        <w:t>, иные обстоятельства, имеющие значение для контрольного мероприятия</w:t>
      </w:r>
      <w:r w:rsidR="00C74CE6" w:rsidRPr="00080DA2">
        <w:rPr>
          <w:rFonts w:ascii="Times New Roman" w:hAnsi="Times New Roman" w:cs="Times New Roman"/>
          <w:sz w:val="28"/>
          <w:szCs w:val="28"/>
        </w:rPr>
        <w:t>.</w:t>
      </w:r>
    </w:p>
    <w:p w:rsidR="007519E9" w:rsidRPr="00080DA2" w:rsidRDefault="007519E9"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Процесс получения доказатель</w:t>
      </w:r>
      <w:proofErr w:type="gramStart"/>
      <w:r w:rsidRPr="00080DA2">
        <w:rPr>
          <w:rFonts w:ascii="Times New Roman" w:hAnsi="Times New Roman" w:cs="Times New Roman"/>
          <w:sz w:val="28"/>
          <w:szCs w:val="28"/>
        </w:rPr>
        <w:t>ств вкл</w:t>
      </w:r>
      <w:proofErr w:type="gramEnd"/>
      <w:r w:rsidRPr="00080DA2">
        <w:rPr>
          <w:rFonts w:ascii="Times New Roman" w:hAnsi="Times New Roman" w:cs="Times New Roman"/>
          <w:sz w:val="28"/>
          <w:szCs w:val="28"/>
        </w:rPr>
        <w:t>ючает следующие этапы:</w:t>
      </w:r>
    </w:p>
    <w:p w:rsidR="002C03E5" w:rsidRPr="00080DA2" w:rsidRDefault="007519E9"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сбор фактических данных и информации</w:t>
      </w:r>
      <w:r w:rsidR="00E92C98" w:rsidRPr="00080DA2">
        <w:rPr>
          <w:rFonts w:ascii="Times New Roman" w:hAnsi="Times New Roman" w:cs="Times New Roman"/>
          <w:sz w:val="28"/>
          <w:szCs w:val="28"/>
        </w:rPr>
        <w:t xml:space="preserve"> путем изучения и анализа рабочей документации, проведения </w:t>
      </w:r>
      <w:r w:rsidR="002C03E5" w:rsidRPr="00080DA2">
        <w:rPr>
          <w:rFonts w:ascii="Times New Roman" w:hAnsi="Times New Roman" w:cs="Times New Roman"/>
          <w:sz w:val="28"/>
          <w:szCs w:val="28"/>
        </w:rPr>
        <w:t xml:space="preserve">контрольных, </w:t>
      </w:r>
      <w:r w:rsidR="00E92C98" w:rsidRPr="00080DA2">
        <w:rPr>
          <w:rFonts w:ascii="Times New Roman" w:hAnsi="Times New Roman" w:cs="Times New Roman"/>
          <w:sz w:val="28"/>
          <w:szCs w:val="28"/>
        </w:rPr>
        <w:t xml:space="preserve">аналитических и </w:t>
      </w:r>
      <w:r w:rsidR="002C03E5" w:rsidRPr="00080DA2">
        <w:rPr>
          <w:rFonts w:ascii="Times New Roman" w:hAnsi="Times New Roman" w:cs="Times New Roman"/>
          <w:sz w:val="28"/>
          <w:szCs w:val="28"/>
        </w:rPr>
        <w:t xml:space="preserve">иных </w:t>
      </w:r>
      <w:r w:rsidR="00E92C98" w:rsidRPr="00080DA2">
        <w:rPr>
          <w:rFonts w:ascii="Times New Roman" w:hAnsi="Times New Roman" w:cs="Times New Roman"/>
          <w:sz w:val="28"/>
          <w:szCs w:val="28"/>
        </w:rPr>
        <w:t>действий</w:t>
      </w:r>
      <w:r w:rsidR="00F94398" w:rsidRPr="00080DA2">
        <w:rPr>
          <w:rFonts w:ascii="Times New Roman" w:hAnsi="Times New Roman" w:cs="Times New Roman"/>
          <w:sz w:val="28"/>
          <w:szCs w:val="28"/>
        </w:rPr>
        <w:t xml:space="preserve"> и процедур</w:t>
      </w:r>
      <w:r w:rsidR="002C03E5" w:rsidRPr="00080DA2">
        <w:rPr>
          <w:rFonts w:ascii="Times New Roman" w:hAnsi="Times New Roman" w:cs="Times New Roman"/>
          <w:sz w:val="28"/>
          <w:szCs w:val="28"/>
        </w:rPr>
        <w:t xml:space="preserve">; </w:t>
      </w:r>
    </w:p>
    <w:p w:rsidR="007A0BA1" w:rsidRPr="00080DA2" w:rsidRDefault="007519E9"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анализ</w:t>
      </w:r>
      <w:r w:rsidR="00495E4C" w:rsidRPr="00080DA2">
        <w:rPr>
          <w:rFonts w:ascii="Times New Roman" w:hAnsi="Times New Roman" w:cs="Times New Roman"/>
          <w:sz w:val="28"/>
          <w:szCs w:val="28"/>
        </w:rPr>
        <w:t xml:space="preserve"> и оценка</w:t>
      </w:r>
      <w:r w:rsidR="00BB6E8C">
        <w:rPr>
          <w:rFonts w:ascii="Times New Roman" w:hAnsi="Times New Roman" w:cs="Times New Roman"/>
          <w:sz w:val="28"/>
          <w:szCs w:val="28"/>
        </w:rPr>
        <w:t xml:space="preserve"> </w:t>
      </w:r>
      <w:r w:rsidR="00495E4C" w:rsidRPr="00080DA2">
        <w:rPr>
          <w:rFonts w:ascii="Times New Roman" w:hAnsi="Times New Roman" w:cs="Times New Roman"/>
          <w:sz w:val="28"/>
          <w:szCs w:val="28"/>
        </w:rPr>
        <w:t>относимости, допустимости, достоверности каждого доказательства в отдельности, а также достаточность и взаимную связь доказательств в их совокупности</w:t>
      </w:r>
      <w:r w:rsidR="007A0BA1" w:rsidRPr="00080DA2">
        <w:rPr>
          <w:rFonts w:ascii="Times New Roman" w:hAnsi="Times New Roman" w:cs="Times New Roman"/>
          <w:sz w:val="28"/>
          <w:szCs w:val="28"/>
        </w:rPr>
        <w:t>;</w:t>
      </w:r>
    </w:p>
    <w:p w:rsidR="007519E9" w:rsidRPr="00080DA2" w:rsidRDefault="007519E9"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проведение дополнительного сбора </w:t>
      </w:r>
      <w:r w:rsidR="007A0BA1" w:rsidRPr="00080DA2">
        <w:rPr>
          <w:rFonts w:ascii="Times New Roman" w:hAnsi="Times New Roman" w:cs="Times New Roman"/>
          <w:sz w:val="28"/>
          <w:szCs w:val="28"/>
        </w:rPr>
        <w:t>доказательств</w:t>
      </w:r>
      <w:r w:rsidR="00E13850"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в случае их недостаточности.</w:t>
      </w:r>
    </w:p>
    <w:p w:rsidR="00073656" w:rsidRPr="00080DA2" w:rsidRDefault="001227F9"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napToGrid w:val="0"/>
          <w:sz w:val="28"/>
          <w:szCs w:val="28"/>
        </w:rPr>
        <w:lastRenderedPageBreak/>
        <w:t>6.</w:t>
      </w:r>
      <w:r w:rsidR="00C25726">
        <w:rPr>
          <w:rFonts w:ascii="Times New Roman" w:hAnsi="Times New Roman" w:cs="Times New Roman"/>
          <w:snapToGrid w:val="0"/>
          <w:sz w:val="28"/>
          <w:szCs w:val="28"/>
        </w:rPr>
        <w:t>18</w:t>
      </w:r>
      <w:r w:rsidRPr="00080DA2">
        <w:rPr>
          <w:rFonts w:ascii="Times New Roman" w:hAnsi="Times New Roman" w:cs="Times New Roman"/>
          <w:snapToGrid w:val="0"/>
          <w:sz w:val="28"/>
          <w:szCs w:val="28"/>
        </w:rPr>
        <w:t xml:space="preserve">.3. </w:t>
      </w:r>
      <w:r w:rsidR="00073656" w:rsidRPr="00080DA2">
        <w:rPr>
          <w:rFonts w:ascii="Times New Roman" w:hAnsi="Times New Roman" w:cs="Times New Roman"/>
          <w:snapToGrid w:val="0"/>
          <w:sz w:val="28"/>
          <w:szCs w:val="28"/>
        </w:rPr>
        <w:t>В целях подтверждения выявленных нарушений и</w:t>
      </w:r>
      <w:r w:rsidR="00B21C2B" w:rsidRPr="00080DA2">
        <w:rPr>
          <w:rFonts w:ascii="Times New Roman" w:hAnsi="Times New Roman" w:cs="Times New Roman"/>
          <w:snapToGrid w:val="0"/>
          <w:sz w:val="28"/>
          <w:szCs w:val="28"/>
        </w:rPr>
        <w:t xml:space="preserve"> (или)</w:t>
      </w:r>
      <w:r w:rsidR="00073656" w:rsidRPr="00080DA2">
        <w:rPr>
          <w:rFonts w:ascii="Times New Roman" w:hAnsi="Times New Roman" w:cs="Times New Roman"/>
          <w:snapToGrid w:val="0"/>
          <w:sz w:val="28"/>
          <w:szCs w:val="28"/>
        </w:rPr>
        <w:t xml:space="preserve"> недостатков</w:t>
      </w:r>
      <w:r w:rsidR="00073656" w:rsidRPr="00080DA2">
        <w:rPr>
          <w:rFonts w:ascii="Times New Roman" w:hAnsi="Times New Roman" w:cs="Times New Roman"/>
          <w:sz w:val="28"/>
          <w:szCs w:val="28"/>
        </w:rPr>
        <w:t xml:space="preserve"> к материалам контрольного мероприятия могут приобщаться:</w:t>
      </w:r>
    </w:p>
    <w:p w:rsidR="00073656" w:rsidRPr="00080DA2" w:rsidRDefault="00073656"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документы</w:t>
      </w:r>
      <w:r w:rsidR="00B5332B" w:rsidRPr="00080DA2">
        <w:rPr>
          <w:rFonts w:ascii="Times New Roman" w:hAnsi="Times New Roman" w:cs="Times New Roman"/>
          <w:sz w:val="28"/>
          <w:szCs w:val="28"/>
        </w:rPr>
        <w:t xml:space="preserve"> (оригиналы или заверенные копии)</w:t>
      </w:r>
      <w:r w:rsidRPr="00080DA2">
        <w:rPr>
          <w:rFonts w:ascii="Times New Roman" w:hAnsi="Times New Roman" w:cs="Times New Roman"/>
          <w:sz w:val="28"/>
          <w:szCs w:val="28"/>
        </w:rPr>
        <w:t xml:space="preserve"> и материалы, имеющиеся в Контрольно-счетно</w:t>
      </w:r>
      <w:r w:rsidR="00C25726">
        <w:rPr>
          <w:rFonts w:ascii="Times New Roman" w:hAnsi="Times New Roman" w:cs="Times New Roman"/>
          <w:sz w:val="28"/>
          <w:szCs w:val="28"/>
        </w:rPr>
        <w:t>м</w:t>
      </w:r>
      <w:r w:rsidR="00BB6E8C">
        <w:rPr>
          <w:rFonts w:ascii="Times New Roman" w:hAnsi="Times New Roman" w:cs="Times New Roman"/>
          <w:sz w:val="28"/>
          <w:szCs w:val="28"/>
        </w:rPr>
        <w:t xml:space="preserve"> </w:t>
      </w:r>
      <w:r w:rsidR="00C25726">
        <w:rPr>
          <w:rFonts w:ascii="Times New Roman" w:hAnsi="Times New Roman" w:cs="Times New Roman"/>
          <w:sz w:val="28"/>
          <w:szCs w:val="28"/>
        </w:rPr>
        <w:t>органе</w:t>
      </w:r>
      <w:r w:rsidRPr="00080DA2">
        <w:rPr>
          <w:rFonts w:ascii="Times New Roman" w:hAnsi="Times New Roman" w:cs="Times New Roman"/>
          <w:sz w:val="28"/>
          <w:szCs w:val="28"/>
        </w:rPr>
        <w:t xml:space="preserve"> и (или) представленные объектом контроля и иными лицами по устным или письменным запросам должностных лиц Контрольно-счетно</w:t>
      </w:r>
      <w:r w:rsidR="00C25726">
        <w:rPr>
          <w:rFonts w:ascii="Times New Roman" w:hAnsi="Times New Roman" w:cs="Times New Roman"/>
          <w:sz w:val="28"/>
          <w:szCs w:val="28"/>
        </w:rPr>
        <w:t>го</w:t>
      </w:r>
      <w:r w:rsidR="00BB6E8C">
        <w:rPr>
          <w:rFonts w:ascii="Times New Roman" w:hAnsi="Times New Roman" w:cs="Times New Roman"/>
          <w:sz w:val="28"/>
          <w:szCs w:val="28"/>
        </w:rPr>
        <w:t xml:space="preserve"> </w:t>
      </w:r>
      <w:r w:rsidR="00C25726">
        <w:rPr>
          <w:rFonts w:ascii="Times New Roman" w:hAnsi="Times New Roman" w:cs="Times New Roman"/>
          <w:sz w:val="28"/>
          <w:szCs w:val="28"/>
        </w:rPr>
        <w:t>органа</w:t>
      </w:r>
      <w:r w:rsidRPr="00080DA2">
        <w:rPr>
          <w:rFonts w:ascii="Times New Roman" w:hAnsi="Times New Roman" w:cs="Times New Roman"/>
          <w:sz w:val="28"/>
          <w:szCs w:val="28"/>
        </w:rPr>
        <w:t>;</w:t>
      </w:r>
    </w:p>
    <w:p w:rsidR="00073656" w:rsidRPr="00080DA2" w:rsidRDefault="00840546"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п</w:t>
      </w:r>
      <w:r w:rsidR="00073656" w:rsidRPr="00080DA2">
        <w:rPr>
          <w:rFonts w:ascii="Times New Roman" w:hAnsi="Times New Roman" w:cs="Times New Roman"/>
          <w:sz w:val="28"/>
          <w:szCs w:val="28"/>
        </w:rPr>
        <w:t xml:space="preserve">исьменные объяснения, справки и другие документы, составленные </w:t>
      </w:r>
      <w:r w:rsidR="00006DDF" w:rsidRPr="00080DA2">
        <w:rPr>
          <w:rFonts w:ascii="Times New Roman" w:hAnsi="Times New Roman" w:cs="Times New Roman"/>
          <w:sz w:val="28"/>
          <w:szCs w:val="28"/>
        </w:rPr>
        <w:t xml:space="preserve">объектами контроля, </w:t>
      </w:r>
      <w:r w:rsidR="00F955ED" w:rsidRPr="00080DA2">
        <w:rPr>
          <w:rFonts w:ascii="Times New Roman" w:hAnsi="Times New Roman" w:cs="Times New Roman"/>
          <w:sz w:val="28"/>
          <w:szCs w:val="28"/>
        </w:rPr>
        <w:t xml:space="preserve">их представителями, </w:t>
      </w:r>
      <w:r w:rsidR="00073656" w:rsidRPr="00080DA2">
        <w:rPr>
          <w:rFonts w:ascii="Times New Roman" w:hAnsi="Times New Roman" w:cs="Times New Roman"/>
          <w:sz w:val="28"/>
          <w:szCs w:val="28"/>
        </w:rPr>
        <w:t xml:space="preserve">руководителями и другими сотрудниками, а также </w:t>
      </w:r>
      <w:r w:rsidR="00DB0758" w:rsidRPr="00080DA2">
        <w:rPr>
          <w:rFonts w:ascii="Times New Roman" w:hAnsi="Times New Roman" w:cs="Times New Roman"/>
          <w:sz w:val="28"/>
          <w:szCs w:val="28"/>
        </w:rPr>
        <w:t xml:space="preserve">третьими </w:t>
      </w:r>
      <w:r w:rsidR="00073656" w:rsidRPr="00080DA2">
        <w:rPr>
          <w:rFonts w:ascii="Times New Roman" w:hAnsi="Times New Roman" w:cs="Times New Roman"/>
          <w:sz w:val="28"/>
          <w:szCs w:val="28"/>
        </w:rPr>
        <w:t>лицами по вопросам, связанным с объектом и (или) предметом контрольного мероприятия;</w:t>
      </w:r>
    </w:p>
    <w:p w:rsidR="00073656" w:rsidRPr="00080DA2" w:rsidRDefault="00073656"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r w:rsidRPr="00080DA2">
        <w:rPr>
          <w:rFonts w:ascii="Times New Roman" w:hAnsi="Times New Roman" w:cs="Times New Roman"/>
          <w:sz w:val="28"/>
          <w:szCs w:val="28"/>
        </w:rPr>
        <w:t>заключения, отчеты,</w:t>
      </w:r>
      <w:r w:rsidR="00A56E9A" w:rsidRPr="00080DA2">
        <w:rPr>
          <w:rFonts w:ascii="Times New Roman" w:hAnsi="Times New Roman" w:cs="Times New Roman"/>
          <w:sz w:val="28"/>
          <w:szCs w:val="28"/>
        </w:rPr>
        <w:t xml:space="preserve"> протоколы</w:t>
      </w:r>
      <w:r w:rsidRPr="00080DA2">
        <w:rPr>
          <w:rFonts w:ascii="Times New Roman" w:hAnsi="Times New Roman" w:cs="Times New Roman"/>
          <w:sz w:val="28"/>
          <w:szCs w:val="28"/>
        </w:rPr>
        <w:t xml:space="preserve"> и иные документы, подготавливаемые экспертами и экспертными организациями;  </w:t>
      </w:r>
    </w:p>
    <w:p w:rsidR="00073656" w:rsidRPr="00080DA2" w:rsidRDefault="00073656" w:rsidP="0024740D">
      <w:pPr>
        <w:spacing w:after="0" w:line="240" w:lineRule="auto"/>
        <w:ind w:firstLine="567"/>
        <w:jc w:val="both"/>
        <w:rPr>
          <w:rFonts w:ascii="Times New Roman" w:hAnsi="Times New Roman" w:cs="Times New Roman"/>
          <w:sz w:val="28"/>
          <w:szCs w:val="28"/>
        </w:rPr>
      </w:pPr>
      <w:proofErr w:type="gramStart"/>
      <w:r w:rsidRPr="00080DA2">
        <w:rPr>
          <w:rFonts w:ascii="Times New Roman" w:hAnsi="Times New Roman" w:cs="Times New Roman"/>
          <w:sz w:val="28"/>
          <w:szCs w:val="28"/>
        </w:rPr>
        <w:t>акты</w:t>
      </w:r>
      <w:r w:rsidR="00B21C2B" w:rsidRPr="00080DA2">
        <w:rPr>
          <w:rFonts w:ascii="Times New Roman" w:hAnsi="Times New Roman" w:cs="Times New Roman"/>
          <w:sz w:val="28"/>
          <w:szCs w:val="28"/>
        </w:rPr>
        <w:t>, протоколы и иные документы,</w:t>
      </w:r>
      <w:r w:rsidRPr="00080DA2">
        <w:rPr>
          <w:rFonts w:ascii="Times New Roman" w:hAnsi="Times New Roman" w:cs="Times New Roman"/>
          <w:sz w:val="28"/>
          <w:szCs w:val="28"/>
        </w:rPr>
        <w:t xml:space="preserve"> фиксирующие результаты контрольных</w:t>
      </w:r>
      <w:r w:rsidR="00B21C2B" w:rsidRPr="00080DA2">
        <w:rPr>
          <w:rFonts w:ascii="Times New Roman" w:hAnsi="Times New Roman" w:cs="Times New Roman"/>
          <w:sz w:val="28"/>
          <w:szCs w:val="28"/>
        </w:rPr>
        <w:t xml:space="preserve"> и иных</w:t>
      </w:r>
      <w:r w:rsidRPr="00080DA2">
        <w:rPr>
          <w:rFonts w:ascii="Times New Roman" w:hAnsi="Times New Roman" w:cs="Times New Roman"/>
          <w:sz w:val="28"/>
          <w:szCs w:val="28"/>
        </w:rPr>
        <w:t xml:space="preserve"> действий</w:t>
      </w:r>
      <w:r w:rsidR="00425ED3" w:rsidRPr="00080DA2">
        <w:rPr>
          <w:rFonts w:ascii="Times New Roman" w:hAnsi="Times New Roman" w:cs="Times New Roman"/>
          <w:sz w:val="28"/>
          <w:szCs w:val="28"/>
        </w:rPr>
        <w:t xml:space="preserve"> и процедур</w:t>
      </w:r>
      <w:r w:rsidRPr="00080DA2">
        <w:rPr>
          <w:rFonts w:ascii="Times New Roman" w:hAnsi="Times New Roman" w:cs="Times New Roman"/>
          <w:sz w:val="28"/>
          <w:szCs w:val="28"/>
        </w:rPr>
        <w:t xml:space="preserve">, осуществляемых </w:t>
      </w:r>
      <w:r w:rsidR="006E25E3" w:rsidRPr="00080DA2">
        <w:rPr>
          <w:rFonts w:ascii="Times New Roman" w:hAnsi="Times New Roman" w:cs="Times New Roman"/>
          <w:sz w:val="28"/>
          <w:szCs w:val="28"/>
        </w:rPr>
        <w:t xml:space="preserve">при проведении контрольного мероприятия </w:t>
      </w:r>
      <w:r w:rsidRPr="00080DA2">
        <w:rPr>
          <w:rFonts w:ascii="Times New Roman" w:hAnsi="Times New Roman" w:cs="Times New Roman"/>
          <w:sz w:val="28"/>
          <w:szCs w:val="28"/>
        </w:rPr>
        <w:t xml:space="preserve">(в том числе акты осмотра, </w:t>
      </w:r>
      <w:r w:rsidR="00F32162" w:rsidRPr="00080DA2">
        <w:rPr>
          <w:rFonts w:ascii="Times New Roman" w:hAnsi="Times New Roman" w:cs="Times New Roman"/>
          <w:sz w:val="28"/>
          <w:szCs w:val="28"/>
        </w:rPr>
        <w:t xml:space="preserve">обследования, </w:t>
      </w:r>
      <w:r w:rsidRPr="00080DA2">
        <w:rPr>
          <w:rFonts w:ascii="Times New Roman" w:hAnsi="Times New Roman" w:cs="Times New Roman"/>
          <w:sz w:val="28"/>
          <w:szCs w:val="28"/>
        </w:rPr>
        <w:t>акты</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контрольного замера</w:t>
      </w:r>
      <w:r w:rsidR="00B21C2B" w:rsidRPr="00080DA2">
        <w:rPr>
          <w:rFonts w:ascii="Times New Roman" w:hAnsi="Times New Roman" w:cs="Times New Roman"/>
          <w:sz w:val="28"/>
          <w:szCs w:val="28"/>
        </w:rPr>
        <w:t xml:space="preserve">, документы, подтверждающие результаты проведенной инвентаризации </w:t>
      </w:r>
      <w:r w:rsidRPr="00080DA2">
        <w:rPr>
          <w:rFonts w:ascii="Times New Roman" w:hAnsi="Times New Roman" w:cs="Times New Roman"/>
          <w:sz w:val="28"/>
          <w:szCs w:val="28"/>
        </w:rPr>
        <w:t xml:space="preserve">и </w:t>
      </w:r>
      <w:r w:rsidR="00AE220C" w:rsidRPr="00080DA2">
        <w:rPr>
          <w:rFonts w:ascii="Times New Roman" w:hAnsi="Times New Roman" w:cs="Times New Roman"/>
          <w:sz w:val="28"/>
          <w:szCs w:val="28"/>
        </w:rPr>
        <w:t>т.д.</w:t>
      </w:r>
      <w:r w:rsidR="000F29D0" w:rsidRPr="00080DA2">
        <w:rPr>
          <w:rFonts w:ascii="Times New Roman" w:hAnsi="Times New Roman" w:cs="Times New Roman"/>
          <w:sz w:val="28"/>
          <w:szCs w:val="28"/>
        </w:rPr>
        <w:t>; к таким документам при необходимости при</w:t>
      </w:r>
      <w:r w:rsidR="002A508C" w:rsidRPr="00080DA2">
        <w:rPr>
          <w:rFonts w:ascii="Times New Roman" w:hAnsi="Times New Roman" w:cs="Times New Roman"/>
          <w:sz w:val="28"/>
          <w:szCs w:val="28"/>
        </w:rPr>
        <w:t>общаю</w:t>
      </w:r>
      <w:r w:rsidR="000F29D0" w:rsidRPr="00080DA2">
        <w:rPr>
          <w:rFonts w:ascii="Times New Roman" w:hAnsi="Times New Roman" w:cs="Times New Roman"/>
          <w:sz w:val="28"/>
          <w:szCs w:val="28"/>
        </w:rPr>
        <w:t>тся фотографии,</w:t>
      </w:r>
      <w:r w:rsidR="00BB6E8C">
        <w:rPr>
          <w:rFonts w:ascii="Times New Roman" w:hAnsi="Times New Roman" w:cs="Times New Roman"/>
          <w:sz w:val="28"/>
          <w:szCs w:val="28"/>
        </w:rPr>
        <w:t xml:space="preserve"> </w:t>
      </w:r>
      <w:r w:rsidR="00FC0000" w:rsidRPr="00080DA2">
        <w:rPr>
          <w:rFonts w:ascii="Times New Roman" w:hAnsi="Times New Roman" w:cs="Times New Roman"/>
          <w:sz w:val="28"/>
          <w:szCs w:val="28"/>
        </w:rPr>
        <w:t xml:space="preserve">аудио- и  </w:t>
      </w:r>
      <w:r w:rsidR="007E3AE3" w:rsidRPr="00080DA2">
        <w:rPr>
          <w:rFonts w:ascii="Times New Roman" w:hAnsi="Times New Roman" w:cs="Times New Roman"/>
          <w:sz w:val="28"/>
          <w:szCs w:val="28"/>
        </w:rPr>
        <w:t>видеозаписи,</w:t>
      </w:r>
      <w:r w:rsidR="000F29D0" w:rsidRPr="00080DA2">
        <w:rPr>
          <w:rFonts w:ascii="Times New Roman" w:hAnsi="Times New Roman" w:cs="Times New Roman"/>
          <w:sz w:val="28"/>
          <w:szCs w:val="28"/>
        </w:rPr>
        <w:t xml:space="preserve"> схемы, карты или ины</w:t>
      </w:r>
      <w:r w:rsidR="007E3AE3" w:rsidRPr="00080DA2">
        <w:rPr>
          <w:rFonts w:ascii="Times New Roman" w:hAnsi="Times New Roman" w:cs="Times New Roman"/>
          <w:sz w:val="28"/>
          <w:szCs w:val="28"/>
        </w:rPr>
        <w:t>е</w:t>
      </w:r>
      <w:r w:rsidR="000F29D0" w:rsidRPr="00080DA2">
        <w:rPr>
          <w:rFonts w:ascii="Times New Roman" w:hAnsi="Times New Roman" w:cs="Times New Roman"/>
          <w:sz w:val="28"/>
          <w:szCs w:val="28"/>
        </w:rPr>
        <w:t xml:space="preserve"> графические материалы</w:t>
      </w:r>
      <w:r w:rsidRPr="00080DA2">
        <w:rPr>
          <w:rFonts w:ascii="Times New Roman" w:hAnsi="Times New Roman" w:cs="Times New Roman"/>
          <w:sz w:val="28"/>
          <w:szCs w:val="28"/>
        </w:rPr>
        <w:t>);</w:t>
      </w:r>
      <w:proofErr w:type="gramEnd"/>
    </w:p>
    <w:p w:rsidR="00073656" w:rsidRPr="00080DA2" w:rsidRDefault="00073656"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документы и материалы контрольных, надзорных и иных органов государственной власти и государственных органов, органов местного самоуправления и муниципальных органов, в том числе составленные (сформированные) по результатам п</w:t>
      </w:r>
      <w:r w:rsidR="00886F37" w:rsidRPr="00080DA2">
        <w:rPr>
          <w:rFonts w:ascii="Times New Roman" w:hAnsi="Times New Roman" w:cs="Times New Roman"/>
          <w:sz w:val="28"/>
          <w:szCs w:val="28"/>
        </w:rPr>
        <w:t>р</w:t>
      </w:r>
      <w:r w:rsidRPr="00080DA2">
        <w:rPr>
          <w:rFonts w:ascii="Times New Roman" w:hAnsi="Times New Roman" w:cs="Times New Roman"/>
          <w:sz w:val="28"/>
          <w:szCs w:val="28"/>
        </w:rPr>
        <w:t xml:space="preserve">оведенных ими контрольных мероприятий;   </w:t>
      </w:r>
    </w:p>
    <w:p w:rsidR="00073656" w:rsidRPr="00080DA2" w:rsidRDefault="00073656" w:rsidP="0024740D">
      <w:pPr>
        <w:shd w:val="clear" w:color="auto" w:fill="FFFFFF"/>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документы (в том</w:t>
      </w:r>
      <w:r w:rsidR="00BB6E8C">
        <w:rPr>
          <w:rFonts w:ascii="Times New Roman" w:hAnsi="Times New Roman" w:cs="Times New Roman"/>
          <w:snapToGrid w:val="0"/>
          <w:sz w:val="28"/>
          <w:szCs w:val="28"/>
        </w:rPr>
        <w:t xml:space="preserve"> </w:t>
      </w:r>
      <w:r w:rsidRPr="00080DA2">
        <w:rPr>
          <w:rFonts w:ascii="Times New Roman" w:hAnsi="Times New Roman" w:cs="Times New Roman"/>
          <w:snapToGrid w:val="0"/>
          <w:sz w:val="28"/>
          <w:szCs w:val="28"/>
        </w:rPr>
        <w:t xml:space="preserve">числе </w:t>
      </w:r>
      <w:r w:rsidR="00467933" w:rsidRPr="00080DA2">
        <w:rPr>
          <w:rFonts w:ascii="Times New Roman" w:hAnsi="Times New Roman" w:cs="Times New Roman"/>
          <w:snapToGrid w:val="0"/>
          <w:sz w:val="28"/>
          <w:szCs w:val="28"/>
        </w:rPr>
        <w:t xml:space="preserve">справки, </w:t>
      </w:r>
      <w:r w:rsidRPr="00080DA2">
        <w:rPr>
          <w:rFonts w:ascii="Times New Roman" w:hAnsi="Times New Roman" w:cs="Times New Roman"/>
          <w:snapToGrid w:val="0"/>
          <w:sz w:val="28"/>
          <w:szCs w:val="28"/>
        </w:rPr>
        <w:t>таблицы, иные сводные и аналитические документы), подготовленные должностными лицами Контрольно-счетно</w:t>
      </w:r>
      <w:r w:rsidR="00450DA6">
        <w:rPr>
          <w:rFonts w:ascii="Times New Roman" w:hAnsi="Times New Roman" w:cs="Times New Roman"/>
          <w:snapToGrid w:val="0"/>
          <w:sz w:val="28"/>
          <w:szCs w:val="28"/>
        </w:rPr>
        <w:t>го</w:t>
      </w:r>
      <w:r w:rsidR="00BB6E8C">
        <w:rPr>
          <w:rFonts w:ascii="Times New Roman" w:hAnsi="Times New Roman" w:cs="Times New Roman"/>
          <w:snapToGrid w:val="0"/>
          <w:sz w:val="28"/>
          <w:szCs w:val="28"/>
        </w:rPr>
        <w:t xml:space="preserve"> </w:t>
      </w:r>
      <w:r w:rsidR="00450DA6">
        <w:rPr>
          <w:rFonts w:ascii="Times New Roman" w:hAnsi="Times New Roman" w:cs="Times New Roman"/>
          <w:snapToGrid w:val="0"/>
          <w:sz w:val="28"/>
          <w:szCs w:val="28"/>
        </w:rPr>
        <w:t>органа</w:t>
      </w:r>
      <w:r w:rsidRPr="00080DA2">
        <w:rPr>
          <w:rFonts w:ascii="Times New Roman" w:hAnsi="Times New Roman" w:cs="Times New Roman"/>
          <w:snapToGrid w:val="0"/>
          <w:sz w:val="28"/>
          <w:szCs w:val="28"/>
        </w:rPr>
        <w:t xml:space="preserve">, уполномоченными на проведение контрольного мероприятия, самостоятельно на основе собранных фактических данных и информации; </w:t>
      </w:r>
    </w:p>
    <w:p w:rsidR="00E66212" w:rsidRPr="00080DA2" w:rsidRDefault="00073656"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иные документы и материалы, </w:t>
      </w:r>
      <w:r w:rsidR="00E66212" w:rsidRPr="00080DA2">
        <w:rPr>
          <w:rFonts w:ascii="Times New Roman" w:hAnsi="Times New Roman" w:cs="Times New Roman"/>
          <w:sz w:val="28"/>
          <w:szCs w:val="28"/>
        </w:rPr>
        <w:t>подтверждающие сведения о фактах, на основании которых устанавливается наличие выявленных нарушений и (или) недостатков</w:t>
      </w:r>
      <w:r w:rsidR="005141AD" w:rsidRPr="00080DA2">
        <w:rPr>
          <w:rFonts w:ascii="Times New Roman" w:hAnsi="Times New Roman" w:cs="Times New Roman"/>
          <w:sz w:val="28"/>
          <w:szCs w:val="28"/>
        </w:rPr>
        <w:t xml:space="preserve"> и иных обстоятельств, имеющих значение для контрольного мероприятия</w:t>
      </w:r>
      <w:r w:rsidR="00E66212" w:rsidRPr="00080DA2">
        <w:rPr>
          <w:rFonts w:ascii="Times New Roman" w:hAnsi="Times New Roman" w:cs="Times New Roman"/>
          <w:sz w:val="28"/>
          <w:szCs w:val="28"/>
        </w:rPr>
        <w:t>.</w:t>
      </w:r>
    </w:p>
    <w:p w:rsidR="002B5526" w:rsidRPr="00080DA2" w:rsidRDefault="002B5526"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50DA6">
        <w:rPr>
          <w:rFonts w:ascii="Times New Roman" w:hAnsi="Times New Roman" w:cs="Times New Roman"/>
          <w:sz w:val="28"/>
          <w:szCs w:val="28"/>
        </w:rPr>
        <w:t>18</w:t>
      </w:r>
      <w:r w:rsidRPr="00080DA2">
        <w:rPr>
          <w:rFonts w:ascii="Times New Roman" w:hAnsi="Times New Roman" w:cs="Times New Roman"/>
          <w:sz w:val="28"/>
          <w:szCs w:val="28"/>
        </w:rPr>
        <w:t xml:space="preserve">.4. </w:t>
      </w:r>
      <w:r w:rsidR="007519E9" w:rsidRPr="00080DA2">
        <w:rPr>
          <w:rFonts w:ascii="Times New Roman" w:hAnsi="Times New Roman" w:cs="Times New Roman"/>
          <w:sz w:val="28"/>
          <w:szCs w:val="28"/>
        </w:rPr>
        <w:t xml:space="preserve">В процессе формирования доказательств необходимо руководствоваться тем, что они должны быть </w:t>
      </w:r>
      <w:r w:rsidRPr="00080DA2">
        <w:rPr>
          <w:rFonts w:ascii="Times New Roman" w:hAnsi="Times New Roman" w:cs="Times New Roman"/>
          <w:sz w:val="28"/>
          <w:szCs w:val="28"/>
        </w:rPr>
        <w:t xml:space="preserve">относимыми, допустимыми, </w:t>
      </w:r>
      <w:r w:rsidR="00356DF3" w:rsidRPr="00080DA2">
        <w:rPr>
          <w:rFonts w:ascii="Times New Roman" w:hAnsi="Times New Roman" w:cs="Times New Roman"/>
          <w:sz w:val="28"/>
          <w:szCs w:val="28"/>
        </w:rPr>
        <w:t>д</w:t>
      </w:r>
      <w:r w:rsidRPr="00080DA2">
        <w:rPr>
          <w:rFonts w:ascii="Times New Roman" w:hAnsi="Times New Roman" w:cs="Times New Roman"/>
          <w:sz w:val="28"/>
          <w:szCs w:val="28"/>
        </w:rPr>
        <w:t>остоверными</w:t>
      </w:r>
      <w:r w:rsidR="00356DF3" w:rsidRPr="00080DA2">
        <w:rPr>
          <w:rFonts w:ascii="Times New Roman" w:hAnsi="Times New Roman" w:cs="Times New Roman"/>
          <w:sz w:val="28"/>
          <w:szCs w:val="28"/>
        </w:rPr>
        <w:t xml:space="preserve"> и достаточными</w:t>
      </w:r>
      <w:r w:rsidRPr="00080DA2">
        <w:rPr>
          <w:rFonts w:ascii="Times New Roman" w:hAnsi="Times New Roman" w:cs="Times New Roman"/>
          <w:sz w:val="28"/>
          <w:szCs w:val="28"/>
        </w:rPr>
        <w:t xml:space="preserve">.    </w:t>
      </w:r>
    </w:p>
    <w:p w:rsidR="008C0F03" w:rsidRPr="00080DA2" w:rsidRDefault="008C0F03"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b/>
          <w:sz w:val="28"/>
          <w:szCs w:val="28"/>
        </w:rPr>
        <w:t>Относимость доказательств.</w:t>
      </w:r>
      <w:r w:rsidRPr="00080DA2">
        <w:rPr>
          <w:rFonts w:ascii="Times New Roman" w:hAnsi="Times New Roman" w:cs="Times New Roman"/>
          <w:sz w:val="28"/>
          <w:szCs w:val="28"/>
        </w:rPr>
        <w:t xml:space="preserve"> Доказательства должны содержать </w:t>
      </w:r>
      <w:r w:rsidR="00927DC3" w:rsidRPr="00080DA2">
        <w:rPr>
          <w:rFonts w:ascii="Times New Roman" w:hAnsi="Times New Roman" w:cs="Times New Roman"/>
          <w:sz w:val="28"/>
          <w:szCs w:val="28"/>
        </w:rPr>
        <w:t>информацию</w:t>
      </w:r>
      <w:r w:rsidRPr="00080DA2">
        <w:rPr>
          <w:rFonts w:ascii="Times New Roman" w:hAnsi="Times New Roman" w:cs="Times New Roman"/>
          <w:sz w:val="28"/>
          <w:szCs w:val="28"/>
        </w:rPr>
        <w:t>, имеющ</w:t>
      </w:r>
      <w:r w:rsidR="00927DC3" w:rsidRPr="00080DA2">
        <w:rPr>
          <w:rFonts w:ascii="Times New Roman" w:hAnsi="Times New Roman" w:cs="Times New Roman"/>
          <w:sz w:val="28"/>
          <w:szCs w:val="28"/>
        </w:rPr>
        <w:t>ую</w:t>
      </w:r>
      <w:r w:rsidRPr="00080DA2">
        <w:rPr>
          <w:rFonts w:ascii="Times New Roman" w:hAnsi="Times New Roman" w:cs="Times New Roman"/>
          <w:sz w:val="28"/>
          <w:szCs w:val="28"/>
        </w:rPr>
        <w:t xml:space="preserve"> значение для контрольного мероприятия, </w:t>
      </w:r>
      <w:r w:rsidR="00C61201" w:rsidRPr="00080DA2">
        <w:rPr>
          <w:rFonts w:ascii="Times New Roman" w:hAnsi="Times New Roman" w:cs="Times New Roman"/>
          <w:sz w:val="28"/>
          <w:szCs w:val="28"/>
        </w:rPr>
        <w:t xml:space="preserve">в том числе </w:t>
      </w:r>
      <w:r w:rsidRPr="00080DA2">
        <w:rPr>
          <w:rFonts w:ascii="Times New Roman" w:hAnsi="Times New Roman" w:cs="Times New Roman"/>
          <w:sz w:val="28"/>
          <w:szCs w:val="28"/>
        </w:rPr>
        <w:t xml:space="preserve">установления наличия (отсутствия) нарушений и недостатков.  </w:t>
      </w:r>
    </w:p>
    <w:p w:rsidR="00927DC3" w:rsidRPr="00080DA2" w:rsidRDefault="008C0F03"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b/>
          <w:sz w:val="28"/>
          <w:szCs w:val="28"/>
        </w:rPr>
        <w:t>Допустимость доказательств.</w:t>
      </w:r>
      <w:r w:rsidR="00BB6E8C">
        <w:rPr>
          <w:rFonts w:ascii="Times New Roman" w:hAnsi="Times New Roman" w:cs="Times New Roman"/>
          <w:b/>
          <w:sz w:val="28"/>
          <w:szCs w:val="28"/>
        </w:rPr>
        <w:t xml:space="preserve"> </w:t>
      </w:r>
      <w:r w:rsidR="00927DC3" w:rsidRPr="00080DA2">
        <w:rPr>
          <w:rFonts w:ascii="Times New Roman" w:hAnsi="Times New Roman" w:cs="Times New Roman"/>
          <w:sz w:val="28"/>
          <w:szCs w:val="28"/>
        </w:rPr>
        <w:t xml:space="preserve">Обстоятельства, которые согласно </w:t>
      </w:r>
      <w:r w:rsidR="00425ED3" w:rsidRPr="00080DA2">
        <w:rPr>
          <w:rFonts w:ascii="Times New Roman" w:hAnsi="Times New Roman" w:cs="Times New Roman"/>
          <w:sz w:val="28"/>
          <w:szCs w:val="28"/>
        </w:rPr>
        <w:t>закону д</w:t>
      </w:r>
      <w:r w:rsidR="00927DC3" w:rsidRPr="00080DA2">
        <w:rPr>
          <w:rFonts w:ascii="Times New Roman" w:hAnsi="Times New Roman" w:cs="Times New Roman"/>
          <w:sz w:val="28"/>
          <w:szCs w:val="28"/>
        </w:rPr>
        <w:t>олжны быть подтверждены определенными доказательствами, не могут подтверждаться иными доказательствами.</w:t>
      </w:r>
    </w:p>
    <w:p w:rsidR="00425ED3" w:rsidRPr="00080DA2" w:rsidRDefault="00C61201"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b/>
          <w:sz w:val="28"/>
          <w:szCs w:val="28"/>
        </w:rPr>
        <w:t>Достоверность доказательств.</w:t>
      </w:r>
      <w:r w:rsidR="00BB6E8C">
        <w:rPr>
          <w:rFonts w:ascii="Times New Roman" w:hAnsi="Times New Roman" w:cs="Times New Roman"/>
          <w:b/>
          <w:sz w:val="28"/>
          <w:szCs w:val="28"/>
        </w:rPr>
        <w:t xml:space="preserve"> </w:t>
      </w:r>
      <w:r w:rsidR="000B0A72" w:rsidRPr="00080DA2">
        <w:rPr>
          <w:rFonts w:ascii="Times New Roman" w:hAnsi="Times New Roman" w:cs="Times New Roman"/>
          <w:sz w:val="28"/>
          <w:szCs w:val="28"/>
        </w:rPr>
        <w:t xml:space="preserve">Доказательство признается достоверным, если в результате его проверки и исследования выясняется, что содержащиеся в нем сведения соответствуют действительности. При оценке достоверности </w:t>
      </w:r>
      <w:r w:rsidR="000B0A72" w:rsidRPr="00080DA2">
        <w:rPr>
          <w:rFonts w:ascii="Times New Roman" w:hAnsi="Times New Roman" w:cs="Times New Roman"/>
          <w:sz w:val="28"/>
          <w:szCs w:val="28"/>
        </w:rPr>
        <w:lastRenderedPageBreak/>
        <w:t>доказательства</w:t>
      </w:r>
      <w:r w:rsidR="00547C5B"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7C29F8" w:rsidRPr="00080DA2">
        <w:rPr>
          <w:rFonts w:ascii="Times New Roman" w:hAnsi="Times New Roman" w:cs="Times New Roman"/>
          <w:sz w:val="28"/>
          <w:szCs w:val="28"/>
        </w:rPr>
        <w:t>содержащиеся в нем сведения</w:t>
      </w:r>
      <w:r w:rsidR="003047CA">
        <w:rPr>
          <w:rFonts w:ascii="Times New Roman" w:hAnsi="Times New Roman" w:cs="Times New Roman"/>
          <w:sz w:val="28"/>
          <w:szCs w:val="28"/>
        </w:rPr>
        <w:t>,</w:t>
      </w:r>
      <w:r w:rsidR="007C29F8" w:rsidRPr="00080DA2">
        <w:rPr>
          <w:rFonts w:ascii="Times New Roman" w:hAnsi="Times New Roman" w:cs="Times New Roman"/>
          <w:sz w:val="28"/>
          <w:szCs w:val="28"/>
        </w:rPr>
        <w:t xml:space="preserve"> а</w:t>
      </w:r>
      <w:r w:rsidR="000B0A72" w:rsidRPr="00080DA2">
        <w:rPr>
          <w:rFonts w:ascii="Times New Roman" w:hAnsi="Times New Roman" w:cs="Times New Roman"/>
          <w:sz w:val="28"/>
          <w:szCs w:val="28"/>
        </w:rPr>
        <w:t xml:space="preserve">нализируются на предмет соответствия </w:t>
      </w:r>
      <w:r w:rsidR="00BF3D25" w:rsidRPr="00080DA2">
        <w:rPr>
          <w:rFonts w:ascii="Times New Roman" w:hAnsi="Times New Roman" w:cs="Times New Roman"/>
          <w:sz w:val="28"/>
          <w:szCs w:val="28"/>
        </w:rPr>
        <w:t xml:space="preserve">совокупности </w:t>
      </w:r>
      <w:r w:rsidR="00425ED3" w:rsidRPr="00080DA2">
        <w:rPr>
          <w:rFonts w:ascii="Times New Roman" w:hAnsi="Times New Roman" w:cs="Times New Roman"/>
          <w:sz w:val="28"/>
          <w:szCs w:val="28"/>
        </w:rPr>
        <w:t>фактически</w:t>
      </w:r>
      <w:r w:rsidR="00BF3D25" w:rsidRPr="00080DA2">
        <w:rPr>
          <w:rFonts w:ascii="Times New Roman" w:hAnsi="Times New Roman" w:cs="Times New Roman"/>
          <w:sz w:val="28"/>
          <w:szCs w:val="28"/>
        </w:rPr>
        <w:t>х</w:t>
      </w:r>
      <w:r w:rsidR="00425ED3" w:rsidRPr="00080DA2">
        <w:rPr>
          <w:rFonts w:ascii="Times New Roman" w:hAnsi="Times New Roman" w:cs="Times New Roman"/>
          <w:sz w:val="28"/>
          <w:szCs w:val="28"/>
        </w:rPr>
        <w:t xml:space="preserve"> данны</w:t>
      </w:r>
      <w:r w:rsidR="00BF3D25" w:rsidRPr="00080DA2">
        <w:rPr>
          <w:rFonts w:ascii="Times New Roman" w:hAnsi="Times New Roman" w:cs="Times New Roman"/>
          <w:sz w:val="28"/>
          <w:szCs w:val="28"/>
        </w:rPr>
        <w:t>х</w:t>
      </w:r>
      <w:r w:rsidR="00425ED3" w:rsidRPr="00080DA2">
        <w:rPr>
          <w:rFonts w:ascii="Times New Roman" w:hAnsi="Times New Roman" w:cs="Times New Roman"/>
          <w:sz w:val="28"/>
          <w:szCs w:val="28"/>
        </w:rPr>
        <w:t xml:space="preserve"> и информации, полученны</w:t>
      </w:r>
      <w:r w:rsidR="003047CA">
        <w:rPr>
          <w:rFonts w:ascii="Times New Roman" w:hAnsi="Times New Roman" w:cs="Times New Roman"/>
          <w:sz w:val="28"/>
          <w:szCs w:val="28"/>
        </w:rPr>
        <w:t>х</w:t>
      </w:r>
      <w:r w:rsidR="00425ED3" w:rsidRPr="00080DA2">
        <w:rPr>
          <w:rFonts w:ascii="Times New Roman" w:hAnsi="Times New Roman" w:cs="Times New Roman"/>
          <w:sz w:val="28"/>
          <w:szCs w:val="28"/>
        </w:rPr>
        <w:t xml:space="preserve"> в ходе </w:t>
      </w:r>
      <w:r w:rsidR="0009392F" w:rsidRPr="00080DA2">
        <w:rPr>
          <w:rFonts w:ascii="Times New Roman" w:hAnsi="Times New Roman" w:cs="Times New Roman"/>
          <w:sz w:val="28"/>
          <w:szCs w:val="28"/>
        </w:rPr>
        <w:t>проведения</w:t>
      </w:r>
      <w:r w:rsidR="00425ED3" w:rsidRPr="00080DA2">
        <w:rPr>
          <w:rFonts w:ascii="Times New Roman" w:hAnsi="Times New Roman" w:cs="Times New Roman"/>
          <w:sz w:val="28"/>
          <w:szCs w:val="28"/>
        </w:rPr>
        <w:t xml:space="preserve"> контрольного мероприятия. При оценке достоверности доказательств</w:t>
      </w:r>
      <w:r w:rsidR="00547C5B"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547C5B" w:rsidRPr="00080DA2">
        <w:rPr>
          <w:rFonts w:ascii="Times New Roman" w:hAnsi="Times New Roman" w:cs="Times New Roman"/>
          <w:sz w:val="28"/>
          <w:szCs w:val="28"/>
        </w:rPr>
        <w:t xml:space="preserve">как правило, </w:t>
      </w:r>
      <w:r w:rsidR="00425ED3" w:rsidRPr="00080DA2">
        <w:rPr>
          <w:rFonts w:ascii="Times New Roman" w:hAnsi="Times New Roman" w:cs="Times New Roman"/>
          <w:sz w:val="28"/>
          <w:szCs w:val="28"/>
        </w:rPr>
        <w:t>следует исходить из того, что более надежными являются доказательства, собранные непосредственно должностными лицами Контрольно-счетной палаты</w:t>
      </w:r>
      <w:r w:rsidR="00547C5B"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547C5B" w:rsidRPr="00080DA2">
        <w:rPr>
          <w:rFonts w:ascii="Times New Roman" w:hAnsi="Times New Roman" w:cs="Times New Roman"/>
          <w:sz w:val="28"/>
          <w:szCs w:val="28"/>
        </w:rPr>
        <w:t xml:space="preserve">доказательства, </w:t>
      </w:r>
      <w:r w:rsidR="00425ED3" w:rsidRPr="00080DA2">
        <w:rPr>
          <w:rFonts w:ascii="Times New Roman" w:hAnsi="Times New Roman" w:cs="Times New Roman"/>
          <w:sz w:val="28"/>
          <w:szCs w:val="28"/>
        </w:rPr>
        <w:t>полученные от незаинтересованных лиц</w:t>
      </w:r>
      <w:r w:rsidR="00547C5B"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547C5B" w:rsidRPr="00080DA2">
        <w:rPr>
          <w:rFonts w:ascii="Times New Roman" w:hAnsi="Times New Roman" w:cs="Times New Roman"/>
          <w:sz w:val="28"/>
          <w:szCs w:val="28"/>
        </w:rPr>
        <w:t xml:space="preserve">доказательства, </w:t>
      </w:r>
      <w:r w:rsidR="00425ED3" w:rsidRPr="00080DA2">
        <w:rPr>
          <w:rFonts w:ascii="Times New Roman" w:hAnsi="Times New Roman" w:cs="Times New Roman"/>
          <w:sz w:val="28"/>
          <w:szCs w:val="28"/>
        </w:rPr>
        <w:t>представленные в форме документов.</w:t>
      </w:r>
    </w:p>
    <w:p w:rsidR="00425ED3" w:rsidRPr="00080DA2" w:rsidRDefault="00C61201"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b/>
          <w:sz w:val="28"/>
          <w:szCs w:val="28"/>
        </w:rPr>
        <w:t xml:space="preserve">Достаточность доказательств. </w:t>
      </w:r>
      <w:r w:rsidR="007519E9" w:rsidRPr="00080DA2">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w:t>
      </w:r>
      <w:r w:rsidR="00BB6E8C">
        <w:rPr>
          <w:rFonts w:ascii="Times New Roman" w:hAnsi="Times New Roman" w:cs="Times New Roman"/>
          <w:sz w:val="28"/>
          <w:szCs w:val="28"/>
        </w:rPr>
        <w:t xml:space="preserve"> </w:t>
      </w:r>
      <w:r w:rsidR="007519E9" w:rsidRPr="00080DA2">
        <w:rPr>
          <w:rFonts w:ascii="Times New Roman" w:hAnsi="Times New Roman" w:cs="Times New Roman"/>
          <w:sz w:val="28"/>
          <w:szCs w:val="28"/>
        </w:rPr>
        <w:t xml:space="preserve">выводы </w:t>
      </w:r>
      <w:r w:rsidR="00425ED3" w:rsidRPr="00080DA2">
        <w:rPr>
          <w:rFonts w:ascii="Times New Roman" w:hAnsi="Times New Roman" w:cs="Times New Roman"/>
          <w:sz w:val="28"/>
          <w:szCs w:val="28"/>
        </w:rPr>
        <w:t>о результатах контрольного мероприятия.</w:t>
      </w:r>
    </w:p>
    <w:p w:rsidR="007C29F8" w:rsidRPr="00080DA2" w:rsidRDefault="007C29F8"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50DA6">
        <w:rPr>
          <w:rFonts w:ascii="Times New Roman" w:hAnsi="Times New Roman" w:cs="Times New Roman"/>
          <w:sz w:val="28"/>
          <w:szCs w:val="28"/>
        </w:rPr>
        <w:t>18</w:t>
      </w:r>
      <w:r w:rsidRPr="00080DA2">
        <w:rPr>
          <w:rFonts w:ascii="Times New Roman" w:hAnsi="Times New Roman" w:cs="Times New Roman"/>
          <w:sz w:val="28"/>
          <w:szCs w:val="28"/>
        </w:rPr>
        <w:t xml:space="preserve">.5. </w:t>
      </w:r>
      <w:r w:rsidR="00786132" w:rsidRPr="00080DA2">
        <w:rPr>
          <w:rFonts w:ascii="Times New Roman" w:hAnsi="Times New Roman" w:cs="Times New Roman"/>
          <w:sz w:val="28"/>
          <w:szCs w:val="28"/>
        </w:rPr>
        <w:t xml:space="preserve">Для </w:t>
      </w:r>
      <w:r w:rsidRPr="00080DA2">
        <w:rPr>
          <w:rFonts w:ascii="Times New Roman" w:hAnsi="Times New Roman" w:cs="Times New Roman"/>
          <w:snapToGrid w:val="0"/>
          <w:sz w:val="28"/>
          <w:szCs w:val="28"/>
        </w:rPr>
        <w:t xml:space="preserve">подтверждения существенных обстоятельств хода </w:t>
      </w:r>
      <w:r w:rsidR="0009392F" w:rsidRPr="00080DA2">
        <w:rPr>
          <w:rFonts w:ascii="Times New Roman" w:hAnsi="Times New Roman" w:cs="Times New Roman"/>
          <w:snapToGrid w:val="0"/>
          <w:sz w:val="28"/>
          <w:szCs w:val="28"/>
        </w:rPr>
        <w:t>проведения</w:t>
      </w:r>
      <w:r w:rsidRPr="00080DA2">
        <w:rPr>
          <w:rFonts w:ascii="Times New Roman" w:hAnsi="Times New Roman" w:cs="Times New Roman"/>
          <w:snapToGrid w:val="0"/>
          <w:sz w:val="28"/>
          <w:szCs w:val="28"/>
        </w:rPr>
        <w:t xml:space="preserve"> контрольного мероприятия к материалам контрольного мероприятия приобщаются:</w:t>
      </w:r>
    </w:p>
    <w:p w:rsidR="007C29F8"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z w:val="28"/>
          <w:szCs w:val="28"/>
        </w:rPr>
        <w:t>программа проведения контрольного мероприятия;</w:t>
      </w:r>
    </w:p>
    <w:p w:rsidR="007C29F8" w:rsidRPr="00080DA2" w:rsidRDefault="00450DA6"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Pr>
          <w:rFonts w:ascii="Times New Roman" w:hAnsi="Times New Roman" w:cs="Times New Roman"/>
          <w:sz w:val="28"/>
          <w:szCs w:val="28"/>
        </w:rPr>
        <w:t>распоряжения</w:t>
      </w:r>
      <w:r w:rsidR="007C29F8" w:rsidRPr="00080DA2">
        <w:rPr>
          <w:rFonts w:ascii="Times New Roman" w:hAnsi="Times New Roman" w:cs="Times New Roman"/>
          <w:sz w:val="28"/>
          <w:szCs w:val="28"/>
        </w:rPr>
        <w:t xml:space="preserve"> председателя Контрольно-счетно</w:t>
      </w:r>
      <w:r>
        <w:rPr>
          <w:rFonts w:ascii="Times New Roman" w:hAnsi="Times New Roman" w:cs="Times New Roman"/>
          <w:sz w:val="28"/>
          <w:szCs w:val="28"/>
        </w:rPr>
        <w:t>го</w:t>
      </w:r>
      <w:r w:rsidR="00BB6E8C">
        <w:rPr>
          <w:rFonts w:ascii="Times New Roman" w:hAnsi="Times New Roman" w:cs="Times New Roman"/>
          <w:sz w:val="28"/>
          <w:szCs w:val="28"/>
        </w:rPr>
        <w:t xml:space="preserve"> </w:t>
      </w:r>
      <w:r>
        <w:rPr>
          <w:rFonts w:ascii="Times New Roman" w:hAnsi="Times New Roman" w:cs="Times New Roman"/>
          <w:sz w:val="28"/>
          <w:szCs w:val="28"/>
        </w:rPr>
        <w:t>органа</w:t>
      </w:r>
      <w:r w:rsidR="007C29F8" w:rsidRPr="00080DA2">
        <w:rPr>
          <w:rFonts w:ascii="Times New Roman" w:hAnsi="Times New Roman" w:cs="Times New Roman"/>
          <w:sz w:val="28"/>
          <w:szCs w:val="28"/>
        </w:rPr>
        <w:t xml:space="preserve"> об изменении сроков и иных условий </w:t>
      </w:r>
      <w:r w:rsidR="00B5245A" w:rsidRPr="00080DA2">
        <w:rPr>
          <w:rFonts w:ascii="Times New Roman" w:hAnsi="Times New Roman" w:cs="Times New Roman"/>
          <w:sz w:val="28"/>
          <w:szCs w:val="28"/>
        </w:rPr>
        <w:t xml:space="preserve">организации </w:t>
      </w:r>
      <w:r w:rsidR="007C29F8" w:rsidRPr="00080DA2">
        <w:rPr>
          <w:rFonts w:ascii="Times New Roman" w:hAnsi="Times New Roman" w:cs="Times New Roman"/>
          <w:sz w:val="28"/>
          <w:szCs w:val="28"/>
        </w:rPr>
        <w:t>проведения контрольного мероприятия</w:t>
      </w:r>
      <w:r w:rsidR="001A39AC" w:rsidRPr="00080DA2">
        <w:rPr>
          <w:rFonts w:ascii="Times New Roman" w:hAnsi="Times New Roman" w:cs="Times New Roman"/>
          <w:sz w:val="28"/>
          <w:szCs w:val="28"/>
        </w:rPr>
        <w:t xml:space="preserve"> (копии)</w:t>
      </w:r>
      <w:r w:rsidR="007C29F8" w:rsidRPr="00080DA2">
        <w:rPr>
          <w:rFonts w:ascii="Times New Roman" w:hAnsi="Times New Roman" w:cs="Times New Roman"/>
          <w:sz w:val="28"/>
          <w:szCs w:val="28"/>
        </w:rPr>
        <w:t>;</w:t>
      </w:r>
    </w:p>
    <w:p w:rsidR="007C29F8" w:rsidRPr="00080DA2" w:rsidRDefault="00394285"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Pr>
          <w:rFonts w:ascii="Times New Roman" w:hAnsi="Times New Roman" w:cs="Times New Roman"/>
          <w:sz w:val="28"/>
          <w:szCs w:val="28"/>
        </w:rPr>
        <w:t xml:space="preserve">распоряжения </w:t>
      </w:r>
      <w:r w:rsidR="007C29F8" w:rsidRPr="00080DA2">
        <w:rPr>
          <w:rFonts w:ascii="Times New Roman" w:hAnsi="Times New Roman" w:cs="Times New Roman"/>
          <w:sz w:val="28"/>
          <w:szCs w:val="28"/>
        </w:rPr>
        <w:t>председателя Контрольно-счетно</w:t>
      </w:r>
      <w:r>
        <w:rPr>
          <w:rFonts w:ascii="Times New Roman" w:hAnsi="Times New Roman" w:cs="Times New Roman"/>
          <w:sz w:val="28"/>
          <w:szCs w:val="28"/>
        </w:rPr>
        <w:t>го</w:t>
      </w:r>
      <w:r w:rsidR="00BB6E8C">
        <w:rPr>
          <w:rFonts w:ascii="Times New Roman" w:hAnsi="Times New Roman" w:cs="Times New Roman"/>
          <w:sz w:val="28"/>
          <w:szCs w:val="28"/>
        </w:rPr>
        <w:t xml:space="preserve"> </w:t>
      </w:r>
      <w:r>
        <w:rPr>
          <w:rFonts w:ascii="Times New Roman" w:hAnsi="Times New Roman" w:cs="Times New Roman"/>
          <w:sz w:val="28"/>
          <w:szCs w:val="28"/>
        </w:rPr>
        <w:t>органа</w:t>
      </w:r>
      <w:r w:rsidR="007C29F8" w:rsidRPr="00080DA2">
        <w:rPr>
          <w:rFonts w:ascii="Times New Roman" w:hAnsi="Times New Roman" w:cs="Times New Roman"/>
          <w:sz w:val="28"/>
          <w:szCs w:val="28"/>
        </w:rPr>
        <w:t xml:space="preserve"> о приостановлении или возобновлении контрольного мероприятия</w:t>
      </w:r>
      <w:r w:rsidR="00F709D2" w:rsidRPr="00080DA2">
        <w:rPr>
          <w:rFonts w:ascii="Times New Roman" w:hAnsi="Times New Roman" w:cs="Times New Roman"/>
          <w:sz w:val="28"/>
          <w:szCs w:val="28"/>
        </w:rPr>
        <w:t xml:space="preserve"> (копии)</w:t>
      </w:r>
      <w:r w:rsidR="007C29F8" w:rsidRPr="00080DA2">
        <w:rPr>
          <w:rFonts w:ascii="Times New Roman" w:hAnsi="Times New Roman" w:cs="Times New Roman"/>
          <w:sz w:val="28"/>
          <w:szCs w:val="28"/>
        </w:rPr>
        <w:t xml:space="preserve">; </w:t>
      </w:r>
    </w:p>
    <w:p w:rsidR="007C29F8"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запросы на представление информации, документов и материалов</w:t>
      </w:r>
      <w:r w:rsidR="006955F8" w:rsidRPr="00080DA2">
        <w:rPr>
          <w:rFonts w:ascii="Times New Roman" w:hAnsi="Times New Roman" w:cs="Times New Roman"/>
          <w:snapToGrid w:val="0"/>
          <w:sz w:val="28"/>
          <w:szCs w:val="28"/>
        </w:rPr>
        <w:t>, составленные в письменной форме</w:t>
      </w:r>
      <w:r w:rsidRPr="00080DA2">
        <w:rPr>
          <w:rFonts w:ascii="Times New Roman" w:hAnsi="Times New Roman" w:cs="Times New Roman"/>
          <w:snapToGrid w:val="0"/>
          <w:sz w:val="28"/>
          <w:szCs w:val="28"/>
        </w:rPr>
        <w:t xml:space="preserve">;    </w:t>
      </w:r>
    </w:p>
    <w:p w:rsidR="007C29F8"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акты о </w:t>
      </w:r>
      <w:r w:rsidRPr="00080DA2">
        <w:rPr>
          <w:rFonts w:ascii="Times New Roman" w:hAnsi="Times New Roman" w:cs="Times New Roman"/>
          <w:sz w:val="28"/>
          <w:szCs w:val="28"/>
        </w:rPr>
        <w:t>непредставлении или несвоевременном представлении в Контрольно-счетн</w:t>
      </w:r>
      <w:r w:rsidR="00394285">
        <w:rPr>
          <w:rFonts w:ascii="Times New Roman" w:hAnsi="Times New Roman" w:cs="Times New Roman"/>
          <w:sz w:val="28"/>
          <w:szCs w:val="28"/>
        </w:rPr>
        <w:t>ый</w:t>
      </w:r>
      <w:r w:rsidR="00BB6E8C">
        <w:rPr>
          <w:rFonts w:ascii="Times New Roman" w:hAnsi="Times New Roman" w:cs="Times New Roman"/>
          <w:sz w:val="28"/>
          <w:szCs w:val="28"/>
        </w:rPr>
        <w:t xml:space="preserve"> </w:t>
      </w:r>
      <w:r w:rsidR="00394285">
        <w:rPr>
          <w:rFonts w:ascii="Times New Roman" w:hAnsi="Times New Roman" w:cs="Times New Roman"/>
          <w:sz w:val="28"/>
          <w:szCs w:val="28"/>
        </w:rPr>
        <w:t>орган</w:t>
      </w:r>
      <w:r w:rsidRPr="00080DA2">
        <w:rPr>
          <w:rFonts w:ascii="Times New Roman" w:hAnsi="Times New Roman" w:cs="Times New Roman"/>
          <w:sz w:val="28"/>
          <w:szCs w:val="28"/>
        </w:rPr>
        <w:t xml:space="preserve"> информации, документов и материалов, необходимых для проведения контрольных мероприятий, а также о представлении информации, документов и материалов не в полном объеме или </w:t>
      </w:r>
      <w:r w:rsidR="00FB055E" w:rsidRPr="00080DA2">
        <w:rPr>
          <w:rFonts w:ascii="Times New Roman" w:hAnsi="Times New Roman" w:cs="Times New Roman"/>
          <w:sz w:val="28"/>
          <w:szCs w:val="28"/>
        </w:rPr>
        <w:t>искаженном виде</w:t>
      </w:r>
      <w:r w:rsidR="00CD3AEB" w:rsidRPr="00080DA2">
        <w:rPr>
          <w:rFonts w:ascii="Times New Roman" w:hAnsi="Times New Roman" w:cs="Times New Roman"/>
          <w:sz w:val="28"/>
          <w:szCs w:val="28"/>
        </w:rPr>
        <w:t xml:space="preserve"> (</w:t>
      </w:r>
      <w:r w:rsidR="00CD3AEB" w:rsidRPr="00080DA2">
        <w:rPr>
          <w:rFonts w:ascii="Times New Roman" w:hAnsi="Times New Roman" w:cs="Times New Roman"/>
          <w:color w:val="0000FF"/>
          <w:sz w:val="28"/>
          <w:szCs w:val="28"/>
        </w:rPr>
        <w:t>п</w:t>
      </w:r>
      <w:r w:rsidR="00050E35" w:rsidRPr="00080DA2">
        <w:rPr>
          <w:rFonts w:ascii="Times New Roman" w:hAnsi="Times New Roman" w:cs="Times New Roman"/>
          <w:color w:val="0000FF"/>
          <w:sz w:val="28"/>
          <w:szCs w:val="28"/>
        </w:rPr>
        <w:t>одп</w:t>
      </w:r>
      <w:r w:rsidR="00CD3AEB" w:rsidRPr="00080DA2">
        <w:rPr>
          <w:rFonts w:ascii="Times New Roman" w:hAnsi="Times New Roman" w:cs="Times New Roman"/>
          <w:color w:val="0000FF"/>
          <w:sz w:val="28"/>
          <w:szCs w:val="28"/>
        </w:rPr>
        <w:t>ункт 6.</w:t>
      </w:r>
      <w:r w:rsidR="00394285">
        <w:rPr>
          <w:rFonts w:ascii="Times New Roman" w:hAnsi="Times New Roman" w:cs="Times New Roman"/>
          <w:color w:val="0000FF"/>
          <w:sz w:val="28"/>
          <w:szCs w:val="28"/>
        </w:rPr>
        <w:t>18</w:t>
      </w:r>
      <w:r w:rsidR="00CD3AEB" w:rsidRPr="00080DA2">
        <w:rPr>
          <w:rFonts w:ascii="Times New Roman" w:hAnsi="Times New Roman" w:cs="Times New Roman"/>
          <w:color w:val="0000FF"/>
          <w:sz w:val="28"/>
          <w:szCs w:val="28"/>
        </w:rPr>
        <w:t>.6.</w:t>
      </w:r>
      <w:r w:rsidR="00CD3AEB" w:rsidRPr="00080DA2">
        <w:rPr>
          <w:rFonts w:ascii="Times New Roman" w:hAnsi="Times New Roman" w:cs="Times New Roman"/>
          <w:sz w:val="28"/>
          <w:szCs w:val="28"/>
        </w:rPr>
        <w:t xml:space="preserve"> настоящего стандарта)</w:t>
      </w:r>
      <w:r w:rsidRPr="00080DA2">
        <w:rPr>
          <w:rFonts w:ascii="Times New Roman" w:hAnsi="Times New Roman" w:cs="Times New Roman"/>
          <w:sz w:val="28"/>
          <w:szCs w:val="28"/>
        </w:rPr>
        <w:t>;</w:t>
      </w:r>
    </w:p>
    <w:p w:rsidR="00C46DEF" w:rsidRPr="00080DA2" w:rsidRDefault="00C46DEF" w:rsidP="00C46DEF">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акты по фактам воспрепятствования проведению должностными лицами Контрольно-счетно</w:t>
      </w:r>
      <w:r w:rsidR="00394285">
        <w:rPr>
          <w:rFonts w:ascii="Times New Roman" w:hAnsi="Times New Roman" w:cs="Times New Roman"/>
          <w:snapToGrid w:val="0"/>
          <w:sz w:val="28"/>
          <w:szCs w:val="28"/>
        </w:rPr>
        <w:t>го</w:t>
      </w:r>
      <w:r w:rsidR="00BB6E8C">
        <w:rPr>
          <w:rFonts w:ascii="Times New Roman" w:hAnsi="Times New Roman" w:cs="Times New Roman"/>
          <w:snapToGrid w:val="0"/>
          <w:sz w:val="28"/>
          <w:szCs w:val="28"/>
        </w:rPr>
        <w:t xml:space="preserve"> </w:t>
      </w:r>
      <w:r w:rsidR="00394285">
        <w:rPr>
          <w:rFonts w:ascii="Times New Roman" w:hAnsi="Times New Roman" w:cs="Times New Roman"/>
          <w:snapToGrid w:val="0"/>
          <w:sz w:val="28"/>
          <w:szCs w:val="28"/>
        </w:rPr>
        <w:t>органа</w:t>
      </w:r>
      <w:r w:rsidRPr="00080DA2">
        <w:rPr>
          <w:rFonts w:ascii="Times New Roman" w:hAnsi="Times New Roman" w:cs="Times New Roman"/>
          <w:snapToGrid w:val="0"/>
          <w:sz w:val="28"/>
          <w:szCs w:val="28"/>
        </w:rPr>
        <w:t xml:space="preserve"> контрольного мероприятия</w:t>
      </w:r>
      <w:r w:rsidR="00593E85" w:rsidRPr="00080DA2">
        <w:rPr>
          <w:rFonts w:ascii="Times New Roman" w:hAnsi="Times New Roman" w:cs="Times New Roman"/>
          <w:snapToGrid w:val="0"/>
          <w:sz w:val="28"/>
          <w:szCs w:val="28"/>
        </w:rPr>
        <w:t xml:space="preserve"> или уклонения от таких проверок </w:t>
      </w:r>
      <w:r w:rsidR="000224AD" w:rsidRPr="00080DA2">
        <w:rPr>
          <w:rFonts w:ascii="Times New Roman" w:hAnsi="Times New Roman" w:cs="Times New Roman"/>
          <w:sz w:val="28"/>
          <w:szCs w:val="28"/>
        </w:rPr>
        <w:t>(</w:t>
      </w:r>
      <w:r w:rsidR="000224AD" w:rsidRPr="00080DA2">
        <w:rPr>
          <w:rFonts w:ascii="Times New Roman" w:hAnsi="Times New Roman" w:cs="Times New Roman"/>
          <w:color w:val="0000FF"/>
          <w:sz w:val="28"/>
          <w:szCs w:val="28"/>
        </w:rPr>
        <w:t>п</w:t>
      </w:r>
      <w:r w:rsidR="00050E35" w:rsidRPr="00080DA2">
        <w:rPr>
          <w:rFonts w:ascii="Times New Roman" w:hAnsi="Times New Roman" w:cs="Times New Roman"/>
          <w:color w:val="0000FF"/>
          <w:sz w:val="28"/>
          <w:szCs w:val="28"/>
        </w:rPr>
        <w:t>одп</w:t>
      </w:r>
      <w:r w:rsidR="000224AD" w:rsidRPr="00080DA2">
        <w:rPr>
          <w:rFonts w:ascii="Times New Roman" w:hAnsi="Times New Roman" w:cs="Times New Roman"/>
          <w:color w:val="0000FF"/>
          <w:sz w:val="28"/>
          <w:szCs w:val="28"/>
        </w:rPr>
        <w:t>ункт 6.</w:t>
      </w:r>
      <w:r w:rsidR="00394285">
        <w:rPr>
          <w:rFonts w:ascii="Times New Roman" w:hAnsi="Times New Roman" w:cs="Times New Roman"/>
          <w:color w:val="0000FF"/>
          <w:sz w:val="28"/>
          <w:szCs w:val="28"/>
        </w:rPr>
        <w:t>18</w:t>
      </w:r>
      <w:r w:rsidR="000224AD" w:rsidRPr="00080DA2">
        <w:rPr>
          <w:rFonts w:ascii="Times New Roman" w:hAnsi="Times New Roman" w:cs="Times New Roman"/>
          <w:color w:val="0000FF"/>
          <w:sz w:val="28"/>
          <w:szCs w:val="28"/>
        </w:rPr>
        <w:t>.7.</w:t>
      </w:r>
      <w:r w:rsidR="000224AD" w:rsidRPr="00080DA2">
        <w:rPr>
          <w:rFonts w:ascii="Times New Roman" w:hAnsi="Times New Roman" w:cs="Times New Roman"/>
          <w:sz w:val="28"/>
          <w:szCs w:val="28"/>
        </w:rPr>
        <w:t xml:space="preserve"> настоящего стандарта)</w:t>
      </w:r>
      <w:r w:rsidRPr="00080DA2">
        <w:rPr>
          <w:rFonts w:ascii="Times New Roman" w:hAnsi="Times New Roman" w:cs="Times New Roman"/>
          <w:snapToGrid w:val="0"/>
          <w:sz w:val="28"/>
          <w:szCs w:val="28"/>
        </w:rPr>
        <w:t xml:space="preserve">; </w:t>
      </w:r>
    </w:p>
    <w:p w:rsidR="00593E85" w:rsidRPr="00080DA2" w:rsidRDefault="00593E85" w:rsidP="00C46DEF">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z w:val="28"/>
          <w:szCs w:val="28"/>
        </w:rPr>
        <w:t>акты по факту неповиновения законному распоряжению или требованию должностного лица Контрольно-счетно</w:t>
      </w:r>
      <w:r w:rsidR="00394285">
        <w:rPr>
          <w:rFonts w:ascii="Times New Roman" w:hAnsi="Times New Roman" w:cs="Times New Roman"/>
          <w:sz w:val="28"/>
          <w:szCs w:val="28"/>
        </w:rPr>
        <w:t>го</w:t>
      </w:r>
      <w:r w:rsidR="00BB6E8C">
        <w:rPr>
          <w:rFonts w:ascii="Times New Roman" w:hAnsi="Times New Roman" w:cs="Times New Roman"/>
          <w:sz w:val="28"/>
          <w:szCs w:val="28"/>
        </w:rPr>
        <w:t xml:space="preserve"> </w:t>
      </w:r>
      <w:r w:rsidR="00394285">
        <w:rPr>
          <w:rFonts w:ascii="Times New Roman" w:hAnsi="Times New Roman" w:cs="Times New Roman"/>
          <w:sz w:val="28"/>
          <w:szCs w:val="28"/>
        </w:rPr>
        <w:t>органа</w:t>
      </w:r>
      <w:r w:rsidRPr="00080DA2">
        <w:rPr>
          <w:rFonts w:ascii="Times New Roman" w:hAnsi="Times New Roman" w:cs="Times New Roman"/>
          <w:sz w:val="28"/>
          <w:szCs w:val="28"/>
        </w:rPr>
        <w:t xml:space="preserve"> (</w:t>
      </w:r>
      <w:r w:rsidRPr="00080DA2">
        <w:rPr>
          <w:rFonts w:ascii="Times New Roman" w:hAnsi="Times New Roman" w:cs="Times New Roman"/>
          <w:color w:val="0000FF"/>
          <w:sz w:val="28"/>
          <w:szCs w:val="28"/>
        </w:rPr>
        <w:t>п</w:t>
      </w:r>
      <w:r w:rsidR="00050E35" w:rsidRPr="00080DA2">
        <w:rPr>
          <w:rFonts w:ascii="Times New Roman" w:hAnsi="Times New Roman" w:cs="Times New Roman"/>
          <w:color w:val="0000FF"/>
          <w:sz w:val="28"/>
          <w:szCs w:val="28"/>
        </w:rPr>
        <w:t>одп</w:t>
      </w:r>
      <w:r w:rsidRPr="00080DA2">
        <w:rPr>
          <w:rFonts w:ascii="Times New Roman" w:hAnsi="Times New Roman" w:cs="Times New Roman"/>
          <w:color w:val="0000FF"/>
          <w:sz w:val="28"/>
          <w:szCs w:val="28"/>
        </w:rPr>
        <w:t>ункт 6.</w:t>
      </w:r>
      <w:r w:rsidR="00394285">
        <w:rPr>
          <w:rFonts w:ascii="Times New Roman" w:hAnsi="Times New Roman" w:cs="Times New Roman"/>
          <w:color w:val="0000FF"/>
          <w:sz w:val="28"/>
          <w:szCs w:val="28"/>
        </w:rPr>
        <w:t>18</w:t>
      </w:r>
      <w:r w:rsidR="00050E35" w:rsidRPr="00080DA2">
        <w:rPr>
          <w:rFonts w:ascii="Times New Roman" w:hAnsi="Times New Roman" w:cs="Times New Roman"/>
          <w:color w:val="0000FF"/>
          <w:sz w:val="28"/>
          <w:szCs w:val="28"/>
        </w:rPr>
        <w:t>.</w:t>
      </w:r>
      <w:r w:rsidRPr="00080DA2">
        <w:rPr>
          <w:rFonts w:ascii="Times New Roman" w:hAnsi="Times New Roman" w:cs="Times New Roman"/>
          <w:color w:val="0000FF"/>
          <w:sz w:val="28"/>
          <w:szCs w:val="28"/>
        </w:rPr>
        <w:t>7.</w:t>
      </w:r>
      <w:r w:rsidRPr="00080DA2">
        <w:rPr>
          <w:rFonts w:ascii="Times New Roman" w:hAnsi="Times New Roman" w:cs="Times New Roman"/>
          <w:sz w:val="28"/>
          <w:szCs w:val="28"/>
        </w:rPr>
        <w:t xml:space="preserve"> настоящего стандарта);</w:t>
      </w:r>
    </w:p>
    <w:p w:rsidR="00593E85"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акты </w:t>
      </w:r>
      <w:r w:rsidR="005A5B57" w:rsidRPr="00080DA2">
        <w:rPr>
          <w:rFonts w:ascii="Times New Roman" w:hAnsi="Times New Roman" w:cs="Times New Roman"/>
          <w:sz w:val="28"/>
          <w:szCs w:val="28"/>
        </w:rPr>
        <w:t xml:space="preserve">по факту </w:t>
      </w:r>
      <w:r w:rsidRPr="00080DA2">
        <w:rPr>
          <w:rFonts w:ascii="Times New Roman" w:hAnsi="Times New Roman" w:cs="Times New Roman"/>
          <w:sz w:val="28"/>
          <w:szCs w:val="28"/>
        </w:rPr>
        <w:t>опечатывания касс, кассовых  и служебных помещений, складов и архивов</w:t>
      </w:r>
      <w:r w:rsidR="00593E85" w:rsidRPr="00080DA2">
        <w:rPr>
          <w:rFonts w:ascii="Times New Roman" w:hAnsi="Times New Roman" w:cs="Times New Roman"/>
          <w:sz w:val="28"/>
          <w:szCs w:val="28"/>
        </w:rPr>
        <w:t xml:space="preserve"> (</w:t>
      </w:r>
      <w:r w:rsidR="00593E85" w:rsidRPr="00080DA2">
        <w:rPr>
          <w:rFonts w:ascii="Times New Roman" w:hAnsi="Times New Roman" w:cs="Times New Roman"/>
          <w:color w:val="0000FF"/>
          <w:sz w:val="28"/>
          <w:szCs w:val="28"/>
        </w:rPr>
        <w:t>п</w:t>
      </w:r>
      <w:r w:rsidR="00050E35" w:rsidRPr="00080DA2">
        <w:rPr>
          <w:rFonts w:ascii="Times New Roman" w:hAnsi="Times New Roman" w:cs="Times New Roman"/>
          <w:color w:val="0000FF"/>
          <w:sz w:val="28"/>
          <w:szCs w:val="28"/>
        </w:rPr>
        <w:t>одп</w:t>
      </w:r>
      <w:r w:rsidR="00593E85" w:rsidRPr="00080DA2">
        <w:rPr>
          <w:rFonts w:ascii="Times New Roman" w:hAnsi="Times New Roman" w:cs="Times New Roman"/>
          <w:color w:val="0000FF"/>
          <w:sz w:val="28"/>
          <w:szCs w:val="28"/>
        </w:rPr>
        <w:t>ункт 6.</w:t>
      </w:r>
      <w:r w:rsidR="00394285">
        <w:rPr>
          <w:rFonts w:ascii="Times New Roman" w:hAnsi="Times New Roman" w:cs="Times New Roman"/>
          <w:color w:val="0000FF"/>
          <w:sz w:val="28"/>
          <w:szCs w:val="28"/>
        </w:rPr>
        <w:t>18</w:t>
      </w:r>
      <w:r w:rsidR="00593E85" w:rsidRPr="00080DA2">
        <w:rPr>
          <w:rFonts w:ascii="Times New Roman" w:hAnsi="Times New Roman" w:cs="Times New Roman"/>
          <w:color w:val="0000FF"/>
          <w:sz w:val="28"/>
          <w:szCs w:val="28"/>
        </w:rPr>
        <w:t>.8.</w:t>
      </w:r>
      <w:r w:rsidR="00593E85" w:rsidRPr="00080DA2">
        <w:rPr>
          <w:rFonts w:ascii="Times New Roman" w:hAnsi="Times New Roman" w:cs="Times New Roman"/>
          <w:sz w:val="28"/>
          <w:szCs w:val="28"/>
        </w:rPr>
        <w:t xml:space="preserve"> настоящего стандарта);</w:t>
      </w:r>
    </w:p>
    <w:p w:rsidR="007C29F8"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акты изъятия д</w:t>
      </w:r>
      <w:r w:rsidR="008129DE" w:rsidRPr="00080DA2">
        <w:rPr>
          <w:rFonts w:ascii="Times New Roman" w:hAnsi="Times New Roman" w:cs="Times New Roman"/>
          <w:sz w:val="28"/>
          <w:szCs w:val="28"/>
        </w:rPr>
        <w:t>о</w:t>
      </w:r>
      <w:r w:rsidRPr="00080DA2">
        <w:rPr>
          <w:rFonts w:ascii="Times New Roman" w:hAnsi="Times New Roman" w:cs="Times New Roman"/>
          <w:sz w:val="28"/>
          <w:szCs w:val="28"/>
        </w:rPr>
        <w:t>кументов и материалов</w:t>
      </w:r>
      <w:r w:rsidR="00593E85" w:rsidRPr="00080DA2">
        <w:rPr>
          <w:rFonts w:ascii="Times New Roman" w:hAnsi="Times New Roman" w:cs="Times New Roman"/>
          <w:sz w:val="28"/>
          <w:szCs w:val="28"/>
        </w:rPr>
        <w:t xml:space="preserve"> (</w:t>
      </w:r>
      <w:r w:rsidR="00593E85" w:rsidRPr="00080DA2">
        <w:rPr>
          <w:rFonts w:ascii="Times New Roman" w:hAnsi="Times New Roman" w:cs="Times New Roman"/>
          <w:color w:val="0000FF"/>
          <w:sz w:val="28"/>
          <w:szCs w:val="28"/>
        </w:rPr>
        <w:t>п</w:t>
      </w:r>
      <w:r w:rsidR="00050E35" w:rsidRPr="00080DA2">
        <w:rPr>
          <w:rFonts w:ascii="Times New Roman" w:hAnsi="Times New Roman" w:cs="Times New Roman"/>
          <w:color w:val="0000FF"/>
          <w:sz w:val="28"/>
          <w:szCs w:val="28"/>
        </w:rPr>
        <w:t>одп</w:t>
      </w:r>
      <w:r w:rsidR="00593E85" w:rsidRPr="00080DA2">
        <w:rPr>
          <w:rFonts w:ascii="Times New Roman" w:hAnsi="Times New Roman" w:cs="Times New Roman"/>
          <w:color w:val="0000FF"/>
          <w:sz w:val="28"/>
          <w:szCs w:val="28"/>
        </w:rPr>
        <w:t>ункт 6.</w:t>
      </w:r>
      <w:r w:rsidR="00394285">
        <w:rPr>
          <w:rFonts w:ascii="Times New Roman" w:hAnsi="Times New Roman" w:cs="Times New Roman"/>
          <w:color w:val="0000FF"/>
          <w:sz w:val="28"/>
          <w:szCs w:val="28"/>
        </w:rPr>
        <w:t>18</w:t>
      </w:r>
      <w:r w:rsidR="00593E85" w:rsidRPr="00080DA2">
        <w:rPr>
          <w:rFonts w:ascii="Times New Roman" w:hAnsi="Times New Roman" w:cs="Times New Roman"/>
          <w:color w:val="0000FF"/>
          <w:sz w:val="28"/>
          <w:szCs w:val="28"/>
        </w:rPr>
        <w:t>.8.</w:t>
      </w:r>
      <w:r w:rsidR="00593E85" w:rsidRPr="00080DA2">
        <w:rPr>
          <w:rFonts w:ascii="Times New Roman" w:hAnsi="Times New Roman" w:cs="Times New Roman"/>
          <w:sz w:val="28"/>
          <w:szCs w:val="28"/>
        </w:rPr>
        <w:t xml:space="preserve"> настоящего стандарта);</w:t>
      </w:r>
    </w:p>
    <w:p w:rsidR="007C29F8" w:rsidRPr="00080DA2" w:rsidRDefault="007C29F8" w:rsidP="0024740D">
      <w:pPr>
        <w:widowControl w:val="0"/>
        <w:autoSpaceDE w:val="0"/>
        <w:autoSpaceDN w:val="0"/>
        <w:adjustRightInd w:val="0"/>
        <w:spacing w:after="0" w:line="240" w:lineRule="auto"/>
        <w:ind w:firstLine="567"/>
        <w:jc w:val="both"/>
        <w:outlineLvl w:val="2"/>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иные документы, подтверждающие существенные обстоятельства хода </w:t>
      </w:r>
      <w:r w:rsidR="0009392F" w:rsidRPr="00080DA2">
        <w:rPr>
          <w:rFonts w:ascii="Times New Roman" w:hAnsi="Times New Roman" w:cs="Times New Roman"/>
          <w:snapToGrid w:val="0"/>
          <w:sz w:val="28"/>
          <w:szCs w:val="28"/>
        </w:rPr>
        <w:t xml:space="preserve">проведения </w:t>
      </w:r>
      <w:r w:rsidRPr="00080DA2">
        <w:rPr>
          <w:rFonts w:ascii="Times New Roman" w:hAnsi="Times New Roman" w:cs="Times New Roman"/>
          <w:snapToGrid w:val="0"/>
          <w:sz w:val="28"/>
          <w:szCs w:val="28"/>
        </w:rPr>
        <w:t>контрольного мероприятия.</w:t>
      </w:r>
    </w:p>
    <w:p w:rsidR="00E2542E" w:rsidRPr="00080DA2" w:rsidRDefault="00E2542E" w:rsidP="00E2542E">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napToGrid w:val="0"/>
          <w:sz w:val="28"/>
          <w:szCs w:val="28"/>
        </w:rPr>
        <w:t>6.</w:t>
      </w:r>
      <w:r w:rsidR="009C3706">
        <w:rPr>
          <w:rFonts w:ascii="Times New Roman" w:hAnsi="Times New Roman" w:cs="Times New Roman"/>
          <w:snapToGrid w:val="0"/>
          <w:sz w:val="28"/>
          <w:szCs w:val="28"/>
        </w:rPr>
        <w:t>18</w:t>
      </w:r>
      <w:r w:rsidR="00D7133B" w:rsidRPr="00080DA2">
        <w:rPr>
          <w:rFonts w:ascii="Times New Roman" w:hAnsi="Times New Roman" w:cs="Times New Roman"/>
          <w:snapToGrid w:val="0"/>
          <w:sz w:val="28"/>
          <w:szCs w:val="28"/>
        </w:rPr>
        <w:t>.</w:t>
      </w:r>
      <w:r w:rsidR="00CD3AEB" w:rsidRPr="00080DA2">
        <w:rPr>
          <w:rFonts w:ascii="Times New Roman" w:hAnsi="Times New Roman" w:cs="Times New Roman"/>
          <w:snapToGrid w:val="0"/>
          <w:sz w:val="28"/>
          <w:szCs w:val="28"/>
        </w:rPr>
        <w:t xml:space="preserve">6. </w:t>
      </w:r>
      <w:r w:rsidR="000F5C41" w:rsidRPr="00080DA2">
        <w:rPr>
          <w:rFonts w:ascii="Times New Roman" w:hAnsi="Times New Roman" w:cs="Times New Roman"/>
          <w:snapToGrid w:val="0"/>
          <w:sz w:val="28"/>
          <w:szCs w:val="28"/>
        </w:rPr>
        <w:t>О</w:t>
      </w:r>
      <w:r w:rsidRPr="00080DA2">
        <w:rPr>
          <w:rFonts w:ascii="Times New Roman" w:hAnsi="Times New Roman" w:cs="Times New Roman"/>
          <w:sz w:val="28"/>
          <w:szCs w:val="28"/>
        </w:rPr>
        <w:t xml:space="preserve">бразец оформления акта </w:t>
      </w:r>
      <w:r w:rsidR="00D43ECF" w:rsidRPr="00080DA2">
        <w:rPr>
          <w:rFonts w:ascii="Times New Roman" w:hAnsi="Times New Roman" w:cs="Times New Roman"/>
          <w:sz w:val="28"/>
          <w:szCs w:val="28"/>
        </w:rPr>
        <w:t xml:space="preserve">по факту </w:t>
      </w:r>
      <w:r w:rsidR="00A43D5F" w:rsidRPr="00080DA2">
        <w:rPr>
          <w:rFonts w:ascii="Times New Roman" w:hAnsi="Times New Roman" w:cs="Times New Roman"/>
          <w:sz w:val="28"/>
          <w:szCs w:val="28"/>
        </w:rPr>
        <w:t>непредставления или несвоевременного представления Контрольно-счетн</w:t>
      </w:r>
      <w:r w:rsidR="00680F73" w:rsidRPr="00080DA2">
        <w:rPr>
          <w:rFonts w:ascii="Times New Roman" w:hAnsi="Times New Roman" w:cs="Times New Roman"/>
          <w:sz w:val="28"/>
          <w:szCs w:val="28"/>
        </w:rPr>
        <w:t>о</w:t>
      </w:r>
      <w:r w:rsidR="009C3706">
        <w:rPr>
          <w:rFonts w:ascii="Times New Roman" w:hAnsi="Times New Roman" w:cs="Times New Roman"/>
          <w:sz w:val="28"/>
          <w:szCs w:val="28"/>
        </w:rPr>
        <w:t>му</w:t>
      </w:r>
      <w:r w:rsidR="00BB6E8C">
        <w:rPr>
          <w:rFonts w:ascii="Times New Roman" w:hAnsi="Times New Roman" w:cs="Times New Roman"/>
          <w:sz w:val="28"/>
          <w:szCs w:val="28"/>
        </w:rPr>
        <w:t xml:space="preserve"> </w:t>
      </w:r>
      <w:r w:rsidR="009C3706">
        <w:rPr>
          <w:rFonts w:ascii="Times New Roman" w:hAnsi="Times New Roman" w:cs="Times New Roman"/>
          <w:sz w:val="28"/>
          <w:szCs w:val="28"/>
        </w:rPr>
        <w:t>органу</w:t>
      </w:r>
      <w:r w:rsidR="00A43D5F" w:rsidRPr="00080DA2">
        <w:rPr>
          <w:rFonts w:ascii="Times New Roman" w:hAnsi="Times New Roman" w:cs="Times New Roman"/>
          <w:sz w:val="28"/>
          <w:szCs w:val="28"/>
        </w:rPr>
        <w:t xml:space="preserve"> информации, документов и материалов, необходимых для проведения контрольных мероприятий, а также представления информации, документов и материалов в неполном объеме или в искаженном виде, </w:t>
      </w:r>
      <w:r w:rsidRPr="00080DA2">
        <w:rPr>
          <w:rFonts w:ascii="Times New Roman" w:hAnsi="Times New Roman" w:cs="Times New Roman"/>
          <w:sz w:val="28"/>
          <w:szCs w:val="28"/>
        </w:rPr>
        <w:t xml:space="preserve">приведен в </w:t>
      </w:r>
      <w:hyperlink w:anchor="Par489" w:history="1">
        <w:r w:rsidRPr="00080DA2">
          <w:rPr>
            <w:rFonts w:ascii="Times New Roman" w:hAnsi="Times New Roman" w:cs="Times New Roman"/>
            <w:color w:val="0000FF"/>
            <w:sz w:val="28"/>
            <w:szCs w:val="28"/>
          </w:rPr>
          <w:t xml:space="preserve">приложении </w:t>
        </w:r>
      </w:hyperlink>
      <w:r w:rsidR="009C3706">
        <w:rPr>
          <w:rFonts w:ascii="Times New Roman" w:hAnsi="Times New Roman" w:cs="Times New Roman"/>
          <w:color w:val="0000FF"/>
          <w:sz w:val="28"/>
          <w:szCs w:val="28"/>
        </w:rPr>
        <w:t>8</w:t>
      </w:r>
      <w:r w:rsidRPr="00080DA2">
        <w:rPr>
          <w:rFonts w:ascii="Times New Roman" w:hAnsi="Times New Roman" w:cs="Times New Roman"/>
          <w:sz w:val="28"/>
          <w:szCs w:val="28"/>
        </w:rPr>
        <w:t xml:space="preserve"> к настоящему стандарту.</w:t>
      </w:r>
    </w:p>
    <w:p w:rsidR="00492D12" w:rsidRPr="00080DA2" w:rsidRDefault="00492D12" w:rsidP="00492D12">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lastRenderedPageBreak/>
        <w:t>А</w:t>
      </w:r>
      <w:r w:rsidR="00CD3AEB" w:rsidRPr="00080DA2">
        <w:rPr>
          <w:rFonts w:ascii="Times New Roman" w:hAnsi="Times New Roman" w:cs="Times New Roman"/>
          <w:sz w:val="28"/>
          <w:szCs w:val="28"/>
        </w:rPr>
        <w:t>кт</w:t>
      </w:r>
      <w:r w:rsidRPr="00080DA2">
        <w:rPr>
          <w:rFonts w:ascii="Times New Roman" w:hAnsi="Times New Roman" w:cs="Times New Roman"/>
          <w:sz w:val="28"/>
          <w:szCs w:val="28"/>
        </w:rPr>
        <w:t xml:space="preserve">, составленный в соответствии с настоящим </w:t>
      </w:r>
      <w:r w:rsidR="0009392F" w:rsidRPr="00080DA2">
        <w:rPr>
          <w:rFonts w:ascii="Times New Roman" w:hAnsi="Times New Roman" w:cs="Times New Roman"/>
          <w:sz w:val="28"/>
          <w:szCs w:val="28"/>
        </w:rPr>
        <w:t>под</w:t>
      </w:r>
      <w:r w:rsidRPr="00080DA2">
        <w:rPr>
          <w:rFonts w:ascii="Times New Roman" w:hAnsi="Times New Roman" w:cs="Times New Roman"/>
          <w:sz w:val="28"/>
          <w:szCs w:val="28"/>
        </w:rPr>
        <w:t>пунктом, по решению председателя Контрольно-счетно</w:t>
      </w:r>
      <w:r w:rsidR="009C3706">
        <w:rPr>
          <w:rFonts w:ascii="Times New Roman" w:hAnsi="Times New Roman" w:cs="Times New Roman"/>
          <w:sz w:val="28"/>
          <w:szCs w:val="28"/>
        </w:rPr>
        <w:t>го органа</w:t>
      </w:r>
      <w:r w:rsidR="00BB6E8C">
        <w:rPr>
          <w:rFonts w:ascii="Times New Roman" w:hAnsi="Times New Roman" w:cs="Times New Roman"/>
          <w:sz w:val="28"/>
          <w:szCs w:val="28"/>
        </w:rPr>
        <w:t xml:space="preserve"> </w:t>
      </w:r>
      <w:r w:rsidR="00CD3AEB" w:rsidRPr="00080DA2">
        <w:rPr>
          <w:rFonts w:ascii="Times New Roman" w:hAnsi="Times New Roman" w:cs="Times New Roman"/>
          <w:sz w:val="28"/>
          <w:szCs w:val="28"/>
        </w:rPr>
        <w:t>направляется в органы прокуратуры для</w:t>
      </w:r>
      <w:r w:rsidRPr="00080DA2">
        <w:rPr>
          <w:rFonts w:ascii="Times New Roman" w:hAnsi="Times New Roman" w:cs="Times New Roman"/>
          <w:sz w:val="28"/>
          <w:szCs w:val="28"/>
        </w:rPr>
        <w:t xml:space="preserve"> разрешения вопроса о </w:t>
      </w:r>
      <w:r w:rsidR="00CD3AEB" w:rsidRPr="00080DA2">
        <w:rPr>
          <w:rFonts w:ascii="Times New Roman" w:hAnsi="Times New Roman" w:cs="Times New Roman"/>
          <w:sz w:val="28"/>
          <w:szCs w:val="28"/>
        </w:rPr>
        <w:t>возбуждени</w:t>
      </w:r>
      <w:r w:rsidRPr="00080DA2">
        <w:rPr>
          <w:rFonts w:ascii="Times New Roman" w:hAnsi="Times New Roman" w:cs="Times New Roman"/>
          <w:sz w:val="28"/>
          <w:szCs w:val="28"/>
        </w:rPr>
        <w:t>и</w:t>
      </w:r>
      <w:r w:rsidR="00CD3AEB" w:rsidRPr="00080DA2">
        <w:rPr>
          <w:rFonts w:ascii="Times New Roman" w:hAnsi="Times New Roman" w:cs="Times New Roman"/>
          <w:sz w:val="28"/>
          <w:szCs w:val="28"/>
        </w:rPr>
        <w:t xml:space="preserve"> дела об административном правонарушении</w:t>
      </w:r>
      <w:r w:rsidR="00B01DA0" w:rsidRPr="00080DA2">
        <w:rPr>
          <w:rFonts w:ascii="Times New Roman" w:hAnsi="Times New Roman" w:cs="Times New Roman"/>
          <w:sz w:val="28"/>
          <w:szCs w:val="28"/>
        </w:rPr>
        <w:t xml:space="preserve">, предусмотренном статьей 19.7. </w:t>
      </w:r>
      <w:r w:rsidRPr="00080DA2">
        <w:rPr>
          <w:rFonts w:ascii="Times New Roman" w:hAnsi="Times New Roman" w:cs="Times New Roman"/>
          <w:sz w:val="28"/>
          <w:szCs w:val="28"/>
        </w:rPr>
        <w:t xml:space="preserve">Кодекса Российской Федерации об административных правонарушениях (далее - КоАП РФ). </w:t>
      </w:r>
    </w:p>
    <w:p w:rsidR="00E53E1B" w:rsidRPr="00080DA2" w:rsidRDefault="00E53E1B" w:rsidP="00E53E1B">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6.</w:t>
      </w:r>
      <w:r w:rsidR="009C3706">
        <w:rPr>
          <w:rFonts w:ascii="Times New Roman" w:hAnsi="Times New Roman" w:cs="Times New Roman"/>
          <w:sz w:val="28"/>
          <w:szCs w:val="28"/>
        </w:rPr>
        <w:t>18</w:t>
      </w:r>
      <w:r w:rsidRPr="00080DA2">
        <w:rPr>
          <w:rFonts w:ascii="Times New Roman" w:hAnsi="Times New Roman" w:cs="Times New Roman"/>
          <w:sz w:val="28"/>
          <w:szCs w:val="28"/>
        </w:rPr>
        <w:t>.</w:t>
      </w:r>
      <w:r w:rsidR="00CB6C93" w:rsidRPr="00080DA2">
        <w:rPr>
          <w:rFonts w:ascii="Times New Roman" w:hAnsi="Times New Roman" w:cs="Times New Roman"/>
          <w:sz w:val="28"/>
          <w:szCs w:val="28"/>
        </w:rPr>
        <w:t>7</w:t>
      </w:r>
      <w:r w:rsidR="00651F65" w:rsidRPr="00080DA2">
        <w:rPr>
          <w:rFonts w:ascii="Times New Roman" w:hAnsi="Times New Roman" w:cs="Times New Roman"/>
          <w:sz w:val="28"/>
          <w:szCs w:val="28"/>
        </w:rPr>
        <w:t>.</w:t>
      </w:r>
      <w:r w:rsidR="00651F65" w:rsidRPr="00080DA2">
        <w:rPr>
          <w:rFonts w:ascii="Times New Roman" w:hAnsi="Times New Roman" w:cs="Times New Roman"/>
          <w:snapToGrid w:val="0"/>
          <w:sz w:val="28"/>
          <w:szCs w:val="28"/>
        </w:rPr>
        <w:t>О</w:t>
      </w:r>
      <w:r w:rsidR="00651F65" w:rsidRPr="00080DA2">
        <w:rPr>
          <w:rFonts w:ascii="Times New Roman" w:hAnsi="Times New Roman" w:cs="Times New Roman"/>
          <w:sz w:val="28"/>
          <w:szCs w:val="28"/>
        </w:rPr>
        <w:t>браз</w:t>
      </w:r>
      <w:r w:rsidR="00017AD1" w:rsidRPr="00080DA2">
        <w:rPr>
          <w:rFonts w:ascii="Times New Roman" w:hAnsi="Times New Roman" w:cs="Times New Roman"/>
          <w:sz w:val="28"/>
          <w:szCs w:val="28"/>
        </w:rPr>
        <w:t>е</w:t>
      </w:r>
      <w:r w:rsidR="00651F65" w:rsidRPr="00080DA2">
        <w:rPr>
          <w:rFonts w:ascii="Times New Roman" w:hAnsi="Times New Roman" w:cs="Times New Roman"/>
          <w:sz w:val="28"/>
          <w:szCs w:val="28"/>
        </w:rPr>
        <w:t>ц оформления акт</w:t>
      </w:r>
      <w:r w:rsidR="00017AD1" w:rsidRPr="00080DA2">
        <w:rPr>
          <w:rFonts w:ascii="Times New Roman" w:hAnsi="Times New Roman" w:cs="Times New Roman"/>
          <w:sz w:val="28"/>
          <w:szCs w:val="28"/>
        </w:rPr>
        <w:t>а</w:t>
      </w:r>
      <w:r w:rsidR="00651F65" w:rsidRPr="00080DA2">
        <w:rPr>
          <w:rFonts w:ascii="Times New Roman" w:hAnsi="Times New Roman" w:cs="Times New Roman"/>
          <w:sz w:val="28"/>
          <w:szCs w:val="28"/>
        </w:rPr>
        <w:t xml:space="preserve"> по факту </w:t>
      </w:r>
      <w:r w:rsidRPr="00080DA2">
        <w:rPr>
          <w:rFonts w:ascii="Times New Roman" w:hAnsi="Times New Roman" w:cs="Times New Roman"/>
          <w:sz w:val="28"/>
          <w:szCs w:val="28"/>
        </w:rPr>
        <w:t>неповиновения законному распоряжению или требованию должностного лица Контрольно-счетно</w:t>
      </w:r>
      <w:r w:rsidR="009C3706">
        <w:rPr>
          <w:rFonts w:ascii="Times New Roman" w:hAnsi="Times New Roman" w:cs="Times New Roman"/>
          <w:sz w:val="28"/>
          <w:szCs w:val="28"/>
        </w:rPr>
        <w:t>го органа</w:t>
      </w:r>
      <w:r w:rsidRPr="00080DA2">
        <w:rPr>
          <w:rFonts w:ascii="Times New Roman" w:hAnsi="Times New Roman" w:cs="Times New Roman"/>
          <w:sz w:val="28"/>
          <w:szCs w:val="28"/>
        </w:rPr>
        <w:t>, воспрепятствования проведению должностными лицами Контрольно-счетно</w:t>
      </w:r>
      <w:r w:rsidR="009C3706">
        <w:rPr>
          <w:rFonts w:ascii="Times New Roman" w:hAnsi="Times New Roman" w:cs="Times New Roman"/>
          <w:sz w:val="28"/>
          <w:szCs w:val="28"/>
        </w:rPr>
        <w:t>го</w:t>
      </w:r>
      <w:r w:rsidR="00BB6E8C">
        <w:rPr>
          <w:rFonts w:ascii="Times New Roman" w:hAnsi="Times New Roman" w:cs="Times New Roman"/>
          <w:sz w:val="28"/>
          <w:szCs w:val="28"/>
        </w:rPr>
        <w:t xml:space="preserve"> </w:t>
      </w:r>
      <w:r w:rsidR="009C3706">
        <w:rPr>
          <w:rFonts w:ascii="Times New Roman" w:hAnsi="Times New Roman" w:cs="Times New Roman"/>
          <w:sz w:val="28"/>
          <w:szCs w:val="28"/>
        </w:rPr>
        <w:t>органа</w:t>
      </w:r>
      <w:r w:rsidRPr="00080DA2">
        <w:rPr>
          <w:rFonts w:ascii="Times New Roman" w:hAnsi="Times New Roman" w:cs="Times New Roman"/>
          <w:sz w:val="28"/>
          <w:szCs w:val="28"/>
        </w:rPr>
        <w:t xml:space="preserve"> контрольного мероприятия или уклонению от таких проверок </w:t>
      </w:r>
      <w:r w:rsidR="00651F65" w:rsidRPr="00080DA2">
        <w:rPr>
          <w:rFonts w:ascii="Times New Roman" w:hAnsi="Times New Roman" w:cs="Times New Roman"/>
          <w:sz w:val="28"/>
          <w:szCs w:val="28"/>
        </w:rPr>
        <w:t>при</w:t>
      </w:r>
      <w:r w:rsidRPr="00080DA2">
        <w:rPr>
          <w:rFonts w:ascii="Times New Roman" w:hAnsi="Times New Roman" w:cs="Times New Roman"/>
          <w:sz w:val="28"/>
          <w:szCs w:val="28"/>
        </w:rPr>
        <w:t xml:space="preserve">веден в </w:t>
      </w:r>
      <w:r w:rsidRPr="00080DA2">
        <w:rPr>
          <w:rFonts w:ascii="Times New Roman" w:hAnsi="Times New Roman" w:cs="Times New Roman"/>
          <w:color w:val="0000FF"/>
          <w:sz w:val="28"/>
          <w:szCs w:val="28"/>
        </w:rPr>
        <w:t>приложени</w:t>
      </w:r>
      <w:r w:rsidR="00017AD1" w:rsidRPr="00080DA2">
        <w:rPr>
          <w:rFonts w:ascii="Times New Roman" w:hAnsi="Times New Roman" w:cs="Times New Roman"/>
          <w:color w:val="0000FF"/>
          <w:sz w:val="28"/>
          <w:szCs w:val="28"/>
        </w:rPr>
        <w:t>и</w:t>
      </w:r>
      <w:r w:rsidR="00005395">
        <w:rPr>
          <w:rFonts w:ascii="Times New Roman" w:hAnsi="Times New Roman" w:cs="Times New Roman"/>
          <w:color w:val="0000FF"/>
          <w:sz w:val="28"/>
          <w:szCs w:val="28"/>
        </w:rPr>
        <w:t xml:space="preserve"> </w:t>
      </w:r>
      <w:r w:rsidR="009C3706">
        <w:rPr>
          <w:rFonts w:ascii="Times New Roman" w:hAnsi="Times New Roman" w:cs="Times New Roman"/>
          <w:color w:val="0000FF"/>
          <w:sz w:val="28"/>
          <w:szCs w:val="28"/>
        </w:rPr>
        <w:t>9</w:t>
      </w:r>
      <w:r w:rsidRPr="00080DA2">
        <w:rPr>
          <w:rFonts w:ascii="Times New Roman" w:hAnsi="Times New Roman" w:cs="Times New Roman"/>
          <w:sz w:val="28"/>
          <w:szCs w:val="28"/>
        </w:rPr>
        <w:t xml:space="preserve"> к настоящ</w:t>
      </w:r>
      <w:r w:rsidR="0009392F" w:rsidRPr="00080DA2">
        <w:rPr>
          <w:rFonts w:ascii="Times New Roman" w:hAnsi="Times New Roman" w:cs="Times New Roman"/>
          <w:sz w:val="28"/>
          <w:szCs w:val="28"/>
        </w:rPr>
        <w:t>е</w:t>
      </w:r>
      <w:r w:rsidRPr="00080DA2">
        <w:rPr>
          <w:rFonts w:ascii="Times New Roman" w:hAnsi="Times New Roman" w:cs="Times New Roman"/>
          <w:sz w:val="28"/>
          <w:szCs w:val="28"/>
        </w:rPr>
        <w:t>м</w:t>
      </w:r>
      <w:r w:rsidR="0009392F" w:rsidRPr="00080DA2">
        <w:rPr>
          <w:rFonts w:ascii="Times New Roman" w:hAnsi="Times New Roman" w:cs="Times New Roman"/>
          <w:sz w:val="28"/>
          <w:szCs w:val="28"/>
        </w:rPr>
        <w:t>у</w:t>
      </w:r>
      <w:r w:rsidRPr="00080DA2">
        <w:rPr>
          <w:rFonts w:ascii="Times New Roman" w:hAnsi="Times New Roman" w:cs="Times New Roman"/>
          <w:sz w:val="28"/>
          <w:szCs w:val="28"/>
        </w:rPr>
        <w:t xml:space="preserve"> стандарт</w:t>
      </w:r>
      <w:r w:rsidR="0009392F" w:rsidRPr="00080DA2">
        <w:rPr>
          <w:rFonts w:ascii="Times New Roman" w:hAnsi="Times New Roman" w:cs="Times New Roman"/>
          <w:sz w:val="28"/>
          <w:szCs w:val="28"/>
        </w:rPr>
        <w:t>у</w:t>
      </w:r>
      <w:r w:rsidRPr="00080DA2">
        <w:rPr>
          <w:rFonts w:ascii="Times New Roman" w:hAnsi="Times New Roman" w:cs="Times New Roman"/>
          <w:sz w:val="28"/>
          <w:szCs w:val="28"/>
        </w:rPr>
        <w:t xml:space="preserve">. </w:t>
      </w:r>
    </w:p>
    <w:p w:rsidR="002076B8" w:rsidRPr="00080DA2" w:rsidRDefault="002076B8" w:rsidP="002076B8">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Акт по факту неповиновения законному распоряжению или требованию должностного лица Контрольно-счетно</w:t>
      </w:r>
      <w:r w:rsidR="009C3706">
        <w:rPr>
          <w:rFonts w:ascii="Times New Roman" w:hAnsi="Times New Roman" w:cs="Times New Roman"/>
          <w:sz w:val="28"/>
          <w:szCs w:val="28"/>
        </w:rPr>
        <w:t>го органа</w:t>
      </w:r>
      <w:r w:rsidRPr="00080DA2">
        <w:rPr>
          <w:rFonts w:ascii="Times New Roman" w:hAnsi="Times New Roman" w:cs="Times New Roman"/>
          <w:sz w:val="28"/>
          <w:szCs w:val="28"/>
        </w:rPr>
        <w:t xml:space="preserve"> по решению председателя Контрольно-счетно</w:t>
      </w:r>
      <w:r w:rsidR="009C3706">
        <w:rPr>
          <w:rFonts w:ascii="Times New Roman" w:hAnsi="Times New Roman" w:cs="Times New Roman"/>
          <w:sz w:val="28"/>
          <w:szCs w:val="28"/>
        </w:rPr>
        <w:t>го</w:t>
      </w:r>
      <w:r w:rsidR="00BB6E8C">
        <w:rPr>
          <w:rFonts w:ascii="Times New Roman" w:hAnsi="Times New Roman" w:cs="Times New Roman"/>
          <w:sz w:val="28"/>
          <w:szCs w:val="28"/>
        </w:rPr>
        <w:t xml:space="preserve"> </w:t>
      </w:r>
      <w:r w:rsidR="009C3706">
        <w:rPr>
          <w:rFonts w:ascii="Times New Roman" w:hAnsi="Times New Roman" w:cs="Times New Roman"/>
          <w:sz w:val="28"/>
          <w:szCs w:val="28"/>
        </w:rPr>
        <w:t>органа</w:t>
      </w:r>
      <w:r w:rsidRPr="00080DA2">
        <w:rPr>
          <w:rFonts w:ascii="Times New Roman" w:hAnsi="Times New Roman" w:cs="Times New Roman"/>
          <w:sz w:val="28"/>
          <w:szCs w:val="28"/>
        </w:rPr>
        <w:t xml:space="preserve"> направляется в органы прокуратуры для разрешения вопроса о возбуждении дела об административном правонарушении, предусмотренном статьей 19.4. КоАП РФ. </w:t>
      </w:r>
    </w:p>
    <w:p w:rsidR="00316FD0" w:rsidRPr="00080DA2" w:rsidRDefault="007745FC" w:rsidP="00316FD0">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В случае воспрепятствования проведению должностными лицами Контрольно-счетно</w:t>
      </w:r>
      <w:r w:rsidR="00396230">
        <w:rPr>
          <w:rFonts w:ascii="Times New Roman" w:hAnsi="Times New Roman" w:cs="Times New Roman"/>
          <w:sz w:val="28"/>
          <w:szCs w:val="28"/>
        </w:rPr>
        <w:t>го органа</w:t>
      </w:r>
      <w:r w:rsidRPr="00080DA2">
        <w:rPr>
          <w:rFonts w:ascii="Times New Roman" w:hAnsi="Times New Roman" w:cs="Times New Roman"/>
          <w:sz w:val="28"/>
          <w:szCs w:val="28"/>
        </w:rPr>
        <w:t xml:space="preserve"> контрольного мероприятия</w:t>
      </w:r>
      <w:r w:rsidR="005A0C42" w:rsidRPr="00080DA2">
        <w:rPr>
          <w:rFonts w:ascii="Times New Roman" w:hAnsi="Times New Roman" w:cs="Times New Roman"/>
          <w:sz w:val="28"/>
          <w:szCs w:val="28"/>
        </w:rPr>
        <w:t xml:space="preserve"> по решению</w:t>
      </w:r>
      <w:r w:rsidR="00BB6E8C">
        <w:rPr>
          <w:rFonts w:ascii="Times New Roman" w:hAnsi="Times New Roman" w:cs="Times New Roman"/>
          <w:sz w:val="28"/>
          <w:szCs w:val="28"/>
        </w:rPr>
        <w:t xml:space="preserve"> </w:t>
      </w:r>
      <w:r w:rsidR="00D06723" w:rsidRPr="00080DA2">
        <w:rPr>
          <w:rFonts w:ascii="Times New Roman" w:hAnsi="Times New Roman" w:cs="Times New Roman"/>
          <w:sz w:val="28"/>
          <w:szCs w:val="28"/>
        </w:rPr>
        <w:t>председателя Контрольно-счетно</w:t>
      </w:r>
      <w:r w:rsidR="00396230">
        <w:rPr>
          <w:rFonts w:ascii="Times New Roman" w:hAnsi="Times New Roman" w:cs="Times New Roman"/>
          <w:sz w:val="28"/>
          <w:szCs w:val="28"/>
        </w:rPr>
        <w:t>го</w:t>
      </w:r>
      <w:r w:rsidR="00BB6E8C">
        <w:rPr>
          <w:rFonts w:ascii="Times New Roman" w:hAnsi="Times New Roman" w:cs="Times New Roman"/>
          <w:sz w:val="28"/>
          <w:szCs w:val="28"/>
        </w:rPr>
        <w:t xml:space="preserve"> </w:t>
      </w:r>
      <w:r w:rsidR="00396230">
        <w:rPr>
          <w:rFonts w:ascii="Times New Roman" w:hAnsi="Times New Roman" w:cs="Times New Roman"/>
          <w:sz w:val="28"/>
          <w:szCs w:val="28"/>
        </w:rPr>
        <w:t>органа</w:t>
      </w:r>
      <w:r w:rsidR="00BB6E8C">
        <w:rPr>
          <w:rFonts w:ascii="Times New Roman" w:hAnsi="Times New Roman" w:cs="Times New Roman"/>
          <w:sz w:val="28"/>
          <w:szCs w:val="28"/>
        </w:rPr>
        <w:t xml:space="preserve"> </w:t>
      </w:r>
      <w:r w:rsidR="00316FD0" w:rsidRPr="00080DA2">
        <w:rPr>
          <w:rFonts w:ascii="Times New Roman" w:hAnsi="Times New Roman" w:cs="Times New Roman"/>
          <w:sz w:val="28"/>
          <w:szCs w:val="28"/>
        </w:rPr>
        <w:t xml:space="preserve">направляется </w:t>
      </w:r>
      <w:r w:rsidRPr="00080DA2">
        <w:rPr>
          <w:rFonts w:ascii="Times New Roman" w:hAnsi="Times New Roman" w:cs="Times New Roman"/>
          <w:sz w:val="28"/>
          <w:szCs w:val="28"/>
        </w:rPr>
        <w:t>предписание</w:t>
      </w:r>
      <w:r w:rsidR="00316FD0" w:rsidRPr="00080DA2">
        <w:rPr>
          <w:rFonts w:ascii="Times New Roman" w:hAnsi="Times New Roman" w:cs="Times New Roman"/>
          <w:sz w:val="28"/>
          <w:szCs w:val="28"/>
        </w:rPr>
        <w:t xml:space="preserve"> Контрольно-счетно</w:t>
      </w:r>
      <w:r w:rsidR="00396230">
        <w:rPr>
          <w:rFonts w:ascii="Times New Roman" w:hAnsi="Times New Roman" w:cs="Times New Roman"/>
          <w:sz w:val="28"/>
          <w:szCs w:val="28"/>
        </w:rPr>
        <w:t>го</w:t>
      </w:r>
      <w:r w:rsidR="00BB6E8C">
        <w:rPr>
          <w:rFonts w:ascii="Times New Roman" w:hAnsi="Times New Roman" w:cs="Times New Roman"/>
          <w:sz w:val="28"/>
          <w:szCs w:val="28"/>
        </w:rPr>
        <w:t xml:space="preserve"> </w:t>
      </w:r>
      <w:r w:rsidR="00396230">
        <w:rPr>
          <w:rFonts w:ascii="Times New Roman" w:hAnsi="Times New Roman" w:cs="Times New Roman"/>
          <w:sz w:val="28"/>
          <w:szCs w:val="28"/>
        </w:rPr>
        <w:t>органа</w:t>
      </w:r>
      <w:r w:rsidR="00316FD0" w:rsidRPr="00080DA2">
        <w:rPr>
          <w:rFonts w:ascii="Times New Roman" w:hAnsi="Times New Roman" w:cs="Times New Roman"/>
          <w:sz w:val="28"/>
          <w:szCs w:val="28"/>
        </w:rPr>
        <w:t xml:space="preserve"> (</w:t>
      </w:r>
      <w:r w:rsidR="00316FD0" w:rsidRPr="00080DA2">
        <w:rPr>
          <w:rFonts w:ascii="Times New Roman" w:hAnsi="Times New Roman" w:cs="Times New Roman"/>
          <w:color w:val="0000FF"/>
          <w:sz w:val="28"/>
          <w:szCs w:val="28"/>
        </w:rPr>
        <w:t xml:space="preserve">пункт </w:t>
      </w:r>
      <w:r w:rsidR="00316FD0" w:rsidRPr="003047CA">
        <w:rPr>
          <w:rFonts w:ascii="Times New Roman" w:hAnsi="Times New Roman" w:cs="Times New Roman"/>
          <w:color w:val="0000FF"/>
          <w:sz w:val="28"/>
          <w:szCs w:val="28"/>
        </w:rPr>
        <w:t>6.</w:t>
      </w:r>
      <w:r w:rsidR="00C26D91" w:rsidRPr="003047CA">
        <w:rPr>
          <w:rFonts w:ascii="Times New Roman" w:hAnsi="Times New Roman" w:cs="Times New Roman"/>
          <w:color w:val="0000FF"/>
          <w:sz w:val="28"/>
          <w:szCs w:val="28"/>
        </w:rPr>
        <w:t>2</w:t>
      </w:r>
      <w:r w:rsidR="003047CA" w:rsidRPr="003047CA">
        <w:rPr>
          <w:rFonts w:ascii="Times New Roman" w:hAnsi="Times New Roman" w:cs="Times New Roman"/>
          <w:color w:val="0000FF"/>
          <w:sz w:val="28"/>
          <w:szCs w:val="28"/>
        </w:rPr>
        <w:t>0</w:t>
      </w:r>
      <w:r w:rsidR="00BA56BC" w:rsidRPr="00080DA2">
        <w:rPr>
          <w:rFonts w:ascii="Times New Roman" w:hAnsi="Times New Roman" w:cs="Times New Roman"/>
          <w:sz w:val="28"/>
          <w:szCs w:val="28"/>
        </w:rPr>
        <w:t xml:space="preserve"> настоящего стандарта).</w:t>
      </w:r>
    </w:p>
    <w:p w:rsidR="00E9384F" w:rsidRPr="00080DA2" w:rsidRDefault="00651F65" w:rsidP="00E9384F">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6.</w:t>
      </w:r>
      <w:r w:rsidR="00396230">
        <w:rPr>
          <w:rFonts w:ascii="Times New Roman" w:hAnsi="Times New Roman" w:cs="Times New Roman"/>
          <w:sz w:val="28"/>
          <w:szCs w:val="28"/>
        </w:rPr>
        <w:t>18</w:t>
      </w:r>
      <w:r w:rsidRPr="00080DA2">
        <w:rPr>
          <w:rFonts w:ascii="Times New Roman" w:hAnsi="Times New Roman" w:cs="Times New Roman"/>
          <w:sz w:val="28"/>
          <w:szCs w:val="28"/>
        </w:rPr>
        <w:t xml:space="preserve">.8. </w:t>
      </w:r>
      <w:r w:rsidR="00E9384F" w:rsidRPr="00080DA2">
        <w:rPr>
          <w:rFonts w:ascii="Times New Roman" w:hAnsi="Times New Roman" w:cs="Times New Roman"/>
          <w:sz w:val="28"/>
          <w:szCs w:val="28"/>
        </w:rPr>
        <w:t>Должностные лица Контрольно-счетно</w:t>
      </w:r>
      <w:r w:rsidR="00396230">
        <w:rPr>
          <w:rFonts w:ascii="Times New Roman" w:hAnsi="Times New Roman" w:cs="Times New Roman"/>
          <w:sz w:val="28"/>
          <w:szCs w:val="28"/>
        </w:rPr>
        <w:t>го органа</w:t>
      </w:r>
      <w:r w:rsidR="00E9384F" w:rsidRPr="00080DA2">
        <w:rPr>
          <w:rFonts w:ascii="Times New Roman" w:hAnsi="Times New Roman" w:cs="Times New Roman"/>
          <w:sz w:val="28"/>
          <w:szCs w:val="28"/>
        </w:rPr>
        <w:t xml:space="preserve"> имеют право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в случае обнаружения подделок, подлогов, хищений, злоупотреблений и при необходимости пресечения данных противоправных действий. </w:t>
      </w:r>
    </w:p>
    <w:p w:rsidR="00E9384F" w:rsidRPr="00080DA2" w:rsidRDefault="00E9384F" w:rsidP="00E9384F">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651F65" w:rsidRPr="00080DA2" w:rsidRDefault="00651F65" w:rsidP="00651F65">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акта по факту опечатывания касс, кассовых  и служебных помещений, складов и архивов приведен </w:t>
      </w:r>
      <w:r w:rsidRPr="00080DA2">
        <w:rPr>
          <w:rFonts w:ascii="Times New Roman" w:hAnsi="Times New Roman" w:cs="Times New Roman"/>
          <w:color w:val="0000FF"/>
          <w:sz w:val="28"/>
          <w:szCs w:val="28"/>
        </w:rPr>
        <w:t>в приложении 1</w:t>
      </w:r>
      <w:r w:rsidR="00832FBB">
        <w:rPr>
          <w:rFonts w:ascii="Times New Roman" w:hAnsi="Times New Roman" w:cs="Times New Roman"/>
          <w:color w:val="0000FF"/>
          <w:sz w:val="28"/>
          <w:szCs w:val="28"/>
        </w:rPr>
        <w:t>0</w:t>
      </w:r>
      <w:r w:rsidRPr="00080DA2">
        <w:rPr>
          <w:rFonts w:ascii="Times New Roman" w:hAnsi="Times New Roman" w:cs="Times New Roman"/>
          <w:sz w:val="28"/>
          <w:szCs w:val="28"/>
        </w:rPr>
        <w:t xml:space="preserve"> к настоящему стандарту.</w:t>
      </w:r>
    </w:p>
    <w:p w:rsidR="00651F65" w:rsidRPr="00080DA2" w:rsidRDefault="00651F65" w:rsidP="00651F65">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акта по факту изъятия документов и материалов приведен </w:t>
      </w:r>
      <w:r w:rsidRPr="00080DA2">
        <w:rPr>
          <w:rFonts w:ascii="Times New Roman" w:hAnsi="Times New Roman" w:cs="Times New Roman"/>
          <w:color w:val="0000FF"/>
          <w:sz w:val="28"/>
          <w:szCs w:val="28"/>
        </w:rPr>
        <w:t>в приложении 1</w:t>
      </w:r>
      <w:r w:rsidR="00832FBB">
        <w:rPr>
          <w:rFonts w:ascii="Times New Roman" w:hAnsi="Times New Roman" w:cs="Times New Roman"/>
          <w:color w:val="0000FF"/>
          <w:sz w:val="28"/>
          <w:szCs w:val="28"/>
        </w:rPr>
        <w:t>1</w:t>
      </w:r>
      <w:r w:rsidRPr="00080DA2">
        <w:rPr>
          <w:rFonts w:ascii="Times New Roman" w:hAnsi="Times New Roman" w:cs="Times New Roman"/>
          <w:sz w:val="28"/>
          <w:szCs w:val="28"/>
        </w:rPr>
        <w:t xml:space="preserve"> к настоящему стандарту.</w:t>
      </w:r>
    </w:p>
    <w:p w:rsidR="00613C93" w:rsidRPr="00080DA2" w:rsidRDefault="00613C93" w:rsidP="00613C93">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Решение об опечатывании касс, кассовых и служебных помещений, складов и архивов, изъятии документов и материалов принимается </w:t>
      </w:r>
      <w:r w:rsidR="00DD596C" w:rsidRPr="00080DA2">
        <w:rPr>
          <w:rFonts w:ascii="Times New Roman" w:hAnsi="Times New Roman" w:cs="Times New Roman"/>
          <w:sz w:val="28"/>
          <w:szCs w:val="28"/>
        </w:rPr>
        <w:t xml:space="preserve">лицом, возглавляющим ответственное аудиторское направление, либо </w:t>
      </w:r>
      <w:r w:rsidRPr="00080DA2">
        <w:rPr>
          <w:rFonts w:ascii="Times New Roman" w:hAnsi="Times New Roman" w:cs="Times New Roman"/>
          <w:sz w:val="28"/>
          <w:szCs w:val="28"/>
        </w:rPr>
        <w:t>руководителем рабочей группы (единственным участником рабочей группы).</w:t>
      </w:r>
    </w:p>
    <w:p w:rsidR="005A5B57" w:rsidRPr="00080DA2" w:rsidRDefault="005A5B57" w:rsidP="005A5B57">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Должностные лица Контрольно-счетно</w:t>
      </w:r>
      <w:r w:rsidR="00832FBB">
        <w:rPr>
          <w:rFonts w:ascii="Times New Roman" w:hAnsi="Times New Roman" w:cs="Times New Roman"/>
          <w:sz w:val="28"/>
          <w:szCs w:val="28"/>
        </w:rPr>
        <w:t>го</w:t>
      </w:r>
      <w:r w:rsidR="00BB6E8C">
        <w:rPr>
          <w:rFonts w:ascii="Times New Roman" w:hAnsi="Times New Roman" w:cs="Times New Roman"/>
          <w:sz w:val="28"/>
          <w:szCs w:val="28"/>
        </w:rPr>
        <w:t xml:space="preserve"> </w:t>
      </w:r>
      <w:r w:rsidR="00832FBB">
        <w:rPr>
          <w:rFonts w:ascii="Times New Roman" w:hAnsi="Times New Roman" w:cs="Times New Roman"/>
          <w:sz w:val="28"/>
          <w:szCs w:val="28"/>
        </w:rPr>
        <w:t>органа</w:t>
      </w:r>
      <w:r w:rsidRPr="00080DA2">
        <w:rPr>
          <w:rFonts w:ascii="Times New Roman" w:hAnsi="Times New Roman" w:cs="Times New Roman"/>
          <w:sz w:val="28"/>
          <w:szCs w:val="28"/>
        </w:rPr>
        <w:t xml:space="preserve">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в письменной форме об этом председателя Контрольно-счетно</w:t>
      </w:r>
      <w:r w:rsidR="00832FBB">
        <w:rPr>
          <w:rFonts w:ascii="Times New Roman" w:hAnsi="Times New Roman" w:cs="Times New Roman"/>
          <w:sz w:val="28"/>
          <w:szCs w:val="28"/>
        </w:rPr>
        <w:t>го</w:t>
      </w:r>
      <w:r w:rsidR="00BB6E8C">
        <w:rPr>
          <w:rFonts w:ascii="Times New Roman" w:hAnsi="Times New Roman" w:cs="Times New Roman"/>
          <w:sz w:val="28"/>
          <w:szCs w:val="28"/>
        </w:rPr>
        <w:t xml:space="preserve"> </w:t>
      </w:r>
      <w:r w:rsidR="00832FBB">
        <w:rPr>
          <w:rFonts w:ascii="Times New Roman" w:hAnsi="Times New Roman" w:cs="Times New Roman"/>
          <w:sz w:val="28"/>
          <w:szCs w:val="28"/>
        </w:rPr>
        <w:t>органа</w:t>
      </w:r>
      <w:r w:rsidRPr="00080DA2">
        <w:rPr>
          <w:rFonts w:ascii="Times New Roman" w:hAnsi="Times New Roman" w:cs="Times New Roman"/>
          <w:sz w:val="28"/>
          <w:szCs w:val="28"/>
        </w:rPr>
        <w:t xml:space="preserve">. В случае невозможности вручения письменного уведомления в указанный срок уведомление осуществляется телефонограммой или </w:t>
      </w:r>
      <w:r w:rsidRPr="00080DA2">
        <w:rPr>
          <w:rFonts w:ascii="Times New Roman" w:hAnsi="Times New Roman" w:cs="Times New Roman"/>
          <w:sz w:val="28"/>
          <w:szCs w:val="28"/>
        </w:rPr>
        <w:lastRenderedPageBreak/>
        <w:t>телеграммой, по факсимильной связи либо с использованием иных сре</w:t>
      </w:r>
      <w:proofErr w:type="gramStart"/>
      <w:r w:rsidRPr="00080DA2">
        <w:rPr>
          <w:rFonts w:ascii="Times New Roman" w:hAnsi="Times New Roman" w:cs="Times New Roman"/>
          <w:sz w:val="28"/>
          <w:szCs w:val="28"/>
        </w:rPr>
        <w:t>дств св</w:t>
      </w:r>
      <w:proofErr w:type="gramEnd"/>
      <w:r w:rsidRPr="00080DA2">
        <w:rPr>
          <w:rFonts w:ascii="Times New Roman" w:hAnsi="Times New Roman" w:cs="Times New Roman"/>
          <w:sz w:val="28"/>
          <w:szCs w:val="28"/>
        </w:rPr>
        <w:t>язи, обеспечивающих фиксирование вручения уведомления.</w:t>
      </w:r>
    </w:p>
    <w:p w:rsidR="00FC2E1E" w:rsidRPr="00080DA2" w:rsidRDefault="005B1671" w:rsidP="0024740D">
      <w:pPr>
        <w:widowControl w:val="0"/>
        <w:autoSpaceDE w:val="0"/>
        <w:autoSpaceDN w:val="0"/>
        <w:adjustRightInd w:val="0"/>
        <w:spacing w:after="0" w:line="240" w:lineRule="auto"/>
        <w:ind w:firstLine="567"/>
        <w:jc w:val="both"/>
        <w:outlineLvl w:val="2"/>
        <w:rPr>
          <w:rFonts w:ascii="Times New Roman" w:hAnsi="Times New Roman" w:cs="Times New Roman"/>
          <w:b/>
          <w:sz w:val="28"/>
          <w:szCs w:val="28"/>
        </w:rPr>
      </w:pPr>
      <w:bookmarkStart w:id="5" w:name="Par293"/>
      <w:bookmarkEnd w:id="5"/>
      <w:r w:rsidRPr="00080DA2">
        <w:rPr>
          <w:rFonts w:ascii="Times New Roman" w:hAnsi="Times New Roman" w:cs="Times New Roman"/>
          <w:snapToGrid w:val="0"/>
          <w:sz w:val="28"/>
          <w:szCs w:val="28"/>
        </w:rPr>
        <w:t>6.</w:t>
      </w:r>
      <w:r w:rsidR="007B39C1">
        <w:rPr>
          <w:rFonts w:ascii="Times New Roman" w:hAnsi="Times New Roman" w:cs="Times New Roman"/>
          <w:snapToGrid w:val="0"/>
          <w:sz w:val="28"/>
          <w:szCs w:val="28"/>
        </w:rPr>
        <w:t>19</w:t>
      </w:r>
      <w:r w:rsidRPr="00080DA2">
        <w:rPr>
          <w:rFonts w:ascii="Times New Roman" w:hAnsi="Times New Roman" w:cs="Times New Roman"/>
          <w:snapToGrid w:val="0"/>
          <w:sz w:val="28"/>
          <w:szCs w:val="28"/>
        </w:rPr>
        <w:t xml:space="preserve">. </w:t>
      </w:r>
      <w:r w:rsidR="00F16751" w:rsidRPr="00080DA2">
        <w:rPr>
          <w:rFonts w:ascii="Times New Roman" w:hAnsi="Times New Roman" w:cs="Times New Roman"/>
          <w:b/>
          <w:snapToGrid w:val="0"/>
          <w:sz w:val="28"/>
          <w:szCs w:val="28"/>
        </w:rPr>
        <w:t>Составление</w:t>
      </w:r>
      <w:r w:rsidR="00FC2E1E" w:rsidRPr="00080DA2">
        <w:rPr>
          <w:rFonts w:ascii="Times New Roman" w:hAnsi="Times New Roman" w:cs="Times New Roman"/>
          <w:b/>
          <w:sz w:val="28"/>
          <w:szCs w:val="28"/>
        </w:rPr>
        <w:t xml:space="preserve"> акт</w:t>
      </w:r>
      <w:r w:rsidRPr="00080DA2">
        <w:rPr>
          <w:rFonts w:ascii="Times New Roman" w:hAnsi="Times New Roman" w:cs="Times New Roman"/>
          <w:b/>
          <w:sz w:val="28"/>
          <w:szCs w:val="28"/>
        </w:rPr>
        <w:t>а (-</w:t>
      </w:r>
      <w:proofErr w:type="spellStart"/>
      <w:r w:rsidR="00FC2E1E" w:rsidRPr="00080DA2">
        <w:rPr>
          <w:rFonts w:ascii="Times New Roman" w:hAnsi="Times New Roman" w:cs="Times New Roman"/>
          <w:b/>
          <w:sz w:val="28"/>
          <w:szCs w:val="28"/>
        </w:rPr>
        <w:t>ов</w:t>
      </w:r>
      <w:proofErr w:type="spellEnd"/>
      <w:proofErr w:type="gramStart"/>
      <w:r w:rsidRPr="00080DA2">
        <w:rPr>
          <w:rFonts w:ascii="Times New Roman" w:hAnsi="Times New Roman" w:cs="Times New Roman"/>
          <w:b/>
          <w:sz w:val="28"/>
          <w:szCs w:val="28"/>
        </w:rPr>
        <w:t>)п</w:t>
      </w:r>
      <w:proofErr w:type="gramEnd"/>
      <w:r w:rsidRPr="00080DA2">
        <w:rPr>
          <w:rFonts w:ascii="Times New Roman" w:hAnsi="Times New Roman" w:cs="Times New Roman"/>
          <w:b/>
          <w:sz w:val="28"/>
          <w:szCs w:val="28"/>
        </w:rPr>
        <w:t>о результатам контрольного мероприятия</w:t>
      </w:r>
    </w:p>
    <w:p w:rsidR="00B10704" w:rsidRPr="00080DA2" w:rsidRDefault="00EC48CD" w:rsidP="0024740D">
      <w:pPr>
        <w:spacing w:after="0" w:line="240" w:lineRule="auto"/>
        <w:ind w:firstLine="567"/>
        <w:jc w:val="both"/>
        <w:rPr>
          <w:rFonts w:ascii="Times New Roman" w:hAnsi="Times New Roman" w:cs="Times New Roman"/>
          <w:sz w:val="28"/>
          <w:szCs w:val="28"/>
        </w:rPr>
      </w:pPr>
      <w:bookmarkStart w:id="6" w:name="Par225"/>
      <w:bookmarkEnd w:id="6"/>
      <w:r w:rsidRPr="00080DA2">
        <w:rPr>
          <w:rFonts w:ascii="Times New Roman" w:hAnsi="Times New Roman" w:cs="Times New Roman"/>
          <w:sz w:val="28"/>
          <w:szCs w:val="28"/>
        </w:rPr>
        <w:t>6</w:t>
      </w:r>
      <w:r w:rsidR="00AF5FE0" w:rsidRPr="00080DA2">
        <w:rPr>
          <w:rFonts w:ascii="Times New Roman" w:hAnsi="Times New Roman" w:cs="Times New Roman"/>
          <w:sz w:val="28"/>
          <w:szCs w:val="28"/>
        </w:rPr>
        <w:t>.</w:t>
      </w:r>
      <w:r w:rsidR="007B39C1">
        <w:rPr>
          <w:rFonts w:ascii="Times New Roman" w:hAnsi="Times New Roman" w:cs="Times New Roman"/>
          <w:sz w:val="28"/>
          <w:szCs w:val="28"/>
        </w:rPr>
        <w:t>19</w:t>
      </w:r>
      <w:r w:rsidR="00AF5FE0" w:rsidRPr="00080DA2">
        <w:rPr>
          <w:rFonts w:ascii="Times New Roman" w:hAnsi="Times New Roman" w:cs="Times New Roman"/>
          <w:sz w:val="28"/>
          <w:szCs w:val="28"/>
        </w:rPr>
        <w:t>.1.</w:t>
      </w:r>
      <w:r w:rsidR="00B10704" w:rsidRPr="00080DA2">
        <w:rPr>
          <w:rFonts w:ascii="Times New Roman" w:hAnsi="Times New Roman" w:cs="Times New Roman"/>
          <w:sz w:val="28"/>
          <w:szCs w:val="28"/>
        </w:rPr>
        <w:t xml:space="preserve"> При проведении контрольного мероприятия</w:t>
      </w:r>
      <w:r w:rsidR="00BB6E8C">
        <w:rPr>
          <w:rFonts w:ascii="Times New Roman" w:hAnsi="Times New Roman" w:cs="Times New Roman"/>
          <w:sz w:val="28"/>
          <w:szCs w:val="28"/>
        </w:rPr>
        <w:t xml:space="preserve"> </w:t>
      </w:r>
      <w:r w:rsidR="00B10704" w:rsidRPr="00080DA2">
        <w:rPr>
          <w:rFonts w:ascii="Times New Roman" w:hAnsi="Times New Roman" w:cs="Times New Roman"/>
          <w:sz w:val="28"/>
          <w:szCs w:val="28"/>
        </w:rPr>
        <w:t>в</w:t>
      </w:r>
      <w:r w:rsidR="00BB6E8C">
        <w:rPr>
          <w:rFonts w:ascii="Times New Roman" w:hAnsi="Times New Roman" w:cs="Times New Roman"/>
          <w:sz w:val="28"/>
          <w:szCs w:val="28"/>
        </w:rPr>
        <w:t xml:space="preserve"> </w:t>
      </w:r>
      <w:r w:rsidR="00B10704" w:rsidRPr="00080DA2">
        <w:rPr>
          <w:rFonts w:ascii="Times New Roman" w:hAnsi="Times New Roman" w:cs="Times New Roman"/>
          <w:sz w:val="28"/>
          <w:szCs w:val="28"/>
        </w:rPr>
        <w:t xml:space="preserve">целях документального оформления результатов контрольного мероприятия, в том числе </w:t>
      </w:r>
      <w:r w:rsidR="00DD596C" w:rsidRPr="00080DA2">
        <w:rPr>
          <w:rFonts w:ascii="Times New Roman" w:hAnsi="Times New Roman" w:cs="Times New Roman"/>
          <w:sz w:val="28"/>
          <w:szCs w:val="28"/>
        </w:rPr>
        <w:t xml:space="preserve">в целях фиксирования </w:t>
      </w:r>
      <w:r w:rsidR="00B10704" w:rsidRPr="00080DA2">
        <w:rPr>
          <w:rFonts w:ascii="Times New Roman" w:hAnsi="Times New Roman" w:cs="Times New Roman"/>
          <w:sz w:val="28"/>
          <w:szCs w:val="28"/>
        </w:rPr>
        <w:t>выявленных нарушений и (или) недостатков, составляется соответствующий акт (акты).</w:t>
      </w:r>
    </w:p>
    <w:p w:rsidR="00B10704" w:rsidRPr="00080DA2" w:rsidRDefault="008C5130"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7B39C1">
        <w:rPr>
          <w:rFonts w:ascii="Times New Roman" w:hAnsi="Times New Roman" w:cs="Times New Roman"/>
          <w:sz w:val="28"/>
          <w:szCs w:val="28"/>
        </w:rPr>
        <w:t>19</w:t>
      </w:r>
      <w:r w:rsidRPr="00080DA2">
        <w:rPr>
          <w:rFonts w:ascii="Times New Roman" w:hAnsi="Times New Roman" w:cs="Times New Roman"/>
          <w:sz w:val="28"/>
          <w:szCs w:val="28"/>
        </w:rPr>
        <w:t xml:space="preserve">.2. </w:t>
      </w:r>
      <w:r w:rsidR="00B10704" w:rsidRPr="00080DA2">
        <w:rPr>
          <w:rFonts w:ascii="Times New Roman" w:hAnsi="Times New Roman" w:cs="Times New Roman"/>
          <w:sz w:val="28"/>
          <w:szCs w:val="28"/>
        </w:rPr>
        <w:t xml:space="preserve">Акт (акты) составляется </w:t>
      </w:r>
      <w:r w:rsidR="00AF5FE0" w:rsidRPr="00080DA2">
        <w:rPr>
          <w:rFonts w:ascii="Times New Roman" w:hAnsi="Times New Roman" w:cs="Times New Roman"/>
          <w:sz w:val="28"/>
          <w:szCs w:val="28"/>
        </w:rPr>
        <w:t>участником</w:t>
      </w:r>
      <w:proofErr w:type="gramStart"/>
      <w:r w:rsidR="00AF5FE0" w:rsidRPr="00080DA2">
        <w:rPr>
          <w:rFonts w:ascii="Times New Roman" w:hAnsi="Times New Roman" w:cs="Times New Roman"/>
          <w:sz w:val="28"/>
          <w:szCs w:val="28"/>
        </w:rPr>
        <w:t xml:space="preserve"> (-</w:t>
      </w:r>
      <w:proofErr w:type="spellStart"/>
      <w:proofErr w:type="gramEnd"/>
      <w:r w:rsidR="00AF5FE0" w:rsidRPr="00080DA2">
        <w:rPr>
          <w:rFonts w:ascii="Times New Roman" w:hAnsi="Times New Roman" w:cs="Times New Roman"/>
          <w:sz w:val="28"/>
          <w:szCs w:val="28"/>
        </w:rPr>
        <w:t>ами</w:t>
      </w:r>
      <w:proofErr w:type="spellEnd"/>
      <w:r w:rsidR="00AF5FE0" w:rsidRPr="00080DA2">
        <w:rPr>
          <w:rFonts w:ascii="Times New Roman" w:hAnsi="Times New Roman" w:cs="Times New Roman"/>
          <w:sz w:val="28"/>
          <w:szCs w:val="28"/>
        </w:rPr>
        <w:t>) рабочей группы</w:t>
      </w:r>
      <w:r w:rsidR="00B10704" w:rsidRPr="00080DA2">
        <w:rPr>
          <w:rFonts w:ascii="Times New Roman" w:hAnsi="Times New Roman" w:cs="Times New Roman"/>
          <w:sz w:val="28"/>
          <w:szCs w:val="28"/>
        </w:rPr>
        <w:t xml:space="preserve">, принимавшим (-ми) непосредственное участие в проведении контрольного мероприятия. </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 случае участия в контрольном мероприятии</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двух и более должностных лиц Контрольно-счетно</w:t>
      </w:r>
      <w:r w:rsidR="007B39C1">
        <w:rPr>
          <w:rFonts w:ascii="Times New Roman" w:hAnsi="Times New Roman" w:cs="Times New Roman"/>
          <w:sz w:val="28"/>
          <w:szCs w:val="28"/>
        </w:rPr>
        <w:t>го</w:t>
      </w:r>
      <w:r w:rsidR="00BB6E8C">
        <w:rPr>
          <w:rFonts w:ascii="Times New Roman" w:hAnsi="Times New Roman" w:cs="Times New Roman"/>
          <w:sz w:val="28"/>
          <w:szCs w:val="28"/>
        </w:rPr>
        <w:t xml:space="preserve"> </w:t>
      </w:r>
      <w:r w:rsidR="000E5879">
        <w:rPr>
          <w:rFonts w:ascii="Times New Roman" w:hAnsi="Times New Roman" w:cs="Times New Roman"/>
          <w:sz w:val="28"/>
          <w:szCs w:val="28"/>
        </w:rPr>
        <w:t>органа</w:t>
      </w:r>
      <w:r w:rsidRPr="00080DA2">
        <w:rPr>
          <w:rFonts w:ascii="Times New Roman" w:hAnsi="Times New Roman" w:cs="Times New Roman"/>
          <w:sz w:val="28"/>
          <w:szCs w:val="28"/>
        </w:rPr>
        <w:t xml:space="preserve"> работу по составлению акта организует руководитель </w:t>
      </w:r>
      <w:r w:rsidR="00AF5FE0" w:rsidRPr="00080DA2">
        <w:rPr>
          <w:rFonts w:ascii="Times New Roman" w:hAnsi="Times New Roman" w:cs="Times New Roman"/>
          <w:sz w:val="28"/>
          <w:szCs w:val="28"/>
        </w:rPr>
        <w:t>рабочей группы</w:t>
      </w:r>
      <w:r w:rsidRPr="00080DA2">
        <w:rPr>
          <w:rFonts w:ascii="Times New Roman" w:hAnsi="Times New Roman" w:cs="Times New Roman"/>
          <w:sz w:val="28"/>
          <w:szCs w:val="28"/>
        </w:rPr>
        <w:t xml:space="preserve">.  </w:t>
      </w:r>
    </w:p>
    <w:p w:rsidR="00BA5014" w:rsidRPr="00080DA2" w:rsidRDefault="00EC48C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AF5FE0" w:rsidRPr="00080DA2">
        <w:rPr>
          <w:rFonts w:ascii="Times New Roman" w:hAnsi="Times New Roman" w:cs="Times New Roman"/>
          <w:sz w:val="28"/>
          <w:szCs w:val="28"/>
        </w:rPr>
        <w:t>.</w:t>
      </w:r>
      <w:r w:rsidR="00F63C6C">
        <w:rPr>
          <w:rFonts w:ascii="Times New Roman" w:hAnsi="Times New Roman" w:cs="Times New Roman"/>
          <w:sz w:val="28"/>
          <w:szCs w:val="28"/>
        </w:rPr>
        <w:t>19</w:t>
      </w:r>
      <w:r w:rsidR="00AF5FE0" w:rsidRPr="00080DA2">
        <w:rPr>
          <w:rFonts w:ascii="Times New Roman" w:hAnsi="Times New Roman" w:cs="Times New Roman"/>
          <w:sz w:val="28"/>
          <w:szCs w:val="28"/>
        </w:rPr>
        <w:t>.</w:t>
      </w:r>
      <w:r w:rsidR="008C5130" w:rsidRPr="00080DA2">
        <w:rPr>
          <w:rFonts w:ascii="Times New Roman" w:hAnsi="Times New Roman" w:cs="Times New Roman"/>
          <w:sz w:val="28"/>
          <w:szCs w:val="28"/>
        </w:rPr>
        <w:t>3</w:t>
      </w:r>
      <w:r w:rsidR="00AF5FE0" w:rsidRPr="00080DA2">
        <w:rPr>
          <w:rFonts w:ascii="Times New Roman" w:hAnsi="Times New Roman" w:cs="Times New Roman"/>
          <w:sz w:val="28"/>
          <w:szCs w:val="28"/>
        </w:rPr>
        <w:t>.</w:t>
      </w:r>
      <w:r w:rsidR="006F1BA1" w:rsidRPr="00080DA2">
        <w:rPr>
          <w:rFonts w:ascii="Times New Roman" w:hAnsi="Times New Roman" w:cs="Times New Roman"/>
          <w:sz w:val="28"/>
          <w:szCs w:val="28"/>
        </w:rPr>
        <w:t>Если иное не установлено настоящим стандартом, а</w:t>
      </w:r>
      <w:r w:rsidR="00B10704" w:rsidRPr="00080DA2">
        <w:rPr>
          <w:rFonts w:ascii="Times New Roman" w:hAnsi="Times New Roman" w:cs="Times New Roman"/>
          <w:sz w:val="28"/>
          <w:szCs w:val="28"/>
        </w:rPr>
        <w:t>кт составляется по результатам контрольного мероприятия</w:t>
      </w:r>
      <w:r w:rsidR="00BB6E8C">
        <w:rPr>
          <w:rFonts w:ascii="Times New Roman" w:hAnsi="Times New Roman" w:cs="Times New Roman"/>
          <w:sz w:val="28"/>
          <w:szCs w:val="28"/>
        </w:rPr>
        <w:t xml:space="preserve"> </w:t>
      </w:r>
      <w:r w:rsidR="00B10704" w:rsidRPr="00080DA2">
        <w:rPr>
          <w:rFonts w:ascii="Times New Roman" w:hAnsi="Times New Roman" w:cs="Times New Roman"/>
          <w:sz w:val="28"/>
          <w:szCs w:val="28"/>
        </w:rPr>
        <w:t>в целом</w:t>
      </w:r>
      <w:r w:rsidR="00A07F65" w:rsidRPr="00080DA2">
        <w:rPr>
          <w:rFonts w:ascii="Times New Roman" w:hAnsi="Times New Roman" w:cs="Times New Roman"/>
          <w:sz w:val="28"/>
          <w:szCs w:val="28"/>
        </w:rPr>
        <w:t xml:space="preserve">. </w:t>
      </w:r>
    </w:p>
    <w:p w:rsidR="00B46303" w:rsidRPr="00080DA2" w:rsidRDefault="00B46303" w:rsidP="00B46303">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 случае проведения контрольного мероприятия</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в отношении нескольких объектов контроля, акт составляется по каждому объекту контроля</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 xml:space="preserve">отдельно.   </w:t>
      </w:r>
    </w:p>
    <w:p w:rsidR="00763B07" w:rsidRPr="00080DA2" w:rsidRDefault="00773954" w:rsidP="00763B07">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6.</w:t>
      </w:r>
      <w:r w:rsidR="00F63C6C">
        <w:rPr>
          <w:rFonts w:ascii="Times New Roman" w:hAnsi="Times New Roman" w:cs="Times New Roman"/>
          <w:sz w:val="28"/>
          <w:szCs w:val="28"/>
        </w:rPr>
        <w:t>19</w:t>
      </w:r>
      <w:r w:rsidRPr="00080DA2">
        <w:rPr>
          <w:rFonts w:ascii="Times New Roman" w:hAnsi="Times New Roman" w:cs="Times New Roman"/>
          <w:sz w:val="28"/>
          <w:szCs w:val="28"/>
        </w:rPr>
        <w:t>.</w:t>
      </w:r>
      <w:r w:rsidR="008C5130" w:rsidRPr="00080DA2">
        <w:rPr>
          <w:rFonts w:ascii="Times New Roman" w:hAnsi="Times New Roman" w:cs="Times New Roman"/>
          <w:sz w:val="28"/>
          <w:szCs w:val="28"/>
        </w:rPr>
        <w:t>4</w:t>
      </w:r>
      <w:r w:rsidRPr="00080DA2">
        <w:rPr>
          <w:rFonts w:ascii="Times New Roman" w:hAnsi="Times New Roman" w:cs="Times New Roman"/>
          <w:sz w:val="28"/>
          <w:szCs w:val="28"/>
        </w:rPr>
        <w:t xml:space="preserve">. </w:t>
      </w:r>
      <w:r w:rsidR="00763B07" w:rsidRPr="00080DA2">
        <w:rPr>
          <w:rFonts w:ascii="Times New Roman" w:hAnsi="Times New Roman" w:cs="Times New Roman"/>
          <w:sz w:val="28"/>
          <w:szCs w:val="28"/>
        </w:rPr>
        <w:t>При выявлении в ходе основного этапа контрольного мероприятия</w:t>
      </w:r>
      <w:r w:rsidR="00BB6E8C">
        <w:rPr>
          <w:rFonts w:ascii="Times New Roman" w:hAnsi="Times New Roman" w:cs="Times New Roman"/>
          <w:sz w:val="28"/>
          <w:szCs w:val="28"/>
        </w:rPr>
        <w:t xml:space="preserve"> </w:t>
      </w:r>
      <w:r w:rsidR="00763B07" w:rsidRPr="00080DA2">
        <w:rPr>
          <w:rFonts w:ascii="Times New Roman" w:hAnsi="Times New Roman" w:cs="Times New Roman"/>
          <w:sz w:val="28"/>
          <w:szCs w:val="28"/>
        </w:rPr>
        <w:t>фактов нарушений, требующих безотлагательных мер по их пресечению и предупреждению</w:t>
      </w:r>
      <w:r w:rsidR="0061223A" w:rsidRPr="00080DA2">
        <w:rPr>
          <w:rFonts w:ascii="Times New Roman" w:hAnsi="Times New Roman" w:cs="Times New Roman"/>
          <w:sz w:val="28"/>
          <w:szCs w:val="28"/>
        </w:rPr>
        <w:t>,</w:t>
      </w:r>
      <w:r w:rsidR="00763B07" w:rsidRPr="00080DA2">
        <w:rPr>
          <w:rFonts w:ascii="Times New Roman" w:hAnsi="Times New Roman" w:cs="Times New Roman"/>
          <w:sz w:val="28"/>
          <w:szCs w:val="28"/>
        </w:rPr>
        <w:t xml:space="preserve"> участником</w:t>
      </w:r>
      <w:proofErr w:type="gramStart"/>
      <w:r w:rsidR="00763B07" w:rsidRPr="00080DA2">
        <w:rPr>
          <w:rFonts w:ascii="Times New Roman" w:hAnsi="Times New Roman" w:cs="Times New Roman"/>
          <w:sz w:val="28"/>
          <w:szCs w:val="28"/>
        </w:rPr>
        <w:t xml:space="preserve"> (-</w:t>
      </w:r>
      <w:proofErr w:type="spellStart"/>
      <w:proofErr w:type="gramEnd"/>
      <w:r w:rsidR="00763B07" w:rsidRPr="00080DA2">
        <w:rPr>
          <w:rFonts w:ascii="Times New Roman" w:hAnsi="Times New Roman" w:cs="Times New Roman"/>
          <w:sz w:val="28"/>
          <w:szCs w:val="28"/>
        </w:rPr>
        <w:t>ами</w:t>
      </w:r>
      <w:proofErr w:type="spellEnd"/>
      <w:r w:rsidR="00763B07" w:rsidRPr="00080DA2">
        <w:rPr>
          <w:rFonts w:ascii="Times New Roman" w:hAnsi="Times New Roman" w:cs="Times New Roman"/>
          <w:sz w:val="28"/>
          <w:szCs w:val="28"/>
        </w:rPr>
        <w:t xml:space="preserve">) рабочей группы </w:t>
      </w:r>
      <w:r w:rsidR="0061223A" w:rsidRPr="00080DA2">
        <w:rPr>
          <w:rFonts w:ascii="Times New Roman" w:hAnsi="Times New Roman" w:cs="Times New Roman"/>
          <w:sz w:val="28"/>
          <w:szCs w:val="28"/>
        </w:rPr>
        <w:t xml:space="preserve">оформляется </w:t>
      </w:r>
      <w:r w:rsidR="00763B07" w:rsidRPr="00080DA2">
        <w:rPr>
          <w:rFonts w:ascii="Times New Roman" w:hAnsi="Times New Roman" w:cs="Times New Roman"/>
          <w:sz w:val="28"/>
          <w:szCs w:val="28"/>
        </w:rPr>
        <w:t xml:space="preserve">промежуточный акт. </w:t>
      </w:r>
    </w:p>
    <w:p w:rsidR="00A56910" w:rsidRPr="00080DA2" w:rsidRDefault="00A56910" w:rsidP="00A56910">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Промежуточный акт </w:t>
      </w:r>
      <w:r w:rsidR="006B0BB4" w:rsidRPr="00080DA2">
        <w:rPr>
          <w:rFonts w:ascii="Times New Roman" w:hAnsi="Times New Roman" w:cs="Times New Roman"/>
          <w:sz w:val="28"/>
          <w:szCs w:val="28"/>
        </w:rPr>
        <w:t xml:space="preserve">составляется </w:t>
      </w:r>
      <w:r w:rsidR="00FE27FA" w:rsidRPr="00080DA2">
        <w:rPr>
          <w:rFonts w:ascii="Times New Roman" w:hAnsi="Times New Roman" w:cs="Times New Roman"/>
          <w:sz w:val="28"/>
          <w:szCs w:val="28"/>
        </w:rPr>
        <w:t>и</w:t>
      </w:r>
      <w:r w:rsidR="00BB6E8C">
        <w:rPr>
          <w:rFonts w:ascii="Times New Roman" w:hAnsi="Times New Roman" w:cs="Times New Roman"/>
          <w:sz w:val="28"/>
          <w:szCs w:val="28"/>
        </w:rPr>
        <w:t xml:space="preserve"> </w:t>
      </w:r>
      <w:r w:rsidR="0061223A" w:rsidRPr="00080DA2">
        <w:rPr>
          <w:rFonts w:ascii="Times New Roman" w:hAnsi="Times New Roman" w:cs="Times New Roman"/>
          <w:sz w:val="28"/>
          <w:szCs w:val="28"/>
        </w:rPr>
        <w:t>подписывается</w:t>
      </w:r>
      <w:r w:rsidR="00763A07" w:rsidRPr="00080DA2">
        <w:rPr>
          <w:rFonts w:ascii="Times New Roman" w:hAnsi="Times New Roman" w:cs="Times New Roman"/>
          <w:sz w:val="28"/>
          <w:szCs w:val="28"/>
        </w:rPr>
        <w:t xml:space="preserve"> должностными лицами Контрольно-счетно</w:t>
      </w:r>
      <w:r w:rsidR="00F63C6C">
        <w:rPr>
          <w:rFonts w:ascii="Times New Roman" w:hAnsi="Times New Roman" w:cs="Times New Roman"/>
          <w:sz w:val="28"/>
          <w:szCs w:val="28"/>
        </w:rPr>
        <w:t>го</w:t>
      </w:r>
      <w:r w:rsidR="00BB6E8C">
        <w:rPr>
          <w:rFonts w:ascii="Times New Roman" w:hAnsi="Times New Roman" w:cs="Times New Roman"/>
          <w:sz w:val="28"/>
          <w:szCs w:val="28"/>
        </w:rPr>
        <w:t xml:space="preserve"> </w:t>
      </w:r>
      <w:r w:rsidR="00F63C6C">
        <w:rPr>
          <w:rFonts w:ascii="Times New Roman" w:hAnsi="Times New Roman" w:cs="Times New Roman"/>
          <w:sz w:val="28"/>
          <w:szCs w:val="28"/>
        </w:rPr>
        <w:t>органа</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 xml:space="preserve">в порядке, установленном для </w:t>
      </w:r>
      <w:r w:rsidR="006B0BB4" w:rsidRPr="00080DA2">
        <w:rPr>
          <w:rFonts w:ascii="Times New Roman" w:hAnsi="Times New Roman" w:cs="Times New Roman"/>
          <w:sz w:val="28"/>
          <w:szCs w:val="28"/>
        </w:rPr>
        <w:t xml:space="preserve">составления </w:t>
      </w:r>
      <w:r w:rsidR="003336B1" w:rsidRPr="00080DA2">
        <w:rPr>
          <w:rFonts w:ascii="Times New Roman" w:hAnsi="Times New Roman" w:cs="Times New Roman"/>
          <w:sz w:val="28"/>
          <w:szCs w:val="28"/>
        </w:rPr>
        <w:t>и подписания</w:t>
      </w:r>
      <w:r w:rsidR="0016171F" w:rsidRPr="00080DA2">
        <w:rPr>
          <w:rFonts w:ascii="Times New Roman" w:hAnsi="Times New Roman" w:cs="Times New Roman"/>
          <w:sz w:val="28"/>
          <w:szCs w:val="28"/>
        </w:rPr>
        <w:t xml:space="preserve">, </w:t>
      </w:r>
      <w:r w:rsidRPr="00080DA2">
        <w:rPr>
          <w:rFonts w:ascii="Times New Roman" w:hAnsi="Times New Roman" w:cs="Times New Roman"/>
          <w:sz w:val="28"/>
          <w:szCs w:val="28"/>
        </w:rPr>
        <w:t>акта</w:t>
      </w:r>
      <w:r w:rsidR="0061223A" w:rsidRPr="00080DA2">
        <w:rPr>
          <w:rFonts w:ascii="Times New Roman" w:hAnsi="Times New Roman" w:cs="Times New Roman"/>
          <w:sz w:val="28"/>
          <w:szCs w:val="28"/>
        </w:rPr>
        <w:t xml:space="preserve"> по результатам контрольного мероприятия</w:t>
      </w:r>
      <w:r w:rsidRPr="00080DA2">
        <w:rPr>
          <w:rFonts w:ascii="Times New Roman" w:hAnsi="Times New Roman" w:cs="Times New Roman"/>
          <w:sz w:val="28"/>
          <w:szCs w:val="28"/>
        </w:rPr>
        <w:t>.</w:t>
      </w:r>
    </w:p>
    <w:p w:rsidR="006E0131" w:rsidRPr="00080DA2" w:rsidRDefault="006E0131" w:rsidP="00A56910">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К промежуточному акту прилагаются документы и материалы, подтверждающие выявленное нарушение.  </w:t>
      </w:r>
    </w:p>
    <w:p w:rsidR="00FE27FA" w:rsidRPr="00080DA2" w:rsidRDefault="003336B1" w:rsidP="00A56910">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Промежуточный акт </w:t>
      </w:r>
      <w:r w:rsidR="00FE27FA" w:rsidRPr="00080DA2">
        <w:rPr>
          <w:rFonts w:ascii="Times New Roman" w:hAnsi="Times New Roman" w:cs="Times New Roman"/>
          <w:sz w:val="28"/>
          <w:szCs w:val="28"/>
        </w:rPr>
        <w:t>доводится до сведения объекта контроля</w:t>
      </w:r>
      <w:r w:rsidRPr="00080DA2">
        <w:rPr>
          <w:rFonts w:ascii="Times New Roman" w:hAnsi="Times New Roman" w:cs="Times New Roman"/>
          <w:sz w:val="28"/>
          <w:szCs w:val="28"/>
        </w:rPr>
        <w:t xml:space="preserve"> в порядке</w:t>
      </w:r>
      <w:r w:rsidR="0023034F" w:rsidRPr="00080DA2">
        <w:rPr>
          <w:rFonts w:ascii="Times New Roman" w:hAnsi="Times New Roman" w:cs="Times New Roman"/>
          <w:sz w:val="28"/>
          <w:szCs w:val="28"/>
        </w:rPr>
        <w:t>,</w:t>
      </w:r>
      <w:r w:rsidRPr="00080DA2">
        <w:rPr>
          <w:rFonts w:ascii="Times New Roman" w:hAnsi="Times New Roman" w:cs="Times New Roman"/>
          <w:sz w:val="28"/>
          <w:szCs w:val="28"/>
        </w:rPr>
        <w:t xml:space="preserve"> установленном </w:t>
      </w:r>
      <w:r w:rsidRPr="00080DA2">
        <w:rPr>
          <w:rFonts w:ascii="Times New Roman" w:hAnsi="Times New Roman" w:cs="Times New Roman"/>
          <w:color w:val="0000FF"/>
          <w:sz w:val="28"/>
          <w:szCs w:val="28"/>
        </w:rPr>
        <w:t>пунктами</w:t>
      </w:r>
      <w:r w:rsidR="00005395">
        <w:rPr>
          <w:rFonts w:ascii="Times New Roman" w:hAnsi="Times New Roman" w:cs="Times New Roman"/>
          <w:color w:val="0000FF"/>
          <w:sz w:val="28"/>
          <w:szCs w:val="28"/>
        </w:rPr>
        <w:t xml:space="preserve"> </w:t>
      </w:r>
      <w:r w:rsidR="00050E35" w:rsidRPr="00080DA2">
        <w:rPr>
          <w:rFonts w:ascii="Times New Roman" w:hAnsi="Times New Roman" w:cs="Times New Roman"/>
          <w:color w:val="0000FF"/>
          <w:sz w:val="28"/>
          <w:szCs w:val="28"/>
        </w:rPr>
        <w:t>7.3.</w:t>
      </w:r>
      <w:r w:rsidR="00763A07" w:rsidRPr="00080DA2">
        <w:rPr>
          <w:rFonts w:ascii="Times New Roman" w:hAnsi="Times New Roman" w:cs="Times New Roman"/>
          <w:color w:val="0000FF"/>
          <w:sz w:val="28"/>
          <w:szCs w:val="28"/>
        </w:rPr>
        <w:t>-</w:t>
      </w:r>
      <w:r w:rsidR="00050E35" w:rsidRPr="00080DA2">
        <w:rPr>
          <w:rFonts w:ascii="Times New Roman" w:hAnsi="Times New Roman" w:cs="Times New Roman"/>
          <w:color w:val="0000FF"/>
          <w:sz w:val="28"/>
          <w:szCs w:val="28"/>
        </w:rPr>
        <w:t>7.4</w:t>
      </w:r>
      <w:r w:rsidR="00763A07" w:rsidRPr="00080DA2">
        <w:rPr>
          <w:rFonts w:ascii="Times New Roman" w:hAnsi="Times New Roman" w:cs="Times New Roman"/>
          <w:color w:val="0000FF"/>
          <w:sz w:val="28"/>
          <w:szCs w:val="28"/>
        </w:rPr>
        <w:t>.</w:t>
      </w:r>
      <w:r w:rsidR="00050E35" w:rsidRPr="00080DA2">
        <w:rPr>
          <w:rFonts w:ascii="Times New Roman" w:hAnsi="Times New Roman" w:cs="Times New Roman"/>
          <w:sz w:val="28"/>
          <w:szCs w:val="28"/>
        </w:rPr>
        <w:t>н</w:t>
      </w:r>
      <w:r w:rsidRPr="00080DA2">
        <w:rPr>
          <w:rFonts w:ascii="Times New Roman" w:hAnsi="Times New Roman" w:cs="Times New Roman"/>
          <w:sz w:val="28"/>
          <w:szCs w:val="28"/>
        </w:rPr>
        <w:t xml:space="preserve">астоящего стандарта. </w:t>
      </w:r>
    </w:p>
    <w:p w:rsidR="006E0131" w:rsidRPr="00080DA2" w:rsidRDefault="00A56910" w:rsidP="006E0131">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Факты, изложенные в промежуточном акте</w:t>
      </w:r>
      <w:r w:rsidR="001B4902" w:rsidRPr="00080DA2">
        <w:rPr>
          <w:rFonts w:ascii="Times New Roman" w:hAnsi="Times New Roman" w:cs="Times New Roman"/>
          <w:sz w:val="28"/>
          <w:szCs w:val="28"/>
        </w:rPr>
        <w:t>,</w:t>
      </w:r>
      <w:r w:rsidRPr="00080DA2">
        <w:rPr>
          <w:rFonts w:ascii="Times New Roman" w:hAnsi="Times New Roman" w:cs="Times New Roman"/>
          <w:sz w:val="28"/>
          <w:szCs w:val="28"/>
        </w:rPr>
        <w:t xml:space="preserve"> включаются</w:t>
      </w:r>
      <w:r w:rsidR="00365B75" w:rsidRPr="00080DA2">
        <w:rPr>
          <w:rFonts w:ascii="Times New Roman" w:hAnsi="Times New Roman" w:cs="Times New Roman"/>
          <w:sz w:val="28"/>
          <w:szCs w:val="28"/>
        </w:rPr>
        <w:t xml:space="preserve">, </w:t>
      </w:r>
      <w:r w:rsidRPr="00080DA2">
        <w:rPr>
          <w:rFonts w:ascii="Times New Roman" w:hAnsi="Times New Roman" w:cs="Times New Roman"/>
          <w:sz w:val="28"/>
          <w:szCs w:val="28"/>
        </w:rPr>
        <w:t>в акт</w:t>
      </w:r>
      <w:r w:rsidR="003336B1" w:rsidRPr="00080DA2">
        <w:rPr>
          <w:rFonts w:ascii="Times New Roman" w:hAnsi="Times New Roman" w:cs="Times New Roman"/>
          <w:sz w:val="28"/>
          <w:szCs w:val="28"/>
        </w:rPr>
        <w:t>,</w:t>
      </w:r>
      <w:r w:rsidR="006E0131" w:rsidRPr="00080DA2">
        <w:rPr>
          <w:rFonts w:ascii="Times New Roman" w:hAnsi="Times New Roman" w:cs="Times New Roman"/>
          <w:sz w:val="28"/>
          <w:szCs w:val="28"/>
        </w:rPr>
        <w:t xml:space="preserve"> составляемый по результатам контрольного мероприятия</w:t>
      </w:r>
      <w:r w:rsidR="00F63C6C">
        <w:rPr>
          <w:rFonts w:ascii="Times New Roman" w:hAnsi="Times New Roman" w:cs="Times New Roman"/>
          <w:sz w:val="28"/>
          <w:szCs w:val="28"/>
        </w:rPr>
        <w:t>.</w:t>
      </w:r>
    </w:p>
    <w:p w:rsidR="00B10704" w:rsidRPr="00080DA2" w:rsidRDefault="00F63C6C" w:rsidP="0024740D">
      <w:pPr>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6</w:t>
      </w:r>
      <w:r w:rsidR="00F143F9" w:rsidRPr="00080DA2">
        <w:rPr>
          <w:rFonts w:ascii="Times New Roman" w:hAnsi="Times New Roman" w:cs="Times New Roman"/>
          <w:sz w:val="28"/>
          <w:szCs w:val="28"/>
        </w:rPr>
        <w:t>.</w:t>
      </w:r>
      <w:r>
        <w:rPr>
          <w:rFonts w:ascii="Times New Roman" w:hAnsi="Times New Roman" w:cs="Times New Roman"/>
          <w:sz w:val="28"/>
          <w:szCs w:val="28"/>
        </w:rPr>
        <w:t>19</w:t>
      </w:r>
      <w:r w:rsidR="00F143F9" w:rsidRPr="00080DA2">
        <w:rPr>
          <w:rFonts w:ascii="Times New Roman" w:hAnsi="Times New Roman" w:cs="Times New Roman"/>
          <w:sz w:val="28"/>
          <w:szCs w:val="28"/>
        </w:rPr>
        <w:t>.</w:t>
      </w:r>
      <w:r>
        <w:rPr>
          <w:rFonts w:ascii="Times New Roman" w:hAnsi="Times New Roman" w:cs="Times New Roman"/>
          <w:sz w:val="28"/>
          <w:szCs w:val="28"/>
        </w:rPr>
        <w:t>5</w:t>
      </w:r>
      <w:r w:rsidR="00B10704" w:rsidRPr="00080DA2">
        <w:rPr>
          <w:rFonts w:ascii="Times New Roman" w:hAnsi="Times New Roman" w:cs="Times New Roman"/>
          <w:sz w:val="28"/>
          <w:szCs w:val="28"/>
        </w:rPr>
        <w:t>. Акт должен быть составлен на бумажном носителе, на русском языке и иметь сквозную нумерацию страниц.</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 акте не допускаются помарки, подчистки и иные исправления, за исключением исправлений, оговоренных и заверенных подписями должностных лиц Контрольно-счетно</w:t>
      </w:r>
      <w:r w:rsidR="002A57C6">
        <w:rPr>
          <w:rFonts w:ascii="Times New Roman" w:hAnsi="Times New Roman" w:cs="Times New Roman"/>
          <w:sz w:val="28"/>
          <w:szCs w:val="28"/>
        </w:rPr>
        <w:t>го органа</w:t>
      </w:r>
      <w:r w:rsidRPr="00080DA2">
        <w:rPr>
          <w:rFonts w:ascii="Times New Roman" w:hAnsi="Times New Roman" w:cs="Times New Roman"/>
          <w:sz w:val="28"/>
          <w:szCs w:val="28"/>
        </w:rPr>
        <w:t>, принимавших участие в проведении контрольного мероприятия, и объект</w:t>
      </w:r>
      <w:r w:rsidR="00505487" w:rsidRPr="00080DA2">
        <w:rPr>
          <w:rFonts w:ascii="Times New Roman" w:hAnsi="Times New Roman" w:cs="Times New Roman"/>
          <w:sz w:val="28"/>
          <w:szCs w:val="28"/>
        </w:rPr>
        <w:t>ом</w:t>
      </w:r>
      <w:r w:rsidRPr="00080DA2">
        <w:rPr>
          <w:rFonts w:ascii="Times New Roman" w:hAnsi="Times New Roman" w:cs="Times New Roman"/>
          <w:sz w:val="28"/>
          <w:szCs w:val="28"/>
        </w:rPr>
        <w:t xml:space="preserve"> контроля</w:t>
      </w:r>
      <w:r w:rsidR="002A57C6">
        <w:rPr>
          <w:rFonts w:ascii="Times New Roman" w:hAnsi="Times New Roman" w:cs="Times New Roman"/>
          <w:sz w:val="28"/>
          <w:szCs w:val="28"/>
        </w:rPr>
        <w:t>.</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Акт должен состоять из вводной, описательной и заключительной  частей.</w:t>
      </w:r>
    </w:p>
    <w:p w:rsidR="00B10704" w:rsidRPr="00080DA2" w:rsidRDefault="00EC48CD"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955A68" w:rsidRPr="00080DA2">
        <w:rPr>
          <w:rFonts w:ascii="Times New Roman" w:hAnsi="Times New Roman" w:cs="Times New Roman"/>
          <w:sz w:val="28"/>
          <w:szCs w:val="28"/>
        </w:rPr>
        <w:t>.</w:t>
      </w:r>
      <w:r w:rsidR="002A57C6">
        <w:rPr>
          <w:rFonts w:ascii="Times New Roman" w:hAnsi="Times New Roman" w:cs="Times New Roman"/>
          <w:sz w:val="28"/>
          <w:szCs w:val="28"/>
        </w:rPr>
        <w:t>19</w:t>
      </w:r>
      <w:r w:rsidR="00955A68" w:rsidRPr="00080DA2">
        <w:rPr>
          <w:rFonts w:ascii="Times New Roman" w:hAnsi="Times New Roman" w:cs="Times New Roman"/>
          <w:sz w:val="28"/>
          <w:szCs w:val="28"/>
        </w:rPr>
        <w:t>.</w:t>
      </w:r>
      <w:r w:rsidR="002A57C6">
        <w:rPr>
          <w:rFonts w:ascii="Times New Roman" w:hAnsi="Times New Roman" w:cs="Times New Roman"/>
          <w:sz w:val="28"/>
          <w:szCs w:val="28"/>
        </w:rPr>
        <w:t>5</w:t>
      </w:r>
      <w:r w:rsidR="00955A68" w:rsidRPr="00080DA2">
        <w:rPr>
          <w:rFonts w:ascii="Times New Roman" w:hAnsi="Times New Roman" w:cs="Times New Roman"/>
          <w:sz w:val="28"/>
          <w:szCs w:val="28"/>
        </w:rPr>
        <w:t xml:space="preserve">. </w:t>
      </w:r>
      <w:r w:rsidR="00B10704" w:rsidRPr="00080DA2">
        <w:rPr>
          <w:rFonts w:ascii="Times New Roman" w:hAnsi="Times New Roman" w:cs="Times New Roman"/>
          <w:sz w:val="28"/>
          <w:szCs w:val="28"/>
        </w:rPr>
        <w:t>Вводная часть акта представляет собой общие сведения о проводимом контрольном мероприятии и объекте контроля.</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Вводная часть акта должна содержать:</w:t>
      </w:r>
    </w:p>
    <w:p w:rsidR="00B10704" w:rsidRPr="00080DA2" w:rsidRDefault="00955A68"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1)</w:t>
      </w:r>
      <w:r w:rsidR="00B10704" w:rsidRPr="00080DA2">
        <w:rPr>
          <w:rFonts w:ascii="Times New Roman" w:hAnsi="Times New Roman" w:cs="Times New Roman"/>
          <w:sz w:val="28"/>
          <w:szCs w:val="28"/>
        </w:rPr>
        <w:t xml:space="preserve"> номер акта (присваивается акту при его регистрации в Контрольно-счетно</w:t>
      </w:r>
      <w:r w:rsidR="002A57C6">
        <w:rPr>
          <w:rFonts w:ascii="Times New Roman" w:hAnsi="Times New Roman" w:cs="Times New Roman"/>
          <w:sz w:val="28"/>
          <w:szCs w:val="28"/>
        </w:rPr>
        <w:t>м</w:t>
      </w:r>
      <w:r w:rsidR="00BB6E8C">
        <w:rPr>
          <w:rFonts w:ascii="Times New Roman" w:hAnsi="Times New Roman" w:cs="Times New Roman"/>
          <w:sz w:val="28"/>
          <w:szCs w:val="28"/>
        </w:rPr>
        <w:t xml:space="preserve"> </w:t>
      </w:r>
      <w:r w:rsidR="002A57C6">
        <w:rPr>
          <w:rFonts w:ascii="Times New Roman" w:hAnsi="Times New Roman" w:cs="Times New Roman"/>
          <w:sz w:val="28"/>
          <w:szCs w:val="28"/>
        </w:rPr>
        <w:t>орган</w:t>
      </w:r>
      <w:r w:rsidR="00B10704" w:rsidRPr="00080DA2">
        <w:rPr>
          <w:rFonts w:ascii="Times New Roman" w:hAnsi="Times New Roman" w:cs="Times New Roman"/>
          <w:sz w:val="28"/>
          <w:szCs w:val="28"/>
        </w:rPr>
        <w:t>е);</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2) дату составления акта (под указанной датой понимается дата подписания акта </w:t>
      </w:r>
      <w:r w:rsidR="00EA73EE" w:rsidRPr="00080DA2">
        <w:rPr>
          <w:rFonts w:ascii="Times New Roman" w:hAnsi="Times New Roman" w:cs="Times New Roman"/>
          <w:sz w:val="28"/>
          <w:szCs w:val="28"/>
        </w:rPr>
        <w:t>участником</w:t>
      </w:r>
      <w:proofErr w:type="gramStart"/>
      <w:r w:rsidR="00EA73EE" w:rsidRPr="00080DA2">
        <w:rPr>
          <w:rFonts w:ascii="Times New Roman" w:hAnsi="Times New Roman" w:cs="Times New Roman"/>
          <w:sz w:val="28"/>
          <w:szCs w:val="28"/>
        </w:rPr>
        <w:t xml:space="preserve"> (-</w:t>
      </w:r>
      <w:proofErr w:type="spellStart"/>
      <w:proofErr w:type="gramEnd"/>
      <w:r w:rsidR="00EA73EE" w:rsidRPr="00080DA2">
        <w:rPr>
          <w:rFonts w:ascii="Times New Roman" w:hAnsi="Times New Roman" w:cs="Times New Roman"/>
          <w:sz w:val="28"/>
          <w:szCs w:val="28"/>
        </w:rPr>
        <w:t>ами</w:t>
      </w:r>
      <w:proofErr w:type="spellEnd"/>
      <w:r w:rsidR="00EA73EE" w:rsidRPr="00080DA2">
        <w:rPr>
          <w:rFonts w:ascii="Times New Roman" w:hAnsi="Times New Roman" w:cs="Times New Roman"/>
          <w:sz w:val="28"/>
          <w:szCs w:val="28"/>
        </w:rPr>
        <w:t>) рабочей группы);</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3) наименование (тему) контрольного мероприятия;</w:t>
      </w:r>
    </w:p>
    <w:p w:rsidR="005D2F94" w:rsidRPr="00080DA2" w:rsidRDefault="005D2F9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4) проверяемый период;</w:t>
      </w:r>
    </w:p>
    <w:p w:rsidR="00B10704" w:rsidRPr="00080DA2" w:rsidRDefault="00E25F8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5</w:t>
      </w:r>
      <w:r w:rsidR="00B10704" w:rsidRPr="00080DA2">
        <w:rPr>
          <w:rFonts w:ascii="Times New Roman" w:hAnsi="Times New Roman" w:cs="Times New Roman"/>
          <w:sz w:val="28"/>
          <w:szCs w:val="28"/>
        </w:rPr>
        <w:t>) основание для проведения контрольного мероприятия (</w:t>
      </w:r>
      <w:r w:rsidR="00616BA9" w:rsidRPr="00080DA2">
        <w:rPr>
          <w:rFonts w:ascii="Times New Roman" w:hAnsi="Times New Roman" w:cs="Times New Roman"/>
          <w:sz w:val="28"/>
          <w:szCs w:val="28"/>
        </w:rPr>
        <w:t>годово</w:t>
      </w:r>
      <w:r w:rsidR="00957556" w:rsidRPr="00080DA2">
        <w:rPr>
          <w:rFonts w:ascii="Times New Roman" w:hAnsi="Times New Roman" w:cs="Times New Roman"/>
          <w:sz w:val="28"/>
          <w:szCs w:val="28"/>
        </w:rPr>
        <w:t>й</w:t>
      </w:r>
      <w:r w:rsidR="00BB6E8C">
        <w:rPr>
          <w:rFonts w:ascii="Times New Roman" w:hAnsi="Times New Roman" w:cs="Times New Roman"/>
          <w:sz w:val="28"/>
          <w:szCs w:val="28"/>
        </w:rPr>
        <w:t xml:space="preserve"> </w:t>
      </w:r>
      <w:r w:rsidR="00B10704" w:rsidRPr="00080DA2">
        <w:rPr>
          <w:rFonts w:ascii="Times New Roman" w:hAnsi="Times New Roman" w:cs="Times New Roman"/>
          <w:sz w:val="28"/>
          <w:szCs w:val="28"/>
        </w:rPr>
        <w:t>план работы Контрольно-счетно</w:t>
      </w:r>
      <w:r w:rsidR="002A57C6">
        <w:rPr>
          <w:rFonts w:ascii="Times New Roman" w:hAnsi="Times New Roman" w:cs="Times New Roman"/>
          <w:sz w:val="28"/>
          <w:szCs w:val="28"/>
        </w:rPr>
        <w:t>го</w:t>
      </w:r>
      <w:r w:rsidR="00BB6E8C">
        <w:rPr>
          <w:rFonts w:ascii="Times New Roman" w:hAnsi="Times New Roman" w:cs="Times New Roman"/>
          <w:sz w:val="28"/>
          <w:szCs w:val="28"/>
        </w:rPr>
        <w:t xml:space="preserve"> </w:t>
      </w:r>
      <w:r w:rsidR="002A57C6">
        <w:rPr>
          <w:rFonts w:ascii="Times New Roman" w:hAnsi="Times New Roman" w:cs="Times New Roman"/>
          <w:sz w:val="28"/>
          <w:szCs w:val="28"/>
        </w:rPr>
        <w:t>органа</w:t>
      </w:r>
      <w:r w:rsidR="00957556" w:rsidRPr="00080DA2">
        <w:rPr>
          <w:rFonts w:ascii="Times New Roman" w:hAnsi="Times New Roman" w:cs="Times New Roman"/>
          <w:sz w:val="28"/>
          <w:szCs w:val="28"/>
        </w:rPr>
        <w:t xml:space="preserve"> на соответствующий год</w:t>
      </w:r>
      <w:r w:rsidR="00B10704" w:rsidRPr="00080DA2">
        <w:rPr>
          <w:rFonts w:ascii="Times New Roman" w:hAnsi="Times New Roman" w:cs="Times New Roman"/>
          <w:sz w:val="28"/>
          <w:szCs w:val="28"/>
        </w:rPr>
        <w:t>)</w:t>
      </w:r>
      <w:r w:rsidR="00957556" w:rsidRPr="00080DA2">
        <w:rPr>
          <w:rFonts w:ascii="Times New Roman" w:hAnsi="Times New Roman" w:cs="Times New Roman"/>
          <w:sz w:val="28"/>
          <w:szCs w:val="28"/>
        </w:rPr>
        <w:t>, реквизиты поручения на проведение контрольного мероприятия</w:t>
      </w:r>
      <w:r w:rsidR="00B10704" w:rsidRPr="00080DA2">
        <w:rPr>
          <w:rFonts w:ascii="Times New Roman" w:hAnsi="Times New Roman" w:cs="Times New Roman"/>
          <w:sz w:val="28"/>
          <w:szCs w:val="28"/>
        </w:rPr>
        <w:t>;</w:t>
      </w:r>
    </w:p>
    <w:p w:rsidR="00B10704" w:rsidRPr="00080DA2" w:rsidRDefault="00E25F8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B10704" w:rsidRPr="00080DA2">
        <w:rPr>
          <w:rFonts w:ascii="Times New Roman" w:hAnsi="Times New Roman" w:cs="Times New Roman"/>
          <w:sz w:val="28"/>
          <w:szCs w:val="28"/>
        </w:rPr>
        <w:t xml:space="preserve">) наименование должности, фамилии и инициалы </w:t>
      </w:r>
      <w:r w:rsidR="00EA73EE" w:rsidRPr="00080DA2">
        <w:rPr>
          <w:rFonts w:ascii="Times New Roman" w:hAnsi="Times New Roman" w:cs="Times New Roman"/>
          <w:sz w:val="28"/>
          <w:szCs w:val="28"/>
        </w:rPr>
        <w:t>участника (-</w:t>
      </w:r>
      <w:proofErr w:type="spellStart"/>
      <w:r w:rsidR="00EA73EE" w:rsidRPr="00080DA2">
        <w:rPr>
          <w:rFonts w:ascii="Times New Roman" w:hAnsi="Times New Roman" w:cs="Times New Roman"/>
          <w:sz w:val="28"/>
          <w:szCs w:val="28"/>
        </w:rPr>
        <w:t>ов</w:t>
      </w:r>
      <w:proofErr w:type="spellEnd"/>
      <w:r w:rsidR="00EA73EE" w:rsidRPr="00080DA2">
        <w:rPr>
          <w:rFonts w:ascii="Times New Roman" w:hAnsi="Times New Roman" w:cs="Times New Roman"/>
          <w:sz w:val="28"/>
          <w:szCs w:val="28"/>
        </w:rPr>
        <w:t>) рабочей группы</w:t>
      </w:r>
      <w:r w:rsidR="00B10704" w:rsidRPr="00080DA2">
        <w:rPr>
          <w:rFonts w:ascii="Times New Roman" w:hAnsi="Times New Roman" w:cs="Times New Roman"/>
          <w:sz w:val="28"/>
          <w:szCs w:val="28"/>
        </w:rPr>
        <w:t xml:space="preserve">, </w:t>
      </w:r>
      <w:proofErr w:type="gramStart"/>
      <w:r w:rsidR="00B10704" w:rsidRPr="00080DA2">
        <w:rPr>
          <w:rFonts w:ascii="Times New Roman" w:hAnsi="Times New Roman" w:cs="Times New Roman"/>
          <w:sz w:val="28"/>
          <w:szCs w:val="28"/>
        </w:rPr>
        <w:t>принимавших</w:t>
      </w:r>
      <w:proofErr w:type="gramEnd"/>
      <w:r w:rsidR="00B10704" w:rsidRPr="00080DA2">
        <w:rPr>
          <w:rFonts w:ascii="Times New Roman" w:hAnsi="Times New Roman" w:cs="Times New Roman"/>
          <w:sz w:val="28"/>
          <w:szCs w:val="28"/>
        </w:rPr>
        <w:t xml:space="preserve"> участие в проведении контрольного мероприятия;</w:t>
      </w:r>
    </w:p>
    <w:p w:rsidR="00B10704" w:rsidRPr="00080DA2" w:rsidRDefault="00E25F8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w:t>
      </w:r>
      <w:r w:rsidR="00B10704" w:rsidRPr="00080DA2">
        <w:rPr>
          <w:rFonts w:ascii="Times New Roman" w:hAnsi="Times New Roman" w:cs="Times New Roman"/>
          <w:sz w:val="28"/>
          <w:szCs w:val="28"/>
        </w:rPr>
        <w:t xml:space="preserve">) </w:t>
      </w:r>
      <w:r w:rsidR="00D6045E" w:rsidRPr="00080DA2">
        <w:rPr>
          <w:rFonts w:ascii="Times New Roman" w:hAnsi="Times New Roman" w:cs="Times New Roman"/>
          <w:sz w:val="28"/>
          <w:szCs w:val="28"/>
        </w:rPr>
        <w:t>сведения о лицах</w:t>
      </w:r>
      <w:r w:rsidR="00B10704" w:rsidRPr="00080DA2">
        <w:rPr>
          <w:rFonts w:ascii="Times New Roman" w:hAnsi="Times New Roman" w:cs="Times New Roman"/>
          <w:sz w:val="28"/>
          <w:szCs w:val="28"/>
        </w:rPr>
        <w:t xml:space="preserve">, принимавших участие в контрольном мероприятии, в соответствии с </w:t>
      </w:r>
      <w:r w:rsidR="00B10704" w:rsidRPr="00080DA2">
        <w:rPr>
          <w:rFonts w:ascii="Times New Roman" w:hAnsi="Times New Roman" w:cs="Times New Roman"/>
          <w:color w:val="3904FA"/>
          <w:sz w:val="28"/>
          <w:szCs w:val="28"/>
        </w:rPr>
        <w:t xml:space="preserve">пунктами </w:t>
      </w:r>
      <w:r w:rsidR="001C7C72" w:rsidRPr="00080DA2">
        <w:rPr>
          <w:rFonts w:ascii="Times New Roman" w:hAnsi="Times New Roman" w:cs="Times New Roman"/>
          <w:color w:val="3904FA"/>
          <w:sz w:val="28"/>
          <w:szCs w:val="28"/>
        </w:rPr>
        <w:t>4.1</w:t>
      </w:r>
      <w:r w:rsidR="00372254" w:rsidRPr="00080DA2">
        <w:rPr>
          <w:rFonts w:ascii="Times New Roman" w:hAnsi="Times New Roman" w:cs="Times New Roman"/>
          <w:color w:val="3904FA"/>
          <w:sz w:val="28"/>
          <w:szCs w:val="28"/>
        </w:rPr>
        <w:t>2</w:t>
      </w:r>
      <w:r w:rsidR="001C7C72" w:rsidRPr="00080DA2">
        <w:rPr>
          <w:rFonts w:ascii="Times New Roman" w:hAnsi="Times New Roman" w:cs="Times New Roman"/>
          <w:color w:val="3904FA"/>
          <w:sz w:val="28"/>
          <w:szCs w:val="28"/>
        </w:rPr>
        <w:t>.-4.1</w:t>
      </w:r>
      <w:r w:rsidR="00372254" w:rsidRPr="00080DA2">
        <w:rPr>
          <w:rFonts w:ascii="Times New Roman" w:hAnsi="Times New Roman" w:cs="Times New Roman"/>
          <w:color w:val="3904FA"/>
          <w:sz w:val="28"/>
          <w:szCs w:val="28"/>
        </w:rPr>
        <w:t>3</w:t>
      </w:r>
      <w:r w:rsidR="00207E93" w:rsidRPr="00080DA2">
        <w:rPr>
          <w:rFonts w:ascii="Times New Roman" w:hAnsi="Times New Roman" w:cs="Times New Roman"/>
          <w:color w:val="3904FA"/>
          <w:sz w:val="28"/>
          <w:szCs w:val="28"/>
        </w:rPr>
        <w:t>.</w:t>
      </w:r>
      <w:r w:rsidR="00CF01E2" w:rsidRPr="00080DA2">
        <w:rPr>
          <w:rFonts w:ascii="Times New Roman" w:hAnsi="Times New Roman" w:cs="Times New Roman"/>
          <w:sz w:val="28"/>
          <w:szCs w:val="28"/>
        </w:rPr>
        <w:t>настоящего стандарта</w:t>
      </w:r>
      <w:r w:rsidR="00B10704" w:rsidRPr="00080DA2">
        <w:rPr>
          <w:rFonts w:ascii="Times New Roman" w:hAnsi="Times New Roman" w:cs="Times New Roman"/>
          <w:sz w:val="28"/>
          <w:szCs w:val="28"/>
        </w:rPr>
        <w:t xml:space="preserve">; </w:t>
      </w:r>
    </w:p>
    <w:p w:rsidR="00B10704" w:rsidRPr="00080DA2" w:rsidRDefault="008C5130"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8</w:t>
      </w:r>
      <w:r w:rsidR="00B10704" w:rsidRPr="00080DA2">
        <w:rPr>
          <w:rFonts w:ascii="Times New Roman" w:hAnsi="Times New Roman" w:cs="Times New Roman"/>
          <w:sz w:val="28"/>
          <w:szCs w:val="28"/>
        </w:rPr>
        <w:t xml:space="preserve">) </w:t>
      </w:r>
      <w:r w:rsidR="00E25F84" w:rsidRPr="00080DA2">
        <w:rPr>
          <w:rFonts w:ascii="Times New Roman" w:hAnsi="Times New Roman" w:cs="Times New Roman"/>
          <w:sz w:val="28"/>
          <w:szCs w:val="28"/>
        </w:rPr>
        <w:t>срок проведения основного этапа</w:t>
      </w:r>
      <w:r w:rsidR="00B10704" w:rsidRPr="00080DA2">
        <w:rPr>
          <w:rFonts w:ascii="Times New Roman" w:hAnsi="Times New Roman" w:cs="Times New Roman"/>
          <w:sz w:val="28"/>
          <w:szCs w:val="28"/>
        </w:rPr>
        <w:t xml:space="preserve"> контрольного мероприятия;</w:t>
      </w:r>
    </w:p>
    <w:p w:rsidR="00E25F84" w:rsidRPr="00080DA2" w:rsidRDefault="00E25F8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9) </w:t>
      </w:r>
      <w:r w:rsidR="00505487" w:rsidRPr="00080DA2">
        <w:rPr>
          <w:rFonts w:ascii="Times New Roman" w:hAnsi="Times New Roman" w:cs="Times New Roman"/>
          <w:sz w:val="28"/>
          <w:szCs w:val="28"/>
        </w:rPr>
        <w:t xml:space="preserve">метод и  </w:t>
      </w:r>
      <w:r w:rsidRPr="00080DA2">
        <w:rPr>
          <w:rFonts w:ascii="Times New Roman" w:hAnsi="Times New Roman" w:cs="Times New Roman"/>
          <w:sz w:val="28"/>
          <w:szCs w:val="28"/>
        </w:rPr>
        <w:t>форм</w:t>
      </w:r>
      <w:r w:rsidR="009F267F" w:rsidRPr="00080DA2">
        <w:rPr>
          <w:rFonts w:ascii="Times New Roman" w:hAnsi="Times New Roman" w:cs="Times New Roman"/>
          <w:sz w:val="28"/>
          <w:szCs w:val="28"/>
        </w:rPr>
        <w:t>у</w:t>
      </w:r>
      <w:r w:rsidRPr="00080DA2">
        <w:rPr>
          <w:rFonts w:ascii="Times New Roman" w:hAnsi="Times New Roman" w:cs="Times New Roman"/>
          <w:sz w:val="28"/>
          <w:szCs w:val="28"/>
        </w:rPr>
        <w:t xml:space="preserve"> проведения контрольного мероприятия (</w:t>
      </w:r>
      <w:r w:rsidR="009F267F" w:rsidRPr="00080DA2">
        <w:rPr>
          <w:rFonts w:ascii="Times New Roman" w:hAnsi="Times New Roman" w:cs="Times New Roman"/>
          <w:sz w:val="28"/>
          <w:szCs w:val="28"/>
        </w:rPr>
        <w:t xml:space="preserve">проверка/ревизия; </w:t>
      </w:r>
      <w:r w:rsidRPr="00080DA2">
        <w:rPr>
          <w:rFonts w:ascii="Times New Roman" w:hAnsi="Times New Roman" w:cs="Times New Roman"/>
          <w:sz w:val="28"/>
          <w:szCs w:val="28"/>
        </w:rPr>
        <w:t>камеральное</w:t>
      </w:r>
      <w:r w:rsidR="009F267F" w:rsidRPr="00080DA2">
        <w:rPr>
          <w:rFonts w:ascii="Times New Roman" w:hAnsi="Times New Roman" w:cs="Times New Roman"/>
          <w:sz w:val="28"/>
          <w:szCs w:val="28"/>
        </w:rPr>
        <w:t>/</w:t>
      </w:r>
      <w:r w:rsidRPr="00080DA2">
        <w:rPr>
          <w:rFonts w:ascii="Times New Roman" w:hAnsi="Times New Roman" w:cs="Times New Roman"/>
          <w:sz w:val="28"/>
          <w:szCs w:val="28"/>
        </w:rPr>
        <w:t>выездное контрольное мероприятие)</w:t>
      </w:r>
      <w:r w:rsidR="009F267F" w:rsidRPr="00080DA2">
        <w:rPr>
          <w:rFonts w:ascii="Times New Roman" w:hAnsi="Times New Roman" w:cs="Times New Roman"/>
          <w:sz w:val="28"/>
          <w:szCs w:val="28"/>
        </w:rPr>
        <w:t>;</w:t>
      </w:r>
    </w:p>
    <w:p w:rsidR="00B10704" w:rsidRPr="00080DA2" w:rsidRDefault="00E25F8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10</w:t>
      </w:r>
      <w:r w:rsidR="00B10704" w:rsidRPr="00080DA2">
        <w:rPr>
          <w:rFonts w:ascii="Times New Roman" w:hAnsi="Times New Roman" w:cs="Times New Roman"/>
          <w:sz w:val="28"/>
          <w:szCs w:val="28"/>
        </w:rPr>
        <w:t xml:space="preserve">) место проведения </w:t>
      </w:r>
      <w:r w:rsidRPr="00080DA2">
        <w:rPr>
          <w:rFonts w:ascii="Times New Roman" w:hAnsi="Times New Roman" w:cs="Times New Roman"/>
          <w:sz w:val="28"/>
          <w:szCs w:val="28"/>
        </w:rPr>
        <w:t xml:space="preserve">выездного </w:t>
      </w:r>
      <w:r w:rsidR="00B10704" w:rsidRPr="00080DA2">
        <w:rPr>
          <w:rFonts w:ascii="Times New Roman" w:hAnsi="Times New Roman" w:cs="Times New Roman"/>
          <w:sz w:val="28"/>
          <w:szCs w:val="28"/>
        </w:rPr>
        <w:t xml:space="preserve">контрольного мероприятия; </w:t>
      </w:r>
    </w:p>
    <w:p w:rsidR="00B10704" w:rsidRPr="00080DA2" w:rsidRDefault="008C5130"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1</w:t>
      </w:r>
      <w:r w:rsidR="00E25F84" w:rsidRPr="00080DA2">
        <w:rPr>
          <w:rFonts w:ascii="Times New Roman" w:hAnsi="Times New Roman" w:cs="Times New Roman"/>
          <w:sz w:val="28"/>
          <w:szCs w:val="28"/>
        </w:rPr>
        <w:t>1</w:t>
      </w:r>
      <w:r w:rsidR="00B10704" w:rsidRPr="00080DA2">
        <w:rPr>
          <w:rFonts w:ascii="Times New Roman" w:hAnsi="Times New Roman" w:cs="Times New Roman"/>
          <w:sz w:val="28"/>
          <w:szCs w:val="28"/>
        </w:rPr>
        <w:t>) сведения об объекте контрольного мероприятия, включающие:</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наименование объекта контроля;</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место нахождения объекта контроля;</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основной государственный регистрационный номер (ОГРН);</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идентификационный номер налогоплательщика (ИНН),</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ведомственную принадлежность и наименование вышестоящего органа;</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сведения об учредителях, участниках, акционерах (при наличии);</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перечень и реквизиты всех счетов в кредитных организациях, включая депозитные, а также лицевых счетов в органах федерального казначейства;</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наименование должности, фамилии и инициалы лиц, ответственных за финансово-хозяйственную деятельность объекта контроля</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в проверяемом периоде. В случае</w:t>
      </w:r>
      <w:proofErr w:type="gramStart"/>
      <w:r w:rsidRPr="00080DA2">
        <w:rPr>
          <w:rFonts w:ascii="Times New Roman" w:hAnsi="Times New Roman" w:cs="Times New Roman"/>
          <w:sz w:val="28"/>
          <w:szCs w:val="28"/>
        </w:rPr>
        <w:t>,</w:t>
      </w:r>
      <w:proofErr w:type="gramEnd"/>
      <w:r w:rsidRPr="00080DA2">
        <w:rPr>
          <w:rFonts w:ascii="Times New Roman" w:hAnsi="Times New Roman" w:cs="Times New Roman"/>
          <w:sz w:val="28"/>
          <w:szCs w:val="28"/>
        </w:rPr>
        <w:t xml:space="preserve"> если в течение проверяемого периода происходили изменения в составе вышеназванных лиц, то перечень этих лиц приводится с одновременным указанием периода, в течение которого эти лица занимали соответствующие должности согласно документам о назначении, увольнении с занимаемой должности, исполнении обязанностей;</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 иные данные, необходимые, по мнению </w:t>
      </w:r>
      <w:r w:rsidR="00364963" w:rsidRPr="00080DA2">
        <w:rPr>
          <w:rFonts w:ascii="Times New Roman" w:hAnsi="Times New Roman" w:cs="Times New Roman"/>
          <w:sz w:val="28"/>
          <w:szCs w:val="28"/>
        </w:rPr>
        <w:t>участника</w:t>
      </w:r>
      <w:proofErr w:type="gramStart"/>
      <w:r w:rsidR="00364963" w:rsidRPr="00080DA2">
        <w:rPr>
          <w:rFonts w:ascii="Times New Roman" w:hAnsi="Times New Roman" w:cs="Times New Roman"/>
          <w:sz w:val="28"/>
          <w:szCs w:val="28"/>
        </w:rPr>
        <w:t xml:space="preserve"> (-</w:t>
      </w:r>
      <w:proofErr w:type="spellStart"/>
      <w:proofErr w:type="gramEnd"/>
      <w:r w:rsidR="00364963" w:rsidRPr="00080DA2">
        <w:rPr>
          <w:rFonts w:ascii="Times New Roman" w:hAnsi="Times New Roman" w:cs="Times New Roman"/>
          <w:sz w:val="28"/>
          <w:szCs w:val="28"/>
        </w:rPr>
        <w:t>ов</w:t>
      </w:r>
      <w:proofErr w:type="spellEnd"/>
      <w:r w:rsidR="00364963" w:rsidRPr="00080DA2">
        <w:rPr>
          <w:rFonts w:ascii="Times New Roman" w:hAnsi="Times New Roman" w:cs="Times New Roman"/>
          <w:sz w:val="28"/>
          <w:szCs w:val="28"/>
        </w:rPr>
        <w:t>) рабочей группы</w:t>
      </w:r>
      <w:r w:rsidRPr="00080DA2">
        <w:rPr>
          <w:rFonts w:ascii="Times New Roman" w:hAnsi="Times New Roman" w:cs="Times New Roman"/>
          <w:sz w:val="28"/>
          <w:szCs w:val="28"/>
        </w:rPr>
        <w:t>, для полной характеристики объекта контрольного мероприятия.</w:t>
      </w:r>
    </w:p>
    <w:p w:rsidR="005522DD" w:rsidRPr="00080DA2" w:rsidRDefault="00C851A6"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2A57C6">
        <w:rPr>
          <w:rFonts w:ascii="Times New Roman" w:hAnsi="Times New Roman" w:cs="Times New Roman"/>
          <w:sz w:val="28"/>
          <w:szCs w:val="28"/>
        </w:rPr>
        <w:t>19</w:t>
      </w:r>
      <w:r w:rsidRPr="00080DA2">
        <w:rPr>
          <w:rFonts w:ascii="Times New Roman" w:hAnsi="Times New Roman" w:cs="Times New Roman"/>
          <w:sz w:val="28"/>
          <w:szCs w:val="28"/>
        </w:rPr>
        <w:t>.</w:t>
      </w:r>
      <w:r w:rsidR="002A57C6">
        <w:rPr>
          <w:rFonts w:ascii="Times New Roman" w:hAnsi="Times New Roman" w:cs="Times New Roman"/>
          <w:sz w:val="28"/>
          <w:szCs w:val="28"/>
        </w:rPr>
        <w:t>6</w:t>
      </w:r>
      <w:r w:rsidRPr="00080DA2">
        <w:rPr>
          <w:rFonts w:ascii="Times New Roman" w:hAnsi="Times New Roman" w:cs="Times New Roman"/>
          <w:sz w:val="28"/>
          <w:szCs w:val="28"/>
        </w:rPr>
        <w:t xml:space="preserve">. </w:t>
      </w:r>
      <w:r w:rsidR="005522DD" w:rsidRPr="00080DA2">
        <w:rPr>
          <w:rFonts w:ascii="Times New Roman" w:hAnsi="Times New Roman" w:cs="Times New Roman"/>
          <w:sz w:val="28"/>
          <w:szCs w:val="28"/>
        </w:rPr>
        <w:t>Вводная часть акта встречной поверки должна содержать:</w:t>
      </w:r>
    </w:p>
    <w:p w:rsidR="005522DD" w:rsidRPr="00080DA2" w:rsidRDefault="00CA56AE"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1</w:t>
      </w:r>
      <w:r w:rsidR="005522DD" w:rsidRPr="00080DA2">
        <w:rPr>
          <w:rFonts w:ascii="Times New Roman" w:hAnsi="Times New Roman" w:cs="Times New Roman"/>
          <w:sz w:val="28"/>
          <w:szCs w:val="28"/>
        </w:rPr>
        <w:t>) дату составления акта (под указанной датой понимается дата подписания акта участником</w:t>
      </w:r>
      <w:proofErr w:type="gramStart"/>
      <w:r w:rsidR="005522DD" w:rsidRPr="00080DA2">
        <w:rPr>
          <w:rFonts w:ascii="Times New Roman" w:hAnsi="Times New Roman" w:cs="Times New Roman"/>
          <w:sz w:val="28"/>
          <w:szCs w:val="28"/>
        </w:rPr>
        <w:t xml:space="preserve"> (-</w:t>
      </w:r>
      <w:proofErr w:type="spellStart"/>
      <w:proofErr w:type="gramEnd"/>
      <w:r w:rsidR="005522DD" w:rsidRPr="00080DA2">
        <w:rPr>
          <w:rFonts w:ascii="Times New Roman" w:hAnsi="Times New Roman" w:cs="Times New Roman"/>
          <w:sz w:val="28"/>
          <w:szCs w:val="28"/>
        </w:rPr>
        <w:t>ами</w:t>
      </w:r>
      <w:proofErr w:type="spellEnd"/>
      <w:r w:rsidR="005522DD" w:rsidRPr="00080DA2">
        <w:rPr>
          <w:rFonts w:ascii="Times New Roman" w:hAnsi="Times New Roman" w:cs="Times New Roman"/>
          <w:sz w:val="28"/>
          <w:szCs w:val="28"/>
        </w:rPr>
        <w:t>) рабочей группы);</w:t>
      </w:r>
    </w:p>
    <w:p w:rsidR="005522DD" w:rsidRPr="00080DA2" w:rsidRDefault="009A70F2"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2</w:t>
      </w:r>
      <w:r w:rsidR="005522DD" w:rsidRPr="00080DA2">
        <w:rPr>
          <w:rFonts w:ascii="Times New Roman" w:hAnsi="Times New Roman" w:cs="Times New Roman"/>
          <w:sz w:val="28"/>
          <w:szCs w:val="28"/>
        </w:rPr>
        <w:t>) наименование (тему) контрольного мероприятия;</w:t>
      </w:r>
    </w:p>
    <w:p w:rsidR="005522DD" w:rsidRPr="00080DA2" w:rsidRDefault="008C5130"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3</w:t>
      </w:r>
      <w:r w:rsidR="005522DD" w:rsidRPr="00080DA2">
        <w:rPr>
          <w:rFonts w:ascii="Times New Roman" w:hAnsi="Times New Roman" w:cs="Times New Roman"/>
          <w:sz w:val="28"/>
          <w:szCs w:val="28"/>
        </w:rPr>
        <w:t xml:space="preserve">) проверяемый период; </w:t>
      </w:r>
    </w:p>
    <w:p w:rsidR="005522DD" w:rsidRPr="00080DA2" w:rsidRDefault="008C5130"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4</w:t>
      </w:r>
      <w:r w:rsidR="005522DD" w:rsidRPr="00080DA2">
        <w:rPr>
          <w:rFonts w:ascii="Times New Roman" w:hAnsi="Times New Roman" w:cs="Times New Roman"/>
          <w:sz w:val="28"/>
          <w:szCs w:val="28"/>
        </w:rPr>
        <w:t xml:space="preserve">) основание для проведения </w:t>
      </w:r>
      <w:r w:rsidR="00957556" w:rsidRPr="00080DA2">
        <w:rPr>
          <w:rFonts w:ascii="Times New Roman" w:hAnsi="Times New Roman" w:cs="Times New Roman"/>
          <w:sz w:val="28"/>
          <w:szCs w:val="28"/>
        </w:rPr>
        <w:t>встречной проверк</w:t>
      </w:r>
      <w:proofErr w:type="gramStart"/>
      <w:r w:rsidR="00957556" w:rsidRPr="00080DA2">
        <w:rPr>
          <w:rFonts w:ascii="Times New Roman" w:hAnsi="Times New Roman" w:cs="Times New Roman"/>
          <w:sz w:val="28"/>
          <w:szCs w:val="28"/>
        </w:rPr>
        <w:t>и</w:t>
      </w:r>
      <w:r w:rsidR="00E03AAC" w:rsidRPr="00080DA2">
        <w:rPr>
          <w:rFonts w:ascii="Times New Roman" w:hAnsi="Times New Roman" w:cs="Times New Roman"/>
          <w:sz w:val="28"/>
          <w:szCs w:val="28"/>
        </w:rPr>
        <w:t>(</w:t>
      </w:r>
      <w:proofErr w:type="gramEnd"/>
      <w:r w:rsidR="00E77578" w:rsidRPr="00080DA2">
        <w:rPr>
          <w:rFonts w:ascii="Times New Roman" w:hAnsi="Times New Roman" w:cs="Times New Roman"/>
          <w:sz w:val="28"/>
          <w:szCs w:val="28"/>
        </w:rPr>
        <w:t>номер и дата поручения на проведение встречной проверки)</w:t>
      </w:r>
      <w:r w:rsidR="00E03AAC" w:rsidRPr="00080DA2">
        <w:rPr>
          <w:rFonts w:ascii="Times New Roman" w:hAnsi="Times New Roman" w:cs="Times New Roman"/>
          <w:sz w:val="28"/>
          <w:szCs w:val="28"/>
        </w:rPr>
        <w:t>;</w:t>
      </w:r>
    </w:p>
    <w:p w:rsidR="005522DD" w:rsidRPr="00080DA2" w:rsidRDefault="008C5130"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5</w:t>
      </w:r>
      <w:r w:rsidR="005522DD" w:rsidRPr="00080DA2">
        <w:rPr>
          <w:rFonts w:ascii="Times New Roman" w:hAnsi="Times New Roman" w:cs="Times New Roman"/>
          <w:sz w:val="28"/>
          <w:szCs w:val="28"/>
        </w:rPr>
        <w:t>) наименование должности, фамилии и инициалы участника (-</w:t>
      </w:r>
      <w:proofErr w:type="spellStart"/>
      <w:r w:rsidR="005522DD" w:rsidRPr="00080DA2">
        <w:rPr>
          <w:rFonts w:ascii="Times New Roman" w:hAnsi="Times New Roman" w:cs="Times New Roman"/>
          <w:sz w:val="28"/>
          <w:szCs w:val="28"/>
        </w:rPr>
        <w:t>ов</w:t>
      </w:r>
      <w:proofErr w:type="spellEnd"/>
      <w:r w:rsidR="005522DD" w:rsidRPr="00080DA2">
        <w:rPr>
          <w:rFonts w:ascii="Times New Roman" w:hAnsi="Times New Roman" w:cs="Times New Roman"/>
          <w:sz w:val="28"/>
          <w:szCs w:val="28"/>
        </w:rPr>
        <w:t xml:space="preserve">) рабочей группы, </w:t>
      </w:r>
      <w:proofErr w:type="gramStart"/>
      <w:r w:rsidR="005522DD" w:rsidRPr="00080DA2">
        <w:rPr>
          <w:rFonts w:ascii="Times New Roman" w:hAnsi="Times New Roman" w:cs="Times New Roman"/>
          <w:sz w:val="28"/>
          <w:szCs w:val="28"/>
        </w:rPr>
        <w:t>принимавших</w:t>
      </w:r>
      <w:proofErr w:type="gramEnd"/>
      <w:r w:rsidR="005522DD" w:rsidRPr="00080DA2">
        <w:rPr>
          <w:rFonts w:ascii="Times New Roman" w:hAnsi="Times New Roman" w:cs="Times New Roman"/>
          <w:sz w:val="28"/>
          <w:szCs w:val="28"/>
        </w:rPr>
        <w:t xml:space="preserve"> участие в проведении </w:t>
      </w:r>
      <w:r w:rsidR="00874F37" w:rsidRPr="00080DA2">
        <w:rPr>
          <w:rFonts w:ascii="Times New Roman" w:hAnsi="Times New Roman" w:cs="Times New Roman"/>
          <w:sz w:val="28"/>
          <w:szCs w:val="28"/>
        </w:rPr>
        <w:t>встречной проверки</w:t>
      </w:r>
      <w:r w:rsidR="005522DD" w:rsidRPr="00080DA2">
        <w:rPr>
          <w:rFonts w:ascii="Times New Roman" w:hAnsi="Times New Roman" w:cs="Times New Roman"/>
          <w:sz w:val="28"/>
          <w:szCs w:val="28"/>
        </w:rPr>
        <w:t>;</w:t>
      </w:r>
    </w:p>
    <w:p w:rsidR="005522DD" w:rsidRPr="00080DA2" w:rsidRDefault="008C5130"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5522DD" w:rsidRPr="00080DA2">
        <w:rPr>
          <w:rFonts w:ascii="Times New Roman" w:hAnsi="Times New Roman" w:cs="Times New Roman"/>
          <w:sz w:val="28"/>
          <w:szCs w:val="28"/>
        </w:rPr>
        <w:t>) сведения о лицах, принимавших участие в</w:t>
      </w:r>
      <w:r w:rsidR="00874F37" w:rsidRPr="00080DA2">
        <w:rPr>
          <w:rFonts w:ascii="Times New Roman" w:hAnsi="Times New Roman" w:cs="Times New Roman"/>
          <w:sz w:val="28"/>
          <w:szCs w:val="28"/>
        </w:rPr>
        <w:t>о</w:t>
      </w:r>
      <w:r w:rsidR="00BB6E8C">
        <w:rPr>
          <w:rFonts w:ascii="Times New Roman" w:hAnsi="Times New Roman" w:cs="Times New Roman"/>
          <w:sz w:val="28"/>
          <w:szCs w:val="28"/>
        </w:rPr>
        <w:t xml:space="preserve"> </w:t>
      </w:r>
      <w:r w:rsidR="00874F37" w:rsidRPr="00080DA2">
        <w:rPr>
          <w:rFonts w:ascii="Times New Roman" w:hAnsi="Times New Roman" w:cs="Times New Roman"/>
          <w:sz w:val="28"/>
          <w:szCs w:val="28"/>
        </w:rPr>
        <w:t>встречной проверке</w:t>
      </w:r>
      <w:r w:rsidR="005522DD" w:rsidRPr="00080DA2">
        <w:rPr>
          <w:rFonts w:ascii="Times New Roman" w:hAnsi="Times New Roman" w:cs="Times New Roman"/>
          <w:sz w:val="28"/>
          <w:szCs w:val="28"/>
        </w:rPr>
        <w:t xml:space="preserve">, в соответствии с </w:t>
      </w:r>
      <w:r w:rsidR="005522DD" w:rsidRPr="00080DA2">
        <w:rPr>
          <w:rFonts w:ascii="Times New Roman" w:hAnsi="Times New Roman" w:cs="Times New Roman"/>
          <w:color w:val="3904FA"/>
          <w:sz w:val="28"/>
          <w:szCs w:val="28"/>
        </w:rPr>
        <w:t>пунктами 4.1</w:t>
      </w:r>
      <w:r w:rsidR="00372254" w:rsidRPr="00080DA2">
        <w:rPr>
          <w:rFonts w:ascii="Times New Roman" w:hAnsi="Times New Roman" w:cs="Times New Roman"/>
          <w:color w:val="3904FA"/>
          <w:sz w:val="28"/>
          <w:szCs w:val="28"/>
        </w:rPr>
        <w:t>2</w:t>
      </w:r>
      <w:r w:rsidR="005522DD" w:rsidRPr="00080DA2">
        <w:rPr>
          <w:rFonts w:ascii="Times New Roman" w:hAnsi="Times New Roman" w:cs="Times New Roman"/>
          <w:color w:val="3904FA"/>
          <w:sz w:val="28"/>
          <w:szCs w:val="28"/>
        </w:rPr>
        <w:t>.-4.1</w:t>
      </w:r>
      <w:r w:rsidR="00372254" w:rsidRPr="00080DA2">
        <w:rPr>
          <w:rFonts w:ascii="Times New Roman" w:hAnsi="Times New Roman" w:cs="Times New Roman"/>
          <w:color w:val="3904FA"/>
          <w:sz w:val="28"/>
          <w:szCs w:val="28"/>
        </w:rPr>
        <w:t>3</w:t>
      </w:r>
      <w:r w:rsidR="005522DD" w:rsidRPr="00080DA2">
        <w:rPr>
          <w:rFonts w:ascii="Times New Roman" w:hAnsi="Times New Roman" w:cs="Times New Roman"/>
          <w:color w:val="3904FA"/>
          <w:sz w:val="28"/>
          <w:szCs w:val="28"/>
        </w:rPr>
        <w:t>.</w:t>
      </w:r>
      <w:r w:rsidR="005522DD" w:rsidRPr="00080DA2">
        <w:rPr>
          <w:rFonts w:ascii="Times New Roman" w:hAnsi="Times New Roman" w:cs="Times New Roman"/>
          <w:sz w:val="28"/>
          <w:szCs w:val="28"/>
        </w:rPr>
        <w:t xml:space="preserve"> настоящего стандарта; </w:t>
      </w:r>
    </w:p>
    <w:p w:rsidR="005522DD" w:rsidRPr="00080DA2" w:rsidRDefault="008C5130" w:rsidP="002D1B37">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7</w:t>
      </w:r>
      <w:r w:rsidR="005522DD" w:rsidRPr="00080DA2">
        <w:rPr>
          <w:rFonts w:ascii="Times New Roman" w:hAnsi="Times New Roman" w:cs="Times New Roman"/>
          <w:sz w:val="28"/>
          <w:szCs w:val="28"/>
        </w:rPr>
        <w:t xml:space="preserve">) дата начала и окончания </w:t>
      </w:r>
      <w:r w:rsidR="002D1B37" w:rsidRPr="00080DA2">
        <w:rPr>
          <w:rFonts w:ascii="Times New Roman" w:hAnsi="Times New Roman" w:cs="Times New Roman"/>
          <w:sz w:val="28"/>
          <w:szCs w:val="28"/>
        </w:rPr>
        <w:t xml:space="preserve">встречной проверки; </w:t>
      </w:r>
    </w:p>
    <w:p w:rsidR="005522DD" w:rsidRPr="00080DA2" w:rsidRDefault="008C5130" w:rsidP="005522D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8</w:t>
      </w:r>
      <w:r w:rsidR="005522DD" w:rsidRPr="00080DA2">
        <w:rPr>
          <w:rFonts w:ascii="Times New Roman" w:hAnsi="Times New Roman" w:cs="Times New Roman"/>
          <w:sz w:val="28"/>
          <w:szCs w:val="28"/>
        </w:rPr>
        <w:t xml:space="preserve">) сведения об </w:t>
      </w:r>
      <w:r w:rsidR="005C7129" w:rsidRPr="00080DA2">
        <w:rPr>
          <w:rFonts w:ascii="Times New Roman" w:hAnsi="Times New Roman" w:cs="Times New Roman"/>
          <w:sz w:val="28"/>
          <w:szCs w:val="28"/>
        </w:rPr>
        <w:t xml:space="preserve">объекте встречной проверки </w:t>
      </w:r>
      <w:r w:rsidR="005F0579" w:rsidRPr="00080DA2">
        <w:rPr>
          <w:rFonts w:ascii="Times New Roman" w:hAnsi="Times New Roman" w:cs="Times New Roman"/>
          <w:sz w:val="28"/>
          <w:szCs w:val="28"/>
        </w:rPr>
        <w:t xml:space="preserve">(наименование, место нахождения, </w:t>
      </w:r>
      <w:r w:rsidR="005522DD" w:rsidRPr="00080DA2">
        <w:rPr>
          <w:rFonts w:ascii="Times New Roman" w:hAnsi="Times New Roman" w:cs="Times New Roman"/>
          <w:sz w:val="28"/>
          <w:szCs w:val="28"/>
        </w:rPr>
        <w:t>основной государственный регистрационный номер (ОГРН)</w:t>
      </w:r>
      <w:r w:rsidR="005F0579" w:rsidRPr="00080DA2">
        <w:rPr>
          <w:rFonts w:ascii="Times New Roman" w:hAnsi="Times New Roman" w:cs="Times New Roman"/>
          <w:sz w:val="28"/>
          <w:szCs w:val="28"/>
        </w:rPr>
        <w:t xml:space="preserve">, </w:t>
      </w:r>
      <w:r w:rsidR="005522DD" w:rsidRPr="00080DA2">
        <w:rPr>
          <w:rFonts w:ascii="Times New Roman" w:hAnsi="Times New Roman" w:cs="Times New Roman"/>
          <w:sz w:val="28"/>
          <w:szCs w:val="28"/>
        </w:rPr>
        <w:t>идентификационный номер налогоплательщика (ИНН)</w:t>
      </w:r>
      <w:proofErr w:type="gramStart"/>
      <w:r w:rsidR="005522DD" w:rsidRPr="00080DA2">
        <w:rPr>
          <w:rFonts w:ascii="Times New Roman" w:hAnsi="Times New Roman" w:cs="Times New Roman"/>
          <w:sz w:val="28"/>
          <w:szCs w:val="28"/>
        </w:rPr>
        <w:t>,и</w:t>
      </w:r>
      <w:proofErr w:type="gramEnd"/>
      <w:r w:rsidR="005522DD" w:rsidRPr="00080DA2">
        <w:rPr>
          <w:rFonts w:ascii="Times New Roman" w:hAnsi="Times New Roman" w:cs="Times New Roman"/>
          <w:sz w:val="28"/>
          <w:szCs w:val="28"/>
        </w:rPr>
        <w:t>ные данные, необходимые, по мнению участника (-</w:t>
      </w:r>
      <w:proofErr w:type="spellStart"/>
      <w:r w:rsidR="005522DD" w:rsidRPr="00080DA2">
        <w:rPr>
          <w:rFonts w:ascii="Times New Roman" w:hAnsi="Times New Roman" w:cs="Times New Roman"/>
          <w:sz w:val="28"/>
          <w:szCs w:val="28"/>
        </w:rPr>
        <w:t>ов</w:t>
      </w:r>
      <w:proofErr w:type="spellEnd"/>
      <w:r w:rsidR="005522DD" w:rsidRPr="00080DA2">
        <w:rPr>
          <w:rFonts w:ascii="Times New Roman" w:hAnsi="Times New Roman" w:cs="Times New Roman"/>
          <w:sz w:val="28"/>
          <w:szCs w:val="28"/>
        </w:rPr>
        <w:t>) рабочей группы, для полной характеристики</w:t>
      </w:r>
      <w:r w:rsidR="005C7129" w:rsidRPr="00080DA2">
        <w:rPr>
          <w:rFonts w:ascii="Times New Roman" w:hAnsi="Times New Roman" w:cs="Times New Roman"/>
          <w:sz w:val="28"/>
          <w:szCs w:val="28"/>
        </w:rPr>
        <w:t xml:space="preserve"> объекта встречной проверки</w:t>
      </w:r>
      <w:r w:rsidR="005F0579" w:rsidRPr="00080DA2">
        <w:rPr>
          <w:rFonts w:ascii="Times New Roman" w:hAnsi="Times New Roman" w:cs="Times New Roman"/>
          <w:sz w:val="28"/>
          <w:szCs w:val="28"/>
        </w:rPr>
        <w:t>)</w:t>
      </w:r>
      <w:r w:rsidR="005522DD" w:rsidRPr="00080DA2">
        <w:rPr>
          <w:rFonts w:ascii="Times New Roman" w:hAnsi="Times New Roman" w:cs="Times New Roman"/>
          <w:sz w:val="28"/>
          <w:szCs w:val="28"/>
        </w:rPr>
        <w:t>.</w:t>
      </w:r>
    </w:p>
    <w:p w:rsidR="00B10704" w:rsidRPr="00080DA2" w:rsidRDefault="001109E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2A57C6">
        <w:rPr>
          <w:rFonts w:ascii="Times New Roman" w:hAnsi="Times New Roman" w:cs="Times New Roman"/>
          <w:sz w:val="28"/>
          <w:szCs w:val="28"/>
        </w:rPr>
        <w:t>19</w:t>
      </w:r>
      <w:r w:rsidR="00487F98" w:rsidRPr="00080DA2">
        <w:rPr>
          <w:rFonts w:ascii="Times New Roman" w:hAnsi="Times New Roman" w:cs="Times New Roman"/>
          <w:sz w:val="28"/>
          <w:szCs w:val="28"/>
        </w:rPr>
        <w:t>.</w:t>
      </w:r>
      <w:r w:rsidR="002A57C6">
        <w:rPr>
          <w:rFonts w:ascii="Times New Roman" w:hAnsi="Times New Roman" w:cs="Times New Roman"/>
          <w:sz w:val="28"/>
          <w:szCs w:val="28"/>
        </w:rPr>
        <w:t>7</w:t>
      </w:r>
      <w:r w:rsidR="00B10704" w:rsidRPr="00080DA2">
        <w:rPr>
          <w:rFonts w:ascii="Times New Roman" w:hAnsi="Times New Roman" w:cs="Times New Roman"/>
          <w:sz w:val="28"/>
          <w:szCs w:val="28"/>
        </w:rPr>
        <w:t>. Описательная часть акта должна содержать систематизированное изложение установленных фактов, а также выявленных нарушений и недостатков.</w:t>
      </w:r>
    </w:p>
    <w:p w:rsidR="00B10704" w:rsidRPr="00080DA2" w:rsidRDefault="001109E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2A57C6">
        <w:rPr>
          <w:rFonts w:ascii="Times New Roman" w:hAnsi="Times New Roman" w:cs="Times New Roman"/>
          <w:sz w:val="28"/>
          <w:szCs w:val="28"/>
        </w:rPr>
        <w:t>19</w:t>
      </w:r>
      <w:r w:rsidR="00487F98" w:rsidRPr="00080DA2">
        <w:rPr>
          <w:rFonts w:ascii="Times New Roman" w:hAnsi="Times New Roman" w:cs="Times New Roman"/>
          <w:sz w:val="28"/>
          <w:szCs w:val="28"/>
        </w:rPr>
        <w:t>.</w:t>
      </w:r>
      <w:r w:rsidR="002A57C6">
        <w:rPr>
          <w:rFonts w:ascii="Times New Roman" w:hAnsi="Times New Roman" w:cs="Times New Roman"/>
          <w:sz w:val="28"/>
          <w:szCs w:val="28"/>
        </w:rPr>
        <w:t>8</w:t>
      </w:r>
      <w:r w:rsidR="00B10704" w:rsidRPr="00080DA2">
        <w:rPr>
          <w:rFonts w:ascii="Times New Roman" w:hAnsi="Times New Roman" w:cs="Times New Roman"/>
          <w:sz w:val="28"/>
          <w:szCs w:val="28"/>
        </w:rPr>
        <w:t>. Заключительная часть акта должна содержать выводы - обобщенную информацию о результатах контрольного мероприятия (установленных фактах, выявленных нарушениях и недостатках).</w:t>
      </w:r>
    </w:p>
    <w:p w:rsidR="00B10704" w:rsidRPr="00080DA2" w:rsidRDefault="001109E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2A57C6">
        <w:rPr>
          <w:rFonts w:ascii="Times New Roman" w:hAnsi="Times New Roman" w:cs="Times New Roman"/>
          <w:sz w:val="28"/>
          <w:szCs w:val="28"/>
        </w:rPr>
        <w:t>19</w:t>
      </w:r>
      <w:r w:rsidR="00487F98" w:rsidRPr="00080DA2">
        <w:rPr>
          <w:rFonts w:ascii="Times New Roman" w:hAnsi="Times New Roman" w:cs="Times New Roman"/>
          <w:sz w:val="28"/>
          <w:szCs w:val="28"/>
        </w:rPr>
        <w:t>.</w:t>
      </w:r>
      <w:r w:rsidR="002A57C6">
        <w:rPr>
          <w:rFonts w:ascii="Times New Roman" w:hAnsi="Times New Roman" w:cs="Times New Roman"/>
          <w:sz w:val="28"/>
          <w:szCs w:val="28"/>
        </w:rPr>
        <w:t>9</w:t>
      </w:r>
      <w:r w:rsidR="00B10704" w:rsidRPr="00080DA2">
        <w:rPr>
          <w:rFonts w:ascii="Times New Roman" w:hAnsi="Times New Roman" w:cs="Times New Roman"/>
          <w:sz w:val="28"/>
          <w:szCs w:val="28"/>
        </w:rPr>
        <w:t>. При составлении акта должна быть обеспечена объективность, обоснованность, системность, четкость, лаконичность</w:t>
      </w:r>
      <w:r w:rsidR="00AC3466" w:rsidRPr="00080DA2">
        <w:rPr>
          <w:rFonts w:ascii="Times New Roman" w:hAnsi="Times New Roman" w:cs="Times New Roman"/>
          <w:sz w:val="28"/>
          <w:szCs w:val="28"/>
        </w:rPr>
        <w:t xml:space="preserve"> и доступность</w:t>
      </w:r>
      <w:r w:rsidR="00B10704" w:rsidRPr="00080DA2">
        <w:rPr>
          <w:rFonts w:ascii="Times New Roman" w:hAnsi="Times New Roman" w:cs="Times New Roman"/>
          <w:sz w:val="28"/>
          <w:szCs w:val="28"/>
        </w:rPr>
        <w:t xml:space="preserve"> изложения.</w:t>
      </w:r>
    </w:p>
    <w:p w:rsidR="00B10704" w:rsidRPr="00080DA2" w:rsidRDefault="001109E5"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2A57C6">
        <w:rPr>
          <w:rFonts w:ascii="Times New Roman" w:hAnsi="Times New Roman" w:cs="Times New Roman"/>
          <w:sz w:val="28"/>
          <w:szCs w:val="28"/>
        </w:rPr>
        <w:t>19</w:t>
      </w:r>
      <w:r w:rsidR="00487F98" w:rsidRPr="00080DA2">
        <w:rPr>
          <w:rFonts w:ascii="Times New Roman" w:hAnsi="Times New Roman" w:cs="Times New Roman"/>
          <w:sz w:val="28"/>
          <w:szCs w:val="28"/>
        </w:rPr>
        <w:t>.1</w:t>
      </w:r>
      <w:r w:rsidR="002A57C6">
        <w:rPr>
          <w:rFonts w:ascii="Times New Roman" w:hAnsi="Times New Roman" w:cs="Times New Roman"/>
          <w:sz w:val="28"/>
          <w:szCs w:val="28"/>
        </w:rPr>
        <w:t>0</w:t>
      </w:r>
      <w:r w:rsidRPr="00080DA2">
        <w:rPr>
          <w:rFonts w:ascii="Times New Roman" w:hAnsi="Times New Roman" w:cs="Times New Roman"/>
          <w:sz w:val="28"/>
          <w:szCs w:val="28"/>
        </w:rPr>
        <w:t>.</w:t>
      </w:r>
      <w:r w:rsidR="00487F98" w:rsidRPr="00080DA2">
        <w:rPr>
          <w:rFonts w:ascii="Times New Roman" w:hAnsi="Times New Roman" w:cs="Times New Roman"/>
          <w:sz w:val="28"/>
          <w:szCs w:val="28"/>
        </w:rPr>
        <w:t>О</w:t>
      </w:r>
      <w:r w:rsidR="00B10704" w:rsidRPr="00080DA2">
        <w:rPr>
          <w:rFonts w:ascii="Times New Roman" w:hAnsi="Times New Roman" w:cs="Times New Roman"/>
          <w:sz w:val="28"/>
          <w:szCs w:val="28"/>
        </w:rPr>
        <w:t>бъективность</w:t>
      </w:r>
      <w:r w:rsidR="00AC3466" w:rsidRPr="00080DA2">
        <w:rPr>
          <w:rFonts w:ascii="Times New Roman" w:hAnsi="Times New Roman" w:cs="Times New Roman"/>
          <w:sz w:val="28"/>
          <w:szCs w:val="28"/>
        </w:rPr>
        <w:t xml:space="preserve"> и</w:t>
      </w:r>
      <w:r w:rsidR="00B10704" w:rsidRPr="00080DA2">
        <w:rPr>
          <w:rFonts w:ascii="Times New Roman" w:hAnsi="Times New Roman" w:cs="Times New Roman"/>
          <w:sz w:val="28"/>
          <w:szCs w:val="28"/>
        </w:rPr>
        <w:t xml:space="preserve"> обоснованность. </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Акт не должен содержать субъективных предположений должностных лиц Контрольно-счетно</w:t>
      </w:r>
      <w:r w:rsidR="00C24484">
        <w:rPr>
          <w:rFonts w:ascii="Times New Roman" w:hAnsi="Times New Roman" w:cs="Times New Roman"/>
          <w:sz w:val="28"/>
          <w:szCs w:val="28"/>
        </w:rPr>
        <w:t>го органа</w:t>
      </w:r>
      <w:r w:rsidR="00E13E6B" w:rsidRPr="00080DA2">
        <w:rPr>
          <w:rFonts w:ascii="Times New Roman" w:hAnsi="Times New Roman" w:cs="Times New Roman"/>
          <w:sz w:val="28"/>
          <w:szCs w:val="28"/>
        </w:rPr>
        <w:t>,</w:t>
      </w:r>
      <w:r w:rsidRPr="00080DA2">
        <w:rPr>
          <w:rFonts w:ascii="Times New Roman" w:hAnsi="Times New Roman" w:cs="Times New Roman"/>
          <w:sz w:val="28"/>
          <w:szCs w:val="28"/>
        </w:rPr>
        <w:t xml:space="preserve"> не основанных на достаточных доказательствах. </w:t>
      </w:r>
      <w:r w:rsidR="00AC3466" w:rsidRPr="00080DA2">
        <w:rPr>
          <w:rFonts w:ascii="Times New Roman" w:hAnsi="Times New Roman" w:cs="Times New Roman"/>
          <w:sz w:val="28"/>
          <w:szCs w:val="28"/>
        </w:rPr>
        <w:t>Информация, содержащаяся в акте</w:t>
      </w:r>
      <w:r w:rsidR="00E13E6B" w:rsidRPr="00080DA2">
        <w:rPr>
          <w:rFonts w:ascii="Times New Roman" w:hAnsi="Times New Roman" w:cs="Times New Roman"/>
          <w:sz w:val="28"/>
          <w:szCs w:val="28"/>
        </w:rPr>
        <w:t>,</w:t>
      </w:r>
      <w:r w:rsidR="00AC3466" w:rsidRPr="00080DA2">
        <w:rPr>
          <w:rFonts w:ascii="Times New Roman" w:hAnsi="Times New Roman" w:cs="Times New Roman"/>
          <w:sz w:val="28"/>
          <w:szCs w:val="28"/>
        </w:rPr>
        <w:t xml:space="preserve"> должна отражать все существенные стороны рассматриваемого вопроса.</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В описании каждого нарушения, выявленного в ходе  контрольного мероприятия, должны быть указаны: </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положения нормативных правовых актов, которые были нарушены;</w:t>
      </w:r>
    </w:p>
    <w:p w:rsidR="00B10704" w:rsidRPr="00080DA2" w:rsidRDefault="00B1070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суть нарушения,  сроки и иные обстоятельства его совершения</w:t>
      </w:r>
      <w:r w:rsidR="00FD43A4" w:rsidRPr="00080DA2">
        <w:rPr>
          <w:rFonts w:ascii="Times New Roman" w:hAnsi="Times New Roman" w:cs="Times New Roman"/>
          <w:sz w:val="28"/>
          <w:szCs w:val="28"/>
        </w:rPr>
        <w:t>.</w:t>
      </w:r>
    </w:p>
    <w:p w:rsidR="00B10704" w:rsidRPr="00080DA2" w:rsidRDefault="001109E5"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C24484">
        <w:rPr>
          <w:rFonts w:ascii="Times New Roman" w:hAnsi="Times New Roman" w:cs="Times New Roman"/>
          <w:sz w:val="28"/>
          <w:szCs w:val="28"/>
        </w:rPr>
        <w:t>19</w:t>
      </w:r>
      <w:r w:rsidR="00487F98" w:rsidRPr="00080DA2">
        <w:rPr>
          <w:rFonts w:ascii="Times New Roman" w:hAnsi="Times New Roman" w:cs="Times New Roman"/>
          <w:sz w:val="28"/>
          <w:szCs w:val="28"/>
        </w:rPr>
        <w:t>.1</w:t>
      </w:r>
      <w:r w:rsidR="00C24484">
        <w:rPr>
          <w:rFonts w:ascii="Times New Roman" w:hAnsi="Times New Roman" w:cs="Times New Roman"/>
          <w:sz w:val="28"/>
          <w:szCs w:val="28"/>
        </w:rPr>
        <w:t>1</w:t>
      </w:r>
      <w:r w:rsidR="00487F98" w:rsidRPr="00080DA2">
        <w:rPr>
          <w:rFonts w:ascii="Times New Roman" w:hAnsi="Times New Roman" w:cs="Times New Roman"/>
          <w:sz w:val="28"/>
          <w:szCs w:val="28"/>
        </w:rPr>
        <w:t>.С</w:t>
      </w:r>
      <w:r w:rsidR="00B10704" w:rsidRPr="00080DA2">
        <w:rPr>
          <w:rFonts w:ascii="Times New Roman" w:hAnsi="Times New Roman" w:cs="Times New Roman"/>
          <w:sz w:val="28"/>
          <w:szCs w:val="28"/>
        </w:rPr>
        <w:t xml:space="preserve">истемность изложения. </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Должна быть соблюдена логика и хронология изложения.    </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Выявленные в ходе контрольного мероприятия нарушения должны быть сгруппированы  по видам и (или) периодам их совершения.</w:t>
      </w:r>
    </w:p>
    <w:p w:rsidR="00B10704" w:rsidRPr="00080DA2" w:rsidRDefault="001109E5"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487F98" w:rsidRPr="00080DA2">
        <w:rPr>
          <w:rFonts w:ascii="Times New Roman" w:hAnsi="Times New Roman" w:cs="Times New Roman"/>
          <w:sz w:val="28"/>
          <w:szCs w:val="28"/>
        </w:rPr>
        <w:t>.</w:t>
      </w:r>
      <w:r w:rsidR="00C24484">
        <w:rPr>
          <w:rFonts w:ascii="Times New Roman" w:hAnsi="Times New Roman" w:cs="Times New Roman"/>
          <w:sz w:val="28"/>
          <w:szCs w:val="28"/>
        </w:rPr>
        <w:t>19</w:t>
      </w:r>
      <w:r w:rsidR="00487F98" w:rsidRPr="00080DA2">
        <w:rPr>
          <w:rFonts w:ascii="Times New Roman" w:hAnsi="Times New Roman" w:cs="Times New Roman"/>
          <w:sz w:val="28"/>
          <w:szCs w:val="28"/>
        </w:rPr>
        <w:t>.</w:t>
      </w:r>
      <w:r w:rsidRPr="00080DA2">
        <w:rPr>
          <w:rFonts w:ascii="Times New Roman" w:hAnsi="Times New Roman" w:cs="Times New Roman"/>
          <w:sz w:val="28"/>
          <w:szCs w:val="28"/>
        </w:rPr>
        <w:t>1</w:t>
      </w:r>
      <w:r w:rsidR="00C24484">
        <w:rPr>
          <w:rFonts w:ascii="Times New Roman" w:hAnsi="Times New Roman" w:cs="Times New Roman"/>
          <w:sz w:val="28"/>
          <w:szCs w:val="28"/>
        </w:rPr>
        <w:t>2</w:t>
      </w:r>
      <w:r w:rsidR="00487F98" w:rsidRPr="00080DA2">
        <w:rPr>
          <w:rFonts w:ascii="Times New Roman" w:hAnsi="Times New Roman" w:cs="Times New Roman"/>
          <w:sz w:val="28"/>
          <w:szCs w:val="28"/>
        </w:rPr>
        <w:t>.Ч</w:t>
      </w:r>
      <w:r w:rsidR="00B10704" w:rsidRPr="00080DA2">
        <w:rPr>
          <w:rFonts w:ascii="Times New Roman" w:hAnsi="Times New Roman" w:cs="Times New Roman"/>
          <w:sz w:val="28"/>
          <w:szCs w:val="28"/>
        </w:rPr>
        <w:t>еткость, лаконичность</w:t>
      </w:r>
      <w:r w:rsidR="00BB6E8C">
        <w:rPr>
          <w:rFonts w:ascii="Times New Roman" w:hAnsi="Times New Roman" w:cs="Times New Roman"/>
          <w:sz w:val="28"/>
          <w:szCs w:val="28"/>
        </w:rPr>
        <w:t xml:space="preserve"> </w:t>
      </w:r>
      <w:r w:rsidR="00B10704" w:rsidRPr="00080DA2">
        <w:rPr>
          <w:rFonts w:ascii="Times New Roman" w:hAnsi="Times New Roman" w:cs="Times New Roman"/>
          <w:sz w:val="28"/>
          <w:szCs w:val="28"/>
        </w:rPr>
        <w:t xml:space="preserve">и доступность изложения. </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Содержащиеся в акте формулировки должны исключать возможность двоякого толкования. </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 случае необходимости использования в тексте акта сокращенных наименований и  аббревиатур при первом употреблении соответствующее словосочетание должно приводит</w:t>
      </w:r>
      <w:r w:rsidR="00C24484">
        <w:rPr>
          <w:rFonts w:ascii="Times New Roman" w:hAnsi="Times New Roman" w:cs="Times New Roman"/>
          <w:sz w:val="28"/>
          <w:szCs w:val="28"/>
        </w:rPr>
        <w:t>ь</w:t>
      </w:r>
      <w:r w:rsidRPr="00080DA2">
        <w:rPr>
          <w:rFonts w:ascii="Times New Roman" w:hAnsi="Times New Roman" w:cs="Times New Roman"/>
          <w:sz w:val="28"/>
          <w:szCs w:val="28"/>
        </w:rPr>
        <w:t>ся полностью с одновременным указанием в скобках его сокращенного наименования или аббревиатуры, используемых далее по тексту.</w:t>
      </w:r>
    </w:p>
    <w:p w:rsidR="00B10704" w:rsidRPr="00080DA2" w:rsidRDefault="00B10704"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Изложение должно быть кратким</w:t>
      </w:r>
      <w:r w:rsidR="00815F15" w:rsidRPr="00080DA2">
        <w:rPr>
          <w:rFonts w:ascii="Times New Roman" w:hAnsi="Times New Roman" w:cs="Times New Roman"/>
          <w:sz w:val="28"/>
          <w:szCs w:val="28"/>
        </w:rPr>
        <w:t xml:space="preserve"> (без ущерба для содержания), </w:t>
      </w:r>
      <w:r w:rsidRPr="00080DA2">
        <w:rPr>
          <w:rFonts w:ascii="Times New Roman" w:hAnsi="Times New Roman" w:cs="Times New Roman"/>
          <w:sz w:val="28"/>
          <w:szCs w:val="28"/>
        </w:rPr>
        <w:t xml:space="preserve"> ясным, последовательным</w:t>
      </w:r>
      <w:r w:rsidR="00AC3466" w:rsidRPr="00080DA2">
        <w:rPr>
          <w:rFonts w:ascii="Times New Roman" w:hAnsi="Times New Roman" w:cs="Times New Roman"/>
          <w:sz w:val="28"/>
          <w:szCs w:val="28"/>
        </w:rPr>
        <w:t xml:space="preserve">, непротиворечивым </w:t>
      </w:r>
      <w:r w:rsidRPr="00080DA2">
        <w:rPr>
          <w:rFonts w:ascii="Times New Roman" w:hAnsi="Times New Roman" w:cs="Times New Roman"/>
          <w:sz w:val="28"/>
          <w:szCs w:val="28"/>
        </w:rPr>
        <w:t xml:space="preserve"> и, по возможности, доступным для лиц, не имеющих специальных познаний в области бюджетного законодательства Российской Федерации. </w:t>
      </w:r>
    </w:p>
    <w:p w:rsidR="0079356A" w:rsidRPr="00080DA2" w:rsidRDefault="001109E5"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79356A" w:rsidRPr="00080DA2">
        <w:rPr>
          <w:rFonts w:ascii="Times New Roman" w:hAnsi="Times New Roman" w:cs="Times New Roman"/>
          <w:sz w:val="28"/>
          <w:szCs w:val="28"/>
        </w:rPr>
        <w:t>.</w:t>
      </w:r>
      <w:r w:rsidR="00C24484">
        <w:rPr>
          <w:rFonts w:ascii="Times New Roman" w:hAnsi="Times New Roman" w:cs="Times New Roman"/>
          <w:sz w:val="28"/>
          <w:szCs w:val="28"/>
        </w:rPr>
        <w:t>19</w:t>
      </w:r>
      <w:r w:rsidR="0079356A" w:rsidRPr="00080DA2">
        <w:rPr>
          <w:rFonts w:ascii="Times New Roman" w:hAnsi="Times New Roman" w:cs="Times New Roman"/>
          <w:sz w:val="28"/>
          <w:szCs w:val="28"/>
        </w:rPr>
        <w:t>.1</w:t>
      </w:r>
      <w:r w:rsidR="00C24484">
        <w:rPr>
          <w:rFonts w:ascii="Times New Roman" w:hAnsi="Times New Roman" w:cs="Times New Roman"/>
          <w:sz w:val="28"/>
          <w:szCs w:val="28"/>
        </w:rPr>
        <w:t>3</w:t>
      </w:r>
      <w:r w:rsidR="0079356A" w:rsidRPr="00080DA2">
        <w:rPr>
          <w:rFonts w:ascii="Times New Roman" w:hAnsi="Times New Roman" w:cs="Times New Roman"/>
          <w:sz w:val="28"/>
          <w:szCs w:val="28"/>
        </w:rPr>
        <w:t>. Образец оформления акта</w:t>
      </w:r>
      <w:r w:rsidR="002F211D" w:rsidRPr="00080DA2">
        <w:rPr>
          <w:rFonts w:ascii="Times New Roman" w:hAnsi="Times New Roman" w:cs="Times New Roman"/>
          <w:sz w:val="28"/>
          <w:szCs w:val="28"/>
        </w:rPr>
        <w:t xml:space="preserve"> п</w:t>
      </w:r>
      <w:r w:rsidR="0079356A" w:rsidRPr="00080DA2">
        <w:rPr>
          <w:rFonts w:ascii="Times New Roman" w:hAnsi="Times New Roman" w:cs="Times New Roman"/>
          <w:sz w:val="28"/>
          <w:szCs w:val="28"/>
        </w:rPr>
        <w:t xml:space="preserve">риведен в </w:t>
      </w:r>
      <w:r w:rsidR="002F211D" w:rsidRPr="00080DA2">
        <w:rPr>
          <w:rFonts w:ascii="Times New Roman" w:hAnsi="Times New Roman" w:cs="Times New Roman"/>
          <w:color w:val="3904FA"/>
          <w:sz w:val="28"/>
          <w:szCs w:val="28"/>
        </w:rPr>
        <w:t>пр</w:t>
      </w:r>
      <w:r w:rsidR="0079356A" w:rsidRPr="00080DA2">
        <w:rPr>
          <w:rFonts w:ascii="Times New Roman" w:hAnsi="Times New Roman" w:cs="Times New Roman"/>
          <w:color w:val="3904FA"/>
          <w:sz w:val="28"/>
          <w:szCs w:val="28"/>
        </w:rPr>
        <w:t xml:space="preserve">иложении </w:t>
      </w:r>
      <w:r w:rsidR="00AF4DC2" w:rsidRPr="00080DA2">
        <w:rPr>
          <w:rFonts w:ascii="Times New Roman" w:hAnsi="Times New Roman" w:cs="Times New Roman"/>
          <w:color w:val="3904FA"/>
          <w:sz w:val="28"/>
          <w:szCs w:val="28"/>
        </w:rPr>
        <w:t>1</w:t>
      </w:r>
      <w:r w:rsidR="00C24484">
        <w:rPr>
          <w:rFonts w:ascii="Times New Roman" w:hAnsi="Times New Roman" w:cs="Times New Roman"/>
          <w:color w:val="3904FA"/>
          <w:sz w:val="28"/>
          <w:szCs w:val="28"/>
        </w:rPr>
        <w:t>2</w:t>
      </w:r>
      <w:r w:rsidR="0079356A" w:rsidRPr="00080DA2">
        <w:rPr>
          <w:rFonts w:ascii="Times New Roman" w:hAnsi="Times New Roman" w:cs="Times New Roman"/>
          <w:sz w:val="28"/>
          <w:szCs w:val="28"/>
        </w:rPr>
        <w:t xml:space="preserve"> к настоящему стандарту. </w:t>
      </w:r>
    </w:p>
    <w:p w:rsidR="00B10704" w:rsidRPr="00080DA2" w:rsidRDefault="001109E5" w:rsidP="0024740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6</w:t>
      </w:r>
      <w:r w:rsidR="00487F98" w:rsidRPr="00080DA2">
        <w:rPr>
          <w:rFonts w:ascii="Times New Roman" w:hAnsi="Times New Roman" w:cs="Times New Roman"/>
          <w:sz w:val="28"/>
          <w:szCs w:val="28"/>
        </w:rPr>
        <w:t>.</w:t>
      </w:r>
      <w:r w:rsidR="00C24484">
        <w:rPr>
          <w:rFonts w:ascii="Times New Roman" w:hAnsi="Times New Roman" w:cs="Times New Roman"/>
          <w:sz w:val="28"/>
          <w:szCs w:val="28"/>
        </w:rPr>
        <w:t>19</w:t>
      </w:r>
      <w:r w:rsidR="00487F98" w:rsidRPr="00080DA2">
        <w:rPr>
          <w:rFonts w:ascii="Times New Roman" w:hAnsi="Times New Roman" w:cs="Times New Roman"/>
          <w:sz w:val="28"/>
          <w:szCs w:val="28"/>
        </w:rPr>
        <w:t>.1</w:t>
      </w:r>
      <w:r w:rsidR="00C24484">
        <w:rPr>
          <w:rFonts w:ascii="Times New Roman" w:hAnsi="Times New Roman" w:cs="Times New Roman"/>
          <w:sz w:val="28"/>
          <w:szCs w:val="28"/>
        </w:rPr>
        <w:t>4</w:t>
      </w:r>
      <w:r w:rsidR="00487F98" w:rsidRPr="00080DA2">
        <w:rPr>
          <w:rFonts w:ascii="Times New Roman" w:hAnsi="Times New Roman" w:cs="Times New Roman"/>
          <w:sz w:val="28"/>
          <w:szCs w:val="28"/>
        </w:rPr>
        <w:t>.</w:t>
      </w:r>
      <w:r w:rsidR="00B10704" w:rsidRPr="00080DA2">
        <w:rPr>
          <w:rFonts w:ascii="Times New Roman" w:hAnsi="Times New Roman" w:cs="Times New Roman"/>
          <w:sz w:val="28"/>
          <w:szCs w:val="28"/>
        </w:rPr>
        <w:t xml:space="preserve"> Акт составляется не менее чем в двух экземплярах, один из которых подлежит хранению в Контрольно-счетно</w:t>
      </w:r>
      <w:r w:rsidR="00C24484">
        <w:rPr>
          <w:rFonts w:ascii="Times New Roman" w:hAnsi="Times New Roman" w:cs="Times New Roman"/>
          <w:sz w:val="28"/>
          <w:szCs w:val="28"/>
        </w:rPr>
        <w:t>м</w:t>
      </w:r>
      <w:r w:rsidR="00BB6E8C">
        <w:rPr>
          <w:rFonts w:ascii="Times New Roman" w:hAnsi="Times New Roman" w:cs="Times New Roman"/>
          <w:sz w:val="28"/>
          <w:szCs w:val="28"/>
        </w:rPr>
        <w:t xml:space="preserve"> </w:t>
      </w:r>
      <w:r w:rsidR="00C24484">
        <w:rPr>
          <w:rFonts w:ascii="Times New Roman" w:hAnsi="Times New Roman" w:cs="Times New Roman"/>
          <w:sz w:val="28"/>
          <w:szCs w:val="28"/>
        </w:rPr>
        <w:t>органе</w:t>
      </w:r>
      <w:r w:rsidR="00B10704" w:rsidRPr="00080DA2">
        <w:rPr>
          <w:rFonts w:ascii="Times New Roman" w:hAnsi="Times New Roman" w:cs="Times New Roman"/>
          <w:sz w:val="28"/>
          <w:szCs w:val="28"/>
        </w:rPr>
        <w:t xml:space="preserve">, второй – направлению объекту контроля.                         </w:t>
      </w:r>
    </w:p>
    <w:p w:rsidR="00B10704" w:rsidRPr="00080DA2" w:rsidRDefault="001109E5" w:rsidP="0024740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384347" w:rsidRPr="00080DA2">
        <w:rPr>
          <w:rFonts w:ascii="Times New Roman" w:hAnsi="Times New Roman" w:cs="Times New Roman"/>
          <w:sz w:val="28"/>
          <w:szCs w:val="28"/>
        </w:rPr>
        <w:t>.</w:t>
      </w:r>
      <w:r w:rsidR="00C24484">
        <w:rPr>
          <w:rFonts w:ascii="Times New Roman" w:hAnsi="Times New Roman" w:cs="Times New Roman"/>
          <w:sz w:val="28"/>
          <w:szCs w:val="28"/>
        </w:rPr>
        <w:t>19</w:t>
      </w:r>
      <w:r w:rsidR="00384347" w:rsidRPr="00080DA2">
        <w:rPr>
          <w:rFonts w:ascii="Times New Roman" w:hAnsi="Times New Roman" w:cs="Times New Roman"/>
          <w:sz w:val="28"/>
          <w:szCs w:val="28"/>
        </w:rPr>
        <w:t>.1</w:t>
      </w:r>
      <w:r w:rsidR="00C24484">
        <w:rPr>
          <w:rFonts w:ascii="Times New Roman" w:hAnsi="Times New Roman" w:cs="Times New Roman"/>
          <w:sz w:val="28"/>
          <w:szCs w:val="28"/>
        </w:rPr>
        <w:t>5</w:t>
      </w:r>
      <w:r w:rsidR="00B10704" w:rsidRPr="00080DA2">
        <w:rPr>
          <w:rFonts w:ascii="Times New Roman" w:hAnsi="Times New Roman" w:cs="Times New Roman"/>
          <w:sz w:val="28"/>
          <w:szCs w:val="28"/>
        </w:rPr>
        <w:t>. Должностные лица Контрольно-счетно</w:t>
      </w:r>
      <w:r w:rsidR="00C24484">
        <w:rPr>
          <w:rFonts w:ascii="Times New Roman" w:hAnsi="Times New Roman" w:cs="Times New Roman"/>
          <w:sz w:val="28"/>
          <w:szCs w:val="28"/>
        </w:rPr>
        <w:t>го</w:t>
      </w:r>
      <w:r w:rsidR="00BB6E8C">
        <w:rPr>
          <w:rFonts w:ascii="Times New Roman" w:hAnsi="Times New Roman" w:cs="Times New Roman"/>
          <w:sz w:val="28"/>
          <w:szCs w:val="28"/>
        </w:rPr>
        <w:t xml:space="preserve"> </w:t>
      </w:r>
      <w:r w:rsidR="00C24484">
        <w:rPr>
          <w:rFonts w:ascii="Times New Roman" w:hAnsi="Times New Roman" w:cs="Times New Roman"/>
          <w:sz w:val="28"/>
          <w:szCs w:val="28"/>
        </w:rPr>
        <w:t>органа</w:t>
      </w:r>
      <w:r w:rsidR="00B10704" w:rsidRPr="00080DA2">
        <w:rPr>
          <w:rFonts w:ascii="Times New Roman" w:hAnsi="Times New Roman" w:cs="Times New Roman"/>
          <w:sz w:val="28"/>
          <w:szCs w:val="28"/>
        </w:rPr>
        <w:t>, участвовавшие в проведении контрольного мероприятия, подписывают каждый из экземпляров акта.</w:t>
      </w:r>
    </w:p>
    <w:p w:rsidR="00B10704" w:rsidRPr="00080DA2" w:rsidRDefault="001109E5" w:rsidP="0024740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384347" w:rsidRPr="00080DA2">
        <w:rPr>
          <w:rFonts w:ascii="Times New Roman" w:hAnsi="Times New Roman" w:cs="Times New Roman"/>
          <w:sz w:val="28"/>
          <w:szCs w:val="28"/>
        </w:rPr>
        <w:t>.</w:t>
      </w:r>
      <w:r w:rsidR="00C24484">
        <w:rPr>
          <w:rFonts w:ascii="Times New Roman" w:hAnsi="Times New Roman" w:cs="Times New Roman"/>
          <w:sz w:val="28"/>
          <w:szCs w:val="28"/>
        </w:rPr>
        <w:t>19</w:t>
      </w:r>
      <w:r w:rsidR="00384347" w:rsidRPr="00080DA2">
        <w:rPr>
          <w:rFonts w:ascii="Times New Roman" w:hAnsi="Times New Roman" w:cs="Times New Roman"/>
          <w:sz w:val="28"/>
          <w:szCs w:val="28"/>
        </w:rPr>
        <w:t>.1</w:t>
      </w:r>
      <w:r w:rsidR="00C24484">
        <w:rPr>
          <w:rFonts w:ascii="Times New Roman" w:hAnsi="Times New Roman" w:cs="Times New Roman"/>
          <w:sz w:val="28"/>
          <w:szCs w:val="28"/>
        </w:rPr>
        <w:t>6</w:t>
      </w:r>
      <w:r w:rsidR="00B10704" w:rsidRPr="00080DA2">
        <w:rPr>
          <w:rFonts w:ascii="Times New Roman" w:hAnsi="Times New Roman" w:cs="Times New Roman"/>
          <w:sz w:val="28"/>
          <w:szCs w:val="28"/>
        </w:rPr>
        <w:t>. Внесение изменений в подписанные должностными лицами Контрольно-счетно</w:t>
      </w:r>
      <w:r w:rsidR="00C24484">
        <w:rPr>
          <w:rFonts w:ascii="Times New Roman" w:hAnsi="Times New Roman" w:cs="Times New Roman"/>
          <w:sz w:val="28"/>
          <w:szCs w:val="28"/>
        </w:rPr>
        <w:t>го</w:t>
      </w:r>
      <w:r w:rsidR="00BB6E8C">
        <w:rPr>
          <w:rFonts w:ascii="Times New Roman" w:hAnsi="Times New Roman" w:cs="Times New Roman"/>
          <w:sz w:val="28"/>
          <w:szCs w:val="28"/>
        </w:rPr>
        <w:t xml:space="preserve"> </w:t>
      </w:r>
      <w:r w:rsidR="00C24484">
        <w:rPr>
          <w:rFonts w:ascii="Times New Roman" w:hAnsi="Times New Roman" w:cs="Times New Roman"/>
          <w:sz w:val="28"/>
          <w:szCs w:val="28"/>
        </w:rPr>
        <w:t>органа</w:t>
      </w:r>
      <w:r w:rsidR="00B10704" w:rsidRPr="00080DA2">
        <w:rPr>
          <w:rFonts w:ascii="Times New Roman" w:hAnsi="Times New Roman" w:cs="Times New Roman"/>
          <w:sz w:val="28"/>
          <w:szCs w:val="28"/>
        </w:rPr>
        <w:t xml:space="preserve"> акты не допускается.</w:t>
      </w:r>
    </w:p>
    <w:p w:rsidR="00B10704" w:rsidRPr="00080DA2" w:rsidRDefault="001109E5" w:rsidP="0024740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384347" w:rsidRPr="00080DA2">
        <w:rPr>
          <w:rFonts w:ascii="Times New Roman" w:hAnsi="Times New Roman" w:cs="Times New Roman"/>
          <w:sz w:val="28"/>
          <w:szCs w:val="28"/>
        </w:rPr>
        <w:t>.</w:t>
      </w:r>
      <w:r w:rsidR="00C24484">
        <w:rPr>
          <w:rFonts w:ascii="Times New Roman" w:hAnsi="Times New Roman" w:cs="Times New Roman"/>
          <w:sz w:val="28"/>
          <w:szCs w:val="28"/>
        </w:rPr>
        <w:t>19</w:t>
      </w:r>
      <w:r w:rsidR="00384347" w:rsidRPr="00080DA2">
        <w:rPr>
          <w:rFonts w:ascii="Times New Roman" w:hAnsi="Times New Roman" w:cs="Times New Roman"/>
          <w:sz w:val="28"/>
          <w:szCs w:val="28"/>
        </w:rPr>
        <w:t>.</w:t>
      </w:r>
      <w:r w:rsidR="00C24484">
        <w:rPr>
          <w:rFonts w:ascii="Times New Roman" w:hAnsi="Times New Roman" w:cs="Times New Roman"/>
          <w:sz w:val="28"/>
          <w:szCs w:val="28"/>
        </w:rPr>
        <w:t>17</w:t>
      </w:r>
      <w:r w:rsidR="00384347" w:rsidRPr="00080DA2">
        <w:rPr>
          <w:rFonts w:ascii="Times New Roman" w:hAnsi="Times New Roman" w:cs="Times New Roman"/>
          <w:sz w:val="28"/>
          <w:szCs w:val="28"/>
        </w:rPr>
        <w:t>.</w:t>
      </w:r>
      <w:r w:rsidR="00B10704" w:rsidRPr="00080DA2">
        <w:rPr>
          <w:rFonts w:ascii="Times New Roman" w:hAnsi="Times New Roman" w:cs="Times New Roman"/>
          <w:sz w:val="28"/>
          <w:szCs w:val="28"/>
        </w:rPr>
        <w:t xml:space="preserve"> В случае несогласия должностного лица Контрольно-счетно</w:t>
      </w:r>
      <w:r w:rsidR="00C24484">
        <w:rPr>
          <w:rFonts w:ascii="Times New Roman" w:hAnsi="Times New Roman" w:cs="Times New Roman"/>
          <w:sz w:val="28"/>
          <w:szCs w:val="28"/>
        </w:rPr>
        <w:t>го</w:t>
      </w:r>
      <w:r w:rsidR="00BB6E8C">
        <w:rPr>
          <w:rFonts w:ascii="Times New Roman" w:hAnsi="Times New Roman" w:cs="Times New Roman"/>
          <w:sz w:val="28"/>
          <w:szCs w:val="28"/>
        </w:rPr>
        <w:t xml:space="preserve"> </w:t>
      </w:r>
      <w:r w:rsidR="00C24484">
        <w:rPr>
          <w:rFonts w:ascii="Times New Roman" w:hAnsi="Times New Roman" w:cs="Times New Roman"/>
          <w:sz w:val="28"/>
          <w:szCs w:val="28"/>
        </w:rPr>
        <w:t>органа</w:t>
      </w:r>
      <w:r w:rsidR="00B10704" w:rsidRPr="00080DA2">
        <w:rPr>
          <w:rFonts w:ascii="Times New Roman" w:hAnsi="Times New Roman" w:cs="Times New Roman"/>
          <w:sz w:val="28"/>
          <w:szCs w:val="28"/>
        </w:rPr>
        <w:t>, участвующего в проведении контрольного мероприятия, с содержанием акта, к акту прилагается особое мнение, составленное указанным должностным лицом в письменной форме.</w:t>
      </w:r>
      <w:r w:rsidR="000B6D96">
        <w:rPr>
          <w:rFonts w:ascii="Times New Roman" w:hAnsi="Times New Roman" w:cs="Times New Roman"/>
          <w:sz w:val="28"/>
          <w:szCs w:val="28"/>
        </w:rPr>
        <w:t xml:space="preserve"> Особое мнение подается ответственному исполнителю в течение одного рабочего дня с момента подписания акта.</w:t>
      </w:r>
    </w:p>
    <w:p w:rsidR="00F531D3" w:rsidRPr="00080DA2" w:rsidRDefault="00F531D3" w:rsidP="00F531D3">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sidRPr="00080DA2">
        <w:rPr>
          <w:rFonts w:ascii="Times New Roman" w:hAnsi="Times New Roman" w:cs="Times New Roman"/>
          <w:sz w:val="28"/>
          <w:szCs w:val="28"/>
        </w:rPr>
        <w:t>6.</w:t>
      </w:r>
      <w:r w:rsidR="00C24484">
        <w:rPr>
          <w:rFonts w:ascii="Times New Roman" w:hAnsi="Times New Roman" w:cs="Times New Roman"/>
          <w:sz w:val="28"/>
          <w:szCs w:val="28"/>
        </w:rPr>
        <w:t>19</w:t>
      </w:r>
      <w:r w:rsidRPr="00080DA2">
        <w:rPr>
          <w:rFonts w:ascii="Times New Roman" w:hAnsi="Times New Roman" w:cs="Times New Roman"/>
          <w:sz w:val="28"/>
          <w:szCs w:val="28"/>
        </w:rPr>
        <w:t>.</w:t>
      </w:r>
      <w:r w:rsidR="00C24484">
        <w:rPr>
          <w:rFonts w:ascii="Times New Roman" w:hAnsi="Times New Roman" w:cs="Times New Roman"/>
          <w:sz w:val="28"/>
          <w:szCs w:val="28"/>
        </w:rPr>
        <w:t>18</w:t>
      </w:r>
      <w:r w:rsidR="00CD720E" w:rsidRPr="00080DA2">
        <w:rPr>
          <w:rFonts w:ascii="Times New Roman" w:hAnsi="Times New Roman" w:cs="Times New Roman"/>
          <w:sz w:val="28"/>
          <w:szCs w:val="28"/>
        </w:rPr>
        <w:t>.Дата подписания должностными лицами Контрольно-счетно</w:t>
      </w:r>
      <w:r w:rsidR="00C24484">
        <w:rPr>
          <w:rFonts w:ascii="Times New Roman" w:hAnsi="Times New Roman" w:cs="Times New Roman"/>
          <w:sz w:val="28"/>
          <w:szCs w:val="28"/>
        </w:rPr>
        <w:t>го</w:t>
      </w:r>
      <w:r w:rsidR="00BB6E8C">
        <w:rPr>
          <w:rFonts w:ascii="Times New Roman" w:hAnsi="Times New Roman" w:cs="Times New Roman"/>
          <w:sz w:val="28"/>
          <w:szCs w:val="28"/>
        </w:rPr>
        <w:t xml:space="preserve"> </w:t>
      </w:r>
      <w:r w:rsidR="00C24484">
        <w:rPr>
          <w:rFonts w:ascii="Times New Roman" w:hAnsi="Times New Roman" w:cs="Times New Roman"/>
          <w:sz w:val="28"/>
          <w:szCs w:val="28"/>
        </w:rPr>
        <w:t>органа</w:t>
      </w:r>
      <w:r w:rsidR="00CD720E" w:rsidRPr="00080DA2">
        <w:rPr>
          <w:rFonts w:ascii="Times New Roman" w:hAnsi="Times New Roman" w:cs="Times New Roman"/>
          <w:sz w:val="28"/>
          <w:szCs w:val="28"/>
        </w:rPr>
        <w:t xml:space="preserve"> акта (актов), составленного</w:t>
      </w:r>
      <w:proofErr w:type="gramStart"/>
      <w:r w:rsidR="00CD720E" w:rsidRPr="00080DA2">
        <w:rPr>
          <w:rFonts w:ascii="Times New Roman" w:hAnsi="Times New Roman" w:cs="Times New Roman"/>
          <w:sz w:val="28"/>
          <w:szCs w:val="28"/>
        </w:rPr>
        <w:t xml:space="preserve"> (-</w:t>
      </w:r>
      <w:proofErr w:type="gramEnd"/>
      <w:r w:rsidR="00CD720E" w:rsidRPr="00080DA2">
        <w:rPr>
          <w:rFonts w:ascii="Times New Roman" w:hAnsi="Times New Roman" w:cs="Times New Roman"/>
          <w:sz w:val="28"/>
          <w:szCs w:val="28"/>
        </w:rPr>
        <w:t>ых) по результатам контрольного мероприятия, считается д</w:t>
      </w:r>
      <w:r w:rsidRPr="00080DA2">
        <w:rPr>
          <w:rFonts w:ascii="Times New Roman" w:hAnsi="Times New Roman" w:cs="Times New Roman"/>
          <w:sz w:val="28"/>
          <w:szCs w:val="28"/>
        </w:rPr>
        <w:t xml:space="preserve">атой окончания проведения основного этапа контрольного мероприятия. </w:t>
      </w:r>
    </w:p>
    <w:p w:rsidR="001031F5" w:rsidRPr="00080DA2" w:rsidRDefault="00504907" w:rsidP="0024740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6.</w:t>
      </w:r>
      <w:r w:rsidR="00DC6176" w:rsidRPr="00080DA2">
        <w:rPr>
          <w:rFonts w:ascii="Times New Roman" w:hAnsi="Times New Roman" w:cs="Times New Roman"/>
          <w:sz w:val="28"/>
          <w:szCs w:val="28"/>
        </w:rPr>
        <w:t>2</w:t>
      </w:r>
      <w:r w:rsidR="006F7580">
        <w:rPr>
          <w:rFonts w:ascii="Times New Roman" w:hAnsi="Times New Roman" w:cs="Times New Roman"/>
          <w:sz w:val="28"/>
          <w:szCs w:val="28"/>
        </w:rPr>
        <w:t>0</w:t>
      </w:r>
      <w:r w:rsidRPr="00080DA2">
        <w:rPr>
          <w:rFonts w:ascii="Times New Roman" w:hAnsi="Times New Roman" w:cs="Times New Roman"/>
          <w:sz w:val="28"/>
          <w:szCs w:val="28"/>
        </w:rPr>
        <w:t xml:space="preserve">. </w:t>
      </w:r>
      <w:r w:rsidRPr="00080DA2">
        <w:rPr>
          <w:rFonts w:ascii="Times New Roman" w:hAnsi="Times New Roman" w:cs="Times New Roman"/>
          <w:b/>
          <w:sz w:val="28"/>
          <w:szCs w:val="28"/>
        </w:rPr>
        <w:t>Предписания Контрольно-счетно</w:t>
      </w:r>
      <w:r w:rsidR="006F7580">
        <w:rPr>
          <w:rFonts w:ascii="Times New Roman" w:hAnsi="Times New Roman" w:cs="Times New Roman"/>
          <w:b/>
          <w:sz w:val="28"/>
          <w:szCs w:val="28"/>
        </w:rPr>
        <w:t>го</w:t>
      </w:r>
      <w:r w:rsidR="00BB6E8C">
        <w:rPr>
          <w:rFonts w:ascii="Times New Roman" w:hAnsi="Times New Roman" w:cs="Times New Roman"/>
          <w:b/>
          <w:sz w:val="28"/>
          <w:szCs w:val="28"/>
        </w:rPr>
        <w:t xml:space="preserve"> </w:t>
      </w:r>
      <w:r w:rsidR="006F7580">
        <w:rPr>
          <w:rFonts w:ascii="Times New Roman" w:hAnsi="Times New Roman" w:cs="Times New Roman"/>
          <w:b/>
          <w:sz w:val="28"/>
          <w:szCs w:val="28"/>
        </w:rPr>
        <w:t>органа</w:t>
      </w:r>
    </w:p>
    <w:p w:rsidR="001031F5" w:rsidRPr="00080DA2" w:rsidRDefault="001031F5"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Контрольно-счетн</w:t>
      </w:r>
      <w:r w:rsidR="001F00C5">
        <w:rPr>
          <w:rFonts w:ascii="Times New Roman" w:hAnsi="Times New Roman" w:cs="Times New Roman"/>
          <w:bCs/>
          <w:sz w:val="28"/>
          <w:szCs w:val="28"/>
        </w:rPr>
        <w:t>ый</w:t>
      </w:r>
      <w:r w:rsidR="00BB6E8C">
        <w:rPr>
          <w:rFonts w:ascii="Times New Roman" w:hAnsi="Times New Roman" w:cs="Times New Roman"/>
          <w:bCs/>
          <w:sz w:val="28"/>
          <w:szCs w:val="28"/>
        </w:rPr>
        <w:t xml:space="preserve"> </w:t>
      </w:r>
      <w:r w:rsidR="001F00C5">
        <w:rPr>
          <w:rFonts w:ascii="Times New Roman" w:hAnsi="Times New Roman" w:cs="Times New Roman"/>
          <w:bCs/>
          <w:sz w:val="28"/>
          <w:szCs w:val="28"/>
        </w:rPr>
        <w:t>орган</w:t>
      </w:r>
      <w:r w:rsidRPr="00080DA2">
        <w:rPr>
          <w:rFonts w:ascii="Times New Roman" w:hAnsi="Times New Roman" w:cs="Times New Roman"/>
          <w:bCs/>
          <w:sz w:val="28"/>
          <w:szCs w:val="28"/>
        </w:rPr>
        <w:t xml:space="preserve"> имеет право направлять в органы местного самоуправления и муниципальные органы, проверяемые органы и организации и их должностным лицам обязательные для исполнения предписания в случае:</w:t>
      </w:r>
    </w:p>
    <w:p w:rsidR="001031F5" w:rsidRPr="00080DA2" w:rsidRDefault="001031F5"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выявления нарушений, требующих безотлагательных мер по их пресечению и предупреждению;</w:t>
      </w:r>
    </w:p>
    <w:p w:rsidR="001031F5" w:rsidRDefault="001031F5"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воспрепятствования проведению должностными лицами Контрольно-счетной палаты контрольных мероприятий.</w:t>
      </w:r>
    </w:p>
    <w:p w:rsidR="00F01FD3" w:rsidRDefault="00F01FD3"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Предписание по фактам создания препятствий должностным лицам Контрольно-счетного органа в проведении контрольных мероприятий составляется в случаях:</w:t>
      </w:r>
    </w:p>
    <w:p w:rsidR="00F01FD3" w:rsidRDefault="00F01FD3"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отказа в допуске должностных лиц Контрольно-счетного органа на объект контрольного мероприятия;</w:t>
      </w:r>
    </w:p>
    <w:p w:rsidR="00331075" w:rsidRDefault="00331075"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отказа в создании нормальных условий для работы должностных лиц Контрольно-счетного органа;</w:t>
      </w:r>
    </w:p>
    <w:p w:rsidR="00331075" w:rsidRDefault="005D69CD"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не предоставления должностным лицам Контрольно-счетного органа информации в полном объеме и в срок, обозначенный в уведомлении о проведении контрольного мероприятия;</w:t>
      </w:r>
    </w:p>
    <w:p w:rsidR="005D69CD" w:rsidRDefault="005D69CD"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не предоставления должностным лицам Контрольно-счетного органа  необходимой информации и документации в ходе проведения контрольного мероприятия;</w:t>
      </w:r>
    </w:p>
    <w:p w:rsidR="005D69CD" w:rsidRDefault="005D69CD"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предоставления должностным лицам Контрольно-счетного органа  неверной (ложной) информации;</w:t>
      </w:r>
    </w:p>
    <w:p w:rsidR="005D69CD" w:rsidRDefault="005D69CD"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препятствование</w:t>
      </w:r>
      <w:r w:rsidR="00BB6E8C">
        <w:rPr>
          <w:rFonts w:ascii="Times New Roman" w:hAnsi="Times New Roman" w:cs="Times New Roman"/>
          <w:bCs/>
          <w:sz w:val="28"/>
          <w:szCs w:val="28"/>
        </w:rPr>
        <w:t xml:space="preserve"> </w:t>
      </w:r>
      <w:r>
        <w:rPr>
          <w:rFonts w:ascii="Times New Roman" w:hAnsi="Times New Roman" w:cs="Times New Roman"/>
          <w:bCs/>
          <w:sz w:val="28"/>
          <w:szCs w:val="28"/>
        </w:rPr>
        <w:t>должностным лицам Контрольно-счетного органа   в проведении необходимых контрольных операций.</w:t>
      </w:r>
    </w:p>
    <w:p w:rsidR="008364C8" w:rsidRPr="00080DA2" w:rsidRDefault="008364C8"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Предписание по фактам нарушений, требующих принятия безотлагательных мер по их пресечению и предупреждению, составляются при </w:t>
      </w:r>
      <w:r>
        <w:rPr>
          <w:rFonts w:ascii="Times New Roman" w:hAnsi="Times New Roman" w:cs="Times New Roman"/>
          <w:bCs/>
          <w:sz w:val="28"/>
          <w:szCs w:val="28"/>
        </w:rPr>
        <w:lastRenderedPageBreak/>
        <w:t>выявлении в ходе контрольного мероприятия нарушений, которые по обоснованному мнению ответственного исполнителя должны быть незамедлительно устранены, либо приняты меры по предупреждению аналогичных нарушений в будущем.</w:t>
      </w:r>
    </w:p>
    <w:p w:rsidR="00410BE8" w:rsidRPr="00080DA2" w:rsidRDefault="001031F5"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 xml:space="preserve"> Предписание Контрольно-счетн</w:t>
      </w:r>
      <w:r w:rsidR="001F00C5">
        <w:rPr>
          <w:rFonts w:ascii="Times New Roman" w:hAnsi="Times New Roman" w:cs="Times New Roman"/>
          <w:bCs/>
          <w:sz w:val="28"/>
          <w:szCs w:val="28"/>
        </w:rPr>
        <w:t>ого органа</w:t>
      </w:r>
      <w:r w:rsidRPr="00080DA2">
        <w:rPr>
          <w:rFonts w:ascii="Times New Roman" w:hAnsi="Times New Roman" w:cs="Times New Roman"/>
          <w:bCs/>
          <w:sz w:val="28"/>
          <w:szCs w:val="28"/>
        </w:rPr>
        <w:t xml:space="preserve"> должно содержать указание на конкретные допущенные нарушения и конкретные основания вынесения предписания, а также сроки исполнения предписания. </w:t>
      </w:r>
    </w:p>
    <w:p w:rsidR="001F00C5" w:rsidRDefault="001031F5"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Предписание Контрольно-счетно</w:t>
      </w:r>
      <w:r w:rsidR="001F00C5">
        <w:rPr>
          <w:rFonts w:ascii="Times New Roman" w:hAnsi="Times New Roman" w:cs="Times New Roman"/>
          <w:bCs/>
          <w:sz w:val="28"/>
          <w:szCs w:val="28"/>
        </w:rPr>
        <w:t>го</w:t>
      </w:r>
      <w:r w:rsidR="00BB6E8C">
        <w:rPr>
          <w:rFonts w:ascii="Times New Roman" w:hAnsi="Times New Roman" w:cs="Times New Roman"/>
          <w:bCs/>
          <w:sz w:val="28"/>
          <w:szCs w:val="28"/>
        </w:rPr>
        <w:t xml:space="preserve"> </w:t>
      </w:r>
      <w:r w:rsidR="001F00C5">
        <w:rPr>
          <w:rFonts w:ascii="Times New Roman" w:hAnsi="Times New Roman" w:cs="Times New Roman"/>
          <w:bCs/>
          <w:sz w:val="28"/>
          <w:szCs w:val="28"/>
        </w:rPr>
        <w:t>органа</w:t>
      </w:r>
      <w:r w:rsidRPr="00080DA2">
        <w:rPr>
          <w:rFonts w:ascii="Times New Roman" w:hAnsi="Times New Roman" w:cs="Times New Roman"/>
          <w:bCs/>
          <w:sz w:val="28"/>
          <w:szCs w:val="28"/>
        </w:rPr>
        <w:t xml:space="preserve"> подписывается председателем Контрольно-счетно</w:t>
      </w:r>
      <w:r w:rsidR="001F00C5">
        <w:rPr>
          <w:rFonts w:ascii="Times New Roman" w:hAnsi="Times New Roman" w:cs="Times New Roman"/>
          <w:bCs/>
          <w:sz w:val="28"/>
          <w:szCs w:val="28"/>
        </w:rPr>
        <w:t>го</w:t>
      </w:r>
      <w:r w:rsidR="00BB6E8C">
        <w:rPr>
          <w:rFonts w:ascii="Times New Roman" w:hAnsi="Times New Roman" w:cs="Times New Roman"/>
          <w:bCs/>
          <w:sz w:val="28"/>
          <w:szCs w:val="28"/>
        </w:rPr>
        <w:t xml:space="preserve"> </w:t>
      </w:r>
      <w:r w:rsidR="001F00C5">
        <w:rPr>
          <w:rFonts w:ascii="Times New Roman" w:hAnsi="Times New Roman" w:cs="Times New Roman"/>
          <w:bCs/>
          <w:sz w:val="28"/>
          <w:szCs w:val="28"/>
        </w:rPr>
        <w:t>органа.</w:t>
      </w:r>
    </w:p>
    <w:p w:rsidR="001F00C5" w:rsidRDefault="001F00C5" w:rsidP="0024740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Предписание доводится до сведения председателя объекта контрольного мероприятия путем передачи лично под  роспись, направлением через канцелярию  (приемную) объекта контрольного мероприятия, почтовым отправлением с уведомлением о вручении или иным способом, удостоверяющим факт вручения предписания.</w:t>
      </w:r>
    </w:p>
    <w:p w:rsidR="00410BE8" w:rsidRPr="00080DA2" w:rsidRDefault="00410BE8" w:rsidP="0024740D">
      <w:pPr>
        <w:autoSpaceDE w:val="0"/>
        <w:autoSpaceDN w:val="0"/>
        <w:adjustRightInd w:val="0"/>
        <w:spacing w:after="0" w:line="240" w:lineRule="auto"/>
        <w:ind w:firstLine="540"/>
        <w:jc w:val="both"/>
        <w:rPr>
          <w:rFonts w:ascii="Times New Roman" w:hAnsi="Times New Roman" w:cs="Times New Roman"/>
          <w:bCs/>
          <w:sz w:val="28"/>
          <w:szCs w:val="28"/>
        </w:rPr>
      </w:pPr>
      <w:r w:rsidRPr="00080DA2">
        <w:rPr>
          <w:rFonts w:ascii="Times New Roman" w:hAnsi="Times New Roman" w:cs="Times New Roman"/>
          <w:bCs/>
          <w:sz w:val="28"/>
          <w:szCs w:val="28"/>
        </w:rPr>
        <w:t>Образец оформления предписаний Контрольно-счетно</w:t>
      </w:r>
      <w:r w:rsidR="00D11E13">
        <w:rPr>
          <w:rFonts w:ascii="Times New Roman" w:hAnsi="Times New Roman" w:cs="Times New Roman"/>
          <w:bCs/>
          <w:sz w:val="28"/>
          <w:szCs w:val="28"/>
        </w:rPr>
        <w:t>го органа</w:t>
      </w:r>
      <w:r w:rsidRPr="00080DA2">
        <w:rPr>
          <w:rFonts w:ascii="Times New Roman" w:hAnsi="Times New Roman" w:cs="Times New Roman"/>
          <w:bCs/>
          <w:sz w:val="28"/>
          <w:szCs w:val="28"/>
        </w:rPr>
        <w:t xml:space="preserve"> приведен в </w:t>
      </w:r>
      <w:r w:rsidRPr="00080DA2">
        <w:rPr>
          <w:rFonts w:ascii="Times New Roman" w:hAnsi="Times New Roman" w:cs="Times New Roman"/>
          <w:bCs/>
          <w:color w:val="3904FA"/>
          <w:sz w:val="28"/>
          <w:szCs w:val="28"/>
        </w:rPr>
        <w:t>приложениях 1</w:t>
      </w:r>
      <w:r w:rsidR="001F00C5">
        <w:rPr>
          <w:rFonts w:ascii="Times New Roman" w:hAnsi="Times New Roman" w:cs="Times New Roman"/>
          <w:bCs/>
          <w:color w:val="3904FA"/>
          <w:sz w:val="28"/>
          <w:szCs w:val="28"/>
        </w:rPr>
        <w:t>3</w:t>
      </w:r>
      <w:r w:rsidRPr="00080DA2">
        <w:rPr>
          <w:rFonts w:ascii="Times New Roman" w:hAnsi="Times New Roman" w:cs="Times New Roman"/>
          <w:bCs/>
          <w:color w:val="3904FA"/>
          <w:sz w:val="28"/>
          <w:szCs w:val="28"/>
        </w:rPr>
        <w:t xml:space="preserve"> и 1</w:t>
      </w:r>
      <w:r w:rsidR="001F00C5">
        <w:rPr>
          <w:rFonts w:ascii="Times New Roman" w:hAnsi="Times New Roman" w:cs="Times New Roman"/>
          <w:bCs/>
          <w:color w:val="3904FA"/>
          <w:sz w:val="28"/>
          <w:szCs w:val="28"/>
        </w:rPr>
        <w:t>4</w:t>
      </w:r>
      <w:r w:rsidRPr="00080DA2">
        <w:rPr>
          <w:rFonts w:ascii="Times New Roman" w:hAnsi="Times New Roman" w:cs="Times New Roman"/>
          <w:bCs/>
          <w:sz w:val="28"/>
          <w:szCs w:val="28"/>
        </w:rPr>
        <w:t>к настоящему стандарту.</w:t>
      </w:r>
    </w:p>
    <w:p w:rsidR="00FC2E1E" w:rsidRPr="00080DA2" w:rsidRDefault="00FC2E1E" w:rsidP="001F00C5">
      <w:pPr>
        <w:spacing w:after="0" w:line="240" w:lineRule="auto"/>
        <w:ind w:firstLine="567"/>
        <w:jc w:val="both"/>
        <w:rPr>
          <w:rFonts w:ascii="Times New Roman" w:hAnsi="Times New Roman" w:cs="Times New Roman"/>
          <w:sz w:val="28"/>
          <w:szCs w:val="28"/>
        </w:rPr>
      </w:pPr>
    </w:p>
    <w:p w:rsidR="00FC2E1E" w:rsidRPr="00080DA2" w:rsidRDefault="002422DC"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t>7</w:t>
      </w:r>
      <w:r w:rsidR="00FC2E1E" w:rsidRPr="00080DA2">
        <w:rPr>
          <w:rFonts w:ascii="Times New Roman" w:hAnsi="Times New Roman" w:cs="Times New Roman"/>
          <w:b/>
          <w:sz w:val="28"/>
          <w:szCs w:val="28"/>
        </w:rPr>
        <w:t xml:space="preserve">. Заключительный этап </w:t>
      </w:r>
      <w:r w:rsidR="0009392F" w:rsidRPr="00080DA2">
        <w:rPr>
          <w:rFonts w:ascii="Times New Roman" w:hAnsi="Times New Roman" w:cs="Times New Roman"/>
          <w:b/>
          <w:sz w:val="28"/>
          <w:szCs w:val="28"/>
        </w:rPr>
        <w:t>контрольного мероприятия</w:t>
      </w:r>
    </w:p>
    <w:p w:rsidR="00F16EBE" w:rsidRPr="00080DA2" w:rsidRDefault="00F16EBE"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775351" w:rsidRPr="00080DA2" w:rsidRDefault="00F32162"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7.</w:t>
      </w:r>
      <w:r w:rsidR="008E0780" w:rsidRPr="00080DA2">
        <w:rPr>
          <w:rFonts w:ascii="Times New Roman" w:hAnsi="Times New Roman" w:cs="Times New Roman"/>
          <w:snapToGrid w:val="0"/>
          <w:sz w:val="28"/>
          <w:szCs w:val="28"/>
        </w:rPr>
        <w:t>1</w:t>
      </w:r>
      <w:r w:rsidRPr="00080DA2">
        <w:rPr>
          <w:rFonts w:ascii="Times New Roman" w:hAnsi="Times New Roman" w:cs="Times New Roman"/>
          <w:snapToGrid w:val="0"/>
          <w:sz w:val="28"/>
          <w:szCs w:val="28"/>
        </w:rPr>
        <w:t xml:space="preserve">. </w:t>
      </w:r>
      <w:r w:rsidR="00775351" w:rsidRPr="00080DA2">
        <w:rPr>
          <w:rFonts w:ascii="Times New Roman" w:hAnsi="Times New Roman" w:cs="Times New Roman"/>
          <w:snapToGrid w:val="0"/>
          <w:sz w:val="28"/>
          <w:szCs w:val="28"/>
        </w:rPr>
        <w:t xml:space="preserve">Результатом заключительного этапа </w:t>
      </w:r>
      <w:r w:rsidR="0009392F" w:rsidRPr="00080DA2">
        <w:rPr>
          <w:rFonts w:ascii="Times New Roman" w:hAnsi="Times New Roman" w:cs="Times New Roman"/>
          <w:snapToGrid w:val="0"/>
          <w:sz w:val="28"/>
          <w:szCs w:val="28"/>
        </w:rPr>
        <w:t xml:space="preserve">контрольного мероприятия </w:t>
      </w:r>
      <w:r w:rsidR="00775351" w:rsidRPr="00080DA2">
        <w:rPr>
          <w:rFonts w:ascii="Times New Roman" w:hAnsi="Times New Roman" w:cs="Times New Roman"/>
          <w:snapToGrid w:val="0"/>
          <w:sz w:val="28"/>
          <w:szCs w:val="28"/>
        </w:rPr>
        <w:t xml:space="preserve">являются: </w:t>
      </w:r>
    </w:p>
    <w:p w:rsidR="00EC1670" w:rsidRPr="00080DA2" w:rsidRDefault="00EC1670" w:rsidP="00646E6B">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доведение до сведения объектов контроля акта</w:t>
      </w:r>
      <w:proofErr w:type="gramStart"/>
      <w:r w:rsidRPr="00080DA2">
        <w:rPr>
          <w:rFonts w:ascii="Times New Roman" w:hAnsi="Times New Roman" w:cs="Times New Roman"/>
          <w:snapToGrid w:val="0"/>
          <w:sz w:val="28"/>
          <w:szCs w:val="28"/>
        </w:rPr>
        <w:t xml:space="preserve"> (-</w:t>
      </w:r>
      <w:proofErr w:type="spellStart"/>
      <w:proofErr w:type="gramEnd"/>
      <w:r w:rsidRPr="00080DA2">
        <w:rPr>
          <w:rFonts w:ascii="Times New Roman" w:hAnsi="Times New Roman" w:cs="Times New Roman"/>
          <w:snapToGrid w:val="0"/>
          <w:sz w:val="28"/>
          <w:szCs w:val="28"/>
        </w:rPr>
        <w:t>ов</w:t>
      </w:r>
      <w:proofErr w:type="spellEnd"/>
      <w:r w:rsidRPr="00080DA2">
        <w:rPr>
          <w:rFonts w:ascii="Times New Roman" w:hAnsi="Times New Roman" w:cs="Times New Roman"/>
          <w:snapToGrid w:val="0"/>
          <w:sz w:val="28"/>
          <w:szCs w:val="28"/>
        </w:rPr>
        <w:t xml:space="preserve">), составленного (-ых) по результатам контрольного мероприятия; </w:t>
      </w:r>
    </w:p>
    <w:p w:rsidR="00646E6B" w:rsidRPr="00080DA2" w:rsidRDefault="00646E6B" w:rsidP="00646E6B">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составление, подписание, утверждение и направление объектам контроля</w:t>
      </w:r>
      <w:r w:rsidR="00BB6E8C">
        <w:rPr>
          <w:rFonts w:ascii="Times New Roman" w:hAnsi="Times New Roman" w:cs="Times New Roman"/>
          <w:snapToGrid w:val="0"/>
          <w:sz w:val="28"/>
          <w:szCs w:val="28"/>
        </w:rPr>
        <w:t xml:space="preserve"> </w:t>
      </w:r>
      <w:r w:rsidRPr="00080DA2">
        <w:rPr>
          <w:rFonts w:ascii="Times New Roman" w:hAnsi="Times New Roman" w:cs="Times New Roman"/>
          <w:snapToGrid w:val="0"/>
          <w:sz w:val="28"/>
          <w:szCs w:val="28"/>
        </w:rPr>
        <w:t xml:space="preserve">заключений, составленных по результатам рассмотрения </w:t>
      </w:r>
      <w:r w:rsidR="005449F4" w:rsidRPr="00080DA2">
        <w:rPr>
          <w:rFonts w:ascii="Times New Roman" w:hAnsi="Times New Roman" w:cs="Times New Roman"/>
          <w:snapToGrid w:val="0"/>
          <w:sz w:val="28"/>
          <w:szCs w:val="28"/>
        </w:rPr>
        <w:t xml:space="preserve">пояснений и </w:t>
      </w:r>
      <w:r w:rsidRPr="00080DA2">
        <w:rPr>
          <w:rFonts w:ascii="Times New Roman" w:hAnsi="Times New Roman" w:cs="Times New Roman"/>
          <w:snapToGrid w:val="0"/>
          <w:sz w:val="28"/>
          <w:szCs w:val="28"/>
        </w:rPr>
        <w:t>замечаний объекта контроля по акту (актам),</w:t>
      </w:r>
    </w:p>
    <w:p w:rsidR="006021F5" w:rsidRPr="00080DA2" w:rsidRDefault="00646E6B" w:rsidP="0024740D">
      <w:pPr>
        <w:widowControl w:val="0"/>
        <w:spacing w:after="0" w:line="240" w:lineRule="auto"/>
        <w:ind w:firstLine="567"/>
        <w:jc w:val="both"/>
        <w:rPr>
          <w:rFonts w:ascii="Times New Roman" w:hAnsi="Times New Roman" w:cs="Times New Roman"/>
          <w:spacing w:val="-2"/>
          <w:sz w:val="28"/>
          <w:szCs w:val="28"/>
        </w:rPr>
      </w:pPr>
      <w:r w:rsidRPr="00080DA2">
        <w:rPr>
          <w:rFonts w:ascii="Times New Roman" w:hAnsi="Times New Roman" w:cs="Times New Roman"/>
          <w:snapToGrid w:val="0"/>
          <w:sz w:val="28"/>
          <w:szCs w:val="28"/>
        </w:rPr>
        <w:t>с</w:t>
      </w:r>
      <w:r w:rsidR="00775351" w:rsidRPr="00080DA2">
        <w:rPr>
          <w:rFonts w:ascii="Times New Roman" w:hAnsi="Times New Roman" w:cs="Times New Roman"/>
          <w:snapToGrid w:val="0"/>
          <w:sz w:val="28"/>
          <w:szCs w:val="28"/>
        </w:rPr>
        <w:t>оставление</w:t>
      </w:r>
      <w:r w:rsidR="00705217" w:rsidRPr="00080DA2">
        <w:rPr>
          <w:rFonts w:ascii="Times New Roman" w:hAnsi="Times New Roman" w:cs="Times New Roman"/>
          <w:snapToGrid w:val="0"/>
          <w:sz w:val="28"/>
          <w:szCs w:val="28"/>
        </w:rPr>
        <w:t>,</w:t>
      </w:r>
      <w:r w:rsidR="00775351" w:rsidRPr="00080DA2">
        <w:rPr>
          <w:rFonts w:ascii="Times New Roman" w:hAnsi="Times New Roman" w:cs="Times New Roman"/>
          <w:snapToGrid w:val="0"/>
          <w:sz w:val="28"/>
          <w:szCs w:val="28"/>
        </w:rPr>
        <w:t xml:space="preserve"> подписание</w:t>
      </w:r>
      <w:r w:rsidR="00705217" w:rsidRPr="00080DA2">
        <w:rPr>
          <w:rFonts w:ascii="Times New Roman" w:hAnsi="Times New Roman" w:cs="Times New Roman"/>
          <w:snapToGrid w:val="0"/>
          <w:sz w:val="28"/>
          <w:szCs w:val="28"/>
        </w:rPr>
        <w:t xml:space="preserve"> и утверждение</w:t>
      </w:r>
      <w:r w:rsidR="00775351" w:rsidRPr="00080DA2">
        <w:rPr>
          <w:rFonts w:ascii="Times New Roman" w:hAnsi="Times New Roman" w:cs="Times New Roman"/>
          <w:snapToGrid w:val="0"/>
          <w:sz w:val="28"/>
          <w:szCs w:val="28"/>
        </w:rPr>
        <w:t xml:space="preserve"> отчета</w:t>
      </w:r>
      <w:r w:rsidR="006021F5" w:rsidRPr="00080DA2">
        <w:rPr>
          <w:rFonts w:ascii="Times New Roman" w:hAnsi="Times New Roman" w:cs="Times New Roman"/>
          <w:spacing w:val="-2"/>
          <w:sz w:val="28"/>
          <w:szCs w:val="28"/>
        </w:rPr>
        <w:t xml:space="preserve"> по результатам проведения контрольного мероприятия (далее</w:t>
      </w:r>
      <w:r w:rsidR="0068384E" w:rsidRPr="00080DA2">
        <w:rPr>
          <w:rFonts w:ascii="Times New Roman" w:hAnsi="Times New Roman" w:cs="Times New Roman"/>
          <w:spacing w:val="-2"/>
          <w:sz w:val="28"/>
          <w:szCs w:val="28"/>
        </w:rPr>
        <w:t xml:space="preserve"> также </w:t>
      </w:r>
      <w:r w:rsidR="006021F5" w:rsidRPr="00080DA2">
        <w:rPr>
          <w:rFonts w:ascii="Times New Roman" w:hAnsi="Times New Roman" w:cs="Times New Roman"/>
          <w:spacing w:val="-2"/>
          <w:sz w:val="28"/>
          <w:szCs w:val="28"/>
        </w:rPr>
        <w:t xml:space="preserve"> - отчет).</w:t>
      </w:r>
    </w:p>
    <w:p w:rsidR="00583005" w:rsidRPr="00080DA2" w:rsidRDefault="00D7133B"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7.2. </w:t>
      </w:r>
      <w:r w:rsidR="00A3704D" w:rsidRPr="00080DA2">
        <w:rPr>
          <w:rFonts w:ascii="Times New Roman" w:hAnsi="Times New Roman" w:cs="Times New Roman"/>
          <w:sz w:val="28"/>
          <w:szCs w:val="28"/>
        </w:rPr>
        <w:t>Акт, составленный Контрольно-счетн</w:t>
      </w:r>
      <w:r w:rsidR="000B6D96">
        <w:rPr>
          <w:rFonts w:ascii="Times New Roman" w:hAnsi="Times New Roman" w:cs="Times New Roman"/>
          <w:sz w:val="28"/>
          <w:szCs w:val="28"/>
        </w:rPr>
        <w:t>ым</w:t>
      </w:r>
      <w:r w:rsidR="00BB6E8C">
        <w:rPr>
          <w:rFonts w:ascii="Times New Roman" w:hAnsi="Times New Roman" w:cs="Times New Roman"/>
          <w:sz w:val="28"/>
          <w:szCs w:val="28"/>
        </w:rPr>
        <w:t xml:space="preserve"> </w:t>
      </w:r>
      <w:r w:rsidR="000B6D96">
        <w:rPr>
          <w:rFonts w:ascii="Times New Roman" w:hAnsi="Times New Roman" w:cs="Times New Roman"/>
          <w:sz w:val="28"/>
          <w:szCs w:val="28"/>
        </w:rPr>
        <w:t>органом</w:t>
      </w:r>
      <w:r w:rsidR="00BB6E8C">
        <w:rPr>
          <w:rFonts w:ascii="Times New Roman" w:hAnsi="Times New Roman" w:cs="Times New Roman"/>
          <w:sz w:val="28"/>
          <w:szCs w:val="28"/>
        </w:rPr>
        <w:t xml:space="preserve"> </w:t>
      </w:r>
      <w:r w:rsidR="006B0BB4" w:rsidRPr="00080DA2">
        <w:rPr>
          <w:rFonts w:ascii="Times New Roman" w:hAnsi="Times New Roman" w:cs="Times New Roman"/>
          <w:sz w:val="28"/>
          <w:szCs w:val="28"/>
        </w:rPr>
        <w:t xml:space="preserve">по результатам </w:t>
      </w:r>
      <w:r w:rsidR="00A3704D" w:rsidRPr="00080DA2">
        <w:rPr>
          <w:rFonts w:ascii="Times New Roman" w:hAnsi="Times New Roman" w:cs="Times New Roman"/>
          <w:sz w:val="28"/>
          <w:szCs w:val="28"/>
        </w:rPr>
        <w:t xml:space="preserve">контрольного мероприятия, направляется объекту контроля </w:t>
      </w:r>
      <w:r w:rsidR="009C4F87" w:rsidRPr="00080DA2">
        <w:rPr>
          <w:rFonts w:ascii="Times New Roman" w:hAnsi="Times New Roman" w:cs="Times New Roman"/>
          <w:sz w:val="28"/>
          <w:szCs w:val="28"/>
        </w:rPr>
        <w:t xml:space="preserve">в двух экземплярах </w:t>
      </w:r>
      <w:r w:rsidR="00A3704D" w:rsidRPr="00080DA2">
        <w:rPr>
          <w:rFonts w:ascii="Times New Roman" w:hAnsi="Times New Roman" w:cs="Times New Roman"/>
          <w:sz w:val="28"/>
          <w:szCs w:val="28"/>
        </w:rPr>
        <w:t>для ознакомления</w:t>
      </w:r>
      <w:r w:rsidR="006061CC" w:rsidRPr="00080DA2">
        <w:rPr>
          <w:rFonts w:ascii="Times New Roman" w:hAnsi="Times New Roman" w:cs="Times New Roman"/>
          <w:sz w:val="28"/>
          <w:szCs w:val="28"/>
        </w:rPr>
        <w:t xml:space="preserve"> (один экземпляр – для объекта контроля, второй для проставления отметки об ознакомлении с актом</w:t>
      </w:r>
      <w:proofErr w:type="gramStart"/>
      <w:r w:rsidR="006061CC" w:rsidRPr="00080DA2">
        <w:rPr>
          <w:rFonts w:ascii="Times New Roman" w:hAnsi="Times New Roman" w:cs="Times New Roman"/>
          <w:sz w:val="28"/>
          <w:szCs w:val="28"/>
        </w:rPr>
        <w:t>)</w:t>
      </w:r>
      <w:r w:rsidR="005E0105" w:rsidRPr="00080DA2">
        <w:rPr>
          <w:rFonts w:ascii="Times New Roman" w:hAnsi="Times New Roman" w:cs="Times New Roman"/>
          <w:sz w:val="28"/>
          <w:szCs w:val="28"/>
        </w:rPr>
        <w:t>с</w:t>
      </w:r>
      <w:proofErr w:type="gramEnd"/>
      <w:r w:rsidR="005E0105" w:rsidRPr="00080DA2">
        <w:rPr>
          <w:rFonts w:ascii="Times New Roman" w:hAnsi="Times New Roman" w:cs="Times New Roman"/>
          <w:sz w:val="28"/>
          <w:szCs w:val="28"/>
        </w:rPr>
        <w:t xml:space="preserve"> сопроводительным письмом. </w:t>
      </w:r>
    </w:p>
    <w:p w:rsidR="007D4A79" w:rsidRDefault="00E23727"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Сопроводительное </w:t>
      </w:r>
      <w:r w:rsidR="007D4A79" w:rsidRPr="00080DA2">
        <w:rPr>
          <w:rFonts w:ascii="Times New Roman" w:hAnsi="Times New Roman" w:cs="Times New Roman"/>
          <w:sz w:val="28"/>
          <w:szCs w:val="28"/>
        </w:rPr>
        <w:t>письмо подписывается лицом, возглавляющим ответственное аудиторское направление</w:t>
      </w:r>
      <w:r w:rsidR="00E15A3D" w:rsidRPr="00080DA2">
        <w:rPr>
          <w:rFonts w:ascii="Times New Roman" w:hAnsi="Times New Roman" w:cs="Times New Roman"/>
          <w:sz w:val="28"/>
          <w:szCs w:val="28"/>
        </w:rPr>
        <w:t>,</w:t>
      </w:r>
      <w:r w:rsidR="007D4A79" w:rsidRPr="00080DA2">
        <w:rPr>
          <w:rFonts w:ascii="Times New Roman" w:hAnsi="Times New Roman" w:cs="Times New Roman"/>
          <w:sz w:val="28"/>
          <w:szCs w:val="28"/>
        </w:rPr>
        <w:t xml:space="preserve"> либо руководителем рабочей группы (единственным участником рабочей группы).  </w:t>
      </w:r>
    </w:p>
    <w:p w:rsidR="00A74D0B" w:rsidRPr="00080DA2" w:rsidRDefault="000B6D96" w:rsidP="00A74D0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 сопроводительного письма к акту  по результатам контрольного </w:t>
      </w:r>
      <w:r w:rsidR="00A74D0B">
        <w:rPr>
          <w:rFonts w:ascii="Times New Roman" w:hAnsi="Times New Roman" w:cs="Times New Roman"/>
          <w:sz w:val="28"/>
          <w:szCs w:val="28"/>
        </w:rPr>
        <w:t>м</w:t>
      </w:r>
      <w:r>
        <w:rPr>
          <w:rFonts w:ascii="Times New Roman" w:hAnsi="Times New Roman" w:cs="Times New Roman"/>
          <w:sz w:val="28"/>
          <w:szCs w:val="28"/>
        </w:rPr>
        <w:t xml:space="preserve">ероприятия приведена в </w:t>
      </w:r>
      <w:r w:rsidR="00A74D0B" w:rsidRPr="00080DA2">
        <w:rPr>
          <w:rFonts w:ascii="Times New Roman" w:hAnsi="Times New Roman" w:cs="Times New Roman"/>
          <w:color w:val="3904FA"/>
          <w:sz w:val="28"/>
          <w:szCs w:val="28"/>
        </w:rPr>
        <w:t>приложении 1</w:t>
      </w:r>
      <w:r w:rsidR="00A74D0B">
        <w:rPr>
          <w:rFonts w:ascii="Times New Roman" w:hAnsi="Times New Roman" w:cs="Times New Roman"/>
          <w:color w:val="3904FA"/>
          <w:sz w:val="28"/>
          <w:szCs w:val="28"/>
        </w:rPr>
        <w:t>5</w:t>
      </w:r>
      <w:r w:rsidR="00A74D0B" w:rsidRPr="00080DA2">
        <w:rPr>
          <w:rFonts w:ascii="Times New Roman" w:hAnsi="Times New Roman" w:cs="Times New Roman"/>
          <w:sz w:val="28"/>
          <w:szCs w:val="28"/>
        </w:rPr>
        <w:t xml:space="preserve"> к настоящему стандарту. </w:t>
      </w:r>
    </w:p>
    <w:p w:rsidR="000B6D96" w:rsidRPr="00080DA2" w:rsidRDefault="000B6D96"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p>
    <w:p w:rsidR="00A3704D" w:rsidRPr="00080DA2" w:rsidRDefault="00E1114E"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7.3.</w:t>
      </w:r>
      <w:r w:rsidR="00A3704D" w:rsidRPr="00080DA2">
        <w:rPr>
          <w:rFonts w:ascii="Times New Roman" w:hAnsi="Times New Roman" w:cs="Times New Roman"/>
          <w:sz w:val="28"/>
          <w:szCs w:val="28"/>
        </w:rPr>
        <w:t xml:space="preserve"> Акт</w:t>
      </w:r>
      <w:r w:rsidR="00716208" w:rsidRPr="00080DA2">
        <w:rPr>
          <w:rFonts w:ascii="Times New Roman" w:hAnsi="Times New Roman" w:cs="Times New Roman"/>
          <w:sz w:val="28"/>
          <w:szCs w:val="28"/>
        </w:rPr>
        <w:t>ы</w:t>
      </w:r>
      <w:r w:rsidR="00A3704D" w:rsidRPr="00080DA2">
        <w:rPr>
          <w:rFonts w:ascii="Times New Roman" w:hAnsi="Times New Roman" w:cs="Times New Roman"/>
          <w:sz w:val="28"/>
          <w:szCs w:val="28"/>
        </w:rPr>
        <w:t xml:space="preserve"> направля</w:t>
      </w:r>
      <w:r w:rsidR="00716208" w:rsidRPr="00080DA2">
        <w:rPr>
          <w:rFonts w:ascii="Times New Roman" w:hAnsi="Times New Roman" w:cs="Times New Roman"/>
          <w:sz w:val="28"/>
          <w:szCs w:val="28"/>
        </w:rPr>
        <w:t>ю</w:t>
      </w:r>
      <w:r w:rsidR="00A3704D" w:rsidRPr="00080DA2">
        <w:rPr>
          <w:rFonts w:ascii="Times New Roman" w:hAnsi="Times New Roman" w:cs="Times New Roman"/>
          <w:sz w:val="28"/>
          <w:szCs w:val="28"/>
        </w:rPr>
        <w:t xml:space="preserve">тся объекту контроля путем вручения </w:t>
      </w:r>
      <w:r w:rsidR="00716208" w:rsidRPr="00080DA2">
        <w:rPr>
          <w:rFonts w:ascii="Times New Roman" w:hAnsi="Times New Roman" w:cs="Times New Roman"/>
          <w:sz w:val="28"/>
          <w:szCs w:val="28"/>
        </w:rPr>
        <w:t>их</w:t>
      </w:r>
      <w:r w:rsidR="00A3704D" w:rsidRPr="00080DA2">
        <w:rPr>
          <w:rFonts w:ascii="Times New Roman" w:hAnsi="Times New Roman" w:cs="Times New Roman"/>
          <w:sz w:val="28"/>
          <w:szCs w:val="28"/>
        </w:rPr>
        <w:t xml:space="preserve"> под роспись </w:t>
      </w:r>
      <w:proofErr w:type="gramStart"/>
      <w:r w:rsidR="00A3704D" w:rsidRPr="00080DA2">
        <w:rPr>
          <w:rFonts w:ascii="Times New Roman" w:hAnsi="Times New Roman" w:cs="Times New Roman"/>
          <w:sz w:val="28"/>
          <w:szCs w:val="28"/>
        </w:rPr>
        <w:t>и(</w:t>
      </w:r>
      <w:proofErr w:type="gramEnd"/>
      <w:r w:rsidR="00A3704D" w:rsidRPr="00080DA2">
        <w:rPr>
          <w:rFonts w:ascii="Times New Roman" w:hAnsi="Times New Roman" w:cs="Times New Roman"/>
          <w:sz w:val="28"/>
          <w:szCs w:val="28"/>
        </w:rPr>
        <w:t>или) путем направления почтовым отправлением с уведомлением о вручении</w:t>
      </w:r>
      <w:r w:rsidR="00822CDA">
        <w:rPr>
          <w:rFonts w:ascii="Times New Roman" w:hAnsi="Times New Roman" w:cs="Times New Roman"/>
          <w:sz w:val="28"/>
          <w:szCs w:val="28"/>
        </w:rPr>
        <w:t>, или иным способом, удостоверяющим факт вручения акта по результатам контрольного мероприятия</w:t>
      </w:r>
      <w:r w:rsidR="00A3704D" w:rsidRPr="00080DA2">
        <w:rPr>
          <w:rFonts w:ascii="Times New Roman" w:hAnsi="Times New Roman" w:cs="Times New Roman"/>
          <w:sz w:val="28"/>
          <w:szCs w:val="28"/>
        </w:rPr>
        <w:t xml:space="preserve">. </w:t>
      </w:r>
      <w:r w:rsidR="00CB36AA">
        <w:rPr>
          <w:rFonts w:ascii="Times New Roman" w:hAnsi="Times New Roman" w:cs="Times New Roman"/>
          <w:sz w:val="28"/>
          <w:szCs w:val="28"/>
        </w:rPr>
        <w:t>Ознакомление с актом производится в срок не более суток, в случаях большого объема и особой сложности – в срок до трех суток.</w:t>
      </w:r>
    </w:p>
    <w:p w:rsidR="00A3704D" w:rsidRPr="00080DA2" w:rsidRDefault="00E1114E"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lastRenderedPageBreak/>
        <w:t>7</w:t>
      </w:r>
      <w:r w:rsidR="00A3704D" w:rsidRPr="00080DA2">
        <w:rPr>
          <w:rFonts w:ascii="Times New Roman" w:hAnsi="Times New Roman" w:cs="Times New Roman"/>
          <w:sz w:val="28"/>
          <w:szCs w:val="28"/>
        </w:rPr>
        <w:t>.</w:t>
      </w:r>
      <w:r w:rsidRPr="00080DA2">
        <w:rPr>
          <w:rFonts w:ascii="Times New Roman" w:hAnsi="Times New Roman" w:cs="Times New Roman"/>
          <w:sz w:val="28"/>
          <w:szCs w:val="28"/>
        </w:rPr>
        <w:t>4.</w:t>
      </w:r>
      <w:r w:rsidR="00A3704D" w:rsidRPr="00080DA2">
        <w:rPr>
          <w:rFonts w:ascii="Times New Roman" w:hAnsi="Times New Roman" w:cs="Times New Roman"/>
          <w:sz w:val="28"/>
          <w:szCs w:val="28"/>
        </w:rPr>
        <w:t>В случае если</w:t>
      </w:r>
      <w:r w:rsidR="00006DDF" w:rsidRPr="00080DA2">
        <w:rPr>
          <w:rFonts w:ascii="Times New Roman" w:hAnsi="Times New Roman" w:cs="Times New Roman"/>
          <w:sz w:val="28"/>
          <w:szCs w:val="28"/>
        </w:rPr>
        <w:t xml:space="preserve"> лицо,</w:t>
      </w:r>
      <w:r w:rsidR="00BB6E8C">
        <w:rPr>
          <w:rFonts w:ascii="Times New Roman" w:hAnsi="Times New Roman" w:cs="Times New Roman"/>
          <w:sz w:val="28"/>
          <w:szCs w:val="28"/>
        </w:rPr>
        <w:t xml:space="preserve"> </w:t>
      </w:r>
      <w:r w:rsidR="00006DDF" w:rsidRPr="00080DA2">
        <w:rPr>
          <w:rFonts w:ascii="Times New Roman" w:hAnsi="Times New Roman" w:cs="Times New Roman"/>
          <w:sz w:val="28"/>
          <w:szCs w:val="28"/>
        </w:rPr>
        <w:t>являющ</w:t>
      </w:r>
      <w:r w:rsidR="000064DF" w:rsidRPr="00080DA2">
        <w:rPr>
          <w:rFonts w:ascii="Times New Roman" w:hAnsi="Times New Roman" w:cs="Times New Roman"/>
          <w:sz w:val="28"/>
          <w:szCs w:val="28"/>
        </w:rPr>
        <w:t>е</w:t>
      </w:r>
      <w:r w:rsidR="00006DDF" w:rsidRPr="00080DA2">
        <w:rPr>
          <w:rFonts w:ascii="Times New Roman" w:hAnsi="Times New Roman" w:cs="Times New Roman"/>
          <w:sz w:val="28"/>
          <w:szCs w:val="28"/>
        </w:rPr>
        <w:t>еся объектом контроля</w:t>
      </w:r>
      <w:r w:rsidR="00004CE1" w:rsidRPr="00080DA2">
        <w:rPr>
          <w:rFonts w:ascii="Times New Roman" w:hAnsi="Times New Roman" w:cs="Times New Roman"/>
          <w:sz w:val="28"/>
          <w:szCs w:val="28"/>
        </w:rPr>
        <w:t xml:space="preserve"> (его руководитель, сотрудники, уполномоченные представители)</w:t>
      </w:r>
      <w:r w:rsidR="00006DDF" w:rsidRPr="00080DA2">
        <w:rPr>
          <w:rFonts w:ascii="Times New Roman" w:hAnsi="Times New Roman" w:cs="Times New Roman"/>
          <w:sz w:val="28"/>
          <w:szCs w:val="28"/>
        </w:rPr>
        <w:t xml:space="preserve">, </w:t>
      </w:r>
      <w:r w:rsidR="00A3704D" w:rsidRPr="00080DA2">
        <w:rPr>
          <w:rFonts w:ascii="Times New Roman" w:hAnsi="Times New Roman" w:cs="Times New Roman"/>
          <w:sz w:val="28"/>
          <w:szCs w:val="28"/>
        </w:rPr>
        <w:t>уклоня</w:t>
      </w:r>
      <w:r w:rsidR="000064DF" w:rsidRPr="00080DA2">
        <w:rPr>
          <w:rFonts w:ascii="Times New Roman" w:hAnsi="Times New Roman" w:cs="Times New Roman"/>
          <w:sz w:val="28"/>
          <w:szCs w:val="28"/>
        </w:rPr>
        <w:t>е</w:t>
      </w:r>
      <w:r w:rsidR="00A3704D" w:rsidRPr="00080DA2">
        <w:rPr>
          <w:rFonts w:ascii="Times New Roman" w:hAnsi="Times New Roman" w:cs="Times New Roman"/>
          <w:sz w:val="28"/>
          <w:szCs w:val="28"/>
        </w:rPr>
        <w:t>тся от получения акта (проставления о</w:t>
      </w:r>
      <w:r w:rsidR="00EA6008" w:rsidRPr="00080DA2">
        <w:rPr>
          <w:rFonts w:ascii="Times New Roman" w:hAnsi="Times New Roman" w:cs="Times New Roman"/>
          <w:sz w:val="28"/>
          <w:szCs w:val="28"/>
        </w:rPr>
        <w:t xml:space="preserve">тметки о </w:t>
      </w:r>
      <w:r w:rsidR="00A3704D" w:rsidRPr="00080DA2">
        <w:rPr>
          <w:rFonts w:ascii="Times New Roman" w:hAnsi="Times New Roman" w:cs="Times New Roman"/>
          <w:sz w:val="28"/>
          <w:szCs w:val="28"/>
        </w:rPr>
        <w:t>получении акта), на экземпляре акта</w:t>
      </w:r>
      <w:r w:rsidR="000064DF" w:rsidRPr="00080DA2">
        <w:rPr>
          <w:rFonts w:ascii="Times New Roman" w:hAnsi="Times New Roman" w:cs="Times New Roman"/>
          <w:sz w:val="28"/>
          <w:szCs w:val="28"/>
        </w:rPr>
        <w:t>,</w:t>
      </w:r>
      <w:r w:rsidR="00BB6E8C">
        <w:rPr>
          <w:rFonts w:ascii="Times New Roman" w:hAnsi="Times New Roman" w:cs="Times New Roman"/>
          <w:sz w:val="28"/>
          <w:szCs w:val="28"/>
        </w:rPr>
        <w:t xml:space="preserve"> </w:t>
      </w:r>
      <w:r w:rsidR="000064DF" w:rsidRPr="00080DA2">
        <w:rPr>
          <w:rFonts w:ascii="Times New Roman" w:hAnsi="Times New Roman" w:cs="Times New Roman"/>
          <w:sz w:val="28"/>
          <w:szCs w:val="28"/>
        </w:rPr>
        <w:t xml:space="preserve">приобщаемом к материалам контрольного мероприятия </w:t>
      </w:r>
      <w:r w:rsidR="007B0433" w:rsidRPr="00080DA2">
        <w:rPr>
          <w:rFonts w:ascii="Times New Roman" w:hAnsi="Times New Roman" w:cs="Times New Roman"/>
          <w:sz w:val="28"/>
          <w:szCs w:val="28"/>
        </w:rPr>
        <w:t>(</w:t>
      </w:r>
      <w:r w:rsidR="000064DF" w:rsidRPr="00080DA2">
        <w:rPr>
          <w:rFonts w:ascii="Times New Roman" w:hAnsi="Times New Roman" w:cs="Times New Roman"/>
          <w:sz w:val="28"/>
          <w:szCs w:val="28"/>
        </w:rPr>
        <w:t xml:space="preserve">либо  </w:t>
      </w:r>
      <w:r w:rsidR="007B0433" w:rsidRPr="00080DA2">
        <w:rPr>
          <w:rFonts w:ascii="Times New Roman" w:hAnsi="Times New Roman" w:cs="Times New Roman"/>
          <w:sz w:val="28"/>
          <w:szCs w:val="28"/>
        </w:rPr>
        <w:t>сопроводительно</w:t>
      </w:r>
      <w:r w:rsidR="000064DF" w:rsidRPr="00080DA2">
        <w:rPr>
          <w:rFonts w:ascii="Times New Roman" w:hAnsi="Times New Roman" w:cs="Times New Roman"/>
          <w:sz w:val="28"/>
          <w:szCs w:val="28"/>
        </w:rPr>
        <w:t>м</w:t>
      </w:r>
      <w:r w:rsidR="007B0433" w:rsidRPr="00080DA2">
        <w:rPr>
          <w:rFonts w:ascii="Times New Roman" w:hAnsi="Times New Roman" w:cs="Times New Roman"/>
          <w:sz w:val="28"/>
          <w:szCs w:val="28"/>
        </w:rPr>
        <w:t xml:space="preserve"> письм</w:t>
      </w:r>
      <w:r w:rsidR="000064DF" w:rsidRPr="00080DA2">
        <w:rPr>
          <w:rFonts w:ascii="Times New Roman" w:hAnsi="Times New Roman" w:cs="Times New Roman"/>
          <w:sz w:val="28"/>
          <w:szCs w:val="28"/>
        </w:rPr>
        <w:t>е</w:t>
      </w:r>
      <w:r w:rsidR="007B0433" w:rsidRPr="00080DA2">
        <w:rPr>
          <w:rFonts w:ascii="Times New Roman" w:hAnsi="Times New Roman" w:cs="Times New Roman"/>
          <w:sz w:val="28"/>
          <w:szCs w:val="28"/>
        </w:rPr>
        <w:t xml:space="preserve"> о направлении акта</w:t>
      </w:r>
      <w:proofErr w:type="gramStart"/>
      <w:r w:rsidR="007B0433" w:rsidRPr="00080DA2">
        <w:rPr>
          <w:rFonts w:ascii="Times New Roman" w:hAnsi="Times New Roman" w:cs="Times New Roman"/>
          <w:sz w:val="28"/>
          <w:szCs w:val="28"/>
        </w:rPr>
        <w:t>)</w:t>
      </w:r>
      <w:r w:rsidR="000064DF" w:rsidRPr="00080DA2">
        <w:rPr>
          <w:rFonts w:ascii="Times New Roman" w:hAnsi="Times New Roman" w:cs="Times New Roman"/>
          <w:sz w:val="28"/>
          <w:szCs w:val="28"/>
        </w:rPr>
        <w:t>у</w:t>
      </w:r>
      <w:proofErr w:type="gramEnd"/>
      <w:r w:rsidR="000064DF" w:rsidRPr="00080DA2">
        <w:rPr>
          <w:rFonts w:ascii="Times New Roman" w:hAnsi="Times New Roman" w:cs="Times New Roman"/>
          <w:sz w:val="28"/>
          <w:szCs w:val="28"/>
        </w:rPr>
        <w:t xml:space="preserve">частником рабочей группы </w:t>
      </w:r>
      <w:r w:rsidR="00A3704D" w:rsidRPr="00080DA2">
        <w:rPr>
          <w:rFonts w:ascii="Times New Roman" w:hAnsi="Times New Roman" w:cs="Times New Roman"/>
          <w:sz w:val="28"/>
          <w:szCs w:val="28"/>
        </w:rPr>
        <w:t>производится соответствующая запись.</w:t>
      </w:r>
    </w:p>
    <w:p w:rsidR="00A3704D"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Такая запись должна содержать: </w:t>
      </w:r>
    </w:p>
    <w:p w:rsidR="00A3704D"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 дату, время, место и иные обстоятельства получения отказа, </w:t>
      </w:r>
    </w:p>
    <w:p w:rsidR="00A3704D"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сведения о свидетелях (при наличии),</w:t>
      </w:r>
    </w:p>
    <w:p w:rsidR="00A3704D"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должность, фамилию и инициалы должностного лица Контрольно-счетно</w:t>
      </w:r>
      <w:r w:rsidR="00822CDA">
        <w:rPr>
          <w:rFonts w:ascii="Times New Roman" w:hAnsi="Times New Roman" w:cs="Times New Roman"/>
          <w:sz w:val="28"/>
          <w:szCs w:val="28"/>
        </w:rPr>
        <w:t>го</w:t>
      </w:r>
      <w:r w:rsidR="00BB6E8C">
        <w:rPr>
          <w:rFonts w:ascii="Times New Roman" w:hAnsi="Times New Roman" w:cs="Times New Roman"/>
          <w:sz w:val="28"/>
          <w:szCs w:val="28"/>
        </w:rPr>
        <w:t xml:space="preserve"> </w:t>
      </w:r>
      <w:r w:rsidR="00822CDA">
        <w:rPr>
          <w:rFonts w:ascii="Times New Roman" w:hAnsi="Times New Roman" w:cs="Times New Roman"/>
          <w:sz w:val="28"/>
          <w:szCs w:val="28"/>
        </w:rPr>
        <w:t>органа</w:t>
      </w:r>
      <w:r w:rsidRPr="00080DA2">
        <w:rPr>
          <w:rFonts w:ascii="Times New Roman" w:hAnsi="Times New Roman" w:cs="Times New Roman"/>
          <w:sz w:val="28"/>
          <w:szCs w:val="28"/>
        </w:rPr>
        <w:t>, составившего запись, его подпись,</w:t>
      </w:r>
    </w:p>
    <w:p w:rsidR="00A3704D"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 подписи свидетелей (при наличии).    </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7.5. В случае если руководитель объект</w:t>
      </w:r>
      <w:r w:rsidR="001914CA" w:rsidRPr="00080DA2">
        <w:rPr>
          <w:rFonts w:ascii="Times New Roman" w:hAnsi="Times New Roman" w:cs="Times New Roman"/>
          <w:sz w:val="28"/>
          <w:szCs w:val="28"/>
        </w:rPr>
        <w:t>а</w:t>
      </w:r>
      <w:r w:rsidRPr="00080DA2">
        <w:rPr>
          <w:rFonts w:ascii="Times New Roman" w:hAnsi="Times New Roman" w:cs="Times New Roman"/>
          <w:sz w:val="28"/>
          <w:szCs w:val="28"/>
        </w:rPr>
        <w:t xml:space="preserve"> контроля отказался от </w:t>
      </w:r>
      <w:r w:rsidR="00BD11EC" w:rsidRPr="00080DA2">
        <w:rPr>
          <w:rFonts w:ascii="Times New Roman" w:hAnsi="Times New Roman" w:cs="Times New Roman"/>
          <w:sz w:val="28"/>
          <w:szCs w:val="28"/>
        </w:rPr>
        <w:t>п</w:t>
      </w:r>
      <w:r w:rsidRPr="00080DA2">
        <w:rPr>
          <w:rFonts w:ascii="Times New Roman" w:hAnsi="Times New Roman" w:cs="Times New Roman"/>
          <w:sz w:val="28"/>
          <w:szCs w:val="28"/>
        </w:rPr>
        <w:t>роставлени</w:t>
      </w:r>
      <w:r w:rsidR="00822CDA">
        <w:rPr>
          <w:rFonts w:ascii="Times New Roman" w:hAnsi="Times New Roman" w:cs="Times New Roman"/>
          <w:sz w:val="28"/>
          <w:szCs w:val="28"/>
        </w:rPr>
        <w:t>я</w:t>
      </w:r>
      <w:r w:rsidRPr="00080DA2">
        <w:rPr>
          <w:rFonts w:ascii="Times New Roman" w:hAnsi="Times New Roman" w:cs="Times New Roman"/>
          <w:sz w:val="28"/>
          <w:szCs w:val="28"/>
        </w:rPr>
        <w:t xml:space="preserve"> отметки об ознакомлении с актом либо акт</w:t>
      </w:r>
      <w:r w:rsidR="001914CA" w:rsidRPr="00080DA2">
        <w:rPr>
          <w:rFonts w:ascii="Times New Roman" w:hAnsi="Times New Roman" w:cs="Times New Roman"/>
          <w:sz w:val="28"/>
          <w:szCs w:val="28"/>
        </w:rPr>
        <w:t xml:space="preserve"> с отметкой руководителя объекта контроля об ознакомлении </w:t>
      </w:r>
      <w:r w:rsidRPr="00080DA2">
        <w:rPr>
          <w:rFonts w:ascii="Times New Roman" w:hAnsi="Times New Roman" w:cs="Times New Roman"/>
          <w:sz w:val="28"/>
          <w:szCs w:val="28"/>
        </w:rPr>
        <w:t>не был направлен в Контрольно-счетн</w:t>
      </w:r>
      <w:r w:rsidR="00822CDA">
        <w:rPr>
          <w:rFonts w:ascii="Times New Roman" w:hAnsi="Times New Roman" w:cs="Times New Roman"/>
          <w:sz w:val="28"/>
          <w:szCs w:val="28"/>
        </w:rPr>
        <w:t>ый орган</w:t>
      </w:r>
      <w:r w:rsidRPr="00080DA2">
        <w:rPr>
          <w:rFonts w:ascii="Times New Roman" w:hAnsi="Times New Roman" w:cs="Times New Roman"/>
          <w:sz w:val="28"/>
          <w:szCs w:val="28"/>
        </w:rPr>
        <w:t>, на экземпляре акта</w:t>
      </w:r>
      <w:r w:rsidR="000064DF" w:rsidRPr="00080DA2">
        <w:rPr>
          <w:rFonts w:ascii="Times New Roman" w:hAnsi="Times New Roman" w:cs="Times New Roman"/>
          <w:sz w:val="28"/>
          <w:szCs w:val="28"/>
        </w:rPr>
        <w:t>, приобщаемом к материалам контрольного мероприятия,</w:t>
      </w:r>
      <w:r w:rsidR="00BB6E8C">
        <w:rPr>
          <w:rFonts w:ascii="Times New Roman" w:hAnsi="Times New Roman" w:cs="Times New Roman"/>
          <w:sz w:val="28"/>
          <w:szCs w:val="28"/>
        </w:rPr>
        <w:t xml:space="preserve"> </w:t>
      </w:r>
      <w:r w:rsidR="000064DF" w:rsidRPr="00080DA2">
        <w:rPr>
          <w:rFonts w:ascii="Times New Roman" w:hAnsi="Times New Roman" w:cs="Times New Roman"/>
          <w:sz w:val="28"/>
          <w:szCs w:val="28"/>
        </w:rPr>
        <w:t>д</w:t>
      </w:r>
      <w:r w:rsidRPr="00080DA2">
        <w:rPr>
          <w:rFonts w:ascii="Times New Roman" w:hAnsi="Times New Roman" w:cs="Times New Roman"/>
          <w:sz w:val="28"/>
          <w:szCs w:val="28"/>
        </w:rPr>
        <w:t>олжностным лицом, уполномоченным на проведение контрольного мероприятия, производится соответствующая запись.</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Такая запись должна содержать: </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 дату, время, место и иные обстоятельства получения отказа в </w:t>
      </w:r>
      <w:r w:rsidR="001914CA" w:rsidRPr="00080DA2">
        <w:rPr>
          <w:rFonts w:ascii="Times New Roman" w:hAnsi="Times New Roman" w:cs="Times New Roman"/>
          <w:sz w:val="28"/>
          <w:szCs w:val="28"/>
        </w:rPr>
        <w:t xml:space="preserve">проставлении отметки об </w:t>
      </w:r>
      <w:r w:rsidR="00DC2FCB" w:rsidRPr="00080DA2">
        <w:rPr>
          <w:rFonts w:ascii="Times New Roman" w:hAnsi="Times New Roman" w:cs="Times New Roman"/>
          <w:sz w:val="28"/>
          <w:szCs w:val="28"/>
        </w:rPr>
        <w:t xml:space="preserve">ознакомлении с актом </w:t>
      </w:r>
      <w:r w:rsidRPr="00080DA2">
        <w:rPr>
          <w:rFonts w:ascii="Times New Roman" w:hAnsi="Times New Roman" w:cs="Times New Roman"/>
          <w:sz w:val="28"/>
          <w:szCs w:val="28"/>
        </w:rPr>
        <w:t xml:space="preserve">либо сведения о периоде, в течение которого экземпляр акта с </w:t>
      </w:r>
      <w:r w:rsidR="002417B5" w:rsidRPr="00080DA2">
        <w:rPr>
          <w:rFonts w:ascii="Times New Roman" w:hAnsi="Times New Roman" w:cs="Times New Roman"/>
          <w:sz w:val="28"/>
          <w:szCs w:val="28"/>
        </w:rPr>
        <w:t xml:space="preserve">отметкой </w:t>
      </w:r>
      <w:r w:rsidRPr="00080DA2">
        <w:rPr>
          <w:rFonts w:ascii="Times New Roman" w:hAnsi="Times New Roman" w:cs="Times New Roman"/>
          <w:sz w:val="28"/>
          <w:szCs w:val="28"/>
        </w:rPr>
        <w:t>объекта контроля</w:t>
      </w:r>
      <w:r w:rsidR="002417B5" w:rsidRPr="00080DA2">
        <w:rPr>
          <w:rFonts w:ascii="Times New Roman" w:hAnsi="Times New Roman" w:cs="Times New Roman"/>
          <w:sz w:val="28"/>
          <w:szCs w:val="28"/>
        </w:rPr>
        <w:t xml:space="preserve"> об ознакомлении</w:t>
      </w:r>
      <w:r w:rsidRPr="00080DA2">
        <w:rPr>
          <w:rFonts w:ascii="Times New Roman" w:hAnsi="Times New Roman" w:cs="Times New Roman"/>
          <w:sz w:val="28"/>
          <w:szCs w:val="28"/>
        </w:rPr>
        <w:t xml:space="preserve"> не был возвращен в Контрольно-счетн</w:t>
      </w:r>
      <w:r w:rsidR="00822CDA">
        <w:rPr>
          <w:rFonts w:ascii="Times New Roman" w:hAnsi="Times New Roman" w:cs="Times New Roman"/>
          <w:sz w:val="28"/>
          <w:szCs w:val="28"/>
        </w:rPr>
        <w:t>ый</w:t>
      </w:r>
      <w:r w:rsidR="00BB6E8C">
        <w:rPr>
          <w:rFonts w:ascii="Times New Roman" w:hAnsi="Times New Roman" w:cs="Times New Roman"/>
          <w:sz w:val="28"/>
          <w:szCs w:val="28"/>
        </w:rPr>
        <w:t xml:space="preserve"> </w:t>
      </w:r>
      <w:r w:rsidR="00822CDA">
        <w:rPr>
          <w:rFonts w:ascii="Times New Roman" w:hAnsi="Times New Roman" w:cs="Times New Roman"/>
          <w:sz w:val="28"/>
          <w:szCs w:val="28"/>
        </w:rPr>
        <w:t>орган</w:t>
      </w:r>
      <w:r w:rsidRPr="00080DA2">
        <w:rPr>
          <w:rFonts w:ascii="Times New Roman" w:hAnsi="Times New Roman" w:cs="Times New Roman"/>
          <w:sz w:val="28"/>
          <w:szCs w:val="28"/>
        </w:rPr>
        <w:t xml:space="preserve">, </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сведения о свидетелях (при наличии),</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должность, фамилию и инициалы должностного лица Контрольно-счетно</w:t>
      </w:r>
      <w:r w:rsidR="00822CDA">
        <w:rPr>
          <w:rFonts w:ascii="Times New Roman" w:hAnsi="Times New Roman" w:cs="Times New Roman"/>
          <w:sz w:val="28"/>
          <w:szCs w:val="28"/>
        </w:rPr>
        <w:t>го</w:t>
      </w:r>
      <w:r w:rsidR="00BB6E8C">
        <w:rPr>
          <w:rFonts w:ascii="Times New Roman" w:hAnsi="Times New Roman" w:cs="Times New Roman"/>
          <w:sz w:val="28"/>
          <w:szCs w:val="28"/>
        </w:rPr>
        <w:t xml:space="preserve"> </w:t>
      </w:r>
      <w:r w:rsidR="00822CDA">
        <w:rPr>
          <w:rFonts w:ascii="Times New Roman" w:hAnsi="Times New Roman" w:cs="Times New Roman"/>
          <w:sz w:val="28"/>
          <w:szCs w:val="28"/>
        </w:rPr>
        <w:t>органа</w:t>
      </w:r>
      <w:r w:rsidRPr="00080DA2">
        <w:rPr>
          <w:rFonts w:ascii="Times New Roman" w:hAnsi="Times New Roman" w:cs="Times New Roman"/>
          <w:sz w:val="28"/>
          <w:szCs w:val="28"/>
        </w:rPr>
        <w:t>, составившего запись, его подпись,</w:t>
      </w:r>
    </w:p>
    <w:p w:rsidR="00247DAF" w:rsidRPr="00080DA2" w:rsidRDefault="00247DAF" w:rsidP="00247DAF">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 подписи свидетелей (при наличии).    </w:t>
      </w:r>
    </w:p>
    <w:p w:rsidR="00A3704D" w:rsidRPr="00080DA2" w:rsidRDefault="00A12D00" w:rsidP="00A3704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7.6. </w:t>
      </w:r>
      <w:r w:rsidR="00A3704D" w:rsidRPr="00080DA2">
        <w:rPr>
          <w:rFonts w:ascii="Times New Roman" w:hAnsi="Times New Roman" w:cs="Times New Roman"/>
          <w:sz w:val="28"/>
          <w:szCs w:val="28"/>
        </w:rPr>
        <w:t xml:space="preserve">В случае несогласия объекта контроля с фактами и выводами, изложенными в акте, </w:t>
      </w:r>
      <w:r w:rsidR="00D61268" w:rsidRPr="00080DA2">
        <w:rPr>
          <w:rFonts w:ascii="Times New Roman" w:hAnsi="Times New Roman" w:cs="Times New Roman"/>
          <w:sz w:val="28"/>
          <w:szCs w:val="28"/>
        </w:rPr>
        <w:t xml:space="preserve">при проставлении отметки об ознакомлении с актом объект контроля вправе указать </w:t>
      </w:r>
      <w:r w:rsidR="00A3704D" w:rsidRPr="00080DA2">
        <w:rPr>
          <w:rFonts w:ascii="Times New Roman" w:hAnsi="Times New Roman" w:cs="Times New Roman"/>
          <w:sz w:val="28"/>
          <w:szCs w:val="28"/>
        </w:rPr>
        <w:t xml:space="preserve">на наличие </w:t>
      </w:r>
      <w:r w:rsidR="00EA6008" w:rsidRPr="00080DA2">
        <w:rPr>
          <w:rFonts w:ascii="Times New Roman" w:hAnsi="Times New Roman" w:cs="Times New Roman"/>
          <w:sz w:val="28"/>
          <w:szCs w:val="28"/>
        </w:rPr>
        <w:t xml:space="preserve">пояснений и </w:t>
      </w:r>
      <w:r w:rsidR="00A3704D" w:rsidRPr="00080DA2">
        <w:rPr>
          <w:rFonts w:ascii="Times New Roman" w:hAnsi="Times New Roman" w:cs="Times New Roman"/>
          <w:sz w:val="28"/>
          <w:szCs w:val="28"/>
        </w:rPr>
        <w:t>замечаний</w:t>
      </w:r>
      <w:r w:rsidR="00D61268" w:rsidRPr="00080DA2">
        <w:rPr>
          <w:rFonts w:ascii="Times New Roman" w:hAnsi="Times New Roman" w:cs="Times New Roman"/>
          <w:sz w:val="28"/>
          <w:szCs w:val="28"/>
        </w:rPr>
        <w:t xml:space="preserve"> по акту</w:t>
      </w:r>
      <w:r w:rsidR="00A3704D" w:rsidRPr="00080DA2">
        <w:rPr>
          <w:rFonts w:ascii="Times New Roman" w:hAnsi="Times New Roman" w:cs="Times New Roman"/>
          <w:sz w:val="28"/>
          <w:szCs w:val="28"/>
        </w:rPr>
        <w:t>.</w:t>
      </w:r>
    </w:p>
    <w:p w:rsidR="00A3704D" w:rsidRPr="00080DA2" w:rsidRDefault="00A3704D" w:rsidP="00A3704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Пояснения и замечания по содержанию акта представляются объектом контроля в письменном виде. К пояснениям и замечаниям объекта контроля прилагаются документы и материалы, подтверждающие их обоснованность.</w:t>
      </w:r>
    </w:p>
    <w:p w:rsidR="00A3704D" w:rsidRPr="00080DA2" w:rsidRDefault="00E1114E" w:rsidP="00A3704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w:t>
      </w:r>
      <w:r w:rsidR="003E52E2" w:rsidRPr="00080DA2">
        <w:rPr>
          <w:rFonts w:ascii="Times New Roman" w:hAnsi="Times New Roman" w:cs="Times New Roman"/>
          <w:sz w:val="28"/>
          <w:szCs w:val="28"/>
        </w:rPr>
        <w:t>7</w:t>
      </w:r>
      <w:r w:rsidRPr="00080DA2">
        <w:rPr>
          <w:rFonts w:ascii="Times New Roman" w:hAnsi="Times New Roman" w:cs="Times New Roman"/>
          <w:sz w:val="28"/>
          <w:szCs w:val="28"/>
        </w:rPr>
        <w:t xml:space="preserve">. </w:t>
      </w:r>
      <w:r w:rsidR="00A3704D" w:rsidRPr="00080DA2">
        <w:rPr>
          <w:rFonts w:ascii="Times New Roman" w:hAnsi="Times New Roman" w:cs="Times New Roman"/>
          <w:sz w:val="28"/>
          <w:szCs w:val="28"/>
        </w:rPr>
        <w:t>Пояснения и замечания объект</w:t>
      </w:r>
      <w:r w:rsidR="0034566E" w:rsidRPr="00080DA2">
        <w:rPr>
          <w:rFonts w:ascii="Times New Roman" w:hAnsi="Times New Roman" w:cs="Times New Roman"/>
          <w:sz w:val="28"/>
          <w:szCs w:val="28"/>
        </w:rPr>
        <w:t>а</w:t>
      </w:r>
      <w:r w:rsidR="00A3704D" w:rsidRPr="00080DA2">
        <w:rPr>
          <w:rFonts w:ascii="Times New Roman" w:hAnsi="Times New Roman" w:cs="Times New Roman"/>
          <w:sz w:val="28"/>
          <w:szCs w:val="28"/>
        </w:rPr>
        <w:t xml:space="preserve"> контроля, представленные в срок до </w:t>
      </w:r>
      <w:r w:rsidR="00822CDA">
        <w:rPr>
          <w:rFonts w:ascii="Times New Roman" w:hAnsi="Times New Roman" w:cs="Times New Roman"/>
          <w:sz w:val="28"/>
          <w:szCs w:val="28"/>
        </w:rPr>
        <w:t>пяти</w:t>
      </w:r>
      <w:r w:rsidR="00A3704D" w:rsidRPr="00080DA2">
        <w:rPr>
          <w:rFonts w:ascii="Times New Roman" w:hAnsi="Times New Roman" w:cs="Times New Roman"/>
          <w:sz w:val="28"/>
          <w:szCs w:val="28"/>
        </w:rPr>
        <w:t xml:space="preserve"> рабочих дней со дня получения акта, прилагаются к актам и в дальнейшем являются их неотъемлемой частью.</w:t>
      </w:r>
    </w:p>
    <w:p w:rsidR="00A3704D" w:rsidRPr="00080DA2" w:rsidRDefault="00E1114E"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7.</w:t>
      </w:r>
      <w:r w:rsidR="003E52E2" w:rsidRPr="00080DA2">
        <w:rPr>
          <w:rFonts w:ascii="Times New Roman" w:hAnsi="Times New Roman" w:cs="Times New Roman"/>
          <w:sz w:val="28"/>
          <w:szCs w:val="28"/>
        </w:rPr>
        <w:t>8</w:t>
      </w:r>
      <w:r w:rsidRPr="00080DA2">
        <w:rPr>
          <w:rFonts w:ascii="Times New Roman" w:hAnsi="Times New Roman" w:cs="Times New Roman"/>
          <w:sz w:val="28"/>
          <w:szCs w:val="28"/>
        </w:rPr>
        <w:t xml:space="preserve">. </w:t>
      </w:r>
      <w:r w:rsidR="00A3704D" w:rsidRPr="00080DA2">
        <w:rPr>
          <w:rFonts w:ascii="Times New Roman" w:hAnsi="Times New Roman" w:cs="Times New Roman"/>
          <w:sz w:val="28"/>
          <w:szCs w:val="28"/>
        </w:rPr>
        <w:t>Пояснения и замечания по акту проверки, представленные в установленный срок, рассматриваются должностными лицами Контрольно-счетно</w:t>
      </w:r>
      <w:r w:rsidR="00822CDA">
        <w:rPr>
          <w:rFonts w:ascii="Times New Roman" w:hAnsi="Times New Roman" w:cs="Times New Roman"/>
          <w:sz w:val="28"/>
          <w:szCs w:val="28"/>
        </w:rPr>
        <w:t>го</w:t>
      </w:r>
      <w:r w:rsidR="00BB6E8C">
        <w:rPr>
          <w:rFonts w:ascii="Times New Roman" w:hAnsi="Times New Roman" w:cs="Times New Roman"/>
          <w:sz w:val="28"/>
          <w:szCs w:val="28"/>
        </w:rPr>
        <w:t xml:space="preserve"> </w:t>
      </w:r>
      <w:r w:rsidR="00822CDA">
        <w:rPr>
          <w:rFonts w:ascii="Times New Roman" w:hAnsi="Times New Roman" w:cs="Times New Roman"/>
          <w:sz w:val="28"/>
          <w:szCs w:val="28"/>
        </w:rPr>
        <w:t>органа</w:t>
      </w:r>
      <w:r w:rsidR="00A3704D" w:rsidRPr="00080DA2">
        <w:rPr>
          <w:rFonts w:ascii="Times New Roman" w:hAnsi="Times New Roman" w:cs="Times New Roman"/>
          <w:sz w:val="28"/>
          <w:szCs w:val="28"/>
        </w:rPr>
        <w:t xml:space="preserve"> и учитываются при принятии решений по результатам контрольного мероприятия.</w:t>
      </w:r>
    </w:p>
    <w:p w:rsidR="006955F8" w:rsidRPr="00080DA2" w:rsidRDefault="00A3704D"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При необходимости участниками рабочей группы при рассмотрении пояснений и замечаний по акту проверки направляются запросы о предоставлении дополнительной информации, документов и материалов</w:t>
      </w:r>
      <w:r w:rsidR="006955F8" w:rsidRPr="00080DA2">
        <w:rPr>
          <w:rFonts w:ascii="Times New Roman" w:hAnsi="Times New Roman" w:cs="Times New Roman"/>
          <w:sz w:val="28"/>
          <w:szCs w:val="28"/>
        </w:rPr>
        <w:t xml:space="preserve"> в письменной форме</w:t>
      </w:r>
      <w:r w:rsidR="00D97639" w:rsidRPr="00080DA2">
        <w:rPr>
          <w:rFonts w:ascii="Times New Roman" w:hAnsi="Times New Roman" w:cs="Times New Roman"/>
          <w:sz w:val="28"/>
          <w:szCs w:val="28"/>
        </w:rPr>
        <w:t>, осуществляются иные контрольные действия</w:t>
      </w:r>
      <w:r w:rsidRPr="00080DA2">
        <w:rPr>
          <w:rFonts w:ascii="Times New Roman" w:hAnsi="Times New Roman" w:cs="Times New Roman"/>
          <w:sz w:val="28"/>
          <w:szCs w:val="28"/>
        </w:rPr>
        <w:t>.</w:t>
      </w:r>
    </w:p>
    <w:p w:rsidR="00A3704D" w:rsidRPr="00080DA2" w:rsidRDefault="006955F8" w:rsidP="00A3704D">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lastRenderedPageBreak/>
        <w:t xml:space="preserve">При составлении и направлении запросов </w:t>
      </w:r>
      <w:r w:rsidR="00D97639" w:rsidRPr="00080DA2">
        <w:rPr>
          <w:rFonts w:ascii="Times New Roman" w:hAnsi="Times New Roman" w:cs="Times New Roman"/>
          <w:sz w:val="28"/>
          <w:szCs w:val="28"/>
        </w:rPr>
        <w:t xml:space="preserve">о предоставлении дополнительной информации, документов и материалов </w:t>
      </w:r>
      <w:r w:rsidRPr="00080DA2">
        <w:rPr>
          <w:rFonts w:ascii="Times New Roman" w:hAnsi="Times New Roman" w:cs="Times New Roman"/>
          <w:sz w:val="28"/>
          <w:szCs w:val="28"/>
        </w:rPr>
        <w:t xml:space="preserve">учитываются положения </w:t>
      </w:r>
      <w:r w:rsidRPr="00080DA2">
        <w:rPr>
          <w:rFonts w:ascii="Times New Roman" w:hAnsi="Times New Roman" w:cs="Times New Roman"/>
          <w:color w:val="0000FF"/>
          <w:sz w:val="28"/>
          <w:szCs w:val="28"/>
        </w:rPr>
        <w:t>пункта 5.</w:t>
      </w:r>
      <w:r w:rsidR="00822CDA">
        <w:rPr>
          <w:rFonts w:ascii="Times New Roman" w:hAnsi="Times New Roman" w:cs="Times New Roman"/>
          <w:color w:val="0000FF"/>
          <w:sz w:val="28"/>
          <w:szCs w:val="28"/>
        </w:rPr>
        <w:t>7</w:t>
      </w:r>
      <w:r w:rsidRPr="00080DA2">
        <w:rPr>
          <w:rFonts w:ascii="Times New Roman" w:hAnsi="Times New Roman" w:cs="Times New Roman"/>
          <w:color w:val="0000FF"/>
          <w:sz w:val="28"/>
          <w:szCs w:val="28"/>
        </w:rPr>
        <w:t>., подпункта 6.</w:t>
      </w:r>
      <w:r w:rsidR="001A37F4">
        <w:rPr>
          <w:rFonts w:ascii="Times New Roman" w:hAnsi="Times New Roman" w:cs="Times New Roman"/>
          <w:color w:val="0000FF"/>
          <w:sz w:val="28"/>
          <w:szCs w:val="28"/>
        </w:rPr>
        <w:t>18</w:t>
      </w:r>
      <w:r w:rsidRPr="00080DA2">
        <w:rPr>
          <w:rFonts w:ascii="Times New Roman" w:hAnsi="Times New Roman" w:cs="Times New Roman"/>
          <w:color w:val="0000FF"/>
          <w:sz w:val="28"/>
          <w:szCs w:val="28"/>
        </w:rPr>
        <w:t>.6.</w:t>
      </w:r>
      <w:r w:rsidRPr="00080DA2">
        <w:rPr>
          <w:rFonts w:ascii="Times New Roman" w:hAnsi="Times New Roman" w:cs="Times New Roman"/>
          <w:sz w:val="28"/>
          <w:szCs w:val="28"/>
        </w:rPr>
        <w:t xml:space="preserve"> настоящего стандарта. </w:t>
      </w:r>
    </w:p>
    <w:p w:rsidR="001C66DA" w:rsidRPr="00080DA2" w:rsidRDefault="00E1114E" w:rsidP="001C66DA">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7.9.</w:t>
      </w:r>
      <w:r w:rsidR="00A3704D" w:rsidRPr="00080DA2">
        <w:rPr>
          <w:rFonts w:ascii="Times New Roman" w:hAnsi="Times New Roman" w:cs="Times New Roman"/>
          <w:sz w:val="28"/>
          <w:szCs w:val="28"/>
        </w:rPr>
        <w:t xml:space="preserve"> Итоги рассмотрения обоснованности представленных в установленный срок </w:t>
      </w:r>
      <w:r w:rsidR="00473A67" w:rsidRPr="00080DA2">
        <w:rPr>
          <w:rFonts w:ascii="Times New Roman" w:hAnsi="Times New Roman" w:cs="Times New Roman"/>
          <w:sz w:val="28"/>
          <w:szCs w:val="28"/>
        </w:rPr>
        <w:t xml:space="preserve">пояснений и </w:t>
      </w:r>
      <w:r w:rsidR="00A3704D" w:rsidRPr="00080DA2">
        <w:rPr>
          <w:rFonts w:ascii="Times New Roman" w:hAnsi="Times New Roman" w:cs="Times New Roman"/>
          <w:sz w:val="28"/>
          <w:szCs w:val="28"/>
        </w:rPr>
        <w:t>замечаний</w:t>
      </w:r>
      <w:r w:rsidR="00473A67" w:rsidRPr="00080DA2">
        <w:rPr>
          <w:rFonts w:ascii="Times New Roman" w:hAnsi="Times New Roman" w:cs="Times New Roman"/>
          <w:sz w:val="28"/>
          <w:szCs w:val="28"/>
        </w:rPr>
        <w:t xml:space="preserve"> по акту </w:t>
      </w:r>
      <w:r w:rsidR="00A3704D" w:rsidRPr="00080DA2">
        <w:rPr>
          <w:rFonts w:ascii="Times New Roman" w:hAnsi="Times New Roman" w:cs="Times New Roman"/>
          <w:sz w:val="28"/>
          <w:szCs w:val="28"/>
        </w:rPr>
        <w:t xml:space="preserve">оформляются заключением. </w:t>
      </w:r>
    </w:p>
    <w:p w:rsidR="005B6732" w:rsidRPr="00080DA2" w:rsidRDefault="005B6732" w:rsidP="00527171">
      <w:pPr>
        <w:autoSpaceDE w:val="0"/>
        <w:autoSpaceDN w:val="0"/>
        <w:adjustRightInd w:val="0"/>
        <w:spacing w:after="0"/>
        <w:ind w:firstLine="567"/>
        <w:jc w:val="both"/>
        <w:outlineLvl w:val="2"/>
        <w:rPr>
          <w:rFonts w:ascii="Times New Roman" w:hAnsi="Times New Roman" w:cs="Times New Roman"/>
          <w:sz w:val="28"/>
          <w:szCs w:val="28"/>
        </w:rPr>
      </w:pPr>
      <w:r w:rsidRPr="00080DA2">
        <w:rPr>
          <w:rFonts w:ascii="Times New Roman" w:hAnsi="Times New Roman" w:cs="Times New Roman"/>
          <w:sz w:val="28"/>
          <w:szCs w:val="28"/>
        </w:rPr>
        <w:t xml:space="preserve">Заключение </w:t>
      </w:r>
      <w:r w:rsidR="001C66DA" w:rsidRPr="00080DA2">
        <w:rPr>
          <w:rFonts w:ascii="Times New Roman" w:hAnsi="Times New Roman" w:cs="Times New Roman"/>
          <w:sz w:val="28"/>
          <w:szCs w:val="28"/>
        </w:rPr>
        <w:t>п</w:t>
      </w:r>
      <w:r w:rsidRPr="00080DA2">
        <w:rPr>
          <w:rFonts w:ascii="Times New Roman" w:hAnsi="Times New Roman" w:cs="Times New Roman"/>
          <w:sz w:val="28"/>
          <w:szCs w:val="28"/>
        </w:rPr>
        <w:t xml:space="preserve">одписывается </w:t>
      </w:r>
      <w:r w:rsidR="00C8425C" w:rsidRPr="00080DA2">
        <w:rPr>
          <w:rFonts w:ascii="Times New Roman" w:hAnsi="Times New Roman" w:cs="Times New Roman"/>
          <w:sz w:val="28"/>
          <w:szCs w:val="28"/>
        </w:rPr>
        <w:t xml:space="preserve">лицом, возглавляющим </w:t>
      </w:r>
      <w:r w:rsidRPr="00080DA2">
        <w:rPr>
          <w:rFonts w:ascii="Times New Roman" w:hAnsi="Times New Roman" w:cs="Times New Roman"/>
          <w:sz w:val="28"/>
          <w:szCs w:val="28"/>
        </w:rPr>
        <w:t>ответственно</w:t>
      </w:r>
      <w:r w:rsidR="00C8425C" w:rsidRPr="00080DA2">
        <w:rPr>
          <w:rFonts w:ascii="Times New Roman" w:hAnsi="Times New Roman" w:cs="Times New Roman"/>
          <w:sz w:val="28"/>
          <w:szCs w:val="28"/>
        </w:rPr>
        <w:t>е</w:t>
      </w:r>
      <w:r w:rsidRPr="00080DA2">
        <w:rPr>
          <w:rFonts w:ascii="Times New Roman" w:hAnsi="Times New Roman" w:cs="Times New Roman"/>
          <w:sz w:val="28"/>
          <w:szCs w:val="28"/>
        </w:rPr>
        <w:t xml:space="preserve"> аудиторско</w:t>
      </w:r>
      <w:r w:rsidR="00C8425C" w:rsidRPr="00080DA2">
        <w:rPr>
          <w:rFonts w:ascii="Times New Roman" w:hAnsi="Times New Roman" w:cs="Times New Roman"/>
          <w:sz w:val="28"/>
          <w:szCs w:val="28"/>
        </w:rPr>
        <w:t>е</w:t>
      </w:r>
      <w:r w:rsidRPr="00080DA2">
        <w:rPr>
          <w:rFonts w:ascii="Times New Roman" w:hAnsi="Times New Roman" w:cs="Times New Roman"/>
          <w:sz w:val="28"/>
          <w:szCs w:val="28"/>
        </w:rPr>
        <w:t xml:space="preserve"> направлени</w:t>
      </w:r>
      <w:r w:rsidR="00C8425C" w:rsidRPr="00080DA2">
        <w:rPr>
          <w:rFonts w:ascii="Times New Roman" w:hAnsi="Times New Roman" w:cs="Times New Roman"/>
          <w:sz w:val="28"/>
          <w:szCs w:val="28"/>
        </w:rPr>
        <w:t>е</w:t>
      </w:r>
      <w:r w:rsidR="001A37F4">
        <w:rPr>
          <w:rFonts w:ascii="Times New Roman" w:hAnsi="Times New Roman" w:cs="Times New Roman"/>
          <w:sz w:val="28"/>
          <w:szCs w:val="28"/>
        </w:rPr>
        <w:t>.</w:t>
      </w:r>
    </w:p>
    <w:p w:rsidR="00A3704D" w:rsidRPr="00080DA2" w:rsidRDefault="00E1114E" w:rsidP="00A3704D">
      <w:pPr>
        <w:autoSpaceDE w:val="0"/>
        <w:autoSpaceDN w:val="0"/>
        <w:adjustRightInd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7.10</w:t>
      </w:r>
      <w:r w:rsidR="00A3704D" w:rsidRPr="00080DA2">
        <w:rPr>
          <w:rFonts w:ascii="Times New Roman" w:hAnsi="Times New Roman" w:cs="Times New Roman"/>
          <w:sz w:val="28"/>
          <w:szCs w:val="28"/>
        </w:rPr>
        <w:t xml:space="preserve">. Заключение составляется в двух экземплярах, один из которых приобщается к материалам контрольного мероприятия, второй – направляется объекту контроля в порядке, установленном в </w:t>
      </w:r>
      <w:r w:rsidR="00A3704D" w:rsidRPr="00080DA2">
        <w:rPr>
          <w:rFonts w:ascii="Times New Roman" w:hAnsi="Times New Roman" w:cs="Times New Roman"/>
          <w:color w:val="0000FF"/>
          <w:sz w:val="28"/>
          <w:szCs w:val="28"/>
        </w:rPr>
        <w:t xml:space="preserve">пунктах </w:t>
      </w:r>
      <w:r w:rsidR="00050E35" w:rsidRPr="00080DA2">
        <w:rPr>
          <w:rFonts w:ascii="Times New Roman" w:hAnsi="Times New Roman" w:cs="Times New Roman"/>
          <w:color w:val="0000FF"/>
          <w:sz w:val="28"/>
          <w:szCs w:val="28"/>
        </w:rPr>
        <w:t>7.3.-7.4.</w:t>
      </w:r>
      <w:r w:rsidR="00A3704D" w:rsidRPr="00080DA2">
        <w:rPr>
          <w:rFonts w:ascii="Times New Roman" w:hAnsi="Times New Roman" w:cs="Times New Roman"/>
          <w:sz w:val="28"/>
          <w:szCs w:val="28"/>
        </w:rPr>
        <w:t>настоящего стандарта.</w:t>
      </w:r>
    </w:p>
    <w:p w:rsidR="003D734E" w:rsidRDefault="00F32162"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7.</w:t>
      </w:r>
      <w:r w:rsidR="00E1114E" w:rsidRPr="00080DA2">
        <w:rPr>
          <w:rFonts w:ascii="Times New Roman" w:hAnsi="Times New Roman" w:cs="Times New Roman"/>
          <w:snapToGrid w:val="0"/>
          <w:sz w:val="28"/>
          <w:szCs w:val="28"/>
        </w:rPr>
        <w:t>1</w:t>
      </w:r>
      <w:r w:rsidR="00643455" w:rsidRPr="00080DA2">
        <w:rPr>
          <w:rFonts w:ascii="Times New Roman" w:hAnsi="Times New Roman" w:cs="Times New Roman"/>
          <w:snapToGrid w:val="0"/>
          <w:sz w:val="28"/>
          <w:szCs w:val="28"/>
        </w:rPr>
        <w:t>1</w:t>
      </w:r>
      <w:r w:rsidRPr="00080DA2">
        <w:rPr>
          <w:rFonts w:ascii="Times New Roman" w:hAnsi="Times New Roman" w:cs="Times New Roman"/>
          <w:snapToGrid w:val="0"/>
          <w:sz w:val="28"/>
          <w:szCs w:val="28"/>
        </w:rPr>
        <w:t>.</w:t>
      </w:r>
      <w:r w:rsidR="003D734E" w:rsidRPr="00BC5ADE">
        <w:rPr>
          <w:rFonts w:ascii="Times New Roman" w:hAnsi="Times New Roman" w:cs="Times New Roman"/>
          <w:b/>
          <w:snapToGrid w:val="0"/>
          <w:sz w:val="28"/>
          <w:szCs w:val="28"/>
        </w:rPr>
        <w:t>Отчет о результатах контрольного мероприятия</w:t>
      </w:r>
      <w:r w:rsidR="003D734E">
        <w:rPr>
          <w:rFonts w:ascii="Times New Roman" w:hAnsi="Times New Roman" w:cs="Times New Roman"/>
          <w:snapToGrid w:val="0"/>
          <w:sz w:val="28"/>
          <w:szCs w:val="28"/>
        </w:rPr>
        <w:t xml:space="preserve"> представляет собой документ Контрольно-счетного органа, который содержит основные результаты контрольного мероприятия. Выводы и предложения (рекомендации) в соответствии с поставленными целями.</w:t>
      </w:r>
    </w:p>
    <w:p w:rsidR="00F32162" w:rsidRPr="00080DA2" w:rsidRDefault="00F32162" w:rsidP="0024740D">
      <w:pPr>
        <w:widowControl w:val="0"/>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napToGrid w:val="0"/>
          <w:sz w:val="28"/>
          <w:szCs w:val="28"/>
        </w:rPr>
        <w:t>О</w:t>
      </w:r>
      <w:r w:rsidRPr="00080DA2">
        <w:rPr>
          <w:rFonts w:ascii="Times New Roman" w:hAnsi="Times New Roman" w:cs="Times New Roman"/>
          <w:sz w:val="28"/>
          <w:szCs w:val="28"/>
        </w:rPr>
        <w:t>тчет составляется на основании акта (актов), составленного</w:t>
      </w:r>
      <w:proofErr w:type="gramStart"/>
      <w:r w:rsidRPr="00080DA2">
        <w:rPr>
          <w:rFonts w:ascii="Times New Roman" w:hAnsi="Times New Roman" w:cs="Times New Roman"/>
          <w:sz w:val="28"/>
          <w:szCs w:val="28"/>
        </w:rPr>
        <w:t xml:space="preserve"> (-</w:t>
      </w:r>
      <w:proofErr w:type="gramEnd"/>
      <w:r w:rsidRPr="00080DA2">
        <w:rPr>
          <w:rFonts w:ascii="Times New Roman" w:hAnsi="Times New Roman" w:cs="Times New Roman"/>
          <w:sz w:val="28"/>
          <w:szCs w:val="28"/>
        </w:rPr>
        <w:t xml:space="preserve">ых) по результатам контрольного мероприятия. </w:t>
      </w:r>
    </w:p>
    <w:p w:rsidR="00EB23D6" w:rsidRPr="00080DA2" w:rsidRDefault="00643455"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7.12. </w:t>
      </w:r>
      <w:r w:rsidR="001300BD" w:rsidRPr="00080DA2">
        <w:rPr>
          <w:rFonts w:ascii="Times New Roman" w:hAnsi="Times New Roman" w:cs="Times New Roman"/>
          <w:sz w:val="28"/>
          <w:szCs w:val="28"/>
        </w:rPr>
        <w:t>Отчет</w:t>
      </w:r>
      <w:r w:rsidR="003D734E">
        <w:rPr>
          <w:rFonts w:ascii="Times New Roman" w:hAnsi="Times New Roman" w:cs="Times New Roman"/>
          <w:sz w:val="28"/>
          <w:szCs w:val="28"/>
        </w:rPr>
        <w:t xml:space="preserve"> о результатах контрольного мероприятия составляется в двух экземплярах, </w:t>
      </w:r>
      <w:r w:rsidR="001300BD" w:rsidRPr="00080DA2">
        <w:rPr>
          <w:rFonts w:ascii="Times New Roman" w:hAnsi="Times New Roman" w:cs="Times New Roman"/>
          <w:sz w:val="28"/>
          <w:szCs w:val="28"/>
        </w:rPr>
        <w:t>п</w:t>
      </w:r>
      <w:r w:rsidR="00DB45EF" w:rsidRPr="00080DA2">
        <w:rPr>
          <w:rFonts w:ascii="Times New Roman" w:hAnsi="Times New Roman" w:cs="Times New Roman"/>
          <w:sz w:val="28"/>
          <w:szCs w:val="28"/>
        </w:rPr>
        <w:t xml:space="preserve">одписывается </w:t>
      </w:r>
      <w:r w:rsidR="0070026E" w:rsidRPr="00080DA2">
        <w:rPr>
          <w:rFonts w:ascii="Times New Roman" w:hAnsi="Times New Roman" w:cs="Times New Roman"/>
          <w:sz w:val="28"/>
          <w:szCs w:val="28"/>
        </w:rPr>
        <w:t>лицом, возглавляющим ответственное аудиторское направление</w:t>
      </w:r>
      <w:r w:rsidR="003D734E">
        <w:rPr>
          <w:rFonts w:ascii="Times New Roman" w:hAnsi="Times New Roman" w:cs="Times New Roman"/>
          <w:sz w:val="28"/>
          <w:szCs w:val="28"/>
        </w:rPr>
        <w:t>,</w:t>
      </w:r>
      <w:r w:rsidR="00BB6E8C">
        <w:rPr>
          <w:rFonts w:ascii="Times New Roman" w:hAnsi="Times New Roman" w:cs="Times New Roman"/>
          <w:sz w:val="28"/>
          <w:szCs w:val="28"/>
        </w:rPr>
        <w:t xml:space="preserve"> </w:t>
      </w:r>
      <w:r w:rsidR="00DB45EF" w:rsidRPr="00080DA2">
        <w:rPr>
          <w:rFonts w:ascii="Times New Roman" w:hAnsi="Times New Roman" w:cs="Times New Roman"/>
          <w:sz w:val="28"/>
          <w:szCs w:val="28"/>
        </w:rPr>
        <w:t xml:space="preserve">и </w:t>
      </w:r>
      <w:r w:rsidR="003D734E">
        <w:rPr>
          <w:rFonts w:ascii="Times New Roman" w:hAnsi="Times New Roman" w:cs="Times New Roman"/>
          <w:sz w:val="28"/>
          <w:szCs w:val="28"/>
        </w:rPr>
        <w:t xml:space="preserve"> с визой председателя Контрольно-счетного органа представляется Председателю Совета муниципальног</w:t>
      </w:r>
      <w:r w:rsidR="00BB6E8C">
        <w:rPr>
          <w:rFonts w:ascii="Times New Roman" w:hAnsi="Times New Roman" w:cs="Times New Roman"/>
          <w:sz w:val="28"/>
          <w:szCs w:val="28"/>
        </w:rPr>
        <w:t>о района «</w:t>
      </w:r>
      <w:proofErr w:type="spellStart"/>
      <w:r w:rsidR="00BB6E8C">
        <w:rPr>
          <w:rFonts w:ascii="Times New Roman" w:hAnsi="Times New Roman" w:cs="Times New Roman"/>
          <w:sz w:val="28"/>
          <w:szCs w:val="28"/>
        </w:rPr>
        <w:t>Хилокский</w:t>
      </w:r>
      <w:proofErr w:type="spellEnd"/>
      <w:r w:rsidR="003D734E">
        <w:rPr>
          <w:rFonts w:ascii="Times New Roman" w:hAnsi="Times New Roman" w:cs="Times New Roman"/>
          <w:sz w:val="28"/>
          <w:szCs w:val="28"/>
        </w:rPr>
        <w:t xml:space="preserve"> район»</w:t>
      </w:r>
      <w:r w:rsidR="00DB45EF" w:rsidRPr="00080DA2">
        <w:rPr>
          <w:rFonts w:ascii="Times New Roman" w:hAnsi="Times New Roman" w:cs="Times New Roman"/>
          <w:sz w:val="28"/>
          <w:szCs w:val="28"/>
        </w:rPr>
        <w:t xml:space="preserve">.  </w:t>
      </w:r>
    </w:p>
    <w:p w:rsidR="00C47CB4" w:rsidRPr="00080DA2" w:rsidRDefault="003D734E" w:rsidP="00C47C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Один экземпляр отчета </w:t>
      </w:r>
      <w:r w:rsidR="00AF2C1E" w:rsidRPr="00080DA2">
        <w:rPr>
          <w:rFonts w:ascii="Times New Roman" w:hAnsi="Times New Roman" w:cs="Times New Roman"/>
          <w:sz w:val="28"/>
          <w:szCs w:val="28"/>
        </w:rPr>
        <w:t>подлежит приобщению к материалам комплексного контрольного мероприятия</w:t>
      </w:r>
      <w:r w:rsidR="00C47CB4" w:rsidRPr="00080DA2">
        <w:rPr>
          <w:rFonts w:ascii="Times New Roman" w:hAnsi="Times New Roman" w:cs="Times New Roman"/>
          <w:sz w:val="28"/>
          <w:szCs w:val="28"/>
        </w:rPr>
        <w:t xml:space="preserve">.  </w:t>
      </w:r>
    </w:p>
    <w:p w:rsidR="00637424" w:rsidRPr="00080DA2" w:rsidRDefault="0063742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w:t>
      </w:r>
      <w:r w:rsidR="00E1114E" w:rsidRPr="00080DA2">
        <w:rPr>
          <w:rFonts w:ascii="Times New Roman" w:hAnsi="Times New Roman" w:cs="Times New Roman"/>
          <w:sz w:val="28"/>
          <w:szCs w:val="28"/>
        </w:rPr>
        <w:t>1</w:t>
      </w:r>
      <w:r w:rsidR="00FE3692" w:rsidRPr="00080DA2">
        <w:rPr>
          <w:rFonts w:ascii="Times New Roman" w:hAnsi="Times New Roman" w:cs="Times New Roman"/>
          <w:sz w:val="28"/>
          <w:szCs w:val="28"/>
        </w:rPr>
        <w:t>3</w:t>
      </w:r>
      <w:r w:rsidRPr="00080DA2">
        <w:rPr>
          <w:rFonts w:ascii="Times New Roman" w:hAnsi="Times New Roman" w:cs="Times New Roman"/>
          <w:sz w:val="28"/>
          <w:szCs w:val="28"/>
        </w:rPr>
        <w:t>.</w:t>
      </w:r>
      <w:r w:rsidR="00910447" w:rsidRPr="00080DA2">
        <w:rPr>
          <w:rFonts w:ascii="Times New Roman" w:hAnsi="Times New Roman" w:cs="Times New Roman"/>
          <w:sz w:val="28"/>
          <w:szCs w:val="28"/>
        </w:rPr>
        <w:t>Отчет по результатам контрольного мероприятия должен содержать</w:t>
      </w:r>
      <w:r w:rsidR="006D519D" w:rsidRPr="00080DA2">
        <w:rPr>
          <w:rFonts w:ascii="Times New Roman" w:hAnsi="Times New Roman" w:cs="Times New Roman"/>
          <w:sz w:val="28"/>
          <w:szCs w:val="28"/>
        </w:rPr>
        <w:t>:</w:t>
      </w:r>
    </w:p>
    <w:p w:rsidR="00C24C3D" w:rsidRPr="00080DA2" w:rsidRDefault="00C24C3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наименование (тем</w:t>
      </w:r>
      <w:r w:rsidR="00F31B0E" w:rsidRPr="00080DA2">
        <w:rPr>
          <w:rFonts w:ascii="Times New Roman" w:hAnsi="Times New Roman" w:cs="Times New Roman"/>
          <w:sz w:val="28"/>
          <w:szCs w:val="28"/>
        </w:rPr>
        <w:t>у</w:t>
      </w:r>
      <w:r w:rsidRPr="00080DA2">
        <w:rPr>
          <w:rFonts w:ascii="Times New Roman" w:hAnsi="Times New Roman" w:cs="Times New Roman"/>
          <w:sz w:val="28"/>
          <w:szCs w:val="28"/>
        </w:rPr>
        <w:t xml:space="preserve">) контрольного мероприятия, </w:t>
      </w:r>
    </w:p>
    <w:p w:rsidR="0020520B" w:rsidRPr="00080DA2" w:rsidRDefault="006D519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проверенный период,</w:t>
      </w:r>
    </w:p>
    <w:p w:rsidR="00C24C3D" w:rsidRPr="00080DA2" w:rsidRDefault="00C24C3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основание для проведения контрольного мероприятия, </w:t>
      </w:r>
    </w:p>
    <w:p w:rsidR="00C24C3D" w:rsidRPr="00080DA2" w:rsidRDefault="00C24C3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перечень объектов контроля, </w:t>
      </w:r>
    </w:p>
    <w:p w:rsidR="0020520B" w:rsidRPr="00080DA2" w:rsidRDefault="0020520B"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должностные лица Контрольно-счетно</w:t>
      </w:r>
      <w:r w:rsidR="00CA2C62">
        <w:rPr>
          <w:rFonts w:ascii="Times New Roman" w:hAnsi="Times New Roman" w:cs="Times New Roman"/>
          <w:sz w:val="28"/>
          <w:szCs w:val="28"/>
        </w:rPr>
        <w:t>го</w:t>
      </w:r>
      <w:r w:rsidR="00BB6E8C">
        <w:rPr>
          <w:rFonts w:ascii="Times New Roman" w:hAnsi="Times New Roman" w:cs="Times New Roman"/>
          <w:sz w:val="28"/>
          <w:szCs w:val="28"/>
        </w:rPr>
        <w:t xml:space="preserve"> </w:t>
      </w:r>
      <w:r w:rsidR="00CA2C62">
        <w:rPr>
          <w:rFonts w:ascii="Times New Roman" w:hAnsi="Times New Roman" w:cs="Times New Roman"/>
          <w:sz w:val="28"/>
          <w:szCs w:val="28"/>
        </w:rPr>
        <w:t>органа</w:t>
      </w:r>
      <w:r w:rsidRPr="00080DA2">
        <w:rPr>
          <w:rFonts w:ascii="Times New Roman" w:hAnsi="Times New Roman" w:cs="Times New Roman"/>
          <w:sz w:val="28"/>
          <w:szCs w:val="28"/>
        </w:rPr>
        <w:t xml:space="preserve">, принимавшие участие в проведении контрольного мероприятия, </w:t>
      </w:r>
    </w:p>
    <w:p w:rsidR="00F31B0E" w:rsidRPr="00080DA2" w:rsidRDefault="00C24C3D"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срок проведения </w:t>
      </w:r>
      <w:r w:rsidR="00531058" w:rsidRPr="00080DA2">
        <w:rPr>
          <w:rFonts w:ascii="Times New Roman" w:hAnsi="Times New Roman" w:cs="Times New Roman"/>
          <w:sz w:val="28"/>
          <w:szCs w:val="28"/>
        </w:rPr>
        <w:t xml:space="preserve">основного этапа </w:t>
      </w:r>
      <w:r w:rsidRPr="00080DA2">
        <w:rPr>
          <w:rFonts w:ascii="Times New Roman" w:hAnsi="Times New Roman" w:cs="Times New Roman"/>
          <w:sz w:val="28"/>
          <w:szCs w:val="28"/>
        </w:rPr>
        <w:t>контрольного мероприятия,</w:t>
      </w:r>
    </w:p>
    <w:p w:rsidR="00405CD1" w:rsidRPr="00080DA2" w:rsidRDefault="005F0440"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реквизиты </w:t>
      </w:r>
      <w:r w:rsidR="00405CD1" w:rsidRPr="00080DA2">
        <w:rPr>
          <w:rFonts w:ascii="Times New Roman" w:hAnsi="Times New Roman" w:cs="Times New Roman"/>
          <w:sz w:val="28"/>
          <w:szCs w:val="28"/>
        </w:rPr>
        <w:t>акт</w:t>
      </w:r>
      <w:r w:rsidRPr="00080DA2">
        <w:rPr>
          <w:rFonts w:ascii="Times New Roman" w:hAnsi="Times New Roman" w:cs="Times New Roman"/>
          <w:sz w:val="28"/>
          <w:szCs w:val="28"/>
        </w:rPr>
        <w:t>а</w:t>
      </w:r>
      <w:r w:rsidR="00405CD1" w:rsidRPr="00080DA2">
        <w:rPr>
          <w:rFonts w:ascii="Times New Roman" w:hAnsi="Times New Roman" w:cs="Times New Roman"/>
          <w:sz w:val="28"/>
          <w:szCs w:val="28"/>
        </w:rPr>
        <w:t xml:space="preserve"> (акт</w:t>
      </w:r>
      <w:r w:rsidRPr="00080DA2">
        <w:rPr>
          <w:rFonts w:ascii="Times New Roman" w:hAnsi="Times New Roman" w:cs="Times New Roman"/>
          <w:sz w:val="28"/>
          <w:szCs w:val="28"/>
        </w:rPr>
        <w:t>ов</w:t>
      </w:r>
      <w:r w:rsidR="00405CD1" w:rsidRPr="00080DA2">
        <w:rPr>
          <w:rFonts w:ascii="Times New Roman" w:hAnsi="Times New Roman" w:cs="Times New Roman"/>
          <w:sz w:val="28"/>
          <w:szCs w:val="28"/>
        </w:rPr>
        <w:t xml:space="preserve">), </w:t>
      </w:r>
      <w:r w:rsidR="006B0BB4" w:rsidRPr="00080DA2">
        <w:rPr>
          <w:rFonts w:ascii="Times New Roman" w:hAnsi="Times New Roman" w:cs="Times New Roman"/>
          <w:sz w:val="28"/>
          <w:szCs w:val="28"/>
        </w:rPr>
        <w:t xml:space="preserve">составленного </w:t>
      </w:r>
      <w:r w:rsidR="00405CD1" w:rsidRPr="00080DA2">
        <w:rPr>
          <w:rFonts w:ascii="Times New Roman" w:hAnsi="Times New Roman" w:cs="Times New Roman"/>
          <w:sz w:val="28"/>
          <w:szCs w:val="28"/>
        </w:rPr>
        <w:t xml:space="preserve">по результатам контрольного мероприятия, </w:t>
      </w:r>
    </w:p>
    <w:p w:rsidR="00C24C3D" w:rsidRPr="00080DA2" w:rsidRDefault="00F31B0E"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краткую характеристику сферы деятельности объектов контроля и (или) сферы предмета контроля (при необходимости), </w:t>
      </w:r>
    </w:p>
    <w:p w:rsidR="00F31B0E" w:rsidRPr="00080DA2" w:rsidRDefault="006142D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обобщенную информацию о результатах контрольного мероприятия (установленны</w:t>
      </w:r>
      <w:r w:rsidR="00F31B0E" w:rsidRPr="00080DA2">
        <w:rPr>
          <w:rFonts w:ascii="Times New Roman" w:hAnsi="Times New Roman" w:cs="Times New Roman"/>
          <w:sz w:val="28"/>
          <w:szCs w:val="28"/>
        </w:rPr>
        <w:t>е</w:t>
      </w:r>
      <w:r w:rsidRPr="00080DA2">
        <w:rPr>
          <w:rFonts w:ascii="Times New Roman" w:hAnsi="Times New Roman" w:cs="Times New Roman"/>
          <w:sz w:val="28"/>
          <w:szCs w:val="28"/>
        </w:rPr>
        <w:t xml:space="preserve"> факт</w:t>
      </w:r>
      <w:r w:rsidR="00F31B0E" w:rsidRPr="00080DA2">
        <w:rPr>
          <w:rFonts w:ascii="Times New Roman" w:hAnsi="Times New Roman" w:cs="Times New Roman"/>
          <w:sz w:val="28"/>
          <w:szCs w:val="28"/>
        </w:rPr>
        <w:t>ы</w:t>
      </w:r>
      <w:r w:rsidRPr="00080DA2">
        <w:rPr>
          <w:rFonts w:ascii="Times New Roman" w:hAnsi="Times New Roman" w:cs="Times New Roman"/>
          <w:sz w:val="28"/>
          <w:szCs w:val="28"/>
        </w:rPr>
        <w:t>, выявленны</w:t>
      </w:r>
      <w:r w:rsidR="00F31B0E" w:rsidRPr="00080DA2">
        <w:rPr>
          <w:rFonts w:ascii="Times New Roman" w:hAnsi="Times New Roman" w:cs="Times New Roman"/>
          <w:sz w:val="28"/>
          <w:szCs w:val="28"/>
        </w:rPr>
        <w:t>е</w:t>
      </w:r>
      <w:r w:rsidR="00BB6E8C">
        <w:rPr>
          <w:rFonts w:ascii="Times New Roman" w:hAnsi="Times New Roman" w:cs="Times New Roman"/>
          <w:sz w:val="28"/>
          <w:szCs w:val="28"/>
        </w:rPr>
        <w:t xml:space="preserve"> </w:t>
      </w:r>
      <w:r w:rsidR="00E1449E" w:rsidRPr="00080DA2">
        <w:rPr>
          <w:rFonts w:ascii="Times New Roman" w:hAnsi="Times New Roman" w:cs="Times New Roman"/>
          <w:sz w:val="28"/>
          <w:szCs w:val="28"/>
        </w:rPr>
        <w:t>нарушения</w:t>
      </w:r>
      <w:r w:rsidR="00DF3BFD" w:rsidRPr="00080DA2">
        <w:rPr>
          <w:rFonts w:ascii="Times New Roman" w:hAnsi="Times New Roman" w:cs="Times New Roman"/>
          <w:sz w:val="28"/>
          <w:szCs w:val="28"/>
        </w:rPr>
        <w:t xml:space="preserve"> и недостатки</w:t>
      </w:r>
      <w:r w:rsidR="00F31B0E" w:rsidRPr="00080DA2">
        <w:rPr>
          <w:rFonts w:ascii="Times New Roman" w:hAnsi="Times New Roman" w:cs="Times New Roman"/>
          <w:sz w:val="28"/>
          <w:szCs w:val="28"/>
        </w:rPr>
        <w:t xml:space="preserve">, причины и условия, </w:t>
      </w:r>
      <w:r w:rsidR="00DF3BFD" w:rsidRPr="00080DA2">
        <w:rPr>
          <w:rFonts w:ascii="Times New Roman" w:hAnsi="Times New Roman" w:cs="Times New Roman"/>
          <w:sz w:val="28"/>
          <w:szCs w:val="28"/>
        </w:rPr>
        <w:t xml:space="preserve">им </w:t>
      </w:r>
      <w:r w:rsidR="00F31B0E" w:rsidRPr="00080DA2">
        <w:rPr>
          <w:rFonts w:ascii="Times New Roman" w:hAnsi="Times New Roman" w:cs="Times New Roman"/>
          <w:sz w:val="28"/>
          <w:szCs w:val="28"/>
        </w:rPr>
        <w:t>способствующие</w:t>
      </w:r>
      <w:r w:rsidR="000C5965" w:rsidRPr="00080DA2">
        <w:rPr>
          <w:rFonts w:ascii="Times New Roman" w:hAnsi="Times New Roman" w:cs="Times New Roman"/>
          <w:sz w:val="28"/>
          <w:szCs w:val="28"/>
        </w:rPr>
        <w:t>;</w:t>
      </w:r>
      <w:r w:rsidR="00E1449E" w:rsidRPr="00080DA2">
        <w:rPr>
          <w:rFonts w:ascii="Times New Roman" w:hAnsi="Times New Roman" w:cs="Times New Roman"/>
          <w:sz w:val="28"/>
          <w:szCs w:val="28"/>
        </w:rPr>
        <w:t xml:space="preserve"> оценка ущерба</w:t>
      </w:r>
      <w:r w:rsidR="00B85F2E" w:rsidRPr="00080DA2">
        <w:rPr>
          <w:rFonts w:ascii="Times New Roman" w:hAnsi="Times New Roman" w:cs="Times New Roman"/>
          <w:sz w:val="28"/>
          <w:szCs w:val="28"/>
        </w:rPr>
        <w:t>,</w:t>
      </w:r>
      <w:r w:rsidR="00E1449E" w:rsidRPr="00080DA2">
        <w:rPr>
          <w:rFonts w:ascii="Times New Roman" w:hAnsi="Times New Roman" w:cs="Times New Roman"/>
          <w:sz w:val="28"/>
          <w:szCs w:val="28"/>
        </w:rPr>
        <w:t xml:space="preserve"> нанесенного бюджету </w:t>
      </w:r>
      <w:r w:rsidR="00CA2C62">
        <w:rPr>
          <w:rFonts w:ascii="Times New Roman" w:hAnsi="Times New Roman" w:cs="Times New Roman"/>
          <w:sz w:val="28"/>
          <w:szCs w:val="28"/>
        </w:rPr>
        <w:t>района</w:t>
      </w:r>
      <w:r w:rsidR="00E1449E" w:rsidRPr="00080DA2">
        <w:rPr>
          <w:rFonts w:ascii="Times New Roman" w:hAnsi="Times New Roman" w:cs="Times New Roman"/>
          <w:sz w:val="28"/>
          <w:szCs w:val="28"/>
        </w:rPr>
        <w:t xml:space="preserve">,  имуществу </w:t>
      </w:r>
      <w:r w:rsidR="00CA2C62">
        <w:rPr>
          <w:rFonts w:ascii="Times New Roman" w:hAnsi="Times New Roman" w:cs="Times New Roman"/>
          <w:sz w:val="28"/>
          <w:szCs w:val="28"/>
        </w:rPr>
        <w:t>района</w:t>
      </w:r>
      <w:r w:rsidR="00B85F2E" w:rsidRPr="00080DA2">
        <w:rPr>
          <w:rFonts w:ascii="Times New Roman" w:hAnsi="Times New Roman" w:cs="Times New Roman"/>
          <w:sz w:val="28"/>
          <w:szCs w:val="28"/>
        </w:rPr>
        <w:t xml:space="preserve"> (при наличии)</w:t>
      </w:r>
      <w:proofErr w:type="gramStart"/>
      <w:r w:rsidR="000C5965" w:rsidRPr="00080DA2">
        <w:rPr>
          <w:rFonts w:ascii="Times New Roman" w:hAnsi="Times New Roman" w:cs="Times New Roman"/>
          <w:sz w:val="28"/>
          <w:szCs w:val="28"/>
        </w:rPr>
        <w:t>;</w:t>
      </w:r>
      <w:r w:rsidR="00F31B0E" w:rsidRPr="00080DA2">
        <w:rPr>
          <w:rFonts w:ascii="Times New Roman" w:hAnsi="Times New Roman" w:cs="Times New Roman"/>
          <w:sz w:val="28"/>
          <w:szCs w:val="28"/>
        </w:rPr>
        <w:t>х</w:t>
      </w:r>
      <w:proofErr w:type="gramEnd"/>
      <w:r w:rsidR="00F31B0E" w:rsidRPr="00080DA2">
        <w:rPr>
          <w:rFonts w:ascii="Times New Roman" w:hAnsi="Times New Roman" w:cs="Times New Roman"/>
          <w:sz w:val="28"/>
          <w:szCs w:val="28"/>
        </w:rPr>
        <w:t>арактеристик</w:t>
      </w:r>
      <w:r w:rsidR="000C5965" w:rsidRPr="00080DA2">
        <w:rPr>
          <w:rFonts w:ascii="Times New Roman" w:hAnsi="Times New Roman" w:cs="Times New Roman"/>
          <w:sz w:val="28"/>
          <w:szCs w:val="28"/>
        </w:rPr>
        <w:t>а</w:t>
      </w:r>
      <w:r w:rsidR="00BB6E8C">
        <w:rPr>
          <w:rFonts w:ascii="Times New Roman" w:hAnsi="Times New Roman" w:cs="Times New Roman"/>
          <w:sz w:val="28"/>
          <w:szCs w:val="28"/>
        </w:rPr>
        <w:t xml:space="preserve"> </w:t>
      </w:r>
      <w:r w:rsidR="00E1449E" w:rsidRPr="00080DA2">
        <w:rPr>
          <w:rFonts w:ascii="Times New Roman" w:hAnsi="Times New Roman" w:cs="Times New Roman"/>
          <w:sz w:val="28"/>
          <w:szCs w:val="28"/>
        </w:rPr>
        <w:t xml:space="preserve">иных </w:t>
      </w:r>
      <w:r w:rsidR="00F31B0E" w:rsidRPr="00080DA2">
        <w:rPr>
          <w:rFonts w:ascii="Times New Roman" w:hAnsi="Times New Roman" w:cs="Times New Roman"/>
          <w:sz w:val="28"/>
          <w:szCs w:val="28"/>
        </w:rPr>
        <w:t>проблем  в сфере деятельности объектов контроля и (или) в сфере предмета контроля</w:t>
      </w:r>
      <w:r w:rsidR="00E1449E" w:rsidRPr="00080DA2">
        <w:rPr>
          <w:rFonts w:ascii="Times New Roman" w:hAnsi="Times New Roman" w:cs="Times New Roman"/>
          <w:sz w:val="28"/>
          <w:szCs w:val="28"/>
        </w:rPr>
        <w:t>, выявленных в ходе поведения контрольного мероприятия</w:t>
      </w:r>
      <w:r w:rsidR="0053050A" w:rsidRPr="00080DA2">
        <w:rPr>
          <w:rFonts w:ascii="Times New Roman" w:hAnsi="Times New Roman" w:cs="Times New Roman"/>
          <w:sz w:val="28"/>
          <w:szCs w:val="28"/>
        </w:rPr>
        <w:t>; иное</w:t>
      </w:r>
      <w:r w:rsidRPr="00080DA2">
        <w:rPr>
          <w:rFonts w:ascii="Times New Roman" w:hAnsi="Times New Roman" w:cs="Times New Roman"/>
          <w:sz w:val="28"/>
          <w:szCs w:val="28"/>
        </w:rPr>
        <w:t>)</w:t>
      </w:r>
      <w:r w:rsidR="00F31B0E" w:rsidRPr="00080DA2">
        <w:rPr>
          <w:rFonts w:ascii="Times New Roman" w:hAnsi="Times New Roman" w:cs="Times New Roman"/>
          <w:sz w:val="28"/>
          <w:szCs w:val="28"/>
        </w:rPr>
        <w:t>,</w:t>
      </w:r>
    </w:p>
    <w:p w:rsidR="006A7844" w:rsidRPr="00080DA2" w:rsidRDefault="00156001"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lastRenderedPageBreak/>
        <w:t xml:space="preserve">сведения о представлении объектом контроля </w:t>
      </w:r>
      <w:r w:rsidR="0053050A" w:rsidRPr="00080DA2">
        <w:rPr>
          <w:rFonts w:ascii="Times New Roman" w:hAnsi="Times New Roman" w:cs="Times New Roman"/>
          <w:sz w:val="28"/>
          <w:szCs w:val="28"/>
        </w:rPr>
        <w:t>в Контрольно-счетн</w:t>
      </w:r>
      <w:r w:rsidR="00CA2C62">
        <w:rPr>
          <w:rFonts w:ascii="Times New Roman" w:hAnsi="Times New Roman" w:cs="Times New Roman"/>
          <w:sz w:val="28"/>
          <w:szCs w:val="28"/>
        </w:rPr>
        <w:t>ый</w:t>
      </w:r>
      <w:r w:rsidR="00BB6E8C">
        <w:rPr>
          <w:rFonts w:ascii="Times New Roman" w:hAnsi="Times New Roman" w:cs="Times New Roman"/>
          <w:sz w:val="28"/>
          <w:szCs w:val="28"/>
        </w:rPr>
        <w:t xml:space="preserve"> </w:t>
      </w:r>
      <w:r w:rsidR="00CA2C62">
        <w:rPr>
          <w:rFonts w:ascii="Times New Roman" w:hAnsi="Times New Roman" w:cs="Times New Roman"/>
          <w:sz w:val="28"/>
          <w:szCs w:val="28"/>
        </w:rPr>
        <w:t>орган</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замечаний</w:t>
      </w:r>
      <w:r w:rsidR="0053050A" w:rsidRPr="00080DA2">
        <w:rPr>
          <w:rFonts w:ascii="Times New Roman" w:hAnsi="Times New Roman" w:cs="Times New Roman"/>
          <w:sz w:val="28"/>
          <w:szCs w:val="28"/>
        </w:rPr>
        <w:t xml:space="preserve"> по акту (актам)</w:t>
      </w:r>
      <w:r w:rsidR="006B0BB4" w:rsidRPr="00080DA2">
        <w:rPr>
          <w:rFonts w:ascii="Times New Roman" w:hAnsi="Times New Roman" w:cs="Times New Roman"/>
          <w:sz w:val="28"/>
          <w:szCs w:val="28"/>
        </w:rPr>
        <w:t xml:space="preserve">, составленным </w:t>
      </w:r>
      <w:r w:rsidR="0053050A" w:rsidRPr="00080DA2">
        <w:rPr>
          <w:rFonts w:ascii="Times New Roman" w:hAnsi="Times New Roman" w:cs="Times New Roman"/>
          <w:sz w:val="28"/>
          <w:szCs w:val="28"/>
        </w:rPr>
        <w:t>по результа</w:t>
      </w:r>
      <w:r w:rsidR="006B0BB4" w:rsidRPr="00080DA2">
        <w:rPr>
          <w:rFonts w:ascii="Times New Roman" w:hAnsi="Times New Roman" w:cs="Times New Roman"/>
          <w:sz w:val="28"/>
          <w:szCs w:val="28"/>
        </w:rPr>
        <w:t>там контрольного мероприятия, и результат</w:t>
      </w:r>
      <w:r w:rsidR="00C656E5" w:rsidRPr="00080DA2">
        <w:rPr>
          <w:rFonts w:ascii="Times New Roman" w:hAnsi="Times New Roman" w:cs="Times New Roman"/>
          <w:sz w:val="28"/>
          <w:szCs w:val="28"/>
        </w:rPr>
        <w:t>ы</w:t>
      </w:r>
      <w:r w:rsidR="00BB6E8C">
        <w:rPr>
          <w:rFonts w:ascii="Times New Roman" w:hAnsi="Times New Roman" w:cs="Times New Roman"/>
          <w:sz w:val="28"/>
          <w:szCs w:val="28"/>
        </w:rPr>
        <w:t xml:space="preserve"> </w:t>
      </w:r>
      <w:r w:rsidR="0053050A" w:rsidRPr="00080DA2">
        <w:rPr>
          <w:rFonts w:ascii="Times New Roman" w:hAnsi="Times New Roman" w:cs="Times New Roman"/>
          <w:sz w:val="28"/>
          <w:szCs w:val="28"/>
        </w:rPr>
        <w:t>рассмотрения</w:t>
      </w:r>
      <w:r w:rsidR="006B0BB4" w:rsidRPr="00080DA2">
        <w:rPr>
          <w:rFonts w:ascii="Times New Roman" w:hAnsi="Times New Roman" w:cs="Times New Roman"/>
          <w:sz w:val="28"/>
          <w:szCs w:val="28"/>
        </w:rPr>
        <w:t xml:space="preserve"> таких замечаний</w:t>
      </w:r>
      <w:r w:rsidR="0053050A" w:rsidRPr="00080DA2">
        <w:rPr>
          <w:rFonts w:ascii="Times New Roman" w:hAnsi="Times New Roman" w:cs="Times New Roman"/>
          <w:sz w:val="28"/>
          <w:szCs w:val="28"/>
        </w:rPr>
        <w:t xml:space="preserve"> (при наличии),</w:t>
      </w:r>
    </w:p>
    <w:p w:rsidR="00156001" w:rsidRPr="00080DA2" w:rsidRDefault="0053050A"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сведения о мерах предпринятых объектами контроля и иными лицами по устранению выявленных недостатков и нарушений (при наличии информации на дату составления отчета),  </w:t>
      </w:r>
    </w:p>
    <w:p w:rsidR="00442499" w:rsidRPr="00080DA2" w:rsidRDefault="006142D4"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выводы</w:t>
      </w:r>
      <w:r w:rsidR="009339C4" w:rsidRPr="00080DA2">
        <w:rPr>
          <w:rFonts w:ascii="Times New Roman" w:hAnsi="Times New Roman" w:cs="Times New Roman"/>
          <w:sz w:val="28"/>
          <w:szCs w:val="28"/>
        </w:rPr>
        <w:t xml:space="preserve"> по результатам контрольного мероприятия (формулируются при необходимости краткого изложения в заключительной части отчета основных итогов </w:t>
      </w:r>
      <w:r w:rsidR="00442499" w:rsidRPr="00080DA2">
        <w:rPr>
          <w:rFonts w:ascii="Times New Roman" w:hAnsi="Times New Roman" w:cs="Times New Roman"/>
          <w:sz w:val="28"/>
          <w:szCs w:val="28"/>
        </w:rPr>
        <w:t>контрольного мероприятия</w:t>
      </w:r>
      <w:r w:rsidR="006D519D" w:rsidRPr="00080DA2">
        <w:rPr>
          <w:rFonts w:ascii="Times New Roman" w:hAnsi="Times New Roman" w:cs="Times New Roman"/>
          <w:sz w:val="28"/>
          <w:szCs w:val="28"/>
        </w:rPr>
        <w:t>)</w:t>
      </w:r>
      <w:r w:rsidR="009339C4" w:rsidRPr="00080DA2">
        <w:rPr>
          <w:rFonts w:ascii="Times New Roman" w:hAnsi="Times New Roman" w:cs="Times New Roman"/>
          <w:sz w:val="28"/>
          <w:szCs w:val="28"/>
        </w:rPr>
        <w:t>,</w:t>
      </w:r>
    </w:p>
    <w:p w:rsidR="002804CA" w:rsidRPr="00080DA2" w:rsidRDefault="006142D4" w:rsidP="0024740D">
      <w:pPr>
        <w:spacing w:after="0" w:line="240" w:lineRule="auto"/>
        <w:ind w:firstLine="567"/>
        <w:jc w:val="both"/>
        <w:rPr>
          <w:rFonts w:ascii="Times New Roman" w:hAnsi="Times New Roman" w:cs="Times New Roman"/>
          <w:snapToGrid w:val="0"/>
          <w:color w:val="FF0000"/>
          <w:sz w:val="28"/>
          <w:szCs w:val="28"/>
        </w:rPr>
      </w:pPr>
      <w:proofErr w:type="gramStart"/>
      <w:r w:rsidRPr="00080DA2">
        <w:rPr>
          <w:rFonts w:ascii="Times New Roman" w:hAnsi="Times New Roman" w:cs="Times New Roman"/>
          <w:sz w:val="28"/>
          <w:szCs w:val="28"/>
        </w:rPr>
        <w:t xml:space="preserve">предложения (рекомендации) по </w:t>
      </w:r>
      <w:r w:rsidR="00B85F2E" w:rsidRPr="00080DA2">
        <w:rPr>
          <w:rFonts w:ascii="Times New Roman" w:hAnsi="Times New Roman" w:cs="Times New Roman"/>
          <w:sz w:val="28"/>
          <w:szCs w:val="28"/>
        </w:rPr>
        <w:t xml:space="preserve">результатам </w:t>
      </w:r>
      <w:r w:rsidRPr="00080DA2">
        <w:rPr>
          <w:rFonts w:ascii="Times New Roman" w:hAnsi="Times New Roman" w:cs="Times New Roman"/>
          <w:sz w:val="28"/>
          <w:szCs w:val="28"/>
        </w:rPr>
        <w:t>контрольного мероприятия</w:t>
      </w:r>
      <w:r w:rsidR="002804CA" w:rsidRPr="00080DA2">
        <w:rPr>
          <w:rFonts w:ascii="Times New Roman" w:hAnsi="Times New Roman" w:cs="Times New Roman"/>
          <w:sz w:val="28"/>
          <w:szCs w:val="28"/>
        </w:rPr>
        <w:t xml:space="preserve">, направленные на устранение выявленных нарушений и недостатков, причин и условий им способствующих, на возмещение причиненного ущерба </w:t>
      </w:r>
      <w:r w:rsidR="00A4292A" w:rsidRPr="00080DA2">
        <w:rPr>
          <w:rFonts w:ascii="Times New Roman" w:hAnsi="Times New Roman" w:cs="Times New Roman"/>
          <w:sz w:val="28"/>
          <w:szCs w:val="28"/>
        </w:rPr>
        <w:t>(</w:t>
      </w:r>
      <w:r w:rsidR="002804CA" w:rsidRPr="00080DA2">
        <w:rPr>
          <w:rFonts w:ascii="Times New Roman" w:hAnsi="Times New Roman" w:cs="Times New Roman"/>
          <w:sz w:val="28"/>
          <w:szCs w:val="28"/>
        </w:rPr>
        <w:t xml:space="preserve">в том числе предложения </w:t>
      </w:r>
      <w:r w:rsidR="002804CA" w:rsidRPr="00080DA2">
        <w:rPr>
          <w:rFonts w:ascii="Times New Roman" w:hAnsi="Times New Roman" w:cs="Times New Roman"/>
          <w:snapToGrid w:val="0"/>
          <w:sz w:val="28"/>
          <w:szCs w:val="28"/>
        </w:rPr>
        <w:t>о внесении представлений</w:t>
      </w:r>
      <w:r w:rsidR="00420037" w:rsidRPr="00080DA2">
        <w:rPr>
          <w:rFonts w:ascii="Times New Roman" w:hAnsi="Times New Roman" w:cs="Times New Roman"/>
          <w:snapToGrid w:val="0"/>
          <w:sz w:val="28"/>
          <w:szCs w:val="28"/>
        </w:rPr>
        <w:t>;</w:t>
      </w:r>
      <w:r w:rsidR="00BB6E8C">
        <w:rPr>
          <w:rFonts w:ascii="Times New Roman" w:hAnsi="Times New Roman" w:cs="Times New Roman"/>
          <w:snapToGrid w:val="0"/>
          <w:sz w:val="28"/>
          <w:szCs w:val="28"/>
        </w:rPr>
        <w:t xml:space="preserve"> </w:t>
      </w:r>
      <w:r w:rsidR="00420037" w:rsidRPr="00080DA2">
        <w:rPr>
          <w:rFonts w:ascii="Times New Roman" w:hAnsi="Times New Roman" w:cs="Times New Roman"/>
          <w:snapToGrid w:val="0"/>
          <w:sz w:val="28"/>
          <w:szCs w:val="28"/>
        </w:rPr>
        <w:t xml:space="preserve">о </w:t>
      </w:r>
      <w:r w:rsidR="002804CA" w:rsidRPr="00080DA2">
        <w:rPr>
          <w:rFonts w:ascii="Times New Roman" w:hAnsi="Times New Roman" w:cs="Times New Roman"/>
          <w:snapToGrid w:val="0"/>
          <w:sz w:val="28"/>
          <w:szCs w:val="28"/>
        </w:rPr>
        <w:t>направлении предписаний Контрольно-счетно</w:t>
      </w:r>
      <w:r w:rsidR="00CA2C62">
        <w:rPr>
          <w:rFonts w:ascii="Times New Roman" w:hAnsi="Times New Roman" w:cs="Times New Roman"/>
          <w:snapToGrid w:val="0"/>
          <w:sz w:val="28"/>
          <w:szCs w:val="28"/>
        </w:rPr>
        <w:t>го органа</w:t>
      </w:r>
      <w:r w:rsidR="00420037" w:rsidRPr="00080DA2">
        <w:rPr>
          <w:rFonts w:ascii="Times New Roman" w:hAnsi="Times New Roman" w:cs="Times New Roman"/>
          <w:snapToGrid w:val="0"/>
          <w:sz w:val="28"/>
          <w:szCs w:val="28"/>
        </w:rPr>
        <w:t>; о</w:t>
      </w:r>
      <w:r w:rsidR="002804CA" w:rsidRPr="00080DA2">
        <w:rPr>
          <w:rFonts w:ascii="Times New Roman" w:hAnsi="Times New Roman" w:cs="Times New Roman"/>
          <w:snapToGrid w:val="0"/>
          <w:sz w:val="28"/>
          <w:szCs w:val="28"/>
        </w:rPr>
        <w:t xml:space="preserve"> направлении информационных писем участникам бюджетного процесса и иным лицам; об обращении в правоохранительные органы;</w:t>
      </w:r>
      <w:proofErr w:type="gramEnd"/>
      <w:r w:rsidR="002804CA" w:rsidRPr="00080DA2">
        <w:rPr>
          <w:rFonts w:ascii="Times New Roman" w:hAnsi="Times New Roman" w:cs="Times New Roman"/>
          <w:snapToGrid w:val="0"/>
          <w:sz w:val="28"/>
          <w:szCs w:val="28"/>
        </w:rPr>
        <w:t xml:space="preserve"> </w:t>
      </w:r>
      <w:proofErr w:type="gramStart"/>
      <w:r w:rsidR="002804CA" w:rsidRPr="00080DA2">
        <w:rPr>
          <w:rFonts w:ascii="Times New Roman" w:hAnsi="Times New Roman" w:cs="Times New Roman"/>
          <w:snapToGrid w:val="0"/>
          <w:sz w:val="28"/>
          <w:szCs w:val="28"/>
        </w:rPr>
        <w:t>о перенаправлении вопросов, решение которых не входит в компетенцию Контрольно-счетн</w:t>
      </w:r>
      <w:r w:rsidR="00CA2C62">
        <w:rPr>
          <w:rFonts w:ascii="Times New Roman" w:hAnsi="Times New Roman" w:cs="Times New Roman"/>
          <w:snapToGrid w:val="0"/>
          <w:sz w:val="28"/>
          <w:szCs w:val="28"/>
        </w:rPr>
        <w:t>ого</w:t>
      </w:r>
      <w:r w:rsidR="00BB6E8C">
        <w:rPr>
          <w:rFonts w:ascii="Times New Roman" w:hAnsi="Times New Roman" w:cs="Times New Roman"/>
          <w:snapToGrid w:val="0"/>
          <w:sz w:val="28"/>
          <w:szCs w:val="28"/>
        </w:rPr>
        <w:t xml:space="preserve"> </w:t>
      </w:r>
      <w:r w:rsidR="00CA2C62">
        <w:rPr>
          <w:rFonts w:ascii="Times New Roman" w:hAnsi="Times New Roman" w:cs="Times New Roman"/>
          <w:snapToGrid w:val="0"/>
          <w:sz w:val="28"/>
          <w:szCs w:val="28"/>
        </w:rPr>
        <w:t>органа</w:t>
      </w:r>
      <w:r w:rsidR="002804CA" w:rsidRPr="00080DA2">
        <w:rPr>
          <w:rFonts w:ascii="Times New Roman" w:hAnsi="Times New Roman" w:cs="Times New Roman"/>
          <w:snapToGrid w:val="0"/>
          <w:sz w:val="28"/>
          <w:szCs w:val="28"/>
        </w:rPr>
        <w:t>, в уполномоченные органы; о внесении изменений в планы работы Контрольно-счетно</w:t>
      </w:r>
      <w:r w:rsidR="00CA2C62">
        <w:rPr>
          <w:rFonts w:ascii="Times New Roman" w:hAnsi="Times New Roman" w:cs="Times New Roman"/>
          <w:snapToGrid w:val="0"/>
          <w:sz w:val="28"/>
          <w:szCs w:val="28"/>
        </w:rPr>
        <w:t>го органа</w:t>
      </w:r>
      <w:r w:rsidR="002804CA" w:rsidRPr="00080DA2">
        <w:rPr>
          <w:rFonts w:ascii="Times New Roman" w:hAnsi="Times New Roman" w:cs="Times New Roman"/>
          <w:snapToGrid w:val="0"/>
          <w:sz w:val="28"/>
          <w:szCs w:val="28"/>
        </w:rPr>
        <w:t>),</w:t>
      </w:r>
      <w:r w:rsidR="00A4292A" w:rsidRPr="00080DA2">
        <w:rPr>
          <w:rFonts w:ascii="Times New Roman" w:hAnsi="Times New Roman" w:cs="Times New Roman"/>
          <w:snapToGrid w:val="0"/>
          <w:sz w:val="28"/>
          <w:szCs w:val="28"/>
        </w:rPr>
        <w:t xml:space="preserve"> а также иные предложения (рекомендации)</w:t>
      </w:r>
      <w:r w:rsidR="00420037" w:rsidRPr="00080DA2">
        <w:rPr>
          <w:rFonts w:ascii="Times New Roman" w:hAnsi="Times New Roman" w:cs="Times New Roman"/>
          <w:snapToGrid w:val="0"/>
          <w:sz w:val="28"/>
          <w:szCs w:val="28"/>
        </w:rPr>
        <w:t>)</w:t>
      </w:r>
      <w:r w:rsidR="00A002BA" w:rsidRPr="00080DA2">
        <w:rPr>
          <w:rFonts w:ascii="Times New Roman" w:hAnsi="Times New Roman" w:cs="Times New Roman"/>
          <w:snapToGrid w:val="0"/>
          <w:sz w:val="28"/>
          <w:szCs w:val="28"/>
        </w:rPr>
        <w:t>.</w:t>
      </w:r>
      <w:proofErr w:type="gramEnd"/>
    </w:p>
    <w:p w:rsidR="002804CA" w:rsidRPr="00080DA2" w:rsidRDefault="00FE3692"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napToGrid w:val="0"/>
          <w:sz w:val="28"/>
          <w:szCs w:val="28"/>
        </w:rPr>
        <w:t>7.</w:t>
      </w:r>
      <w:r w:rsidR="00E1114E" w:rsidRPr="00080DA2">
        <w:rPr>
          <w:rFonts w:ascii="Times New Roman" w:hAnsi="Times New Roman" w:cs="Times New Roman"/>
          <w:snapToGrid w:val="0"/>
          <w:sz w:val="28"/>
          <w:szCs w:val="28"/>
        </w:rPr>
        <w:t>1</w:t>
      </w:r>
      <w:r w:rsidRPr="00080DA2">
        <w:rPr>
          <w:rFonts w:ascii="Times New Roman" w:hAnsi="Times New Roman" w:cs="Times New Roman"/>
          <w:snapToGrid w:val="0"/>
          <w:sz w:val="28"/>
          <w:szCs w:val="28"/>
        </w:rPr>
        <w:t>4</w:t>
      </w:r>
      <w:r w:rsidR="005738E1" w:rsidRPr="00080DA2">
        <w:rPr>
          <w:rFonts w:ascii="Times New Roman" w:hAnsi="Times New Roman" w:cs="Times New Roman"/>
          <w:snapToGrid w:val="0"/>
          <w:sz w:val="28"/>
          <w:szCs w:val="28"/>
        </w:rPr>
        <w:t xml:space="preserve">.  </w:t>
      </w:r>
      <w:r w:rsidR="00E7152C" w:rsidRPr="00080DA2">
        <w:rPr>
          <w:rFonts w:ascii="Times New Roman" w:hAnsi="Times New Roman" w:cs="Times New Roman"/>
          <w:snapToGrid w:val="0"/>
          <w:sz w:val="28"/>
          <w:szCs w:val="28"/>
        </w:rPr>
        <w:t>П</w:t>
      </w:r>
      <w:r w:rsidR="00A57AA4" w:rsidRPr="00080DA2">
        <w:rPr>
          <w:rFonts w:ascii="Times New Roman" w:hAnsi="Times New Roman" w:cs="Times New Roman"/>
          <w:sz w:val="28"/>
          <w:szCs w:val="28"/>
        </w:rPr>
        <w:t>редложения (рекомендации)</w:t>
      </w:r>
      <w:r w:rsidR="00E7152C" w:rsidRPr="00080DA2">
        <w:rPr>
          <w:rFonts w:ascii="Times New Roman" w:hAnsi="Times New Roman" w:cs="Times New Roman"/>
          <w:sz w:val="28"/>
          <w:szCs w:val="28"/>
        </w:rPr>
        <w:t xml:space="preserve"> по результатам контрольного мероприятия </w:t>
      </w:r>
      <w:r w:rsidR="002804CA" w:rsidRPr="00080DA2">
        <w:rPr>
          <w:rFonts w:ascii="Times New Roman" w:hAnsi="Times New Roman" w:cs="Times New Roman"/>
          <w:sz w:val="28"/>
          <w:szCs w:val="28"/>
        </w:rPr>
        <w:t>формулируются в</w:t>
      </w:r>
      <w:r w:rsidR="004F18A3" w:rsidRPr="00080DA2">
        <w:rPr>
          <w:rFonts w:ascii="Times New Roman" w:hAnsi="Times New Roman" w:cs="Times New Roman"/>
          <w:sz w:val="28"/>
          <w:szCs w:val="28"/>
        </w:rPr>
        <w:t xml:space="preserve"> отчете </w:t>
      </w:r>
      <w:r w:rsidR="002804CA" w:rsidRPr="00080DA2">
        <w:rPr>
          <w:rFonts w:ascii="Times New Roman" w:hAnsi="Times New Roman" w:cs="Times New Roman"/>
          <w:sz w:val="28"/>
          <w:szCs w:val="28"/>
        </w:rPr>
        <w:t>в случае выявления</w:t>
      </w:r>
      <w:r w:rsidR="004F18A3" w:rsidRPr="00080DA2">
        <w:rPr>
          <w:rFonts w:ascii="Times New Roman" w:hAnsi="Times New Roman" w:cs="Times New Roman"/>
          <w:sz w:val="28"/>
          <w:szCs w:val="28"/>
        </w:rPr>
        <w:t xml:space="preserve"> в ходе проведения контрольного мероприятия </w:t>
      </w:r>
      <w:r w:rsidR="002804CA" w:rsidRPr="00080DA2">
        <w:rPr>
          <w:rFonts w:ascii="Times New Roman" w:hAnsi="Times New Roman" w:cs="Times New Roman"/>
          <w:sz w:val="28"/>
          <w:szCs w:val="28"/>
        </w:rPr>
        <w:t>недостатков и нарушений, а также иных проблем в сфере деятельности объектов контроля и (или) в сфере предмета контроля</w:t>
      </w:r>
      <w:r w:rsidR="004F18A3" w:rsidRPr="00080DA2">
        <w:rPr>
          <w:rFonts w:ascii="Times New Roman" w:hAnsi="Times New Roman" w:cs="Times New Roman"/>
          <w:sz w:val="28"/>
          <w:szCs w:val="28"/>
        </w:rPr>
        <w:t>. В</w:t>
      </w:r>
      <w:r w:rsidR="002804CA" w:rsidRPr="00080DA2">
        <w:rPr>
          <w:rFonts w:ascii="Times New Roman" w:hAnsi="Times New Roman" w:cs="Times New Roman"/>
          <w:sz w:val="28"/>
          <w:szCs w:val="28"/>
        </w:rPr>
        <w:t xml:space="preserve"> остальных случаях</w:t>
      </w:r>
      <w:r w:rsidR="004F18A3" w:rsidRPr="00080DA2">
        <w:rPr>
          <w:rFonts w:ascii="Times New Roman" w:hAnsi="Times New Roman" w:cs="Times New Roman"/>
          <w:sz w:val="28"/>
          <w:szCs w:val="28"/>
        </w:rPr>
        <w:t xml:space="preserve"> предложения (рекомендации) </w:t>
      </w:r>
      <w:r w:rsidR="002804CA" w:rsidRPr="00080DA2">
        <w:rPr>
          <w:rFonts w:ascii="Times New Roman" w:hAnsi="Times New Roman" w:cs="Times New Roman"/>
          <w:sz w:val="28"/>
          <w:szCs w:val="28"/>
        </w:rPr>
        <w:t>включаются в состав отчета по решению участников рабочей группы</w:t>
      </w:r>
      <w:r w:rsidR="004F18A3" w:rsidRPr="00080DA2">
        <w:rPr>
          <w:rFonts w:ascii="Times New Roman" w:hAnsi="Times New Roman" w:cs="Times New Roman"/>
          <w:sz w:val="28"/>
          <w:szCs w:val="28"/>
        </w:rPr>
        <w:t>.</w:t>
      </w:r>
    </w:p>
    <w:p w:rsidR="004C4218" w:rsidRPr="00080DA2" w:rsidRDefault="00CE35F9" w:rsidP="002878C8">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7.</w:t>
      </w:r>
      <w:r w:rsidR="00E1114E" w:rsidRPr="00080DA2">
        <w:rPr>
          <w:rFonts w:ascii="Times New Roman" w:hAnsi="Times New Roman" w:cs="Times New Roman"/>
          <w:sz w:val="28"/>
          <w:szCs w:val="28"/>
        </w:rPr>
        <w:t>1</w:t>
      </w:r>
      <w:r w:rsidR="00FE3692" w:rsidRPr="00080DA2">
        <w:rPr>
          <w:rFonts w:ascii="Times New Roman" w:hAnsi="Times New Roman" w:cs="Times New Roman"/>
          <w:sz w:val="28"/>
          <w:szCs w:val="28"/>
        </w:rPr>
        <w:t>5</w:t>
      </w:r>
      <w:r w:rsidRPr="00080DA2">
        <w:rPr>
          <w:rFonts w:ascii="Times New Roman" w:hAnsi="Times New Roman" w:cs="Times New Roman"/>
          <w:sz w:val="28"/>
          <w:szCs w:val="28"/>
        </w:rPr>
        <w:t xml:space="preserve">. </w:t>
      </w:r>
      <w:r w:rsidR="004C4218" w:rsidRPr="00080DA2">
        <w:rPr>
          <w:rFonts w:ascii="Times New Roman" w:hAnsi="Times New Roman" w:cs="Times New Roman"/>
          <w:sz w:val="28"/>
          <w:szCs w:val="28"/>
        </w:rPr>
        <w:t xml:space="preserve">При </w:t>
      </w:r>
      <w:r w:rsidR="00E76E79" w:rsidRPr="00080DA2">
        <w:rPr>
          <w:rFonts w:ascii="Times New Roman" w:hAnsi="Times New Roman" w:cs="Times New Roman"/>
          <w:sz w:val="28"/>
          <w:szCs w:val="28"/>
        </w:rPr>
        <w:t xml:space="preserve">составлении </w:t>
      </w:r>
      <w:r w:rsidR="004C4218" w:rsidRPr="00080DA2">
        <w:rPr>
          <w:rFonts w:ascii="Times New Roman" w:hAnsi="Times New Roman" w:cs="Times New Roman"/>
          <w:sz w:val="28"/>
          <w:szCs w:val="28"/>
        </w:rPr>
        <w:t>отчета следует руководствоваться следующими требованиями:</w:t>
      </w:r>
    </w:p>
    <w:p w:rsidR="00161A90" w:rsidRPr="00080DA2" w:rsidRDefault="00161A90"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результаты контрольного мероприятия должны излагаться системно с выделением наиболее важных проблем;</w:t>
      </w:r>
    </w:p>
    <w:p w:rsidR="00E76E79" w:rsidRPr="00080DA2" w:rsidRDefault="00E76E79"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сделанные выводы должны быть аргументированными, а предложения логически следовать из них;</w:t>
      </w:r>
    </w:p>
    <w:p w:rsidR="00161A90" w:rsidRPr="00080DA2" w:rsidRDefault="00161A90"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w:t>
      </w:r>
    </w:p>
    <w:p w:rsidR="00E76E79" w:rsidRPr="00080DA2" w:rsidRDefault="00E76E79"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необходимо избегать повторений и лишних подробностей, которые отвлекают внимание от наиболее важных положений отчета;</w:t>
      </w:r>
    </w:p>
    <w:p w:rsidR="00161A90" w:rsidRPr="00080DA2" w:rsidRDefault="00161A90"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текст отчета должен быть написан лаконично, легко читаться и быть понятым, а при использовании каких-либо специальных терминов и сокращений, они должны быть объяснены.</w:t>
      </w:r>
    </w:p>
    <w:p w:rsidR="005164A0" w:rsidRPr="00080DA2" w:rsidRDefault="005164A0" w:rsidP="002878C8">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отчета приведен </w:t>
      </w:r>
      <w:r w:rsidRPr="00080DA2">
        <w:rPr>
          <w:rFonts w:ascii="Times New Roman" w:hAnsi="Times New Roman" w:cs="Times New Roman"/>
          <w:color w:val="0000FF"/>
          <w:sz w:val="28"/>
          <w:szCs w:val="28"/>
        </w:rPr>
        <w:t>в приложении 1</w:t>
      </w:r>
      <w:r w:rsidR="00CA2C62">
        <w:rPr>
          <w:rFonts w:ascii="Times New Roman" w:hAnsi="Times New Roman" w:cs="Times New Roman"/>
          <w:color w:val="0000FF"/>
          <w:sz w:val="28"/>
          <w:szCs w:val="28"/>
        </w:rPr>
        <w:t>6</w:t>
      </w:r>
      <w:r w:rsidRPr="00080DA2">
        <w:rPr>
          <w:rFonts w:ascii="Times New Roman" w:hAnsi="Times New Roman" w:cs="Times New Roman"/>
          <w:sz w:val="28"/>
          <w:szCs w:val="28"/>
        </w:rPr>
        <w:t xml:space="preserve"> к настоящему стандарту.  </w:t>
      </w:r>
    </w:p>
    <w:p w:rsidR="00161A90" w:rsidRPr="00080DA2" w:rsidRDefault="00161A90" w:rsidP="00161A90">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К отчету при необходимости могут быть приложены фотографии, рисунки, таблицы, графики, схемы, иные документы и материалы.  </w:t>
      </w:r>
    </w:p>
    <w:p w:rsidR="00482C01" w:rsidRDefault="00482C01"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5F64D4" w:rsidRPr="00080DA2" w:rsidRDefault="005F64D4" w:rsidP="0024740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80DA2">
        <w:rPr>
          <w:rFonts w:ascii="Times New Roman" w:hAnsi="Times New Roman" w:cs="Times New Roman"/>
          <w:b/>
          <w:sz w:val="28"/>
          <w:szCs w:val="28"/>
        </w:rPr>
        <w:lastRenderedPageBreak/>
        <w:t>8. Принятие решений по результатам контрольного мероприятия</w:t>
      </w:r>
    </w:p>
    <w:p w:rsidR="005F64D4" w:rsidRPr="00080DA2" w:rsidRDefault="005F64D4" w:rsidP="0024740D">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093650" w:rsidRPr="00080DA2" w:rsidRDefault="006F611D"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8.1. </w:t>
      </w:r>
      <w:r w:rsidR="00D97426" w:rsidRPr="00080DA2">
        <w:rPr>
          <w:rFonts w:ascii="Times New Roman" w:hAnsi="Times New Roman" w:cs="Times New Roman"/>
          <w:sz w:val="28"/>
          <w:szCs w:val="28"/>
        </w:rPr>
        <w:t xml:space="preserve">В зависимости от содержания результатов контрольного мероприятия </w:t>
      </w:r>
      <w:r w:rsidR="00093650" w:rsidRPr="00080DA2">
        <w:rPr>
          <w:rFonts w:ascii="Times New Roman" w:hAnsi="Times New Roman" w:cs="Times New Roman"/>
          <w:sz w:val="28"/>
          <w:szCs w:val="28"/>
        </w:rPr>
        <w:t xml:space="preserve">и с учетом </w:t>
      </w:r>
      <w:r w:rsidR="003F4B77" w:rsidRPr="00080DA2">
        <w:rPr>
          <w:rFonts w:ascii="Times New Roman" w:hAnsi="Times New Roman" w:cs="Times New Roman"/>
          <w:sz w:val="28"/>
          <w:szCs w:val="28"/>
        </w:rPr>
        <w:t xml:space="preserve">положений </w:t>
      </w:r>
      <w:r w:rsidR="00093650" w:rsidRPr="00080DA2">
        <w:rPr>
          <w:rFonts w:ascii="Times New Roman" w:hAnsi="Times New Roman" w:cs="Times New Roman"/>
          <w:sz w:val="28"/>
          <w:szCs w:val="28"/>
        </w:rPr>
        <w:t>действующего законодательства Российской Федерации</w:t>
      </w:r>
      <w:r w:rsidR="000801CC" w:rsidRPr="00080DA2">
        <w:rPr>
          <w:rFonts w:ascii="Times New Roman" w:hAnsi="Times New Roman" w:cs="Times New Roman"/>
          <w:sz w:val="28"/>
          <w:szCs w:val="28"/>
        </w:rPr>
        <w:t xml:space="preserve"> Контрольно-счетн</w:t>
      </w:r>
      <w:r w:rsidR="000F386A">
        <w:rPr>
          <w:rFonts w:ascii="Times New Roman" w:hAnsi="Times New Roman" w:cs="Times New Roman"/>
          <w:sz w:val="28"/>
          <w:szCs w:val="28"/>
        </w:rPr>
        <w:t>ый</w:t>
      </w:r>
      <w:r w:rsidR="00BB6E8C">
        <w:rPr>
          <w:rFonts w:ascii="Times New Roman" w:hAnsi="Times New Roman" w:cs="Times New Roman"/>
          <w:sz w:val="28"/>
          <w:szCs w:val="28"/>
        </w:rPr>
        <w:t xml:space="preserve"> </w:t>
      </w:r>
      <w:r w:rsidR="000F386A">
        <w:rPr>
          <w:rFonts w:ascii="Times New Roman" w:hAnsi="Times New Roman" w:cs="Times New Roman"/>
          <w:sz w:val="28"/>
          <w:szCs w:val="28"/>
        </w:rPr>
        <w:t>орган</w:t>
      </w:r>
      <w:r w:rsidR="00BB6E8C">
        <w:rPr>
          <w:rFonts w:ascii="Times New Roman" w:hAnsi="Times New Roman" w:cs="Times New Roman"/>
          <w:sz w:val="28"/>
          <w:szCs w:val="28"/>
        </w:rPr>
        <w:t xml:space="preserve"> </w:t>
      </w:r>
      <w:r w:rsidR="00EE0D00" w:rsidRPr="00080DA2">
        <w:rPr>
          <w:rFonts w:ascii="Times New Roman" w:hAnsi="Times New Roman" w:cs="Times New Roman"/>
          <w:sz w:val="28"/>
          <w:szCs w:val="28"/>
        </w:rPr>
        <w:t>вправе</w:t>
      </w:r>
      <w:r w:rsidR="00093650" w:rsidRPr="00080DA2">
        <w:rPr>
          <w:rFonts w:ascii="Times New Roman" w:hAnsi="Times New Roman" w:cs="Times New Roman"/>
          <w:sz w:val="28"/>
          <w:szCs w:val="28"/>
        </w:rPr>
        <w:t xml:space="preserve"> прин</w:t>
      </w:r>
      <w:r w:rsidR="00EE0D00" w:rsidRPr="00080DA2">
        <w:rPr>
          <w:rFonts w:ascii="Times New Roman" w:hAnsi="Times New Roman" w:cs="Times New Roman"/>
          <w:sz w:val="28"/>
          <w:szCs w:val="28"/>
        </w:rPr>
        <w:t>ять</w:t>
      </w:r>
      <w:r w:rsidR="00BB6E8C">
        <w:rPr>
          <w:rFonts w:ascii="Times New Roman" w:hAnsi="Times New Roman" w:cs="Times New Roman"/>
          <w:sz w:val="28"/>
          <w:szCs w:val="28"/>
        </w:rPr>
        <w:t xml:space="preserve"> </w:t>
      </w:r>
      <w:r w:rsidR="00220E75" w:rsidRPr="00080DA2">
        <w:rPr>
          <w:rFonts w:ascii="Times New Roman" w:hAnsi="Times New Roman" w:cs="Times New Roman"/>
          <w:sz w:val="28"/>
          <w:szCs w:val="28"/>
        </w:rPr>
        <w:t xml:space="preserve">следующие </w:t>
      </w:r>
      <w:r w:rsidR="00093650" w:rsidRPr="00080DA2">
        <w:rPr>
          <w:rFonts w:ascii="Times New Roman" w:hAnsi="Times New Roman" w:cs="Times New Roman"/>
          <w:sz w:val="28"/>
          <w:szCs w:val="28"/>
        </w:rPr>
        <w:t>решения</w:t>
      </w:r>
      <w:r w:rsidR="005A0A48" w:rsidRPr="00080DA2">
        <w:rPr>
          <w:rFonts w:ascii="Times New Roman" w:hAnsi="Times New Roman" w:cs="Times New Roman"/>
          <w:sz w:val="28"/>
          <w:szCs w:val="28"/>
        </w:rPr>
        <w:t xml:space="preserve"> по результатам контрольного мероприятия</w:t>
      </w:r>
      <w:r w:rsidR="00220E75" w:rsidRPr="00080DA2">
        <w:rPr>
          <w:rFonts w:ascii="Times New Roman" w:hAnsi="Times New Roman" w:cs="Times New Roman"/>
          <w:sz w:val="28"/>
          <w:szCs w:val="28"/>
        </w:rPr>
        <w:t>:</w:t>
      </w:r>
    </w:p>
    <w:p w:rsidR="00711165" w:rsidRPr="00080DA2" w:rsidRDefault="006F611D" w:rsidP="00711165">
      <w:pPr>
        <w:widowControl w:val="0"/>
        <w:spacing w:after="0" w:line="240" w:lineRule="auto"/>
        <w:ind w:firstLine="567"/>
        <w:jc w:val="both"/>
        <w:rPr>
          <w:rFonts w:ascii="Times New Roman" w:hAnsi="Times New Roman" w:cs="Times New Roman"/>
          <w:b/>
          <w:spacing w:val="-2"/>
          <w:sz w:val="28"/>
          <w:szCs w:val="28"/>
        </w:rPr>
      </w:pPr>
      <w:r w:rsidRPr="00080DA2">
        <w:rPr>
          <w:rFonts w:ascii="Times New Roman" w:hAnsi="Times New Roman" w:cs="Times New Roman"/>
          <w:spacing w:val="-2"/>
          <w:sz w:val="28"/>
          <w:szCs w:val="28"/>
        </w:rPr>
        <w:t xml:space="preserve">8.1.1. </w:t>
      </w:r>
      <w:r w:rsidR="005A0A48" w:rsidRPr="00080DA2">
        <w:rPr>
          <w:rFonts w:ascii="Times New Roman" w:hAnsi="Times New Roman" w:cs="Times New Roman"/>
          <w:spacing w:val="-2"/>
          <w:sz w:val="28"/>
          <w:szCs w:val="28"/>
        </w:rPr>
        <w:t xml:space="preserve">о направлении отчета по результатам проведения контрольного мероприятия </w:t>
      </w:r>
      <w:r w:rsidR="00707B48" w:rsidRPr="00080DA2">
        <w:rPr>
          <w:rFonts w:ascii="Times New Roman" w:hAnsi="Times New Roman" w:cs="Times New Roman"/>
          <w:spacing w:val="-2"/>
          <w:sz w:val="28"/>
          <w:szCs w:val="28"/>
        </w:rPr>
        <w:t xml:space="preserve">в </w:t>
      </w:r>
      <w:r w:rsidR="000F386A">
        <w:rPr>
          <w:rFonts w:ascii="Times New Roman" w:hAnsi="Times New Roman" w:cs="Times New Roman"/>
          <w:spacing w:val="-2"/>
          <w:sz w:val="28"/>
          <w:szCs w:val="28"/>
        </w:rPr>
        <w:t xml:space="preserve">Совет </w:t>
      </w:r>
      <w:proofErr w:type="spellStart"/>
      <w:r w:rsidR="00005395">
        <w:rPr>
          <w:rFonts w:ascii="Times New Roman" w:hAnsi="Times New Roman" w:cs="Times New Roman"/>
          <w:spacing w:val="-2"/>
          <w:sz w:val="28"/>
          <w:szCs w:val="28"/>
        </w:rPr>
        <w:t>Хилокского</w:t>
      </w:r>
      <w:proofErr w:type="spellEnd"/>
      <w:r w:rsidR="00005395">
        <w:rPr>
          <w:rFonts w:ascii="Times New Roman" w:hAnsi="Times New Roman" w:cs="Times New Roman"/>
          <w:spacing w:val="-2"/>
          <w:sz w:val="28"/>
          <w:szCs w:val="28"/>
        </w:rPr>
        <w:t xml:space="preserve"> </w:t>
      </w:r>
      <w:r w:rsidR="000F386A">
        <w:rPr>
          <w:rFonts w:ascii="Times New Roman" w:hAnsi="Times New Roman" w:cs="Times New Roman"/>
          <w:spacing w:val="-2"/>
          <w:sz w:val="28"/>
          <w:szCs w:val="28"/>
        </w:rPr>
        <w:t>муниципальног</w:t>
      </w:r>
      <w:r w:rsidR="00005395">
        <w:rPr>
          <w:rFonts w:ascii="Times New Roman" w:hAnsi="Times New Roman" w:cs="Times New Roman"/>
          <w:spacing w:val="-2"/>
          <w:sz w:val="28"/>
          <w:szCs w:val="28"/>
        </w:rPr>
        <w:t>о округа</w:t>
      </w:r>
      <w:r w:rsidR="000F386A">
        <w:rPr>
          <w:rFonts w:ascii="Times New Roman" w:hAnsi="Times New Roman" w:cs="Times New Roman"/>
          <w:spacing w:val="-2"/>
          <w:sz w:val="28"/>
          <w:szCs w:val="28"/>
        </w:rPr>
        <w:t>,</w:t>
      </w:r>
      <w:r w:rsidR="00BB6E8C">
        <w:rPr>
          <w:rFonts w:ascii="Times New Roman" w:hAnsi="Times New Roman" w:cs="Times New Roman"/>
          <w:spacing w:val="-2"/>
          <w:sz w:val="28"/>
          <w:szCs w:val="28"/>
        </w:rPr>
        <w:t xml:space="preserve"> </w:t>
      </w:r>
      <w:r w:rsidR="000F386A">
        <w:rPr>
          <w:rFonts w:ascii="Times New Roman" w:hAnsi="Times New Roman" w:cs="Times New Roman"/>
          <w:spacing w:val="-2"/>
          <w:sz w:val="28"/>
          <w:szCs w:val="28"/>
        </w:rPr>
        <w:t>Главе Адм</w:t>
      </w:r>
      <w:r w:rsidR="00005395">
        <w:rPr>
          <w:rFonts w:ascii="Times New Roman" w:hAnsi="Times New Roman" w:cs="Times New Roman"/>
          <w:spacing w:val="-2"/>
          <w:sz w:val="28"/>
          <w:szCs w:val="28"/>
        </w:rPr>
        <w:t>инистрации муниципального округа</w:t>
      </w:r>
      <w:r w:rsidR="00711165" w:rsidRPr="00080DA2">
        <w:rPr>
          <w:rFonts w:ascii="Times New Roman" w:hAnsi="Times New Roman" w:cs="Times New Roman"/>
          <w:spacing w:val="-2"/>
          <w:sz w:val="28"/>
          <w:szCs w:val="28"/>
        </w:rPr>
        <w:t xml:space="preserve">, </w:t>
      </w:r>
      <w:r w:rsidR="003C08FE" w:rsidRPr="00080DA2">
        <w:rPr>
          <w:rFonts w:ascii="Times New Roman" w:hAnsi="Times New Roman" w:cs="Times New Roman"/>
          <w:spacing w:val="-2"/>
          <w:sz w:val="28"/>
          <w:szCs w:val="28"/>
        </w:rPr>
        <w:t>иным лицам,</w:t>
      </w:r>
    </w:p>
    <w:p w:rsidR="005A0A48"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8.1.2. </w:t>
      </w:r>
      <w:r w:rsidR="00B04CEA" w:rsidRPr="00080DA2">
        <w:rPr>
          <w:rFonts w:ascii="Times New Roman" w:hAnsi="Times New Roman" w:cs="Times New Roman"/>
          <w:snapToGrid w:val="0"/>
          <w:sz w:val="28"/>
          <w:szCs w:val="28"/>
        </w:rPr>
        <w:t xml:space="preserve">о внесении представлений </w:t>
      </w:r>
      <w:r w:rsidR="005A0A48" w:rsidRPr="00080DA2">
        <w:rPr>
          <w:rFonts w:ascii="Times New Roman" w:hAnsi="Times New Roman" w:cs="Times New Roman"/>
          <w:snapToGrid w:val="0"/>
          <w:sz w:val="28"/>
          <w:szCs w:val="28"/>
        </w:rPr>
        <w:t>Контрольно-счетно</w:t>
      </w:r>
      <w:r w:rsidR="000F386A">
        <w:rPr>
          <w:rFonts w:ascii="Times New Roman" w:hAnsi="Times New Roman" w:cs="Times New Roman"/>
          <w:snapToGrid w:val="0"/>
          <w:sz w:val="28"/>
          <w:szCs w:val="28"/>
        </w:rPr>
        <w:t>го органа</w:t>
      </w:r>
      <w:r w:rsidR="005A0A48" w:rsidRPr="00080DA2">
        <w:rPr>
          <w:rFonts w:ascii="Times New Roman" w:hAnsi="Times New Roman" w:cs="Times New Roman"/>
          <w:snapToGrid w:val="0"/>
          <w:sz w:val="28"/>
          <w:szCs w:val="28"/>
        </w:rPr>
        <w:t>,</w:t>
      </w:r>
    </w:p>
    <w:p w:rsidR="005A0A48"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8.1.3. </w:t>
      </w:r>
      <w:r w:rsidR="005A0A48" w:rsidRPr="00080DA2">
        <w:rPr>
          <w:rFonts w:ascii="Times New Roman" w:hAnsi="Times New Roman" w:cs="Times New Roman"/>
          <w:snapToGrid w:val="0"/>
          <w:sz w:val="28"/>
          <w:szCs w:val="28"/>
        </w:rPr>
        <w:t>о</w:t>
      </w:r>
      <w:r w:rsidR="00B04CEA" w:rsidRPr="00080DA2">
        <w:rPr>
          <w:rFonts w:ascii="Times New Roman" w:hAnsi="Times New Roman" w:cs="Times New Roman"/>
          <w:snapToGrid w:val="0"/>
          <w:sz w:val="28"/>
          <w:szCs w:val="28"/>
        </w:rPr>
        <w:t xml:space="preserve"> направлении предписаний Контрольно-счетно</w:t>
      </w:r>
      <w:r w:rsidR="000F386A">
        <w:rPr>
          <w:rFonts w:ascii="Times New Roman" w:hAnsi="Times New Roman" w:cs="Times New Roman"/>
          <w:snapToGrid w:val="0"/>
          <w:sz w:val="28"/>
          <w:szCs w:val="28"/>
        </w:rPr>
        <w:t>го органа</w:t>
      </w:r>
      <w:r w:rsidR="00702B57" w:rsidRPr="00080DA2">
        <w:rPr>
          <w:rFonts w:ascii="Times New Roman" w:hAnsi="Times New Roman" w:cs="Times New Roman"/>
          <w:snapToGrid w:val="0"/>
          <w:sz w:val="28"/>
          <w:szCs w:val="28"/>
        </w:rPr>
        <w:t>,</w:t>
      </w:r>
    </w:p>
    <w:p w:rsidR="005A0A48"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8.1.4. </w:t>
      </w:r>
      <w:r w:rsidR="00B04CEA" w:rsidRPr="00080DA2">
        <w:rPr>
          <w:rFonts w:ascii="Times New Roman" w:hAnsi="Times New Roman" w:cs="Times New Roman"/>
          <w:snapToGrid w:val="0"/>
          <w:sz w:val="28"/>
          <w:szCs w:val="28"/>
        </w:rPr>
        <w:t>о направлении информационн</w:t>
      </w:r>
      <w:r w:rsidR="006126EA" w:rsidRPr="00080DA2">
        <w:rPr>
          <w:rFonts w:ascii="Times New Roman" w:hAnsi="Times New Roman" w:cs="Times New Roman"/>
          <w:snapToGrid w:val="0"/>
          <w:sz w:val="28"/>
          <w:szCs w:val="28"/>
        </w:rPr>
        <w:t>ого</w:t>
      </w:r>
      <w:r w:rsidR="00B04CEA" w:rsidRPr="00080DA2">
        <w:rPr>
          <w:rFonts w:ascii="Times New Roman" w:hAnsi="Times New Roman" w:cs="Times New Roman"/>
          <w:snapToGrid w:val="0"/>
          <w:sz w:val="28"/>
          <w:szCs w:val="28"/>
        </w:rPr>
        <w:t xml:space="preserve"> пис</w:t>
      </w:r>
      <w:r w:rsidR="005A0A48" w:rsidRPr="00080DA2">
        <w:rPr>
          <w:rFonts w:ascii="Times New Roman" w:hAnsi="Times New Roman" w:cs="Times New Roman"/>
          <w:snapToGrid w:val="0"/>
          <w:sz w:val="28"/>
          <w:szCs w:val="28"/>
        </w:rPr>
        <w:t>ь</w:t>
      </w:r>
      <w:r w:rsidR="00B04CEA" w:rsidRPr="00080DA2">
        <w:rPr>
          <w:rFonts w:ascii="Times New Roman" w:hAnsi="Times New Roman" w:cs="Times New Roman"/>
          <w:snapToGrid w:val="0"/>
          <w:sz w:val="28"/>
          <w:szCs w:val="28"/>
        </w:rPr>
        <w:t>м</w:t>
      </w:r>
      <w:r w:rsidR="005A0A48" w:rsidRPr="00080DA2">
        <w:rPr>
          <w:rFonts w:ascii="Times New Roman" w:hAnsi="Times New Roman" w:cs="Times New Roman"/>
          <w:snapToGrid w:val="0"/>
          <w:sz w:val="28"/>
          <w:szCs w:val="28"/>
        </w:rPr>
        <w:t>а Контрольно-счетно</w:t>
      </w:r>
      <w:r w:rsidR="000F386A">
        <w:rPr>
          <w:rFonts w:ascii="Times New Roman" w:hAnsi="Times New Roman" w:cs="Times New Roman"/>
          <w:snapToGrid w:val="0"/>
          <w:sz w:val="28"/>
          <w:szCs w:val="28"/>
        </w:rPr>
        <w:t>го</w:t>
      </w:r>
      <w:r w:rsidR="00BB6E8C">
        <w:rPr>
          <w:rFonts w:ascii="Times New Roman" w:hAnsi="Times New Roman" w:cs="Times New Roman"/>
          <w:snapToGrid w:val="0"/>
          <w:sz w:val="28"/>
          <w:szCs w:val="28"/>
        </w:rPr>
        <w:t xml:space="preserve"> </w:t>
      </w:r>
      <w:r w:rsidR="000F386A">
        <w:rPr>
          <w:rFonts w:ascii="Times New Roman" w:hAnsi="Times New Roman" w:cs="Times New Roman"/>
          <w:snapToGrid w:val="0"/>
          <w:sz w:val="28"/>
          <w:szCs w:val="28"/>
        </w:rPr>
        <w:t>органа</w:t>
      </w:r>
      <w:r w:rsidR="005A0A48" w:rsidRPr="00080DA2">
        <w:rPr>
          <w:rFonts w:ascii="Times New Roman" w:hAnsi="Times New Roman" w:cs="Times New Roman"/>
          <w:snapToGrid w:val="0"/>
          <w:sz w:val="28"/>
          <w:szCs w:val="28"/>
        </w:rPr>
        <w:t>,</w:t>
      </w:r>
    </w:p>
    <w:p w:rsidR="006126EA"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8.1.5. </w:t>
      </w:r>
      <w:r w:rsidR="00B04CEA" w:rsidRPr="00080DA2">
        <w:rPr>
          <w:rFonts w:ascii="Times New Roman" w:hAnsi="Times New Roman" w:cs="Times New Roman"/>
          <w:snapToGrid w:val="0"/>
          <w:sz w:val="28"/>
          <w:szCs w:val="28"/>
        </w:rPr>
        <w:t>об обращении в правоохранительные органы</w:t>
      </w:r>
      <w:r w:rsidR="004D70A7" w:rsidRPr="00080DA2">
        <w:rPr>
          <w:rFonts w:ascii="Times New Roman" w:hAnsi="Times New Roman" w:cs="Times New Roman"/>
          <w:snapToGrid w:val="0"/>
          <w:sz w:val="28"/>
          <w:szCs w:val="28"/>
        </w:rPr>
        <w:t>,</w:t>
      </w:r>
    </w:p>
    <w:p w:rsidR="006126EA"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8.1.6. </w:t>
      </w:r>
      <w:r w:rsidR="00B04CEA" w:rsidRPr="00080DA2">
        <w:rPr>
          <w:rFonts w:ascii="Times New Roman" w:hAnsi="Times New Roman" w:cs="Times New Roman"/>
          <w:snapToGrid w:val="0"/>
          <w:sz w:val="28"/>
          <w:szCs w:val="28"/>
        </w:rPr>
        <w:t xml:space="preserve">о </w:t>
      </w:r>
      <w:r w:rsidR="006126EA" w:rsidRPr="00080DA2">
        <w:rPr>
          <w:rFonts w:ascii="Times New Roman" w:hAnsi="Times New Roman" w:cs="Times New Roman"/>
          <w:snapToGrid w:val="0"/>
          <w:sz w:val="28"/>
          <w:szCs w:val="28"/>
        </w:rPr>
        <w:t xml:space="preserve">направлении документов и материалов по вопросам, </w:t>
      </w:r>
      <w:r w:rsidR="00B04CEA" w:rsidRPr="00080DA2">
        <w:rPr>
          <w:rFonts w:ascii="Times New Roman" w:hAnsi="Times New Roman" w:cs="Times New Roman"/>
          <w:snapToGrid w:val="0"/>
          <w:sz w:val="28"/>
          <w:szCs w:val="28"/>
        </w:rPr>
        <w:t>решение которых не входит</w:t>
      </w:r>
      <w:r w:rsidR="00BC5ADE">
        <w:rPr>
          <w:rFonts w:ascii="Times New Roman" w:hAnsi="Times New Roman" w:cs="Times New Roman"/>
          <w:snapToGrid w:val="0"/>
          <w:sz w:val="28"/>
          <w:szCs w:val="28"/>
        </w:rPr>
        <w:t xml:space="preserve"> в компетенцию Контрольно-счетного</w:t>
      </w:r>
      <w:r w:rsidR="00BB6E8C">
        <w:rPr>
          <w:rFonts w:ascii="Times New Roman" w:hAnsi="Times New Roman" w:cs="Times New Roman"/>
          <w:snapToGrid w:val="0"/>
          <w:sz w:val="28"/>
          <w:szCs w:val="28"/>
        </w:rPr>
        <w:t xml:space="preserve"> </w:t>
      </w:r>
      <w:r w:rsidR="00BC5ADE">
        <w:rPr>
          <w:rFonts w:ascii="Times New Roman" w:hAnsi="Times New Roman" w:cs="Times New Roman"/>
          <w:snapToGrid w:val="0"/>
          <w:sz w:val="28"/>
          <w:szCs w:val="28"/>
        </w:rPr>
        <w:t>органа</w:t>
      </w:r>
      <w:r w:rsidR="00B04CEA" w:rsidRPr="00080DA2">
        <w:rPr>
          <w:rFonts w:ascii="Times New Roman" w:hAnsi="Times New Roman" w:cs="Times New Roman"/>
          <w:snapToGrid w:val="0"/>
          <w:sz w:val="28"/>
          <w:szCs w:val="28"/>
        </w:rPr>
        <w:t>, в уполномоченные органы</w:t>
      </w:r>
      <w:r w:rsidR="004D70A7" w:rsidRPr="00080DA2">
        <w:rPr>
          <w:rFonts w:ascii="Times New Roman" w:hAnsi="Times New Roman" w:cs="Times New Roman"/>
          <w:snapToGrid w:val="0"/>
          <w:sz w:val="28"/>
          <w:szCs w:val="28"/>
        </w:rPr>
        <w:t>,</w:t>
      </w:r>
    </w:p>
    <w:p w:rsidR="006126EA" w:rsidRPr="00080DA2" w:rsidRDefault="006F611D"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8.1.7. </w:t>
      </w:r>
      <w:r w:rsidR="00B04CEA" w:rsidRPr="00080DA2">
        <w:rPr>
          <w:rFonts w:ascii="Times New Roman" w:hAnsi="Times New Roman" w:cs="Times New Roman"/>
          <w:snapToGrid w:val="0"/>
          <w:sz w:val="28"/>
          <w:szCs w:val="28"/>
        </w:rPr>
        <w:t xml:space="preserve">о внесении изменений в </w:t>
      </w:r>
      <w:r w:rsidR="00062A39" w:rsidRPr="00080DA2">
        <w:rPr>
          <w:rFonts w:ascii="Times New Roman" w:hAnsi="Times New Roman" w:cs="Times New Roman"/>
          <w:snapToGrid w:val="0"/>
          <w:sz w:val="28"/>
          <w:szCs w:val="28"/>
        </w:rPr>
        <w:t xml:space="preserve">годовой </w:t>
      </w:r>
      <w:r w:rsidR="00B04CEA" w:rsidRPr="00080DA2">
        <w:rPr>
          <w:rFonts w:ascii="Times New Roman" w:hAnsi="Times New Roman" w:cs="Times New Roman"/>
          <w:snapToGrid w:val="0"/>
          <w:sz w:val="28"/>
          <w:szCs w:val="28"/>
        </w:rPr>
        <w:t>план работы Контрольно-счетно</w:t>
      </w:r>
      <w:r w:rsidR="00BC5ADE">
        <w:rPr>
          <w:rFonts w:ascii="Times New Roman" w:hAnsi="Times New Roman" w:cs="Times New Roman"/>
          <w:snapToGrid w:val="0"/>
          <w:sz w:val="28"/>
          <w:szCs w:val="28"/>
        </w:rPr>
        <w:t>го</w:t>
      </w:r>
      <w:r w:rsidR="00BB6E8C">
        <w:rPr>
          <w:rFonts w:ascii="Times New Roman" w:hAnsi="Times New Roman" w:cs="Times New Roman"/>
          <w:snapToGrid w:val="0"/>
          <w:sz w:val="28"/>
          <w:szCs w:val="28"/>
        </w:rPr>
        <w:t xml:space="preserve"> </w:t>
      </w:r>
      <w:r w:rsidR="00BC5ADE">
        <w:rPr>
          <w:rFonts w:ascii="Times New Roman" w:hAnsi="Times New Roman" w:cs="Times New Roman"/>
          <w:snapToGrid w:val="0"/>
          <w:sz w:val="28"/>
          <w:szCs w:val="28"/>
        </w:rPr>
        <w:t>органа</w:t>
      </w:r>
      <w:r w:rsidR="006126EA" w:rsidRPr="00080DA2">
        <w:rPr>
          <w:rFonts w:ascii="Times New Roman" w:hAnsi="Times New Roman" w:cs="Times New Roman"/>
          <w:snapToGrid w:val="0"/>
          <w:sz w:val="28"/>
          <w:szCs w:val="28"/>
        </w:rPr>
        <w:t>,</w:t>
      </w:r>
    </w:p>
    <w:p w:rsidR="00B04CEA" w:rsidRPr="00080DA2" w:rsidRDefault="00D45383"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8.1.</w:t>
      </w:r>
      <w:r w:rsidR="000F386A">
        <w:rPr>
          <w:rFonts w:ascii="Times New Roman" w:hAnsi="Times New Roman" w:cs="Times New Roman"/>
          <w:snapToGrid w:val="0"/>
          <w:sz w:val="28"/>
          <w:szCs w:val="28"/>
        </w:rPr>
        <w:t>8</w:t>
      </w:r>
      <w:r w:rsidR="006F611D" w:rsidRPr="00080DA2">
        <w:rPr>
          <w:rFonts w:ascii="Times New Roman" w:hAnsi="Times New Roman" w:cs="Times New Roman"/>
          <w:snapToGrid w:val="0"/>
          <w:sz w:val="28"/>
          <w:szCs w:val="28"/>
        </w:rPr>
        <w:t xml:space="preserve">. </w:t>
      </w:r>
      <w:r w:rsidR="006126EA" w:rsidRPr="00080DA2">
        <w:rPr>
          <w:rFonts w:ascii="Times New Roman" w:hAnsi="Times New Roman" w:cs="Times New Roman"/>
          <w:snapToGrid w:val="0"/>
          <w:sz w:val="28"/>
          <w:szCs w:val="28"/>
        </w:rPr>
        <w:t>другие решения.</w:t>
      </w:r>
    </w:p>
    <w:p w:rsidR="00CC77D7" w:rsidRPr="00080DA2" w:rsidRDefault="006F611D" w:rsidP="00A71AC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8.2. Проекты документов, указанные в </w:t>
      </w:r>
      <w:r w:rsidRPr="00080DA2">
        <w:rPr>
          <w:rFonts w:ascii="Times New Roman" w:hAnsi="Times New Roman" w:cs="Times New Roman"/>
          <w:snapToGrid w:val="0"/>
          <w:color w:val="0000FF"/>
          <w:sz w:val="28"/>
          <w:szCs w:val="28"/>
        </w:rPr>
        <w:t>подпунктах 8.1.2.-8.1.6</w:t>
      </w:r>
      <w:r w:rsidR="006A350D" w:rsidRPr="00080DA2">
        <w:rPr>
          <w:rFonts w:ascii="Times New Roman" w:hAnsi="Times New Roman" w:cs="Times New Roman"/>
          <w:snapToGrid w:val="0"/>
          <w:color w:val="0000FF"/>
          <w:sz w:val="28"/>
          <w:szCs w:val="28"/>
        </w:rPr>
        <w:t>.</w:t>
      </w:r>
      <w:r w:rsidRPr="00080DA2">
        <w:rPr>
          <w:rFonts w:ascii="Times New Roman" w:hAnsi="Times New Roman" w:cs="Times New Roman"/>
          <w:snapToGrid w:val="0"/>
          <w:sz w:val="28"/>
          <w:szCs w:val="28"/>
        </w:rPr>
        <w:t xml:space="preserve"> настоящего стандарта</w:t>
      </w:r>
      <w:r w:rsidR="009670E8" w:rsidRPr="00080DA2">
        <w:rPr>
          <w:rFonts w:ascii="Times New Roman" w:hAnsi="Times New Roman" w:cs="Times New Roman"/>
          <w:snapToGrid w:val="0"/>
          <w:sz w:val="28"/>
          <w:szCs w:val="28"/>
        </w:rPr>
        <w:t>,</w:t>
      </w:r>
      <w:r w:rsidRPr="00080DA2">
        <w:rPr>
          <w:rFonts w:ascii="Times New Roman" w:hAnsi="Times New Roman" w:cs="Times New Roman"/>
          <w:snapToGrid w:val="0"/>
          <w:sz w:val="28"/>
          <w:szCs w:val="28"/>
        </w:rPr>
        <w:t xml:space="preserve"> составляются </w:t>
      </w:r>
      <w:r w:rsidR="00A71ACD" w:rsidRPr="00080DA2">
        <w:rPr>
          <w:rFonts w:ascii="Times New Roman" w:hAnsi="Times New Roman" w:cs="Times New Roman"/>
          <w:sz w:val="28"/>
          <w:szCs w:val="28"/>
        </w:rPr>
        <w:t xml:space="preserve">лицом, возглавляющим ответственное  аудиторское  направление, или, по его поручению, </w:t>
      </w:r>
      <w:r w:rsidRPr="00080DA2">
        <w:rPr>
          <w:rFonts w:ascii="Times New Roman" w:hAnsi="Times New Roman" w:cs="Times New Roman"/>
          <w:snapToGrid w:val="0"/>
          <w:sz w:val="28"/>
          <w:szCs w:val="28"/>
        </w:rPr>
        <w:t>участниками рабочей группы одновременно с отчетом (при наличии соответствующих предложений (рекомендаций) в отчете)</w:t>
      </w:r>
      <w:r w:rsidR="000F386A">
        <w:rPr>
          <w:rFonts w:ascii="Times New Roman" w:hAnsi="Times New Roman" w:cs="Times New Roman"/>
          <w:snapToGrid w:val="0"/>
          <w:sz w:val="28"/>
          <w:szCs w:val="28"/>
        </w:rPr>
        <w:t>.</w:t>
      </w:r>
    </w:p>
    <w:p w:rsidR="004B6B64" w:rsidRPr="00080DA2" w:rsidRDefault="002C7DE2"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 xml:space="preserve">8.3. </w:t>
      </w:r>
      <w:r w:rsidR="004B6B64" w:rsidRPr="00080DA2">
        <w:rPr>
          <w:rFonts w:ascii="Times New Roman" w:hAnsi="Times New Roman" w:cs="Times New Roman"/>
          <w:snapToGrid w:val="0"/>
          <w:sz w:val="28"/>
          <w:szCs w:val="28"/>
        </w:rPr>
        <w:t xml:space="preserve">Документы, оформляемые в соответствии с </w:t>
      </w:r>
      <w:r w:rsidR="004B6B64" w:rsidRPr="00080DA2">
        <w:rPr>
          <w:rFonts w:ascii="Times New Roman" w:hAnsi="Times New Roman" w:cs="Times New Roman"/>
          <w:snapToGrid w:val="0"/>
          <w:color w:val="0000FF"/>
          <w:sz w:val="28"/>
          <w:szCs w:val="28"/>
        </w:rPr>
        <w:t>пунктом 8.1.</w:t>
      </w:r>
      <w:r w:rsidR="004B6B64" w:rsidRPr="00080DA2">
        <w:rPr>
          <w:rFonts w:ascii="Times New Roman" w:hAnsi="Times New Roman" w:cs="Times New Roman"/>
          <w:snapToGrid w:val="0"/>
          <w:sz w:val="28"/>
          <w:szCs w:val="28"/>
        </w:rPr>
        <w:t xml:space="preserve"> настоящего стандарта, приобщаются к материалам контрольного мероприятия.</w:t>
      </w:r>
    </w:p>
    <w:p w:rsidR="00AA1F0D" w:rsidRPr="00080DA2" w:rsidRDefault="007C599A" w:rsidP="0024740D">
      <w:pPr>
        <w:autoSpaceDE w:val="0"/>
        <w:autoSpaceDN w:val="0"/>
        <w:adjustRightInd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8.</w:t>
      </w:r>
      <w:r w:rsidR="0011639C" w:rsidRPr="00080DA2">
        <w:rPr>
          <w:rFonts w:ascii="Times New Roman" w:hAnsi="Times New Roman" w:cs="Times New Roman"/>
          <w:snapToGrid w:val="0"/>
          <w:sz w:val="28"/>
          <w:szCs w:val="28"/>
        </w:rPr>
        <w:t>4</w:t>
      </w:r>
      <w:r w:rsidRPr="00080DA2">
        <w:rPr>
          <w:rFonts w:ascii="Times New Roman" w:hAnsi="Times New Roman" w:cs="Times New Roman"/>
          <w:snapToGrid w:val="0"/>
          <w:sz w:val="28"/>
          <w:szCs w:val="28"/>
        </w:rPr>
        <w:t xml:space="preserve">. </w:t>
      </w:r>
      <w:r w:rsidR="00354DA1" w:rsidRPr="00080DA2">
        <w:rPr>
          <w:rFonts w:ascii="Times New Roman" w:hAnsi="Times New Roman" w:cs="Times New Roman"/>
          <w:b/>
          <w:snapToGrid w:val="0"/>
          <w:sz w:val="28"/>
          <w:szCs w:val="28"/>
        </w:rPr>
        <w:t>О</w:t>
      </w:r>
      <w:r w:rsidR="00354DA1" w:rsidRPr="00080DA2">
        <w:rPr>
          <w:rFonts w:ascii="Times New Roman" w:hAnsi="Times New Roman" w:cs="Times New Roman"/>
          <w:b/>
          <w:spacing w:val="-2"/>
          <w:sz w:val="28"/>
          <w:szCs w:val="28"/>
        </w:rPr>
        <w:t xml:space="preserve">тчет по результатам проведения контрольного мероприятия направляется </w:t>
      </w:r>
      <w:r w:rsidR="00AB2031" w:rsidRPr="00080DA2">
        <w:rPr>
          <w:rFonts w:ascii="Times New Roman" w:hAnsi="Times New Roman" w:cs="Times New Roman"/>
          <w:b/>
          <w:spacing w:val="-2"/>
          <w:sz w:val="28"/>
          <w:szCs w:val="28"/>
        </w:rPr>
        <w:t xml:space="preserve">в </w:t>
      </w:r>
      <w:r w:rsidR="00005395">
        <w:rPr>
          <w:rFonts w:ascii="Times New Roman" w:hAnsi="Times New Roman" w:cs="Times New Roman"/>
          <w:b/>
          <w:spacing w:val="-2"/>
          <w:sz w:val="28"/>
          <w:szCs w:val="28"/>
        </w:rPr>
        <w:t>Совет муниципального округа</w:t>
      </w:r>
      <w:r w:rsidR="00E22060" w:rsidRPr="00080DA2">
        <w:rPr>
          <w:rFonts w:ascii="Times New Roman" w:hAnsi="Times New Roman" w:cs="Times New Roman"/>
          <w:b/>
          <w:spacing w:val="-2"/>
          <w:sz w:val="28"/>
          <w:szCs w:val="28"/>
        </w:rPr>
        <w:t>,</w:t>
      </w:r>
      <w:r w:rsidR="00BB6E8C">
        <w:rPr>
          <w:rFonts w:ascii="Times New Roman" w:hAnsi="Times New Roman" w:cs="Times New Roman"/>
          <w:b/>
          <w:spacing w:val="-2"/>
          <w:sz w:val="28"/>
          <w:szCs w:val="28"/>
        </w:rPr>
        <w:t xml:space="preserve"> </w:t>
      </w:r>
      <w:r w:rsidR="00E22060" w:rsidRPr="00080DA2">
        <w:rPr>
          <w:rFonts w:ascii="Times New Roman" w:hAnsi="Times New Roman" w:cs="Times New Roman"/>
          <w:spacing w:val="-2"/>
          <w:sz w:val="28"/>
          <w:szCs w:val="28"/>
        </w:rPr>
        <w:t>Г</w:t>
      </w:r>
      <w:r w:rsidR="00005395">
        <w:rPr>
          <w:rFonts w:ascii="Times New Roman" w:hAnsi="Times New Roman" w:cs="Times New Roman"/>
          <w:spacing w:val="-2"/>
          <w:sz w:val="28"/>
          <w:szCs w:val="28"/>
        </w:rPr>
        <w:t>лаве муниципального округа</w:t>
      </w:r>
      <w:r w:rsidR="00E22060" w:rsidRPr="00080DA2">
        <w:rPr>
          <w:rFonts w:ascii="Times New Roman" w:hAnsi="Times New Roman" w:cs="Times New Roman"/>
          <w:spacing w:val="-2"/>
          <w:sz w:val="28"/>
          <w:szCs w:val="28"/>
        </w:rPr>
        <w:t xml:space="preserve">, иным лицам, в целях </w:t>
      </w:r>
      <w:r w:rsidR="00D74F27" w:rsidRPr="00080DA2">
        <w:rPr>
          <w:rFonts w:ascii="Times New Roman" w:hAnsi="Times New Roman" w:cs="Times New Roman"/>
          <w:sz w:val="28"/>
          <w:szCs w:val="28"/>
        </w:rPr>
        <w:t xml:space="preserve">доведения до их сведения основных итогов контрольного мероприятия, выявленных проблем в сфере предмета контроля и (или) в сфере деятельности объекта контроля </w:t>
      </w:r>
      <w:r w:rsidR="00E22060" w:rsidRPr="00080DA2">
        <w:rPr>
          <w:rFonts w:ascii="Times New Roman" w:hAnsi="Times New Roman" w:cs="Times New Roman"/>
          <w:spacing w:val="-2"/>
          <w:sz w:val="28"/>
          <w:szCs w:val="28"/>
        </w:rPr>
        <w:t>и  принятия</w:t>
      </w:r>
      <w:r w:rsidR="003248EF" w:rsidRPr="00080DA2">
        <w:rPr>
          <w:rFonts w:ascii="Times New Roman" w:hAnsi="Times New Roman" w:cs="Times New Roman"/>
          <w:spacing w:val="-2"/>
          <w:sz w:val="28"/>
          <w:szCs w:val="28"/>
        </w:rPr>
        <w:t xml:space="preserve"> данными лицами </w:t>
      </w:r>
      <w:r w:rsidR="00E22060" w:rsidRPr="00080DA2">
        <w:rPr>
          <w:rFonts w:ascii="Times New Roman" w:hAnsi="Times New Roman" w:cs="Times New Roman"/>
          <w:spacing w:val="-2"/>
          <w:sz w:val="28"/>
          <w:szCs w:val="28"/>
        </w:rPr>
        <w:t xml:space="preserve"> мер в рамках </w:t>
      </w:r>
      <w:r w:rsidR="003248EF" w:rsidRPr="00080DA2">
        <w:rPr>
          <w:rFonts w:ascii="Times New Roman" w:hAnsi="Times New Roman" w:cs="Times New Roman"/>
          <w:spacing w:val="-2"/>
          <w:sz w:val="28"/>
          <w:szCs w:val="28"/>
        </w:rPr>
        <w:t xml:space="preserve">их </w:t>
      </w:r>
      <w:r w:rsidR="00E22060" w:rsidRPr="00080DA2">
        <w:rPr>
          <w:rFonts w:ascii="Times New Roman" w:hAnsi="Times New Roman" w:cs="Times New Roman"/>
          <w:spacing w:val="-2"/>
          <w:sz w:val="28"/>
          <w:szCs w:val="28"/>
        </w:rPr>
        <w:t xml:space="preserve">компетенции.  </w:t>
      </w:r>
    </w:p>
    <w:p w:rsidR="0079120F" w:rsidRPr="00080DA2" w:rsidRDefault="00354DA1" w:rsidP="0024740D">
      <w:pPr>
        <w:autoSpaceDE w:val="0"/>
        <w:autoSpaceDN w:val="0"/>
        <w:adjustRightInd w:val="0"/>
        <w:spacing w:after="0" w:line="240" w:lineRule="auto"/>
        <w:ind w:firstLine="567"/>
        <w:jc w:val="both"/>
        <w:rPr>
          <w:rFonts w:ascii="Times New Roman" w:hAnsi="Times New Roman" w:cs="Times New Roman"/>
          <w:b/>
          <w:sz w:val="28"/>
          <w:szCs w:val="28"/>
        </w:rPr>
      </w:pPr>
      <w:r w:rsidRPr="00080DA2">
        <w:rPr>
          <w:rFonts w:ascii="Times New Roman" w:hAnsi="Times New Roman" w:cs="Times New Roman"/>
          <w:snapToGrid w:val="0"/>
          <w:sz w:val="28"/>
          <w:szCs w:val="28"/>
        </w:rPr>
        <w:t>8.</w:t>
      </w:r>
      <w:r w:rsidR="0011639C" w:rsidRPr="00080DA2">
        <w:rPr>
          <w:rFonts w:ascii="Times New Roman" w:hAnsi="Times New Roman" w:cs="Times New Roman"/>
          <w:snapToGrid w:val="0"/>
          <w:sz w:val="28"/>
          <w:szCs w:val="28"/>
        </w:rPr>
        <w:t>5</w:t>
      </w:r>
      <w:r w:rsidRPr="00080DA2">
        <w:rPr>
          <w:rFonts w:ascii="Times New Roman" w:hAnsi="Times New Roman" w:cs="Times New Roman"/>
          <w:snapToGrid w:val="0"/>
          <w:sz w:val="28"/>
          <w:szCs w:val="28"/>
        </w:rPr>
        <w:t xml:space="preserve">. </w:t>
      </w:r>
      <w:r w:rsidR="006627BB" w:rsidRPr="00080DA2">
        <w:rPr>
          <w:rFonts w:ascii="Times New Roman" w:hAnsi="Times New Roman" w:cs="Times New Roman"/>
          <w:b/>
          <w:sz w:val="28"/>
          <w:szCs w:val="28"/>
        </w:rPr>
        <w:t>П</w:t>
      </w:r>
      <w:r w:rsidR="0079120F" w:rsidRPr="00080DA2">
        <w:rPr>
          <w:rFonts w:ascii="Times New Roman" w:hAnsi="Times New Roman" w:cs="Times New Roman"/>
          <w:b/>
          <w:sz w:val="28"/>
          <w:szCs w:val="28"/>
        </w:rPr>
        <w:t>редставлени</w:t>
      </w:r>
      <w:r w:rsidR="006627BB" w:rsidRPr="00080DA2">
        <w:rPr>
          <w:rFonts w:ascii="Times New Roman" w:hAnsi="Times New Roman" w:cs="Times New Roman"/>
          <w:b/>
          <w:sz w:val="28"/>
          <w:szCs w:val="28"/>
        </w:rPr>
        <w:t>я Контрольно-счетн</w:t>
      </w:r>
      <w:r w:rsidR="008C65C4">
        <w:rPr>
          <w:rFonts w:ascii="Times New Roman" w:hAnsi="Times New Roman" w:cs="Times New Roman"/>
          <w:b/>
          <w:sz w:val="28"/>
          <w:szCs w:val="28"/>
        </w:rPr>
        <w:t>ого</w:t>
      </w:r>
      <w:r w:rsidR="00BB6E8C">
        <w:rPr>
          <w:rFonts w:ascii="Times New Roman" w:hAnsi="Times New Roman" w:cs="Times New Roman"/>
          <w:b/>
          <w:sz w:val="28"/>
          <w:szCs w:val="28"/>
        </w:rPr>
        <w:t xml:space="preserve"> </w:t>
      </w:r>
      <w:r w:rsidR="008C65C4">
        <w:rPr>
          <w:rFonts w:ascii="Times New Roman" w:hAnsi="Times New Roman" w:cs="Times New Roman"/>
          <w:b/>
          <w:sz w:val="28"/>
          <w:szCs w:val="28"/>
        </w:rPr>
        <w:t>органа</w:t>
      </w:r>
    </w:p>
    <w:p w:rsidR="0028179F" w:rsidRDefault="00367476"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Представление Контрольно-счетного органа – это документ, содержащий обязательные к рассмотрению предложения Контрольно-счетного органа, который направляется органам муниципальной власти и муниципальным органам </w:t>
      </w:r>
      <w:proofErr w:type="spellStart"/>
      <w:r w:rsidR="00005395">
        <w:rPr>
          <w:rFonts w:ascii="Times New Roman" w:hAnsi="Times New Roman" w:cs="Times New Roman"/>
          <w:sz w:val="28"/>
          <w:szCs w:val="28"/>
        </w:rPr>
        <w:t>Хилокского</w:t>
      </w:r>
      <w:proofErr w:type="spellEnd"/>
      <w:r w:rsidR="00005395">
        <w:rPr>
          <w:rFonts w:ascii="Times New Roman" w:hAnsi="Times New Roman" w:cs="Times New Roman"/>
          <w:sz w:val="28"/>
          <w:szCs w:val="28"/>
        </w:rPr>
        <w:t xml:space="preserve"> </w:t>
      </w:r>
      <w:r>
        <w:rPr>
          <w:rFonts w:ascii="Times New Roman" w:hAnsi="Times New Roman" w:cs="Times New Roman"/>
          <w:sz w:val="28"/>
          <w:szCs w:val="28"/>
        </w:rPr>
        <w:t>муниципальног</w:t>
      </w:r>
      <w:r w:rsidR="00005395">
        <w:rPr>
          <w:rFonts w:ascii="Times New Roman" w:hAnsi="Times New Roman" w:cs="Times New Roman"/>
          <w:sz w:val="28"/>
          <w:szCs w:val="28"/>
        </w:rPr>
        <w:t>о округа</w:t>
      </w:r>
      <w:r>
        <w:rPr>
          <w:rFonts w:ascii="Times New Roman" w:hAnsi="Times New Roman" w:cs="Times New Roman"/>
          <w:sz w:val="28"/>
          <w:szCs w:val="28"/>
        </w:rPr>
        <w:t>, органам местного самоуправления, органам и организациям,  в отношении которых осуществлялось контрольное мероприятие, и их должностным лицам.</w:t>
      </w:r>
    </w:p>
    <w:p w:rsidR="00367476" w:rsidRDefault="00367476"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Представление направляется в случаях необходимости:</w:t>
      </w:r>
    </w:p>
    <w:p w:rsidR="00367476" w:rsidRDefault="00367476"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мер по устранению выявленных нарушений и недостатков;</w:t>
      </w:r>
    </w:p>
    <w:p w:rsidR="00367476" w:rsidRDefault="00367476"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предотвращения нанесения материальн</w:t>
      </w:r>
      <w:r w:rsidR="00005395">
        <w:rPr>
          <w:rFonts w:ascii="Times New Roman" w:hAnsi="Times New Roman" w:cs="Times New Roman"/>
          <w:sz w:val="28"/>
          <w:szCs w:val="28"/>
        </w:rPr>
        <w:t>ого ущерба муниципальному округу</w:t>
      </w:r>
      <w:r>
        <w:rPr>
          <w:rFonts w:ascii="Times New Roman" w:hAnsi="Times New Roman" w:cs="Times New Roman"/>
          <w:sz w:val="28"/>
          <w:szCs w:val="28"/>
        </w:rPr>
        <w:t>;</w:t>
      </w:r>
    </w:p>
    <w:p w:rsidR="00367476" w:rsidRDefault="00367476"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возмещения причиненного материального ущерба мун</w:t>
      </w:r>
      <w:r w:rsidR="00005395">
        <w:rPr>
          <w:rFonts w:ascii="Times New Roman" w:hAnsi="Times New Roman" w:cs="Times New Roman"/>
          <w:sz w:val="28"/>
          <w:szCs w:val="28"/>
        </w:rPr>
        <w:t>иципальному округу</w:t>
      </w:r>
      <w:r w:rsidR="008C65C4">
        <w:rPr>
          <w:rFonts w:ascii="Times New Roman" w:hAnsi="Times New Roman" w:cs="Times New Roman"/>
          <w:sz w:val="28"/>
          <w:szCs w:val="28"/>
        </w:rPr>
        <w:t>;</w:t>
      </w:r>
    </w:p>
    <w:p w:rsidR="008C65C4" w:rsidRDefault="008C65C4"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привлечение к ответственности должностных лиц. Виновных в допущенных нарушениях;</w:t>
      </w:r>
    </w:p>
    <w:p w:rsidR="008C65C4" w:rsidRPr="00080DA2" w:rsidRDefault="008C65C4" w:rsidP="002474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мер по пресечению и предупреждению нарушений.</w:t>
      </w:r>
    </w:p>
    <w:p w:rsidR="0028179F" w:rsidRPr="00080DA2" w:rsidRDefault="00901946"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Представление Контрольно-счетно</w:t>
      </w:r>
      <w:r w:rsidR="008C65C4">
        <w:rPr>
          <w:rFonts w:ascii="Times New Roman" w:hAnsi="Times New Roman" w:cs="Times New Roman"/>
          <w:sz w:val="28"/>
          <w:szCs w:val="28"/>
        </w:rPr>
        <w:t>го</w:t>
      </w:r>
      <w:r w:rsidR="00BB6E8C">
        <w:rPr>
          <w:rFonts w:ascii="Times New Roman" w:hAnsi="Times New Roman" w:cs="Times New Roman"/>
          <w:sz w:val="28"/>
          <w:szCs w:val="28"/>
        </w:rPr>
        <w:t xml:space="preserve"> </w:t>
      </w:r>
      <w:r w:rsidR="008C65C4">
        <w:rPr>
          <w:rFonts w:ascii="Times New Roman" w:hAnsi="Times New Roman" w:cs="Times New Roman"/>
          <w:sz w:val="28"/>
          <w:szCs w:val="28"/>
        </w:rPr>
        <w:t>органа</w:t>
      </w:r>
      <w:r w:rsidRPr="00080DA2">
        <w:rPr>
          <w:rFonts w:ascii="Times New Roman" w:hAnsi="Times New Roman" w:cs="Times New Roman"/>
          <w:sz w:val="28"/>
          <w:szCs w:val="28"/>
        </w:rPr>
        <w:t xml:space="preserve"> подписывается председа</w:t>
      </w:r>
      <w:r w:rsidR="007421FB" w:rsidRPr="00080DA2">
        <w:rPr>
          <w:rFonts w:ascii="Times New Roman" w:hAnsi="Times New Roman" w:cs="Times New Roman"/>
          <w:sz w:val="28"/>
          <w:szCs w:val="28"/>
        </w:rPr>
        <w:t>телем Контрольно-счетно</w:t>
      </w:r>
      <w:r w:rsidR="008C65C4">
        <w:rPr>
          <w:rFonts w:ascii="Times New Roman" w:hAnsi="Times New Roman" w:cs="Times New Roman"/>
          <w:sz w:val="28"/>
          <w:szCs w:val="28"/>
        </w:rPr>
        <w:t>го</w:t>
      </w:r>
      <w:r w:rsidR="00BB6E8C">
        <w:rPr>
          <w:rFonts w:ascii="Times New Roman" w:hAnsi="Times New Roman" w:cs="Times New Roman"/>
          <w:sz w:val="28"/>
          <w:szCs w:val="28"/>
        </w:rPr>
        <w:t xml:space="preserve"> </w:t>
      </w:r>
      <w:r w:rsidR="008C65C4">
        <w:rPr>
          <w:rFonts w:ascii="Times New Roman" w:hAnsi="Times New Roman" w:cs="Times New Roman"/>
          <w:sz w:val="28"/>
          <w:szCs w:val="28"/>
        </w:rPr>
        <w:t>органа</w:t>
      </w:r>
      <w:r w:rsidR="003B4639" w:rsidRPr="00080DA2">
        <w:rPr>
          <w:rFonts w:ascii="Times New Roman" w:hAnsi="Times New Roman" w:cs="Times New Roman"/>
          <w:sz w:val="28"/>
          <w:szCs w:val="28"/>
        </w:rPr>
        <w:t>.</w:t>
      </w:r>
    </w:p>
    <w:p w:rsidR="00AE5377" w:rsidRPr="00080DA2" w:rsidRDefault="0028179F"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представления приведен в </w:t>
      </w:r>
      <w:r w:rsidRPr="00080DA2">
        <w:rPr>
          <w:rFonts w:ascii="Times New Roman" w:hAnsi="Times New Roman" w:cs="Times New Roman"/>
          <w:color w:val="0000FF"/>
          <w:sz w:val="28"/>
          <w:szCs w:val="28"/>
        </w:rPr>
        <w:t xml:space="preserve">приложении </w:t>
      </w:r>
      <w:r w:rsidR="00200FFF" w:rsidRPr="00080DA2">
        <w:rPr>
          <w:rFonts w:ascii="Times New Roman" w:hAnsi="Times New Roman" w:cs="Times New Roman"/>
          <w:color w:val="0000FF"/>
          <w:sz w:val="28"/>
          <w:szCs w:val="28"/>
        </w:rPr>
        <w:t>1</w:t>
      </w:r>
      <w:r w:rsidR="008C65C4">
        <w:rPr>
          <w:rFonts w:ascii="Times New Roman" w:hAnsi="Times New Roman" w:cs="Times New Roman"/>
          <w:color w:val="0000FF"/>
          <w:sz w:val="28"/>
          <w:szCs w:val="28"/>
        </w:rPr>
        <w:t>7</w:t>
      </w:r>
      <w:r w:rsidR="00005395">
        <w:rPr>
          <w:rFonts w:ascii="Times New Roman" w:hAnsi="Times New Roman" w:cs="Times New Roman"/>
          <w:color w:val="0000FF"/>
          <w:sz w:val="28"/>
          <w:szCs w:val="28"/>
        </w:rPr>
        <w:t xml:space="preserve"> </w:t>
      </w:r>
      <w:r w:rsidRPr="00080DA2">
        <w:rPr>
          <w:rFonts w:ascii="Times New Roman" w:hAnsi="Times New Roman" w:cs="Times New Roman"/>
          <w:sz w:val="28"/>
          <w:szCs w:val="28"/>
        </w:rPr>
        <w:t>к настоящему стандарту.</w:t>
      </w:r>
    </w:p>
    <w:p w:rsidR="00901946" w:rsidRPr="00080DA2" w:rsidRDefault="00901946" w:rsidP="0024740D">
      <w:pPr>
        <w:spacing w:after="0" w:line="240" w:lineRule="auto"/>
        <w:ind w:firstLine="567"/>
        <w:jc w:val="both"/>
        <w:rPr>
          <w:rFonts w:ascii="Times New Roman" w:hAnsi="Times New Roman" w:cs="Times New Roman"/>
          <w:b/>
          <w:sz w:val="28"/>
          <w:szCs w:val="28"/>
        </w:rPr>
      </w:pPr>
      <w:r w:rsidRPr="00080DA2">
        <w:rPr>
          <w:rFonts w:ascii="Times New Roman" w:hAnsi="Times New Roman" w:cs="Times New Roman"/>
          <w:sz w:val="28"/>
          <w:szCs w:val="28"/>
        </w:rPr>
        <w:t>8.</w:t>
      </w:r>
      <w:r w:rsidR="0011639C" w:rsidRPr="00080DA2">
        <w:rPr>
          <w:rFonts w:ascii="Times New Roman" w:hAnsi="Times New Roman" w:cs="Times New Roman"/>
          <w:sz w:val="28"/>
          <w:szCs w:val="28"/>
        </w:rPr>
        <w:t>6</w:t>
      </w:r>
      <w:r w:rsidRPr="00080DA2">
        <w:rPr>
          <w:rFonts w:ascii="Times New Roman" w:hAnsi="Times New Roman" w:cs="Times New Roman"/>
          <w:sz w:val="28"/>
          <w:szCs w:val="28"/>
        </w:rPr>
        <w:t xml:space="preserve">. </w:t>
      </w:r>
      <w:r w:rsidRPr="00080DA2">
        <w:rPr>
          <w:rFonts w:ascii="Times New Roman" w:hAnsi="Times New Roman" w:cs="Times New Roman"/>
          <w:b/>
          <w:sz w:val="28"/>
          <w:szCs w:val="28"/>
        </w:rPr>
        <w:t>Предписания Контрольно-счетно</w:t>
      </w:r>
      <w:r w:rsidR="008C65C4">
        <w:rPr>
          <w:rFonts w:ascii="Times New Roman" w:hAnsi="Times New Roman" w:cs="Times New Roman"/>
          <w:b/>
          <w:sz w:val="28"/>
          <w:szCs w:val="28"/>
        </w:rPr>
        <w:t>го</w:t>
      </w:r>
      <w:r w:rsidR="00BB6E8C">
        <w:rPr>
          <w:rFonts w:ascii="Times New Roman" w:hAnsi="Times New Roman" w:cs="Times New Roman"/>
          <w:b/>
          <w:sz w:val="28"/>
          <w:szCs w:val="28"/>
        </w:rPr>
        <w:t xml:space="preserve"> </w:t>
      </w:r>
      <w:r w:rsidR="008C65C4">
        <w:rPr>
          <w:rFonts w:ascii="Times New Roman" w:hAnsi="Times New Roman" w:cs="Times New Roman"/>
          <w:b/>
          <w:sz w:val="28"/>
          <w:szCs w:val="28"/>
        </w:rPr>
        <w:t>органа</w:t>
      </w:r>
    </w:p>
    <w:p w:rsidR="00E433E1" w:rsidRPr="00080DA2" w:rsidRDefault="00E433E1"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Основания для направления п</w:t>
      </w:r>
      <w:r w:rsidR="002372EE" w:rsidRPr="00080DA2">
        <w:rPr>
          <w:rFonts w:ascii="Times New Roman" w:hAnsi="Times New Roman" w:cs="Times New Roman"/>
          <w:sz w:val="28"/>
          <w:szCs w:val="28"/>
        </w:rPr>
        <w:t>редписания Контрольно-счетно</w:t>
      </w:r>
      <w:r w:rsidR="008B6E52">
        <w:rPr>
          <w:rFonts w:ascii="Times New Roman" w:hAnsi="Times New Roman" w:cs="Times New Roman"/>
          <w:sz w:val="28"/>
          <w:szCs w:val="28"/>
        </w:rPr>
        <w:t>го органа</w:t>
      </w:r>
      <w:r w:rsidR="002372EE" w:rsidRPr="00080DA2">
        <w:rPr>
          <w:rFonts w:ascii="Times New Roman" w:hAnsi="Times New Roman" w:cs="Times New Roman"/>
          <w:sz w:val="28"/>
          <w:szCs w:val="28"/>
        </w:rPr>
        <w:t xml:space="preserve"> установлены нормативными правовыми актами Российской Федерации</w:t>
      </w:r>
      <w:r w:rsidR="008B6E52">
        <w:rPr>
          <w:rFonts w:ascii="Times New Roman" w:hAnsi="Times New Roman" w:cs="Times New Roman"/>
          <w:sz w:val="28"/>
          <w:szCs w:val="28"/>
        </w:rPr>
        <w:t>,</w:t>
      </w:r>
      <w:r w:rsidR="002372EE" w:rsidRPr="00080DA2">
        <w:rPr>
          <w:rFonts w:ascii="Times New Roman" w:hAnsi="Times New Roman" w:cs="Times New Roman"/>
          <w:sz w:val="28"/>
          <w:szCs w:val="28"/>
        </w:rPr>
        <w:t xml:space="preserve"> Забайкальского края</w:t>
      </w:r>
      <w:r w:rsidRPr="00080DA2">
        <w:rPr>
          <w:rFonts w:ascii="Times New Roman" w:hAnsi="Times New Roman" w:cs="Times New Roman"/>
          <w:sz w:val="28"/>
          <w:szCs w:val="28"/>
        </w:rPr>
        <w:t>.</w:t>
      </w:r>
    </w:p>
    <w:p w:rsidR="00901946" w:rsidRPr="00080DA2" w:rsidRDefault="00E433E1"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Предписания составляются</w:t>
      </w:r>
      <w:r w:rsidR="00784522" w:rsidRPr="00080DA2">
        <w:rPr>
          <w:rFonts w:ascii="Times New Roman" w:hAnsi="Times New Roman" w:cs="Times New Roman"/>
          <w:sz w:val="28"/>
          <w:szCs w:val="28"/>
        </w:rPr>
        <w:t>, направляются</w:t>
      </w:r>
      <w:r w:rsidR="00393EE6" w:rsidRPr="00080DA2">
        <w:rPr>
          <w:rFonts w:ascii="Times New Roman" w:hAnsi="Times New Roman" w:cs="Times New Roman"/>
          <w:sz w:val="28"/>
          <w:szCs w:val="28"/>
        </w:rPr>
        <w:t xml:space="preserve"> и отменяются</w:t>
      </w:r>
      <w:r w:rsidRPr="00080DA2">
        <w:rPr>
          <w:rFonts w:ascii="Times New Roman" w:hAnsi="Times New Roman" w:cs="Times New Roman"/>
          <w:sz w:val="28"/>
          <w:szCs w:val="28"/>
        </w:rPr>
        <w:t xml:space="preserve"> в порядке определенном </w:t>
      </w:r>
      <w:r w:rsidR="002372EE" w:rsidRPr="00080DA2">
        <w:rPr>
          <w:rFonts w:ascii="Times New Roman" w:hAnsi="Times New Roman" w:cs="Times New Roman"/>
          <w:color w:val="0000FF"/>
          <w:sz w:val="28"/>
          <w:szCs w:val="28"/>
        </w:rPr>
        <w:t>пункт</w:t>
      </w:r>
      <w:r w:rsidR="00393EE6" w:rsidRPr="00080DA2">
        <w:rPr>
          <w:rFonts w:ascii="Times New Roman" w:hAnsi="Times New Roman" w:cs="Times New Roman"/>
          <w:color w:val="0000FF"/>
          <w:sz w:val="28"/>
          <w:szCs w:val="28"/>
        </w:rPr>
        <w:t>ом</w:t>
      </w:r>
      <w:r w:rsidR="00B62354">
        <w:rPr>
          <w:rFonts w:ascii="Times New Roman" w:hAnsi="Times New Roman" w:cs="Times New Roman"/>
          <w:color w:val="0000FF"/>
          <w:sz w:val="28"/>
          <w:szCs w:val="28"/>
        </w:rPr>
        <w:t xml:space="preserve"> </w:t>
      </w:r>
      <w:r w:rsidR="007C4422" w:rsidRPr="00080DA2">
        <w:rPr>
          <w:rFonts w:ascii="Times New Roman" w:hAnsi="Times New Roman" w:cs="Times New Roman"/>
          <w:color w:val="0000FF"/>
          <w:sz w:val="28"/>
          <w:szCs w:val="28"/>
        </w:rPr>
        <w:t>6</w:t>
      </w:r>
      <w:r w:rsidR="002372EE" w:rsidRPr="00080DA2">
        <w:rPr>
          <w:rFonts w:ascii="Times New Roman" w:hAnsi="Times New Roman" w:cs="Times New Roman"/>
          <w:color w:val="0000FF"/>
          <w:sz w:val="28"/>
          <w:szCs w:val="28"/>
        </w:rPr>
        <w:t>.</w:t>
      </w:r>
      <w:r w:rsidR="007C4422" w:rsidRPr="00080DA2">
        <w:rPr>
          <w:rFonts w:ascii="Times New Roman" w:hAnsi="Times New Roman" w:cs="Times New Roman"/>
          <w:color w:val="0000FF"/>
          <w:sz w:val="28"/>
          <w:szCs w:val="28"/>
        </w:rPr>
        <w:t>2</w:t>
      </w:r>
      <w:r w:rsidR="008B6E52">
        <w:rPr>
          <w:rFonts w:ascii="Times New Roman" w:hAnsi="Times New Roman" w:cs="Times New Roman"/>
          <w:color w:val="0000FF"/>
          <w:sz w:val="28"/>
          <w:szCs w:val="28"/>
        </w:rPr>
        <w:t>0</w:t>
      </w:r>
      <w:r w:rsidR="002372EE" w:rsidRPr="00080DA2">
        <w:rPr>
          <w:rFonts w:ascii="Times New Roman" w:hAnsi="Times New Roman" w:cs="Times New Roman"/>
          <w:color w:val="0000FF"/>
          <w:sz w:val="28"/>
          <w:szCs w:val="28"/>
        </w:rPr>
        <w:t>.</w:t>
      </w:r>
      <w:r w:rsidR="002372EE" w:rsidRPr="00080DA2">
        <w:rPr>
          <w:rFonts w:ascii="Times New Roman" w:hAnsi="Times New Roman" w:cs="Times New Roman"/>
          <w:sz w:val="28"/>
          <w:szCs w:val="28"/>
        </w:rPr>
        <w:t xml:space="preserve"> настоящего стандарта.   </w:t>
      </w:r>
    </w:p>
    <w:p w:rsidR="00314E5A" w:rsidRPr="00080DA2" w:rsidRDefault="00AE5377" w:rsidP="0024740D">
      <w:pPr>
        <w:autoSpaceDE w:val="0"/>
        <w:autoSpaceDN w:val="0"/>
        <w:adjustRightInd w:val="0"/>
        <w:spacing w:after="0" w:line="240" w:lineRule="auto"/>
        <w:ind w:firstLine="540"/>
        <w:jc w:val="both"/>
        <w:rPr>
          <w:rFonts w:ascii="Times New Roman" w:hAnsi="Times New Roman" w:cs="Times New Roman"/>
          <w:b/>
          <w:sz w:val="28"/>
          <w:szCs w:val="28"/>
        </w:rPr>
      </w:pPr>
      <w:r w:rsidRPr="00080DA2">
        <w:rPr>
          <w:rFonts w:ascii="Times New Roman" w:hAnsi="Times New Roman" w:cs="Times New Roman"/>
          <w:sz w:val="28"/>
          <w:szCs w:val="28"/>
        </w:rPr>
        <w:t>8.</w:t>
      </w:r>
      <w:r w:rsidR="0011639C" w:rsidRPr="00080DA2">
        <w:rPr>
          <w:rFonts w:ascii="Times New Roman" w:hAnsi="Times New Roman" w:cs="Times New Roman"/>
          <w:sz w:val="28"/>
          <w:szCs w:val="28"/>
        </w:rPr>
        <w:t>7</w:t>
      </w:r>
      <w:r w:rsidRPr="00080DA2">
        <w:rPr>
          <w:rFonts w:ascii="Times New Roman" w:hAnsi="Times New Roman" w:cs="Times New Roman"/>
          <w:sz w:val="28"/>
          <w:szCs w:val="28"/>
        </w:rPr>
        <w:t xml:space="preserve">. </w:t>
      </w:r>
      <w:r w:rsidR="00560EA1" w:rsidRPr="00080DA2">
        <w:rPr>
          <w:rFonts w:ascii="Times New Roman" w:hAnsi="Times New Roman" w:cs="Times New Roman"/>
          <w:b/>
          <w:sz w:val="28"/>
          <w:szCs w:val="28"/>
        </w:rPr>
        <w:t>Информационное письмо Контрольно-счетно</w:t>
      </w:r>
      <w:r w:rsidR="008C65C4">
        <w:rPr>
          <w:rFonts w:ascii="Times New Roman" w:hAnsi="Times New Roman" w:cs="Times New Roman"/>
          <w:b/>
          <w:sz w:val="28"/>
          <w:szCs w:val="28"/>
        </w:rPr>
        <w:t>го</w:t>
      </w:r>
      <w:r w:rsidR="00BB6E8C">
        <w:rPr>
          <w:rFonts w:ascii="Times New Roman" w:hAnsi="Times New Roman" w:cs="Times New Roman"/>
          <w:b/>
          <w:sz w:val="28"/>
          <w:szCs w:val="28"/>
        </w:rPr>
        <w:t xml:space="preserve"> </w:t>
      </w:r>
      <w:r w:rsidR="008C65C4">
        <w:rPr>
          <w:rFonts w:ascii="Times New Roman" w:hAnsi="Times New Roman" w:cs="Times New Roman"/>
          <w:b/>
          <w:sz w:val="28"/>
          <w:szCs w:val="28"/>
        </w:rPr>
        <w:t>органа</w:t>
      </w:r>
    </w:p>
    <w:p w:rsidR="00AA0639" w:rsidRPr="00B3029F" w:rsidRDefault="00AA0639"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29F">
        <w:rPr>
          <w:rFonts w:ascii="Times New Roman" w:hAnsi="Times New Roman" w:cs="Times New Roman"/>
          <w:sz w:val="28"/>
          <w:szCs w:val="28"/>
        </w:rPr>
        <w:t>Информационное письмо Контрольно-счетно</w:t>
      </w:r>
      <w:r w:rsidR="00B3029F" w:rsidRPr="00B3029F">
        <w:rPr>
          <w:rFonts w:ascii="Times New Roman" w:hAnsi="Times New Roman" w:cs="Times New Roman"/>
          <w:sz w:val="28"/>
          <w:szCs w:val="28"/>
        </w:rPr>
        <w:t>го</w:t>
      </w:r>
      <w:r w:rsidR="00BB6E8C">
        <w:rPr>
          <w:rFonts w:ascii="Times New Roman" w:hAnsi="Times New Roman" w:cs="Times New Roman"/>
          <w:sz w:val="28"/>
          <w:szCs w:val="28"/>
        </w:rPr>
        <w:t xml:space="preserve"> </w:t>
      </w:r>
      <w:r w:rsidR="00B3029F" w:rsidRPr="00B3029F">
        <w:rPr>
          <w:rFonts w:ascii="Times New Roman" w:hAnsi="Times New Roman" w:cs="Times New Roman"/>
          <w:sz w:val="28"/>
          <w:szCs w:val="28"/>
        </w:rPr>
        <w:t>органа</w:t>
      </w:r>
      <w:r w:rsidRPr="00B3029F">
        <w:rPr>
          <w:rFonts w:ascii="Times New Roman" w:hAnsi="Times New Roman" w:cs="Times New Roman"/>
          <w:sz w:val="28"/>
          <w:szCs w:val="28"/>
        </w:rPr>
        <w:t xml:space="preserve"> направляется органам </w:t>
      </w:r>
      <w:r w:rsidR="00B3029F" w:rsidRPr="00B3029F">
        <w:rPr>
          <w:rFonts w:ascii="Times New Roman" w:hAnsi="Times New Roman" w:cs="Times New Roman"/>
          <w:sz w:val="28"/>
          <w:szCs w:val="28"/>
        </w:rPr>
        <w:t xml:space="preserve">муниципальной </w:t>
      </w:r>
      <w:r w:rsidRPr="00B3029F">
        <w:rPr>
          <w:rFonts w:ascii="Times New Roman" w:hAnsi="Times New Roman" w:cs="Times New Roman"/>
          <w:sz w:val="28"/>
          <w:szCs w:val="28"/>
        </w:rPr>
        <w:t xml:space="preserve"> власти</w:t>
      </w:r>
      <w:r w:rsidR="00B3029F" w:rsidRPr="00B3029F">
        <w:rPr>
          <w:rFonts w:ascii="Times New Roman" w:hAnsi="Times New Roman" w:cs="Times New Roman"/>
          <w:sz w:val="28"/>
          <w:szCs w:val="28"/>
        </w:rPr>
        <w:t>,</w:t>
      </w:r>
      <w:r w:rsidRPr="00B3029F">
        <w:rPr>
          <w:rFonts w:ascii="Times New Roman" w:hAnsi="Times New Roman" w:cs="Times New Roman"/>
          <w:sz w:val="28"/>
          <w:szCs w:val="28"/>
        </w:rPr>
        <w:t xml:space="preserve">  органам местного самоуправления и муниципальным органам,</w:t>
      </w:r>
      <w:r w:rsidR="004E476F" w:rsidRPr="00B3029F">
        <w:rPr>
          <w:rFonts w:ascii="Times New Roman" w:hAnsi="Times New Roman" w:cs="Times New Roman"/>
          <w:sz w:val="28"/>
          <w:szCs w:val="28"/>
        </w:rPr>
        <w:t xml:space="preserve"> иным лицам</w:t>
      </w:r>
      <w:r w:rsidRPr="00B3029F">
        <w:rPr>
          <w:rFonts w:ascii="Times New Roman" w:hAnsi="Times New Roman" w:cs="Times New Roman"/>
          <w:sz w:val="28"/>
          <w:szCs w:val="28"/>
        </w:rPr>
        <w:t xml:space="preserve"> в целях доведения до их сведения основных итогов контрольного мероприятия, выявленных проблем в сфере предмета контроля и (или) в сфере деятельности объекта контроля, </w:t>
      </w:r>
      <w:r w:rsidR="00BB5DD9" w:rsidRPr="00B3029F">
        <w:rPr>
          <w:rFonts w:ascii="Times New Roman" w:hAnsi="Times New Roman" w:cs="Times New Roman"/>
          <w:sz w:val="28"/>
          <w:szCs w:val="28"/>
        </w:rPr>
        <w:t xml:space="preserve">а также </w:t>
      </w:r>
      <w:r w:rsidRPr="00B3029F">
        <w:rPr>
          <w:rFonts w:ascii="Times New Roman" w:hAnsi="Times New Roman" w:cs="Times New Roman"/>
          <w:sz w:val="28"/>
          <w:szCs w:val="28"/>
        </w:rPr>
        <w:t>предложений и рекомендаций Контрольно-счетно</w:t>
      </w:r>
      <w:r w:rsidR="00B3029F" w:rsidRPr="00B3029F">
        <w:rPr>
          <w:rFonts w:ascii="Times New Roman" w:hAnsi="Times New Roman" w:cs="Times New Roman"/>
          <w:sz w:val="28"/>
          <w:szCs w:val="28"/>
        </w:rPr>
        <w:t>го органа</w:t>
      </w:r>
      <w:r w:rsidRPr="00B3029F">
        <w:rPr>
          <w:rFonts w:ascii="Times New Roman" w:hAnsi="Times New Roman" w:cs="Times New Roman"/>
          <w:sz w:val="28"/>
          <w:szCs w:val="28"/>
        </w:rPr>
        <w:t xml:space="preserve">.    </w:t>
      </w:r>
    </w:p>
    <w:p w:rsidR="003E423F" w:rsidRDefault="00AA0639" w:rsidP="0024740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29F">
        <w:rPr>
          <w:rFonts w:ascii="Times New Roman" w:hAnsi="Times New Roman" w:cs="Times New Roman"/>
          <w:sz w:val="28"/>
          <w:szCs w:val="28"/>
        </w:rPr>
        <w:t>Информационное письмо Контрольно-счетно</w:t>
      </w:r>
      <w:r w:rsidR="00B3029F" w:rsidRPr="00B3029F">
        <w:rPr>
          <w:rFonts w:ascii="Times New Roman" w:hAnsi="Times New Roman" w:cs="Times New Roman"/>
          <w:sz w:val="28"/>
          <w:szCs w:val="28"/>
        </w:rPr>
        <w:t>го</w:t>
      </w:r>
      <w:r w:rsidR="00BB6E8C">
        <w:rPr>
          <w:rFonts w:ascii="Times New Roman" w:hAnsi="Times New Roman" w:cs="Times New Roman"/>
          <w:sz w:val="28"/>
          <w:szCs w:val="28"/>
        </w:rPr>
        <w:t xml:space="preserve"> </w:t>
      </w:r>
      <w:r w:rsidR="00B3029F" w:rsidRPr="00B3029F">
        <w:rPr>
          <w:rFonts w:ascii="Times New Roman" w:hAnsi="Times New Roman" w:cs="Times New Roman"/>
          <w:sz w:val="28"/>
          <w:szCs w:val="28"/>
        </w:rPr>
        <w:t>органа</w:t>
      </w:r>
      <w:r w:rsidR="00CE0C1B" w:rsidRPr="00B3029F">
        <w:rPr>
          <w:rFonts w:ascii="Times New Roman" w:hAnsi="Times New Roman" w:cs="Times New Roman"/>
          <w:sz w:val="28"/>
          <w:szCs w:val="28"/>
        </w:rPr>
        <w:t xml:space="preserve"> подписывается председателем Контрольно</w:t>
      </w:r>
      <w:r w:rsidR="00CE0C1B" w:rsidRPr="00080DA2">
        <w:rPr>
          <w:rFonts w:ascii="Times New Roman" w:hAnsi="Times New Roman" w:cs="Times New Roman"/>
          <w:sz w:val="28"/>
          <w:szCs w:val="28"/>
        </w:rPr>
        <w:t>-счетно</w:t>
      </w:r>
      <w:r w:rsidR="00B3029F">
        <w:rPr>
          <w:rFonts w:ascii="Times New Roman" w:hAnsi="Times New Roman" w:cs="Times New Roman"/>
          <w:sz w:val="28"/>
          <w:szCs w:val="28"/>
        </w:rPr>
        <w:t>го</w:t>
      </w:r>
      <w:r w:rsidR="00BB6E8C">
        <w:rPr>
          <w:rFonts w:ascii="Times New Roman" w:hAnsi="Times New Roman" w:cs="Times New Roman"/>
          <w:sz w:val="28"/>
          <w:szCs w:val="28"/>
        </w:rPr>
        <w:t xml:space="preserve"> </w:t>
      </w:r>
      <w:r w:rsidR="00B3029F">
        <w:rPr>
          <w:rFonts w:ascii="Times New Roman" w:hAnsi="Times New Roman" w:cs="Times New Roman"/>
          <w:sz w:val="28"/>
          <w:szCs w:val="28"/>
        </w:rPr>
        <w:t>органа</w:t>
      </w:r>
      <w:r w:rsidR="00CE0C1B" w:rsidRPr="00080DA2">
        <w:rPr>
          <w:rFonts w:ascii="Times New Roman" w:hAnsi="Times New Roman" w:cs="Times New Roman"/>
          <w:sz w:val="28"/>
          <w:szCs w:val="28"/>
        </w:rPr>
        <w:t xml:space="preserve"> и</w:t>
      </w:r>
      <w:r w:rsidR="00BB6E8C">
        <w:rPr>
          <w:rFonts w:ascii="Times New Roman" w:hAnsi="Times New Roman" w:cs="Times New Roman"/>
          <w:sz w:val="28"/>
          <w:szCs w:val="28"/>
        </w:rPr>
        <w:t xml:space="preserve"> </w:t>
      </w:r>
      <w:r w:rsidR="00B3029F">
        <w:rPr>
          <w:rFonts w:ascii="Times New Roman" w:hAnsi="Times New Roman" w:cs="Times New Roman"/>
          <w:sz w:val="28"/>
          <w:szCs w:val="28"/>
        </w:rPr>
        <w:t>может содержать просьбу проинформировать Контрольно-счетный орган о результатах его рассмотрения.</w:t>
      </w:r>
    </w:p>
    <w:p w:rsidR="00B3029F" w:rsidRPr="00080DA2" w:rsidRDefault="00B3029F" w:rsidP="00B3029F">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 xml:space="preserve">Образец оформления </w:t>
      </w:r>
      <w:r>
        <w:rPr>
          <w:rFonts w:ascii="Times New Roman" w:hAnsi="Times New Roman" w:cs="Times New Roman"/>
          <w:sz w:val="28"/>
          <w:szCs w:val="28"/>
        </w:rPr>
        <w:t xml:space="preserve">информационного письма </w:t>
      </w:r>
      <w:r w:rsidRPr="00080DA2">
        <w:rPr>
          <w:rFonts w:ascii="Times New Roman" w:hAnsi="Times New Roman" w:cs="Times New Roman"/>
          <w:sz w:val="28"/>
          <w:szCs w:val="28"/>
        </w:rPr>
        <w:t xml:space="preserve"> приведен в </w:t>
      </w:r>
      <w:r w:rsidRPr="00080DA2">
        <w:rPr>
          <w:rFonts w:ascii="Times New Roman" w:hAnsi="Times New Roman" w:cs="Times New Roman"/>
          <w:color w:val="0000FF"/>
          <w:sz w:val="28"/>
          <w:szCs w:val="28"/>
        </w:rPr>
        <w:t>приложении 1</w:t>
      </w:r>
      <w:r>
        <w:rPr>
          <w:rFonts w:ascii="Times New Roman" w:hAnsi="Times New Roman" w:cs="Times New Roman"/>
          <w:color w:val="0000FF"/>
          <w:sz w:val="28"/>
          <w:szCs w:val="28"/>
        </w:rPr>
        <w:t>8</w:t>
      </w:r>
      <w:r w:rsidR="00B62354">
        <w:rPr>
          <w:rFonts w:ascii="Times New Roman" w:hAnsi="Times New Roman" w:cs="Times New Roman"/>
          <w:color w:val="0000FF"/>
          <w:sz w:val="28"/>
          <w:szCs w:val="28"/>
        </w:rPr>
        <w:t xml:space="preserve"> </w:t>
      </w:r>
      <w:r w:rsidRPr="00080DA2">
        <w:rPr>
          <w:rFonts w:ascii="Times New Roman" w:hAnsi="Times New Roman" w:cs="Times New Roman"/>
          <w:sz w:val="28"/>
          <w:szCs w:val="28"/>
        </w:rPr>
        <w:t>к настоящему стандарту.</w:t>
      </w:r>
    </w:p>
    <w:p w:rsidR="007721C2" w:rsidRPr="00080DA2" w:rsidRDefault="0090506F" w:rsidP="0024740D">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080DA2">
        <w:rPr>
          <w:rFonts w:ascii="Times New Roman" w:hAnsi="Times New Roman" w:cs="Times New Roman"/>
          <w:sz w:val="28"/>
          <w:szCs w:val="28"/>
        </w:rPr>
        <w:t>8.</w:t>
      </w:r>
      <w:r w:rsidR="0011639C" w:rsidRPr="00080DA2">
        <w:rPr>
          <w:rFonts w:ascii="Times New Roman" w:hAnsi="Times New Roman" w:cs="Times New Roman"/>
          <w:sz w:val="28"/>
          <w:szCs w:val="28"/>
        </w:rPr>
        <w:t>8</w:t>
      </w:r>
      <w:r w:rsidRPr="00080DA2">
        <w:rPr>
          <w:rFonts w:ascii="Times New Roman" w:hAnsi="Times New Roman" w:cs="Times New Roman"/>
          <w:sz w:val="28"/>
          <w:szCs w:val="28"/>
        </w:rPr>
        <w:t xml:space="preserve">. </w:t>
      </w:r>
      <w:r w:rsidRPr="00080DA2">
        <w:rPr>
          <w:rFonts w:ascii="Times New Roman" w:hAnsi="Times New Roman" w:cs="Times New Roman"/>
          <w:b/>
          <w:sz w:val="28"/>
          <w:szCs w:val="28"/>
        </w:rPr>
        <w:t xml:space="preserve">Обращение в правоохранительные органы </w:t>
      </w:r>
    </w:p>
    <w:p w:rsidR="00CD02B5" w:rsidRPr="00080DA2" w:rsidRDefault="00CD02B5"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Контрольно-счетн</w:t>
      </w:r>
      <w:r w:rsidR="00820DB8">
        <w:rPr>
          <w:rFonts w:ascii="Times New Roman" w:hAnsi="Times New Roman" w:cs="Times New Roman"/>
          <w:sz w:val="28"/>
          <w:szCs w:val="28"/>
        </w:rPr>
        <w:t>ый орган</w:t>
      </w:r>
      <w:r w:rsidRPr="00080DA2">
        <w:rPr>
          <w:rFonts w:ascii="Times New Roman" w:hAnsi="Times New Roman" w:cs="Times New Roman"/>
          <w:sz w:val="28"/>
          <w:szCs w:val="28"/>
        </w:rPr>
        <w:t xml:space="preserve"> незамедлительно передает материалы контрольных мероприятий в правоохранительные органы:</w:t>
      </w:r>
    </w:p>
    <w:p w:rsidR="00CD02B5" w:rsidRPr="00080DA2" w:rsidRDefault="00CD02B5"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в случае если при проведении контрольных мероприятий выявлены факты незаконного использования средств бюджета </w:t>
      </w:r>
      <w:proofErr w:type="spellStart"/>
      <w:r w:rsidR="00B62354">
        <w:rPr>
          <w:rFonts w:ascii="Times New Roman" w:hAnsi="Times New Roman" w:cs="Times New Roman"/>
          <w:sz w:val="28"/>
          <w:szCs w:val="28"/>
        </w:rPr>
        <w:t>Хилокского</w:t>
      </w:r>
      <w:proofErr w:type="spellEnd"/>
      <w:r w:rsidR="00B62354">
        <w:rPr>
          <w:rFonts w:ascii="Times New Roman" w:hAnsi="Times New Roman" w:cs="Times New Roman"/>
          <w:sz w:val="28"/>
          <w:szCs w:val="28"/>
        </w:rPr>
        <w:t xml:space="preserve"> </w:t>
      </w:r>
      <w:r w:rsidR="00260A95">
        <w:rPr>
          <w:rFonts w:ascii="Times New Roman" w:hAnsi="Times New Roman" w:cs="Times New Roman"/>
          <w:sz w:val="28"/>
          <w:szCs w:val="28"/>
        </w:rPr>
        <w:t>муниципальног</w:t>
      </w:r>
      <w:r w:rsidR="00B62354">
        <w:rPr>
          <w:rFonts w:ascii="Times New Roman" w:hAnsi="Times New Roman" w:cs="Times New Roman"/>
          <w:sz w:val="28"/>
          <w:szCs w:val="28"/>
        </w:rPr>
        <w:t>о округа</w:t>
      </w:r>
      <w:r w:rsidRPr="00080DA2">
        <w:rPr>
          <w:rFonts w:ascii="Times New Roman" w:hAnsi="Times New Roman" w:cs="Times New Roman"/>
          <w:sz w:val="28"/>
          <w:szCs w:val="28"/>
        </w:rPr>
        <w:t>, в которых усматриваются признаки преступления</w:t>
      </w:r>
      <w:r w:rsidR="00260A95">
        <w:rPr>
          <w:rFonts w:ascii="Times New Roman" w:hAnsi="Times New Roman" w:cs="Times New Roman"/>
          <w:sz w:val="28"/>
          <w:szCs w:val="28"/>
        </w:rPr>
        <w:t>;</w:t>
      </w:r>
    </w:p>
    <w:p w:rsidR="00CD02B5" w:rsidRPr="00080DA2" w:rsidRDefault="00CD02B5"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в случае</w:t>
      </w:r>
      <w:r w:rsidR="00BB6E8C">
        <w:rPr>
          <w:rFonts w:ascii="Times New Roman" w:hAnsi="Times New Roman" w:cs="Times New Roman"/>
          <w:sz w:val="28"/>
          <w:szCs w:val="28"/>
        </w:rPr>
        <w:t xml:space="preserve"> </w:t>
      </w:r>
      <w:r w:rsidRPr="00080DA2">
        <w:rPr>
          <w:rFonts w:ascii="Times New Roman" w:hAnsi="Times New Roman" w:cs="Times New Roman"/>
          <w:sz w:val="28"/>
          <w:szCs w:val="28"/>
        </w:rPr>
        <w:t xml:space="preserve">если при проведении контрольных мероприятий выявлены факты незаконного использования средств бюджета </w:t>
      </w:r>
      <w:r w:rsidR="00260A95" w:rsidRPr="00260A95">
        <w:rPr>
          <w:rFonts w:ascii="Times New Roman" w:hAnsi="Times New Roman" w:cs="Times New Roman"/>
          <w:sz w:val="28"/>
          <w:szCs w:val="28"/>
        </w:rPr>
        <w:t>муниципальног</w:t>
      </w:r>
      <w:r w:rsidR="00BB6E8C">
        <w:rPr>
          <w:rFonts w:ascii="Times New Roman" w:hAnsi="Times New Roman" w:cs="Times New Roman"/>
          <w:sz w:val="28"/>
          <w:szCs w:val="28"/>
        </w:rPr>
        <w:t xml:space="preserve">о </w:t>
      </w:r>
      <w:r w:rsidR="00B62354">
        <w:rPr>
          <w:rFonts w:ascii="Times New Roman" w:hAnsi="Times New Roman" w:cs="Times New Roman"/>
          <w:sz w:val="28"/>
          <w:szCs w:val="28"/>
        </w:rPr>
        <w:t>округа</w:t>
      </w:r>
      <w:r w:rsidR="00BC5ADE">
        <w:rPr>
          <w:rFonts w:ascii="Times New Roman" w:hAnsi="Times New Roman" w:cs="Times New Roman"/>
          <w:sz w:val="28"/>
          <w:szCs w:val="28"/>
        </w:rPr>
        <w:t>,</w:t>
      </w:r>
      <w:r w:rsidRPr="00080DA2">
        <w:rPr>
          <w:rFonts w:ascii="Times New Roman" w:hAnsi="Times New Roman" w:cs="Times New Roman"/>
          <w:sz w:val="28"/>
          <w:szCs w:val="28"/>
        </w:rPr>
        <w:t xml:space="preserve"> в которых усматриваются признаки коррупционного правонарушения. </w:t>
      </w:r>
    </w:p>
    <w:p w:rsidR="00647D53" w:rsidRPr="00080DA2" w:rsidRDefault="00CD02B5"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Обращение в правоохранительные органы</w:t>
      </w:r>
      <w:r w:rsidR="00C32EDC" w:rsidRPr="00080DA2">
        <w:rPr>
          <w:rFonts w:ascii="Times New Roman" w:hAnsi="Times New Roman" w:cs="Times New Roman"/>
          <w:sz w:val="28"/>
          <w:szCs w:val="28"/>
        </w:rPr>
        <w:t xml:space="preserve"> по результатам контрольного мероприятия</w:t>
      </w:r>
      <w:r w:rsidR="00BB6E8C">
        <w:rPr>
          <w:rFonts w:ascii="Times New Roman" w:hAnsi="Times New Roman" w:cs="Times New Roman"/>
          <w:sz w:val="28"/>
          <w:szCs w:val="28"/>
        </w:rPr>
        <w:t xml:space="preserve"> </w:t>
      </w:r>
      <w:r w:rsidR="00C32EDC" w:rsidRPr="00080DA2">
        <w:rPr>
          <w:rFonts w:ascii="Times New Roman" w:hAnsi="Times New Roman" w:cs="Times New Roman"/>
          <w:sz w:val="28"/>
          <w:szCs w:val="28"/>
        </w:rPr>
        <w:t xml:space="preserve">направляется </w:t>
      </w:r>
      <w:r w:rsidR="00444BEB" w:rsidRPr="00080DA2">
        <w:rPr>
          <w:rFonts w:ascii="Times New Roman" w:hAnsi="Times New Roman" w:cs="Times New Roman"/>
          <w:sz w:val="28"/>
          <w:szCs w:val="28"/>
        </w:rPr>
        <w:t>также</w:t>
      </w:r>
      <w:r w:rsidR="00647D53" w:rsidRPr="00080DA2">
        <w:rPr>
          <w:rFonts w:ascii="Times New Roman" w:hAnsi="Times New Roman" w:cs="Times New Roman"/>
          <w:sz w:val="28"/>
          <w:szCs w:val="28"/>
        </w:rPr>
        <w:t xml:space="preserve">: </w:t>
      </w:r>
    </w:p>
    <w:p w:rsidR="00647D53" w:rsidRPr="00080DA2" w:rsidRDefault="00647D53"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 xml:space="preserve">для возбуждения дел об административных правонарушениях; </w:t>
      </w:r>
    </w:p>
    <w:p w:rsidR="00804383" w:rsidRPr="00080DA2" w:rsidRDefault="000E3609" w:rsidP="0024740D">
      <w:pPr>
        <w:autoSpaceDE w:val="0"/>
        <w:autoSpaceDN w:val="0"/>
        <w:adjustRightInd w:val="0"/>
        <w:spacing w:after="0" w:line="240" w:lineRule="auto"/>
        <w:ind w:firstLine="540"/>
        <w:jc w:val="both"/>
        <w:rPr>
          <w:rFonts w:ascii="Times New Roman" w:hAnsi="Times New Roman" w:cs="Times New Roman"/>
          <w:sz w:val="28"/>
          <w:szCs w:val="28"/>
        </w:rPr>
      </w:pPr>
      <w:r w:rsidRPr="00080DA2">
        <w:rPr>
          <w:rFonts w:ascii="Times New Roman" w:hAnsi="Times New Roman" w:cs="Times New Roman"/>
          <w:sz w:val="28"/>
          <w:szCs w:val="28"/>
        </w:rPr>
        <w:t>для принятия правоохранительными органами решений в соответствии с установленной компетенцией</w:t>
      </w:r>
      <w:r w:rsidR="00647D53" w:rsidRPr="00080DA2">
        <w:rPr>
          <w:rFonts w:ascii="Times New Roman" w:hAnsi="Times New Roman" w:cs="Times New Roman"/>
          <w:sz w:val="28"/>
          <w:szCs w:val="28"/>
        </w:rPr>
        <w:t xml:space="preserve"> в иных случаях</w:t>
      </w:r>
      <w:r w:rsidR="00804383" w:rsidRPr="00080DA2">
        <w:rPr>
          <w:rFonts w:ascii="Times New Roman" w:hAnsi="Times New Roman" w:cs="Times New Roman"/>
          <w:sz w:val="28"/>
          <w:szCs w:val="28"/>
        </w:rPr>
        <w:t>.</w:t>
      </w:r>
    </w:p>
    <w:p w:rsidR="00260A95" w:rsidRDefault="00647D53" w:rsidP="0024740D">
      <w:pPr>
        <w:spacing w:after="0" w:line="240" w:lineRule="auto"/>
        <w:ind w:firstLine="567"/>
        <w:jc w:val="both"/>
        <w:rPr>
          <w:rFonts w:ascii="Times New Roman" w:hAnsi="Times New Roman" w:cs="Times New Roman"/>
          <w:sz w:val="28"/>
          <w:szCs w:val="28"/>
        </w:rPr>
      </w:pPr>
      <w:r w:rsidRPr="00080DA2">
        <w:rPr>
          <w:rFonts w:ascii="Times New Roman" w:hAnsi="Times New Roman" w:cs="Times New Roman"/>
          <w:sz w:val="28"/>
          <w:szCs w:val="28"/>
        </w:rPr>
        <w:t>К обращению в правоохранительные органы прилагаются акты по результатам контрольного мероприятия</w:t>
      </w:r>
      <w:r w:rsidR="009A23A0" w:rsidRPr="00080DA2">
        <w:rPr>
          <w:rFonts w:ascii="Times New Roman" w:hAnsi="Times New Roman" w:cs="Times New Roman"/>
          <w:sz w:val="28"/>
          <w:szCs w:val="28"/>
        </w:rPr>
        <w:t xml:space="preserve"> и (или) иные</w:t>
      </w:r>
      <w:r w:rsidRPr="00080DA2">
        <w:rPr>
          <w:rFonts w:ascii="Times New Roman" w:hAnsi="Times New Roman" w:cs="Times New Roman"/>
          <w:sz w:val="28"/>
          <w:szCs w:val="28"/>
        </w:rPr>
        <w:t xml:space="preserve"> необходимы</w:t>
      </w:r>
      <w:r w:rsidR="000E0A38" w:rsidRPr="00080DA2">
        <w:rPr>
          <w:rFonts w:ascii="Times New Roman" w:hAnsi="Times New Roman" w:cs="Times New Roman"/>
          <w:sz w:val="28"/>
          <w:szCs w:val="28"/>
        </w:rPr>
        <w:t>е</w:t>
      </w:r>
      <w:r w:rsidRPr="00080DA2">
        <w:rPr>
          <w:rFonts w:ascii="Times New Roman" w:hAnsi="Times New Roman" w:cs="Times New Roman"/>
          <w:sz w:val="28"/>
          <w:szCs w:val="28"/>
        </w:rPr>
        <w:t xml:space="preserve"> документ</w:t>
      </w:r>
      <w:r w:rsidR="000E0A38" w:rsidRPr="00080DA2">
        <w:rPr>
          <w:rFonts w:ascii="Times New Roman" w:hAnsi="Times New Roman" w:cs="Times New Roman"/>
          <w:sz w:val="28"/>
          <w:szCs w:val="28"/>
        </w:rPr>
        <w:t>ы</w:t>
      </w:r>
      <w:r w:rsidRPr="00080DA2">
        <w:rPr>
          <w:rFonts w:ascii="Times New Roman" w:hAnsi="Times New Roman" w:cs="Times New Roman"/>
          <w:sz w:val="28"/>
          <w:szCs w:val="28"/>
        </w:rPr>
        <w:t xml:space="preserve"> и материал</w:t>
      </w:r>
      <w:r w:rsidR="000E0A38" w:rsidRPr="00080DA2">
        <w:rPr>
          <w:rFonts w:ascii="Times New Roman" w:hAnsi="Times New Roman" w:cs="Times New Roman"/>
          <w:sz w:val="28"/>
          <w:szCs w:val="28"/>
        </w:rPr>
        <w:t>ы</w:t>
      </w:r>
      <w:r w:rsidRPr="00080DA2">
        <w:rPr>
          <w:rFonts w:ascii="Times New Roman" w:hAnsi="Times New Roman" w:cs="Times New Roman"/>
          <w:sz w:val="28"/>
          <w:szCs w:val="28"/>
        </w:rPr>
        <w:t xml:space="preserve">. </w:t>
      </w:r>
    </w:p>
    <w:p w:rsidR="00647D53" w:rsidRPr="00080DA2" w:rsidRDefault="00AF3842" w:rsidP="002474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Форма обращения в правоохранительные органы</w:t>
      </w:r>
      <w:r w:rsidR="00260A95" w:rsidRPr="00260A95">
        <w:rPr>
          <w:rFonts w:ascii="Times New Roman" w:hAnsi="Times New Roman" w:cs="Times New Roman"/>
          <w:sz w:val="28"/>
          <w:szCs w:val="28"/>
        </w:rPr>
        <w:t xml:space="preserve"> приведен</w:t>
      </w:r>
      <w:r>
        <w:rPr>
          <w:rFonts w:ascii="Times New Roman" w:hAnsi="Times New Roman" w:cs="Times New Roman"/>
          <w:sz w:val="28"/>
          <w:szCs w:val="28"/>
        </w:rPr>
        <w:t>а</w:t>
      </w:r>
      <w:r w:rsidR="00B34414">
        <w:rPr>
          <w:rFonts w:ascii="Times New Roman" w:hAnsi="Times New Roman" w:cs="Times New Roman"/>
          <w:sz w:val="28"/>
          <w:szCs w:val="28"/>
        </w:rPr>
        <w:t xml:space="preserve"> </w:t>
      </w:r>
      <w:r w:rsidR="00260A95" w:rsidRPr="00260A95">
        <w:rPr>
          <w:rFonts w:ascii="Times New Roman" w:hAnsi="Times New Roman" w:cs="Times New Roman"/>
          <w:color w:val="0000CC"/>
          <w:sz w:val="28"/>
          <w:szCs w:val="28"/>
        </w:rPr>
        <w:t>в приложении 1</w:t>
      </w:r>
      <w:r w:rsidR="00260A95">
        <w:rPr>
          <w:rFonts w:ascii="Times New Roman" w:hAnsi="Times New Roman" w:cs="Times New Roman"/>
          <w:color w:val="0000CC"/>
          <w:sz w:val="28"/>
          <w:szCs w:val="28"/>
        </w:rPr>
        <w:t>9</w:t>
      </w:r>
      <w:r w:rsidR="00260A95" w:rsidRPr="00260A95">
        <w:rPr>
          <w:rFonts w:ascii="Times New Roman" w:hAnsi="Times New Roman" w:cs="Times New Roman"/>
          <w:sz w:val="28"/>
          <w:szCs w:val="28"/>
        </w:rPr>
        <w:t xml:space="preserve"> к настоящему стандарту</w:t>
      </w:r>
    </w:p>
    <w:p w:rsidR="00804383" w:rsidRPr="00080DA2" w:rsidRDefault="00804383" w:rsidP="0024740D">
      <w:pPr>
        <w:widowControl w:val="0"/>
        <w:spacing w:after="0" w:line="240" w:lineRule="auto"/>
        <w:ind w:firstLine="567"/>
        <w:jc w:val="both"/>
        <w:rPr>
          <w:rFonts w:ascii="Times New Roman" w:hAnsi="Times New Roman" w:cs="Times New Roman"/>
          <w:b/>
          <w:snapToGrid w:val="0"/>
          <w:sz w:val="28"/>
          <w:szCs w:val="28"/>
        </w:rPr>
      </w:pPr>
      <w:r w:rsidRPr="00080DA2">
        <w:rPr>
          <w:rFonts w:ascii="Times New Roman" w:hAnsi="Times New Roman" w:cs="Times New Roman"/>
          <w:sz w:val="28"/>
          <w:szCs w:val="28"/>
        </w:rPr>
        <w:t>8.</w:t>
      </w:r>
      <w:r w:rsidR="0011639C" w:rsidRPr="00080DA2">
        <w:rPr>
          <w:rFonts w:ascii="Times New Roman" w:hAnsi="Times New Roman" w:cs="Times New Roman"/>
          <w:sz w:val="28"/>
          <w:szCs w:val="28"/>
        </w:rPr>
        <w:t>9</w:t>
      </w:r>
      <w:r w:rsidRPr="00080DA2">
        <w:rPr>
          <w:rFonts w:ascii="Times New Roman" w:hAnsi="Times New Roman" w:cs="Times New Roman"/>
          <w:sz w:val="28"/>
          <w:szCs w:val="28"/>
        </w:rPr>
        <w:t xml:space="preserve">. </w:t>
      </w:r>
      <w:r w:rsidRPr="00080DA2">
        <w:rPr>
          <w:rFonts w:ascii="Times New Roman" w:hAnsi="Times New Roman" w:cs="Times New Roman"/>
          <w:b/>
          <w:sz w:val="28"/>
          <w:szCs w:val="28"/>
        </w:rPr>
        <w:t>Н</w:t>
      </w:r>
      <w:r w:rsidRPr="00080DA2">
        <w:rPr>
          <w:rFonts w:ascii="Times New Roman" w:hAnsi="Times New Roman" w:cs="Times New Roman"/>
          <w:b/>
          <w:snapToGrid w:val="0"/>
          <w:sz w:val="28"/>
          <w:szCs w:val="28"/>
        </w:rPr>
        <w:t>апра</w:t>
      </w:r>
      <w:r w:rsidR="00C20D5B" w:rsidRPr="00080DA2">
        <w:rPr>
          <w:rFonts w:ascii="Times New Roman" w:hAnsi="Times New Roman" w:cs="Times New Roman"/>
          <w:b/>
          <w:snapToGrid w:val="0"/>
          <w:sz w:val="28"/>
          <w:szCs w:val="28"/>
        </w:rPr>
        <w:t>вление</w:t>
      </w:r>
      <w:r w:rsidRPr="00080DA2">
        <w:rPr>
          <w:rFonts w:ascii="Times New Roman" w:hAnsi="Times New Roman" w:cs="Times New Roman"/>
          <w:b/>
          <w:snapToGrid w:val="0"/>
          <w:sz w:val="28"/>
          <w:szCs w:val="28"/>
        </w:rPr>
        <w:t xml:space="preserve"> документов и материалов в уполномоченные органы </w:t>
      </w:r>
    </w:p>
    <w:p w:rsidR="00C20D5B" w:rsidRPr="00080DA2" w:rsidRDefault="00804383"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z w:val="28"/>
          <w:szCs w:val="28"/>
        </w:rPr>
        <w:t xml:space="preserve">В случае возникновения в ходе контрольного мероприятия </w:t>
      </w:r>
      <w:r w:rsidRPr="00080DA2">
        <w:rPr>
          <w:rFonts w:ascii="Times New Roman" w:hAnsi="Times New Roman" w:cs="Times New Roman"/>
          <w:snapToGrid w:val="0"/>
          <w:sz w:val="28"/>
          <w:szCs w:val="28"/>
        </w:rPr>
        <w:t>вопросов, решение которых не входит в компетенцию Контрольно-счетно</w:t>
      </w:r>
      <w:r w:rsidR="00260A95">
        <w:rPr>
          <w:rFonts w:ascii="Times New Roman" w:hAnsi="Times New Roman" w:cs="Times New Roman"/>
          <w:snapToGrid w:val="0"/>
          <w:sz w:val="28"/>
          <w:szCs w:val="28"/>
        </w:rPr>
        <w:t>го</w:t>
      </w:r>
      <w:r w:rsidR="00B34414">
        <w:rPr>
          <w:rFonts w:ascii="Times New Roman" w:hAnsi="Times New Roman" w:cs="Times New Roman"/>
          <w:snapToGrid w:val="0"/>
          <w:sz w:val="28"/>
          <w:szCs w:val="28"/>
        </w:rPr>
        <w:t xml:space="preserve"> </w:t>
      </w:r>
      <w:r w:rsidR="00260A95">
        <w:rPr>
          <w:rFonts w:ascii="Times New Roman" w:hAnsi="Times New Roman" w:cs="Times New Roman"/>
          <w:snapToGrid w:val="0"/>
          <w:sz w:val="28"/>
          <w:szCs w:val="28"/>
        </w:rPr>
        <w:t>органа</w:t>
      </w:r>
      <w:r w:rsidRPr="00080DA2">
        <w:rPr>
          <w:rFonts w:ascii="Times New Roman" w:hAnsi="Times New Roman" w:cs="Times New Roman"/>
          <w:snapToGrid w:val="0"/>
          <w:sz w:val="28"/>
          <w:szCs w:val="28"/>
        </w:rPr>
        <w:t xml:space="preserve">, </w:t>
      </w:r>
      <w:r w:rsidR="006F3854" w:rsidRPr="00080DA2">
        <w:rPr>
          <w:rFonts w:ascii="Times New Roman" w:hAnsi="Times New Roman" w:cs="Times New Roman"/>
          <w:snapToGrid w:val="0"/>
          <w:sz w:val="28"/>
          <w:szCs w:val="28"/>
        </w:rPr>
        <w:t xml:space="preserve">копии </w:t>
      </w:r>
      <w:r w:rsidR="00C20D5B" w:rsidRPr="00080DA2">
        <w:rPr>
          <w:rFonts w:ascii="Times New Roman" w:hAnsi="Times New Roman" w:cs="Times New Roman"/>
          <w:snapToGrid w:val="0"/>
          <w:sz w:val="28"/>
          <w:szCs w:val="28"/>
        </w:rPr>
        <w:t>соответствующи</w:t>
      </w:r>
      <w:r w:rsidR="006F3854" w:rsidRPr="00080DA2">
        <w:rPr>
          <w:rFonts w:ascii="Times New Roman" w:hAnsi="Times New Roman" w:cs="Times New Roman"/>
          <w:snapToGrid w:val="0"/>
          <w:sz w:val="28"/>
          <w:szCs w:val="28"/>
        </w:rPr>
        <w:t>х</w:t>
      </w:r>
      <w:r w:rsidR="00C20D5B" w:rsidRPr="00080DA2">
        <w:rPr>
          <w:rFonts w:ascii="Times New Roman" w:hAnsi="Times New Roman" w:cs="Times New Roman"/>
          <w:snapToGrid w:val="0"/>
          <w:sz w:val="28"/>
          <w:szCs w:val="28"/>
        </w:rPr>
        <w:t xml:space="preserve"> документ</w:t>
      </w:r>
      <w:r w:rsidR="006F3854" w:rsidRPr="00080DA2">
        <w:rPr>
          <w:rFonts w:ascii="Times New Roman" w:hAnsi="Times New Roman" w:cs="Times New Roman"/>
          <w:snapToGrid w:val="0"/>
          <w:sz w:val="28"/>
          <w:szCs w:val="28"/>
        </w:rPr>
        <w:t>ов</w:t>
      </w:r>
      <w:r w:rsidR="00C20D5B" w:rsidRPr="00080DA2">
        <w:rPr>
          <w:rFonts w:ascii="Times New Roman" w:hAnsi="Times New Roman" w:cs="Times New Roman"/>
          <w:snapToGrid w:val="0"/>
          <w:sz w:val="28"/>
          <w:szCs w:val="28"/>
        </w:rPr>
        <w:t xml:space="preserve"> и материал</w:t>
      </w:r>
      <w:r w:rsidR="006F3854" w:rsidRPr="00080DA2">
        <w:rPr>
          <w:rFonts w:ascii="Times New Roman" w:hAnsi="Times New Roman" w:cs="Times New Roman"/>
          <w:snapToGrid w:val="0"/>
          <w:sz w:val="28"/>
          <w:szCs w:val="28"/>
        </w:rPr>
        <w:t>ов</w:t>
      </w:r>
      <w:r w:rsidR="00C20D5B" w:rsidRPr="00080DA2">
        <w:rPr>
          <w:rFonts w:ascii="Times New Roman" w:hAnsi="Times New Roman" w:cs="Times New Roman"/>
          <w:snapToGrid w:val="0"/>
          <w:sz w:val="28"/>
          <w:szCs w:val="28"/>
        </w:rPr>
        <w:t xml:space="preserve"> направляются </w:t>
      </w:r>
      <w:r w:rsidR="00821E6D" w:rsidRPr="00080DA2">
        <w:rPr>
          <w:rFonts w:ascii="Times New Roman" w:hAnsi="Times New Roman" w:cs="Times New Roman"/>
          <w:snapToGrid w:val="0"/>
          <w:sz w:val="28"/>
          <w:szCs w:val="28"/>
        </w:rPr>
        <w:t xml:space="preserve">с </w:t>
      </w:r>
      <w:r w:rsidR="00C20D5B" w:rsidRPr="00080DA2">
        <w:rPr>
          <w:rFonts w:ascii="Times New Roman" w:hAnsi="Times New Roman" w:cs="Times New Roman"/>
          <w:snapToGrid w:val="0"/>
          <w:sz w:val="28"/>
          <w:szCs w:val="28"/>
        </w:rPr>
        <w:t>сопроводительным письмом в орган</w:t>
      </w:r>
      <w:r w:rsidR="00821E6D" w:rsidRPr="00080DA2">
        <w:rPr>
          <w:rFonts w:ascii="Times New Roman" w:hAnsi="Times New Roman" w:cs="Times New Roman"/>
          <w:snapToGrid w:val="0"/>
          <w:sz w:val="28"/>
          <w:szCs w:val="28"/>
        </w:rPr>
        <w:t>ы</w:t>
      </w:r>
      <w:r w:rsidR="00C20D5B" w:rsidRPr="00080DA2">
        <w:rPr>
          <w:rFonts w:ascii="Times New Roman" w:hAnsi="Times New Roman" w:cs="Times New Roman"/>
          <w:snapToGrid w:val="0"/>
          <w:sz w:val="28"/>
          <w:szCs w:val="28"/>
        </w:rPr>
        <w:t xml:space="preserve"> местного самоуправления</w:t>
      </w:r>
      <w:r w:rsidR="00821E6D" w:rsidRPr="00080DA2">
        <w:rPr>
          <w:rFonts w:ascii="Times New Roman" w:hAnsi="Times New Roman" w:cs="Times New Roman"/>
          <w:snapToGrid w:val="0"/>
          <w:sz w:val="28"/>
          <w:szCs w:val="28"/>
        </w:rPr>
        <w:t xml:space="preserve"> или</w:t>
      </w:r>
      <w:r w:rsidR="00C20D5B" w:rsidRPr="00080DA2">
        <w:rPr>
          <w:rFonts w:ascii="Times New Roman" w:hAnsi="Times New Roman" w:cs="Times New Roman"/>
          <w:snapToGrid w:val="0"/>
          <w:sz w:val="28"/>
          <w:szCs w:val="28"/>
        </w:rPr>
        <w:t xml:space="preserve">  муниципальны</w:t>
      </w:r>
      <w:r w:rsidR="00821E6D" w:rsidRPr="00080DA2">
        <w:rPr>
          <w:rFonts w:ascii="Times New Roman" w:hAnsi="Times New Roman" w:cs="Times New Roman"/>
          <w:snapToGrid w:val="0"/>
          <w:sz w:val="28"/>
          <w:szCs w:val="28"/>
        </w:rPr>
        <w:t>е</w:t>
      </w:r>
      <w:r w:rsidR="00C20D5B" w:rsidRPr="00080DA2">
        <w:rPr>
          <w:rFonts w:ascii="Times New Roman" w:hAnsi="Times New Roman" w:cs="Times New Roman"/>
          <w:snapToGrid w:val="0"/>
          <w:sz w:val="28"/>
          <w:szCs w:val="28"/>
        </w:rPr>
        <w:t xml:space="preserve"> орган</w:t>
      </w:r>
      <w:r w:rsidR="00821E6D" w:rsidRPr="00080DA2">
        <w:rPr>
          <w:rFonts w:ascii="Times New Roman" w:hAnsi="Times New Roman" w:cs="Times New Roman"/>
          <w:snapToGrid w:val="0"/>
          <w:sz w:val="28"/>
          <w:szCs w:val="28"/>
        </w:rPr>
        <w:t>ы</w:t>
      </w:r>
      <w:r w:rsidR="00C20D5B" w:rsidRPr="00080DA2">
        <w:rPr>
          <w:rFonts w:ascii="Times New Roman" w:hAnsi="Times New Roman" w:cs="Times New Roman"/>
          <w:snapToGrid w:val="0"/>
          <w:sz w:val="28"/>
          <w:szCs w:val="28"/>
        </w:rPr>
        <w:t>, уполномоченны</w:t>
      </w:r>
      <w:r w:rsidR="00821E6D" w:rsidRPr="00080DA2">
        <w:rPr>
          <w:rFonts w:ascii="Times New Roman" w:hAnsi="Times New Roman" w:cs="Times New Roman"/>
          <w:snapToGrid w:val="0"/>
          <w:sz w:val="28"/>
          <w:szCs w:val="28"/>
        </w:rPr>
        <w:t>е</w:t>
      </w:r>
      <w:r w:rsidR="00C20D5B" w:rsidRPr="00080DA2">
        <w:rPr>
          <w:rFonts w:ascii="Times New Roman" w:hAnsi="Times New Roman" w:cs="Times New Roman"/>
          <w:snapToGrid w:val="0"/>
          <w:sz w:val="28"/>
          <w:szCs w:val="28"/>
        </w:rPr>
        <w:t xml:space="preserve"> на их рассмотрение и (или) разрешение.</w:t>
      </w:r>
    </w:p>
    <w:p w:rsidR="00C23BBF" w:rsidRPr="00080DA2" w:rsidRDefault="00746055" w:rsidP="0024740D">
      <w:pPr>
        <w:widowControl w:val="0"/>
        <w:spacing w:after="0" w:line="240" w:lineRule="auto"/>
        <w:ind w:firstLine="567"/>
        <w:jc w:val="both"/>
        <w:rPr>
          <w:rFonts w:ascii="Times New Roman" w:hAnsi="Times New Roman" w:cs="Times New Roman"/>
          <w:b/>
          <w:snapToGrid w:val="0"/>
          <w:sz w:val="28"/>
          <w:szCs w:val="28"/>
        </w:rPr>
      </w:pPr>
      <w:r w:rsidRPr="00080DA2">
        <w:rPr>
          <w:rFonts w:ascii="Times New Roman" w:hAnsi="Times New Roman" w:cs="Times New Roman"/>
          <w:snapToGrid w:val="0"/>
          <w:sz w:val="28"/>
          <w:szCs w:val="28"/>
        </w:rPr>
        <w:t>8.</w:t>
      </w:r>
      <w:r w:rsidR="0011639C" w:rsidRPr="00080DA2">
        <w:rPr>
          <w:rFonts w:ascii="Times New Roman" w:hAnsi="Times New Roman" w:cs="Times New Roman"/>
          <w:snapToGrid w:val="0"/>
          <w:sz w:val="28"/>
          <w:szCs w:val="28"/>
        </w:rPr>
        <w:t>10</w:t>
      </w:r>
      <w:r w:rsidRPr="00080DA2">
        <w:rPr>
          <w:rFonts w:ascii="Times New Roman" w:hAnsi="Times New Roman" w:cs="Times New Roman"/>
          <w:snapToGrid w:val="0"/>
          <w:sz w:val="28"/>
          <w:szCs w:val="28"/>
        </w:rPr>
        <w:t xml:space="preserve">. </w:t>
      </w:r>
      <w:r w:rsidR="00C23BBF" w:rsidRPr="00080DA2">
        <w:rPr>
          <w:rFonts w:ascii="Times New Roman" w:hAnsi="Times New Roman" w:cs="Times New Roman"/>
          <w:b/>
          <w:snapToGrid w:val="0"/>
          <w:sz w:val="28"/>
          <w:szCs w:val="28"/>
        </w:rPr>
        <w:t>Внесение изменений в планы работы Контрольно-счетно</w:t>
      </w:r>
      <w:r w:rsidR="00260A95">
        <w:rPr>
          <w:rFonts w:ascii="Times New Roman" w:hAnsi="Times New Roman" w:cs="Times New Roman"/>
          <w:b/>
          <w:snapToGrid w:val="0"/>
          <w:sz w:val="28"/>
          <w:szCs w:val="28"/>
        </w:rPr>
        <w:t>го</w:t>
      </w:r>
      <w:r w:rsidR="00B34414">
        <w:rPr>
          <w:rFonts w:ascii="Times New Roman" w:hAnsi="Times New Roman" w:cs="Times New Roman"/>
          <w:b/>
          <w:snapToGrid w:val="0"/>
          <w:sz w:val="28"/>
          <w:szCs w:val="28"/>
        </w:rPr>
        <w:t xml:space="preserve"> </w:t>
      </w:r>
      <w:r w:rsidR="00AF3842">
        <w:rPr>
          <w:rFonts w:ascii="Times New Roman" w:hAnsi="Times New Roman" w:cs="Times New Roman"/>
          <w:b/>
          <w:snapToGrid w:val="0"/>
          <w:sz w:val="28"/>
          <w:szCs w:val="28"/>
        </w:rPr>
        <w:t>органа</w:t>
      </w:r>
    </w:p>
    <w:p w:rsidR="005008BA" w:rsidRPr="00080DA2" w:rsidRDefault="00C23BBF"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В случае выявления в ходе контрольного мероприятия вопросов, требующих дальнейшей проверки и изучени</w:t>
      </w:r>
      <w:r w:rsidR="00AA63C1" w:rsidRPr="00080DA2">
        <w:rPr>
          <w:rFonts w:ascii="Times New Roman" w:hAnsi="Times New Roman" w:cs="Times New Roman"/>
          <w:snapToGrid w:val="0"/>
          <w:sz w:val="28"/>
          <w:szCs w:val="28"/>
        </w:rPr>
        <w:t xml:space="preserve">я, </w:t>
      </w:r>
      <w:r w:rsidR="00260A95">
        <w:rPr>
          <w:rFonts w:ascii="Times New Roman" w:hAnsi="Times New Roman" w:cs="Times New Roman"/>
          <w:snapToGrid w:val="0"/>
          <w:sz w:val="28"/>
          <w:szCs w:val="28"/>
        </w:rPr>
        <w:t>председатель</w:t>
      </w:r>
      <w:r w:rsidR="005008BA" w:rsidRPr="00080DA2">
        <w:rPr>
          <w:rFonts w:ascii="Times New Roman" w:hAnsi="Times New Roman" w:cs="Times New Roman"/>
          <w:snapToGrid w:val="0"/>
          <w:sz w:val="28"/>
          <w:szCs w:val="28"/>
        </w:rPr>
        <w:t xml:space="preserve"> Контрольно-счетно</w:t>
      </w:r>
      <w:r w:rsidR="00260A95">
        <w:rPr>
          <w:rFonts w:ascii="Times New Roman" w:hAnsi="Times New Roman" w:cs="Times New Roman"/>
          <w:snapToGrid w:val="0"/>
          <w:sz w:val="28"/>
          <w:szCs w:val="28"/>
        </w:rPr>
        <w:t>го</w:t>
      </w:r>
      <w:r w:rsidR="00B34414">
        <w:rPr>
          <w:rFonts w:ascii="Times New Roman" w:hAnsi="Times New Roman" w:cs="Times New Roman"/>
          <w:snapToGrid w:val="0"/>
          <w:sz w:val="28"/>
          <w:szCs w:val="28"/>
        </w:rPr>
        <w:t xml:space="preserve"> </w:t>
      </w:r>
      <w:r w:rsidR="00260A95">
        <w:rPr>
          <w:rFonts w:ascii="Times New Roman" w:hAnsi="Times New Roman" w:cs="Times New Roman"/>
          <w:snapToGrid w:val="0"/>
          <w:sz w:val="28"/>
          <w:szCs w:val="28"/>
        </w:rPr>
        <w:t>органа</w:t>
      </w:r>
      <w:r w:rsidR="00B34414">
        <w:rPr>
          <w:rFonts w:ascii="Times New Roman" w:hAnsi="Times New Roman" w:cs="Times New Roman"/>
          <w:snapToGrid w:val="0"/>
          <w:sz w:val="28"/>
          <w:szCs w:val="28"/>
        </w:rPr>
        <w:t xml:space="preserve"> </w:t>
      </w:r>
      <w:r w:rsidR="00361FF9" w:rsidRPr="00080DA2">
        <w:rPr>
          <w:rFonts w:ascii="Times New Roman" w:hAnsi="Times New Roman" w:cs="Times New Roman"/>
          <w:snapToGrid w:val="0"/>
          <w:sz w:val="28"/>
          <w:szCs w:val="28"/>
        </w:rPr>
        <w:t xml:space="preserve">вправе </w:t>
      </w:r>
      <w:r w:rsidR="00AA63C1" w:rsidRPr="00080DA2">
        <w:rPr>
          <w:rFonts w:ascii="Times New Roman" w:hAnsi="Times New Roman" w:cs="Times New Roman"/>
          <w:snapToGrid w:val="0"/>
          <w:sz w:val="28"/>
          <w:szCs w:val="28"/>
        </w:rPr>
        <w:t>принят</w:t>
      </w:r>
      <w:r w:rsidR="00361FF9" w:rsidRPr="00080DA2">
        <w:rPr>
          <w:rFonts w:ascii="Times New Roman" w:hAnsi="Times New Roman" w:cs="Times New Roman"/>
          <w:snapToGrid w:val="0"/>
          <w:sz w:val="28"/>
          <w:szCs w:val="28"/>
        </w:rPr>
        <w:t>ь</w:t>
      </w:r>
      <w:r w:rsidR="00AA63C1" w:rsidRPr="00080DA2">
        <w:rPr>
          <w:rFonts w:ascii="Times New Roman" w:hAnsi="Times New Roman" w:cs="Times New Roman"/>
          <w:snapToGrid w:val="0"/>
          <w:sz w:val="28"/>
          <w:szCs w:val="28"/>
        </w:rPr>
        <w:t xml:space="preserve"> решение о </w:t>
      </w:r>
      <w:r w:rsidR="005008BA" w:rsidRPr="00080DA2">
        <w:rPr>
          <w:rFonts w:ascii="Times New Roman" w:hAnsi="Times New Roman" w:cs="Times New Roman"/>
          <w:snapToGrid w:val="0"/>
          <w:sz w:val="28"/>
          <w:szCs w:val="28"/>
        </w:rPr>
        <w:t>внесени</w:t>
      </w:r>
      <w:r w:rsidR="00260A95">
        <w:rPr>
          <w:rFonts w:ascii="Times New Roman" w:hAnsi="Times New Roman" w:cs="Times New Roman"/>
          <w:snapToGrid w:val="0"/>
          <w:sz w:val="28"/>
          <w:szCs w:val="28"/>
        </w:rPr>
        <w:t>и</w:t>
      </w:r>
      <w:r w:rsidR="00AA63C1" w:rsidRPr="00080DA2">
        <w:rPr>
          <w:rFonts w:ascii="Times New Roman" w:hAnsi="Times New Roman" w:cs="Times New Roman"/>
          <w:snapToGrid w:val="0"/>
          <w:sz w:val="28"/>
          <w:szCs w:val="28"/>
        </w:rPr>
        <w:t xml:space="preserve"> изменений в </w:t>
      </w:r>
      <w:r w:rsidR="00062A39" w:rsidRPr="00080DA2">
        <w:rPr>
          <w:rFonts w:ascii="Times New Roman" w:hAnsi="Times New Roman" w:cs="Times New Roman"/>
          <w:snapToGrid w:val="0"/>
          <w:sz w:val="28"/>
          <w:szCs w:val="28"/>
        </w:rPr>
        <w:t xml:space="preserve">годовой </w:t>
      </w:r>
      <w:r w:rsidR="00AA63C1" w:rsidRPr="00080DA2">
        <w:rPr>
          <w:rFonts w:ascii="Times New Roman" w:hAnsi="Times New Roman" w:cs="Times New Roman"/>
          <w:snapToGrid w:val="0"/>
          <w:sz w:val="28"/>
          <w:szCs w:val="28"/>
        </w:rPr>
        <w:t>план работы Контрольно-счетно</w:t>
      </w:r>
      <w:r w:rsidR="00260A95">
        <w:rPr>
          <w:rFonts w:ascii="Times New Roman" w:hAnsi="Times New Roman" w:cs="Times New Roman"/>
          <w:snapToGrid w:val="0"/>
          <w:sz w:val="28"/>
          <w:szCs w:val="28"/>
        </w:rPr>
        <w:t>го</w:t>
      </w:r>
      <w:r w:rsidR="00B34414">
        <w:rPr>
          <w:rFonts w:ascii="Times New Roman" w:hAnsi="Times New Roman" w:cs="Times New Roman"/>
          <w:snapToGrid w:val="0"/>
          <w:sz w:val="28"/>
          <w:szCs w:val="28"/>
        </w:rPr>
        <w:t xml:space="preserve"> </w:t>
      </w:r>
      <w:r w:rsidR="00260A95">
        <w:rPr>
          <w:rFonts w:ascii="Times New Roman" w:hAnsi="Times New Roman" w:cs="Times New Roman"/>
          <w:snapToGrid w:val="0"/>
          <w:sz w:val="28"/>
          <w:szCs w:val="28"/>
        </w:rPr>
        <w:t>органа</w:t>
      </w:r>
      <w:r w:rsidR="005008BA" w:rsidRPr="00080DA2">
        <w:rPr>
          <w:rFonts w:ascii="Times New Roman" w:hAnsi="Times New Roman" w:cs="Times New Roman"/>
          <w:snapToGrid w:val="0"/>
          <w:sz w:val="28"/>
          <w:szCs w:val="28"/>
        </w:rPr>
        <w:t>.</w:t>
      </w:r>
    </w:p>
    <w:p w:rsidR="00AA63C1" w:rsidRPr="00080DA2" w:rsidRDefault="005008BA" w:rsidP="0024740D">
      <w:pPr>
        <w:widowControl w:val="0"/>
        <w:spacing w:after="0" w:line="240" w:lineRule="auto"/>
        <w:ind w:firstLine="567"/>
        <w:jc w:val="both"/>
        <w:rPr>
          <w:rFonts w:ascii="Times New Roman" w:hAnsi="Times New Roman" w:cs="Times New Roman"/>
          <w:snapToGrid w:val="0"/>
          <w:sz w:val="28"/>
          <w:szCs w:val="28"/>
        </w:rPr>
      </w:pPr>
      <w:r w:rsidRPr="00080DA2">
        <w:rPr>
          <w:rFonts w:ascii="Times New Roman" w:hAnsi="Times New Roman" w:cs="Times New Roman"/>
          <w:snapToGrid w:val="0"/>
          <w:sz w:val="28"/>
          <w:szCs w:val="28"/>
        </w:rPr>
        <w:t>Изменения в годовой план работы Контрольно-счетно</w:t>
      </w:r>
      <w:r w:rsidR="00260A95">
        <w:rPr>
          <w:rFonts w:ascii="Times New Roman" w:hAnsi="Times New Roman" w:cs="Times New Roman"/>
          <w:snapToGrid w:val="0"/>
          <w:sz w:val="28"/>
          <w:szCs w:val="28"/>
        </w:rPr>
        <w:t>го органа у</w:t>
      </w:r>
      <w:r w:rsidRPr="00080DA2">
        <w:rPr>
          <w:rFonts w:ascii="Times New Roman" w:hAnsi="Times New Roman" w:cs="Times New Roman"/>
          <w:snapToGrid w:val="0"/>
          <w:sz w:val="28"/>
          <w:szCs w:val="28"/>
        </w:rPr>
        <w:t>тверждаются председателем Контрольно-счетно</w:t>
      </w:r>
      <w:r w:rsidR="00AF3842">
        <w:rPr>
          <w:rFonts w:ascii="Times New Roman" w:hAnsi="Times New Roman" w:cs="Times New Roman"/>
          <w:snapToGrid w:val="0"/>
          <w:sz w:val="28"/>
          <w:szCs w:val="28"/>
        </w:rPr>
        <w:t>го</w:t>
      </w:r>
      <w:r w:rsidR="00B34414">
        <w:rPr>
          <w:rFonts w:ascii="Times New Roman" w:hAnsi="Times New Roman" w:cs="Times New Roman"/>
          <w:snapToGrid w:val="0"/>
          <w:sz w:val="28"/>
          <w:szCs w:val="28"/>
        </w:rPr>
        <w:t xml:space="preserve"> </w:t>
      </w:r>
      <w:r w:rsidR="00AF3842">
        <w:rPr>
          <w:rFonts w:ascii="Times New Roman" w:hAnsi="Times New Roman" w:cs="Times New Roman"/>
          <w:snapToGrid w:val="0"/>
          <w:sz w:val="28"/>
          <w:szCs w:val="28"/>
        </w:rPr>
        <w:t>ор</w:t>
      </w:r>
      <w:r w:rsidR="002A6A31">
        <w:rPr>
          <w:rFonts w:ascii="Times New Roman" w:hAnsi="Times New Roman" w:cs="Times New Roman"/>
          <w:snapToGrid w:val="0"/>
          <w:sz w:val="28"/>
          <w:szCs w:val="28"/>
        </w:rPr>
        <w:t>г</w:t>
      </w:r>
      <w:r w:rsidR="00AF3842">
        <w:rPr>
          <w:rFonts w:ascii="Times New Roman" w:hAnsi="Times New Roman" w:cs="Times New Roman"/>
          <w:snapToGrid w:val="0"/>
          <w:sz w:val="28"/>
          <w:szCs w:val="28"/>
        </w:rPr>
        <w:t>ана</w:t>
      </w:r>
      <w:r w:rsidR="00AA63C1" w:rsidRPr="00080DA2">
        <w:rPr>
          <w:rFonts w:ascii="Times New Roman" w:hAnsi="Times New Roman" w:cs="Times New Roman"/>
          <w:snapToGrid w:val="0"/>
          <w:sz w:val="28"/>
          <w:szCs w:val="28"/>
        </w:rPr>
        <w:t>.</w:t>
      </w:r>
    </w:p>
    <w:sectPr w:rsidR="00AA63C1" w:rsidRPr="00080DA2" w:rsidSect="007F4BCD">
      <w:foot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F62" w:rsidRDefault="00E77F62" w:rsidP="008F6372">
      <w:pPr>
        <w:spacing w:after="0" w:line="240" w:lineRule="auto"/>
      </w:pPr>
      <w:r>
        <w:separator/>
      </w:r>
    </w:p>
  </w:endnote>
  <w:endnote w:type="continuationSeparator" w:id="0">
    <w:p w:rsidR="00E77F62" w:rsidRDefault="00E77F62" w:rsidP="008F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518251"/>
      <w:docPartObj>
        <w:docPartGallery w:val="Page Numbers (Bottom of Page)"/>
        <w:docPartUnique/>
      </w:docPartObj>
    </w:sdtPr>
    <w:sdtEndPr/>
    <w:sdtContent>
      <w:p w:rsidR="005F003F" w:rsidRDefault="005F003F" w:rsidP="003047CA">
        <w:pPr>
          <w:pStyle w:val="a5"/>
          <w:tabs>
            <w:tab w:val="left" w:pos="2100"/>
            <w:tab w:val="center" w:pos="4818"/>
          </w:tabs>
        </w:pPr>
        <w:r>
          <w:tab/>
        </w:r>
        <w:r>
          <w:tab/>
        </w:r>
        <w:r>
          <w:tab/>
        </w:r>
        <w:r>
          <w:fldChar w:fldCharType="begin"/>
        </w:r>
        <w:r>
          <w:instrText xml:space="preserve"> PAGE   \* MERGEFORMAT </w:instrText>
        </w:r>
        <w:r>
          <w:fldChar w:fldCharType="separate"/>
        </w:r>
        <w:r w:rsidR="009306AD">
          <w:rPr>
            <w:noProof/>
          </w:rPr>
          <w:t>31</w:t>
        </w:r>
        <w:r>
          <w:rPr>
            <w:noProof/>
          </w:rPr>
          <w:fldChar w:fldCharType="end"/>
        </w:r>
      </w:p>
    </w:sdtContent>
  </w:sdt>
  <w:p w:rsidR="005F003F" w:rsidRDefault="005F00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F62" w:rsidRDefault="00E77F62" w:rsidP="008F6372">
      <w:pPr>
        <w:spacing w:after="0" w:line="240" w:lineRule="auto"/>
      </w:pPr>
      <w:r>
        <w:separator/>
      </w:r>
    </w:p>
  </w:footnote>
  <w:footnote w:type="continuationSeparator" w:id="0">
    <w:p w:rsidR="00E77F62" w:rsidRDefault="00E77F62" w:rsidP="008F6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C610E"/>
    <w:multiLevelType w:val="hybridMultilevel"/>
    <w:tmpl w:val="FE9A13DC"/>
    <w:lvl w:ilvl="0" w:tplc="892849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2E1E"/>
    <w:rsid w:val="0000092E"/>
    <w:rsid w:val="00000B8F"/>
    <w:rsid w:val="00000DE4"/>
    <w:rsid w:val="0000160C"/>
    <w:rsid w:val="0000183B"/>
    <w:rsid w:val="00001BE7"/>
    <w:rsid w:val="00002C41"/>
    <w:rsid w:val="00003147"/>
    <w:rsid w:val="00003624"/>
    <w:rsid w:val="000045E2"/>
    <w:rsid w:val="00004BCD"/>
    <w:rsid w:val="00004CE1"/>
    <w:rsid w:val="00004DB8"/>
    <w:rsid w:val="00005395"/>
    <w:rsid w:val="000057F0"/>
    <w:rsid w:val="00005C22"/>
    <w:rsid w:val="0000610C"/>
    <w:rsid w:val="000064DF"/>
    <w:rsid w:val="00006DDF"/>
    <w:rsid w:val="00007278"/>
    <w:rsid w:val="000073B5"/>
    <w:rsid w:val="00007909"/>
    <w:rsid w:val="00010251"/>
    <w:rsid w:val="00010AA2"/>
    <w:rsid w:val="00010EDA"/>
    <w:rsid w:val="00011F0E"/>
    <w:rsid w:val="000125E6"/>
    <w:rsid w:val="000128EB"/>
    <w:rsid w:val="0001297C"/>
    <w:rsid w:val="00012ACD"/>
    <w:rsid w:val="0001357D"/>
    <w:rsid w:val="000138B0"/>
    <w:rsid w:val="000138D3"/>
    <w:rsid w:val="000140A3"/>
    <w:rsid w:val="000142C1"/>
    <w:rsid w:val="00014805"/>
    <w:rsid w:val="00016104"/>
    <w:rsid w:val="0001626D"/>
    <w:rsid w:val="00016408"/>
    <w:rsid w:val="0001709C"/>
    <w:rsid w:val="000170E2"/>
    <w:rsid w:val="00017AD1"/>
    <w:rsid w:val="00020852"/>
    <w:rsid w:val="00020DD6"/>
    <w:rsid w:val="000211A8"/>
    <w:rsid w:val="00021CB1"/>
    <w:rsid w:val="00021D26"/>
    <w:rsid w:val="000224AD"/>
    <w:rsid w:val="00022B3C"/>
    <w:rsid w:val="00022FD0"/>
    <w:rsid w:val="000237AD"/>
    <w:rsid w:val="000239F0"/>
    <w:rsid w:val="00024303"/>
    <w:rsid w:val="00024D59"/>
    <w:rsid w:val="00024DBE"/>
    <w:rsid w:val="0002510B"/>
    <w:rsid w:val="0002567C"/>
    <w:rsid w:val="00025AE5"/>
    <w:rsid w:val="00025ED8"/>
    <w:rsid w:val="00025F32"/>
    <w:rsid w:val="0002668D"/>
    <w:rsid w:val="00026AFA"/>
    <w:rsid w:val="000277F5"/>
    <w:rsid w:val="000300A5"/>
    <w:rsid w:val="000302F7"/>
    <w:rsid w:val="00030569"/>
    <w:rsid w:val="000308B1"/>
    <w:rsid w:val="00030C60"/>
    <w:rsid w:val="000312DD"/>
    <w:rsid w:val="000318C9"/>
    <w:rsid w:val="00031C37"/>
    <w:rsid w:val="0003283E"/>
    <w:rsid w:val="00033768"/>
    <w:rsid w:val="00033EAD"/>
    <w:rsid w:val="00034F89"/>
    <w:rsid w:val="00036488"/>
    <w:rsid w:val="00036507"/>
    <w:rsid w:val="000366CE"/>
    <w:rsid w:val="00037649"/>
    <w:rsid w:val="00037A51"/>
    <w:rsid w:val="00037EB8"/>
    <w:rsid w:val="00040DCC"/>
    <w:rsid w:val="00040E8C"/>
    <w:rsid w:val="00040ED1"/>
    <w:rsid w:val="00041951"/>
    <w:rsid w:val="00042376"/>
    <w:rsid w:val="000424EE"/>
    <w:rsid w:val="000426C4"/>
    <w:rsid w:val="000426CC"/>
    <w:rsid w:val="00042756"/>
    <w:rsid w:val="00042971"/>
    <w:rsid w:val="00042D07"/>
    <w:rsid w:val="00043DA4"/>
    <w:rsid w:val="000444D9"/>
    <w:rsid w:val="00044525"/>
    <w:rsid w:val="00044B2E"/>
    <w:rsid w:val="00044D67"/>
    <w:rsid w:val="00045883"/>
    <w:rsid w:val="000458E3"/>
    <w:rsid w:val="00045CA8"/>
    <w:rsid w:val="00046077"/>
    <w:rsid w:val="000465F0"/>
    <w:rsid w:val="000473F1"/>
    <w:rsid w:val="000474AB"/>
    <w:rsid w:val="000476DC"/>
    <w:rsid w:val="00047979"/>
    <w:rsid w:val="00047C6E"/>
    <w:rsid w:val="00047D14"/>
    <w:rsid w:val="0005090B"/>
    <w:rsid w:val="00050A43"/>
    <w:rsid w:val="00050E35"/>
    <w:rsid w:val="000515F8"/>
    <w:rsid w:val="000516D3"/>
    <w:rsid w:val="00051746"/>
    <w:rsid w:val="0005256B"/>
    <w:rsid w:val="000526BF"/>
    <w:rsid w:val="00052C8D"/>
    <w:rsid w:val="00052D76"/>
    <w:rsid w:val="000537F8"/>
    <w:rsid w:val="0005384A"/>
    <w:rsid w:val="00053CAB"/>
    <w:rsid w:val="0005507D"/>
    <w:rsid w:val="00055638"/>
    <w:rsid w:val="00055870"/>
    <w:rsid w:val="0005596D"/>
    <w:rsid w:val="00057277"/>
    <w:rsid w:val="00057B01"/>
    <w:rsid w:val="000608D9"/>
    <w:rsid w:val="00060973"/>
    <w:rsid w:val="00060D8F"/>
    <w:rsid w:val="00060ED4"/>
    <w:rsid w:val="000610F2"/>
    <w:rsid w:val="00061461"/>
    <w:rsid w:val="000617EF"/>
    <w:rsid w:val="00061C9C"/>
    <w:rsid w:val="00062018"/>
    <w:rsid w:val="00062806"/>
    <w:rsid w:val="00062A39"/>
    <w:rsid w:val="00063122"/>
    <w:rsid w:val="00063E4D"/>
    <w:rsid w:val="00063F98"/>
    <w:rsid w:val="0006475D"/>
    <w:rsid w:val="00064877"/>
    <w:rsid w:val="000657DF"/>
    <w:rsid w:val="000657EE"/>
    <w:rsid w:val="0006591D"/>
    <w:rsid w:val="00065A6B"/>
    <w:rsid w:val="00065A90"/>
    <w:rsid w:val="00065BCE"/>
    <w:rsid w:val="00065D7C"/>
    <w:rsid w:val="00066DB5"/>
    <w:rsid w:val="00067700"/>
    <w:rsid w:val="00067794"/>
    <w:rsid w:val="00067A5C"/>
    <w:rsid w:val="00067AA4"/>
    <w:rsid w:val="0007009D"/>
    <w:rsid w:val="000708F6"/>
    <w:rsid w:val="00070B6B"/>
    <w:rsid w:val="0007126B"/>
    <w:rsid w:val="0007127A"/>
    <w:rsid w:val="000719FB"/>
    <w:rsid w:val="00072460"/>
    <w:rsid w:val="00072A6A"/>
    <w:rsid w:val="00072E42"/>
    <w:rsid w:val="00073177"/>
    <w:rsid w:val="00073656"/>
    <w:rsid w:val="00073783"/>
    <w:rsid w:val="000738B9"/>
    <w:rsid w:val="00075027"/>
    <w:rsid w:val="000754BC"/>
    <w:rsid w:val="0007565D"/>
    <w:rsid w:val="000760D3"/>
    <w:rsid w:val="000762FD"/>
    <w:rsid w:val="000763EF"/>
    <w:rsid w:val="000764F0"/>
    <w:rsid w:val="00076B98"/>
    <w:rsid w:val="0007778C"/>
    <w:rsid w:val="00077823"/>
    <w:rsid w:val="000801CC"/>
    <w:rsid w:val="000803B4"/>
    <w:rsid w:val="0008085B"/>
    <w:rsid w:val="00080DA2"/>
    <w:rsid w:val="000812E4"/>
    <w:rsid w:val="00081456"/>
    <w:rsid w:val="000818AD"/>
    <w:rsid w:val="00082142"/>
    <w:rsid w:val="000825DD"/>
    <w:rsid w:val="000827B6"/>
    <w:rsid w:val="00082BB3"/>
    <w:rsid w:val="00082F21"/>
    <w:rsid w:val="0008334D"/>
    <w:rsid w:val="000835AF"/>
    <w:rsid w:val="0008417C"/>
    <w:rsid w:val="00085094"/>
    <w:rsid w:val="00085157"/>
    <w:rsid w:val="00085B09"/>
    <w:rsid w:val="00085FB2"/>
    <w:rsid w:val="000863A9"/>
    <w:rsid w:val="0008641F"/>
    <w:rsid w:val="00086464"/>
    <w:rsid w:val="000865A8"/>
    <w:rsid w:val="00086635"/>
    <w:rsid w:val="00086721"/>
    <w:rsid w:val="00086825"/>
    <w:rsid w:val="0008740B"/>
    <w:rsid w:val="0008796F"/>
    <w:rsid w:val="00087E17"/>
    <w:rsid w:val="000913FA"/>
    <w:rsid w:val="00092118"/>
    <w:rsid w:val="0009287B"/>
    <w:rsid w:val="000932EB"/>
    <w:rsid w:val="00093650"/>
    <w:rsid w:val="0009392F"/>
    <w:rsid w:val="00094F50"/>
    <w:rsid w:val="00094FAA"/>
    <w:rsid w:val="00095438"/>
    <w:rsid w:val="00096C44"/>
    <w:rsid w:val="00096E72"/>
    <w:rsid w:val="000A05FE"/>
    <w:rsid w:val="000A0EA5"/>
    <w:rsid w:val="000A15DC"/>
    <w:rsid w:val="000A1990"/>
    <w:rsid w:val="000A4144"/>
    <w:rsid w:val="000A45EC"/>
    <w:rsid w:val="000A45FC"/>
    <w:rsid w:val="000A54CA"/>
    <w:rsid w:val="000A5B2F"/>
    <w:rsid w:val="000A65EE"/>
    <w:rsid w:val="000A6BE5"/>
    <w:rsid w:val="000A6D11"/>
    <w:rsid w:val="000A6E5F"/>
    <w:rsid w:val="000A7311"/>
    <w:rsid w:val="000A7573"/>
    <w:rsid w:val="000A7694"/>
    <w:rsid w:val="000A7BCD"/>
    <w:rsid w:val="000B01D0"/>
    <w:rsid w:val="000B0627"/>
    <w:rsid w:val="000B068E"/>
    <w:rsid w:val="000B09ED"/>
    <w:rsid w:val="000B0A72"/>
    <w:rsid w:val="000B1504"/>
    <w:rsid w:val="000B16AE"/>
    <w:rsid w:val="000B1854"/>
    <w:rsid w:val="000B20FB"/>
    <w:rsid w:val="000B3169"/>
    <w:rsid w:val="000B34B8"/>
    <w:rsid w:val="000B389D"/>
    <w:rsid w:val="000B3AE6"/>
    <w:rsid w:val="000B3B64"/>
    <w:rsid w:val="000B42AA"/>
    <w:rsid w:val="000B4384"/>
    <w:rsid w:val="000B451D"/>
    <w:rsid w:val="000B4638"/>
    <w:rsid w:val="000B4E05"/>
    <w:rsid w:val="000B4E59"/>
    <w:rsid w:val="000B6D96"/>
    <w:rsid w:val="000B7C6B"/>
    <w:rsid w:val="000C01BB"/>
    <w:rsid w:val="000C05FA"/>
    <w:rsid w:val="000C0915"/>
    <w:rsid w:val="000C157F"/>
    <w:rsid w:val="000C1700"/>
    <w:rsid w:val="000C1A29"/>
    <w:rsid w:val="000C2353"/>
    <w:rsid w:val="000C23A8"/>
    <w:rsid w:val="000C28BD"/>
    <w:rsid w:val="000C2CFD"/>
    <w:rsid w:val="000C2D05"/>
    <w:rsid w:val="000C352A"/>
    <w:rsid w:val="000C4F81"/>
    <w:rsid w:val="000C517C"/>
    <w:rsid w:val="000C5330"/>
    <w:rsid w:val="000C5634"/>
    <w:rsid w:val="000C5965"/>
    <w:rsid w:val="000C6848"/>
    <w:rsid w:val="000C6B91"/>
    <w:rsid w:val="000C6CEF"/>
    <w:rsid w:val="000C71B1"/>
    <w:rsid w:val="000C71F8"/>
    <w:rsid w:val="000C7404"/>
    <w:rsid w:val="000C753B"/>
    <w:rsid w:val="000D049C"/>
    <w:rsid w:val="000D0ABD"/>
    <w:rsid w:val="000D1598"/>
    <w:rsid w:val="000D1731"/>
    <w:rsid w:val="000D292D"/>
    <w:rsid w:val="000D317B"/>
    <w:rsid w:val="000D4634"/>
    <w:rsid w:val="000D4666"/>
    <w:rsid w:val="000D476C"/>
    <w:rsid w:val="000D4795"/>
    <w:rsid w:val="000D55E4"/>
    <w:rsid w:val="000D6433"/>
    <w:rsid w:val="000D7294"/>
    <w:rsid w:val="000D74FE"/>
    <w:rsid w:val="000D778C"/>
    <w:rsid w:val="000E0347"/>
    <w:rsid w:val="000E042E"/>
    <w:rsid w:val="000E074E"/>
    <w:rsid w:val="000E0783"/>
    <w:rsid w:val="000E0A38"/>
    <w:rsid w:val="000E0A4E"/>
    <w:rsid w:val="000E1730"/>
    <w:rsid w:val="000E24BE"/>
    <w:rsid w:val="000E2AB2"/>
    <w:rsid w:val="000E2D61"/>
    <w:rsid w:val="000E3609"/>
    <w:rsid w:val="000E3804"/>
    <w:rsid w:val="000E3884"/>
    <w:rsid w:val="000E3B8E"/>
    <w:rsid w:val="000E4239"/>
    <w:rsid w:val="000E45FF"/>
    <w:rsid w:val="000E5275"/>
    <w:rsid w:val="000E551F"/>
    <w:rsid w:val="000E5879"/>
    <w:rsid w:val="000E6B20"/>
    <w:rsid w:val="000E797C"/>
    <w:rsid w:val="000E7B72"/>
    <w:rsid w:val="000F00D1"/>
    <w:rsid w:val="000F0489"/>
    <w:rsid w:val="000F0AAF"/>
    <w:rsid w:val="000F0ED8"/>
    <w:rsid w:val="000F1A81"/>
    <w:rsid w:val="000F2482"/>
    <w:rsid w:val="000F29D0"/>
    <w:rsid w:val="000F2B00"/>
    <w:rsid w:val="000F2D38"/>
    <w:rsid w:val="000F33E5"/>
    <w:rsid w:val="000F386A"/>
    <w:rsid w:val="000F409F"/>
    <w:rsid w:val="000F4B93"/>
    <w:rsid w:val="000F5224"/>
    <w:rsid w:val="000F5799"/>
    <w:rsid w:val="000F599A"/>
    <w:rsid w:val="000F5C41"/>
    <w:rsid w:val="000F5E88"/>
    <w:rsid w:val="000F6483"/>
    <w:rsid w:val="000F6E9F"/>
    <w:rsid w:val="000F71E6"/>
    <w:rsid w:val="001000E8"/>
    <w:rsid w:val="00100597"/>
    <w:rsid w:val="001017D6"/>
    <w:rsid w:val="00102995"/>
    <w:rsid w:val="00103061"/>
    <w:rsid w:val="001031F5"/>
    <w:rsid w:val="00103834"/>
    <w:rsid w:val="00105BA1"/>
    <w:rsid w:val="001066B1"/>
    <w:rsid w:val="001072F6"/>
    <w:rsid w:val="001074F6"/>
    <w:rsid w:val="00107A67"/>
    <w:rsid w:val="001100DD"/>
    <w:rsid w:val="0011040C"/>
    <w:rsid w:val="001104CA"/>
    <w:rsid w:val="00110897"/>
    <w:rsid w:val="001109E5"/>
    <w:rsid w:val="00110BE9"/>
    <w:rsid w:val="0011163B"/>
    <w:rsid w:val="0011264F"/>
    <w:rsid w:val="00112719"/>
    <w:rsid w:val="001129EB"/>
    <w:rsid w:val="00112DA0"/>
    <w:rsid w:val="00113913"/>
    <w:rsid w:val="00113AFD"/>
    <w:rsid w:val="00114090"/>
    <w:rsid w:val="0011423F"/>
    <w:rsid w:val="001151F7"/>
    <w:rsid w:val="0011555E"/>
    <w:rsid w:val="0011556D"/>
    <w:rsid w:val="00115A30"/>
    <w:rsid w:val="0011639C"/>
    <w:rsid w:val="00116573"/>
    <w:rsid w:val="00116ADD"/>
    <w:rsid w:val="0011713E"/>
    <w:rsid w:val="00117459"/>
    <w:rsid w:val="00117AF5"/>
    <w:rsid w:val="00117F09"/>
    <w:rsid w:val="00117F7A"/>
    <w:rsid w:val="001202F0"/>
    <w:rsid w:val="0012070B"/>
    <w:rsid w:val="00120EA0"/>
    <w:rsid w:val="001214FE"/>
    <w:rsid w:val="001215A0"/>
    <w:rsid w:val="00121952"/>
    <w:rsid w:val="00121EFE"/>
    <w:rsid w:val="001227F9"/>
    <w:rsid w:val="00122F39"/>
    <w:rsid w:val="00123561"/>
    <w:rsid w:val="00123CC8"/>
    <w:rsid w:val="00123EB1"/>
    <w:rsid w:val="0012404E"/>
    <w:rsid w:val="00124424"/>
    <w:rsid w:val="0012449F"/>
    <w:rsid w:val="00124811"/>
    <w:rsid w:val="001252DD"/>
    <w:rsid w:val="001259DD"/>
    <w:rsid w:val="0012693B"/>
    <w:rsid w:val="0012698C"/>
    <w:rsid w:val="001300BD"/>
    <w:rsid w:val="0013014E"/>
    <w:rsid w:val="00130173"/>
    <w:rsid w:val="001306CB"/>
    <w:rsid w:val="00130708"/>
    <w:rsid w:val="0013088B"/>
    <w:rsid w:val="00131010"/>
    <w:rsid w:val="001313F9"/>
    <w:rsid w:val="001315BB"/>
    <w:rsid w:val="0013175A"/>
    <w:rsid w:val="00132356"/>
    <w:rsid w:val="0013279F"/>
    <w:rsid w:val="00132A5F"/>
    <w:rsid w:val="00132B3F"/>
    <w:rsid w:val="001336FE"/>
    <w:rsid w:val="00134120"/>
    <w:rsid w:val="00134902"/>
    <w:rsid w:val="00134C7D"/>
    <w:rsid w:val="00134E0B"/>
    <w:rsid w:val="00134E46"/>
    <w:rsid w:val="0013546C"/>
    <w:rsid w:val="00136843"/>
    <w:rsid w:val="00136B6A"/>
    <w:rsid w:val="0013755C"/>
    <w:rsid w:val="00137692"/>
    <w:rsid w:val="00137898"/>
    <w:rsid w:val="00137DF5"/>
    <w:rsid w:val="0014022C"/>
    <w:rsid w:val="00140496"/>
    <w:rsid w:val="001404D4"/>
    <w:rsid w:val="00140AF5"/>
    <w:rsid w:val="00140FD6"/>
    <w:rsid w:val="001417E6"/>
    <w:rsid w:val="00142D93"/>
    <w:rsid w:val="00142F67"/>
    <w:rsid w:val="0014351D"/>
    <w:rsid w:val="00143681"/>
    <w:rsid w:val="00143ACD"/>
    <w:rsid w:val="00143D76"/>
    <w:rsid w:val="00144AE1"/>
    <w:rsid w:val="00144E36"/>
    <w:rsid w:val="001454DE"/>
    <w:rsid w:val="00145A2B"/>
    <w:rsid w:val="00145DB3"/>
    <w:rsid w:val="001473F7"/>
    <w:rsid w:val="001474C0"/>
    <w:rsid w:val="001476A0"/>
    <w:rsid w:val="00147810"/>
    <w:rsid w:val="00147833"/>
    <w:rsid w:val="00147AC6"/>
    <w:rsid w:val="0015026C"/>
    <w:rsid w:val="001506CF"/>
    <w:rsid w:val="00150BE0"/>
    <w:rsid w:val="00150D65"/>
    <w:rsid w:val="00151AF3"/>
    <w:rsid w:val="001524C7"/>
    <w:rsid w:val="0015289D"/>
    <w:rsid w:val="001533DD"/>
    <w:rsid w:val="001534ED"/>
    <w:rsid w:val="0015429F"/>
    <w:rsid w:val="00154303"/>
    <w:rsid w:val="00154EFA"/>
    <w:rsid w:val="00154FEE"/>
    <w:rsid w:val="001550FA"/>
    <w:rsid w:val="00155282"/>
    <w:rsid w:val="001554E7"/>
    <w:rsid w:val="00155AB1"/>
    <w:rsid w:val="00155E21"/>
    <w:rsid w:val="00156001"/>
    <w:rsid w:val="001563C2"/>
    <w:rsid w:val="00157C70"/>
    <w:rsid w:val="00160019"/>
    <w:rsid w:val="0016171F"/>
    <w:rsid w:val="00161A90"/>
    <w:rsid w:val="00161D7B"/>
    <w:rsid w:val="00161F31"/>
    <w:rsid w:val="001634E1"/>
    <w:rsid w:val="001636F3"/>
    <w:rsid w:val="00163E92"/>
    <w:rsid w:val="00164100"/>
    <w:rsid w:val="0016482A"/>
    <w:rsid w:val="001653B1"/>
    <w:rsid w:val="001654D0"/>
    <w:rsid w:val="001656EB"/>
    <w:rsid w:val="00165B9E"/>
    <w:rsid w:val="00165BA6"/>
    <w:rsid w:val="001663FA"/>
    <w:rsid w:val="00166B59"/>
    <w:rsid w:val="00166B5D"/>
    <w:rsid w:val="00166D1E"/>
    <w:rsid w:val="0016703C"/>
    <w:rsid w:val="0017001D"/>
    <w:rsid w:val="001703B0"/>
    <w:rsid w:val="001706DE"/>
    <w:rsid w:val="00170CE1"/>
    <w:rsid w:val="001718CC"/>
    <w:rsid w:val="00171C25"/>
    <w:rsid w:val="00171C62"/>
    <w:rsid w:val="00172070"/>
    <w:rsid w:val="00172609"/>
    <w:rsid w:val="00172D0F"/>
    <w:rsid w:val="00173244"/>
    <w:rsid w:val="00173644"/>
    <w:rsid w:val="00174303"/>
    <w:rsid w:val="00174F73"/>
    <w:rsid w:val="00175111"/>
    <w:rsid w:val="0017521A"/>
    <w:rsid w:val="0017628B"/>
    <w:rsid w:val="00176A2B"/>
    <w:rsid w:val="00177055"/>
    <w:rsid w:val="0017705B"/>
    <w:rsid w:val="0017744C"/>
    <w:rsid w:val="00177591"/>
    <w:rsid w:val="001776FE"/>
    <w:rsid w:val="00180328"/>
    <w:rsid w:val="001808FF"/>
    <w:rsid w:val="00180FDF"/>
    <w:rsid w:val="001816DB"/>
    <w:rsid w:val="001817C7"/>
    <w:rsid w:val="00181DA4"/>
    <w:rsid w:val="00181DCE"/>
    <w:rsid w:val="0018237C"/>
    <w:rsid w:val="001829BF"/>
    <w:rsid w:val="00182CB8"/>
    <w:rsid w:val="001837D8"/>
    <w:rsid w:val="00184526"/>
    <w:rsid w:val="0018498E"/>
    <w:rsid w:val="00185112"/>
    <w:rsid w:val="00185618"/>
    <w:rsid w:val="00185643"/>
    <w:rsid w:val="001857AC"/>
    <w:rsid w:val="00185F0D"/>
    <w:rsid w:val="001864FA"/>
    <w:rsid w:val="00186673"/>
    <w:rsid w:val="00186736"/>
    <w:rsid w:val="0018687B"/>
    <w:rsid w:val="00187781"/>
    <w:rsid w:val="001900B1"/>
    <w:rsid w:val="001902C9"/>
    <w:rsid w:val="0019074F"/>
    <w:rsid w:val="00190A2D"/>
    <w:rsid w:val="001914CA"/>
    <w:rsid w:val="0019188A"/>
    <w:rsid w:val="001918B3"/>
    <w:rsid w:val="00192017"/>
    <w:rsid w:val="00192272"/>
    <w:rsid w:val="001935E4"/>
    <w:rsid w:val="00193BE5"/>
    <w:rsid w:val="00193D44"/>
    <w:rsid w:val="00193F34"/>
    <w:rsid w:val="00194045"/>
    <w:rsid w:val="00194590"/>
    <w:rsid w:val="001945E3"/>
    <w:rsid w:val="00194913"/>
    <w:rsid w:val="00194976"/>
    <w:rsid w:val="00195346"/>
    <w:rsid w:val="00196803"/>
    <w:rsid w:val="00196E56"/>
    <w:rsid w:val="001974B9"/>
    <w:rsid w:val="00197955"/>
    <w:rsid w:val="00197CB4"/>
    <w:rsid w:val="001A034D"/>
    <w:rsid w:val="001A0BCB"/>
    <w:rsid w:val="001A0F71"/>
    <w:rsid w:val="001A149D"/>
    <w:rsid w:val="001A190F"/>
    <w:rsid w:val="001A285C"/>
    <w:rsid w:val="001A305F"/>
    <w:rsid w:val="001A3109"/>
    <w:rsid w:val="001A33E4"/>
    <w:rsid w:val="001A34DD"/>
    <w:rsid w:val="001A372E"/>
    <w:rsid w:val="001A3738"/>
    <w:rsid w:val="001A37F4"/>
    <w:rsid w:val="001A39AC"/>
    <w:rsid w:val="001A4298"/>
    <w:rsid w:val="001A42C8"/>
    <w:rsid w:val="001A4412"/>
    <w:rsid w:val="001A4BDE"/>
    <w:rsid w:val="001A51FC"/>
    <w:rsid w:val="001A5960"/>
    <w:rsid w:val="001A5C10"/>
    <w:rsid w:val="001A5DB2"/>
    <w:rsid w:val="001A6406"/>
    <w:rsid w:val="001A77EA"/>
    <w:rsid w:val="001A7C5B"/>
    <w:rsid w:val="001B0113"/>
    <w:rsid w:val="001B05CA"/>
    <w:rsid w:val="001B0CD8"/>
    <w:rsid w:val="001B0E36"/>
    <w:rsid w:val="001B1DF8"/>
    <w:rsid w:val="001B2835"/>
    <w:rsid w:val="001B329B"/>
    <w:rsid w:val="001B336E"/>
    <w:rsid w:val="001B39F1"/>
    <w:rsid w:val="001B3C24"/>
    <w:rsid w:val="001B42D0"/>
    <w:rsid w:val="001B431F"/>
    <w:rsid w:val="001B44B3"/>
    <w:rsid w:val="001B4902"/>
    <w:rsid w:val="001B507D"/>
    <w:rsid w:val="001B546E"/>
    <w:rsid w:val="001B568B"/>
    <w:rsid w:val="001B5A24"/>
    <w:rsid w:val="001B68AA"/>
    <w:rsid w:val="001B6905"/>
    <w:rsid w:val="001B6D93"/>
    <w:rsid w:val="001B6EEA"/>
    <w:rsid w:val="001B7B71"/>
    <w:rsid w:val="001B7C6C"/>
    <w:rsid w:val="001B7E72"/>
    <w:rsid w:val="001B7F0B"/>
    <w:rsid w:val="001B7F7E"/>
    <w:rsid w:val="001C0A4B"/>
    <w:rsid w:val="001C2328"/>
    <w:rsid w:val="001C25EF"/>
    <w:rsid w:val="001C3975"/>
    <w:rsid w:val="001C3F5B"/>
    <w:rsid w:val="001C46F2"/>
    <w:rsid w:val="001C482A"/>
    <w:rsid w:val="001C51CD"/>
    <w:rsid w:val="001C5380"/>
    <w:rsid w:val="001C57BA"/>
    <w:rsid w:val="001C5C7C"/>
    <w:rsid w:val="001C5D80"/>
    <w:rsid w:val="001C6252"/>
    <w:rsid w:val="001C66DA"/>
    <w:rsid w:val="001C6AE5"/>
    <w:rsid w:val="001C7099"/>
    <w:rsid w:val="001C7114"/>
    <w:rsid w:val="001C75D9"/>
    <w:rsid w:val="001C774B"/>
    <w:rsid w:val="001C7BF2"/>
    <w:rsid w:val="001C7C72"/>
    <w:rsid w:val="001D0727"/>
    <w:rsid w:val="001D0CD1"/>
    <w:rsid w:val="001D1D4D"/>
    <w:rsid w:val="001D28AF"/>
    <w:rsid w:val="001D28B9"/>
    <w:rsid w:val="001D30B5"/>
    <w:rsid w:val="001D3177"/>
    <w:rsid w:val="001D3897"/>
    <w:rsid w:val="001D3BD9"/>
    <w:rsid w:val="001D3D7A"/>
    <w:rsid w:val="001D43DC"/>
    <w:rsid w:val="001D485C"/>
    <w:rsid w:val="001D4967"/>
    <w:rsid w:val="001D4F37"/>
    <w:rsid w:val="001D5715"/>
    <w:rsid w:val="001D65ED"/>
    <w:rsid w:val="001D77F9"/>
    <w:rsid w:val="001D7819"/>
    <w:rsid w:val="001D797C"/>
    <w:rsid w:val="001D7ECF"/>
    <w:rsid w:val="001E09EC"/>
    <w:rsid w:val="001E0A2F"/>
    <w:rsid w:val="001E1666"/>
    <w:rsid w:val="001E171A"/>
    <w:rsid w:val="001E3C33"/>
    <w:rsid w:val="001E45E7"/>
    <w:rsid w:val="001E5E2C"/>
    <w:rsid w:val="001E6C71"/>
    <w:rsid w:val="001E6F7B"/>
    <w:rsid w:val="001E7818"/>
    <w:rsid w:val="001E7A93"/>
    <w:rsid w:val="001E7D2D"/>
    <w:rsid w:val="001F00C5"/>
    <w:rsid w:val="001F0515"/>
    <w:rsid w:val="001F0D1F"/>
    <w:rsid w:val="001F10F1"/>
    <w:rsid w:val="001F13A4"/>
    <w:rsid w:val="001F1425"/>
    <w:rsid w:val="001F1B57"/>
    <w:rsid w:val="001F209C"/>
    <w:rsid w:val="001F3224"/>
    <w:rsid w:val="001F4481"/>
    <w:rsid w:val="001F463B"/>
    <w:rsid w:val="001F4F12"/>
    <w:rsid w:val="001F51E1"/>
    <w:rsid w:val="001F536D"/>
    <w:rsid w:val="001F55BA"/>
    <w:rsid w:val="001F5B50"/>
    <w:rsid w:val="001F5B53"/>
    <w:rsid w:val="001F6229"/>
    <w:rsid w:val="001F6D3D"/>
    <w:rsid w:val="001F6D75"/>
    <w:rsid w:val="001F7182"/>
    <w:rsid w:val="001F732F"/>
    <w:rsid w:val="001F7748"/>
    <w:rsid w:val="001F7E6D"/>
    <w:rsid w:val="002001E3"/>
    <w:rsid w:val="00200D2F"/>
    <w:rsid w:val="00200D9C"/>
    <w:rsid w:val="00200FFF"/>
    <w:rsid w:val="00201797"/>
    <w:rsid w:val="00203DD9"/>
    <w:rsid w:val="00203EAB"/>
    <w:rsid w:val="00204481"/>
    <w:rsid w:val="00204587"/>
    <w:rsid w:val="0020480B"/>
    <w:rsid w:val="00204A89"/>
    <w:rsid w:val="00204C1F"/>
    <w:rsid w:val="0020520B"/>
    <w:rsid w:val="0020555D"/>
    <w:rsid w:val="00205909"/>
    <w:rsid w:val="002076B8"/>
    <w:rsid w:val="002078FB"/>
    <w:rsid w:val="00207991"/>
    <w:rsid w:val="00207BEA"/>
    <w:rsid w:val="00207E93"/>
    <w:rsid w:val="002101BB"/>
    <w:rsid w:val="0021163F"/>
    <w:rsid w:val="00211F52"/>
    <w:rsid w:val="00211F7F"/>
    <w:rsid w:val="002120DD"/>
    <w:rsid w:val="0021243E"/>
    <w:rsid w:val="00213C1A"/>
    <w:rsid w:val="00213C63"/>
    <w:rsid w:val="00213CD2"/>
    <w:rsid w:val="00213D07"/>
    <w:rsid w:val="00213D0C"/>
    <w:rsid w:val="0021415C"/>
    <w:rsid w:val="00214410"/>
    <w:rsid w:val="00214731"/>
    <w:rsid w:val="00214F44"/>
    <w:rsid w:val="00215498"/>
    <w:rsid w:val="00215A46"/>
    <w:rsid w:val="00215F3F"/>
    <w:rsid w:val="00215F56"/>
    <w:rsid w:val="00216409"/>
    <w:rsid w:val="00217997"/>
    <w:rsid w:val="00217F96"/>
    <w:rsid w:val="002209E4"/>
    <w:rsid w:val="00220C77"/>
    <w:rsid w:val="00220E75"/>
    <w:rsid w:val="00220FAC"/>
    <w:rsid w:val="002211CD"/>
    <w:rsid w:val="00221C99"/>
    <w:rsid w:val="00221FA4"/>
    <w:rsid w:val="00222869"/>
    <w:rsid w:val="0022286E"/>
    <w:rsid w:val="00222EBB"/>
    <w:rsid w:val="0022322F"/>
    <w:rsid w:val="00223A66"/>
    <w:rsid w:val="002240AD"/>
    <w:rsid w:val="002246F5"/>
    <w:rsid w:val="00224B7A"/>
    <w:rsid w:val="00224E7C"/>
    <w:rsid w:val="0022534D"/>
    <w:rsid w:val="002256D7"/>
    <w:rsid w:val="00225D68"/>
    <w:rsid w:val="00225F23"/>
    <w:rsid w:val="00225F47"/>
    <w:rsid w:val="00226347"/>
    <w:rsid w:val="0022715A"/>
    <w:rsid w:val="002278C6"/>
    <w:rsid w:val="0022790B"/>
    <w:rsid w:val="00227977"/>
    <w:rsid w:val="00227A52"/>
    <w:rsid w:val="0023034F"/>
    <w:rsid w:val="002308F4"/>
    <w:rsid w:val="00231B0B"/>
    <w:rsid w:val="00232812"/>
    <w:rsid w:val="00233722"/>
    <w:rsid w:val="00233A81"/>
    <w:rsid w:val="00233D28"/>
    <w:rsid w:val="00234099"/>
    <w:rsid w:val="002346E1"/>
    <w:rsid w:val="002347E1"/>
    <w:rsid w:val="002349E5"/>
    <w:rsid w:val="00234DC5"/>
    <w:rsid w:val="00234EC6"/>
    <w:rsid w:val="0023566A"/>
    <w:rsid w:val="00236155"/>
    <w:rsid w:val="002372EE"/>
    <w:rsid w:val="002375FF"/>
    <w:rsid w:val="00240034"/>
    <w:rsid w:val="0024040A"/>
    <w:rsid w:val="002404E1"/>
    <w:rsid w:val="00240B9D"/>
    <w:rsid w:val="0024105D"/>
    <w:rsid w:val="00241719"/>
    <w:rsid w:val="002417B5"/>
    <w:rsid w:val="00241B8A"/>
    <w:rsid w:val="002422DC"/>
    <w:rsid w:val="002423EF"/>
    <w:rsid w:val="00242BFE"/>
    <w:rsid w:val="0024443B"/>
    <w:rsid w:val="0024450A"/>
    <w:rsid w:val="002454BA"/>
    <w:rsid w:val="00246032"/>
    <w:rsid w:val="0024615C"/>
    <w:rsid w:val="0024642A"/>
    <w:rsid w:val="00246941"/>
    <w:rsid w:val="002469B4"/>
    <w:rsid w:val="00247256"/>
    <w:rsid w:val="0024740D"/>
    <w:rsid w:val="00247A85"/>
    <w:rsid w:val="00247DAF"/>
    <w:rsid w:val="00250012"/>
    <w:rsid w:val="00250C85"/>
    <w:rsid w:val="00250CC6"/>
    <w:rsid w:val="002513D4"/>
    <w:rsid w:val="002520D7"/>
    <w:rsid w:val="002528D2"/>
    <w:rsid w:val="00252965"/>
    <w:rsid w:val="00252BB1"/>
    <w:rsid w:val="00252FC7"/>
    <w:rsid w:val="00253DDF"/>
    <w:rsid w:val="00253DE4"/>
    <w:rsid w:val="0025462D"/>
    <w:rsid w:val="0025544D"/>
    <w:rsid w:val="00256C96"/>
    <w:rsid w:val="00260A95"/>
    <w:rsid w:val="00260B47"/>
    <w:rsid w:val="00261501"/>
    <w:rsid w:val="00261597"/>
    <w:rsid w:val="00261847"/>
    <w:rsid w:val="00261F7E"/>
    <w:rsid w:val="00262555"/>
    <w:rsid w:val="002631A7"/>
    <w:rsid w:val="0026435B"/>
    <w:rsid w:val="002645AD"/>
    <w:rsid w:val="0026463B"/>
    <w:rsid w:val="0026467B"/>
    <w:rsid w:val="00264DE9"/>
    <w:rsid w:val="00265C58"/>
    <w:rsid w:val="00265D8A"/>
    <w:rsid w:val="00265E72"/>
    <w:rsid w:val="00266B48"/>
    <w:rsid w:val="002678EB"/>
    <w:rsid w:val="00267EA1"/>
    <w:rsid w:val="00270128"/>
    <w:rsid w:val="0027041F"/>
    <w:rsid w:val="00270679"/>
    <w:rsid w:val="00270857"/>
    <w:rsid w:val="00270DC9"/>
    <w:rsid w:val="002714BF"/>
    <w:rsid w:val="002714CD"/>
    <w:rsid w:val="00271AF3"/>
    <w:rsid w:val="00272B4C"/>
    <w:rsid w:val="00272F8E"/>
    <w:rsid w:val="00273C48"/>
    <w:rsid w:val="00273D7E"/>
    <w:rsid w:val="002745A8"/>
    <w:rsid w:val="00274A17"/>
    <w:rsid w:val="00274F51"/>
    <w:rsid w:val="00275DBE"/>
    <w:rsid w:val="00275E83"/>
    <w:rsid w:val="00275FA8"/>
    <w:rsid w:val="00276998"/>
    <w:rsid w:val="00276B5C"/>
    <w:rsid w:val="00276EBB"/>
    <w:rsid w:val="00276EC3"/>
    <w:rsid w:val="0027796E"/>
    <w:rsid w:val="00277E43"/>
    <w:rsid w:val="0028022C"/>
    <w:rsid w:val="002804CA"/>
    <w:rsid w:val="00280771"/>
    <w:rsid w:val="002809CE"/>
    <w:rsid w:val="00281580"/>
    <w:rsid w:val="0028179F"/>
    <w:rsid w:val="002825CA"/>
    <w:rsid w:val="00282C3A"/>
    <w:rsid w:val="0028449D"/>
    <w:rsid w:val="00285096"/>
    <w:rsid w:val="0028595B"/>
    <w:rsid w:val="002859B0"/>
    <w:rsid w:val="0028601A"/>
    <w:rsid w:val="00286800"/>
    <w:rsid w:val="00286B0E"/>
    <w:rsid w:val="002876F5"/>
    <w:rsid w:val="002878C8"/>
    <w:rsid w:val="00287A17"/>
    <w:rsid w:val="002902F3"/>
    <w:rsid w:val="00290453"/>
    <w:rsid w:val="00290A3F"/>
    <w:rsid w:val="00290D3A"/>
    <w:rsid w:val="00290D87"/>
    <w:rsid w:val="00291459"/>
    <w:rsid w:val="0029192B"/>
    <w:rsid w:val="00292283"/>
    <w:rsid w:val="00292C1E"/>
    <w:rsid w:val="00292F9C"/>
    <w:rsid w:val="002931E4"/>
    <w:rsid w:val="0029368F"/>
    <w:rsid w:val="00294463"/>
    <w:rsid w:val="00294520"/>
    <w:rsid w:val="00295A8D"/>
    <w:rsid w:val="00296062"/>
    <w:rsid w:val="002960CD"/>
    <w:rsid w:val="00296690"/>
    <w:rsid w:val="00296BB5"/>
    <w:rsid w:val="00296D94"/>
    <w:rsid w:val="002970B8"/>
    <w:rsid w:val="002977C8"/>
    <w:rsid w:val="00297C47"/>
    <w:rsid w:val="002A03BD"/>
    <w:rsid w:val="002A0D29"/>
    <w:rsid w:val="002A1027"/>
    <w:rsid w:val="002A1E1A"/>
    <w:rsid w:val="002A2224"/>
    <w:rsid w:val="002A2AB3"/>
    <w:rsid w:val="002A2ABD"/>
    <w:rsid w:val="002A2FC0"/>
    <w:rsid w:val="002A336D"/>
    <w:rsid w:val="002A37D5"/>
    <w:rsid w:val="002A3CD3"/>
    <w:rsid w:val="002A3CE2"/>
    <w:rsid w:val="002A412D"/>
    <w:rsid w:val="002A4838"/>
    <w:rsid w:val="002A508C"/>
    <w:rsid w:val="002A5238"/>
    <w:rsid w:val="002A5622"/>
    <w:rsid w:val="002A57C6"/>
    <w:rsid w:val="002A5925"/>
    <w:rsid w:val="002A5A0F"/>
    <w:rsid w:val="002A6102"/>
    <w:rsid w:val="002A620A"/>
    <w:rsid w:val="002A6777"/>
    <w:rsid w:val="002A6A31"/>
    <w:rsid w:val="002A6B1C"/>
    <w:rsid w:val="002B03FE"/>
    <w:rsid w:val="002B0613"/>
    <w:rsid w:val="002B0C18"/>
    <w:rsid w:val="002B1E3D"/>
    <w:rsid w:val="002B206D"/>
    <w:rsid w:val="002B2A00"/>
    <w:rsid w:val="002B31D0"/>
    <w:rsid w:val="002B4C3B"/>
    <w:rsid w:val="002B5044"/>
    <w:rsid w:val="002B527A"/>
    <w:rsid w:val="002B5526"/>
    <w:rsid w:val="002B612E"/>
    <w:rsid w:val="002B6945"/>
    <w:rsid w:val="002B7F04"/>
    <w:rsid w:val="002C03E5"/>
    <w:rsid w:val="002C0D67"/>
    <w:rsid w:val="002C16A6"/>
    <w:rsid w:val="002C190C"/>
    <w:rsid w:val="002C25B2"/>
    <w:rsid w:val="002C33A6"/>
    <w:rsid w:val="002C365B"/>
    <w:rsid w:val="002C3BB8"/>
    <w:rsid w:val="002C40A2"/>
    <w:rsid w:val="002C4EAE"/>
    <w:rsid w:val="002C4EB9"/>
    <w:rsid w:val="002C65D9"/>
    <w:rsid w:val="002C6B52"/>
    <w:rsid w:val="002C6C49"/>
    <w:rsid w:val="002C7157"/>
    <w:rsid w:val="002C71B3"/>
    <w:rsid w:val="002C7D4A"/>
    <w:rsid w:val="002C7DE2"/>
    <w:rsid w:val="002D0C49"/>
    <w:rsid w:val="002D0FA8"/>
    <w:rsid w:val="002D11D4"/>
    <w:rsid w:val="002D15BC"/>
    <w:rsid w:val="002D1950"/>
    <w:rsid w:val="002D1B37"/>
    <w:rsid w:val="002D24D0"/>
    <w:rsid w:val="002D25F9"/>
    <w:rsid w:val="002D26E2"/>
    <w:rsid w:val="002D2843"/>
    <w:rsid w:val="002D2B36"/>
    <w:rsid w:val="002D317E"/>
    <w:rsid w:val="002D3DB6"/>
    <w:rsid w:val="002D436B"/>
    <w:rsid w:val="002D468A"/>
    <w:rsid w:val="002D5557"/>
    <w:rsid w:val="002D565F"/>
    <w:rsid w:val="002D5766"/>
    <w:rsid w:val="002D607C"/>
    <w:rsid w:val="002D6934"/>
    <w:rsid w:val="002D6A96"/>
    <w:rsid w:val="002D6EC1"/>
    <w:rsid w:val="002D7591"/>
    <w:rsid w:val="002D7A66"/>
    <w:rsid w:val="002E00D7"/>
    <w:rsid w:val="002E055B"/>
    <w:rsid w:val="002E0F49"/>
    <w:rsid w:val="002E149F"/>
    <w:rsid w:val="002E2C33"/>
    <w:rsid w:val="002E3D9C"/>
    <w:rsid w:val="002E46DA"/>
    <w:rsid w:val="002E4A3F"/>
    <w:rsid w:val="002E4A59"/>
    <w:rsid w:val="002E62A1"/>
    <w:rsid w:val="002E62B6"/>
    <w:rsid w:val="002E647C"/>
    <w:rsid w:val="002E6C1D"/>
    <w:rsid w:val="002E6D57"/>
    <w:rsid w:val="002E70CB"/>
    <w:rsid w:val="002E78A5"/>
    <w:rsid w:val="002E7DE5"/>
    <w:rsid w:val="002E7F60"/>
    <w:rsid w:val="002F02E9"/>
    <w:rsid w:val="002F04B1"/>
    <w:rsid w:val="002F0BAF"/>
    <w:rsid w:val="002F13BE"/>
    <w:rsid w:val="002F1FB9"/>
    <w:rsid w:val="002F211D"/>
    <w:rsid w:val="002F2743"/>
    <w:rsid w:val="002F2CDA"/>
    <w:rsid w:val="002F2D63"/>
    <w:rsid w:val="002F2FB8"/>
    <w:rsid w:val="002F3E83"/>
    <w:rsid w:val="002F3FDB"/>
    <w:rsid w:val="002F45D2"/>
    <w:rsid w:val="002F4AA2"/>
    <w:rsid w:val="002F50B7"/>
    <w:rsid w:val="002F529B"/>
    <w:rsid w:val="002F54AD"/>
    <w:rsid w:val="002F5751"/>
    <w:rsid w:val="002F5C57"/>
    <w:rsid w:val="002F5DE1"/>
    <w:rsid w:val="002F5EE1"/>
    <w:rsid w:val="002F5F65"/>
    <w:rsid w:val="002F62DD"/>
    <w:rsid w:val="002F671E"/>
    <w:rsid w:val="002F7B9D"/>
    <w:rsid w:val="002F7BDF"/>
    <w:rsid w:val="0030083D"/>
    <w:rsid w:val="00300A44"/>
    <w:rsid w:val="00300A7B"/>
    <w:rsid w:val="00300B53"/>
    <w:rsid w:val="00300E87"/>
    <w:rsid w:val="0030169D"/>
    <w:rsid w:val="00301D61"/>
    <w:rsid w:val="003026EE"/>
    <w:rsid w:val="00303C8F"/>
    <w:rsid w:val="00304089"/>
    <w:rsid w:val="003040DB"/>
    <w:rsid w:val="003047CA"/>
    <w:rsid w:val="00304AD2"/>
    <w:rsid w:val="00305CD4"/>
    <w:rsid w:val="00305FC4"/>
    <w:rsid w:val="003066AA"/>
    <w:rsid w:val="00306782"/>
    <w:rsid w:val="003067AC"/>
    <w:rsid w:val="00306DB7"/>
    <w:rsid w:val="00307AC5"/>
    <w:rsid w:val="003100D3"/>
    <w:rsid w:val="003114E7"/>
    <w:rsid w:val="00311B97"/>
    <w:rsid w:val="003121BB"/>
    <w:rsid w:val="00313101"/>
    <w:rsid w:val="00313A1A"/>
    <w:rsid w:val="00313AB6"/>
    <w:rsid w:val="00313F5C"/>
    <w:rsid w:val="00314427"/>
    <w:rsid w:val="00314E5A"/>
    <w:rsid w:val="00314F1E"/>
    <w:rsid w:val="0031530F"/>
    <w:rsid w:val="0031565B"/>
    <w:rsid w:val="00315F13"/>
    <w:rsid w:val="00316454"/>
    <w:rsid w:val="00316A7D"/>
    <w:rsid w:val="00316FD0"/>
    <w:rsid w:val="0031701C"/>
    <w:rsid w:val="00317366"/>
    <w:rsid w:val="00320348"/>
    <w:rsid w:val="003207AA"/>
    <w:rsid w:val="003208C9"/>
    <w:rsid w:val="00320E2E"/>
    <w:rsid w:val="0032113D"/>
    <w:rsid w:val="0032131C"/>
    <w:rsid w:val="00321D92"/>
    <w:rsid w:val="00321FCC"/>
    <w:rsid w:val="00322347"/>
    <w:rsid w:val="003228BF"/>
    <w:rsid w:val="00322AE5"/>
    <w:rsid w:val="00322E23"/>
    <w:rsid w:val="00323314"/>
    <w:rsid w:val="0032373D"/>
    <w:rsid w:val="003238B8"/>
    <w:rsid w:val="003241DE"/>
    <w:rsid w:val="003248EF"/>
    <w:rsid w:val="00324C40"/>
    <w:rsid w:val="0032565C"/>
    <w:rsid w:val="0032776B"/>
    <w:rsid w:val="00330551"/>
    <w:rsid w:val="00330745"/>
    <w:rsid w:val="00330B2F"/>
    <w:rsid w:val="00330FF6"/>
    <w:rsid w:val="00331075"/>
    <w:rsid w:val="00331418"/>
    <w:rsid w:val="00331D13"/>
    <w:rsid w:val="00331E7E"/>
    <w:rsid w:val="00332D4F"/>
    <w:rsid w:val="00332DBB"/>
    <w:rsid w:val="00333241"/>
    <w:rsid w:val="003336B1"/>
    <w:rsid w:val="00333991"/>
    <w:rsid w:val="00334071"/>
    <w:rsid w:val="003346D6"/>
    <w:rsid w:val="00334A24"/>
    <w:rsid w:val="00335DA5"/>
    <w:rsid w:val="00336328"/>
    <w:rsid w:val="0033681B"/>
    <w:rsid w:val="0033715E"/>
    <w:rsid w:val="00337413"/>
    <w:rsid w:val="003402BD"/>
    <w:rsid w:val="003406FE"/>
    <w:rsid w:val="0034088B"/>
    <w:rsid w:val="003412D7"/>
    <w:rsid w:val="00341853"/>
    <w:rsid w:val="003449CD"/>
    <w:rsid w:val="00344C45"/>
    <w:rsid w:val="00344E70"/>
    <w:rsid w:val="00345443"/>
    <w:rsid w:val="0034566E"/>
    <w:rsid w:val="00345847"/>
    <w:rsid w:val="00346122"/>
    <w:rsid w:val="00346329"/>
    <w:rsid w:val="003463FE"/>
    <w:rsid w:val="0034662A"/>
    <w:rsid w:val="003468C8"/>
    <w:rsid w:val="00346CCE"/>
    <w:rsid w:val="003470B6"/>
    <w:rsid w:val="0034717E"/>
    <w:rsid w:val="00350212"/>
    <w:rsid w:val="003509AE"/>
    <w:rsid w:val="00350B48"/>
    <w:rsid w:val="00350CA4"/>
    <w:rsid w:val="00350DAB"/>
    <w:rsid w:val="003510A9"/>
    <w:rsid w:val="00351616"/>
    <w:rsid w:val="00351A7A"/>
    <w:rsid w:val="00351F82"/>
    <w:rsid w:val="0035202D"/>
    <w:rsid w:val="003521E8"/>
    <w:rsid w:val="003526EF"/>
    <w:rsid w:val="00352F1E"/>
    <w:rsid w:val="00352FD7"/>
    <w:rsid w:val="0035341B"/>
    <w:rsid w:val="00353472"/>
    <w:rsid w:val="00353933"/>
    <w:rsid w:val="00354DA1"/>
    <w:rsid w:val="003553C6"/>
    <w:rsid w:val="003558F4"/>
    <w:rsid w:val="00356039"/>
    <w:rsid w:val="00356408"/>
    <w:rsid w:val="00356DF3"/>
    <w:rsid w:val="00356E12"/>
    <w:rsid w:val="00356FC0"/>
    <w:rsid w:val="00357979"/>
    <w:rsid w:val="00357AB1"/>
    <w:rsid w:val="00360F5E"/>
    <w:rsid w:val="0036126D"/>
    <w:rsid w:val="00361B26"/>
    <w:rsid w:val="00361FF9"/>
    <w:rsid w:val="0036211D"/>
    <w:rsid w:val="0036281B"/>
    <w:rsid w:val="003631D3"/>
    <w:rsid w:val="003648C0"/>
    <w:rsid w:val="00364963"/>
    <w:rsid w:val="00365045"/>
    <w:rsid w:val="003651FB"/>
    <w:rsid w:val="003654AE"/>
    <w:rsid w:val="00365694"/>
    <w:rsid w:val="003657E4"/>
    <w:rsid w:val="003657FD"/>
    <w:rsid w:val="00365B75"/>
    <w:rsid w:val="0036610F"/>
    <w:rsid w:val="00366394"/>
    <w:rsid w:val="00366FF6"/>
    <w:rsid w:val="00367273"/>
    <w:rsid w:val="00367476"/>
    <w:rsid w:val="0037010A"/>
    <w:rsid w:val="00370129"/>
    <w:rsid w:val="003701A3"/>
    <w:rsid w:val="00372254"/>
    <w:rsid w:val="0037286F"/>
    <w:rsid w:val="00372C9C"/>
    <w:rsid w:val="003730D5"/>
    <w:rsid w:val="00373145"/>
    <w:rsid w:val="003731C4"/>
    <w:rsid w:val="00373D84"/>
    <w:rsid w:val="00374238"/>
    <w:rsid w:val="00374A95"/>
    <w:rsid w:val="00374E43"/>
    <w:rsid w:val="00374FFC"/>
    <w:rsid w:val="00375460"/>
    <w:rsid w:val="00375E18"/>
    <w:rsid w:val="00376868"/>
    <w:rsid w:val="00376D30"/>
    <w:rsid w:val="003777DB"/>
    <w:rsid w:val="00377A19"/>
    <w:rsid w:val="00377EC9"/>
    <w:rsid w:val="003801DE"/>
    <w:rsid w:val="0038046B"/>
    <w:rsid w:val="003806E7"/>
    <w:rsid w:val="00380957"/>
    <w:rsid w:val="00380DE5"/>
    <w:rsid w:val="00381CC3"/>
    <w:rsid w:val="003821DF"/>
    <w:rsid w:val="003825A8"/>
    <w:rsid w:val="00382757"/>
    <w:rsid w:val="00382901"/>
    <w:rsid w:val="00382F52"/>
    <w:rsid w:val="00383B76"/>
    <w:rsid w:val="00384055"/>
    <w:rsid w:val="0038433B"/>
    <w:rsid w:val="00384347"/>
    <w:rsid w:val="0038437E"/>
    <w:rsid w:val="003856BE"/>
    <w:rsid w:val="00385C10"/>
    <w:rsid w:val="00385E89"/>
    <w:rsid w:val="00385FCC"/>
    <w:rsid w:val="00386192"/>
    <w:rsid w:val="00386573"/>
    <w:rsid w:val="00386A35"/>
    <w:rsid w:val="00386AAA"/>
    <w:rsid w:val="0038726D"/>
    <w:rsid w:val="00387DEE"/>
    <w:rsid w:val="00390689"/>
    <w:rsid w:val="003908FC"/>
    <w:rsid w:val="003911B9"/>
    <w:rsid w:val="003924C5"/>
    <w:rsid w:val="00392819"/>
    <w:rsid w:val="00392CB4"/>
    <w:rsid w:val="00393BB7"/>
    <w:rsid w:val="00393EE6"/>
    <w:rsid w:val="00394285"/>
    <w:rsid w:val="0039455B"/>
    <w:rsid w:val="003951AC"/>
    <w:rsid w:val="0039619C"/>
    <w:rsid w:val="00396230"/>
    <w:rsid w:val="003968F8"/>
    <w:rsid w:val="00396AD1"/>
    <w:rsid w:val="00397472"/>
    <w:rsid w:val="003975EB"/>
    <w:rsid w:val="00397AAD"/>
    <w:rsid w:val="00397D41"/>
    <w:rsid w:val="00397E0A"/>
    <w:rsid w:val="00397F37"/>
    <w:rsid w:val="003A0A10"/>
    <w:rsid w:val="003A17ED"/>
    <w:rsid w:val="003A1B09"/>
    <w:rsid w:val="003A22A6"/>
    <w:rsid w:val="003A2DDD"/>
    <w:rsid w:val="003A38E0"/>
    <w:rsid w:val="003A4CC0"/>
    <w:rsid w:val="003A53B4"/>
    <w:rsid w:val="003A54BD"/>
    <w:rsid w:val="003A6DE8"/>
    <w:rsid w:val="003A6F46"/>
    <w:rsid w:val="003A73BD"/>
    <w:rsid w:val="003A7C4D"/>
    <w:rsid w:val="003B0590"/>
    <w:rsid w:val="003B1460"/>
    <w:rsid w:val="003B1D01"/>
    <w:rsid w:val="003B1D02"/>
    <w:rsid w:val="003B231D"/>
    <w:rsid w:val="003B2766"/>
    <w:rsid w:val="003B2A19"/>
    <w:rsid w:val="003B317A"/>
    <w:rsid w:val="003B37B8"/>
    <w:rsid w:val="003B38B4"/>
    <w:rsid w:val="003B391E"/>
    <w:rsid w:val="003B3DDB"/>
    <w:rsid w:val="003B45CD"/>
    <w:rsid w:val="003B4639"/>
    <w:rsid w:val="003B480E"/>
    <w:rsid w:val="003B6634"/>
    <w:rsid w:val="003B74B7"/>
    <w:rsid w:val="003B777A"/>
    <w:rsid w:val="003C08FE"/>
    <w:rsid w:val="003C0D54"/>
    <w:rsid w:val="003C10C0"/>
    <w:rsid w:val="003C1263"/>
    <w:rsid w:val="003C1B8B"/>
    <w:rsid w:val="003C26A7"/>
    <w:rsid w:val="003C35F6"/>
    <w:rsid w:val="003C3941"/>
    <w:rsid w:val="003C3F47"/>
    <w:rsid w:val="003C5266"/>
    <w:rsid w:val="003C5B21"/>
    <w:rsid w:val="003C626C"/>
    <w:rsid w:val="003C645A"/>
    <w:rsid w:val="003C6A75"/>
    <w:rsid w:val="003C6F5C"/>
    <w:rsid w:val="003C75CB"/>
    <w:rsid w:val="003D12DF"/>
    <w:rsid w:val="003D1800"/>
    <w:rsid w:val="003D2E3B"/>
    <w:rsid w:val="003D3938"/>
    <w:rsid w:val="003D39A6"/>
    <w:rsid w:val="003D4C38"/>
    <w:rsid w:val="003D4C8E"/>
    <w:rsid w:val="003D50A4"/>
    <w:rsid w:val="003D559A"/>
    <w:rsid w:val="003D5EE8"/>
    <w:rsid w:val="003D6876"/>
    <w:rsid w:val="003D734E"/>
    <w:rsid w:val="003D7947"/>
    <w:rsid w:val="003D7B21"/>
    <w:rsid w:val="003D7EE0"/>
    <w:rsid w:val="003D7F2F"/>
    <w:rsid w:val="003E0ED2"/>
    <w:rsid w:val="003E1AA4"/>
    <w:rsid w:val="003E1AEB"/>
    <w:rsid w:val="003E1EB7"/>
    <w:rsid w:val="003E1FFD"/>
    <w:rsid w:val="003E21B6"/>
    <w:rsid w:val="003E2986"/>
    <w:rsid w:val="003E423F"/>
    <w:rsid w:val="003E428E"/>
    <w:rsid w:val="003E4C73"/>
    <w:rsid w:val="003E509B"/>
    <w:rsid w:val="003E52E2"/>
    <w:rsid w:val="003E5302"/>
    <w:rsid w:val="003E5C6B"/>
    <w:rsid w:val="003E5D31"/>
    <w:rsid w:val="003E5F21"/>
    <w:rsid w:val="003E633B"/>
    <w:rsid w:val="003E7395"/>
    <w:rsid w:val="003F019E"/>
    <w:rsid w:val="003F02A2"/>
    <w:rsid w:val="003F0548"/>
    <w:rsid w:val="003F0917"/>
    <w:rsid w:val="003F09CA"/>
    <w:rsid w:val="003F0D89"/>
    <w:rsid w:val="003F12A4"/>
    <w:rsid w:val="003F15F9"/>
    <w:rsid w:val="003F212A"/>
    <w:rsid w:val="003F2705"/>
    <w:rsid w:val="003F3874"/>
    <w:rsid w:val="003F3AD5"/>
    <w:rsid w:val="003F3E03"/>
    <w:rsid w:val="003F4550"/>
    <w:rsid w:val="003F493C"/>
    <w:rsid w:val="003F4B77"/>
    <w:rsid w:val="003F4C14"/>
    <w:rsid w:val="003F4E6D"/>
    <w:rsid w:val="003F5909"/>
    <w:rsid w:val="003F5B53"/>
    <w:rsid w:val="003F654C"/>
    <w:rsid w:val="003F6A50"/>
    <w:rsid w:val="003F6FAC"/>
    <w:rsid w:val="003F72B0"/>
    <w:rsid w:val="003F75A8"/>
    <w:rsid w:val="003F761E"/>
    <w:rsid w:val="00400482"/>
    <w:rsid w:val="0040127A"/>
    <w:rsid w:val="0040178A"/>
    <w:rsid w:val="004017A2"/>
    <w:rsid w:val="00401844"/>
    <w:rsid w:val="00401A26"/>
    <w:rsid w:val="00401EB1"/>
    <w:rsid w:val="00401EFE"/>
    <w:rsid w:val="0040201E"/>
    <w:rsid w:val="00402F7C"/>
    <w:rsid w:val="004034FB"/>
    <w:rsid w:val="004037E8"/>
    <w:rsid w:val="00403E16"/>
    <w:rsid w:val="00403F7F"/>
    <w:rsid w:val="00404AA7"/>
    <w:rsid w:val="00404D01"/>
    <w:rsid w:val="00405446"/>
    <w:rsid w:val="004055CA"/>
    <w:rsid w:val="004057B9"/>
    <w:rsid w:val="004058B4"/>
    <w:rsid w:val="00405CD1"/>
    <w:rsid w:val="004061DB"/>
    <w:rsid w:val="00406F60"/>
    <w:rsid w:val="00407502"/>
    <w:rsid w:val="0040775E"/>
    <w:rsid w:val="004100A5"/>
    <w:rsid w:val="004102DE"/>
    <w:rsid w:val="004102EC"/>
    <w:rsid w:val="00410857"/>
    <w:rsid w:val="00410983"/>
    <w:rsid w:val="00410BE8"/>
    <w:rsid w:val="00410C80"/>
    <w:rsid w:val="00411110"/>
    <w:rsid w:val="00411312"/>
    <w:rsid w:val="0041194E"/>
    <w:rsid w:val="0041206D"/>
    <w:rsid w:val="004125ED"/>
    <w:rsid w:val="00412795"/>
    <w:rsid w:val="0041306F"/>
    <w:rsid w:val="00413846"/>
    <w:rsid w:val="00413E2B"/>
    <w:rsid w:val="004140A8"/>
    <w:rsid w:val="00414363"/>
    <w:rsid w:val="004144A7"/>
    <w:rsid w:val="004160AF"/>
    <w:rsid w:val="00416122"/>
    <w:rsid w:val="00416EE2"/>
    <w:rsid w:val="00416FE0"/>
    <w:rsid w:val="00417169"/>
    <w:rsid w:val="0041726E"/>
    <w:rsid w:val="0041741E"/>
    <w:rsid w:val="00417842"/>
    <w:rsid w:val="00417BC3"/>
    <w:rsid w:val="00420037"/>
    <w:rsid w:val="00420160"/>
    <w:rsid w:val="0042043A"/>
    <w:rsid w:val="00421BFB"/>
    <w:rsid w:val="004222DE"/>
    <w:rsid w:val="0042231E"/>
    <w:rsid w:val="00422726"/>
    <w:rsid w:val="00422D7C"/>
    <w:rsid w:val="00422DCF"/>
    <w:rsid w:val="00422F0E"/>
    <w:rsid w:val="0042308E"/>
    <w:rsid w:val="00423182"/>
    <w:rsid w:val="004240FF"/>
    <w:rsid w:val="004259BD"/>
    <w:rsid w:val="00425ED3"/>
    <w:rsid w:val="00426185"/>
    <w:rsid w:val="004268DB"/>
    <w:rsid w:val="00426C9F"/>
    <w:rsid w:val="00426E14"/>
    <w:rsid w:val="0042765D"/>
    <w:rsid w:val="00427AD2"/>
    <w:rsid w:val="00431B33"/>
    <w:rsid w:val="00432D47"/>
    <w:rsid w:val="00432E55"/>
    <w:rsid w:val="004330E4"/>
    <w:rsid w:val="00433280"/>
    <w:rsid w:val="00433859"/>
    <w:rsid w:val="0043396F"/>
    <w:rsid w:val="00433E4B"/>
    <w:rsid w:val="00434393"/>
    <w:rsid w:val="004352E4"/>
    <w:rsid w:val="00435F84"/>
    <w:rsid w:val="004361B5"/>
    <w:rsid w:val="00436806"/>
    <w:rsid w:val="00436DF6"/>
    <w:rsid w:val="00437CA3"/>
    <w:rsid w:val="00437D44"/>
    <w:rsid w:val="00437F15"/>
    <w:rsid w:val="00440950"/>
    <w:rsid w:val="004412F6"/>
    <w:rsid w:val="004416FF"/>
    <w:rsid w:val="004419F5"/>
    <w:rsid w:val="00441B91"/>
    <w:rsid w:val="00442420"/>
    <w:rsid w:val="00442474"/>
    <w:rsid w:val="00442499"/>
    <w:rsid w:val="00442852"/>
    <w:rsid w:val="00442981"/>
    <w:rsid w:val="004434A0"/>
    <w:rsid w:val="00443967"/>
    <w:rsid w:val="00443C9C"/>
    <w:rsid w:val="00443D66"/>
    <w:rsid w:val="004448F4"/>
    <w:rsid w:val="00444BEB"/>
    <w:rsid w:val="00445997"/>
    <w:rsid w:val="004464A7"/>
    <w:rsid w:val="00446C4B"/>
    <w:rsid w:val="00446E54"/>
    <w:rsid w:val="00446F21"/>
    <w:rsid w:val="00447028"/>
    <w:rsid w:val="00450DA6"/>
    <w:rsid w:val="0045170C"/>
    <w:rsid w:val="0045170F"/>
    <w:rsid w:val="00451949"/>
    <w:rsid w:val="00452344"/>
    <w:rsid w:val="0045242D"/>
    <w:rsid w:val="004526EC"/>
    <w:rsid w:val="00452C42"/>
    <w:rsid w:val="00453B5C"/>
    <w:rsid w:val="00453C09"/>
    <w:rsid w:val="00453FB4"/>
    <w:rsid w:val="00453FEF"/>
    <w:rsid w:val="00454693"/>
    <w:rsid w:val="00454A6B"/>
    <w:rsid w:val="004551E3"/>
    <w:rsid w:val="0045538D"/>
    <w:rsid w:val="004553B5"/>
    <w:rsid w:val="00455E47"/>
    <w:rsid w:val="00455E94"/>
    <w:rsid w:val="004566DD"/>
    <w:rsid w:val="004567ED"/>
    <w:rsid w:val="00456A6E"/>
    <w:rsid w:val="00456C74"/>
    <w:rsid w:val="00456D56"/>
    <w:rsid w:val="004575FE"/>
    <w:rsid w:val="00457C65"/>
    <w:rsid w:val="004600E1"/>
    <w:rsid w:val="00460F38"/>
    <w:rsid w:val="0046108F"/>
    <w:rsid w:val="0046115D"/>
    <w:rsid w:val="004611AA"/>
    <w:rsid w:val="0046130B"/>
    <w:rsid w:val="0046150C"/>
    <w:rsid w:val="0046251A"/>
    <w:rsid w:val="00462566"/>
    <w:rsid w:val="00462E48"/>
    <w:rsid w:val="004632CD"/>
    <w:rsid w:val="00463737"/>
    <w:rsid w:val="00463A28"/>
    <w:rsid w:val="00463D3A"/>
    <w:rsid w:val="00464A5D"/>
    <w:rsid w:val="00464E0B"/>
    <w:rsid w:val="00465D5E"/>
    <w:rsid w:val="00465E67"/>
    <w:rsid w:val="0046617B"/>
    <w:rsid w:val="004664F7"/>
    <w:rsid w:val="004665D0"/>
    <w:rsid w:val="004671D7"/>
    <w:rsid w:val="00467624"/>
    <w:rsid w:val="00467682"/>
    <w:rsid w:val="004676C2"/>
    <w:rsid w:val="004678C4"/>
    <w:rsid w:val="00467933"/>
    <w:rsid w:val="00467DEF"/>
    <w:rsid w:val="004705F6"/>
    <w:rsid w:val="00470F24"/>
    <w:rsid w:val="00470F72"/>
    <w:rsid w:val="004713D5"/>
    <w:rsid w:val="0047185D"/>
    <w:rsid w:val="004735D1"/>
    <w:rsid w:val="00473A67"/>
    <w:rsid w:val="004741C6"/>
    <w:rsid w:val="004751A9"/>
    <w:rsid w:val="0047555B"/>
    <w:rsid w:val="004759DE"/>
    <w:rsid w:val="00475A39"/>
    <w:rsid w:val="004769FE"/>
    <w:rsid w:val="00476B9C"/>
    <w:rsid w:val="00477834"/>
    <w:rsid w:val="00477D0F"/>
    <w:rsid w:val="004809D1"/>
    <w:rsid w:val="00480B17"/>
    <w:rsid w:val="00480CE6"/>
    <w:rsid w:val="00480E0B"/>
    <w:rsid w:val="00480E72"/>
    <w:rsid w:val="0048101D"/>
    <w:rsid w:val="00481AC8"/>
    <w:rsid w:val="00481F88"/>
    <w:rsid w:val="0048201B"/>
    <w:rsid w:val="004829D6"/>
    <w:rsid w:val="00482B41"/>
    <w:rsid w:val="00482C01"/>
    <w:rsid w:val="004841DE"/>
    <w:rsid w:val="00485104"/>
    <w:rsid w:val="00485357"/>
    <w:rsid w:val="00485D83"/>
    <w:rsid w:val="0048636B"/>
    <w:rsid w:val="00486E0A"/>
    <w:rsid w:val="00487177"/>
    <w:rsid w:val="00487B71"/>
    <w:rsid w:val="00487BE6"/>
    <w:rsid w:val="00487F98"/>
    <w:rsid w:val="0049073C"/>
    <w:rsid w:val="0049088B"/>
    <w:rsid w:val="00490DD1"/>
    <w:rsid w:val="004915F5"/>
    <w:rsid w:val="00492306"/>
    <w:rsid w:val="004929DE"/>
    <w:rsid w:val="00492D12"/>
    <w:rsid w:val="004931C0"/>
    <w:rsid w:val="004937BB"/>
    <w:rsid w:val="00493F62"/>
    <w:rsid w:val="0049407B"/>
    <w:rsid w:val="00494A26"/>
    <w:rsid w:val="0049521B"/>
    <w:rsid w:val="0049531B"/>
    <w:rsid w:val="00495594"/>
    <w:rsid w:val="0049567A"/>
    <w:rsid w:val="00495E4C"/>
    <w:rsid w:val="00496134"/>
    <w:rsid w:val="0049677D"/>
    <w:rsid w:val="0049706E"/>
    <w:rsid w:val="004970CC"/>
    <w:rsid w:val="00497184"/>
    <w:rsid w:val="004972BE"/>
    <w:rsid w:val="00497970"/>
    <w:rsid w:val="00497FC5"/>
    <w:rsid w:val="004A010E"/>
    <w:rsid w:val="004A0194"/>
    <w:rsid w:val="004A0628"/>
    <w:rsid w:val="004A06D9"/>
    <w:rsid w:val="004A0BBF"/>
    <w:rsid w:val="004A15AC"/>
    <w:rsid w:val="004A2277"/>
    <w:rsid w:val="004A27BA"/>
    <w:rsid w:val="004A28EA"/>
    <w:rsid w:val="004A31A8"/>
    <w:rsid w:val="004A3A45"/>
    <w:rsid w:val="004A43A0"/>
    <w:rsid w:val="004A4824"/>
    <w:rsid w:val="004A48C4"/>
    <w:rsid w:val="004A4977"/>
    <w:rsid w:val="004A512D"/>
    <w:rsid w:val="004A5522"/>
    <w:rsid w:val="004A6208"/>
    <w:rsid w:val="004A694E"/>
    <w:rsid w:val="004A70D2"/>
    <w:rsid w:val="004A72DD"/>
    <w:rsid w:val="004A7F7E"/>
    <w:rsid w:val="004B0652"/>
    <w:rsid w:val="004B08A2"/>
    <w:rsid w:val="004B0E03"/>
    <w:rsid w:val="004B0FD6"/>
    <w:rsid w:val="004B1C51"/>
    <w:rsid w:val="004B1CC0"/>
    <w:rsid w:val="004B24F3"/>
    <w:rsid w:val="004B2DBC"/>
    <w:rsid w:val="004B32E4"/>
    <w:rsid w:val="004B34D9"/>
    <w:rsid w:val="004B422C"/>
    <w:rsid w:val="004B4BB4"/>
    <w:rsid w:val="004B5090"/>
    <w:rsid w:val="004B57CF"/>
    <w:rsid w:val="004B5868"/>
    <w:rsid w:val="004B5B38"/>
    <w:rsid w:val="004B5C29"/>
    <w:rsid w:val="004B5DB6"/>
    <w:rsid w:val="004B697F"/>
    <w:rsid w:val="004B6B64"/>
    <w:rsid w:val="004B6C84"/>
    <w:rsid w:val="004B71CD"/>
    <w:rsid w:val="004B71D8"/>
    <w:rsid w:val="004B7334"/>
    <w:rsid w:val="004B7C95"/>
    <w:rsid w:val="004C0337"/>
    <w:rsid w:val="004C06EE"/>
    <w:rsid w:val="004C08E0"/>
    <w:rsid w:val="004C09EE"/>
    <w:rsid w:val="004C0B7E"/>
    <w:rsid w:val="004C0E06"/>
    <w:rsid w:val="004C1637"/>
    <w:rsid w:val="004C232E"/>
    <w:rsid w:val="004C237F"/>
    <w:rsid w:val="004C259C"/>
    <w:rsid w:val="004C26F8"/>
    <w:rsid w:val="004C27CC"/>
    <w:rsid w:val="004C320F"/>
    <w:rsid w:val="004C37DF"/>
    <w:rsid w:val="004C3CDA"/>
    <w:rsid w:val="004C4218"/>
    <w:rsid w:val="004C424F"/>
    <w:rsid w:val="004C4949"/>
    <w:rsid w:val="004C4B13"/>
    <w:rsid w:val="004C4D4B"/>
    <w:rsid w:val="004C4EFB"/>
    <w:rsid w:val="004C5026"/>
    <w:rsid w:val="004C50B1"/>
    <w:rsid w:val="004C5445"/>
    <w:rsid w:val="004C644A"/>
    <w:rsid w:val="004C6834"/>
    <w:rsid w:val="004C6B78"/>
    <w:rsid w:val="004C71AA"/>
    <w:rsid w:val="004C7633"/>
    <w:rsid w:val="004C79E0"/>
    <w:rsid w:val="004C7B60"/>
    <w:rsid w:val="004C7EF8"/>
    <w:rsid w:val="004D08D6"/>
    <w:rsid w:val="004D09CF"/>
    <w:rsid w:val="004D0B84"/>
    <w:rsid w:val="004D0C57"/>
    <w:rsid w:val="004D0FAC"/>
    <w:rsid w:val="004D22E6"/>
    <w:rsid w:val="004D29BD"/>
    <w:rsid w:val="004D34E3"/>
    <w:rsid w:val="004D3DE9"/>
    <w:rsid w:val="004D5947"/>
    <w:rsid w:val="004D5E59"/>
    <w:rsid w:val="004D5F9C"/>
    <w:rsid w:val="004D6310"/>
    <w:rsid w:val="004D676B"/>
    <w:rsid w:val="004D6BA8"/>
    <w:rsid w:val="004D6BC6"/>
    <w:rsid w:val="004D70A7"/>
    <w:rsid w:val="004D760C"/>
    <w:rsid w:val="004D7D05"/>
    <w:rsid w:val="004E0453"/>
    <w:rsid w:val="004E049C"/>
    <w:rsid w:val="004E0562"/>
    <w:rsid w:val="004E0C70"/>
    <w:rsid w:val="004E13B5"/>
    <w:rsid w:val="004E1A4C"/>
    <w:rsid w:val="004E1D3D"/>
    <w:rsid w:val="004E1DA9"/>
    <w:rsid w:val="004E2038"/>
    <w:rsid w:val="004E2402"/>
    <w:rsid w:val="004E257B"/>
    <w:rsid w:val="004E3ABF"/>
    <w:rsid w:val="004E3C00"/>
    <w:rsid w:val="004E476F"/>
    <w:rsid w:val="004E4D52"/>
    <w:rsid w:val="004E4ED3"/>
    <w:rsid w:val="004E54E4"/>
    <w:rsid w:val="004E653C"/>
    <w:rsid w:val="004E7494"/>
    <w:rsid w:val="004E7B82"/>
    <w:rsid w:val="004F18A3"/>
    <w:rsid w:val="004F1F35"/>
    <w:rsid w:val="004F2B1C"/>
    <w:rsid w:val="004F2B80"/>
    <w:rsid w:val="004F3109"/>
    <w:rsid w:val="004F3A77"/>
    <w:rsid w:val="004F419C"/>
    <w:rsid w:val="004F4665"/>
    <w:rsid w:val="004F4CFC"/>
    <w:rsid w:val="004F5121"/>
    <w:rsid w:val="004F54BB"/>
    <w:rsid w:val="004F5566"/>
    <w:rsid w:val="004F55F9"/>
    <w:rsid w:val="004F5901"/>
    <w:rsid w:val="004F5928"/>
    <w:rsid w:val="004F60F1"/>
    <w:rsid w:val="004F6687"/>
    <w:rsid w:val="004F6764"/>
    <w:rsid w:val="004F69FA"/>
    <w:rsid w:val="004F6B31"/>
    <w:rsid w:val="004F7208"/>
    <w:rsid w:val="004F7A31"/>
    <w:rsid w:val="004F7ADE"/>
    <w:rsid w:val="004F7B4C"/>
    <w:rsid w:val="005002B4"/>
    <w:rsid w:val="0050051F"/>
    <w:rsid w:val="00500826"/>
    <w:rsid w:val="005008BA"/>
    <w:rsid w:val="00500A98"/>
    <w:rsid w:val="00500F0D"/>
    <w:rsid w:val="0050123D"/>
    <w:rsid w:val="005017C8"/>
    <w:rsid w:val="00502761"/>
    <w:rsid w:val="0050289C"/>
    <w:rsid w:val="0050298B"/>
    <w:rsid w:val="00502A7E"/>
    <w:rsid w:val="00502E53"/>
    <w:rsid w:val="00502E72"/>
    <w:rsid w:val="0050321D"/>
    <w:rsid w:val="005034B8"/>
    <w:rsid w:val="005035BF"/>
    <w:rsid w:val="00503666"/>
    <w:rsid w:val="00504216"/>
    <w:rsid w:val="0050474D"/>
    <w:rsid w:val="0050483B"/>
    <w:rsid w:val="00504907"/>
    <w:rsid w:val="00504931"/>
    <w:rsid w:val="0050511A"/>
    <w:rsid w:val="005052B1"/>
    <w:rsid w:val="00505487"/>
    <w:rsid w:val="00505637"/>
    <w:rsid w:val="00505EA3"/>
    <w:rsid w:val="0050635A"/>
    <w:rsid w:val="0050672D"/>
    <w:rsid w:val="005071B8"/>
    <w:rsid w:val="005076F2"/>
    <w:rsid w:val="00507CD8"/>
    <w:rsid w:val="005100C9"/>
    <w:rsid w:val="005101F7"/>
    <w:rsid w:val="005108DE"/>
    <w:rsid w:val="005110BA"/>
    <w:rsid w:val="0051121B"/>
    <w:rsid w:val="00511419"/>
    <w:rsid w:val="00511D1B"/>
    <w:rsid w:val="00512775"/>
    <w:rsid w:val="00512E75"/>
    <w:rsid w:val="005132BE"/>
    <w:rsid w:val="00513A52"/>
    <w:rsid w:val="00513C9B"/>
    <w:rsid w:val="005141AD"/>
    <w:rsid w:val="005143C0"/>
    <w:rsid w:val="005144C6"/>
    <w:rsid w:val="005146AD"/>
    <w:rsid w:val="005147EA"/>
    <w:rsid w:val="00514ACC"/>
    <w:rsid w:val="00515663"/>
    <w:rsid w:val="00516136"/>
    <w:rsid w:val="005164A0"/>
    <w:rsid w:val="0051674C"/>
    <w:rsid w:val="00516CAE"/>
    <w:rsid w:val="0051722C"/>
    <w:rsid w:val="005174D8"/>
    <w:rsid w:val="00520844"/>
    <w:rsid w:val="005225A6"/>
    <w:rsid w:val="00522B6E"/>
    <w:rsid w:val="00522F55"/>
    <w:rsid w:val="00523CA3"/>
    <w:rsid w:val="00523D96"/>
    <w:rsid w:val="00523F39"/>
    <w:rsid w:val="00524921"/>
    <w:rsid w:val="0052504F"/>
    <w:rsid w:val="0052557C"/>
    <w:rsid w:val="0052600D"/>
    <w:rsid w:val="005263C1"/>
    <w:rsid w:val="00526471"/>
    <w:rsid w:val="00527171"/>
    <w:rsid w:val="00530276"/>
    <w:rsid w:val="0053050A"/>
    <w:rsid w:val="00530B3A"/>
    <w:rsid w:val="00530B76"/>
    <w:rsid w:val="00531058"/>
    <w:rsid w:val="00531295"/>
    <w:rsid w:val="005312E7"/>
    <w:rsid w:val="0053195A"/>
    <w:rsid w:val="00531E4B"/>
    <w:rsid w:val="00532348"/>
    <w:rsid w:val="005325D3"/>
    <w:rsid w:val="005329D9"/>
    <w:rsid w:val="0053306F"/>
    <w:rsid w:val="00533111"/>
    <w:rsid w:val="005334CD"/>
    <w:rsid w:val="00534CDB"/>
    <w:rsid w:val="005356FC"/>
    <w:rsid w:val="00535D31"/>
    <w:rsid w:val="00536284"/>
    <w:rsid w:val="0053628B"/>
    <w:rsid w:val="00536700"/>
    <w:rsid w:val="005368EB"/>
    <w:rsid w:val="00536A09"/>
    <w:rsid w:val="00536F54"/>
    <w:rsid w:val="0053707B"/>
    <w:rsid w:val="0053781F"/>
    <w:rsid w:val="0053787D"/>
    <w:rsid w:val="00540867"/>
    <w:rsid w:val="00540B5A"/>
    <w:rsid w:val="00540BC4"/>
    <w:rsid w:val="00540FAE"/>
    <w:rsid w:val="005413CF"/>
    <w:rsid w:val="0054179F"/>
    <w:rsid w:val="00542CB3"/>
    <w:rsid w:val="00542FBA"/>
    <w:rsid w:val="0054300C"/>
    <w:rsid w:val="00543A2B"/>
    <w:rsid w:val="00543A52"/>
    <w:rsid w:val="005449F4"/>
    <w:rsid w:val="00544D1F"/>
    <w:rsid w:val="005451DE"/>
    <w:rsid w:val="00546151"/>
    <w:rsid w:val="0054684D"/>
    <w:rsid w:val="00546AF5"/>
    <w:rsid w:val="005471B8"/>
    <w:rsid w:val="005471FF"/>
    <w:rsid w:val="00547204"/>
    <w:rsid w:val="0054745F"/>
    <w:rsid w:val="00547C5B"/>
    <w:rsid w:val="00547F26"/>
    <w:rsid w:val="0055018D"/>
    <w:rsid w:val="0055078A"/>
    <w:rsid w:val="00550F3F"/>
    <w:rsid w:val="005522DD"/>
    <w:rsid w:val="00552376"/>
    <w:rsid w:val="0055286E"/>
    <w:rsid w:val="00552AB1"/>
    <w:rsid w:val="00552F24"/>
    <w:rsid w:val="00553376"/>
    <w:rsid w:val="00554320"/>
    <w:rsid w:val="005549CB"/>
    <w:rsid w:val="0055511B"/>
    <w:rsid w:val="005551E0"/>
    <w:rsid w:val="005554C7"/>
    <w:rsid w:val="005561D9"/>
    <w:rsid w:val="00556414"/>
    <w:rsid w:val="00556E2F"/>
    <w:rsid w:val="00557F10"/>
    <w:rsid w:val="00560661"/>
    <w:rsid w:val="00560EA1"/>
    <w:rsid w:val="005612A7"/>
    <w:rsid w:val="0056197E"/>
    <w:rsid w:val="00561D9C"/>
    <w:rsid w:val="0056208F"/>
    <w:rsid w:val="00562B1E"/>
    <w:rsid w:val="00563345"/>
    <w:rsid w:val="00563D81"/>
    <w:rsid w:val="005640B7"/>
    <w:rsid w:val="005640FB"/>
    <w:rsid w:val="0056480E"/>
    <w:rsid w:val="005648C6"/>
    <w:rsid w:val="00565557"/>
    <w:rsid w:val="00565D9A"/>
    <w:rsid w:val="005665E1"/>
    <w:rsid w:val="00566B3A"/>
    <w:rsid w:val="0057021E"/>
    <w:rsid w:val="00570E5E"/>
    <w:rsid w:val="00571D16"/>
    <w:rsid w:val="005723AB"/>
    <w:rsid w:val="00572C89"/>
    <w:rsid w:val="0057381F"/>
    <w:rsid w:val="005738E1"/>
    <w:rsid w:val="00573A10"/>
    <w:rsid w:val="00573B89"/>
    <w:rsid w:val="00573F08"/>
    <w:rsid w:val="00575008"/>
    <w:rsid w:val="0057525C"/>
    <w:rsid w:val="005757BC"/>
    <w:rsid w:val="0057580B"/>
    <w:rsid w:val="00575A90"/>
    <w:rsid w:val="00575D00"/>
    <w:rsid w:val="00575FAE"/>
    <w:rsid w:val="005767E3"/>
    <w:rsid w:val="00576981"/>
    <w:rsid w:val="005774BF"/>
    <w:rsid w:val="00577559"/>
    <w:rsid w:val="00577738"/>
    <w:rsid w:val="0058065E"/>
    <w:rsid w:val="005807AA"/>
    <w:rsid w:val="0058167C"/>
    <w:rsid w:val="0058169E"/>
    <w:rsid w:val="00581B11"/>
    <w:rsid w:val="00581B35"/>
    <w:rsid w:val="00581BDC"/>
    <w:rsid w:val="0058222F"/>
    <w:rsid w:val="005823D0"/>
    <w:rsid w:val="00582538"/>
    <w:rsid w:val="00583005"/>
    <w:rsid w:val="00583152"/>
    <w:rsid w:val="00583270"/>
    <w:rsid w:val="00583323"/>
    <w:rsid w:val="00583BA6"/>
    <w:rsid w:val="00584012"/>
    <w:rsid w:val="00584716"/>
    <w:rsid w:val="005848F5"/>
    <w:rsid w:val="00585863"/>
    <w:rsid w:val="00585A27"/>
    <w:rsid w:val="00586715"/>
    <w:rsid w:val="00586B28"/>
    <w:rsid w:val="00587EB1"/>
    <w:rsid w:val="00590650"/>
    <w:rsid w:val="005907A1"/>
    <w:rsid w:val="005917F7"/>
    <w:rsid w:val="00592825"/>
    <w:rsid w:val="00592C9C"/>
    <w:rsid w:val="00592FE6"/>
    <w:rsid w:val="005932BF"/>
    <w:rsid w:val="0059373D"/>
    <w:rsid w:val="00593E85"/>
    <w:rsid w:val="00594268"/>
    <w:rsid w:val="00594499"/>
    <w:rsid w:val="00594DFD"/>
    <w:rsid w:val="005956E7"/>
    <w:rsid w:val="00595835"/>
    <w:rsid w:val="00595EDE"/>
    <w:rsid w:val="00596678"/>
    <w:rsid w:val="005966EF"/>
    <w:rsid w:val="00596F6E"/>
    <w:rsid w:val="005A0A48"/>
    <w:rsid w:val="005A0BAF"/>
    <w:rsid w:val="005A0C18"/>
    <w:rsid w:val="005A0C42"/>
    <w:rsid w:val="005A18E2"/>
    <w:rsid w:val="005A275B"/>
    <w:rsid w:val="005A3406"/>
    <w:rsid w:val="005A3D1A"/>
    <w:rsid w:val="005A40EE"/>
    <w:rsid w:val="005A43F8"/>
    <w:rsid w:val="005A478D"/>
    <w:rsid w:val="005A5B57"/>
    <w:rsid w:val="005A5EDE"/>
    <w:rsid w:val="005A62EC"/>
    <w:rsid w:val="005A6C10"/>
    <w:rsid w:val="005A6CC6"/>
    <w:rsid w:val="005A70A5"/>
    <w:rsid w:val="005A7D41"/>
    <w:rsid w:val="005B0B6C"/>
    <w:rsid w:val="005B1671"/>
    <w:rsid w:val="005B24F9"/>
    <w:rsid w:val="005B2E7F"/>
    <w:rsid w:val="005B34B0"/>
    <w:rsid w:val="005B391B"/>
    <w:rsid w:val="005B409B"/>
    <w:rsid w:val="005B40AA"/>
    <w:rsid w:val="005B54A0"/>
    <w:rsid w:val="005B552A"/>
    <w:rsid w:val="005B5797"/>
    <w:rsid w:val="005B5ADB"/>
    <w:rsid w:val="005B600F"/>
    <w:rsid w:val="005B650C"/>
    <w:rsid w:val="005B6732"/>
    <w:rsid w:val="005B6827"/>
    <w:rsid w:val="005B68AE"/>
    <w:rsid w:val="005B6FDB"/>
    <w:rsid w:val="005C030F"/>
    <w:rsid w:val="005C064B"/>
    <w:rsid w:val="005C096F"/>
    <w:rsid w:val="005C1A55"/>
    <w:rsid w:val="005C1BE6"/>
    <w:rsid w:val="005C2202"/>
    <w:rsid w:val="005C2B22"/>
    <w:rsid w:val="005C316A"/>
    <w:rsid w:val="005C354E"/>
    <w:rsid w:val="005C3665"/>
    <w:rsid w:val="005C49F0"/>
    <w:rsid w:val="005C5135"/>
    <w:rsid w:val="005C522F"/>
    <w:rsid w:val="005C5B86"/>
    <w:rsid w:val="005C5B8F"/>
    <w:rsid w:val="005C5D49"/>
    <w:rsid w:val="005C7129"/>
    <w:rsid w:val="005C7282"/>
    <w:rsid w:val="005C7CFD"/>
    <w:rsid w:val="005D039B"/>
    <w:rsid w:val="005D0C2A"/>
    <w:rsid w:val="005D1409"/>
    <w:rsid w:val="005D19F3"/>
    <w:rsid w:val="005D238F"/>
    <w:rsid w:val="005D2F94"/>
    <w:rsid w:val="005D3BC4"/>
    <w:rsid w:val="005D4B2F"/>
    <w:rsid w:val="005D521D"/>
    <w:rsid w:val="005D5793"/>
    <w:rsid w:val="005D640E"/>
    <w:rsid w:val="005D68C3"/>
    <w:rsid w:val="005D69CD"/>
    <w:rsid w:val="005D6DA1"/>
    <w:rsid w:val="005E0105"/>
    <w:rsid w:val="005E05D7"/>
    <w:rsid w:val="005E2DD7"/>
    <w:rsid w:val="005E3B94"/>
    <w:rsid w:val="005E4069"/>
    <w:rsid w:val="005E40C3"/>
    <w:rsid w:val="005E448B"/>
    <w:rsid w:val="005E49D6"/>
    <w:rsid w:val="005E4B6A"/>
    <w:rsid w:val="005E4E80"/>
    <w:rsid w:val="005E4EA2"/>
    <w:rsid w:val="005E5A49"/>
    <w:rsid w:val="005E5CA2"/>
    <w:rsid w:val="005E6779"/>
    <w:rsid w:val="005E77B0"/>
    <w:rsid w:val="005E78B9"/>
    <w:rsid w:val="005F003F"/>
    <w:rsid w:val="005F0440"/>
    <w:rsid w:val="005F0579"/>
    <w:rsid w:val="005F0AA4"/>
    <w:rsid w:val="005F12AD"/>
    <w:rsid w:val="005F157E"/>
    <w:rsid w:val="005F1D05"/>
    <w:rsid w:val="005F1EE5"/>
    <w:rsid w:val="005F1FF1"/>
    <w:rsid w:val="005F2132"/>
    <w:rsid w:val="005F214B"/>
    <w:rsid w:val="005F2258"/>
    <w:rsid w:val="005F2687"/>
    <w:rsid w:val="005F2F41"/>
    <w:rsid w:val="005F33EB"/>
    <w:rsid w:val="005F3476"/>
    <w:rsid w:val="005F3603"/>
    <w:rsid w:val="005F376C"/>
    <w:rsid w:val="005F39CF"/>
    <w:rsid w:val="005F40A3"/>
    <w:rsid w:val="005F4249"/>
    <w:rsid w:val="005F46CD"/>
    <w:rsid w:val="005F489F"/>
    <w:rsid w:val="005F4C16"/>
    <w:rsid w:val="005F4C3D"/>
    <w:rsid w:val="005F4C96"/>
    <w:rsid w:val="005F4D19"/>
    <w:rsid w:val="005F50A4"/>
    <w:rsid w:val="005F59EE"/>
    <w:rsid w:val="005F5FB0"/>
    <w:rsid w:val="005F64D4"/>
    <w:rsid w:val="005F6669"/>
    <w:rsid w:val="005F6706"/>
    <w:rsid w:val="005F68BD"/>
    <w:rsid w:val="005F708B"/>
    <w:rsid w:val="005F750C"/>
    <w:rsid w:val="005F77C6"/>
    <w:rsid w:val="005F7AEC"/>
    <w:rsid w:val="005F7DA5"/>
    <w:rsid w:val="00600173"/>
    <w:rsid w:val="00600351"/>
    <w:rsid w:val="006003CA"/>
    <w:rsid w:val="0060075B"/>
    <w:rsid w:val="00601676"/>
    <w:rsid w:val="00601A33"/>
    <w:rsid w:val="00601C28"/>
    <w:rsid w:val="006021AA"/>
    <w:rsid w:val="006021F5"/>
    <w:rsid w:val="006022CB"/>
    <w:rsid w:val="00603627"/>
    <w:rsid w:val="00604435"/>
    <w:rsid w:val="006048DF"/>
    <w:rsid w:val="00604D3C"/>
    <w:rsid w:val="00604F26"/>
    <w:rsid w:val="00605356"/>
    <w:rsid w:val="006054E3"/>
    <w:rsid w:val="00605993"/>
    <w:rsid w:val="006061CC"/>
    <w:rsid w:val="00606D69"/>
    <w:rsid w:val="0060789E"/>
    <w:rsid w:val="00610054"/>
    <w:rsid w:val="006103DC"/>
    <w:rsid w:val="00610BD4"/>
    <w:rsid w:val="006116D1"/>
    <w:rsid w:val="00611E9A"/>
    <w:rsid w:val="00612206"/>
    <w:rsid w:val="0061223A"/>
    <w:rsid w:val="006126EA"/>
    <w:rsid w:val="006127DB"/>
    <w:rsid w:val="0061384A"/>
    <w:rsid w:val="00613C93"/>
    <w:rsid w:val="00613DAB"/>
    <w:rsid w:val="006142D4"/>
    <w:rsid w:val="00614683"/>
    <w:rsid w:val="0061483F"/>
    <w:rsid w:val="0061488D"/>
    <w:rsid w:val="00614E62"/>
    <w:rsid w:val="00614F2C"/>
    <w:rsid w:val="006165B7"/>
    <w:rsid w:val="006166BC"/>
    <w:rsid w:val="006168E5"/>
    <w:rsid w:val="00616995"/>
    <w:rsid w:val="00616A22"/>
    <w:rsid w:val="00616BA9"/>
    <w:rsid w:val="00617615"/>
    <w:rsid w:val="006211B4"/>
    <w:rsid w:val="00621AB3"/>
    <w:rsid w:val="00621AFF"/>
    <w:rsid w:val="00621D0F"/>
    <w:rsid w:val="00621F17"/>
    <w:rsid w:val="00621FA2"/>
    <w:rsid w:val="00621FA7"/>
    <w:rsid w:val="006224A9"/>
    <w:rsid w:val="00622611"/>
    <w:rsid w:val="00622786"/>
    <w:rsid w:val="006227C6"/>
    <w:rsid w:val="00623055"/>
    <w:rsid w:val="0062375F"/>
    <w:rsid w:val="00623BD5"/>
    <w:rsid w:val="00623D4F"/>
    <w:rsid w:val="00624313"/>
    <w:rsid w:val="00624B71"/>
    <w:rsid w:val="0062551C"/>
    <w:rsid w:val="00625734"/>
    <w:rsid w:val="00625EA8"/>
    <w:rsid w:val="00625F22"/>
    <w:rsid w:val="006262B5"/>
    <w:rsid w:val="00626531"/>
    <w:rsid w:val="006266BE"/>
    <w:rsid w:val="006267E8"/>
    <w:rsid w:val="006267E9"/>
    <w:rsid w:val="00627419"/>
    <w:rsid w:val="006300D3"/>
    <w:rsid w:val="00630183"/>
    <w:rsid w:val="006301C2"/>
    <w:rsid w:val="00630256"/>
    <w:rsid w:val="00630C7D"/>
    <w:rsid w:val="00632706"/>
    <w:rsid w:val="00632CEC"/>
    <w:rsid w:val="00632F72"/>
    <w:rsid w:val="00633895"/>
    <w:rsid w:val="00633D99"/>
    <w:rsid w:val="00634778"/>
    <w:rsid w:val="00634CFC"/>
    <w:rsid w:val="00634D97"/>
    <w:rsid w:val="006357AD"/>
    <w:rsid w:val="00635C19"/>
    <w:rsid w:val="00635EEA"/>
    <w:rsid w:val="00636179"/>
    <w:rsid w:val="00636717"/>
    <w:rsid w:val="00636CE3"/>
    <w:rsid w:val="00636E4E"/>
    <w:rsid w:val="0063732E"/>
    <w:rsid w:val="00637424"/>
    <w:rsid w:val="00637448"/>
    <w:rsid w:val="0064024C"/>
    <w:rsid w:val="00641B0F"/>
    <w:rsid w:val="0064229E"/>
    <w:rsid w:val="00642E47"/>
    <w:rsid w:val="00643455"/>
    <w:rsid w:val="006434D1"/>
    <w:rsid w:val="006435AF"/>
    <w:rsid w:val="00643BB6"/>
    <w:rsid w:val="00643C16"/>
    <w:rsid w:val="00644682"/>
    <w:rsid w:val="006448C0"/>
    <w:rsid w:val="00644A55"/>
    <w:rsid w:val="00644D29"/>
    <w:rsid w:val="00644F09"/>
    <w:rsid w:val="00644F9E"/>
    <w:rsid w:val="00645D16"/>
    <w:rsid w:val="00646E6B"/>
    <w:rsid w:val="00646E79"/>
    <w:rsid w:val="00647D53"/>
    <w:rsid w:val="006501AE"/>
    <w:rsid w:val="006502BD"/>
    <w:rsid w:val="00650448"/>
    <w:rsid w:val="00650949"/>
    <w:rsid w:val="00650C1D"/>
    <w:rsid w:val="00651F65"/>
    <w:rsid w:val="006525E3"/>
    <w:rsid w:val="006527CC"/>
    <w:rsid w:val="00652906"/>
    <w:rsid w:val="0065384D"/>
    <w:rsid w:val="006546BB"/>
    <w:rsid w:val="00654B6D"/>
    <w:rsid w:val="006550CD"/>
    <w:rsid w:val="0065547A"/>
    <w:rsid w:val="00655888"/>
    <w:rsid w:val="00656D7E"/>
    <w:rsid w:val="0065701E"/>
    <w:rsid w:val="00657472"/>
    <w:rsid w:val="00657B22"/>
    <w:rsid w:val="00660FC6"/>
    <w:rsid w:val="00661489"/>
    <w:rsid w:val="0066150F"/>
    <w:rsid w:val="00661A7E"/>
    <w:rsid w:val="006621A1"/>
    <w:rsid w:val="00662267"/>
    <w:rsid w:val="006627BB"/>
    <w:rsid w:val="0066290D"/>
    <w:rsid w:val="006633F0"/>
    <w:rsid w:val="00663728"/>
    <w:rsid w:val="006644C3"/>
    <w:rsid w:val="0066454B"/>
    <w:rsid w:val="006649A6"/>
    <w:rsid w:val="00665384"/>
    <w:rsid w:val="006654E5"/>
    <w:rsid w:val="00666090"/>
    <w:rsid w:val="00666189"/>
    <w:rsid w:val="006663B5"/>
    <w:rsid w:val="00666414"/>
    <w:rsid w:val="00666B9E"/>
    <w:rsid w:val="00666BE7"/>
    <w:rsid w:val="00666CAF"/>
    <w:rsid w:val="00666D4F"/>
    <w:rsid w:val="00666D7F"/>
    <w:rsid w:val="00666FFE"/>
    <w:rsid w:val="006673CE"/>
    <w:rsid w:val="00667493"/>
    <w:rsid w:val="00667999"/>
    <w:rsid w:val="0067002D"/>
    <w:rsid w:val="00670A47"/>
    <w:rsid w:val="00670B78"/>
    <w:rsid w:val="00670DB9"/>
    <w:rsid w:val="0067186C"/>
    <w:rsid w:val="006725D8"/>
    <w:rsid w:val="0067268E"/>
    <w:rsid w:val="00672868"/>
    <w:rsid w:val="0067300B"/>
    <w:rsid w:val="00673113"/>
    <w:rsid w:val="0067391E"/>
    <w:rsid w:val="00673AF6"/>
    <w:rsid w:val="00674701"/>
    <w:rsid w:val="00674702"/>
    <w:rsid w:val="006749A1"/>
    <w:rsid w:val="0067600A"/>
    <w:rsid w:val="0067666B"/>
    <w:rsid w:val="00676D26"/>
    <w:rsid w:val="00676E4F"/>
    <w:rsid w:val="006770A6"/>
    <w:rsid w:val="006778B5"/>
    <w:rsid w:val="00680F73"/>
    <w:rsid w:val="00681229"/>
    <w:rsid w:val="006812C1"/>
    <w:rsid w:val="00681658"/>
    <w:rsid w:val="0068263F"/>
    <w:rsid w:val="00682B88"/>
    <w:rsid w:val="0068314D"/>
    <w:rsid w:val="00683261"/>
    <w:rsid w:val="006832D9"/>
    <w:rsid w:val="00683455"/>
    <w:rsid w:val="0068352B"/>
    <w:rsid w:val="0068384E"/>
    <w:rsid w:val="00683EDF"/>
    <w:rsid w:val="00683F1A"/>
    <w:rsid w:val="00683F40"/>
    <w:rsid w:val="006840F5"/>
    <w:rsid w:val="006841C6"/>
    <w:rsid w:val="00684342"/>
    <w:rsid w:val="00684B90"/>
    <w:rsid w:val="00685232"/>
    <w:rsid w:val="006857E4"/>
    <w:rsid w:val="00685AA6"/>
    <w:rsid w:val="00686225"/>
    <w:rsid w:val="0068667B"/>
    <w:rsid w:val="00687742"/>
    <w:rsid w:val="00687A43"/>
    <w:rsid w:val="00687BA6"/>
    <w:rsid w:val="00687BE2"/>
    <w:rsid w:val="00690669"/>
    <w:rsid w:val="00691DFE"/>
    <w:rsid w:val="00692ABD"/>
    <w:rsid w:val="00692D5C"/>
    <w:rsid w:val="00693E56"/>
    <w:rsid w:val="00694629"/>
    <w:rsid w:val="006954AA"/>
    <w:rsid w:val="006955F8"/>
    <w:rsid w:val="0069589A"/>
    <w:rsid w:val="00695993"/>
    <w:rsid w:val="00695C01"/>
    <w:rsid w:val="006965D7"/>
    <w:rsid w:val="00697765"/>
    <w:rsid w:val="006A0110"/>
    <w:rsid w:val="006A0AEA"/>
    <w:rsid w:val="006A0D7D"/>
    <w:rsid w:val="006A0F6F"/>
    <w:rsid w:val="006A193B"/>
    <w:rsid w:val="006A194A"/>
    <w:rsid w:val="006A1D93"/>
    <w:rsid w:val="006A1E39"/>
    <w:rsid w:val="006A24E3"/>
    <w:rsid w:val="006A2702"/>
    <w:rsid w:val="006A2E59"/>
    <w:rsid w:val="006A2EB7"/>
    <w:rsid w:val="006A2FEA"/>
    <w:rsid w:val="006A316F"/>
    <w:rsid w:val="006A3233"/>
    <w:rsid w:val="006A350D"/>
    <w:rsid w:val="006A42B4"/>
    <w:rsid w:val="006A4969"/>
    <w:rsid w:val="006A4AE4"/>
    <w:rsid w:val="006A4C9B"/>
    <w:rsid w:val="006A4DA7"/>
    <w:rsid w:val="006A507E"/>
    <w:rsid w:val="006A5107"/>
    <w:rsid w:val="006A5D06"/>
    <w:rsid w:val="006A6FBE"/>
    <w:rsid w:val="006A72F7"/>
    <w:rsid w:val="006A7844"/>
    <w:rsid w:val="006A7C5E"/>
    <w:rsid w:val="006B03BC"/>
    <w:rsid w:val="006B0672"/>
    <w:rsid w:val="006B0BB4"/>
    <w:rsid w:val="006B0D1F"/>
    <w:rsid w:val="006B0EC2"/>
    <w:rsid w:val="006B1E7F"/>
    <w:rsid w:val="006B2100"/>
    <w:rsid w:val="006B225B"/>
    <w:rsid w:val="006B23EE"/>
    <w:rsid w:val="006B2466"/>
    <w:rsid w:val="006B2A57"/>
    <w:rsid w:val="006B3A64"/>
    <w:rsid w:val="006B3CC3"/>
    <w:rsid w:val="006B4B02"/>
    <w:rsid w:val="006B4DB3"/>
    <w:rsid w:val="006B5245"/>
    <w:rsid w:val="006B598D"/>
    <w:rsid w:val="006B658A"/>
    <w:rsid w:val="006B71EF"/>
    <w:rsid w:val="006B73E9"/>
    <w:rsid w:val="006B7ECA"/>
    <w:rsid w:val="006C0118"/>
    <w:rsid w:val="006C02CB"/>
    <w:rsid w:val="006C0E91"/>
    <w:rsid w:val="006C1244"/>
    <w:rsid w:val="006C1968"/>
    <w:rsid w:val="006C1E63"/>
    <w:rsid w:val="006C4066"/>
    <w:rsid w:val="006C4230"/>
    <w:rsid w:val="006C427C"/>
    <w:rsid w:val="006C4B0D"/>
    <w:rsid w:val="006C4DAF"/>
    <w:rsid w:val="006C4E23"/>
    <w:rsid w:val="006C4EB0"/>
    <w:rsid w:val="006C55A6"/>
    <w:rsid w:val="006C587F"/>
    <w:rsid w:val="006C6187"/>
    <w:rsid w:val="006C67AE"/>
    <w:rsid w:val="006D05FA"/>
    <w:rsid w:val="006D084F"/>
    <w:rsid w:val="006D0D91"/>
    <w:rsid w:val="006D1A52"/>
    <w:rsid w:val="006D21C8"/>
    <w:rsid w:val="006D2A4C"/>
    <w:rsid w:val="006D2DD8"/>
    <w:rsid w:val="006D3133"/>
    <w:rsid w:val="006D3948"/>
    <w:rsid w:val="006D3BA0"/>
    <w:rsid w:val="006D4065"/>
    <w:rsid w:val="006D41DA"/>
    <w:rsid w:val="006D4291"/>
    <w:rsid w:val="006D4E2F"/>
    <w:rsid w:val="006D519D"/>
    <w:rsid w:val="006D583C"/>
    <w:rsid w:val="006D6260"/>
    <w:rsid w:val="006D6A72"/>
    <w:rsid w:val="006D7421"/>
    <w:rsid w:val="006D7AEE"/>
    <w:rsid w:val="006D7CC9"/>
    <w:rsid w:val="006E0131"/>
    <w:rsid w:val="006E01ED"/>
    <w:rsid w:val="006E02E2"/>
    <w:rsid w:val="006E02FD"/>
    <w:rsid w:val="006E075A"/>
    <w:rsid w:val="006E07C7"/>
    <w:rsid w:val="006E091E"/>
    <w:rsid w:val="006E1B75"/>
    <w:rsid w:val="006E253D"/>
    <w:rsid w:val="006E25E3"/>
    <w:rsid w:val="006E2A01"/>
    <w:rsid w:val="006E2EEB"/>
    <w:rsid w:val="006E3308"/>
    <w:rsid w:val="006E3883"/>
    <w:rsid w:val="006E4708"/>
    <w:rsid w:val="006E4765"/>
    <w:rsid w:val="006E5AAF"/>
    <w:rsid w:val="006E5D4E"/>
    <w:rsid w:val="006E5FB0"/>
    <w:rsid w:val="006F0E60"/>
    <w:rsid w:val="006F1450"/>
    <w:rsid w:val="006F1BA1"/>
    <w:rsid w:val="006F26DD"/>
    <w:rsid w:val="006F2789"/>
    <w:rsid w:val="006F2FE2"/>
    <w:rsid w:val="006F3144"/>
    <w:rsid w:val="006F3603"/>
    <w:rsid w:val="006F3854"/>
    <w:rsid w:val="006F3C08"/>
    <w:rsid w:val="006F3D55"/>
    <w:rsid w:val="006F4ED0"/>
    <w:rsid w:val="006F611D"/>
    <w:rsid w:val="006F6946"/>
    <w:rsid w:val="006F6D40"/>
    <w:rsid w:val="006F7392"/>
    <w:rsid w:val="006F7580"/>
    <w:rsid w:val="006F7810"/>
    <w:rsid w:val="006F7D8C"/>
    <w:rsid w:val="007000A6"/>
    <w:rsid w:val="0070026E"/>
    <w:rsid w:val="007009B7"/>
    <w:rsid w:val="00700B84"/>
    <w:rsid w:val="007018C5"/>
    <w:rsid w:val="00702646"/>
    <w:rsid w:val="00702B57"/>
    <w:rsid w:val="007030D7"/>
    <w:rsid w:val="0070310B"/>
    <w:rsid w:val="00703226"/>
    <w:rsid w:val="00703482"/>
    <w:rsid w:val="00703615"/>
    <w:rsid w:val="007037B0"/>
    <w:rsid w:val="00703B20"/>
    <w:rsid w:val="00703C36"/>
    <w:rsid w:val="007049D8"/>
    <w:rsid w:val="00704F9A"/>
    <w:rsid w:val="00705217"/>
    <w:rsid w:val="00705834"/>
    <w:rsid w:val="00705884"/>
    <w:rsid w:val="00705A7D"/>
    <w:rsid w:val="00705E12"/>
    <w:rsid w:val="0070622E"/>
    <w:rsid w:val="0070654D"/>
    <w:rsid w:val="0070692D"/>
    <w:rsid w:val="007072CF"/>
    <w:rsid w:val="00707B48"/>
    <w:rsid w:val="0071012E"/>
    <w:rsid w:val="00710511"/>
    <w:rsid w:val="00710B68"/>
    <w:rsid w:val="00711165"/>
    <w:rsid w:val="00711452"/>
    <w:rsid w:val="00712146"/>
    <w:rsid w:val="007121A4"/>
    <w:rsid w:val="0071278B"/>
    <w:rsid w:val="00712D42"/>
    <w:rsid w:val="00713A8E"/>
    <w:rsid w:val="007141F9"/>
    <w:rsid w:val="007147FB"/>
    <w:rsid w:val="00714EDA"/>
    <w:rsid w:val="007151FA"/>
    <w:rsid w:val="007157B1"/>
    <w:rsid w:val="007159B2"/>
    <w:rsid w:val="00715A0B"/>
    <w:rsid w:val="00715B52"/>
    <w:rsid w:val="00715E65"/>
    <w:rsid w:val="00716208"/>
    <w:rsid w:val="00716587"/>
    <w:rsid w:val="00717C27"/>
    <w:rsid w:val="00717C83"/>
    <w:rsid w:val="0072053A"/>
    <w:rsid w:val="007205B9"/>
    <w:rsid w:val="00720920"/>
    <w:rsid w:val="00720B0E"/>
    <w:rsid w:val="00720C1F"/>
    <w:rsid w:val="007215F6"/>
    <w:rsid w:val="00721AD0"/>
    <w:rsid w:val="00721D49"/>
    <w:rsid w:val="0072342E"/>
    <w:rsid w:val="0072345B"/>
    <w:rsid w:val="0072351C"/>
    <w:rsid w:val="007236D7"/>
    <w:rsid w:val="00723DE2"/>
    <w:rsid w:val="00723EBB"/>
    <w:rsid w:val="00724098"/>
    <w:rsid w:val="00725A19"/>
    <w:rsid w:val="00725B14"/>
    <w:rsid w:val="00725CF8"/>
    <w:rsid w:val="00725DD6"/>
    <w:rsid w:val="00725F4E"/>
    <w:rsid w:val="007264A3"/>
    <w:rsid w:val="00726623"/>
    <w:rsid w:val="007277CF"/>
    <w:rsid w:val="00727E32"/>
    <w:rsid w:val="00727F38"/>
    <w:rsid w:val="0073047E"/>
    <w:rsid w:val="00730493"/>
    <w:rsid w:val="0073091D"/>
    <w:rsid w:val="007318D2"/>
    <w:rsid w:val="0073219B"/>
    <w:rsid w:val="00732554"/>
    <w:rsid w:val="00732742"/>
    <w:rsid w:val="00732885"/>
    <w:rsid w:val="007339F3"/>
    <w:rsid w:val="00733F55"/>
    <w:rsid w:val="00734023"/>
    <w:rsid w:val="00734466"/>
    <w:rsid w:val="007355B4"/>
    <w:rsid w:val="00735E76"/>
    <w:rsid w:val="0073663C"/>
    <w:rsid w:val="00736E89"/>
    <w:rsid w:val="00737220"/>
    <w:rsid w:val="00737824"/>
    <w:rsid w:val="007404B0"/>
    <w:rsid w:val="00740529"/>
    <w:rsid w:val="00740D3B"/>
    <w:rsid w:val="00740F1A"/>
    <w:rsid w:val="007413B0"/>
    <w:rsid w:val="00741699"/>
    <w:rsid w:val="007419A0"/>
    <w:rsid w:val="007419A2"/>
    <w:rsid w:val="00741BF5"/>
    <w:rsid w:val="007421FB"/>
    <w:rsid w:val="0074230B"/>
    <w:rsid w:val="007424F6"/>
    <w:rsid w:val="00742A9F"/>
    <w:rsid w:val="00742E07"/>
    <w:rsid w:val="00742F19"/>
    <w:rsid w:val="007434A8"/>
    <w:rsid w:val="007435C6"/>
    <w:rsid w:val="00743DAC"/>
    <w:rsid w:val="00744890"/>
    <w:rsid w:val="007452E2"/>
    <w:rsid w:val="007453BE"/>
    <w:rsid w:val="00746055"/>
    <w:rsid w:val="00746CB8"/>
    <w:rsid w:val="00746D04"/>
    <w:rsid w:val="007472CE"/>
    <w:rsid w:val="00747522"/>
    <w:rsid w:val="007478D3"/>
    <w:rsid w:val="007479B1"/>
    <w:rsid w:val="00747A5A"/>
    <w:rsid w:val="0075013A"/>
    <w:rsid w:val="0075029D"/>
    <w:rsid w:val="00750304"/>
    <w:rsid w:val="00750685"/>
    <w:rsid w:val="0075197A"/>
    <w:rsid w:val="007519E9"/>
    <w:rsid w:val="00752158"/>
    <w:rsid w:val="00752637"/>
    <w:rsid w:val="00752A3F"/>
    <w:rsid w:val="007536E3"/>
    <w:rsid w:val="00753791"/>
    <w:rsid w:val="00753882"/>
    <w:rsid w:val="00753AC9"/>
    <w:rsid w:val="00753C5D"/>
    <w:rsid w:val="00753F3B"/>
    <w:rsid w:val="007541BC"/>
    <w:rsid w:val="00755175"/>
    <w:rsid w:val="007552FA"/>
    <w:rsid w:val="007554BB"/>
    <w:rsid w:val="00755713"/>
    <w:rsid w:val="00755E8A"/>
    <w:rsid w:val="0075666B"/>
    <w:rsid w:val="00756E06"/>
    <w:rsid w:val="0075768A"/>
    <w:rsid w:val="007576EE"/>
    <w:rsid w:val="00757854"/>
    <w:rsid w:val="00757B1F"/>
    <w:rsid w:val="00757E19"/>
    <w:rsid w:val="00760207"/>
    <w:rsid w:val="00760559"/>
    <w:rsid w:val="007606A6"/>
    <w:rsid w:val="007609E4"/>
    <w:rsid w:val="0076152A"/>
    <w:rsid w:val="007617D9"/>
    <w:rsid w:val="0076263F"/>
    <w:rsid w:val="00762882"/>
    <w:rsid w:val="00762E98"/>
    <w:rsid w:val="007634FC"/>
    <w:rsid w:val="00763A07"/>
    <w:rsid w:val="00763B07"/>
    <w:rsid w:val="00764A38"/>
    <w:rsid w:val="00764AAE"/>
    <w:rsid w:val="00765840"/>
    <w:rsid w:val="00765BAA"/>
    <w:rsid w:val="00765C84"/>
    <w:rsid w:val="0076635B"/>
    <w:rsid w:val="0076665F"/>
    <w:rsid w:val="007671E1"/>
    <w:rsid w:val="00767462"/>
    <w:rsid w:val="007677C4"/>
    <w:rsid w:val="00767B4C"/>
    <w:rsid w:val="00767E69"/>
    <w:rsid w:val="007706F5"/>
    <w:rsid w:val="007709C4"/>
    <w:rsid w:val="00770C5E"/>
    <w:rsid w:val="0077160C"/>
    <w:rsid w:val="00772156"/>
    <w:rsid w:val="007721C2"/>
    <w:rsid w:val="00772DAE"/>
    <w:rsid w:val="00773954"/>
    <w:rsid w:val="00773D4E"/>
    <w:rsid w:val="00773FB4"/>
    <w:rsid w:val="007745FC"/>
    <w:rsid w:val="00774E77"/>
    <w:rsid w:val="00774FD4"/>
    <w:rsid w:val="00775351"/>
    <w:rsid w:val="0077557E"/>
    <w:rsid w:val="00775BC4"/>
    <w:rsid w:val="00775F11"/>
    <w:rsid w:val="007765DB"/>
    <w:rsid w:val="00776A87"/>
    <w:rsid w:val="00776C00"/>
    <w:rsid w:val="00776C40"/>
    <w:rsid w:val="0077799B"/>
    <w:rsid w:val="0078004A"/>
    <w:rsid w:val="0078042F"/>
    <w:rsid w:val="00780461"/>
    <w:rsid w:val="00780506"/>
    <w:rsid w:val="0078089D"/>
    <w:rsid w:val="00780C7B"/>
    <w:rsid w:val="00780DDB"/>
    <w:rsid w:val="0078139B"/>
    <w:rsid w:val="00781A84"/>
    <w:rsid w:val="00782341"/>
    <w:rsid w:val="00782788"/>
    <w:rsid w:val="007827C7"/>
    <w:rsid w:val="0078331E"/>
    <w:rsid w:val="00783934"/>
    <w:rsid w:val="00784432"/>
    <w:rsid w:val="00784522"/>
    <w:rsid w:val="00784CD4"/>
    <w:rsid w:val="00785021"/>
    <w:rsid w:val="007851F2"/>
    <w:rsid w:val="00785D15"/>
    <w:rsid w:val="00786132"/>
    <w:rsid w:val="00787202"/>
    <w:rsid w:val="00787A7B"/>
    <w:rsid w:val="00790402"/>
    <w:rsid w:val="00790B71"/>
    <w:rsid w:val="0079120F"/>
    <w:rsid w:val="00791E3E"/>
    <w:rsid w:val="00792564"/>
    <w:rsid w:val="007930EE"/>
    <w:rsid w:val="0079356A"/>
    <w:rsid w:val="00793E3D"/>
    <w:rsid w:val="007948E7"/>
    <w:rsid w:val="007950B9"/>
    <w:rsid w:val="007950CC"/>
    <w:rsid w:val="00795CDF"/>
    <w:rsid w:val="007A02C2"/>
    <w:rsid w:val="007A0414"/>
    <w:rsid w:val="007A0BA1"/>
    <w:rsid w:val="007A0BF3"/>
    <w:rsid w:val="007A147F"/>
    <w:rsid w:val="007A1CF5"/>
    <w:rsid w:val="007A207E"/>
    <w:rsid w:val="007A2545"/>
    <w:rsid w:val="007A2667"/>
    <w:rsid w:val="007A2CB6"/>
    <w:rsid w:val="007A338D"/>
    <w:rsid w:val="007A4A89"/>
    <w:rsid w:val="007A5224"/>
    <w:rsid w:val="007A54F9"/>
    <w:rsid w:val="007A5D34"/>
    <w:rsid w:val="007A65F8"/>
    <w:rsid w:val="007A6AF4"/>
    <w:rsid w:val="007A7A02"/>
    <w:rsid w:val="007A7DE0"/>
    <w:rsid w:val="007A7E5C"/>
    <w:rsid w:val="007B0433"/>
    <w:rsid w:val="007B0456"/>
    <w:rsid w:val="007B2260"/>
    <w:rsid w:val="007B356F"/>
    <w:rsid w:val="007B3594"/>
    <w:rsid w:val="007B39C1"/>
    <w:rsid w:val="007B3ACB"/>
    <w:rsid w:val="007B3E1C"/>
    <w:rsid w:val="007B477A"/>
    <w:rsid w:val="007B4B13"/>
    <w:rsid w:val="007B5268"/>
    <w:rsid w:val="007B58CD"/>
    <w:rsid w:val="007B6A93"/>
    <w:rsid w:val="007B6E85"/>
    <w:rsid w:val="007B7B27"/>
    <w:rsid w:val="007C0A40"/>
    <w:rsid w:val="007C0DC4"/>
    <w:rsid w:val="007C1198"/>
    <w:rsid w:val="007C12B5"/>
    <w:rsid w:val="007C1315"/>
    <w:rsid w:val="007C2043"/>
    <w:rsid w:val="007C20AE"/>
    <w:rsid w:val="007C2762"/>
    <w:rsid w:val="007C29F8"/>
    <w:rsid w:val="007C2C4E"/>
    <w:rsid w:val="007C3B76"/>
    <w:rsid w:val="007C3E1C"/>
    <w:rsid w:val="007C4247"/>
    <w:rsid w:val="007C4422"/>
    <w:rsid w:val="007C590A"/>
    <w:rsid w:val="007C599A"/>
    <w:rsid w:val="007C5C82"/>
    <w:rsid w:val="007C6A5D"/>
    <w:rsid w:val="007C6D7F"/>
    <w:rsid w:val="007C6D81"/>
    <w:rsid w:val="007C703B"/>
    <w:rsid w:val="007C7048"/>
    <w:rsid w:val="007C7598"/>
    <w:rsid w:val="007D06E2"/>
    <w:rsid w:val="007D105B"/>
    <w:rsid w:val="007D17F9"/>
    <w:rsid w:val="007D2BAA"/>
    <w:rsid w:val="007D31FF"/>
    <w:rsid w:val="007D3269"/>
    <w:rsid w:val="007D3CD5"/>
    <w:rsid w:val="007D430E"/>
    <w:rsid w:val="007D4A79"/>
    <w:rsid w:val="007D4E53"/>
    <w:rsid w:val="007D5382"/>
    <w:rsid w:val="007D5407"/>
    <w:rsid w:val="007D5469"/>
    <w:rsid w:val="007D5B5B"/>
    <w:rsid w:val="007D6509"/>
    <w:rsid w:val="007D6C8A"/>
    <w:rsid w:val="007D71A4"/>
    <w:rsid w:val="007D78BD"/>
    <w:rsid w:val="007E01FE"/>
    <w:rsid w:val="007E0C55"/>
    <w:rsid w:val="007E15A0"/>
    <w:rsid w:val="007E3520"/>
    <w:rsid w:val="007E39C3"/>
    <w:rsid w:val="007E3A98"/>
    <w:rsid w:val="007E3AE3"/>
    <w:rsid w:val="007E3DBF"/>
    <w:rsid w:val="007E3E5D"/>
    <w:rsid w:val="007E425E"/>
    <w:rsid w:val="007E43CD"/>
    <w:rsid w:val="007E4E7E"/>
    <w:rsid w:val="007E558C"/>
    <w:rsid w:val="007E5693"/>
    <w:rsid w:val="007E5F92"/>
    <w:rsid w:val="007E6C05"/>
    <w:rsid w:val="007E7CD8"/>
    <w:rsid w:val="007F0467"/>
    <w:rsid w:val="007F09DC"/>
    <w:rsid w:val="007F0AEF"/>
    <w:rsid w:val="007F1A9E"/>
    <w:rsid w:val="007F220C"/>
    <w:rsid w:val="007F34F3"/>
    <w:rsid w:val="007F3C53"/>
    <w:rsid w:val="007F3EA5"/>
    <w:rsid w:val="007F4079"/>
    <w:rsid w:val="007F4966"/>
    <w:rsid w:val="007F4BCD"/>
    <w:rsid w:val="007F4F26"/>
    <w:rsid w:val="007F508D"/>
    <w:rsid w:val="007F5802"/>
    <w:rsid w:val="007F5F89"/>
    <w:rsid w:val="007F6A92"/>
    <w:rsid w:val="007F73FD"/>
    <w:rsid w:val="007F7495"/>
    <w:rsid w:val="007F7502"/>
    <w:rsid w:val="007F771B"/>
    <w:rsid w:val="007F7CE2"/>
    <w:rsid w:val="007F7DD4"/>
    <w:rsid w:val="0080073A"/>
    <w:rsid w:val="00801333"/>
    <w:rsid w:val="00801AE4"/>
    <w:rsid w:val="00802B71"/>
    <w:rsid w:val="008032AC"/>
    <w:rsid w:val="00803898"/>
    <w:rsid w:val="00803FDF"/>
    <w:rsid w:val="00804383"/>
    <w:rsid w:val="008054E7"/>
    <w:rsid w:val="00805F16"/>
    <w:rsid w:val="00806ED8"/>
    <w:rsid w:val="008071D8"/>
    <w:rsid w:val="00807323"/>
    <w:rsid w:val="0081051F"/>
    <w:rsid w:val="008108E1"/>
    <w:rsid w:val="008129DE"/>
    <w:rsid w:val="00813107"/>
    <w:rsid w:val="00813865"/>
    <w:rsid w:val="00814101"/>
    <w:rsid w:val="008146F8"/>
    <w:rsid w:val="00814FF2"/>
    <w:rsid w:val="00815355"/>
    <w:rsid w:val="00815BD6"/>
    <w:rsid w:val="00815E39"/>
    <w:rsid w:val="00815F15"/>
    <w:rsid w:val="008160D5"/>
    <w:rsid w:val="00816694"/>
    <w:rsid w:val="00816A0C"/>
    <w:rsid w:val="00816C70"/>
    <w:rsid w:val="00817226"/>
    <w:rsid w:val="00817728"/>
    <w:rsid w:val="008178EF"/>
    <w:rsid w:val="00817A5A"/>
    <w:rsid w:val="00817D3C"/>
    <w:rsid w:val="00817EE5"/>
    <w:rsid w:val="0082018A"/>
    <w:rsid w:val="00820452"/>
    <w:rsid w:val="008207E0"/>
    <w:rsid w:val="00820DB8"/>
    <w:rsid w:val="00820F6F"/>
    <w:rsid w:val="0082147B"/>
    <w:rsid w:val="008218E3"/>
    <w:rsid w:val="00821E6D"/>
    <w:rsid w:val="008224CF"/>
    <w:rsid w:val="00822CDA"/>
    <w:rsid w:val="008233C7"/>
    <w:rsid w:val="008242B7"/>
    <w:rsid w:val="008249B9"/>
    <w:rsid w:val="00824D22"/>
    <w:rsid w:val="00824EFB"/>
    <w:rsid w:val="00825037"/>
    <w:rsid w:val="0082578F"/>
    <w:rsid w:val="00825ACA"/>
    <w:rsid w:val="00825CCB"/>
    <w:rsid w:val="00825D90"/>
    <w:rsid w:val="00825F4E"/>
    <w:rsid w:val="00826111"/>
    <w:rsid w:val="00826349"/>
    <w:rsid w:val="00826968"/>
    <w:rsid w:val="00827512"/>
    <w:rsid w:val="008277AB"/>
    <w:rsid w:val="00827A4F"/>
    <w:rsid w:val="00827BD3"/>
    <w:rsid w:val="00827E58"/>
    <w:rsid w:val="0083152C"/>
    <w:rsid w:val="00831DB2"/>
    <w:rsid w:val="00832A9F"/>
    <w:rsid w:val="00832FBB"/>
    <w:rsid w:val="0083321E"/>
    <w:rsid w:val="00833599"/>
    <w:rsid w:val="00834B3D"/>
    <w:rsid w:val="0083518C"/>
    <w:rsid w:val="00835C26"/>
    <w:rsid w:val="008364C8"/>
    <w:rsid w:val="008367E5"/>
    <w:rsid w:val="00836964"/>
    <w:rsid w:val="00836C18"/>
    <w:rsid w:val="00837CA2"/>
    <w:rsid w:val="00840546"/>
    <w:rsid w:val="008406BC"/>
    <w:rsid w:val="008407B4"/>
    <w:rsid w:val="00841110"/>
    <w:rsid w:val="00841947"/>
    <w:rsid w:val="00842C42"/>
    <w:rsid w:val="00843F2D"/>
    <w:rsid w:val="00843F92"/>
    <w:rsid w:val="0084431A"/>
    <w:rsid w:val="0084478D"/>
    <w:rsid w:val="008452E6"/>
    <w:rsid w:val="00845C99"/>
    <w:rsid w:val="00845D37"/>
    <w:rsid w:val="00845D6E"/>
    <w:rsid w:val="00846D3F"/>
    <w:rsid w:val="008474E3"/>
    <w:rsid w:val="008475BC"/>
    <w:rsid w:val="00850995"/>
    <w:rsid w:val="00850D39"/>
    <w:rsid w:val="00850DC0"/>
    <w:rsid w:val="008513FD"/>
    <w:rsid w:val="008515D7"/>
    <w:rsid w:val="0085194C"/>
    <w:rsid w:val="00852708"/>
    <w:rsid w:val="00853886"/>
    <w:rsid w:val="00853F93"/>
    <w:rsid w:val="00854555"/>
    <w:rsid w:val="00854D1B"/>
    <w:rsid w:val="00855F99"/>
    <w:rsid w:val="00855FCE"/>
    <w:rsid w:val="008560F7"/>
    <w:rsid w:val="0085625A"/>
    <w:rsid w:val="00856542"/>
    <w:rsid w:val="00856C86"/>
    <w:rsid w:val="00856CEE"/>
    <w:rsid w:val="00856CFD"/>
    <w:rsid w:val="0085778E"/>
    <w:rsid w:val="0086054A"/>
    <w:rsid w:val="00860BF9"/>
    <w:rsid w:val="00860FC7"/>
    <w:rsid w:val="00861F89"/>
    <w:rsid w:val="00862B07"/>
    <w:rsid w:val="00862CB7"/>
    <w:rsid w:val="00863603"/>
    <w:rsid w:val="008637FE"/>
    <w:rsid w:val="00863C2D"/>
    <w:rsid w:val="008648A4"/>
    <w:rsid w:val="00864F70"/>
    <w:rsid w:val="0086510E"/>
    <w:rsid w:val="00865A8E"/>
    <w:rsid w:val="0086753A"/>
    <w:rsid w:val="00870EFC"/>
    <w:rsid w:val="008728C7"/>
    <w:rsid w:val="0087328A"/>
    <w:rsid w:val="00873355"/>
    <w:rsid w:val="00873A17"/>
    <w:rsid w:val="008741B8"/>
    <w:rsid w:val="008743F8"/>
    <w:rsid w:val="0087441A"/>
    <w:rsid w:val="008745B3"/>
    <w:rsid w:val="00874D1B"/>
    <w:rsid w:val="00874F37"/>
    <w:rsid w:val="00875538"/>
    <w:rsid w:val="008758DD"/>
    <w:rsid w:val="0087598A"/>
    <w:rsid w:val="00876F10"/>
    <w:rsid w:val="008804D5"/>
    <w:rsid w:val="00880FCF"/>
    <w:rsid w:val="00881832"/>
    <w:rsid w:val="00882A43"/>
    <w:rsid w:val="00882F68"/>
    <w:rsid w:val="008836F4"/>
    <w:rsid w:val="00884003"/>
    <w:rsid w:val="008841E0"/>
    <w:rsid w:val="00884621"/>
    <w:rsid w:val="008856D9"/>
    <w:rsid w:val="00886B28"/>
    <w:rsid w:val="00886F37"/>
    <w:rsid w:val="00886F4F"/>
    <w:rsid w:val="00890066"/>
    <w:rsid w:val="0089020F"/>
    <w:rsid w:val="00890527"/>
    <w:rsid w:val="008905B2"/>
    <w:rsid w:val="008905D8"/>
    <w:rsid w:val="00890D87"/>
    <w:rsid w:val="00891B0B"/>
    <w:rsid w:val="0089204E"/>
    <w:rsid w:val="00893B23"/>
    <w:rsid w:val="0089450A"/>
    <w:rsid w:val="008946D0"/>
    <w:rsid w:val="00894BFF"/>
    <w:rsid w:val="00894DC2"/>
    <w:rsid w:val="00895111"/>
    <w:rsid w:val="008957EF"/>
    <w:rsid w:val="00895F0F"/>
    <w:rsid w:val="008964FC"/>
    <w:rsid w:val="008966DF"/>
    <w:rsid w:val="00896B86"/>
    <w:rsid w:val="00897527"/>
    <w:rsid w:val="008A0153"/>
    <w:rsid w:val="008A07CA"/>
    <w:rsid w:val="008A0DAB"/>
    <w:rsid w:val="008A1203"/>
    <w:rsid w:val="008A12DB"/>
    <w:rsid w:val="008A1C14"/>
    <w:rsid w:val="008A206E"/>
    <w:rsid w:val="008A267C"/>
    <w:rsid w:val="008A2720"/>
    <w:rsid w:val="008A2C00"/>
    <w:rsid w:val="008A3BAC"/>
    <w:rsid w:val="008A3E44"/>
    <w:rsid w:val="008A4284"/>
    <w:rsid w:val="008A4811"/>
    <w:rsid w:val="008A5551"/>
    <w:rsid w:val="008A594D"/>
    <w:rsid w:val="008A5AD1"/>
    <w:rsid w:val="008A5C2D"/>
    <w:rsid w:val="008A6061"/>
    <w:rsid w:val="008A663A"/>
    <w:rsid w:val="008A7486"/>
    <w:rsid w:val="008A7FCB"/>
    <w:rsid w:val="008B0055"/>
    <w:rsid w:val="008B0390"/>
    <w:rsid w:val="008B135E"/>
    <w:rsid w:val="008B174C"/>
    <w:rsid w:val="008B1ADA"/>
    <w:rsid w:val="008B2791"/>
    <w:rsid w:val="008B3F5D"/>
    <w:rsid w:val="008B41CC"/>
    <w:rsid w:val="008B459E"/>
    <w:rsid w:val="008B4A3B"/>
    <w:rsid w:val="008B4CA6"/>
    <w:rsid w:val="008B51D6"/>
    <w:rsid w:val="008B595F"/>
    <w:rsid w:val="008B5CDF"/>
    <w:rsid w:val="008B6369"/>
    <w:rsid w:val="008B6B3B"/>
    <w:rsid w:val="008B6E52"/>
    <w:rsid w:val="008B79F6"/>
    <w:rsid w:val="008C0546"/>
    <w:rsid w:val="008C0F03"/>
    <w:rsid w:val="008C1C60"/>
    <w:rsid w:val="008C1CDB"/>
    <w:rsid w:val="008C1FCC"/>
    <w:rsid w:val="008C21B8"/>
    <w:rsid w:val="008C26CA"/>
    <w:rsid w:val="008C27AE"/>
    <w:rsid w:val="008C2C40"/>
    <w:rsid w:val="008C3563"/>
    <w:rsid w:val="008C4222"/>
    <w:rsid w:val="008C4A88"/>
    <w:rsid w:val="008C4BF4"/>
    <w:rsid w:val="008C5130"/>
    <w:rsid w:val="008C55D5"/>
    <w:rsid w:val="008C58A1"/>
    <w:rsid w:val="008C5B9D"/>
    <w:rsid w:val="008C60EF"/>
    <w:rsid w:val="008C65C4"/>
    <w:rsid w:val="008C70FA"/>
    <w:rsid w:val="008C7609"/>
    <w:rsid w:val="008D036E"/>
    <w:rsid w:val="008D0C1A"/>
    <w:rsid w:val="008D0D35"/>
    <w:rsid w:val="008D0E4A"/>
    <w:rsid w:val="008D0EDC"/>
    <w:rsid w:val="008D1140"/>
    <w:rsid w:val="008D1A8A"/>
    <w:rsid w:val="008D2619"/>
    <w:rsid w:val="008D4BD0"/>
    <w:rsid w:val="008D5247"/>
    <w:rsid w:val="008D54B7"/>
    <w:rsid w:val="008D5690"/>
    <w:rsid w:val="008D5AF1"/>
    <w:rsid w:val="008D5F78"/>
    <w:rsid w:val="008D60CA"/>
    <w:rsid w:val="008D6298"/>
    <w:rsid w:val="008D6B81"/>
    <w:rsid w:val="008D6F66"/>
    <w:rsid w:val="008D754B"/>
    <w:rsid w:val="008E0137"/>
    <w:rsid w:val="008E0350"/>
    <w:rsid w:val="008E036E"/>
    <w:rsid w:val="008E065E"/>
    <w:rsid w:val="008E0780"/>
    <w:rsid w:val="008E1B07"/>
    <w:rsid w:val="008E2C69"/>
    <w:rsid w:val="008E2D1A"/>
    <w:rsid w:val="008E38F6"/>
    <w:rsid w:val="008E3B2F"/>
    <w:rsid w:val="008E48FF"/>
    <w:rsid w:val="008E5249"/>
    <w:rsid w:val="008E7082"/>
    <w:rsid w:val="008E7441"/>
    <w:rsid w:val="008E763B"/>
    <w:rsid w:val="008E7D34"/>
    <w:rsid w:val="008F0E2F"/>
    <w:rsid w:val="008F0EA4"/>
    <w:rsid w:val="008F18D2"/>
    <w:rsid w:val="008F1EB0"/>
    <w:rsid w:val="008F21D2"/>
    <w:rsid w:val="008F2212"/>
    <w:rsid w:val="008F2634"/>
    <w:rsid w:val="008F27A5"/>
    <w:rsid w:val="008F2988"/>
    <w:rsid w:val="008F2D68"/>
    <w:rsid w:val="008F33AC"/>
    <w:rsid w:val="008F3B52"/>
    <w:rsid w:val="008F4835"/>
    <w:rsid w:val="008F4B64"/>
    <w:rsid w:val="008F53C0"/>
    <w:rsid w:val="008F5603"/>
    <w:rsid w:val="008F6349"/>
    <w:rsid w:val="008F6372"/>
    <w:rsid w:val="008F6760"/>
    <w:rsid w:val="008F7305"/>
    <w:rsid w:val="008F7384"/>
    <w:rsid w:val="008F7815"/>
    <w:rsid w:val="008F7D7D"/>
    <w:rsid w:val="008F7E02"/>
    <w:rsid w:val="00900AE0"/>
    <w:rsid w:val="00900CA3"/>
    <w:rsid w:val="00901869"/>
    <w:rsid w:val="00901946"/>
    <w:rsid w:val="009020F6"/>
    <w:rsid w:val="0090216B"/>
    <w:rsid w:val="009021E5"/>
    <w:rsid w:val="00902526"/>
    <w:rsid w:val="00903622"/>
    <w:rsid w:val="00903873"/>
    <w:rsid w:val="00903D29"/>
    <w:rsid w:val="009049BE"/>
    <w:rsid w:val="00904F60"/>
    <w:rsid w:val="0090506F"/>
    <w:rsid w:val="00905F78"/>
    <w:rsid w:val="0090605E"/>
    <w:rsid w:val="009065EA"/>
    <w:rsid w:val="00907554"/>
    <w:rsid w:val="00907A95"/>
    <w:rsid w:val="00907F32"/>
    <w:rsid w:val="00910447"/>
    <w:rsid w:val="0091069B"/>
    <w:rsid w:val="00910919"/>
    <w:rsid w:val="00910920"/>
    <w:rsid w:val="00910924"/>
    <w:rsid w:val="00910C98"/>
    <w:rsid w:val="009115C7"/>
    <w:rsid w:val="0091207B"/>
    <w:rsid w:val="00912232"/>
    <w:rsid w:val="00912293"/>
    <w:rsid w:val="00912558"/>
    <w:rsid w:val="00912894"/>
    <w:rsid w:val="00913720"/>
    <w:rsid w:val="00914904"/>
    <w:rsid w:val="009156B2"/>
    <w:rsid w:val="0091587C"/>
    <w:rsid w:val="00915CFE"/>
    <w:rsid w:val="009161B6"/>
    <w:rsid w:val="0091687E"/>
    <w:rsid w:val="009171D9"/>
    <w:rsid w:val="009174FC"/>
    <w:rsid w:val="0091794C"/>
    <w:rsid w:val="00917953"/>
    <w:rsid w:val="00920713"/>
    <w:rsid w:val="00920845"/>
    <w:rsid w:val="00920D3B"/>
    <w:rsid w:val="00920E07"/>
    <w:rsid w:val="009219FF"/>
    <w:rsid w:val="009222E1"/>
    <w:rsid w:val="00923518"/>
    <w:rsid w:val="0092357D"/>
    <w:rsid w:val="00923BB3"/>
    <w:rsid w:val="00924377"/>
    <w:rsid w:val="009243FC"/>
    <w:rsid w:val="009253DC"/>
    <w:rsid w:val="00925654"/>
    <w:rsid w:val="00925691"/>
    <w:rsid w:val="00925798"/>
    <w:rsid w:val="00925980"/>
    <w:rsid w:val="00925C7D"/>
    <w:rsid w:val="00926133"/>
    <w:rsid w:val="0092652B"/>
    <w:rsid w:val="00926598"/>
    <w:rsid w:val="009267FC"/>
    <w:rsid w:val="00926EC5"/>
    <w:rsid w:val="00926FCE"/>
    <w:rsid w:val="00927941"/>
    <w:rsid w:val="009279DB"/>
    <w:rsid w:val="00927DC3"/>
    <w:rsid w:val="00927EF1"/>
    <w:rsid w:val="00927F9F"/>
    <w:rsid w:val="00930139"/>
    <w:rsid w:val="009301F9"/>
    <w:rsid w:val="009306AD"/>
    <w:rsid w:val="00931149"/>
    <w:rsid w:val="00931E49"/>
    <w:rsid w:val="009339C4"/>
    <w:rsid w:val="00934240"/>
    <w:rsid w:val="00934921"/>
    <w:rsid w:val="00934CEC"/>
    <w:rsid w:val="00935393"/>
    <w:rsid w:val="00935677"/>
    <w:rsid w:val="009359D4"/>
    <w:rsid w:val="00935BE9"/>
    <w:rsid w:val="009365BB"/>
    <w:rsid w:val="00936EB5"/>
    <w:rsid w:val="0093723C"/>
    <w:rsid w:val="009402A4"/>
    <w:rsid w:val="00940A02"/>
    <w:rsid w:val="00940BA0"/>
    <w:rsid w:val="00940E7E"/>
    <w:rsid w:val="00941AD8"/>
    <w:rsid w:val="00941CE4"/>
    <w:rsid w:val="009427A1"/>
    <w:rsid w:val="009427E4"/>
    <w:rsid w:val="00943165"/>
    <w:rsid w:val="00943C06"/>
    <w:rsid w:val="009443EF"/>
    <w:rsid w:val="00944805"/>
    <w:rsid w:val="00944B8D"/>
    <w:rsid w:val="00945075"/>
    <w:rsid w:val="00945F96"/>
    <w:rsid w:val="0094627C"/>
    <w:rsid w:val="00946685"/>
    <w:rsid w:val="00946D2D"/>
    <w:rsid w:val="00946E79"/>
    <w:rsid w:val="0095070A"/>
    <w:rsid w:val="00950807"/>
    <w:rsid w:val="0095112E"/>
    <w:rsid w:val="009514B7"/>
    <w:rsid w:val="009515DA"/>
    <w:rsid w:val="00951FED"/>
    <w:rsid w:val="0095321C"/>
    <w:rsid w:val="00953600"/>
    <w:rsid w:val="00954E13"/>
    <w:rsid w:val="00955A68"/>
    <w:rsid w:val="00955F2B"/>
    <w:rsid w:val="009564CB"/>
    <w:rsid w:val="00956941"/>
    <w:rsid w:val="00956BBE"/>
    <w:rsid w:val="00957155"/>
    <w:rsid w:val="00957556"/>
    <w:rsid w:val="00957941"/>
    <w:rsid w:val="00957C34"/>
    <w:rsid w:val="00960476"/>
    <w:rsid w:val="009604D6"/>
    <w:rsid w:val="0096073E"/>
    <w:rsid w:val="009609A4"/>
    <w:rsid w:val="00960C6B"/>
    <w:rsid w:val="00960D4B"/>
    <w:rsid w:val="00960E2E"/>
    <w:rsid w:val="00960F72"/>
    <w:rsid w:val="00961079"/>
    <w:rsid w:val="00961826"/>
    <w:rsid w:val="00961B43"/>
    <w:rsid w:val="00961BAE"/>
    <w:rsid w:val="009621EF"/>
    <w:rsid w:val="00962378"/>
    <w:rsid w:val="009623DA"/>
    <w:rsid w:val="009627DF"/>
    <w:rsid w:val="00963604"/>
    <w:rsid w:val="00963934"/>
    <w:rsid w:val="009639C2"/>
    <w:rsid w:val="00964471"/>
    <w:rsid w:val="009644B4"/>
    <w:rsid w:val="009647EA"/>
    <w:rsid w:val="00964821"/>
    <w:rsid w:val="00965778"/>
    <w:rsid w:val="00966232"/>
    <w:rsid w:val="0096699D"/>
    <w:rsid w:val="00966DFB"/>
    <w:rsid w:val="009670E8"/>
    <w:rsid w:val="00967199"/>
    <w:rsid w:val="009679EF"/>
    <w:rsid w:val="009706FA"/>
    <w:rsid w:val="0097082F"/>
    <w:rsid w:val="009708CB"/>
    <w:rsid w:val="00970DA2"/>
    <w:rsid w:val="009729D1"/>
    <w:rsid w:val="00972FE5"/>
    <w:rsid w:val="0097382D"/>
    <w:rsid w:val="0097386F"/>
    <w:rsid w:val="00973B5E"/>
    <w:rsid w:val="00973E12"/>
    <w:rsid w:val="009743C8"/>
    <w:rsid w:val="00974BDA"/>
    <w:rsid w:val="00975157"/>
    <w:rsid w:val="00975C27"/>
    <w:rsid w:val="00975C2F"/>
    <w:rsid w:val="0097614F"/>
    <w:rsid w:val="00976698"/>
    <w:rsid w:val="00976A96"/>
    <w:rsid w:val="00976DDA"/>
    <w:rsid w:val="00976EA5"/>
    <w:rsid w:val="00976F23"/>
    <w:rsid w:val="00977083"/>
    <w:rsid w:val="009771CF"/>
    <w:rsid w:val="00977DE9"/>
    <w:rsid w:val="00977F98"/>
    <w:rsid w:val="00980546"/>
    <w:rsid w:val="00980EED"/>
    <w:rsid w:val="00982018"/>
    <w:rsid w:val="00982D7C"/>
    <w:rsid w:val="0098315B"/>
    <w:rsid w:val="009834CE"/>
    <w:rsid w:val="00983575"/>
    <w:rsid w:val="00983D70"/>
    <w:rsid w:val="00983F0C"/>
    <w:rsid w:val="00984061"/>
    <w:rsid w:val="009840E5"/>
    <w:rsid w:val="009842B7"/>
    <w:rsid w:val="0098461C"/>
    <w:rsid w:val="00984A8F"/>
    <w:rsid w:val="00984C34"/>
    <w:rsid w:val="00985067"/>
    <w:rsid w:val="00985335"/>
    <w:rsid w:val="00986DF5"/>
    <w:rsid w:val="0098703F"/>
    <w:rsid w:val="0098798D"/>
    <w:rsid w:val="009908A5"/>
    <w:rsid w:val="00990B3C"/>
    <w:rsid w:val="00990E7A"/>
    <w:rsid w:val="00991BD9"/>
    <w:rsid w:val="00992DE6"/>
    <w:rsid w:val="00993377"/>
    <w:rsid w:val="00993712"/>
    <w:rsid w:val="00993BAA"/>
    <w:rsid w:val="00993DA0"/>
    <w:rsid w:val="009941AC"/>
    <w:rsid w:val="009947A0"/>
    <w:rsid w:val="00994D5E"/>
    <w:rsid w:val="009951C1"/>
    <w:rsid w:val="00995853"/>
    <w:rsid w:val="00995F94"/>
    <w:rsid w:val="009971F0"/>
    <w:rsid w:val="00997553"/>
    <w:rsid w:val="0099765B"/>
    <w:rsid w:val="009977A3"/>
    <w:rsid w:val="00997B1B"/>
    <w:rsid w:val="009A030D"/>
    <w:rsid w:val="009A0340"/>
    <w:rsid w:val="009A03F5"/>
    <w:rsid w:val="009A09B7"/>
    <w:rsid w:val="009A0B0E"/>
    <w:rsid w:val="009A0D53"/>
    <w:rsid w:val="009A0EE4"/>
    <w:rsid w:val="009A11E9"/>
    <w:rsid w:val="009A14D8"/>
    <w:rsid w:val="009A18D0"/>
    <w:rsid w:val="009A1943"/>
    <w:rsid w:val="009A1A78"/>
    <w:rsid w:val="009A23A0"/>
    <w:rsid w:val="009A246B"/>
    <w:rsid w:val="009A264D"/>
    <w:rsid w:val="009A3012"/>
    <w:rsid w:val="009A39E4"/>
    <w:rsid w:val="009A3FFA"/>
    <w:rsid w:val="009A48ED"/>
    <w:rsid w:val="009A4B94"/>
    <w:rsid w:val="009A4CB2"/>
    <w:rsid w:val="009A5508"/>
    <w:rsid w:val="009A5FBA"/>
    <w:rsid w:val="009A70F2"/>
    <w:rsid w:val="009A7FF5"/>
    <w:rsid w:val="009B0174"/>
    <w:rsid w:val="009B01B0"/>
    <w:rsid w:val="009B0D60"/>
    <w:rsid w:val="009B1263"/>
    <w:rsid w:val="009B1499"/>
    <w:rsid w:val="009B19D1"/>
    <w:rsid w:val="009B1ACF"/>
    <w:rsid w:val="009B1B8A"/>
    <w:rsid w:val="009B2F20"/>
    <w:rsid w:val="009B39C3"/>
    <w:rsid w:val="009B3E77"/>
    <w:rsid w:val="009B53F7"/>
    <w:rsid w:val="009B58BF"/>
    <w:rsid w:val="009B6237"/>
    <w:rsid w:val="009B67A8"/>
    <w:rsid w:val="009B6C79"/>
    <w:rsid w:val="009B6E2F"/>
    <w:rsid w:val="009B7CAC"/>
    <w:rsid w:val="009C010F"/>
    <w:rsid w:val="009C0305"/>
    <w:rsid w:val="009C061D"/>
    <w:rsid w:val="009C0C3B"/>
    <w:rsid w:val="009C1278"/>
    <w:rsid w:val="009C1CEF"/>
    <w:rsid w:val="009C2030"/>
    <w:rsid w:val="009C28CE"/>
    <w:rsid w:val="009C292C"/>
    <w:rsid w:val="009C2CA6"/>
    <w:rsid w:val="009C30A4"/>
    <w:rsid w:val="009C3706"/>
    <w:rsid w:val="009C3BDE"/>
    <w:rsid w:val="009C3D9D"/>
    <w:rsid w:val="009C42C8"/>
    <w:rsid w:val="009C42FA"/>
    <w:rsid w:val="009C49B5"/>
    <w:rsid w:val="009C4F87"/>
    <w:rsid w:val="009C4FAB"/>
    <w:rsid w:val="009C671B"/>
    <w:rsid w:val="009C782B"/>
    <w:rsid w:val="009D0081"/>
    <w:rsid w:val="009D0415"/>
    <w:rsid w:val="009D0AA5"/>
    <w:rsid w:val="009D0BEA"/>
    <w:rsid w:val="009D0DF7"/>
    <w:rsid w:val="009D0EB0"/>
    <w:rsid w:val="009D1496"/>
    <w:rsid w:val="009D1722"/>
    <w:rsid w:val="009D1AE4"/>
    <w:rsid w:val="009D1F22"/>
    <w:rsid w:val="009D2591"/>
    <w:rsid w:val="009D2C69"/>
    <w:rsid w:val="009D30A4"/>
    <w:rsid w:val="009D3310"/>
    <w:rsid w:val="009D383F"/>
    <w:rsid w:val="009D4F7E"/>
    <w:rsid w:val="009D4FCB"/>
    <w:rsid w:val="009D56A5"/>
    <w:rsid w:val="009D6122"/>
    <w:rsid w:val="009D66AE"/>
    <w:rsid w:val="009E077C"/>
    <w:rsid w:val="009E0B5C"/>
    <w:rsid w:val="009E1936"/>
    <w:rsid w:val="009E1AB8"/>
    <w:rsid w:val="009E1F6D"/>
    <w:rsid w:val="009E2123"/>
    <w:rsid w:val="009E26A3"/>
    <w:rsid w:val="009E2EFD"/>
    <w:rsid w:val="009E3310"/>
    <w:rsid w:val="009E3638"/>
    <w:rsid w:val="009E38F3"/>
    <w:rsid w:val="009E3C1F"/>
    <w:rsid w:val="009E5261"/>
    <w:rsid w:val="009E56B8"/>
    <w:rsid w:val="009E6198"/>
    <w:rsid w:val="009E62D6"/>
    <w:rsid w:val="009E62E4"/>
    <w:rsid w:val="009E6A52"/>
    <w:rsid w:val="009E7C09"/>
    <w:rsid w:val="009F0135"/>
    <w:rsid w:val="009F09D1"/>
    <w:rsid w:val="009F0E03"/>
    <w:rsid w:val="009F119B"/>
    <w:rsid w:val="009F267F"/>
    <w:rsid w:val="009F28C3"/>
    <w:rsid w:val="009F292F"/>
    <w:rsid w:val="009F3834"/>
    <w:rsid w:val="009F5104"/>
    <w:rsid w:val="009F515F"/>
    <w:rsid w:val="009F53C2"/>
    <w:rsid w:val="009F6638"/>
    <w:rsid w:val="009F7906"/>
    <w:rsid w:val="00A002BA"/>
    <w:rsid w:val="00A003A4"/>
    <w:rsid w:val="00A004EC"/>
    <w:rsid w:val="00A00E66"/>
    <w:rsid w:val="00A01C6A"/>
    <w:rsid w:val="00A01CFA"/>
    <w:rsid w:val="00A02185"/>
    <w:rsid w:val="00A0220B"/>
    <w:rsid w:val="00A02226"/>
    <w:rsid w:val="00A02573"/>
    <w:rsid w:val="00A027FB"/>
    <w:rsid w:val="00A02BF4"/>
    <w:rsid w:val="00A02E0B"/>
    <w:rsid w:val="00A030B4"/>
    <w:rsid w:val="00A03CAF"/>
    <w:rsid w:val="00A03D26"/>
    <w:rsid w:val="00A0508A"/>
    <w:rsid w:val="00A0558C"/>
    <w:rsid w:val="00A0568D"/>
    <w:rsid w:val="00A05B71"/>
    <w:rsid w:val="00A05FA5"/>
    <w:rsid w:val="00A0713D"/>
    <w:rsid w:val="00A07694"/>
    <w:rsid w:val="00A07DDE"/>
    <w:rsid w:val="00A07DF2"/>
    <w:rsid w:val="00A07F65"/>
    <w:rsid w:val="00A108D3"/>
    <w:rsid w:val="00A11485"/>
    <w:rsid w:val="00A12783"/>
    <w:rsid w:val="00A12ADD"/>
    <w:rsid w:val="00A12D00"/>
    <w:rsid w:val="00A1322E"/>
    <w:rsid w:val="00A13326"/>
    <w:rsid w:val="00A1356A"/>
    <w:rsid w:val="00A153A9"/>
    <w:rsid w:val="00A15657"/>
    <w:rsid w:val="00A1623D"/>
    <w:rsid w:val="00A1673D"/>
    <w:rsid w:val="00A1743A"/>
    <w:rsid w:val="00A2082A"/>
    <w:rsid w:val="00A20968"/>
    <w:rsid w:val="00A20AFF"/>
    <w:rsid w:val="00A21E5B"/>
    <w:rsid w:val="00A22E17"/>
    <w:rsid w:val="00A23D28"/>
    <w:rsid w:val="00A24003"/>
    <w:rsid w:val="00A24205"/>
    <w:rsid w:val="00A24804"/>
    <w:rsid w:val="00A25634"/>
    <w:rsid w:val="00A2740A"/>
    <w:rsid w:val="00A276D2"/>
    <w:rsid w:val="00A27822"/>
    <w:rsid w:val="00A27A3D"/>
    <w:rsid w:val="00A27ED8"/>
    <w:rsid w:val="00A301D0"/>
    <w:rsid w:val="00A30C52"/>
    <w:rsid w:val="00A311B6"/>
    <w:rsid w:val="00A3122C"/>
    <w:rsid w:val="00A31C4B"/>
    <w:rsid w:val="00A31CFB"/>
    <w:rsid w:val="00A32A9B"/>
    <w:rsid w:val="00A33624"/>
    <w:rsid w:val="00A33785"/>
    <w:rsid w:val="00A3528F"/>
    <w:rsid w:val="00A359A1"/>
    <w:rsid w:val="00A35E30"/>
    <w:rsid w:val="00A3704D"/>
    <w:rsid w:val="00A37217"/>
    <w:rsid w:val="00A40419"/>
    <w:rsid w:val="00A40ABF"/>
    <w:rsid w:val="00A40EC0"/>
    <w:rsid w:val="00A40F61"/>
    <w:rsid w:val="00A4175E"/>
    <w:rsid w:val="00A4177B"/>
    <w:rsid w:val="00A41845"/>
    <w:rsid w:val="00A42526"/>
    <w:rsid w:val="00A4292A"/>
    <w:rsid w:val="00A43432"/>
    <w:rsid w:val="00A435AC"/>
    <w:rsid w:val="00A43D5F"/>
    <w:rsid w:val="00A442A9"/>
    <w:rsid w:val="00A4486C"/>
    <w:rsid w:val="00A4496B"/>
    <w:rsid w:val="00A44F55"/>
    <w:rsid w:val="00A45D20"/>
    <w:rsid w:val="00A46AC0"/>
    <w:rsid w:val="00A46C2C"/>
    <w:rsid w:val="00A46CA3"/>
    <w:rsid w:val="00A46F07"/>
    <w:rsid w:val="00A47341"/>
    <w:rsid w:val="00A47B40"/>
    <w:rsid w:val="00A47CEB"/>
    <w:rsid w:val="00A5058D"/>
    <w:rsid w:val="00A50C96"/>
    <w:rsid w:val="00A50DA1"/>
    <w:rsid w:val="00A50EEC"/>
    <w:rsid w:val="00A512BC"/>
    <w:rsid w:val="00A51304"/>
    <w:rsid w:val="00A515B6"/>
    <w:rsid w:val="00A519AE"/>
    <w:rsid w:val="00A51C3E"/>
    <w:rsid w:val="00A51EC1"/>
    <w:rsid w:val="00A522A0"/>
    <w:rsid w:val="00A52847"/>
    <w:rsid w:val="00A5298B"/>
    <w:rsid w:val="00A53E08"/>
    <w:rsid w:val="00A5405D"/>
    <w:rsid w:val="00A54060"/>
    <w:rsid w:val="00A54106"/>
    <w:rsid w:val="00A542C0"/>
    <w:rsid w:val="00A546D0"/>
    <w:rsid w:val="00A55287"/>
    <w:rsid w:val="00A55686"/>
    <w:rsid w:val="00A564EF"/>
    <w:rsid w:val="00A566AF"/>
    <w:rsid w:val="00A56910"/>
    <w:rsid w:val="00A56E9A"/>
    <w:rsid w:val="00A571D4"/>
    <w:rsid w:val="00A573C8"/>
    <w:rsid w:val="00A574B9"/>
    <w:rsid w:val="00A575D9"/>
    <w:rsid w:val="00A5764B"/>
    <w:rsid w:val="00A5781D"/>
    <w:rsid w:val="00A5783C"/>
    <w:rsid w:val="00A57AA4"/>
    <w:rsid w:val="00A57ED9"/>
    <w:rsid w:val="00A57F65"/>
    <w:rsid w:val="00A60468"/>
    <w:rsid w:val="00A60513"/>
    <w:rsid w:val="00A60C7D"/>
    <w:rsid w:val="00A611D3"/>
    <w:rsid w:val="00A61789"/>
    <w:rsid w:val="00A61E26"/>
    <w:rsid w:val="00A64015"/>
    <w:rsid w:val="00A648AB"/>
    <w:rsid w:val="00A64B07"/>
    <w:rsid w:val="00A65B3E"/>
    <w:rsid w:val="00A65FB7"/>
    <w:rsid w:val="00A660DA"/>
    <w:rsid w:val="00A662DB"/>
    <w:rsid w:val="00A66B02"/>
    <w:rsid w:val="00A66D62"/>
    <w:rsid w:val="00A6709D"/>
    <w:rsid w:val="00A67748"/>
    <w:rsid w:val="00A701D3"/>
    <w:rsid w:val="00A701E7"/>
    <w:rsid w:val="00A70D38"/>
    <w:rsid w:val="00A713C9"/>
    <w:rsid w:val="00A71ACD"/>
    <w:rsid w:val="00A71D48"/>
    <w:rsid w:val="00A722E9"/>
    <w:rsid w:val="00A7232E"/>
    <w:rsid w:val="00A72B04"/>
    <w:rsid w:val="00A733C9"/>
    <w:rsid w:val="00A73D0F"/>
    <w:rsid w:val="00A74CC8"/>
    <w:rsid w:val="00A74D0B"/>
    <w:rsid w:val="00A74FC4"/>
    <w:rsid w:val="00A750E6"/>
    <w:rsid w:val="00A764A5"/>
    <w:rsid w:val="00A767FB"/>
    <w:rsid w:val="00A76904"/>
    <w:rsid w:val="00A76B26"/>
    <w:rsid w:val="00A76CC7"/>
    <w:rsid w:val="00A770BE"/>
    <w:rsid w:val="00A771D4"/>
    <w:rsid w:val="00A805B5"/>
    <w:rsid w:val="00A80675"/>
    <w:rsid w:val="00A80771"/>
    <w:rsid w:val="00A80F29"/>
    <w:rsid w:val="00A80F6D"/>
    <w:rsid w:val="00A8133E"/>
    <w:rsid w:val="00A8136A"/>
    <w:rsid w:val="00A8199E"/>
    <w:rsid w:val="00A81BBA"/>
    <w:rsid w:val="00A82124"/>
    <w:rsid w:val="00A832DF"/>
    <w:rsid w:val="00A83E9D"/>
    <w:rsid w:val="00A8441F"/>
    <w:rsid w:val="00A84682"/>
    <w:rsid w:val="00A854D2"/>
    <w:rsid w:val="00A85850"/>
    <w:rsid w:val="00A8593B"/>
    <w:rsid w:val="00A85AF0"/>
    <w:rsid w:val="00A866BA"/>
    <w:rsid w:val="00A86B55"/>
    <w:rsid w:val="00A8782D"/>
    <w:rsid w:val="00A90890"/>
    <w:rsid w:val="00A91AF1"/>
    <w:rsid w:val="00A92365"/>
    <w:rsid w:val="00A923E9"/>
    <w:rsid w:val="00A925F9"/>
    <w:rsid w:val="00A93137"/>
    <w:rsid w:val="00A93B9F"/>
    <w:rsid w:val="00A93BAF"/>
    <w:rsid w:val="00A93EA1"/>
    <w:rsid w:val="00A9431B"/>
    <w:rsid w:val="00A94736"/>
    <w:rsid w:val="00A94CC4"/>
    <w:rsid w:val="00A95150"/>
    <w:rsid w:val="00A95DAA"/>
    <w:rsid w:val="00A961D4"/>
    <w:rsid w:val="00A96261"/>
    <w:rsid w:val="00A96265"/>
    <w:rsid w:val="00A9659D"/>
    <w:rsid w:val="00A9761A"/>
    <w:rsid w:val="00A97A2C"/>
    <w:rsid w:val="00AA0639"/>
    <w:rsid w:val="00AA081C"/>
    <w:rsid w:val="00AA10A1"/>
    <w:rsid w:val="00AA15BF"/>
    <w:rsid w:val="00AA1912"/>
    <w:rsid w:val="00AA19D1"/>
    <w:rsid w:val="00AA1A3B"/>
    <w:rsid w:val="00AA1F0D"/>
    <w:rsid w:val="00AA2578"/>
    <w:rsid w:val="00AA2A80"/>
    <w:rsid w:val="00AA381F"/>
    <w:rsid w:val="00AA3B49"/>
    <w:rsid w:val="00AA3C85"/>
    <w:rsid w:val="00AA460E"/>
    <w:rsid w:val="00AA498F"/>
    <w:rsid w:val="00AA4F5F"/>
    <w:rsid w:val="00AA63C1"/>
    <w:rsid w:val="00AA66C1"/>
    <w:rsid w:val="00AA6D0C"/>
    <w:rsid w:val="00AB0161"/>
    <w:rsid w:val="00AB04BA"/>
    <w:rsid w:val="00AB05FC"/>
    <w:rsid w:val="00AB0812"/>
    <w:rsid w:val="00AB0DA7"/>
    <w:rsid w:val="00AB135D"/>
    <w:rsid w:val="00AB1742"/>
    <w:rsid w:val="00AB196A"/>
    <w:rsid w:val="00AB1993"/>
    <w:rsid w:val="00AB2031"/>
    <w:rsid w:val="00AB2085"/>
    <w:rsid w:val="00AB21CB"/>
    <w:rsid w:val="00AB245B"/>
    <w:rsid w:val="00AB24C4"/>
    <w:rsid w:val="00AB2C19"/>
    <w:rsid w:val="00AB32E2"/>
    <w:rsid w:val="00AB3687"/>
    <w:rsid w:val="00AB3853"/>
    <w:rsid w:val="00AB4501"/>
    <w:rsid w:val="00AB4BEA"/>
    <w:rsid w:val="00AB4F9B"/>
    <w:rsid w:val="00AB5065"/>
    <w:rsid w:val="00AB56FB"/>
    <w:rsid w:val="00AB6027"/>
    <w:rsid w:val="00AB608D"/>
    <w:rsid w:val="00AB75AE"/>
    <w:rsid w:val="00AB7CDE"/>
    <w:rsid w:val="00AB7D49"/>
    <w:rsid w:val="00AB7DA4"/>
    <w:rsid w:val="00AB7F5E"/>
    <w:rsid w:val="00AC0057"/>
    <w:rsid w:val="00AC05DF"/>
    <w:rsid w:val="00AC0D66"/>
    <w:rsid w:val="00AC0FA9"/>
    <w:rsid w:val="00AC151C"/>
    <w:rsid w:val="00AC19D6"/>
    <w:rsid w:val="00AC24EC"/>
    <w:rsid w:val="00AC2BD6"/>
    <w:rsid w:val="00AC3466"/>
    <w:rsid w:val="00AC3625"/>
    <w:rsid w:val="00AC523A"/>
    <w:rsid w:val="00AC64FD"/>
    <w:rsid w:val="00AC6B43"/>
    <w:rsid w:val="00AC6D4D"/>
    <w:rsid w:val="00AD022E"/>
    <w:rsid w:val="00AD0877"/>
    <w:rsid w:val="00AD095B"/>
    <w:rsid w:val="00AD1429"/>
    <w:rsid w:val="00AD166E"/>
    <w:rsid w:val="00AD2675"/>
    <w:rsid w:val="00AD2BCE"/>
    <w:rsid w:val="00AD4461"/>
    <w:rsid w:val="00AD514E"/>
    <w:rsid w:val="00AD60AF"/>
    <w:rsid w:val="00AD60CC"/>
    <w:rsid w:val="00AD623B"/>
    <w:rsid w:val="00AD6370"/>
    <w:rsid w:val="00AD64A7"/>
    <w:rsid w:val="00AD65D1"/>
    <w:rsid w:val="00AD6E57"/>
    <w:rsid w:val="00AD7046"/>
    <w:rsid w:val="00AD784C"/>
    <w:rsid w:val="00AD7AEF"/>
    <w:rsid w:val="00AE04E4"/>
    <w:rsid w:val="00AE132E"/>
    <w:rsid w:val="00AE220C"/>
    <w:rsid w:val="00AE270A"/>
    <w:rsid w:val="00AE3182"/>
    <w:rsid w:val="00AE3296"/>
    <w:rsid w:val="00AE3547"/>
    <w:rsid w:val="00AE37B9"/>
    <w:rsid w:val="00AE41F7"/>
    <w:rsid w:val="00AE4B49"/>
    <w:rsid w:val="00AE500E"/>
    <w:rsid w:val="00AE5377"/>
    <w:rsid w:val="00AE5966"/>
    <w:rsid w:val="00AE7A56"/>
    <w:rsid w:val="00AE7B3E"/>
    <w:rsid w:val="00AE7FDB"/>
    <w:rsid w:val="00AF0B34"/>
    <w:rsid w:val="00AF0D8E"/>
    <w:rsid w:val="00AF190F"/>
    <w:rsid w:val="00AF1A1E"/>
    <w:rsid w:val="00AF1AF1"/>
    <w:rsid w:val="00AF1CCD"/>
    <w:rsid w:val="00AF215E"/>
    <w:rsid w:val="00AF27E5"/>
    <w:rsid w:val="00AF2C1E"/>
    <w:rsid w:val="00AF2E2F"/>
    <w:rsid w:val="00AF3517"/>
    <w:rsid w:val="00AF3842"/>
    <w:rsid w:val="00AF4081"/>
    <w:rsid w:val="00AF44F8"/>
    <w:rsid w:val="00AF460F"/>
    <w:rsid w:val="00AF4765"/>
    <w:rsid w:val="00AF4DC2"/>
    <w:rsid w:val="00AF4E51"/>
    <w:rsid w:val="00AF570A"/>
    <w:rsid w:val="00AF5FE0"/>
    <w:rsid w:val="00AF6E37"/>
    <w:rsid w:val="00AF6F32"/>
    <w:rsid w:val="00AF7645"/>
    <w:rsid w:val="00B005A5"/>
    <w:rsid w:val="00B00BC4"/>
    <w:rsid w:val="00B00E55"/>
    <w:rsid w:val="00B012BD"/>
    <w:rsid w:val="00B0162E"/>
    <w:rsid w:val="00B016F2"/>
    <w:rsid w:val="00B01B16"/>
    <w:rsid w:val="00B01B2B"/>
    <w:rsid w:val="00B01DA0"/>
    <w:rsid w:val="00B0209A"/>
    <w:rsid w:val="00B02369"/>
    <w:rsid w:val="00B03432"/>
    <w:rsid w:val="00B034E7"/>
    <w:rsid w:val="00B034E8"/>
    <w:rsid w:val="00B039E0"/>
    <w:rsid w:val="00B04469"/>
    <w:rsid w:val="00B04478"/>
    <w:rsid w:val="00B04881"/>
    <w:rsid w:val="00B04CEA"/>
    <w:rsid w:val="00B04ED2"/>
    <w:rsid w:val="00B04F4B"/>
    <w:rsid w:val="00B04FD7"/>
    <w:rsid w:val="00B05A9F"/>
    <w:rsid w:val="00B05E2C"/>
    <w:rsid w:val="00B06CD3"/>
    <w:rsid w:val="00B06D89"/>
    <w:rsid w:val="00B07218"/>
    <w:rsid w:val="00B074B2"/>
    <w:rsid w:val="00B07793"/>
    <w:rsid w:val="00B07AB9"/>
    <w:rsid w:val="00B10704"/>
    <w:rsid w:val="00B10CA0"/>
    <w:rsid w:val="00B10F13"/>
    <w:rsid w:val="00B1218F"/>
    <w:rsid w:val="00B1320D"/>
    <w:rsid w:val="00B1363A"/>
    <w:rsid w:val="00B13FCB"/>
    <w:rsid w:val="00B15792"/>
    <w:rsid w:val="00B1581D"/>
    <w:rsid w:val="00B15A27"/>
    <w:rsid w:val="00B16135"/>
    <w:rsid w:val="00B162D4"/>
    <w:rsid w:val="00B16933"/>
    <w:rsid w:val="00B16A00"/>
    <w:rsid w:val="00B17D71"/>
    <w:rsid w:val="00B201DB"/>
    <w:rsid w:val="00B2048F"/>
    <w:rsid w:val="00B210C8"/>
    <w:rsid w:val="00B21599"/>
    <w:rsid w:val="00B21C2B"/>
    <w:rsid w:val="00B21D93"/>
    <w:rsid w:val="00B22165"/>
    <w:rsid w:val="00B2248B"/>
    <w:rsid w:val="00B224A4"/>
    <w:rsid w:val="00B2282B"/>
    <w:rsid w:val="00B22CCB"/>
    <w:rsid w:val="00B243D3"/>
    <w:rsid w:val="00B2442B"/>
    <w:rsid w:val="00B244CA"/>
    <w:rsid w:val="00B246A7"/>
    <w:rsid w:val="00B25568"/>
    <w:rsid w:val="00B25B5F"/>
    <w:rsid w:val="00B25EE2"/>
    <w:rsid w:val="00B26571"/>
    <w:rsid w:val="00B27AEC"/>
    <w:rsid w:val="00B27FD1"/>
    <w:rsid w:val="00B3029F"/>
    <w:rsid w:val="00B31F6D"/>
    <w:rsid w:val="00B330C0"/>
    <w:rsid w:val="00B34310"/>
    <w:rsid w:val="00B343BD"/>
    <w:rsid w:val="00B34414"/>
    <w:rsid w:val="00B34726"/>
    <w:rsid w:val="00B359A9"/>
    <w:rsid w:val="00B366BE"/>
    <w:rsid w:val="00B36E17"/>
    <w:rsid w:val="00B3768E"/>
    <w:rsid w:val="00B37890"/>
    <w:rsid w:val="00B40138"/>
    <w:rsid w:val="00B40685"/>
    <w:rsid w:val="00B408EB"/>
    <w:rsid w:val="00B409E6"/>
    <w:rsid w:val="00B41554"/>
    <w:rsid w:val="00B426CB"/>
    <w:rsid w:val="00B42714"/>
    <w:rsid w:val="00B430E8"/>
    <w:rsid w:val="00B43503"/>
    <w:rsid w:val="00B44B32"/>
    <w:rsid w:val="00B44CF6"/>
    <w:rsid w:val="00B4621D"/>
    <w:rsid w:val="00B46303"/>
    <w:rsid w:val="00B4683C"/>
    <w:rsid w:val="00B46882"/>
    <w:rsid w:val="00B46F33"/>
    <w:rsid w:val="00B47DE5"/>
    <w:rsid w:val="00B50957"/>
    <w:rsid w:val="00B50E65"/>
    <w:rsid w:val="00B513DC"/>
    <w:rsid w:val="00B5164C"/>
    <w:rsid w:val="00B5190B"/>
    <w:rsid w:val="00B51CC9"/>
    <w:rsid w:val="00B5245A"/>
    <w:rsid w:val="00B5266C"/>
    <w:rsid w:val="00B52CB2"/>
    <w:rsid w:val="00B530FD"/>
    <w:rsid w:val="00B5332B"/>
    <w:rsid w:val="00B536D9"/>
    <w:rsid w:val="00B53B65"/>
    <w:rsid w:val="00B53FE7"/>
    <w:rsid w:val="00B54434"/>
    <w:rsid w:val="00B54FBF"/>
    <w:rsid w:val="00B55C19"/>
    <w:rsid w:val="00B560AB"/>
    <w:rsid w:val="00B56FBD"/>
    <w:rsid w:val="00B571C5"/>
    <w:rsid w:val="00B57447"/>
    <w:rsid w:val="00B57BB5"/>
    <w:rsid w:val="00B6071A"/>
    <w:rsid w:val="00B6127D"/>
    <w:rsid w:val="00B617D8"/>
    <w:rsid w:val="00B617F7"/>
    <w:rsid w:val="00B61A70"/>
    <w:rsid w:val="00B61EAC"/>
    <w:rsid w:val="00B62354"/>
    <w:rsid w:val="00B6269F"/>
    <w:rsid w:val="00B6276B"/>
    <w:rsid w:val="00B63040"/>
    <w:rsid w:val="00B6460B"/>
    <w:rsid w:val="00B64A9C"/>
    <w:rsid w:val="00B64ADD"/>
    <w:rsid w:val="00B66E8B"/>
    <w:rsid w:val="00B67B17"/>
    <w:rsid w:val="00B67D4C"/>
    <w:rsid w:val="00B7054F"/>
    <w:rsid w:val="00B7062E"/>
    <w:rsid w:val="00B70C7B"/>
    <w:rsid w:val="00B71764"/>
    <w:rsid w:val="00B722A0"/>
    <w:rsid w:val="00B73533"/>
    <w:rsid w:val="00B73D58"/>
    <w:rsid w:val="00B74366"/>
    <w:rsid w:val="00B744D8"/>
    <w:rsid w:val="00B75379"/>
    <w:rsid w:val="00B75C30"/>
    <w:rsid w:val="00B76C2F"/>
    <w:rsid w:val="00B76DE4"/>
    <w:rsid w:val="00B77329"/>
    <w:rsid w:val="00B80074"/>
    <w:rsid w:val="00B8009E"/>
    <w:rsid w:val="00B801D1"/>
    <w:rsid w:val="00B804E5"/>
    <w:rsid w:val="00B809A9"/>
    <w:rsid w:val="00B81BA5"/>
    <w:rsid w:val="00B81D3D"/>
    <w:rsid w:val="00B82729"/>
    <w:rsid w:val="00B827D1"/>
    <w:rsid w:val="00B82A22"/>
    <w:rsid w:val="00B82AF2"/>
    <w:rsid w:val="00B82E62"/>
    <w:rsid w:val="00B8311D"/>
    <w:rsid w:val="00B83713"/>
    <w:rsid w:val="00B83D78"/>
    <w:rsid w:val="00B8434A"/>
    <w:rsid w:val="00B84BF5"/>
    <w:rsid w:val="00B84F83"/>
    <w:rsid w:val="00B858B8"/>
    <w:rsid w:val="00B85F2E"/>
    <w:rsid w:val="00B8625A"/>
    <w:rsid w:val="00B863B0"/>
    <w:rsid w:val="00B86495"/>
    <w:rsid w:val="00B86A04"/>
    <w:rsid w:val="00B86E18"/>
    <w:rsid w:val="00B87E91"/>
    <w:rsid w:val="00B904E8"/>
    <w:rsid w:val="00B906A9"/>
    <w:rsid w:val="00B908D6"/>
    <w:rsid w:val="00B90A3E"/>
    <w:rsid w:val="00B90D45"/>
    <w:rsid w:val="00B91254"/>
    <w:rsid w:val="00B91784"/>
    <w:rsid w:val="00B9194A"/>
    <w:rsid w:val="00B9198E"/>
    <w:rsid w:val="00B91A1F"/>
    <w:rsid w:val="00B91FEF"/>
    <w:rsid w:val="00B92062"/>
    <w:rsid w:val="00B9287D"/>
    <w:rsid w:val="00B938E3"/>
    <w:rsid w:val="00B93AE8"/>
    <w:rsid w:val="00B93B8C"/>
    <w:rsid w:val="00B93BD0"/>
    <w:rsid w:val="00B9463D"/>
    <w:rsid w:val="00B94AC7"/>
    <w:rsid w:val="00B94D69"/>
    <w:rsid w:val="00B95E8E"/>
    <w:rsid w:val="00B9606C"/>
    <w:rsid w:val="00B96096"/>
    <w:rsid w:val="00B9636E"/>
    <w:rsid w:val="00B967DD"/>
    <w:rsid w:val="00B969A5"/>
    <w:rsid w:val="00B9734C"/>
    <w:rsid w:val="00BA033C"/>
    <w:rsid w:val="00BA0A07"/>
    <w:rsid w:val="00BA3F7B"/>
    <w:rsid w:val="00BA434F"/>
    <w:rsid w:val="00BA4660"/>
    <w:rsid w:val="00BA5014"/>
    <w:rsid w:val="00BA56BC"/>
    <w:rsid w:val="00BA5873"/>
    <w:rsid w:val="00BA5921"/>
    <w:rsid w:val="00BA6641"/>
    <w:rsid w:val="00BA70FE"/>
    <w:rsid w:val="00BA73F1"/>
    <w:rsid w:val="00BA73F7"/>
    <w:rsid w:val="00BA7A08"/>
    <w:rsid w:val="00BB07F5"/>
    <w:rsid w:val="00BB13D2"/>
    <w:rsid w:val="00BB1724"/>
    <w:rsid w:val="00BB192C"/>
    <w:rsid w:val="00BB1BF5"/>
    <w:rsid w:val="00BB1CCA"/>
    <w:rsid w:val="00BB1E48"/>
    <w:rsid w:val="00BB234E"/>
    <w:rsid w:val="00BB253E"/>
    <w:rsid w:val="00BB259E"/>
    <w:rsid w:val="00BB2D3D"/>
    <w:rsid w:val="00BB2E07"/>
    <w:rsid w:val="00BB3001"/>
    <w:rsid w:val="00BB3005"/>
    <w:rsid w:val="00BB32FF"/>
    <w:rsid w:val="00BB3AA6"/>
    <w:rsid w:val="00BB3E8A"/>
    <w:rsid w:val="00BB3ED5"/>
    <w:rsid w:val="00BB48EB"/>
    <w:rsid w:val="00BB4BAD"/>
    <w:rsid w:val="00BB4ECA"/>
    <w:rsid w:val="00BB51E3"/>
    <w:rsid w:val="00BB542B"/>
    <w:rsid w:val="00BB5DD9"/>
    <w:rsid w:val="00BB5F68"/>
    <w:rsid w:val="00BB6E8C"/>
    <w:rsid w:val="00BC0A6B"/>
    <w:rsid w:val="00BC1919"/>
    <w:rsid w:val="00BC1BF4"/>
    <w:rsid w:val="00BC275C"/>
    <w:rsid w:val="00BC2A4C"/>
    <w:rsid w:val="00BC3A40"/>
    <w:rsid w:val="00BC3B28"/>
    <w:rsid w:val="00BC3B5F"/>
    <w:rsid w:val="00BC40A0"/>
    <w:rsid w:val="00BC4312"/>
    <w:rsid w:val="00BC489F"/>
    <w:rsid w:val="00BC5ADE"/>
    <w:rsid w:val="00BC6001"/>
    <w:rsid w:val="00BC63F1"/>
    <w:rsid w:val="00BC77C1"/>
    <w:rsid w:val="00BC793B"/>
    <w:rsid w:val="00BC794C"/>
    <w:rsid w:val="00BD0381"/>
    <w:rsid w:val="00BD098E"/>
    <w:rsid w:val="00BD0C09"/>
    <w:rsid w:val="00BD11EC"/>
    <w:rsid w:val="00BD1788"/>
    <w:rsid w:val="00BD371E"/>
    <w:rsid w:val="00BD38E3"/>
    <w:rsid w:val="00BD46E2"/>
    <w:rsid w:val="00BD495A"/>
    <w:rsid w:val="00BD4F3C"/>
    <w:rsid w:val="00BD4F96"/>
    <w:rsid w:val="00BD60F6"/>
    <w:rsid w:val="00BD634D"/>
    <w:rsid w:val="00BE0031"/>
    <w:rsid w:val="00BE0191"/>
    <w:rsid w:val="00BE0DA2"/>
    <w:rsid w:val="00BE0ED8"/>
    <w:rsid w:val="00BE11F6"/>
    <w:rsid w:val="00BE1C87"/>
    <w:rsid w:val="00BE1D53"/>
    <w:rsid w:val="00BE2005"/>
    <w:rsid w:val="00BE3030"/>
    <w:rsid w:val="00BE32FF"/>
    <w:rsid w:val="00BE3495"/>
    <w:rsid w:val="00BE3B9E"/>
    <w:rsid w:val="00BE4284"/>
    <w:rsid w:val="00BE58A6"/>
    <w:rsid w:val="00BE5BC4"/>
    <w:rsid w:val="00BE5D5A"/>
    <w:rsid w:val="00BE6358"/>
    <w:rsid w:val="00BE65BF"/>
    <w:rsid w:val="00BE6B6B"/>
    <w:rsid w:val="00BE6ECC"/>
    <w:rsid w:val="00BE70FB"/>
    <w:rsid w:val="00BE71A5"/>
    <w:rsid w:val="00BE7CBE"/>
    <w:rsid w:val="00BF0951"/>
    <w:rsid w:val="00BF1367"/>
    <w:rsid w:val="00BF1DB8"/>
    <w:rsid w:val="00BF1DD2"/>
    <w:rsid w:val="00BF1E3D"/>
    <w:rsid w:val="00BF217D"/>
    <w:rsid w:val="00BF2542"/>
    <w:rsid w:val="00BF2CF9"/>
    <w:rsid w:val="00BF37AF"/>
    <w:rsid w:val="00BF3D25"/>
    <w:rsid w:val="00BF3D38"/>
    <w:rsid w:val="00BF3D9B"/>
    <w:rsid w:val="00BF40C7"/>
    <w:rsid w:val="00BF43B7"/>
    <w:rsid w:val="00BF43E4"/>
    <w:rsid w:val="00BF531D"/>
    <w:rsid w:val="00BF605C"/>
    <w:rsid w:val="00BF6407"/>
    <w:rsid w:val="00BF66C8"/>
    <w:rsid w:val="00BF6CE9"/>
    <w:rsid w:val="00BF748A"/>
    <w:rsid w:val="00C00234"/>
    <w:rsid w:val="00C01121"/>
    <w:rsid w:val="00C01186"/>
    <w:rsid w:val="00C016C1"/>
    <w:rsid w:val="00C01BDE"/>
    <w:rsid w:val="00C01D36"/>
    <w:rsid w:val="00C01E79"/>
    <w:rsid w:val="00C02A84"/>
    <w:rsid w:val="00C02D95"/>
    <w:rsid w:val="00C0367B"/>
    <w:rsid w:val="00C03A9E"/>
    <w:rsid w:val="00C03B8E"/>
    <w:rsid w:val="00C03E28"/>
    <w:rsid w:val="00C04850"/>
    <w:rsid w:val="00C04AB2"/>
    <w:rsid w:val="00C0567C"/>
    <w:rsid w:val="00C05759"/>
    <w:rsid w:val="00C062C0"/>
    <w:rsid w:val="00C06677"/>
    <w:rsid w:val="00C06C90"/>
    <w:rsid w:val="00C121C1"/>
    <w:rsid w:val="00C123AB"/>
    <w:rsid w:val="00C125FB"/>
    <w:rsid w:val="00C12A3E"/>
    <w:rsid w:val="00C13CB6"/>
    <w:rsid w:val="00C141BC"/>
    <w:rsid w:val="00C14265"/>
    <w:rsid w:val="00C14DF2"/>
    <w:rsid w:val="00C15D65"/>
    <w:rsid w:val="00C15D78"/>
    <w:rsid w:val="00C1661B"/>
    <w:rsid w:val="00C166AE"/>
    <w:rsid w:val="00C16BBB"/>
    <w:rsid w:val="00C1726F"/>
    <w:rsid w:val="00C20332"/>
    <w:rsid w:val="00C20682"/>
    <w:rsid w:val="00C20A33"/>
    <w:rsid w:val="00C20D5B"/>
    <w:rsid w:val="00C21150"/>
    <w:rsid w:val="00C211C6"/>
    <w:rsid w:val="00C2135F"/>
    <w:rsid w:val="00C21477"/>
    <w:rsid w:val="00C21A2E"/>
    <w:rsid w:val="00C21DC7"/>
    <w:rsid w:val="00C21F2D"/>
    <w:rsid w:val="00C224F4"/>
    <w:rsid w:val="00C225A4"/>
    <w:rsid w:val="00C22D8B"/>
    <w:rsid w:val="00C23591"/>
    <w:rsid w:val="00C237E6"/>
    <w:rsid w:val="00C23BBF"/>
    <w:rsid w:val="00C23D12"/>
    <w:rsid w:val="00C2401C"/>
    <w:rsid w:val="00C2441E"/>
    <w:rsid w:val="00C24484"/>
    <w:rsid w:val="00C246C6"/>
    <w:rsid w:val="00C24C3D"/>
    <w:rsid w:val="00C24EEC"/>
    <w:rsid w:val="00C250B9"/>
    <w:rsid w:val="00C25381"/>
    <w:rsid w:val="00C25726"/>
    <w:rsid w:val="00C2584E"/>
    <w:rsid w:val="00C25C24"/>
    <w:rsid w:val="00C25E46"/>
    <w:rsid w:val="00C25ECE"/>
    <w:rsid w:val="00C26D35"/>
    <w:rsid w:val="00C26D91"/>
    <w:rsid w:val="00C26EEC"/>
    <w:rsid w:val="00C2742C"/>
    <w:rsid w:val="00C27778"/>
    <w:rsid w:val="00C27930"/>
    <w:rsid w:val="00C27E21"/>
    <w:rsid w:val="00C30761"/>
    <w:rsid w:val="00C309A4"/>
    <w:rsid w:val="00C30BB4"/>
    <w:rsid w:val="00C31478"/>
    <w:rsid w:val="00C31BEC"/>
    <w:rsid w:val="00C31CEA"/>
    <w:rsid w:val="00C31F30"/>
    <w:rsid w:val="00C3203D"/>
    <w:rsid w:val="00C32150"/>
    <w:rsid w:val="00C32EDC"/>
    <w:rsid w:val="00C33825"/>
    <w:rsid w:val="00C348DC"/>
    <w:rsid w:val="00C349FE"/>
    <w:rsid w:val="00C35367"/>
    <w:rsid w:val="00C354F7"/>
    <w:rsid w:val="00C358ED"/>
    <w:rsid w:val="00C359C1"/>
    <w:rsid w:val="00C35B3D"/>
    <w:rsid w:val="00C369FA"/>
    <w:rsid w:val="00C36B56"/>
    <w:rsid w:val="00C375B0"/>
    <w:rsid w:val="00C37692"/>
    <w:rsid w:val="00C37B5F"/>
    <w:rsid w:val="00C42BFE"/>
    <w:rsid w:val="00C43B5D"/>
    <w:rsid w:val="00C43C2E"/>
    <w:rsid w:val="00C43CB0"/>
    <w:rsid w:val="00C44546"/>
    <w:rsid w:val="00C44739"/>
    <w:rsid w:val="00C44FB6"/>
    <w:rsid w:val="00C45307"/>
    <w:rsid w:val="00C457D3"/>
    <w:rsid w:val="00C45C76"/>
    <w:rsid w:val="00C468DE"/>
    <w:rsid w:val="00C46CEE"/>
    <w:rsid w:val="00C46DEF"/>
    <w:rsid w:val="00C47BB1"/>
    <w:rsid w:val="00C47CB4"/>
    <w:rsid w:val="00C503BB"/>
    <w:rsid w:val="00C505ED"/>
    <w:rsid w:val="00C512DE"/>
    <w:rsid w:val="00C516BC"/>
    <w:rsid w:val="00C52CC3"/>
    <w:rsid w:val="00C53AC3"/>
    <w:rsid w:val="00C54FF7"/>
    <w:rsid w:val="00C55B79"/>
    <w:rsid w:val="00C56194"/>
    <w:rsid w:val="00C567F7"/>
    <w:rsid w:val="00C56922"/>
    <w:rsid w:val="00C5734B"/>
    <w:rsid w:val="00C575DF"/>
    <w:rsid w:val="00C6002C"/>
    <w:rsid w:val="00C60659"/>
    <w:rsid w:val="00C609F6"/>
    <w:rsid w:val="00C60BC2"/>
    <w:rsid w:val="00C60BF9"/>
    <w:rsid w:val="00C61201"/>
    <w:rsid w:val="00C623D9"/>
    <w:rsid w:val="00C62786"/>
    <w:rsid w:val="00C6297A"/>
    <w:rsid w:val="00C62988"/>
    <w:rsid w:val="00C62EE2"/>
    <w:rsid w:val="00C64825"/>
    <w:rsid w:val="00C64D6A"/>
    <w:rsid w:val="00C65179"/>
    <w:rsid w:val="00C656E5"/>
    <w:rsid w:val="00C661A6"/>
    <w:rsid w:val="00C6632D"/>
    <w:rsid w:val="00C66413"/>
    <w:rsid w:val="00C66689"/>
    <w:rsid w:val="00C66D9A"/>
    <w:rsid w:val="00C66ECC"/>
    <w:rsid w:val="00C67175"/>
    <w:rsid w:val="00C674CD"/>
    <w:rsid w:val="00C675B3"/>
    <w:rsid w:val="00C67AEB"/>
    <w:rsid w:val="00C70A95"/>
    <w:rsid w:val="00C7134D"/>
    <w:rsid w:val="00C7186C"/>
    <w:rsid w:val="00C71DAE"/>
    <w:rsid w:val="00C71F41"/>
    <w:rsid w:val="00C731A6"/>
    <w:rsid w:val="00C7323F"/>
    <w:rsid w:val="00C73DE8"/>
    <w:rsid w:val="00C73F85"/>
    <w:rsid w:val="00C74CE6"/>
    <w:rsid w:val="00C74EEA"/>
    <w:rsid w:val="00C76BF5"/>
    <w:rsid w:val="00C76FCB"/>
    <w:rsid w:val="00C77556"/>
    <w:rsid w:val="00C777AC"/>
    <w:rsid w:val="00C8009F"/>
    <w:rsid w:val="00C807B4"/>
    <w:rsid w:val="00C80929"/>
    <w:rsid w:val="00C80C5E"/>
    <w:rsid w:val="00C80D81"/>
    <w:rsid w:val="00C810C2"/>
    <w:rsid w:val="00C81844"/>
    <w:rsid w:val="00C819F0"/>
    <w:rsid w:val="00C81A66"/>
    <w:rsid w:val="00C82014"/>
    <w:rsid w:val="00C82BDF"/>
    <w:rsid w:val="00C835B2"/>
    <w:rsid w:val="00C840BB"/>
    <w:rsid w:val="00C8425C"/>
    <w:rsid w:val="00C846C5"/>
    <w:rsid w:val="00C851A6"/>
    <w:rsid w:val="00C85D80"/>
    <w:rsid w:val="00C861DA"/>
    <w:rsid w:val="00C86633"/>
    <w:rsid w:val="00C876F0"/>
    <w:rsid w:val="00C87ADD"/>
    <w:rsid w:val="00C87F4F"/>
    <w:rsid w:val="00C90372"/>
    <w:rsid w:val="00C9064B"/>
    <w:rsid w:val="00C90670"/>
    <w:rsid w:val="00C910FB"/>
    <w:rsid w:val="00C912E1"/>
    <w:rsid w:val="00C9188D"/>
    <w:rsid w:val="00C91CEF"/>
    <w:rsid w:val="00C922D7"/>
    <w:rsid w:val="00C92625"/>
    <w:rsid w:val="00C92628"/>
    <w:rsid w:val="00C93B0A"/>
    <w:rsid w:val="00C93ED5"/>
    <w:rsid w:val="00C94006"/>
    <w:rsid w:val="00C941B8"/>
    <w:rsid w:val="00C94463"/>
    <w:rsid w:val="00C9561C"/>
    <w:rsid w:val="00C95A45"/>
    <w:rsid w:val="00C95CB3"/>
    <w:rsid w:val="00C96179"/>
    <w:rsid w:val="00C9661F"/>
    <w:rsid w:val="00C96D58"/>
    <w:rsid w:val="00CA0A45"/>
    <w:rsid w:val="00CA0BB4"/>
    <w:rsid w:val="00CA0C62"/>
    <w:rsid w:val="00CA0EFB"/>
    <w:rsid w:val="00CA118A"/>
    <w:rsid w:val="00CA1567"/>
    <w:rsid w:val="00CA1781"/>
    <w:rsid w:val="00CA1A63"/>
    <w:rsid w:val="00CA2C62"/>
    <w:rsid w:val="00CA3518"/>
    <w:rsid w:val="00CA3E44"/>
    <w:rsid w:val="00CA4C14"/>
    <w:rsid w:val="00CA56AE"/>
    <w:rsid w:val="00CA5AC9"/>
    <w:rsid w:val="00CA6031"/>
    <w:rsid w:val="00CA670A"/>
    <w:rsid w:val="00CA7358"/>
    <w:rsid w:val="00CB0409"/>
    <w:rsid w:val="00CB093F"/>
    <w:rsid w:val="00CB0CE6"/>
    <w:rsid w:val="00CB0FEC"/>
    <w:rsid w:val="00CB13BC"/>
    <w:rsid w:val="00CB15A4"/>
    <w:rsid w:val="00CB1C1A"/>
    <w:rsid w:val="00CB281D"/>
    <w:rsid w:val="00CB2C94"/>
    <w:rsid w:val="00CB2E4B"/>
    <w:rsid w:val="00CB31BE"/>
    <w:rsid w:val="00CB36AA"/>
    <w:rsid w:val="00CB4D29"/>
    <w:rsid w:val="00CB500E"/>
    <w:rsid w:val="00CB5E0F"/>
    <w:rsid w:val="00CB63C9"/>
    <w:rsid w:val="00CB6C38"/>
    <w:rsid w:val="00CB6C6A"/>
    <w:rsid w:val="00CB6C93"/>
    <w:rsid w:val="00CB6C98"/>
    <w:rsid w:val="00CB72CC"/>
    <w:rsid w:val="00CB7638"/>
    <w:rsid w:val="00CB7C2D"/>
    <w:rsid w:val="00CC00CB"/>
    <w:rsid w:val="00CC04C8"/>
    <w:rsid w:val="00CC0550"/>
    <w:rsid w:val="00CC0A7F"/>
    <w:rsid w:val="00CC1589"/>
    <w:rsid w:val="00CC187C"/>
    <w:rsid w:val="00CC19C5"/>
    <w:rsid w:val="00CC2335"/>
    <w:rsid w:val="00CC340D"/>
    <w:rsid w:val="00CC42D8"/>
    <w:rsid w:val="00CC4478"/>
    <w:rsid w:val="00CC4751"/>
    <w:rsid w:val="00CC4C9E"/>
    <w:rsid w:val="00CC4FB4"/>
    <w:rsid w:val="00CC4FBD"/>
    <w:rsid w:val="00CC5346"/>
    <w:rsid w:val="00CC6A6A"/>
    <w:rsid w:val="00CC6BDD"/>
    <w:rsid w:val="00CC6C7E"/>
    <w:rsid w:val="00CC77D7"/>
    <w:rsid w:val="00CC7E72"/>
    <w:rsid w:val="00CD012D"/>
    <w:rsid w:val="00CD02B5"/>
    <w:rsid w:val="00CD08FE"/>
    <w:rsid w:val="00CD1068"/>
    <w:rsid w:val="00CD1C17"/>
    <w:rsid w:val="00CD1F34"/>
    <w:rsid w:val="00CD2326"/>
    <w:rsid w:val="00CD2507"/>
    <w:rsid w:val="00CD2545"/>
    <w:rsid w:val="00CD2DB1"/>
    <w:rsid w:val="00CD3AEB"/>
    <w:rsid w:val="00CD42F8"/>
    <w:rsid w:val="00CD459E"/>
    <w:rsid w:val="00CD477E"/>
    <w:rsid w:val="00CD515F"/>
    <w:rsid w:val="00CD60F7"/>
    <w:rsid w:val="00CD634C"/>
    <w:rsid w:val="00CD635C"/>
    <w:rsid w:val="00CD647F"/>
    <w:rsid w:val="00CD6F9D"/>
    <w:rsid w:val="00CD720E"/>
    <w:rsid w:val="00CE01C0"/>
    <w:rsid w:val="00CE067F"/>
    <w:rsid w:val="00CE0759"/>
    <w:rsid w:val="00CE0964"/>
    <w:rsid w:val="00CE0C1B"/>
    <w:rsid w:val="00CE0DB9"/>
    <w:rsid w:val="00CE0E00"/>
    <w:rsid w:val="00CE1807"/>
    <w:rsid w:val="00CE1D28"/>
    <w:rsid w:val="00CE21E0"/>
    <w:rsid w:val="00CE270B"/>
    <w:rsid w:val="00CE2BF3"/>
    <w:rsid w:val="00CE30D9"/>
    <w:rsid w:val="00CE35BB"/>
    <w:rsid w:val="00CE35F9"/>
    <w:rsid w:val="00CE3756"/>
    <w:rsid w:val="00CE3945"/>
    <w:rsid w:val="00CE3A71"/>
    <w:rsid w:val="00CE5380"/>
    <w:rsid w:val="00CE59FF"/>
    <w:rsid w:val="00CE5F17"/>
    <w:rsid w:val="00CE66DC"/>
    <w:rsid w:val="00CE6B25"/>
    <w:rsid w:val="00CE7310"/>
    <w:rsid w:val="00CE7896"/>
    <w:rsid w:val="00CE7AC8"/>
    <w:rsid w:val="00CE7C12"/>
    <w:rsid w:val="00CE7FB3"/>
    <w:rsid w:val="00CF01E2"/>
    <w:rsid w:val="00CF102D"/>
    <w:rsid w:val="00CF1259"/>
    <w:rsid w:val="00CF1B07"/>
    <w:rsid w:val="00CF27B8"/>
    <w:rsid w:val="00CF3894"/>
    <w:rsid w:val="00CF4458"/>
    <w:rsid w:val="00CF556B"/>
    <w:rsid w:val="00CF5AA0"/>
    <w:rsid w:val="00CF66EA"/>
    <w:rsid w:val="00CF6A65"/>
    <w:rsid w:val="00CF6C67"/>
    <w:rsid w:val="00CF7290"/>
    <w:rsid w:val="00CF74C5"/>
    <w:rsid w:val="00CF757B"/>
    <w:rsid w:val="00CF7770"/>
    <w:rsid w:val="00CF78A9"/>
    <w:rsid w:val="00D001A2"/>
    <w:rsid w:val="00D00C71"/>
    <w:rsid w:val="00D02561"/>
    <w:rsid w:val="00D028C5"/>
    <w:rsid w:val="00D03560"/>
    <w:rsid w:val="00D0371E"/>
    <w:rsid w:val="00D04078"/>
    <w:rsid w:val="00D041C7"/>
    <w:rsid w:val="00D04213"/>
    <w:rsid w:val="00D04B37"/>
    <w:rsid w:val="00D050E2"/>
    <w:rsid w:val="00D056A8"/>
    <w:rsid w:val="00D05FFF"/>
    <w:rsid w:val="00D0659C"/>
    <w:rsid w:val="00D06723"/>
    <w:rsid w:val="00D067BC"/>
    <w:rsid w:val="00D06D6C"/>
    <w:rsid w:val="00D06ED2"/>
    <w:rsid w:val="00D076A1"/>
    <w:rsid w:val="00D077D9"/>
    <w:rsid w:val="00D07E75"/>
    <w:rsid w:val="00D10654"/>
    <w:rsid w:val="00D10E3F"/>
    <w:rsid w:val="00D110F5"/>
    <w:rsid w:val="00D11A46"/>
    <w:rsid w:val="00D11D92"/>
    <w:rsid w:val="00D11DA6"/>
    <w:rsid w:val="00D11E13"/>
    <w:rsid w:val="00D129DC"/>
    <w:rsid w:val="00D12BBA"/>
    <w:rsid w:val="00D12DAA"/>
    <w:rsid w:val="00D130DE"/>
    <w:rsid w:val="00D13955"/>
    <w:rsid w:val="00D14A7B"/>
    <w:rsid w:val="00D16BBE"/>
    <w:rsid w:val="00D17068"/>
    <w:rsid w:val="00D1738B"/>
    <w:rsid w:val="00D177D5"/>
    <w:rsid w:val="00D2044F"/>
    <w:rsid w:val="00D20821"/>
    <w:rsid w:val="00D2092B"/>
    <w:rsid w:val="00D22404"/>
    <w:rsid w:val="00D22DE6"/>
    <w:rsid w:val="00D22EEA"/>
    <w:rsid w:val="00D22FC0"/>
    <w:rsid w:val="00D24A26"/>
    <w:rsid w:val="00D252F8"/>
    <w:rsid w:val="00D2538D"/>
    <w:rsid w:val="00D2557A"/>
    <w:rsid w:val="00D25610"/>
    <w:rsid w:val="00D258B2"/>
    <w:rsid w:val="00D25912"/>
    <w:rsid w:val="00D25C33"/>
    <w:rsid w:val="00D25E62"/>
    <w:rsid w:val="00D26001"/>
    <w:rsid w:val="00D2622D"/>
    <w:rsid w:val="00D262B0"/>
    <w:rsid w:val="00D26B6A"/>
    <w:rsid w:val="00D27D1A"/>
    <w:rsid w:val="00D307CB"/>
    <w:rsid w:val="00D30A6F"/>
    <w:rsid w:val="00D30C2C"/>
    <w:rsid w:val="00D30C2D"/>
    <w:rsid w:val="00D31577"/>
    <w:rsid w:val="00D320EC"/>
    <w:rsid w:val="00D32BFC"/>
    <w:rsid w:val="00D334B6"/>
    <w:rsid w:val="00D340EA"/>
    <w:rsid w:val="00D342D0"/>
    <w:rsid w:val="00D35034"/>
    <w:rsid w:val="00D357A5"/>
    <w:rsid w:val="00D357DF"/>
    <w:rsid w:val="00D357EB"/>
    <w:rsid w:val="00D365A2"/>
    <w:rsid w:val="00D36FA0"/>
    <w:rsid w:val="00D36FAE"/>
    <w:rsid w:val="00D37936"/>
    <w:rsid w:val="00D379BE"/>
    <w:rsid w:val="00D400D9"/>
    <w:rsid w:val="00D41460"/>
    <w:rsid w:val="00D415D9"/>
    <w:rsid w:val="00D422C3"/>
    <w:rsid w:val="00D42935"/>
    <w:rsid w:val="00D429E0"/>
    <w:rsid w:val="00D433C8"/>
    <w:rsid w:val="00D43D5A"/>
    <w:rsid w:val="00D43DFB"/>
    <w:rsid w:val="00D43ECF"/>
    <w:rsid w:val="00D43FE9"/>
    <w:rsid w:val="00D44255"/>
    <w:rsid w:val="00D4439D"/>
    <w:rsid w:val="00D44AAE"/>
    <w:rsid w:val="00D4505E"/>
    <w:rsid w:val="00D451D1"/>
    <w:rsid w:val="00D4522C"/>
    <w:rsid w:val="00D45383"/>
    <w:rsid w:val="00D45A5A"/>
    <w:rsid w:val="00D45E67"/>
    <w:rsid w:val="00D46076"/>
    <w:rsid w:val="00D462E2"/>
    <w:rsid w:val="00D46AF7"/>
    <w:rsid w:val="00D47549"/>
    <w:rsid w:val="00D475D2"/>
    <w:rsid w:val="00D47711"/>
    <w:rsid w:val="00D4771C"/>
    <w:rsid w:val="00D50837"/>
    <w:rsid w:val="00D51CA3"/>
    <w:rsid w:val="00D51FEF"/>
    <w:rsid w:val="00D52870"/>
    <w:rsid w:val="00D52D18"/>
    <w:rsid w:val="00D53258"/>
    <w:rsid w:val="00D5382E"/>
    <w:rsid w:val="00D538F1"/>
    <w:rsid w:val="00D54437"/>
    <w:rsid w:val="00D54853"/>
    <w:rsid w:val="00D55D5F"/>
    <w:rsid w:val="00D5663E"/>
    <w:rsid w:val="00D5783F"/>
    <w:rsid w:val="00D57CD2"/>
    <w:rsid w:val="00D57D10"/>
    <w:rsid w:val="00D57ECF"/>
    <w:rsid w:val="00D57FDB"/>
    <w:rsid w:val="00D60035"/>
    <w:rsid w:val="00D6045E"/>
    <w:rsid w:val="00D60A44"/>
    <w:rsid w:val="00D60C08"/>
    <w:rsid w:val="00D60C55"/>
    <w:rsid w:val="00D60D5A"/>
    <w:rsid w:val="00D61268"/>
    <w:rsid w:val="00D61708"/>
    <w:rsid w:val="00D61780"/>
    <w:rsid w:val="00D623B6"/>
    <w:rsid w:val="00D629FF"/>
    <w:rsid w:val="00D62FE4"/>
    <w:rsid w:val="00D63D67"/>
    <w:rsid w:val="00D64142"/>
    <w:rsid w:val="00D64210"/>
    <w:rsid w:val="00D64563"/>
    <w:rsid w:val="00D646AC"/>
    <w:rsid w:val="00D64811"/>
    <w:rsid w:val="00D64FEE"/>
    <w:rsid w:val="00D6524C"/>
    <w:rsid w:val="00D652BE"/>
    <w:rsid w:val="00D664B3"/>
    <w:rsid w:val="00D67DB7"/>
    <w:rsid w:val="00D67FF0"/>
    <w:rsid w:val="00D70095"/>
    <w:rsid w:val="00D7021B"/>
    <w:rsid w:val="00D708D4"/>
    <w:rsid w:val="00D70B19"/>
    <w:rsid w:val="00D70D43"/>
    <w:rsid w:val="00D7133B"/>
    <w:rsid w:val="00D71541"/>
    <w:rsid w:val="00D71726"/>
    <w:rsid w:val="00D71D37"/>
    <w:rsid w:val="00D72AD2"/>
    <w:rsid w:val="00D731BF"/>
    <w:rsid w:val="00D73C11"/>
    <w:rsid w:val="00D7427E"/>
    <w:rsid w:val="00D7430D"/>
    <w:rsid w:val="00D7445B"/>
    <w:rsid w:val="00D74F27"/>
    <w:rsid w:val="00D75049"/>
    <w:rsid w:val="00D757C1"/>
    <w:rsid w:val="00D7654E"/>
    <w:rsid w:val="00D7671E"/>
    <w:rsid w:val="00D76F23"/>
    <w:rsid w:val="00D7719E"/>
    <w:rsid w:val="00D77A18"/>
    <w:rsid w:val="00D801E5"/>
    <w:rsid w:val="00D80308"/>
    <w:rsid w:val="00D808DA"/>
    <w:rsid w:val="00D80B0D"/>
    <w:rsid w:val="00D80EC2"/>
    <w:rsid w:val="00D820C3"/>
    <w:rsid w:val="00D821EA"/>
    <w:rsid w:val="00D82399"/>
    <w:rsid w:val="00D83151"/>
    <w:rsid w:val="00D833B7"/>
    <w:rsid w:val="00D836F2"/>
    <w:rsid w:val="00D83734"/>
    <w:rsid w:val="00D84E83"/>
    <w:rsid w:val="00D8503F"/>
    <w:rsid w:val="00D851C4"/>
    <w:rsid w:val="00D85EF8"/>
    <w:rsid w:val="00D866A5"/>
    <w:rsid w:val="00D8710B"/>
    <w:rsid w:val="00D873D2"/>
    <w:rsid w:val="00D87B35"/>
    <w:rsid w:val="00D9084D"/>
    <w:rsid w:val="00D912D2"/>
    <w:rsid w:val="00D91623"/>
    <w:rsid w:val="00D93218"/>
    <w:rsid w:val="00D9380D"/>
    <w:rsid w:val="00D93D08"/>
    <w:rsid w:val="00D93EDE"/>
    <w:rsid w:val="00D94CF4"/>
    <w:rsid w:val="00D96154"/>
    <w:rsid w:val="00D961F7"/>
    <w:rsid w:val="00D96439"/>
    <w:rsid w:val="00D96610"/>
    <w:rsid w:val="00D9675B"/>
    <w:rsid w:val="00D968A9"/>
    <w:rsid w:val="00D9698E"/>
    <w:rsid w:val="00D96C14"/>
    <w:rsid w:val="00D96CE1"/>
    <w:rsid w:val="00D96FEE"/>
    <w:rsid w:val="00D97426"/>
    <w:rsid w:val="00D974CC"/>
    <w:rsid w:val="00D97639"/>
    <w:rsid w:val="00D97DBD"/>
    <w:rsid w:val="00DA03E0"/>
    <w:rsid w:val="00DA0510"/>
    <w:rsid w:val="00DA0EE4"/>
    <w:rsid w:val="00DA1881"/>
    <w:rsid w:val="00DA2094"/>
    <w:rsid w:val="00DA20CB"/>
    <w:rsid w:val="00DA240C"/>
    <w:rsid w:val="00DA28C2"/>
    <w:rsid w:val="00DA2A20"/>
    <w:rsid w:val="00DA3191"/>
    <w:rsid w:val="00DA34AB"/>
    <w:rsid w:val="00DA4221"/>
    <w:rsid w:val="00DA444E"/>
    <w:rsid w:val="00DA4760"/>
    <w:rsid w:val="00DA5023"/>
    <w:rsid w:val="00DA5149"/>
    <w:rsid w:val="00DA5BD4"/>
    <w:rsid w:val="00DA6384"/>
    <w:rsid w:val="00DA6BA5"/>
    <w:rsid w:val="00DA7291"/>
    <w:rsid w:val="00DA75A2"/>
    <w:rsid w:val="00DA781E"/>
    <w:rsid w:val="00DA7D83"/>
    <w:rsid w:val="00DB06DA"/>
    <w:rsid w:val="00DB0758"/>
    <w:rsid w:val="00DB091B"/>
    <w:rsid w:val="00DB0AF7"/>
    <w:rsid w:val="00DB0FEB"/>
    <w:rsid w:val="00DB110D"/>
    <w:rsid w:val="00DB2498"/>
    <w:rsid w:val="00DB2798"/>
    <w:rsid w:val="00DB33E5"/>
    <w:rsid w:val="00DB3456"/>
    <w:rsid w:val="00DB45EF"/>
    <w:rsid w:val="00DB50BA"/>
    <w:rsid w:val="00DB535C"/>
    <w:rsid w:val="00DB63AA"/>
    <w:rsid w:val="00DB65D4"/>
    <w:rsid w:val="00DB66E1"/>
    <w:rsid w:val="00DB68D8"/>
    <w:rsid w:val="00DB693A"/>
    <w:rsid w:val="00DB6B21"/>
    <w:rsid w:val="00DB71B5"/>
    <w:rsid w:val="00DB7F6D"/>
    <w:rsid w:val="00DC014B"/>
    <w:rsid w:val="00DC07FF"/>
    <w:rsid w:val="00DC10BB"/>
    <w:rsid w:val="00DC171E"/>
    <w:rsid w:val="00DC1CFE"/>
    <w:rsid w:val="00DC2A0D"/>
    <w:rsid w:val="00DC2FCB"/>
    <w:rsid w:val="00DC42B7"/>
    <w:rsid w:val="00DC49A9"/>
    <w:rsid w:val="00DC5B5D"/>
    <w:rsid w:val="00DC5BAB"/>
    <w:rsid w:val="00DC5E37"/>
    <w:rsid w:val="00DC6176"/>
    <w:rsid w:val="00DC7A3D"/>
    <w:rsid w:val="00DC7A79"/>
    <w:rsid w:val="00DC7D28"/>
    <w:rsid w:val="00DC7D52"/>
    <w:rsid w:val="00DD01D7"/>
    <w:rsid w:val="00DD03A5"/>
    <w:rsid w:val="00DD1178"/>
    <w:rsid w:val="00DD11C8"/>
    <w:rsid w:val="00DD1262"/>
    <w:rsid w:val="00DD1974"/>
    <w:rsid w:val="00DD1CBE"/>
    <w:rsid w:val="00DD236F"/>
    <w:rsid w:val="00DD292E"/>
    <w:rsid w:val="00DD2C23"/>
    <w:rsid w:val="00DD2C81"/>
    <w:rsid w:val="00DD2DF0"/>
    <w:rsid w:val="00DD3034"/>
    <w:rsid w:val="00DD3C89"/>
    <w:rsid w:val="00DD45DE"/>
    <w:rsid w:val="00DD535F"/>
    <w:rsid w:val="00DD588B"/>
    <w:rsid w:val="00DD596C"/>
    <w:rsid w:val="00DD5ACB"/>
    <w:rsid w:val="00DD5DF3"/>
    <w:rsid w:val="00DD5FDB"/>
    <w:rsid w:val="00DD6B54"/>
    <w:rsid w:val="00DD6D5F"/>
    <w:rsid w:val="00DD7355"/>
    <w:rsid w:val="00DE042B"/>
    <w:rsid w:val="00DE047E"/>
    <w:rsid w:val="00DE1439"/>
    <w:rsid w:val="00DE1F7C"/>
    <w:rsid w:val="00DE269F"/>
    <w:rsid w:val="00DE3A3D"/>
    <w:rsid w:val="00DE3E78"/>
    <w:rsid w:val="00DE4027"/>
    <w:rsid w:val="00DE410A"/>
    <w:rsid w:val="00DE42BB"/>
    <w:rsid w:val="00DE4F0D"/>
    <w:rsid w:val="00DE518A"/>
    <w:rsid w:val="00DE547E"/>
    <w:rsid w:val="00DE58E2"/>
    <w:rsid w:val="00DE5FE1"/>
    <w:rsid w:val="00DE60A0"/>
    <w:rsid w:val="00DE613E"/>
    <w:rsid w:val="00DE739B"/>
    <w:rsid w:val="00DE7681"/>
    <w:rsid w:val="00DE799A"/>
    <w:rsid w:val="00DF06FA"/>
    <w:rsid w:val="00DF0ACF"/>
    <w:rsid w:val="00DF0B26"/>
    <w:rsid w:val="00DF0E95"/>
    <w:rsid w:val="00DF177B"/>
    <w:rsid w:val="00DF2216"/>
    <w:rsid w:val="00DF25EE"/>
    <w:rsid w:val="00DF26E2"/>
    <w:rsid w:val="00DF2851"/>
    <w:rsid w:val="00DF2D9E"/>
    <w:rsid w:val="00DF3BFD"/>
    <w:rsid w:val="00DF4694"/>
    <w:rsid w:val="00DF4EF1"/>
    <w:rsid w:val="00DF5168"/>
    <w:rsid w:val="00DF54B3"/>
    <w:rsid w:val="00DF5569"/>
    <w:rsid w:val="00DF5630"/>
    <w:rsid w:val="00DF57B5"/>
    <w:rsid w:val="00DF57F6"/>
    <w:rsid w:val="00DF7448"/>
    <w:rsid w:val="00E0020A"/>
    <w:rsid w:val="00E009B1"/>
    <w:rsid w:val="00E011B4"/>
    <w:rsid w:val="00E0146C"/>
    <w:rsid w:val="00E01D30"/>
    <w:rsid w:val="00E02192"/>
    <w:rsid w:val="00E02248"/>
    <w:rsid w:val="00E02477"/>
    <w:rsid w:val="00E02BA0"/>
    <w:rsid w:val="00E02F7E"/>
    <w:rsid w:val="00E03AAC"/>
    <w:rsid w:val="00E03BA3"/>
    <w:rsid w:val="00E03DCA"/>
    <w:rsid w:val="00E04408"/>
    <w:rsid w:val="00E044B1"/>
    <w:rsid w:val="00E04775"/>
    <w:rsid w:val="00E04DDA"/>
    <w:rsid w:val="00E05047"/>
    <w:rsid w:val="00E05228"/>
    <w:rsid w:val="00E053C2"/>
    <w:rsid w:val="00E05871"/>
    <w:rsid w:val="00E06883"/>
    <w:rsid w:val="00E07450"/>
    <w:rsid w:val="00E0799F"/>
    <w:rsid w:val="00E07AA3"/>
    <w:rsid w:val="00E07C03"/>
    <w:rsid w:val="00E07E11"/>
    <w:rsid w:val="00E10143"/>
    <w:rsid w:val="00E10269"/>
    <w:rsid w:val="00E103E6"/>
    <w:rsid w:val="00E104BD"/>
    <w:rsid w:val="00E10CFA"/>
    <w:rsid w:val="00E1114E"/>
    <w:rsid w:val="00E1159C"/>
    <w:rsid w:val="00E11D16"/>
    <w:rsid w:val="00E12487"/>
    <w:rsid w:val="00E12489"/>
    <w:rsid w:val="00E13850"/>
    <w:rsid w:val="00E13D4E"/>
    <w:rsid w:val="00E13E6B"/>
    <w:rsid w:val="00E1449E"/>
    <w:rsid w:val="00E145A1"/>
    <w:rsid w:val="00E1553F"/>
    <w:rsid w:val="00E15563"/>
    <w:rsid w:val="00E1568B"/>
    <w:rsid w:val="00E156DF"/>
    <w:rsid w:val="00E15967"/>
    <w:rsid w:val="00E15A3D"/>
    <w:rsid w:val="00E15FD5"/>
    <w:rsid w:val="00E16746"/>
    <w:rsid w:val="00E16786"/>
    <w:rsid w:val="00E16CDC"/>
    <w:rsid w:val="00E1777C"/>
    <w:rsid w:val="00E17AB4"/>
    <w:rsid w:val="00E17B72"/>
    <w:rsid w:val="00E17F4B"/>
    <w:rsid w:val="00E20F8C"/>
    <w:rsid w:val="00E218D7"/>
    <w:rsid w:val="00E22060"/>
    <w:rsid w:val="00E22598"/>
    <w:rsid w:val="00E22AA9"/>
    <w:rsid w:val="00E23727"/>
    <w:rsid w:val="00E2391A"/>
    <w:rsid w:val="00E2458B"/>
    <w:rsid w:val="00E24ECA"/>
    <w:rsid w:val="00E2504B"/>
    <w:rsid w:val="00E25248"/>
    <w:rsid w:val="00E2542E"/>
    <w:rsid w:val="00E25639"/>
    <w:rsid w:val="00E2584A"/>
    <w:rsid w:val="00E25908"/>
    <w:rsid w:val="00E259A5"/>
    <w:rsid w:val="00E25F84"/>
    <w:rsid w:val="00E26FEF"/>
    <w:rsid w:val="00E27989"/>
    <w:rsid w:val="00E27E12"/>
    <w:rsid w:val="00E3009D"/>
    <w:rsid w:val="00E307F7"/>
    <w:rsid w:val="00E30F81"/>
    <w:rsid w:val="00E338AB"/>
    <w:rsid w:val="00E343D8"/>
    <w:rsid w:val="00E34B4C"/>
    <w:rsid w:val="00E34F98"/>
    <w:rsid w:val="00E351C4"/>
    <w:rsid w:val="00E352AC"/>
    <w:rsid w:val="00E35AAF"/>
    <w:rsid w:val="00E35C9D"/>
    <w:rsid w:val="00E36392"/>
    <w:rsid w:val="00E364C3"/>
    <w:rsid w:val="00E3690E"/>
    <w:rsid w:val="00E36D4F"/>
    <w:rsid w:val="00E36E87"/>
    <w:rsid w:val="00E37741"/>
    <w:rsid w:val="00E37B91"/>
    <w:rsid w:val="00E37C91"/>
    <w:rsid w:val="00E37DE0"/>
    <w:rsid w:val="00E40493"/>
    <w:rsid w:val="00E40E05"/>
    <w:rsid w:val="00E40F50"/>
    <w:rsid w:val="00E4171A"/>
    <w:rsid w:val="00E41C4F"/>
    <w:rsid w:val="00E42224"/>
    <w:rsid w:val="00E433CA"/>
    <w:rsid w:val="00E433E1"/>
    <w:rsid w:val="00E43A9E"/>
    <w:rsid w:val="00E444F4"/>
    <w:rsid w:val="00E4498F"/>
    <w:rsid w:val="00E454D3"/>
    <w:rsid w:val="00E454E0"/>
    <w:rsid w:val="00E45DEC"/>
    <w:rsid w:val="00E4632E"/>
    <w:rsid w:val="00E4644B"/>
    <w:rsid w:val="00E468E6"/>
    <w:rsid w:val="00E473AD"/>
    <w:rsid w:val="00E4789D"/>
    <w:rsid w:val="00E478B0"/>
    <w:rsid w:val="00E47CEF"/>
    <w:rsid w:val="00E47F09"/>
    <w:rsid w:val="00E47FAE"/>
    <w:rsid w:val="00E516B5"/>
    <w:rsid w:val="00E51F55"/>
    <w:rsid w:val="00E526B8"/>
    <w:rsid w:val="00E5280D"/>
    <w:rsid w:val="00E52D33"/>
    <w:rsid w:val="00E53192"/>
    <w:rsid w:val="00E5353C"/>
    <w:rsid w:val="00E53D47"/>
    <w:rsid w:val="00E53E1B"/>
    <w:rsid w:val="00E55DAA"/>
    <w:rsid w:val="00E56231"/>
    <w:rsid w:val="00E56F17"/>
    <w:rsid w:val="00E57022"/>
    <w:rsid w:val="00E57F2C"/>
    <w:rsid w:val="00E6020F"/>
    <w:rsid w:val="00E60648"/>
    <w:rsid w:val="00E60A9B"/>
    <w:rsid w:val="00E610A1"/>
    <w:rsid w:val="00E6114D"/>
    <w:rsid w:val="00E61217"/>
    <w:rsid w:val="00E6175A"/>
    <w:rsid w:val="00E6186B"/>
    <w:rsid w:val="00E6188D"/>
    <w:rsid w:val="00E61909"/>
    <w:rsid w:val="00E61A97"/>
    <w:rsid w:val="00E628D3"/>
    <w:rsid w:val="00E62CFD"/>
    <w:rsid w:val="00E63435"/>
    <w:rsid w:val="00E63F57"/>
    <w:rsid w:val="00E64097"/>
    <w:rsid w:val="00E649F6"/>
    <w:rsid w:val="00E65847"/>
    <w:rsid w:val="00E65992"/>
    <w:rsid w:val="00E65C56"/>
    <w:rsid w:val="00E65FC9"/>
    <w:rsid w:val="00E66212"/>
    <w:rsid w:val="00E6664E"/>
    <w:rsid w:val="00E668CB"/>
    <w:rsid w:val="00E66D80"/>
    <w:rsid w:val="00E714D7"/>
    <w:rsid w:val="00E7152C"/>
    <w:rsid w:val="00E71F17"/>
    <w:rsid w:val="00E7208A"/>
    <w:rsid w:val="00E72090"/>
    <w:rsid w:val="00E72239"/>
    <w:rsid w:val="00E7333C"/>
    <w:rsid w:val="00E73C2C"/>
    <w:rsid w:val="00E74155"/>
    <w:rsid w:val="00E74230"/>
    <w:rsid w:val="00E7647F"/>
    <w:rsid w:val="00E76D1E"/>
    <w:rsid w:val="00E76E4E"/>
    <w:rsid w:val="00E76E79"/>
    <w:rsid w:val="00E77578"/>
    <w:rsid w:val="00E7779F"/>
    <w:rsid w:val="00E77885"/>
    <w:rsid w:val="00E779A0"/>
    <w:rsid w:val="00E779AD"/>
    <w:rsid w:val="00E77F62"/>
    <w:rsid w:val="00E80266"/>
    <w:rsid w:val="00E80D1F"/>
    <w:rsid w:val="00E8199A"/>
    <w:rsid w:val="00E81E10"/>
    <w:rsid w:val="00E81E2F"/>
    <w:rsid w:val="00E82DA1"/>
    <w:rsid w:val="00E8339E"/>
    <w:rsid w:val="00E8353E"/>
    <w:rsid w:val="00E83B15"/>
    <w:rsid w:val="00E8635D"/>
    <w:rsid w:val="00E86752"/>
    <w:rsid w:val="00E869D8"/>
    <w:rsid w:val="00E86ABE"/>
    <w:rsid w:val="00E86C1E"/>
    <w:rsid w:val="00E878DD"/>
    <w:rsid w:val="00E87E23"/>
    <w:rsid w:val="00E9071E"/>
    <w:rsid w:val="00E90975"/>
    <w:rsid w:val="00E90D31"/>
    <w:rsid w:val="00E90DED"/>
    <w:rsid w:val="00E91E7A"/>
    <w:rsid w:val="00E92258"/>
    <w:rsid w:val="00E92896"/>
    <w:rsid w:val="00E92AFD"/>
    <w:rsid w:val="00E92C98"/>
    <w:rsid w:val="00E9310F"/>
    <w:rsid w:val="00E9322E"/>
    <w:rsid w:val="00E9384F"/>
    <w:rsid w:val="00E95527"/>
    <w:rsid w:val="00E95C53"/>
    <w:rsid w:val="00E96086"/>
    <w:rsid w:val="00E96681"/>
    <w:rsid w:val="00E96EC1"/>
    <w:rsid w:val="00E97A44"/>
    <w:rsid w:val="00EA088A"/>
    <w:rsid w:val="00EA1983"/>
    <w:rsid w:val="00EA28F7"/>
    <w:rsid w:val="00EA29E8"/>
    <w:rsid w:val="00EA2DE3"/>
    <w:rsid w:val="00EA3B90"/>
    <w:rsid w:val="00EA407A"/>
    <w:rsid w:val="00EA41FD"/>
    <w:rsid w:val="00EA5586"/>
    <w:rsid w:val="00EA57B2"/>
    <w:rsid w:val="00EA6008"/>
    <w:rsid w:val="00EA6615"/>
    <w:rsid w:val="00EA6D57"/>
    <w:rsid w:val="00EA6E6F"/>
    <w:rsid w:val="00EA73EE"/>
    <w:rsid w:val="00EB006F"/>
    <w:rsid w:val="00EB1538"/>
    <w:rsid w:val="00EB17D4"/>
    <w:rsid w:val="00EB1B28"/>
    <w:rsid w:val="00EB23D6"/>
    <w:rsid w:val="00EB25A8"/>
    <w:rsid w:val="00EB25C8"/>
    <w:rsid w:val="00EB2795"/>
    <w:rsid w:val="00EB2C00"/>
    <w:rsid w:val="00EB2D72"/>
    <w:rsid w:val="00EB3831"/>
    <w:rsid w:val="00EB3CBD"/>
    <w:rsid w:val="00EB41C9"/>
    <w:rsid w:val="00EB4223"/>
    <w:rsid w:val="00EB5304"/>
    <w:rsid w:val="00EB5519"/>
    <w:rsid w:val="00EB570C"/>
    <w:rsid w:val="00EB59D7"/>
    <w:rsid w:val="00EB60D8"/>
    <w:rsid w:val="00EB67F4"/>
    <w:rsid w:val="00EC0402"/>
    <w:rsid w:val="00EC08E0"/>
    <w:rsid w:val="00EC0983"/>
    <w:rsid w:val="00EC1393"/>
    <w:rsid w:val="00EC1670"/>
    <w:rsid w:val="00EC1C1F"/>
    <w:rsid w:val="00EC1DFF"/>
    <w:rsid w:val="00EC2003"/>
    <w:rsid w:val="00EC22D4"/>
    <w:rsid w:val="00EC2674"/>
    <w:rsid w:val="00EC326A"/>
    <w:rsid w:val="00EC3463"/>
    <w:rsid w:val="00EC3909"/>
    <w:rsid w:val="00EC3BA0"/>
    <w:rsid w:val="00EC4351"/>
    <w:rsid w:val="00EC45C6"/>
    <w:rsid w:val="00EC48CD"/>
    <w:rsid w:val="00EC4F04"/>
    <w:rsid w:val="00EC50B2"/>
    <w:rsid w:val="00EC54E2"/>
    <w:rsid w:val="00EC68F6"/>
    <w:rsid w:val="00EC7BCD"/>
    <w:rsid w:val="00ED088F"/>
    <w:rsid w:val="00ED12C2"/>
    <w:rsid w:val="00ED193D"/>
    <w:rsid w:val="00ED1DA4"/>
    <w:rsid w:val="00ED1F8F"/>
    <w:rsid w:val="00ED2345"/>
    <w:rsid w:val="00ED289B"/>
    <w:rsid w:val="00ED2D4B"/>
    <w:rsid w:val="00ED382C"/>
    <w:rsid w:val="00ED3878"/>
    <w:rsid w:val="00ED50A8"/>
    <w:rsid w:val="00ED6B3D"/>
    <w:rsid w:val="00EE0775"/>
    <w:rsid w:val="00EE0D00"/>
    <w:rsid w:val="00EE1297"/>
    <w:rsid w:val="00EE157D"/>
    <w:rsid w:val="00EE15D9"/>
    <w:rsid w:val="00EE1B87"/>
    <w:rsid w:val="00EE384C"/>
    <w:rsid w:val="00EE45EB"/>
    <w:rsid w:val="00EE4850"/>
    <w:rsid w:val="00EE4C67"/>
    <w:rsid w:val="00EE4DBC"/>
    <w:rsid w:val="00EE5484"/>
    <w:rsid w:val="00EE59E5"/>
    <w:rsid w:val="00EE5E30"/>
    <w:rsid w:val="00EE6422"/>
    <w:rsid w:val="00EE69A3"/>
    <w:rsid w:val="00EE6A43"/>
    <w:rsid w:val="00EE6BB1"/>
    <w:rsid w:val="00EE7607"/>
    <w:rsid w:val="00EF09A3"/>
    <w:rsid w:val="00EF1B36"/>
    <w:rsid w:val="00EF1CFE"/>
    <w:rsid w:val="00EF1EE3"/>
    <w:rsid w:val="00EF1F7B"/>
    <w:rsid w:val="00EF20C0"/>
    <w:rsid w:val="00EF268F"/>
    <w:rsid w:val="00EF2B36"/>
    <w:rsid w:val="00EF2DB7"/>
    <w:rsid w:val="00EF3B7A"/>
    <w:rsid w:val="00EF4234"/>
    <w:rsid w:val="00EF4AFE"/>
    <w:rsid w:val="00EF4F1A"/>
    <w:rsid w:val="00EF544F"/>
    <w:rsid w:val="00EF55BB"/>
    <w:rsid w:val="00EF5FCA"/>
    <w:rsid w:val="00EF670F"/>
    <w:rsid w:val="00EF6DC4"/>
    <w:rsid w:val="00EF700F"/>
    <w:rsid w:val="00EF7856"/>
    <w:rsid w:val="00EF78F0"/>
    <w:rsid w:val="00EF7977"/>
    <w:rsid w:val="00EF7BA4"/>
    <w:rsid w:val="00EF7CE2"/>
    <w:rsid w:val="00EF7D35"/>
    <w:rsid w:val="00EF7F6F"/>
    <w:rsid w:val="00F0030C"/>
    <w:rsid w:val="00F006A9"/>
    <w:rsid w:val="00F007F8"/>
    <w:rsid w:val="00F015D2"/>
    <w:rsid w:val="00F01608"/>
    <w:rsid w:val="00F01AAA"/>
    <w:rsid w:val="00F01EDA"/>
    <w:rsid w:val="00F01FD3"/>
    <w:rsid w:val="00F022C8"/>
    <w:rsid w:val="00F02CC2"/>
    <w:rsid w:val="00F03801"/>
    <w:rsid w:val="00F03A14"/>
    <w:rsid w:val="00F03D37"/>
    <w:rsid w:val="00F04629"/>
    <w:rsid w:val="00F04D2C"/>
    <w:rsid w:val="00F0502B"/>
    <w:rsid w:val="00F050EE"/>
    <w:rsid w:val="00F055B5"/>
    <w:rsid w:val="00F05DAE"/>
    <w:rsid w:val="00F05F0F"/>
    <w:rsid w:val="00F06D28"/>
    <w:rsid w:val="00F07F2E"/>
    <w:rsid w:val="00F07FD9"/>
    <w:rsid w:val="00F10BE5"/>
    <w:rsid w:val="00F113B2"/>
    <w:rsid w:val="00F116A5"/>
    <w:rsid w:val="00F12443"/>
    <w:rsid w:val="00F12732"/>
    <w:rsid w:val="00F12C95"/>
    <w:rsid w:val="00F13478"/>
    <w:rsid w:val="00F1388D"/>
    <w:rsid w:val="00F13E55"/>
    <w:rsid w:val="00F14009"/>
    <w:rsid w:val="00F143F9"/>
    <w:rsid w:val="00F14A4D"/>
    <w:rsid w:val="00F14EFC"/>
    <w:rsid w:val="00F156A5"/>
    <w:rsid w:val="00F15B17"/>
    <w:rsid w:val="00F160D1"/>
    <w:rsid w:val="00F16284"/>
    <w:rsid w:val="00F16697"/>
    <w:rsid w:val="00F166EC"/>
    <w:rsid w:val="00F16751"/>
    <w:rsid w:val="00F16EBE"/>
    <w:rsid w:val="00F208CB"/>
    <w:rsid w:val="00F20F02"/>
    <w:rsid w:val="00F20F2B"/>
    <w:rsid w:val="00F21356"/>
    <w:rsid w:val="00F215C5"/>
    <w:rsid w:val="00F215FA"/>
    <w:rsid w:val="00F21AA8"/>
    <w:rsid w:val="00F22720"/>
    <w:rsid w:val="00F22817"/>
    <w:rsid w:val="00F230DA"/>
    <w:rsid w:val="00F2434B"/>
    <w:rsid w:val="00F243D8"/>
    <w:rsid w:val="00F2470F"/>
    <w:rsid w:val="00F249E6"/>
    <w:rsid w:val="00F24C82"/>
    <w:rsid w:val="00F252E9"/>
    <w:rsid w:val="00F25373"/>
    <w:rsid w:val="00F2678F"/>
    <w:rsid w:val="00F26ECB"/>
    <w:rsid w:val="00F27A93"/>
    <w:rsid w:val="00F30773"/>
    <w:rsid w:val="00F31852"/>
    <w:rsid w:val="00F31B0E"/>
    <w:rsid w:val="00F31E50"/>
    <w:rsid w:val="00F32162"/>
    <w:rsid w:val="00F3281C"/>
    <w:rsid w:val="00F3296A"/>
    <w:rsid w:val="00F32B77"/>
    <w:rsid w:val="00F32E38"/>
    <w:rsid w:val="00F333A0"/>
    <w:rsid w:val="00F3340E"/>
    <w:rsid w:val="00F33418"/>
    <w:rsid w:val="00F3381F"/>
    <w:rsid w:val="00F33A87"/>
    <w:rsid w:val="00F33D9F"/>
    <w:rsid w:val="00F33FF9"/>
    <w:rsid w:val="00F34267"/>
    <w:rsid w:val="00F35188"/>
    <w:rsid w:val="00F35A94"/>
    <w:rsid w:val="00F3650A"/>
    <w:rsid w:val="00F36E0E"/>
    <w:rsid w:val="00F37160"/>
    <w:rsid w:val="00F37466"/>
    <w:rsid w:val="00F40108"/>
    <w:rsid w:val="00F42704"/>
    <w:rsid w:val="00F427CF"/>
    <w:rsid w:val="00F43DF6"/>
    <w:rsid w:val="00F452DF"/>
    <w:rsid w:val="00F454AF"/>
    <w:rsid w:val="00F45C72"/>
    <w:rsid w:val="00F45E0C"/>
    <w:rsid w:val="00F461E0"/>
    <w:rsid w:val="00F47B7B"/>
    <w:rsid w:val="00F50390"/>
    <w:rsid w:val="00F50564"/>
    <w:rsid w:val="00F50A4F"/>
    <w:rsid w:val="00F512F0"/>
    <w:rsid w:val="00F5130A"/>
    <w:rsid w:val="00F51338"/>
    <w:rsid w:val="00F51BD5"/>
    <w:rsid w:val="00F51E87"/>
    <w:rsid w:val="00F520D0"/>
    <w:rsid w:val="00F5243E"/>
    <w:rsid w:val="00F52599"/>
    <w:rsid w:val="00F531D3"/>
    <w:rsid w:val="00F5333B"/>
    <w:rsid w:val="00F53492"/>
    <w:rsid w:val="00F5366C"/>
    <w:rsid w:val="00F53CBE"/>
    <w:rsid w:val="00F5425C"/>
    <w:rsid w:val="00F5463F"/>
    <w:rsid w:val="00F54A2E"/>
    <w:rsid w:val="00F54C2A"/>
    <w:rsid w:val="00F54DDF"/>
    <w:rsid w:val="00F5620D"/>
    <w:rsid w:val="00F56430"/>
    <w:rsid w:val="00F56E6B"/>
    <w:rsid w:val="00F6035E"/>
    <w:rsid w:val="00F60568"/>
    <w:rsid w:val="00F60C3D"/>
    <w:rsid w:val="00F61311"/>
    <w:rsid w:val="00F622D5"/>
    <w:rsid w:val="00F6261F"/>
    <w:rsid w:val="00F62A8D"/>
    <w:rsid w:val="00F62BC9"/>
    <w:rsid w:val="00F62CC0"/>
    <w:rsid w:val="00F62E69"/>
    <w:rsid w:val="00F62E96"/>
    <w:rsid w:val="00F631EB"/>
    <w:rsid w:val="00F6340C"/>
    <w:rsid w:val="00F634BD"/>
    <w:rsid w:val="00F63B86"/>
    <w:rsid w:val="00F63C6C"/>
    <w:rsid w:val="00F63E5F"/>
    <w:rsid w:val="00F64282"/>
    <w:rsid w:val="00F64810"/>
    <w:rsid w:val="00F64AAA"/>
    <w:rsid w:val="00F64ACC"/>
    <w:rsid w:val="00F65E27"/>
    <w:rsid w:val="00F65EE6"/>
    <w:rsid w:val="00F662C9"/>
    <w:rsid w:val="00F6654C"/>
    <w:rsid w:val="00F66691"/>
    <w:rsid w:val="00F66CF3"/>
    <w:rsid w:val="00F705FE"/>
    <w:rsid w:val="00F709D2"/>
    <w:rsid w:val="00F70F54"/>
    <w:rsid w:val="00F713A0"/>
    <w:rsid w:val="00F717A2"/>
    <w:rsid w:val="00F726C1"/>
    <w:rsid w:val="00F72922"/>
    <w:rsid w:val="00F730B1"/>
    <w:rsid w:val="00F735CD"/>
    <w:rsid w:val="00F74042"/>
    <w:rsid w:val="00F745BD"/>
    <w:rsid w:val="00F750AA"/>
    <w:rsid w:val="00F753D6"/>
    <w:rsid w:val="00F7590A"/>
    <w:rsid w:val="00F75BFA"/>
    <w:rsid w:val="00F77516"/>
    <w:rsid w:val="00F7760B"/>
    <w:rsid w:val="00F77784"/>
    <w:rsid w:val="00F77B20"/>
    <w:rsid w:val="00F801C6"/>
    <w:rsid w:val="00F80235"/>
    <w:rsid w:val="00F8129B"/>
    <w:rsid w:val="00F81624"/>
    <w:rsid w:val="00F8190E"/>
    <w:rsid w:val="00F8251C"/>
    <w:rsid w:val="00F82A00"/>
    <w:rsid w:val="00F82D24"/>
    <w:rsid w:val="00F835F1"/>
    <w:rsid w:val="00F83BA8"/>
    <w:rsid w:val="00F8433D"/>
    <w:rsid w:val="00F84934"/>
    <w:rsid w:val="00F84A90"/>
    <w:rsid w:val="00F84ECE"/>
    <w:rsid w:val="00F85F03"/>
    <w:rsid w:val="00F864D9"/>
    <w:rsid w:val="00F90278"/>
    <w:rsid w:val="00F902AC"/>
    <w:rsid w:val="00F906F7"/>
    <w:rsid w:val="00F9159F"/>
    <w:rsid w:val="00F91924"/>
    <w:rsid w:val="00F92536"/>
    <w:rsid w:val="00F92A8C"/>
    <w:rsid w:val="00F93249"/>
    <w:rsid w:val="00F9354D"/>
    <w:rsid w:val="00F9354F"/>
    <w:rsid w:val="00F93AC4"/>
    <w:rsid w:val="00F94398"/>
    <w:rsid w:val="00F947E7"/>
    <w:rsid w:val="00F94A19"/>
    <w:rsid w:val="00F94CF9"/>
    <w:rsid w:val="00F94DEF"/>
    <w:rsid w:val="00F94E6C"/>
    <w:rsid w:val="00F94F72"/>
    <w:rsid w:val="00F955E1"/>
    <w:rsid w:val="00F955ED"/>
    <w:rsid w:val="00F96B1E"/>
    <w:rsid w:val="00F9706A"/>
    <w:rsid w:val="00FA09D8"/>
    <w:rsid w:val="00FA0EB9"/>
    <w:rsid w:val="00FA1285"/>
    <w:rsid w:val="00FA1594"/>
    <w:rsid w:val="00FA1B10"/>
    <w:rsid w:val="00FA47DF"/>
    <w:rsid w:val="00FA4843"/>
    <w:rsid w:val="00FA50FD"/>
    <w:rsid w:val="00FA5562"/>
    <w:rsid w:val="00FA6618"/>
    <w:rsid w:val="00FA680B"/>
    <w:rsid w:val="00FA756F"/>
    <w:rsid w:val="00FA7736"/>
    <w:rsid w:val="00FA7D52"/>
    <w:rsid w:val="00FB055E"/>
    <w:rsid w:val="00FB0A21"/>
    <w:rsid w:val="00FB1091"/>
    <w:rsid w:val="00FB11D7"/>
    <w:rsid w:val="00FB1BBF"/>
    <w:rsid w:val="00FB29EB"/>
    <w:rsid w:val="00FB2B76"/>
    <w:rsid w:val="00FB328C"/>
    <w:rsid w:val="00FB3915"/>
    <w:rsid w:val="00FB3D72"/>
    <w:rsid w:val="00FB400C"/>
    <w:rsid w:val="00FB4178"/>
    <w:rsid w:val="00FB4EFD"/>
    <w:rsid w:val="00FB56EE"/>
    <w:rsid w:val="00FB5DB1"/>
    <w:rsid w:val="00FB6C74"/>
    <w:rsid w:val="00FB6F0A"/>
    <w:rsid w:val="00FB7BDF"/>
    <w:rsid w:val="00FB7CA5"/>
    <w:rsid w:val="00FC0000"/>
    <w:rsid w:val="00FC03A3"/>
    <w:rsid w:val="00FC04D3"/>
    <w:rsid w:val="00FC098B"/>
    <w:rsid w:val="00FC0DEB"/>
    <w:rsid w:val="00FC0F2C"/>
    <w:rsid w:val="00FC1EB2"/>
    <w:rsid w:val="00FC1F9F"/>
    <w:rsid w:val="00FC20BD"/>
    <w:rsid w:val="00FC2C08"/>
    <w:rsid w:val="00FC2E1E"/>
    <w:rsid w:val="00FC2ED7"/>
    <w:rsid w:val="00FC31B3"/>
    <w:rsid w:val="00FC35E9"/>
    <w:rsid w:val="00FC380D"/>
    <w:rsid w:val="00FC3951"/>
    <w:rsid w:val="00FC3D19"/>
    <w:rsid w:val="00FC3D6B"/>
    <w:rsid w:val="00FC4202"/>
    <w:rsid w:val="00FC7C5B"/>
    <w:rsid w:val="00FC7D5A"/>
    <w:rsid w:val="00FC7DCE"/>
    <w:rsid w:val="00FD0BC5"/>
    <w:rsid w:val="00FD1F2D"/>
    <w:rsid w:val="00FD201F"/>
    <w:rsid w:val="00FD26C7"/>
    <w:rsid w:val="00FD3590"/>
    <w:rsid w:val="00FD3861"/>
    <w:rsid w:val="00FD43A4"/>
    <w:rsid w:val="00FD57CC"/>
    <w:rsid w:val="00FD5D33"/>
    <w:rsid w:val="00FD693F"/>
    <w:rsid w:val="00FD6AE3"/>
    <w:rsid w:val="00FD709D"/>
    <w:rsid w:val="00FD774E"/>
    <w:rsid w:val="00FD7764"/>
    <w:rsid w:val="00FD7B4A"/>
    <w:rsid w:val="00FE010B"/>
    <w:rsid w:val="00FE05A0"/>
    <w:rsid w:val="00FE0BBE"/>
    <w:rsid w:val="00FE198C"/>
    <w:rsid w:val="00FE242E"/>
    <w:rsid w:val="00FE27FA"/>
    <w:rsid w:val="00FE2838"/>
    <w:rsid w:val="00FE317D"/>
    <w:rsid w:val="00FE31E3"/>
    <w:rsid w:val="00FE3692"/>
    <w:rsid w:val="00FE3D51"/>
    <w:rsid w:val="00FE45CC"/>
    <w:rsid w:val="00FE46F9"/>
    <w:rsid w:val="00FE5C07"/>
    <w:rsid w:val="00FE5C46"/>
    <w:rsid w:val="00FE5D31"/>
    <w:rsid w:val="00FE5ECB"/>
    <w:rsid w:val="00FE5F7F"/>
    <w:rsid w:val="00FE62B3"/>
    <w:rsid w:val="00FE6302"/>
    <w:rsid w:val="00FE6ACB"/>
    <w:rsid w:val="00FE6D8D"/>
    <w:rsid w:val="00FE6DBF"/>
    <w:rsid w:val="00FE72FF"/>
    <w:rsid w:val="00FE7699"/>
    <w:rsid w:val="00FE7F4A"/>
    <w:rsid w:val="00FE7F50"/>
    <w:rsid w:val="00FF0070"/>
    <w:rsid w:val="00FF01C4"/>
    <w:rsid w:val="00FF0251"/>
    <w:rsid w:val="00FF0664"/>
    <w:rsid w:val="00FF0AFE"/>
    <w:rsid w:val="00FF15A3"/>
    <w:rsid w:val="00FF1CB9"/>
    <w:rsid w:val="00FF1D61"/>
    <w:rsid w:val="00FF27CF"/>
    <w:rsid w:val="00FF4547"/>
    <w:rsid w:val="00FF4807"/>
    <w:rsid w:val="00FF4884"/>
    <w:rsid w:val="00FF5034"/>
    <w:rsid w:val="00FF5D41"/>
    <w:rsid w:val="00FF6837"/>
    <w:rsid w:val="00FF6A76"/>
    <w:rsid w:val="00FF6D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E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2E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2E1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2E1E"/>
    <w:pPr>
      <w:widowControl w:val="0"/>
      <w:autoSpaceDE w:val="0"/>
      <w:autoSpaceDN w:val="0"/>
      <w:adjustRightInd w:val="0"/>
      <w:spacing w:after="0" w:line="240" w:lineRule="auto"/>
    </w:pPr>
    <w:rPr>
      <w:rFonts w:ascii="Calibri" w:eastAsiaTheme="minorEastAsia" w:hAnsi="Calibri" w:cs="Calibri"/>
      <w:lang w:eastAsia="ru-RU"/>
    </w:rPr>
  </w:style>
  <w:style w:type="paragraph" w:styleId="3">
    <w:name w:val="Body Text Indent 3"/>
    <w:basedOn w:val="a"/>
    <w:link w:val="30"/>
    <w:rsid w:val="00764A38"/>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character" w:customStyle="1" w:styleId="30">
    <w:name w:val="Основной текст с отступом 3 Знак"/>
    <w:basedOn w:val="a0"/>
    <w:link w:val="3"/>
    <w:rsid w:val="00764A38"/>
    <w:rPr>
      <w:rFonts w:ascii="Times New Roman" w:eastAsia="Times New Roman" w:hAnsi="Times New Roman" w:cs="Times New Roman"/>
      <w:snapToGrid w:val="0"/>
      <w:sz w:val="28"/>
      <w:szCs w:val="20"/>
      <w:lang w:eastAsia="ru-RU"/>
    </w:rPr>
  </w:style>
  <w:style w:type="paragraph" w:styleId="a3">
    <w:name w:val="header"/>
    <w:basedOn w:val="a"/>
    <w:link w:val="a4"/>
    <w:uiPriority w:val="99"/>
    <w:unhideWhenUsed/>
    <w:rsid w:val="008F6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372"/>
  </w:style>
  <w:style w:type="paragraph" w:styleId="a5">
    <w:name w:val="footer"/>
    <w:basedOn w:val="a"/>
    <w:link w:val="a6"/>
    <w:uiPriority w:val="99"/>
    <w:unhideWhenUsed/>
    <w:rsid w:val="008F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372"/>
  </w:style>
  <w:style w:type="paragraph" w:styleId="a7">
    <w:name w:val="Body Text"/>
    <w:basedOn w:val="a"/>
    <w:link w:val="a8"/>
    <w:uiPriority w:val="99"/>
    <w:semiHidden/>
    <w:unhideWhenUsed/>
    <w:rsid w:val="005101F7"/>
    <w:pPr>
      <w:spacing w:after="120"/>
    </w:pPr>
  </w:style>
  <w:style w:type="character" w:customStyle="1" w:styleId="a8">
    <w:name w:val="Основной текст Знак"/>
    <w:basedOn w:val="a0"/>
    <w:link w:val="a7"/>
    <w:uiPriority w:val="99"/>
    <w:semiHidden/>
    <w:rsid w:val="005101F7"/>
  </w:style>
  <w:style w:type="paragraph" w:styleId="a9">
    <w:name w:val="List Paragraph"/>
    <w:basedOn w:val="a"/>
    <w:uiPriority w:val="34"/>
    <w:qFormat/>
    <w:rsid w:val="005035BF"/>
    <w:pPr>
      <w:ind w:left="720"/>
      <w:contextualSpacing/>
    </w:pPr>
  </w:style>
  <w:style w:type="paragraph" w:styleId="aa">
    <w:name w:val="Balloon Text"/>
    <w:basedOn w:val="a"/>
    <w:link w:val="ab"/>
    <w:uiPriority w:val="99"/>
    <w:semiHidden/>
    <w:unhideWhenUsed/>
    <w:rsid w:val="00D076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7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3812E5DEA1321692A3C148E33AE1299E769427AE92C7FFAB2C7047840xAc8B" TargetMode="External"/><Relationship Id="rId4" Type="http://schemas.microsoft.com/office/2007/relationships/stylesWithEffects" Target="stylesWithEffects.xml"/><Relationship Id="rId9" Type="http://schemas.openxmlformats.org/officeDocument/2006/relationships/hyperlink" Target="consultantplus://offline/ref=63812E5DEA1321692A3C148E33AE1299E7684279E4297FFAB2C7047840A8F1090B137B2B4AADDD5DxBc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A94BB-B092-4E80-A64F-B89BA6D0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31</Pages>
  <Words>10720</Words>
  <Characters>61110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Борисовна Никифорова</dc:creator>
  <cp:keywords/>
  <dc:description/>
  <cp:lastModifiedBy>Пользователь Windows</cp:lastModifiedBy>
  <cp:revision>128</cp:revision>
  <cp:lastPrinted>2014-03-09T08:18:00Z</cp:lastPrinted>
  <dcterms:created xsi:type="dcterms:W3CDTF">2015-04-09T09:05:00Z</dcterms:created>
  <dcterms:modified xsi:type="dcterms:W3CDTF">2025-10-26T23:51:00Z</dcterms:modified>
  <cp:contentStatus/>
</cp:coreProperties>
</file>