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8A" w:rsidRDefault="007E798A" w:rsidP="007E798A">
      <w:pPr>
        <w:tabs>
          <w:tab w:val="left" w:pos="71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  <w:bookmarkStart w:id="0" w:name="_GoBack"/>
      <w:bookmarkEnd w:id="0"/>
    </w:p>
    <w:p w:rsidR="00581D7D" w:rsidRPr="0077602E" w:rsidRDefault="0077602E" w:rsidP="00776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02E">
        <w:rPr>
          <w:rFonts w:ascii="Times New Roman" w:hAnsi="Times New Roman" w:cs="Times New Roman"/>
          <w:b/>
          <w:sz w:val="28"/>
          <w:szCs w:val="28"/>
        </w:rPr>
        <w:t xml:space="preserve">Совет Хилокского муниципального округа </w:t>
      </w:r>
    </w:p>
    <w:p w:rsidR="0077602E" w:rsidRPr="0077602E" w:rsidRDefault="0077602E" w:rsidP="007760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02E" w:rsidRPr="0077602E" w:rsidRDefault="0077602E" w:rsidP="00776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02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602E" w:rsidRDefault="0077602E" w:rsidP="0077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7602E" w:rsidRDefault="00C253B6" w:rsidP="00776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7602E">
        <w:rPr>
          <w:rFonts w:ascii="Times New Roman" w:hAnsi="Times New Roman" w:cs="Times New Roman"/>
          <w:sz w:val="28"/>
          <w:szCs w:val="28"/>
        </w:rPr>
        <w:t>2025 года                                                              №</w:t>
      </w:r>
    </w:p>
    <w:p w:rsidR="0077602E" w:rsidRDefault="0077602E" w:rsidP="0077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02E" w:rsidRDefault="00864259" w:rsidP="007760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77602E" w:rsidRPr="0077602E">
        <w:rPr>
          <w:rFonts w:ascii="Times New Roman" w:hAnsi="Times New Roman" w:cs="Times New Roman"/>
          <w:b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7602E" w:rsidRPr="0077602E">
        <w:rPr>
          <w:rFonts w:ascii="Times New Roman" w:hAnsi="Times New Roman" w:cs="Times New Roman"/>
          <w:b/>
          <w:sz w:val="28"/>
          <w:szCs w:val="28"/>
        </w:rPr>
        <w:t xml:space="preserve"> муниципальном дорожном фонде Хилокского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02E" w:rsidRDefault="0077602E" w:rsidP="00DB14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602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частью 5 статьи 179.4 Бюджетного кодекса Российской Федерации</w:t>
      </w:r>
      <w:r w:rsidRPr="0058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C5E" w:rsidRPr="00495C5E">
        <w:rPr>
          <w:rFonts w:ascii="Times New Roman" w:hAnsi="Times New Roman" w:cs="Times New Roman"/>
          <w:sz w:val="28"/>
          <w:szCs w:val="28"/>
        </w:rPr>
        <w:t xml:space="preserve">Федеральным законом от 08.11.2007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495C5E">
        <w:rPr>
          <w:rFonts w:ascii="Times New Roman" w:hAnsi="Times New Roman" w:cs="Times New Roman"/>
          <w:sz w:val="28"/>
          <w:szCs w:val="28"/>
        </w:rPr>
        <w:t>П</w:t>
      </w:r>
      <w:r w:rsidR="00864259" w:rsidRPr="00864259">
        <w:rPr>
          <w:rFonts w:ascii="Times New Roman" w:hAnsi="Times New Roman" w:cs="Times New Roman"/>
          <w:sz w:val="28"/>
          <w:szCs w:val="28"/>
        </w:rPr>
        <w:t>риказом Министерства транспорта Российско</w:t>
      </w:r>
      <w:r w:rsidR="00D627B1">
        <w:rPr>
          <w:rFonts w:ascii="Times New Roman" w:hAnsi="Times New Roman" w:cs="Times New Roman"/>
          <w:sz w:val="28"/>
          <w:szCs w:val="28"/>
        </w:rPr>
        <w:t>й Федерации от 16 ноября 2012 года</w:t>
      </w:r>
      <w:r w:rsidR="00864259" w:rsidRPr="00864259">
        <w:rPr>
          <w:rFonts w:ascii="Times New Roman" w:hAnsi="Times New Roman" w:cs="Times New Roman"/>
          <w:sz w:val="28"/>
          <w:szCs w:val="28"/>
        </w:rPr>
        <w:t xml:space="preserve"> № 402 «Об утверждении Классификации работ по капитальному ремонту, ремонту и содержанию автомобильных дорог», </w:t>
      </w:r>
      <w:r w:rsidR="0007601A" w:rsidRPr="0007601A">
        <w:rPr>
          <w:rFonts w:ascii="Times New Roman" w:hAnsi="Times New Roman" w:cs="Times New Roman"/>
          <w:sz w:val="28"/>
          <w:szCs w:val="28"/>
        </w:rPr>
        <w:t>Приказ</w:t>
      </w:r>
      <w:r w:rsidR="0007601A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07601A" w:rsidRPr="0007601A">
        <w:rPr>
          <w:rFonts w:ascii="Times New Roman" w:hAnsi="Times New Roman" w:cs="Times New Roman"/>
          <w:sz w:val="28"/>
          <w:szCs w:val="28"/>
        </w:rPr>
        <w:t xml:space="preserve"> Минтранса России от 13.11.</w:t>
      </w:r>
      <w:r w:rsidR="0007601A">
        <w:rPr>
          <w:rFonts w:ascii="Times New Roman" w:hAnsi="Times New Roman" w:cs="Times New Roman"/>
          <w:sz w:val="28"/>
          <w:szCs w:val="28"/>
        </w:rPr>
        <w:t>2018 года № 406 «</w:t>
      </w:r>
      <w:r w:rsidR="0007601A" w:rsidRPr="0007601A">
        <w:rPr>
          <w:rFonts w:ascii="Times New Roman" w:hAnsi="Times New Roman" w:cs="Times New Roman"/>
          <w:sz w:val="28"/>
          <w:szCs w:val="28"/>
        </w:rPr>
        <w:t>Об утверждении Классификации работ по организации дорожного движения и о внесении изменений в Классификацию работ по капитальному ремонту, ремонту и содержанию автомобильных дорог, утвержденную приказом Минтран</w:t>
      </w:r>
      <w:r w:rsidR="00CB60CA">
        <w:rPr>
          <w:rFonts w:ascii="Times New Roman" w:hAnsi="Times New Roman" w:cs="Times New Roman"/>
          <w:sz w:val="28"/>
          <w:szCs w:val="28"/>
        </w:rPr>
        <w:t>са России от 16 ноября 2012 года №</w:t>
      </w:r>
      <w:r w:rsidR="0007601A" w:rsidRPr="0007601A">
        <w:rPr>
          <w:rFonts w:ascii="Times New Roman" w:hAnsi="Times New Roman" w:cs="Times New Roman"/>
          <w:sz w:val="28"/>
          <w:szCs w:val="28"/>
        </w:rPr>
        <w:t xml:space="preserve"> 4</w:t>
      </w:r>
      <w:r w:rsidR="0007601A">
        <w:rPr>
          <w:rFonts w:ascii="Times New Roman" w:hAnsi="Times New Roman" w:cs="Times New Roman"/>
          <w:sz w:val="28"/>
          <w:szCs w:val="28"/>
        </w:rPr>
        <w:t xml:space="preserve">02», </w:t>
      </w:r>
      <w:r w:rsidR="00864259" w:rsidRPr="00586CF5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64259" w:rsidRPr="00586CF5">
        <w:t xml:space="preserve"> </w:t>
      </w:r>
      <w:r w:rsidR="00864259" w:rsidRPr="00586CF5">
        <w:rPr>
          <w:rFonts w:ascii="Times New Roman" w:hAnsi="Times New Roman" w:cs="Times New Roman"/>
          <w:sz w:val="28"/>
          <w:szCs w:val="28"/>
        </w:rPr>
        <w:t>Хилокского муниципального округа, Со</w:t>
      </w:r>
      <w:r w:rsidR="00864259">
        <w:rPr>
          <w:rFonts w:ascii="Times New Roman" w:hAnsi="Times New Roman" w:cs="Times New Roman"/>
          <w:sz w:val="28"/>
          <w:szCs w:val="28"/>
        </w:rPr>
        <w:t xml:space="preserve">вет Хилокского муниципального округа </w:t>
      </w:r>
      <w:r w:rsidR="00864259" w:rsidRPr="0086425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64259" w:rsidRDefault="00864259" w:rsidP="00DB14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муниципальном дорожном фонде Хилокского муниципального округа (Приложение № 1).</w:t>
      </w:r>
    </w:p>
    <w:p w:rsidR="00864259" w:rsidRDefault="00864259" w:rsidP="00DB14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муниципального района «Хилокский район» от 28 мая 2015 года № 23.154 «Об утверждении положения «О муниципальном дорожном фонде муниципального района «Хилокский район».</w:t>
      </w:r>
    </w:p>
    <w:p w:rsidR="00864259" w:rsidRDefault="00864259" w:rsidP="00DB14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259">
        <w:rPr>
          <w:rFonts w:ascii="Times New Roman" w:hAnsi="Times New Roman" w:cs="Times New Roman"/>
          <w:sz w:val="28"/>
          <w:szCs w:val="28"/>
        </w:rPr>
        <w:t>Настоящее решение опубликовать (обнародовать)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259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259" w:rsidRDefault="00864259" w:rsidP="00DB14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259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DB14C4" w:rsidRDefault="00DB14C4" w:rsidP="0086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259" w:rsidRDefault="00864259" w:rsidP="0086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муниципального района</w:t>
      </w:r>
    </w:p>
    <w:p w:rsidR="00864259" w:rsidRPr="00864259" w:rsidRDefault="00864259" w:rsidP="0086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«Хилокский район»                                                                     А.Н. Ермолаев</w:t>
      </w:r>
    </w:p>
    <w:p w:rsidR="0077602E" w:rsidRDefault="0077602E" w:rsidP="00776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000" w:rsidRDefault="00864259" w:rsidP="00AA4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64259" w:rsidRDefault="00AA4000" w:rsidP="00AA4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Хилокского муниципального округа           </w:t>
      </w:r>
      <w:r w:rsidR="00E76138">
        <w:rPr>
          <w:rFonts w:ascii="Times New Roman" w:hAnsi="Times New Roman" w:cs="Times New Roman"/>
          <w:sz w:val="28"/>
          <w:szCs w:val="28"/>
        </w:rPr>
        <w:t xml:space="preserve">                             С.В</w:t>
      </w:r>
      <w:r>
        <w:rPr>
          <w:rFonts w:ascii="Times New Roman" w:hAnsi="Times New Roman" w:cs="Times New Roman"/>
          <w:sz w:val="28"/>
          <w:szCs w:val="28"/>
        </w:rPr>
        <w:t>. Черёмушкин</w:t>
      </w:r>
    </w:p>
    <w:p w:rsidR="00DB14C4" w:rsidRPr="00DB14C4" w:rsidRDefault="00DB14C4" w:rsidP="00DB14C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DB14C4" w:rsidRPr="00DB14C4" w:rsidRDefault="00DB14C4" w:rsidP="00DB14C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DB14C4" w:rsidRDefault="00DB14C4" w:rsidP="00DB14C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2025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№ </w:t>
      </w:r>
    </w:p>
    <w:p w:rsidR="00DB14C4" w:rsidRDefault="00DB14C4" w:rsidP="00DB14C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4C4" w:rsidRPr="00DB14C4" w:rsidRDefault="00DB14C4" w:rsidP="00DB14C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4C4" w:rsidRPr="00DB14C4" w:rsidRDefault="00DB14C4" w:rsidP="00DB1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B14C4" w:rsidRDefault="00DB14C4" w:rsidP="00DB14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муниципальном дорожном фонде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:rsidR="00DB14C4" w:rsidRPr="00DB14C4" w:rsidRDefault="00DB14C4" w:rsidP="00DB14C4">
      <w:pPr>
        <w:numPr>
          <w:ilvl w:val="1"/>
          <w:numId w:val="2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B14C4" w:rsidRPr="00DB14C4" w:rsidRDefault="00DB14C4" w:rsidP="00DB14C4">
      <w:pPr>
        <w:numPr>
          <w:ilvl w:val="1"/>
          <w:numId w:val="3"/>
        </w:numPr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муниципальном дорожном фонде </w:t>
      </w:r>
      <w:r w:rsidR="00CB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B6A5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Положение), разработано в соответствии с частью 5 статьи 179.4 Бюджетного кодекса Российской Федерации</w:t>
      </w:r>
      <w:r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r w:rsidR="00D627B1" w:rsidRPr="0058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ральным законом от 08.11.2007 года</w:t>
      </w:r>
      <w:r w:rsidRPr="00586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89300D" w:rsidRPr="00893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транспорта Российской Федерации от 16 ноября 2012 года № 402 «Об</w:t>
      </w:r>
      <w:proofErr w:type="gramEnd"/>
      <w:r w:rsidR="0089300D" w:rsidRPr="00893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9300D" w:rsidRPr="00893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Классификации работ по капитальному ремонту, ремонту и содержанию автомобильных дорог», Приказом Минтранса России от 13.11.2018 года № 406 «Об утверждении Классификации работ по организации дорожного движения и о внесении изменений в Классификацию работ по капитальному ремонту, ремонту и содержанию автомобильных дорог, утвержденную приказом Минтранса России от 16 ноября 2012 года № 402»</w:t>
      </w:r>
      <w:r w:rsidR="00893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CB6A57"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B6A57"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CB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порядок формирования и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муниципального дорожного фонда </w:t>
      </w:r>
      <w:r w:rsidR="00CB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B6A5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4C4" w:rsidRPr="00DB14C4" w:rsidRDefault="00DB14C4" w:rsidP="00DB14C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дорожный фонд </w:t>
      </w:r>
      <w:r w:rsidR="00CB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B6A5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дорожный фонд) - </w:t>
      </w:r>
      <w:r w:rsidRPr="00DB14C4">
        <w:rPr>
          <w:rFonts w:ascii="Times New Roman" w:eastAsia="Calibri" w:hAnsi="Times New Roman" w:cs="Times New Roman"/>
          <w:sz w:val="28"/>
          <w:szCs w:val="28"/>
        </w:rPr>
        <w:t xml:space="preserve">часть средств бюджета </w:t>
      </w:r>
      <w:r w:rsidR="00CB6A57">
        <w:rPr>
          <w:rFonts w:ascii="Times New Roman" w:eastAsia="Calibri" w:hAnsi="Times New Roman" w:cs="Times New Roman"/>
          <w:sz w:val="28"/>
          <w:szCs w:val="28"/>
        </w:rPr>
        <w:t xml:space="preserve">Хилокского </w:t>
      </w:r>
      <w:r w:rsidRPr="00DB14C4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CB6A57">
        <w:rPr>
          <w:rFonts w:ascii="Times New Roman" w:eastAsia="Calibri" w:hAnsi="Times New Roman" w:cs="Times New Roman"/>
          <w:sz w:val="28"/>
          <w:szCs w:val="28"/>
        </w:rPr>
        <w:t>округа,</w:t>
      </w:r>
      <w:r w:rsidRPr="00DB14C4">
        <w:rPr>
          <w:rFonts w:ascii="Times New Roman" w:eastAsia="Calibri" w:hAnsi="Times New Roman" w:cs="Times New Roman"/>
          <w:sz w:val="28"/>
          <w:szCs w:val="28"/>
        </w:rPr>
        <w:t xml:space="preserve">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DB14C4" w:rsidRPr="00DB14C4" w:rsidRDefault="00DB14C4" w:rsidP="00DB14C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4C4">
        <w:rPr>
          <w:rFonts w:ascii="Times New Roman" w:eastAsia="Calibri" w:hAnsi="Times New Roman" w:cs="Times New Roman"/>
          <w:sz w:val="28"/>
          <w:szCs w:val="28"/>
        </w:rPr>
        <w:t>Бюджетные ассигнования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</w:p>
    <w:p w:rsidR="00DB14C4" w:rsidRPr="00DB14C4" w:rsidRDefault="00DB14C4" w:rsidP="00DB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4C4" w:rsidRPr="00DB14C4" w:rsidRDefault="00DB14C4" w:rsidP="00DB14C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формирования бюджетных ассигнований муниципального дорожного фонда </w:t>
      </w:r>
      <w:r w:rsidR="00495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495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DB14C4" w:rsidRPr="00DB14C4" w:rsidRDefault="00DB14C4" w:rsidP="00AE32B1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бюджетных ассигнований дорожного фонда утверждается решением Совета </w:t>
      </w:r>
      <w:r w:rsidR="00CB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CB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бюджете на очередной финансовый год и на плановый период в размере не менее </w:t>
      </w: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прогнозируемого объема доходов бюджета </w:t>
      </w:r>
      <w:r w:rsidR="00CB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CB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proofErr w:type="gramStart"/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остатка средств дорожного фонда на 1 января очередного финансового года (за исключением года создания дорожного фонда);</w:t>
      </w:r>
    </w:p>
    <w:p w:rsid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инжекторных</w:t>
      </w:r>
      <w:proofErr w:type="spellEnd"/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двигателей, производимые на территории Российской Федерации, подлежащих зачислению в бюджет муниципального </w:t>
      </w:r>
      <w:r w:rsidR="00CB6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32B1" w:rsidRPr="00DB14C4" w:rsidRDefault="00AE32B1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доходов местных бюджетов от транспортного налога (если законом </w:t>
      </w:r>
      <w:r w:rsidR="0026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Pr="001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установлены единые нормативы отчислений от транспортного налога в местные бюджеты);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использования имущества, входящего в состав автомобильных дорог общего пользования местного значения;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передачи в аренду земельных участков, расположенных в полосе отвода автомобильных дорог общего пользования местного значения;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платы в счет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грузов;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штрафов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денежных средств, поступающих в бюджет муниципального района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</w:r>
      <w:proofErr w:type="gramEnd"/>
    </w:p>
    <w:p w:rsidR="00DB14C4" w:rsidRPr="00186B0A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1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DB14C4" w:rsidRPr="00186B0A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платы по соглашениям об установлении частных сервитутов в отношении земельных участков в границах </w:t>
      </w:r>
      <w:proofErr w:type="gramStart"/>
      <w:r w:rsidRPr="001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 отвода автомобильных дорог общего пользования местного значения</w:t>
      </w:r>
      <w:proofErr w:type="gramEnd"/>
      <w:r w:rsidRPr="001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DB14C4" w:rsidRPr="00DB14C4" w:rsidRDefault="00DB14C4" w:rsidP="00DB14C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платы по соглашениям об установлении публичных сервитутов в отношении земельных участков в границах </w:t>
      </w:r>
      <w:proofErr w:type="gramStart"/>
      <w:r w:rsidRPr="001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 отвода автомобильных дорог общего пользования местного значения</w:t>
      </w:r>
      <w:proofErr w:type="gramEnd"/>
      <w:r w:rsidRPr="0018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прокладки, переноса, переустройства инженерных коммуникаций, их эксплуатации;</w:t>
      </w:r>
    </w:p>
    <w:p w:rsidR="00AE32B1" w:rsidRDefault="00AE32B1" w:rsidP="00DB14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C4" w:rsidRDefault="00AE32B1" w:rsidP="00DB14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B14C4" w:rsidRPr="00DB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кредитов на финансовое обеспечение дорожной деятельности.</w:t>
      </w:r>
    </w:p>
    <w:p w:rsidR="00AE32B1" w:rsidRDefault="00AE32B1" w:rsidP="00DB14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13A" w:rsidRPr="00DB14C4" w:rsidRDefault="0026613A" w:rsidP="00DB14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4C4" w:rsidRDefault="00DB14C4" w:rsidP="00AE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Объем бюджетных ассигнований дорожного фонда может корректироваться с учетом исполнения бюджета </w:t>
      </w:r>
      <w:r w:rsidR="00AE3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E3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текущий год и потребности в назначениях на очередной финансовый год.</w:t>
      </w:r>
    </w:p>
    <w:p w:rsidR="0026613A" w:rsidRPr="00DB14C4" w:rsidRDefault="0026613A" w:rsidP="00AE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4C4" w:rsidRPr="00DB14C4" w:rsidRDefault="00DB14C4" w:rsidP="00AE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 Объем бюджетных ассигнований дорожного фонда может быть увеличен в текущем году в случае направления дополнительных доходов в соответствии с решением Совета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потребности в назначениях в текущем году, в том числе в целях обеспечения софинансирования расходов с дорожным фондом Забайкальского края.</w:t>
      </w:r>
    </w:p>
    <w:p w:rsidR="00DB14C4" w:rsidRDefault="00DB14C4" w:rsidP="00DB1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13A" w:rsidRPr="00DB14C4" w:rsidRDefault="0026613A" w:rsidP="00DB1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4C4" w:rsidRPr="00DB14C4" w:rsidRDefault="00DB14C4" w:rsidP="00DB14C4">
      <w:pPr>
        <w:numPr>
          <w:ilvl w:val="0"/>
          <w:numId w:val="2"/>
        </w:num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использования бюджетных ассигнований муниципального дорожного фонда </w:t>
      </w:r>
      <w:r w:rsidR="00AE3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AE3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DB14C4" w:rsidRDefault="00DB14C4" w:rsidP="00DB14C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13A" w:rsidRPr="00DB14C4" w:rsidRDefault="0026613A" w:rsidP="00DB14C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4C4" w:rsidRPr="00DB14C4" w:rsidRDefault="00DB14C4" w:rsidP="00AE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дорожного фонда направляются на дорожную деятельность в отношении автомобильных дорог общего пользования местного значения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округа.</w:t>
      </w:r>
    </w:p>
    <w:p w:rsidR="00DB14C4" w:rsidRPr="00DB14C4" w:rsidRDefault="00DB14C4" w:rsidP="00AE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целевым направлениям расходов дорожного фонда относятся:</w:t>
      </w:r>
    </w:p>
    <w:p w:rsidR="00DB14C4" w:rsidRPr="00DB14C4" w:rsidRDefault="00DB14C4" w:rsidP="00AE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 выполнение работ по капитальному ремонту, ремонту и содержанию автомобильных дорог общего пользования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искусственных сооружений на них (включая разработку проектной документации и проведение необходимых экспертиз);</w:t>
      </w:r>
    </w:p>
    <w:p w:rsidR="00DB14C4" w:rsidRPr="00DB14C4" w:rsidRDefault="00DB14C4" w:rsidP="00AE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3.2.2 проектирование и строительство (реконструкция) автомобильных дорог общего пользования местного значения (включая разработку документации,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строительства);</w:t>
      </w:r>
    </w:p>
    <w:p w:rsidR="00DB14C4" w:rsidRPr="00DB14C4" w:rsidRDefault="00DB14C4" w:rsidP="00FE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 обустройство автомобильных дорог общего пользования местного значения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безопасности дорожного движения;</w:t>
      </w:r>
    </w:p>
    <w:p w:rsidR="00DB14C4" w:rsidRPr="00DB14C4" w:rsidRDefault="00DB14C4" w:rsidP="00FE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  выполнение работ по инвентаризации, паспортизации, диагностике, обследованию, разработке  проектов организации дорожного движения, подсчет интенсивности дорожного движения, пропускной способности автодорог общего пользования местного значения </w:t>
      </w:r>
      <w:r w:rsidRPr="00DB14C4">
        <w:rPr>
          <w:rFonts w:ascii="Times New Roman" w:eastAsia="Calibri" w:hAnsi="Times New Roman" w:cs="Times New Roman"/>
          <w:sz w:val="28"/>
          <w:szCs w:val="28"/>
        </w:rPr>
        <w:t xml:space="preserve">в границах </w:t>
      </w:r>
      <w:r w:rsidR="00FE01A9">
        <w:rPr>
          <w:rFonts w:ascii="Times New Roman" w:eastAsia="Calibri" w:hAnsi="Times New Roman" w:cs="Times New Roman"/>
          <w:sz w:val="28"/>
          <w:szCs w:val="28"/>
        </w:rPr>
        <w:t xml:space="preserve">Хилокского </w:t>
      </w:r>
      <w:r w:rsidRPr="00DB14C4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FE01A9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искусственных сооружений на них, проведение кадастровых работ, регистрации прав в отношении земельных участков, занимаемых авто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мобильными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дорогами общего пользования местного значения </w:t>
      </w:r>
      <w:r w:rsidRPr="00DB14C4">
        <w:rPr>
          <w:rFonts w:ascii="Times New Roman" w:eastAsia="Calibri" w:hAnsi="Times New Roman" w:cs="Times New Roman"/>
          <w:sz w:val="28"/>
          <w:szCs w:val="28"/>
        </w:rPr>
        <w:t xml:space="preserve">в границах </w:t>
      </w:r>
      <w:r w:rsidR="00FE01A9">
        <w:rPr>
          <w:rFonts w:ascii="Times New Roman" w:eastAsia="Calibri" w:hAnsi="Times New Roman" w:cs="Times New Roman"/>
          <w:sz w:val="28"/>
          <w:szCs w:val="28"/>
        </w:rPr>
        <w:t xml:space="preserve">Хилокского </w:t>
      </w:r>
      <w:r w:rsidRPr="00DB14C4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FE01A9">
        <w:rPr>
          <w:rFonts w:ascii="Times New Roman" w:eastAsia="Calibri" w:hAnsi="Times New Roman" w:cs="Times New Roman"/>
          <w:sz w:val="28"/>
          <w:szCs w:val="28"/>
        </w:rPr>
        <w:t>округа,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дорожными сооружениями и другими объектами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недвижимости,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используемыми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дорожной деятельности, аренда, выкуп земельных участков, объектов недвижимости, используемых в дорожной деятельности, возмещение их стоимости;</w:t>
      </w:r>
    </w:p>
    <w:p w:rsidR="00DB14C4" w:rsidRPr="00DB14C4" w:rsidRDefault="00DB14C4" w:rsidP="00FE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 погашение задолженности по бюджетным кредитам, полученным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Хилокским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округом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краевого бюджета на строительство (реконструкцию), капитальный ремонт, ремонт и содержание автомобильных дорог общего пользования местного значения, и осуществление расходов на обслуживание долговых обязательств, связанных с использованием указанных кредитов;</w:t>
      </w:r>
    </w:p>
    <w:p w:rsidR="00FE01A9" w:rsidRDefault="00FE01A9" w:rsidP="00FE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3.2.6</w:t>
      </w:r>
      <w:r w:rsidR="00DB14C4"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дорожной деятельности в рамках целевых программ, действующих на территории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илокского муниципального округа;</w:t>
      </w:r>
    </w:p>
    <w:p w:rsidR="00DB14C4" w:rsidRPr="00DB14C4" w:rsidRDefault="00FE01A9" w:rsidP="00FE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3.2.7 </w:t>
      </w:r>
      <w:r w:rsidR="00DB14C4"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иных мероприятий в отношении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DB14C4"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округа.</w:t>
      </w:r>
    </w:p>
    <w:p w:rsidR="00DB14C4" w:rsidRPr="00DB14C4" w:rsidRDefault="00DB14C4" w:rsidP="00FE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Главным получателем и распорядителем средств дорожного фонда является Администрация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Администрация).</w:t>
      </w:r>
    </w:p>
    <w:p w:rsidR="00DB14C4" w:rsidRPr="00DB14C4" w:rsidRDefault="00DB14C4" w:rsidP="00FE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 Администрация в соответствии с действующим законодательством проводит работу по заключению и исполнению муниципальных контрактов на осуществление дорожной деятельности в отношении автомобильных дорог местного значения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E0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округа.</w:t>
      </w:r>
    </w:p>
    <w:p w:rsidR="00DB14C4" w:rsidRPr="00DB14C4" w:rsidRDefault="00DB14C4" w:rsidP="00C0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Расходование средств дорожного фонда осуществляется в пределах бюджетных расходов на основании показателей сводной бюджетной росписи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лимитов бюджетных обязательств, утвержденных в установленном порядке.</w:t>
      </w:r>
    </w:p>
    <w:p w:rsidR="00DB14C4" w:rsidRPr="00DB14C4" w:rsidRDefault="00C03F25" w:rsidP="00C03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DB14C4"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933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DB14C4"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33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B14C4"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целевое, эффективное и правомерное использование средств дорожного фонда.</w:t>
      </w:r>
    </w:p>
    <w:p w:rsidR="00DB14C4" w:rsidRPr="00DB14C4" w:rsidRDefault="00DB14C4" w:rsidP="00DB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4C4" w:rsidRPr="00DB14C4" w:rsidRDefault="00DB14C4" w:rsidP="00DB14C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работ по капитальному ремонту, ремонту и содержанию автомобильных дорог</w:t>
      </w:r>
    </w:p>
    <w:p w:rsidR="00DB14C4" w:rsidRPr="00DB14C4" w:rsidRDefault="00DB14C4" w:rsidP="00DB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4C4" w:rsidRPr="00DB14C4" w:rsidRDefault="00DB14C4" w:rsidP="002E290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капитальном ремонте проводятся следующие работы: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4.1.1 по земляному полотну и системе водоотвода: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деформаций и повреждений элементов земляного полотна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том числе на пересечениях и примыканиях, площадках для остановки, стоянках транспортных средств, площадках для отдыха, разворотных площадках, тротуарах, пешеходных и велосипедных дорожках, переездах, съездах, подъездных дорогах к объектам дорожно-ремонтной службы, историческим и достопримечательным объектам, паромным переправам и другим объектам);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изношенных звеньев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прикромочных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телескопических лотков, дренажей, водоотводных канав, быстротоков, водобойных колодцев, перепадов, элементов подводящих и отводящих русел у водопропускных труб, элементов ливневой канализации и других изношенных элементов системы водоотвода (в том числе на пересечениях и примыканиях, площадках для остановки, стоянках транспортных средств, площадках для отдыха, разворотных площадках, тротуарах, пешеходных и велосипедных дорожках, отдельных переездах, съездах, подъездных дорогах к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 дорожно-ремонтной службы, историческим и достопримечательным местам, паромным переправам и другим объектам);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4.1.2 по дорожным одеждам: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ликвидация колей глубиной более </w:t>
      </w:r>
      <w:smartTag w:uri="urn:schemas-microsoft-com:office:smarttags" w:element="metricconverter">
        <w:smartTagPr>
          <w:attr w:name="ProductID" w:val="50 мм"/>
        </w:smartTagPr>
        <w:r w:rsidRPr="00DB1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мм</w:t>
        </w:r>
      </w:smartTag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заменой верхних слоев дорожной одежды методами фрезерования или регенерации на ширину полос наката или на всю ширину покрытия с укладкой одного или нескольких слоев асфальтобетона;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дорожных одежд в местах исправления земляного полотна и водоотвода (в том числе на пересечениях и примыканиях, площадках для остановки, стоянках автомобилей, площадках для отдыха, разворотных площадках, тротуарах, пешеходных и велосипедных дорожках, отдельных переездах, съездах, подъездных дорогах к объектам дорожно-ремонтной службы, историческим и достопримечательным объектам, паромным переправам);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перемощение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участков мостовых с полной заменой песчаного основания;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4.1.3 по искусственным и защитным дорожным сооружениям:</w:t>
      </w:r>
    </w:p>
    <w:p w:rsidR="00DB14C4" w:rsidRPr="00DB14C4" w:rsidRDefault="00E157B2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балок </w:t>
      </w:r>
      <w:r w:rsidR="00DB14C4"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пролетных строениях;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1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устройство,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или замена подпорных стен,</w:t>
      </w:r>
      <w:r w:rsidR="00C06052" w:rsidRPr="00C06052">
        <w:t xml:space="preserve">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акустических экранов,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противолавинных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галерей, навесов, устройство укрепительных и регуляционных сооружений, сооружений для защиты от наледей, оползней и др.;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берегозащитных и противоэрозионных сооружений;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тоннелей, включая замену части (до 50%) обделки;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пролетных строений, в том числе с изменением продольной схемы (с возможным изменением длины моста до 25%) с временным отводом земельных участков (без дополнительного землеотвода), и отдельных элементов несущих конструкций на аналогичные или иные улучшающие показатели таких конструкций элементы и (или) восстановление указанных элементов, а также замена пролетных строений малых мостов и путепроводов на водопропускные трубы и (или) специальные мосты</w:t>
      </w:r>
      <w:proofErr w:type="gramEnd"/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(засыпного типа) с возможным временным отводом земельных участков, необходимых для указанных целей, с последующей их рекультивацией;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удлинение водопропускных труб, а также замена их звеньев и оголовков с возможным временным отводом земельных участков (без дополнительного землеотвода), необходимых для указанных целей, с последующей их рекультивацией;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опор, в том числе с изменением существующей продольной схемы моста (с возможным изменением длины моста до 15%) с временным отводом земельных участков (без дополнительного землеотвода), необходимых для указанных целей, с последующей их рекультивацией;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ограждений, перил и тротуаров;</w:t>
      </w:r>
    </w:p>
    <w:p w:rsidR="00C06052" w:rsidRPr="00DB14C4" w:rsidRDefault="00C06052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замена, перенос надземных пешеходных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еходов из модульных конструкций.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4.1.4 по элементам обустройства автомобильных дорог: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замена знаков, сигнальных столбиков и барьерного ограждения;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средств организации и регулирования дорожного движения на пересечениях автомобильных дорог с автомобильными дорогами и железными дорогами;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нанесение и удаление временной разметки на период капитального ремонта;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нанесение постоянной разметки после капитального ремонта;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замена специальных технических средств, имеющих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пунктов весового и габаритного контроля транспортных средств, а также их отдельных элементов;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4.1.5 прочие работы по капитальному ремонту: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изыскание и освоение резервов грунта и месторождений каменных материалов в объемах, необходимых для производства работ на участках капитального ремонта автомобильных дорог и искусственных сооружений, устройство и ликвидация временных объездов и искусственных сооружений на участках капитального ремонта;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и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очистных сооружений, рекультивация временной полосы отвода, рекультивация земельных участков, ранее занятых под карьерами, резервами, объездными дорогами, неиспользуемыми участками автомобильных дорог, дорожными сооружениями, производственными объектами и др.;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инженерных изысканий, обследований и разработка проектной документации на капитальный ремонт, экспертиза проектной документации;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обследование и испытание искусственных сооружений после капитального ремонта с составлением технического паспорта, диагностика автомобильных дорог и искусственных сооружений после проведения капитального ремонта;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</w:t>
      </w:r>
      <w:r w:rsid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контроль и авторский надзор;</w:t>
      </w:r>
    </w:p>
    <w:p w:rsidR="00C06052" w:rsidRPr="00DB14C4" w:rsidRDefault="00C06052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производственных объектов, в том числе баз, являющихся технологической частью автомобильных дорог и используемых при их капитальном ремонте, ремонте и содержании.</w:t>
      </w:r>
    </w:p>
    <w:p w:rsidR="00DB14C4" w:rsidRPr="00DB14C4" w:rsidRDefault="00DB14C4" w:rsidP="002E290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комплексу работ капитального ремонта по доведению параметров ремонтируемых участков автомобильной дороги и (или) искусственных дорожных сооружений на них до значений, соответствующих ее фактической категории, включая увеличение количества полос движения, без изменения границ полосы отвода относятся следующие работы: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4.2.1 по земляному полотну и водоотводу: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доведение геометрических параметров земляного полотна до норм</w:t>
      </w:r>
      <w:r w:rsid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соответствующих категории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ремонтируемого участка автомобильной дороги, включая уширение земляного полотна для устройства дополнительных полос движения и переходно-скоростных полос без дополнительного землеотвода;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поднятие земляного полотна на подтопляемых и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снегозаносимых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участках, переустройство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пучинистых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оползневых и обвальных участков автомобильной дороги</w:t>
      </w:r>
      <w:r w:rsid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 искусственных дорожных сооружений на них</w:t>
      </w:r>
      <w:proofErr w:type="gramStart"/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052" w:rsidRPr="00C06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замена земляного полотна, переустройство дефектных элементов земляного полотна и системы водоотвода (в том числе на пересечениях и примыканиях, площадках для остановки, стоянках транспортных средств, площадках для отдыха, разворотных площадках, тротуарах, пешеходных и велосипедных дорожках, отдельных переездах, съездах, подъездных дорогах к объектам дорожно-ремонтной службы, историческим и достопримечательным местам, паромным переправам);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земляного полотна и системы водоотвода на площадках для остановки, стоянках автомобилей, площадках для отдыха, разворотных площадках, тротуарах, пешеходных и велосипедных дорожках, отдельных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переездах, съездах, подъездных дорогах к объектам дорожно-ремонтной службы, историческим и достопримечательным местам, паромным переправам;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прочности земляного полотна с использованием различных материалов;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уменьшение крутизны откосов насыпей, выемок и другие работы, обеспечивающие устойчивость земляного полотна;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раскрытие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снегонезаносимых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выемок, устройство аккумуляционных полок, срезка откосов выемок для обеспечения видимости на кривых в плане и для размещения сбрасываемого снега;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переустройство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прикромочных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телескопических лотков, дренажей, осушительных канав, быстротоков, водобойных колодцев, ливневой канализации;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элементов системы водоотвода (в том числе новых водопропускных труб, дренажей,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прикромочных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телескопических лотков, водоотводных канав, быстротоков, водобойных колодцев, перепадов, ливневой канализации и других элементов);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4.2.2 по дорожным одеждам: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усиление дорожной одежды при несоответствии ее прочности транспортным нагрузкам с исправлением продольных и поперечных неровностей, укладкой выравнивающих и дополнительных слоев основания и покрытия (в том числе с армирующими,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трещенопрерывающими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материалами), устройство более совершенных типов покрытий с использованием существующих дорожных одежд в качестве основания; перекрытие изношенных цементобетонных покрытий слоями из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цементобетона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асфальтобетона;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дорожной одежды на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прочную и долговечную;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уширение дорожной одежды до норм, соответствующих категории ремонтируемого участка автомобильной дороги</w:t>
      </w:r>
      <w:r w:rsid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31AB" w:rsidRP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при увеличении полос движения без изменения категории дороги и дополнительного землеотвода;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обочин;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недостающих бордюров и укрепительных полос по краям усовершенствованных покрытий</w:t>
      </w:r>
      <w:r w:rsid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1AB" w:rsidRP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недостающих бордюров по краям тротуаров;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укладка основания и покрытия с использованием материалов старого покрытия, в том числе путем холодной регенерации старых конструктивных слоев с добавлением органических и неорганических материалов и устройством новых слоев покрытий;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переустройство дорожной одежды на участках образования колей глубиной более </w:t>
      </w:r>
      <w:smartTag w:uri="urn:schemas-microsoft-com:office:smarttags" w:element="metricconverter">
        <w:smartTagPr>
          <w:attr w:name="ProductID" w:val="50 мм"/>
        </w:smartTagPr>
        <w:r w:rsidRPr="00DB1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мм</w:t>
        </w:r>
      </w:smartTag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удалением одного или нескольких нестабильных слоев основания;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4.2.3 по искусственным и защитным дорожным сооружениям: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замена элементов мостового полотна с усилением плит и заменой продольных и поперечных швов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омоноличивания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сталежелезобетонных пролетных строений;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удлинение, замена водопропускных труб;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несущей способности балок пролетных строений и опор с доведением грузоподъемности сооружения до нормативных значений;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ширины тротуаров на искусственных сооружениях;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31AB" w:rsidRP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уширение пролетных строений, с доведением их габаритов и грузоподъемности до параметров, установленных для рассматриваемого участка и категории автомобильной дороги, без дополнительного землеотвода;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дополнительных вентиляционных штолен и шахт для тоннелей, устройство эвакуационных галерей, а также вентиляции, освещения, систем пожаротушения и связи;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усиление пролетных строений и опор;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замена, обустройство недостающими ограждениями безопасности, требующие изменения конструктивных узлов балок пролетных строений;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и переустройство берегозащитных и противоэрозионных сооружений, а также переустройство струенаправляющих дамб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грунтовых банкетов и берм для защиты откосов от размывов;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противокамнепадных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сеток;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4.2.4 по элементам обустройства автомобильных дорог: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недостающих переходно-скоростных полос и разделительных островков на съездах и въездах, пересечениях и примыканиях, на автобусных остановках; устройство недостающих аварийных улавливающих съездов (карманов) на затяжных спусках с оборудованием знаками и ограждениями;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обустройство ремонтируемых участков автомобильных дорог недостающими дорожными знаками, сигнальными столбиками, </w:t>
      </w:r>
      <w:r w:rsid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ограждениями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недостающих остановочных и посадочных площадок и автопавильонов на автобусных остановках, </w:t>
      </w:r>
      <w:r w:rsid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тротуаров,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туалетов, площадок для остановки или стоянки автомобилей с обустройством для отдыха участников движения, смотровыми ямами или эстакадами, с оборудованием знаками и ограждениями;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(монтаж) недостающих средств организации и регулирования дорожного движения, в том числе светофорных объектов, на пересечениях автомобильных дорог с автомобильными и железными дорогами, а также в местах пешеходных переходов в одном уровне;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недостающих виражей на опасных для дорожного движения кривых</w:t>
      </w:r>
      <w:r w:rsid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1AB" w:rsidRPr="00F431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временным отводом земельных участков (без дополнительного землеотвода), необходимых для указанных целей, с последующей их рекультивацией;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архитектурно-художественное оформление элементов обустройства и благоустройства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дорог, развязок, площадок отдыха, автобусных остановок, смотровых площадок и других объектов;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пунктов весового и габаритного контроля транспортных средств</w:t>
      </w:r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устройство недостающих элементов или модернизация пунктов весового и габаритного контроля транспортных средств;</w:t>
      </w:r>
    </w:p>
    <w:p w:rsidR="00CC3220" w:rsidRDefault="00CC3220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электроосвещения;</w:t>
      </w:r>
    </w:p>
    <w:p w:rsidR="00CC3220" w:rsidRPr="00DB14C4" w:rsidRDefault="00CC3220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автоматизированных систем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борьбе с зимней скользкостью.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4.2.5 прочие работы: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восстановление баз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 подъездов к ним, бурение, оборудование и обустройство недостающих скважин для добычи природных рассолов;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 и переустройство инженерных коммуникаций (линий электропередачи, связи, трубопроводов и др.);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временных площадок для складирования материалов и рекультивация земель, нарушенных при проведении ремонтных работ;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ликвидация временных объездов и искусственных сооружений ремонтируемых участков автомобильной дороги и/или искусственных дорожных сооружений на них с временным отводом земельных участков (без дополнительного землеотвода), необходимых для указанных целей, с последующей их рекультивацией;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постоянных снегозащитных сооружений;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замена, перенос надземных пешеходных переходов из модульных конструкций, устройство пешеходных и велосипедных дорожек без дополнительного землеотвода;</w:t>
      </w:r>
    </w:p>
    <w:p w:rsidR="00CC3220" w:rsidRPr="00DB14C4" w:rsidRDefault="00CC3220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восстановление или замена лифтов и подъемных механизмов, а также пандусов в конструкции надземных и подземных пешеходных переходов.</w:t>
      </w:r>
    </w:p>
    <w:p w:rsidR="00DB14C4" w:rsidRPr="00DB14C4" w:rsidRDefault="00DB14C4" w:rsidP="002E290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ремонте проводятся следующие работы: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4.3.1 по земляному полотну и системе водоотвода: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размытых и разрушенных участков автомобильных дорог, в том числе вследствие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пучинообразования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оползневых явлений;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восстановление дренажных, защитных и укрепительных устройств, отдельных звеньев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прикромочных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телескопических лотков, быстротоков и водобойных колодцев, перепадов, подводящих и отводящих русел у мостов и труб, ливневой канализации;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обочин;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4.3.2 по дорожным одеждам: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  восстановление дорожных одежд в местах ремонта земляного полотна;</w:t>
      </w:r>
    </w:p>
    <w:p w:rsidR="00CC3220" w:rsidRPr="00DB14C4" w:rsidRDefault="00CC3220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укладка выравнивающего (в том числе с использованием фрезерования) и одного дополнительного слоя с обеспечением ровности и сцепных свойств покрытия;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замена слоев дорожного покрытия, восстановление изношенных покрытий, в том числе методами </w:t>
      </w:r>
      <w:proofErr w:type="spellStart"/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термопрофилирования</w:t>
      </w:r>
      <w:proofErr w:type="spellEnd"/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холодной регенерации с добавлением органических и неорганических материалов, обеспечивающими повторное использование материала старого покрытия; использование армирующих и </w:t>
      </w:r>
      <w:proofErr w:type="spellStart"/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трещинопрерывающих</w:t>
      </w:r>
      <w:proofErr w:type="spellEnd"/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при восстановлении изношенных покрытий;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ликвидация колей глубиной до </w:t>
      </w:r>
      <w:smartTag w:uri="urn:schemas-microsoft-com:office:smarttags" w:element="metricconverter">
        <w:smartTagPr>
          <w:attr w:name="ProductID" w:val="50 мм"/>
        </w:smartTagPr>
        <w:r w:rsidRPr="00DB1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мм</w:t>
        </w:r>
      </w:smartTag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неровностей методами фрезерования,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термопрофилирования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холодной регенерации старых конструктивных слоев с добавлением органических и неорганических материалов и укладкой нового слоя покрытия или поверхностной обработки, защитного слоя;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3220" w:rsidRP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бордюров, устройство недостающих и ремонт бордюров по краям усовершенствованных покрытий и тротуаров, восстановление покрытий на укрепительных полосах и обочинах;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замена, подъемка и выравнивание плит цементобетонных покрытий, нарезка продольных или поперечных бороздок на цементобетонных покрытиях;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перемощение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участков мостовых с частичной заменой песчаного основания;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профиля щебеночных, гравийных и грунтовых улучшенных дорог с добавлением щебеночных или гравийных ма</w:t>
      </w:r>
      <w:r w:rsidR="00CC32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териалов в количестве до 900 м</w:t>
      </w:r>
      <w:r w:rsidR="00CC32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один километр дороги;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нанесение временной разметки на период ремонта, удаление временной разметки и нанесение постоянной разметки после завершения ремонта;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4.3.3 по искусственным и защитным дорожным сооружениям: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на новые отдельных б</w:t>
      </w:r>
      <w:r w:rsidR="00104D3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алок пролетных строений до 40 %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 оставшихся балок, ремонт или замена плит и других элементов пролетных строений;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отдельных элементов опор;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4D39" w:rsidRPr="00104D3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удлинение до 40% и (или) замена водопропускных труб, замена их звеньев и оголовков, устройство, замена и восстановление укрепления оголовков труб, исправление изоляции и стыков водопропускных труб с удалением и восстановлением земляного полотна и дорожной одежды над трубами, расчистка подводящих и отводящих русел до проектных параметров, в границах полосы отвода;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4D39" w:rsidRPr="00104D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водоотводных лотков вдоль пролетных строений, а также сливов с горизонтальных поверхностей опор и пролетных строений;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карнизов с фасадов пролетных строений;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замена, установка недостающих переходных плит, открылков и шкафных стенок устоев;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и ликвидация временных объездов и искусственных сооружений при ликвидации аварийных и чрезвычайных ситуаций;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замена швов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омоноличивания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балок пролетных строений; восстановление защитного слоя железобетонных конструкций, заделка трещин и другие работы по устранению повреждений;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лестничных сходов и устройство смотровых ходов;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деформационных швов;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частичная замена (до 25%) обделки тоннеля, восстановление гидроизоляции; восстановление системы вентиляции, освещения, штолен и скважин для освещения тоннелей и защиты от грунтовых вод; ремонт порталов, восстановление дорожной одежды с восстановлением (заменой) водоотводных лотков и др.;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конусов насыпей регуляционных сооружений, замена укрепления откосов, устройство, замена и восстановление лестничных сходов;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берегозащитных и противоэрозионных сооружений;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системы водоотвода на мостовом сооружении и в узлах сопряжения с насыпью; восстановление сооружений химической и других видов очистки сточных вод;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ограждений, перил и тротуаров;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несущей способности тротуаров, перил и ограждений с восстановлением гидроизоляции и системы водоотвода;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пешеходных переходов в разных уровнях;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или ремонт смотровых приспособлений;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полная замена окраски с удалением продуктов коррозии, зачисткой металла пролетных строений и нанесением грунтовки;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одежды мостового полотна одновременно с заменой деформационных швов, замена покрытия ездового полотна, замена покрытия тротуаров</w:t>
      </w:r>
      <w:r w:rsid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монолитной накладной плиты</w:t>
      </w:r>
      <w:proofErr w:type="gramStart"/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восстановление подпорных стен,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противолавинных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галерей, навесов, берегозащитных и противоэрозионных сооружений, восстановление укрепительных и регуляционных сооружений, сооружений для защиты от наледей, оползней и др.;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восстановление постоянных снегозащитных и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шумозащитных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лесных насаждений, живых изгородей;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связей пролетных строений;</w:t>
      </w:r>
    </w:p>
    <w:p w:rsidR="0043140D" w:rsidRDefault="0043140D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замена и восстановление локальных очистных сооружений для очистки сточных вод;</w:t>
      </w:r>
    </w:p>
    <w:p w:rsidR="0043140D" w:rsidRPr="00DB14C4" w:rsidRDefault="0043140D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и восстановление систем и элементов, обеспечивающих подъемку и разводку пролетных строений.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4.3.4 по элементам обустройства автомобильных дорог: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автономных и дистанционно управляемых знаков и табло со сменной информацией, светофорных объектов</w:t>
      </w:r>
      <w:r w:rsid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специальных технических средств, </w:t>
      </w:r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работающих в автоматическом режиме и имеющих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существующих переходно-скоростных полос, остановочных и посадочных площадок, тротуаров, площадок для остановки и стоянки автомобилей, велосипедных дорожек, замена автопавильонов на автобусных остановках,</w:t>
      </w:r>
      <w:r w:rsid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восстановление пешеходных переходов в одном уровне, ремонт тротуаров и велосипедных дорожек;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и восстановление электроосвещения и светофорных объектов;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дорожной линейной телеграфной или радиосвязи и других средств технологической и сигнально-вызывной связи; восстановление кабельной сети, технических комплексов управления;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элементов пунктов весового и габаритного контроля транспортных средств;</w:t>
      </w:r>
    </w:p>
    <w:p w:rsidR="0043140D" w:rsidRPr="00DB14C4" w:rsidRDefault="0043140D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или восстановлен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дорожных защитных ограждений.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4.3.5 прочие работы по ремонту: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рекультивация земельных участков, временно занимаемых на период производства работ, а также нарушенных при проведении ремонтных работ, разборка, снос, демонтаж участков автомобильных дорог и дорожных сооружений (защитные дорожные сооружения, искусственные дорожные сооружения, производственные объекты, элементы обустройства автомобильных дорог), непригодных для дальнейшего использования по целевому назначению вследствие полной или частичной утраты потребительских свойств;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и ликвидация временных объездов и искусственных сооружений ремонтируемых участков автомобильных дороги</w:t>
      </w:r>
      <w:r w:rsid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временным отводом земельных участков (без дополнительного землеотвода), необходимых для указанных целей, с последующей их рекультивацией</w:t>
      </w:r>
      <w:proofErr w:type="gramStart"/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предпроектное</w:t>
      </w:r>
      <w:proofErr w:type="spellEnd"/>
      <w:r w:rsidR="0043140D"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и испытание искусственных сооружений, обследование и испытание искусственных сооружений после их ремонта с составлением технического паспорта; проведение диагностики после ремонта автомобильных дорог;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строительный контроль, авторский надзор;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инженерно-технических систем обеспечения безопасности дорожного движения и дорожных сооружений;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обустройство недостающими пропускными пунктами существующих пунктов взимания платы, а также обустройство этих пунктов необходимым оборуд</w:t>
      </w:r>
      <w:r w:rsid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ованием для их функционирования;</w:t>
      </w:r>
    </w:p>
    <w:p w:rsidR="0043140D" w:rsidRPr="00DB14C4" w:rsidRDefault="0043140D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аварийно-восстановительные работы в местах ликвидации последствий чрезвычайных ситуаций.</w:t>
      </w:r>
    </w:p>
    <w:p w:rsidR="00DB14C4" w:rsidRPr="00DB14C4" w:rsidRDefault="00DB14C4" w:rsidP="002E290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431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работ по содержанию автомобильных дорог входят: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4.4.1 по полосе отвода, земляному полотну и системе водоотвода: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вывозкой и утилизацией на полигонах;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планировка откосов насыпей и выемок, исправление повреждений с добавлением грунта и укрепление засевом трав;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элементов системы водоотвода в чистоте и порядке (в том числе прочистка, профилирование, укрепление стенок и дна кюветов и водоотводных канав, устранение дефектов их укреплений, прочистка и устранение мелких повреждений ливневой канализации, дренажных устройств, быстротоков, водобойных колодцев, перепадов, лотков, подводящих и отводящих русел у труб и мостов);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дренажных прорезей;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противопаводковые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срезка, подсыпка, планировка и уплотнение неукрепленных обочин дренирующим грунтом толщиной до </w:t>
      </w:r>
      <w:smartTag w:uri="urn:schemas-microsoft-com:office:smarttags" w:element="metricconverter">
        <w:smartTagPr>
          <w:attr w:name="ProductID" w:val="10 см"/>
        </w:smartTagPr>
        <w:r w:rsidRPr="00DB1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см</w:t>
        </w:r>
      </w:smartTag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подсыпка, планировка и уплотнение щебеночных и гравийных обочин; устранение деформаций и повреждений на укрепленных обочинах;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восстановление земляного полотна на участках с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пучинистыми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слабыми грунтами на площади до </w:t>
      </w:r>
      <w:r w:rsid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>100 м</w:t>
      </w:r>
      <w:proofErr w:type="gramStart"/>
      <w:r w:rsidR="006563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съездов с автомобильных дорог (въездов на автомобильные дороги) в неустановленных местах;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поддержание в чистоте и порядке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обозначения границ полосы отвода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последствий обвалов, осыпей, оползней и селевых потоков, другие противооползневые мероприятия;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4.4.2 по дорожным одеждам: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очистка проезжей части от мусора, грязи и посторонних предметов, мойка покрытий</w:t>
      </w:r>
      <w:r w:rsid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6388" w:rsidRP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поливка (увлажнение) проезжей части;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сцепных свойств покрытия в местах выпотевания битума;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устранение деформаций и повреждений (заделка выбоин, просадок, шелушения,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выкрашивания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дефектов) покрытий, исправление кромок покрытий, устранение повреждений бордюров, заливка трещин на асфальтобетонных и цементобетонных покрытиях, восстановление и заполнение деформационных швов;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сколов и обломов плит цементобетонных покрытий, замена, подъемка и выравнивание отдельных плит, защита цементобетонных покрытий от поверхностных разрушений;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ликвидация колей глубиной до </w:t>
      </w:r>
      <w:smartTag w:uri="urn:schemas-microsoft-com:office:smarttags" w:element="metricconverter">
        <w:smartTagPr>
          <w:attr w:name="ProductID" w:val="50 мм"/>
        </w:smartTagPr>
        <w:r w:rsidRPr="00DB1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мм</w:t>
        </w:r>
      </w:smartTag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фрезерование или срезка гребней выпора и неровностей по колеям (полосам наката) с заполнением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колей черным щебнем или асфальтобетоном и устройством защитного слоя на всю ширину покрытия;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защита асфальтобетонных покрытий от поверхностных разрушений герметизирующими пропиточными материалами, устройство изолирующего слоя из эмульсионно-минеральной смеси или мелкозернистой поверхностной обработки локальными картами для приостановки и предупреждения развития отдельных трещин на участках длиной до </w:t>
      </w:r>
      <w:smartTag w:uri="urn:schemas-microsoft-com:office:smarttags" w:element="metricconverter">
        <w:smartTagPr>
          <w:attr w:name="ProductID" w:val="100 м"/>
        </w:smartTagPr>
        <w:r w:rsidRPr="00DB1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</w:t>
        </w:r>
      </w:smartTag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восстановление изношенных верхних слоев асфальтобетонных покрытий;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восстановление поперечного профиля и ровности проезжей части автомобильных дорог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щебеночным, гравийным или грунтовым покрытием без добавления новых материалов; профилировка грунтовых дорог; восстановление поперечного профиля и ровности проезжей части гравийных и щебеночных покрытий с добавлением щебня, гравия или других</w:t>
      </w:r>
      <w:r w:rsid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с расходом до 300 м</w:t>
      </w:r>
      <w:r w:rsidR="006563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smartTag w:uri="urn:schemas-microsoft-com:office:smarttags" w:element="metricconverter">
        <w:smartTagPr>
          <w:attr w:name="ProductID" w:val="1 километр"/>
        </w:smartTagPr>
        <w:r w:rsidRPr="00DB1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километр</w:t>
        </w:r>
      </w:smartTag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обеспыливание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проезжей части автомобильных дорог;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восстановление дорожной одежды на участках с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пучинистыми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слабыми грунтами на площади до </w:t>
      </w:r>
      <w:r w:rsid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>100 м</w:t>
      </w:r>
      <w:proofErr w:type="gramStart"/>
      <w:r w:rsidR="006563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6388" w:rsidRDefault="00656388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защитных слоев, слоев износа и поверхностной обработки дорожного покрытия;</w:t>
      </w:r>
    </w:p>
    <w:p w:rsidR="00656388" w:rsidRPr="00DB14C4" w:rsidRDefault="00656388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сцепных свойств покрытия путём устройства защитных слоев, слоев изн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или поверхностной обработки.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4.4.3 по искусственным и защитным дорожным сооружениям: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очистка от пыли и грязи элементов мостового полотна и тротуаров,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подферменных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площадок, опорных частей, элементов пролетных строений, лестничных сходов, опор, тоннелей и других искусственных сооружений;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очистка (в том числе и от растительности) конусов, откосов, подмостовых русел;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заделка трещин и мелких выбоин в покрытии в зоне деформационных швов, у тротуаров и на тротуарах, подкраска металлических элементов перил, ограждений, мачт освещения и других объектов, нанесение разметки на элементы мостовых сооружений, смазка опорных частей, очистка элементов от гнили и местное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антисептирование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деревянных мостах;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предупредительные работы по пропуску ледохода и паводковых вод, уборка снега и льда у отверстий малых мостов, открытие и закрытие отверстий малых мостов, техническое обслуживание очистных сооружений, предупредительные работы по защите автомобильных дорог и дорожных сооружений от наводнений, заторов, пожаров,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противопаводковые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техническое</w:t>
      </w:r>
      <w:r w:rsidR="0065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 паромных переправ, регулирование высоты причалов;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обслуживание судовой сигнализации и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аэросигнализации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мостах;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обслуживание наплавных и разводных мостов, сборка и разборка сезонных (временных) сооружений, разводка и наводка мостов, уход за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подъемными и разводными механизмами мостов, наплавными средствами и надстройками;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исправление водоотводных трубок, лотков и изоляции в зоне примыкания к ним, исправление повреждений деформационных швов, тротуаров, перил и ограждений, устранение просадок до </w:t>
      </w:r>
      <w:smartTag w:uri="urn:schemas-microsoft-com:office:smarttags" w:element="metricconverter">
        <w:smartTagPr>
          <w:attr w:name="ProductID" w:val="10 см"/>
        </w:smartTagPr>
        <w:r w:rsidRPr="00DB1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см</w:t>
        </w:r>
      </w:smartTag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сопряжения моста с насыпью, окраска перил, ограждений и столбов освещения, нанесение на конструкции мостового сооружения соответствующей разметки;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повреждений деталей опорных частей и связей пролетных строений, а также смотровых приспособлений, устранение повреждений козырьков вдоль пролетов и сливов с горизонтальных поверхностей опор и пролетных строений;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локальная окраска (в том числе с удалением продуктов коррозии, зачисткой металла и нанесением грунтовки) элементов металлических конструкций пролетных строений и опор, окраска ограждений, замена дефектных заклепок, подтяжка болтов, нейтрализация трещин в металле, восстановление узлов и стыков объединения стальных балок с железобетонными плитами и узлов ферм;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локальных промоин в откосах насыпи конусов, регуляционных сооружениях и подходов, устранение размывов у опор;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повреждений обделки тоннелей на локальных участках и повреждений водоотводных лотков, гидроизоляции, систем вентиляции, освещения, пожаротушения, противоаварийных и других технических устройств, используемых для безопасной эксплуатации тоннелей; устранение сползания грунта над порталами и низин на местности над тоннелями в местах, где не обеспечен водоотвод;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исправление сопряжения мостового сооружения с насыпью, исправление положения переходных плит;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устранение мелких дефектов железобетонных конструкций, включая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гидрофобизацию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поверхности, заделку раковин, сколов и трещин, устранение проломов плит, разрушений диафрагм, продольных швов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омоноличивания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балок (арок), восстановление части элементов с добавлением арматуры и последующим бетонированием этого участка (консолей плит, торцов балок и т.д.);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части покрытия, замена водоотводных трубок и лотков, восстановление изоляции на части мостового полотна, устранение дефектов системы водоотвода на искусственных сооружениях и подходах к ним, исправление или замена деформационных швов, устранение дефектов или замена отдельных секций тротуаров, перил, ограждений, восстановление элементов лестничных сходов;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досок настила и тротуаров деревянных мостов, устранение дефектов или частичная замена прогонов, подтяжка тяжей узлов ферм,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антисептирование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деревянных конструкций пролетных строений и опор;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дефектов оголовков труб и открылков устоев мостов; устранение локальных повреждений изоляции и стыков колец труб изнутри;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замена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подферменников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 торкретирование поверхности опор; восстановление части ригелей и стоек; восстановление защитного слоя бетона отдельных элементов пролетных строений и опор;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или выправка опорных частей с подъемом пролетного строения;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регуляционных сооружениях восстановление разрушенных участков насыпи и укрепления откосов, </w:t>
      </w:r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восстановление, замена или устройство недостающих упоров для укрепления конуса и берегоукрепительные работы;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настила на паромных переправах и наплавных мостах, а также перил, ограждений и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колесоотбойных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брусьев; восстановление тротуаров, сопряжений пролетных строений между собой; восстановление балочной клетки причалов, устранение дефектов или замена обшивки и отдельных элементов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антисептирование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деревянных конструкций, окрас</w:t>
      </w:r>
      <w:r w:rsid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поверхности других элементов.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4.4.4 по элементам обустройства автомобильных дорог: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очистка и мойка стоек, дорожных знаков, замена поврежденных дорожных знаков и стоек, подсыпка и планировка берм дорожных знаков;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 за разметкой, нанесение вновь и восстановление изношенной вертикальной и горизонтальной разметки, в том числе на элементах дорожных сооружений, с удалением остатков старой разметки;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очистка и мойка ограждений, катафотов, сигнальных столбиков, светоотражающих щитков на дорожном ограждении и буферов перед дорожным ограждением; наклеивание светоотражающей пленки на световозвращающие элементы ограждений, сигнальные столбики и удерживающие буфера;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исправление, замена поврежденных или не соответствующих действующим стандартам секций барьерных ограждений, натяжение или замена тросовых ограждений, замена светоотражающих элементов на ограждениях и столбиках, замена светоотражающих щитков на дорожном ограждении и буферов перед дорожным ограждением, уборка наносного грунта у ограждений и удерживающих буферов; очистка, устранение отдельных повреждений или замена отдельных разрушенных бордюров;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уборка и мойка остановок общественного транспорта, автопавильонов, </w:t>
      </w:r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наземных пешеходных переходов и в разных уровнях, туалетов, площадок отдыха и элементов их обустройства, </w:t>
      </w:r>
      <w:proofErr w:type="spellStart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шумозащитных</w:t>
      </w:r>
      <w:proofErr w:type="spellEnd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противодеформационных</w:t>
      </w:r>
      <w:proofErr w:type="spellEnd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сооружений, а также устранение их мелких повреждений, окраска, замена поврежденных и установка недостающих контейнеров для сбора мусора, урн, скамеек на автобусных остановках и площадках отдыха; очистка туалетов и уборка мусора из контейнеров и урн, в том числе с использованием специальных машин; вывозка мусора для утилизации на полигоны;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освобождение проезжей части и земляного полотна от объектов, препятствующих проезду транспортных средств, уборка места дорожно-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транспортного происшествия, проведение первоочередных мероприятий по обеспечению безопасности и организации движения;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в чистоте и порядке, а также устранение отдельных повреждений памятников, панно, беседок, скамеек и других объектов архитектурно-художественного оформления, содержание в чистоте и порядке источников питьевой воды и артезианских колодцев;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в чистоте и порядке тротуаров, </w:t>
      </w:r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пешеходных и велосипедных дорожек, устранение повреждений покрытия тротуаров, пешеходных и велосипедных дорожек;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окраска элементов обстановки и обустройства автомобильных дорог, содержание их в чистоте и порядке;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 и поддержание в чистоте и порядке объездов разрушенных, подтопляемых,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наледных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заносимых участков автомобильных дорог, закрываемых для движения мостов;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поддержание в чистоте и порядке линий электроосвещения (включая автономные системы освещения) дорог, </w:t>
      </w:r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искусственных сооружений, транспортных развязок, паромных переправ и других дорожных сооружений; обслуживание систем контроля и управления линиями электроосвещения; </w:t>
      </w:r>
      <w:proofErr w:type="gramStart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 трансформаторов, плата за расход электроэнергии на освещение, системы вентиляции, светофорные объекты, информационные щиты и указатели, метеостанции, видеосистемы, счетчики учета интенсивности движения и иные подобные объекты; проведение испытаний линий электроосвещения и электроснабжения; замена светильников на </w:t>
      </w:r>
      <w:proofErr w:type="spellStart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недостающих элементов и оборудования электроснабжения и энергообеспечения;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в чистоте и порядке радиосвязи и других средств технологической и сигнально-вызывной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и плату за услуги связи для их функционирования;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поддержание в чистоте и порядке, замена и устранение повреждений элементов весового и габаритного контроля транспортных средств, включая помещение и систему жизнеобеспечения, </w:t>
      </w:r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</w:t>
      </w:r>
      <w:proofErr w:type="gramEnd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proofErr w:type="gramEnd"/>
      <w:r w:rsidR="00F115C6"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разрешенную максимальную массу свыше 12 тонн, в том числе оплату коммунальных услуг и услуг связи, проведение поверки средств измерений, техническое обслуживание оборудования и оргтехники;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технических условий на присоединение к каналам связи и линиям электроснабжения и разрешений на выделение электрической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мощности в целях функционирования линий электроосвещения, метеорологических систем мониторинга погодных условий и условий движения, видеосистем, пунктов учета интенсивности дорожного движения, информационных щитов и указателе</w:t>
      </w:r>
      <w:r w:rsid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й, знаков переменной информации;</w:t>
      </w:r>
    </w:p>
    <w:p w:rsidR="00F115C6" w:rsidRPr="00DB14C4" w:rsidRDefault="00F115C6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железобетонных барьерных ограждений высокопрочными </w:t>
      </w:r>
      <w:proofErr w:type="spellStart"/>
      <w:r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сульфатостойкими</w:t>
      </w:r>
      <w:proofErr w:type="spellEnd"/>
      <w:r w:rsidRP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ремонтными составами с нанесением износостойких защитных покрытий, устройство шумовых полос (поперечных, продольных).</w:t>
      </w:r>
    </w:p>
    <w:p w:rsidR="00DB14C4" w:rsidRPr="00DB14C4" w:rsidRDefault="00DB14C4" w:rsidP="002E290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F11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работ по зимнему содержанию входят: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 за постоянными снегозащитными сооружениями;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снегомерных постов, необходимых для изучения работы автомобильных дорог и дорожных сооружений в зимних условиях;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заготовка, установка, перестановка, уборка и восстановление временных снегозадерживающих устройств (щитов, изгородей, сеток и др.), сигнальных вех; формирование снежных валов и траншей для задержания снега на придорожной полосе и их периодическое обновление;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механизированная снегоочистка, расчистка автомобильных дорог от снежных заносов, борьба с зимней скользкостью, уборка снежных валов с обочин;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профилирование и уплотнение снежного покрова на проезжей части автомобильных дорог с переходным или грунтовым покрытием;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погрузка и вывоз снега, в том числе его утилизация;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распределение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регулярная очистка от снега и льда элементов обустройства, в том числе автобусных остановок, павильонов, площадок отдыха, берм дорожных знаков, ограждений, тротуаров, пешеходных дорожек и других объектов;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очистка от снега и льда элементов мостового полотна, а также зоны сопряжения с насыпью,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подферменных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площадок, опорных частей, пролетных строений, опор, конусов и регуляционных сооружений, подходов и лестничных сходов</w:t>
      </w:r>
      <w:r w:rsid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прохожей части, пандусов и элементов остекления</w:t>
      </w:r>
      <w:r w:rsid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надземных пешеходных переходов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круглосуточное дежурство механизированных бригад для уборки снега и борьбы с зимней скользкостью, патрульная снегоочистка;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устройство, поддержание в чистоте и порядке зимних автомобильных дорог (автозимников);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обслуживание и восстановление баз хранения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 скважин для добычи природных рассолов, приготовление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поддержание в чистоте и порядке подъездов к базам хранения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 скважинам для добычи природных рассолов;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поддержание в чистоте и порядке, обслуживание и восстановление автоматических систем раннего обнаружения и прогнозирования зимней скользкости, а также автоматических систем распределения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в том числе содержание и (или) аренда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каналов связи и оплата услуг связи для их функционирования, на развязках в разных уровнях и искусственных сооружениях;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закрытие отверстий водопропускных труб осенью и открытие их весной, очистка водопропускных труб от снега, льда, мусора и посторонних предметов;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борьба с наледями на автомобильных дорогах, в том числе у искусственных сооружений;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противолавинных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уборка лавинных отложений;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устройство, поддержание в чистоте и порядке ледовых переправ.</w:t>
      </w:r>
    </w:p>
    <w:p w:rsidR="00DB14C4" w:rsidRPr="00DB14C4" w:rsidRDefault="00DB14C4" w:rsidP="002E290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работ по озеленению входят: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 за посадками, обрезка веток для обеспечения видимости, уборка сухостоя, защита лесопосадок от пожаров, борьба с вредителями и болезнями растений, подсадка деревьев и кустарников;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скашивание травы на обочинах, откосах, разделительной полосе, полосе отвода и в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подмостовой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зоне, вырубка деревьев и кустарника с уборкой и утилизацией порубочных остатков; ликвидация нежелательной растительности химическим способом;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засев травами полосы отвода, разделительной полосы, откосов земляного полотна и резервов с проведением необходимых агротехнических мероприятий по созданию устойчивого дернового покрытия;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художественно-ландшафтное оформление дорог (разбивка цветочных клумб, посадка живых изгородей и другие работы).</w:t>
      </w:r>
    </w:p>
    <w:p w:rsidR="00DB14C4" w:rsidRPr="00DB14C4" w:rsidRDefault="00DB14C4" w:rsidP="002E290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прочие работы по содержанию входят: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проектов содержания автомобильных дорог, экспертиза проектов сметных расчётов стоимости работ по содержанию;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охрана дорожных сооружений, обслуживание противопожарных систем в тоннелях, обслуживание систем сигнализации, видеонаблюдения; обслуживание на искусственных сооружениях систем вентиляции, принудительного водоотвода, освещения, подъемки и разводки пролетных строений, систем видеонаблюдения, </w:t>
      </w:r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автоматизированных систем по борьбе с зимней скользкостью,</w:t>
      </w:r>
      <w:r w:rsid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инженерно-технических средств обеспечения транспортной безопасности; обслуживание и содержание оборудования для маломобильных групп населения с ограниченными возможностями в подземных и надземных пешеходных переходах;</w:t>
      </w:r>
      <w:proofErr w:type="gramEnd"/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порядке, установка и уход за временными дорожными знаками;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паспортизация автомобильных дорог и искусственных сооружений</w:t>
      </w:r>
      <w:r w:rsid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технических планов автомобиль</w:t>
      </w:r>
      <w:r w:rsid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дорог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диагностика, обследование и оценка состояния автомобильных дорог и искусственных сооружений;</w:t>
      </w:r>
      <w:r w:rsidR="00884EE4" w:rsidRPr="00884EE4">
        <w:t xml:space="preserve"> </w:t>
      </w:r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качества содержания автомобильных </w:t>
      </w:r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дорог и дорожных сооружений; аудит безопасности дорожного движения; оценка освещенности автомобильных дорог;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 интенсивности дорожного движения; поддержание в чистоте и порядке пунктов автоматизированного учета интенсивности дорожного движения, а также других пунктов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дорожным движением, обслуживание и восстановление, в том числе содержание и (или) аренда каналов связи и оплата услуг связи для их функционирования;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банков данных о фактическом состоянии автомобильных дорог и искусственных сооружений, о дорожно-транспортных происшествиях и транспортных потоках;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работы и содержание ситуационных центров, дежурно-диспетчерских служб, центров управления производством, пунктов взимания платы (в том числе входящих в их состав отдельно стоящих элементов: полос взимания платы, полос выдачи въездных талонов, центров управления взиманием платы и управления дорожным движением, средств информирования пользователей, трансформаторных подстанций), информационно-расчетных центров и центров продаж электронных средств оплаты и обслуживания пользователей платными автомобильными дорогами, метеорологических систем</w:t>
      </w:r>
      <w:proofErr w:type="gramEnd"/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погодных условий и условий движения, видеосистем,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включая их оснащение, обслуживание и модернизацию, а</w:t>
      </w:r>
      <w:proofErr w:type="gramEnd"/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содержание и (или) аренду необходимых для их функционирования каналов связи и оплату услуг связи для их функционирования, в том числе аренду элементов метеорологических систем, приобретение метеорологических данных; информирование пользователей автомобильных дорог о состоянии проезда посредством информационных щитов, дорожных знаков и указателей (в том числе автоматизированных), а также через средства массовой информации;</w:t>
      </w:r>
      <w:proofErr w:type="gramEnd"/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 и восстановление информационных щитов и указателей, знаков переменной информации; </w:t>
      </w:r>
      <w:proofErr w:type="gramStart"/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обслуживание и обновление аппаратно-программных комплексов для обеспечения работы ситуационных центров, дежурно-диспетчерских служб, центров управления производством, пунктов взимания платы (в том числе входящих в их состав отдельно стоящих элементов: полос взимания платы, полос выдачи въездных талонов, центров управления взиманием платы и управления дорожным движением, средств информирования пользователей, трансформаторных подстанций), информационно-расчетных центров и центров продаж электронных средств оплаты и обслуживания пользователей</w:t>
      </w:r>
      <w:proofErr w:type="gramEnd"/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платными автомобильными дорогами; оплата расходов, связанных с обработкой и рассылкой постановлений органов государственного контроля (надзора), муниципального контроля об </w:t>
      </w:r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административных правонарушениях, выявленных с помощью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в том числе при осуществлении весового и габаритного контроля транспортного средства;</w:t>
      </w:r>
      <w:proofErr w:type="gramEnd"/>
      <w:r w:rsidR="00884EE4" w:rsidRPr="00884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фактов пользования платной автомобильной дорогой, включающая сбор, хранение и использование данных (государственный регистрационный знак транспортного средства, фотография (видеоизображение) транспортного средства, фотография водителя за рулем транспортного средства, время и место пользования платной автомобильной дорогой);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метрологическое и техническое обслуживание лабораторного оборудования и приборов, поддержание в чистоте и порядке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водомерных постов, постов и специальных устрой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оценки состояния отдельных элементов автомобильной дороги и дорожных сооружений, необходимых для изучения ее технического состояния, включая аренду каналов связи и оплату услуг связи для их функционирования;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поддержание в чистоте и порядке очистных сооружений,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снегоплавильных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 и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минерализированных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противокамнепадные</w:t>
      </w:r>
      <w:proofErr w:type="spell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включая оборку склонов, противоселевые мероприятия;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установка, замена и окраска элементов обозначения полосы отвода;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оценки уровня содержания и оценки технического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и дорожных сооружений, а также их элементов;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мобилизационных планов, планов и схем технического прикрытия, инженерных проектов сокращенного состава для технического прикрытия и 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и искусственных сооружений; формирование и ведение баз данных о техническом прикрытии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автомобильных дорог и искусственных сооружений; поддержание в работоспособном состоянии основных фондов имущества мобилизационного назначения; проведение мероприятий по подготовке организаций и производства в целях выполнения мобилизационных заданий (заказов) в период мобилизации и военное время, выполнение мобилизационных заданий в целях обеспечения мобилизационной подготовки и мобилизации</w:t>
      </w:r>
      <w:r w:rsidR="004013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13E2" w:rsidRDefault="004013E2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013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содержание стационарных очистных сооружений;</w:t>
      </w:r>
    </w:p>
    <w:p w:rsidR="004013E2" w:rsidRDefault="004013E2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3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аварийно-восстановительные работы в местах ликвидации последствий дорожно-транспортных происшествий (ДТП);</w:t>
      </w:r>
    </w:p>
    <w:p w:rsidR="00095F1F" w:rsidRDefault="00095F1F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86CF5"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по организации дорожного движения согласно классификации работ по организации дорожного движения, утвержденной </w:t>
      </w:r>
      <w:r w:rsidR="00BB0DB0" w:rsidRP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B0DB0" w:rsidRP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</w:t>
      </w:r>
      <w:r w:rsid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анспорта РФ от 13 ноября 2018 года №</w:t>
      </w:r>
      <w:r w:rsidR="00BB0DB0" w:rsidRP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406 "Об утверждении Классификации работ по организации дорожного движения и о внесении изменений в Классификацию работ по капитальному ремонту, ремонту и содержанию автомобильных дорог, утвержденную приказом Минтран</w:t>
      </w:r>
      <w:r w:rsidR="00CB6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России от 16 ноября 2012 года №</w:t>
      </w:r>
      <w:r w:rsidR="00BB0DB0" w:rsidRP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402"</w:t>
      </w:r>
      <w:r w:rsid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6CF5"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</w:t>
      </w:r>
      <w:proofErr w:type="gramEnd"/>
      <w:r w:rsidR="00586CF5"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Федерального закона "Об организации дорожного движения в Российской </w:t>
      </w:r>
      <w:r w:rsidR="00586CF5"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и о внесении изменений в отдельные законодательные акты Российской Федерации"</w:t>
      </w:r>
      <w:r w:rsid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86CF5" w:rsidRPr="00586CF5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 2017 года N 443-ФЗ</w:t>
      </w:r>
      <w:r w:rsid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107F" w:rsidRDefault="009E107F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восстановление работоспособности архитектурно-художественной подсветки на искусственных сооружениях;</w:t>
      </w:r>
    </w:p>
    <w:p w:rsidR="009E107F" w:rsidRDefault="009E107F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границ полосы отвода в соответствие с положениями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DB0" w:rsidRP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08.11.2007</w:t>
      </w:r>
      <w:r w:rsid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B0DB0" w:rsidRPr="00BB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257-ФЗ</w:t>
      </w:r>
      <w:r w:rsidRPr="009E1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разработка документации по планировке территории, работы по определению координат характерных точек автомобильных дорог, границ полос отвода автомобильных дорог, границ придорожных полос автомобильных дорог</w:t>
      </w:r>
      <w:proofErr w:type="gramEnd"/>
      <w:r w:rsidRPr="009E1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выносу указанных координат на местность;</w:t>
      </w:r>
    </w:p>
    <w:p w:rsidR="009E107F" w:rsidRPr="00DB14C4" w:rsidRDefault="009E107F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поливка дорожных покрытий.</w:t>
      </w:r>
    </w:p>
    <w:p w:rsidR="00DB14C4" w:rsidRPr="00DB14C4" w:rsidRDefault="00DB14C4" w:rsidP="002E290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мероприятий по содержанию входят работы по установке следующих элементов обустройства: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5EE8"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габаритных, удерживающих ворот, недостающих дорожных знаков и табло индивидуального проектирования, автономных и дистанционно управляемых знаков, светофорных объектов, метеорологических систем мониторинга погодных условий и прогнозирования условий движения, видеосистем, систем контроля линий электроосвещения, пунктов автоматизированного учета интенсивности дорожного движения и других пунктов контроля за дорожным движением, автоматических пунктов весового и габаритного контроля транспортных средств (в том числе отдельных элементов), элементов интеллектуальных</w:t>
      </w:r>
      <w:proofErr w:type="gramEnd"/>
      <w:r w:rsidR="001D5EE8"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систем и элементов автоматизированных систем управления дорожным движением, в том числе элементов систем передачи данных;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недостающих светоотражающих щитков на осевом дорожном ограждении, буферов перед осевым дорожным ограждением;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5EE8"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дорожных ограждений, сигнальных столбиков, противоослепляющих экранов, световозвращающих устройств;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недостающих или замена существующих автопавильонов, беседок, скамеек, панно и других объектов архитектурно-художественного оформления, обустройство источников питьевой воды и артезианских колодцев;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изготовление, установка (перестановка) и разборка временных снегозадерживающих устройств (щитов, изгородей, сеток и др.);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снегозащитных лесных насаждений и живых изгородей, противоэрозионные и декоративные посадки;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обозначение границ полос отвода и придорожных полос;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установка недостающего и восстановление существующего оборудования на искусственных сооружениях для функционирования систем вентиляции, принудительного водоотвода, освещения, установка недостающих и восстановление существующих систем видеонаблюдения, инженерно-технических средств обеспечения транспортной безопасности; </w:t>
      </w: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восстановление существующего оборудования на искусственных сооружениях для функционирования систем подъемки и разводки пролетных строений;</w:t>
      </w:r>
    </w:p>
    <w:p w:rsidR="00DB14C4" w:rsidRP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5EE8"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 замена существующих контейнеров для сбора мусора и туалетов;</w:t>
      </w:r>
    </w:p>
    <w:p w:rsidR="00DB14C4" w:rsidRDefault="00DB14C4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5EE8"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оборудования и установка недостающих элементов для функционирования метеорологических систем мониторинга и прогнозирования условий движения, систем контроля линий электроосвещения, весового и габаритного контроля транспортных средств,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</w:t>
      </w:r>
      <w:proofErr w:type="gramEnd"/>
      <w:r w:rsidR="001D5EE8"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D5EE8"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значения транспортными средствами, имеющими разрешенную максимальную массу свыше 12 тонн, автоматизированных систем управления дорожным движением, интеллектуальных транспортных систем, систем передачи данных пунктов взимания платы (в том числе входящих в их состав отдельно стоящих элементов), информационно-расчетных центров и центров продаж электронных средств оплаты и обслуживания пользователей платных автомобильных дорог; замена вышедших из строя счетчиков интенсивности движения, обновление программного обеспечения;</w:t>
      </w:r>
      <w:proofErr w:type="gramEnd"/>
    </w:p>
    <w:p w:rsidR="001D5EE8" w:rsidRDefault="001D5EE8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искусственных дорожных неровностей и тротуаров;</w:t>
      </w:r>
    </w:p>
    <w:p w:rsidR="001D5EE8" w:rsidRDefault="001D5EE8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освещения;</w:t>
      </w:r>
    </w:p>
    <w:p w:rsidR="001D5EE8" w:rsidRDefault="001D5EE8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надземных пешеходных переходов из модульных конструкций;</w:t>
      </w:r>
    </w:p>
    <w:p w:rsidR="001D5EE8" w:rsidRDefault="001D5EE8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остановочных и посадочных площадок и автопавильонов на автобусных остановках;</w:t>
      </w:r>
    </w:p>
    <w:p w:rsidR="001D5EE8" w:rsidRDefault="001D5EE8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ограждений на путях миграции диких животных;</w:t>
      </w:r>
    </w:p>
    <w:p w:rsidR="001D5EE8" w:rsidRPr="00DB14C4" w:rsidRDefault="001D5EE8" w:rsidP="002E2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5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тонн.</w:t>
      </w:r>
    </w:p>
    <w:p w:rsidR="00DB14C4" w:rsidRPr="00DB14C4" w:rsidRDefault="00DB14C4" w:rsidP="00D62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4C4" w:rsidRPr="00DB14C4" w:rsidRDefault="00DB14C4" w:rsidP="009332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об использовании муниципального дорожного фонда </w:t>
      </w:r>
      <w:r w:rsidR="0093320E" w:rsidRPr="00933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Pr="00DB1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933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DB14C4" w:rsidRPr="00DB14C4" w:rsidRDefault="00DB14C4" w:rsidP="0093320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использовании бюджетных ассигнований дорожного фонда формируется в составе бюджетной отчетности об исполнении бюджета </w:t>
      </w:r>
      <w:r w:rsidR="0093320E"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3320E"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предоставляется в Совет </w:t>
      </w:r>
      <w:r w:rsidR="0093320E"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3320E"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годовым отчетом об исполнении бюджета </w:t>
      </w:r>
      <w:r w:rsidR="0093320E"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3320E"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обязательному </w:t>
      </w:r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опубликованию и размещению на официальном сайте Администрации </w:t>
      </w:r>
      <w:r w:rsidR="0093320E"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3320E"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E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</w:t>
      </w:r>
      <w:proofErr w:type="gramEnd"/>
    </w:p>
    <w:p w:rsidR="00DB14C4" w:rsidRPr="0077602E" w:rsidRDefault="00DB14C4" w:rsidP="00DB14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14C4" w:rsidRPr="0077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4941"/>
    <w:multiLevelType w:val="hybridMultilevel"/>
    <w:tmpl w:val="85C09768"/>
    <w:lvl w:ilvl="0" w:tplc="15BC55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566671"/>
    <w:multiLevelType w:val="multilevel"/>
    <w:tmpl w:val="ACAE087C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0B93D61"/>
    <w:multiLevelType w:val="hybridMultilevel"/>
    <w:tmpl w:val="E8A6BC1A"/>
    <w:lvl w:ilvl="0" w:tplc="B2D405C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3F"/>
    <w:rsid w:val="0007601A"/>
    <w:rsid w:val="00095F1F"/>
    <w:rsid w:val="000D03C1"/>
    <w:rsid w:val="00104D39"/>
    <w:rsid w:val="00186B0A"/>
    <w:rsid w:val="001A0D3F"/>
    <w:rsid w:val="001D5EE8"/>
    <w:rsid w:val="0026613A"/>
    <w:rsid w:val="002E2906"/>
    <w:rsid w:val="004013E2"/>
    <w:rsid w:val="0043140D"/>
    <w:rsid w:val="00495C5E"/>
    <w:rsid w:val="00581D7D"/>
    <w:rsid w:val="00586CF5"/>
    <w:rsid w:val="00656388"/>
    <w:rsid w:val="00764716"/>
    <w:rsid w:val="0077602E"/>
    <w:rsid w:val="007E798A"/>
    <w:rsid w:val="00857FF5"/>
    <w:rsid w:val="00864259"/>
    <w:rsid w:val="00884EE4"/>
    <w:rsid w:val="0089300D"/>
    <w:rsid w:val="008B6517"/>
    <w:rsid w:val="0093320E"/>
    <w:rsid w:val="009E107F"/>
    <w:rsid w:val="009F246D"/>
    <w:rsid w:val="00A204B8"/>
    <w:rsid w:val="00A9072C"/>
    <w:rsid w:val="00AA4000"/>
    <w:rsid w:val="00AE32B1"/>
    <w:rsid w:val="00BB0DB0"/>
    <w:rsid w:val="00C03F25"/>
    <w:rsid w:val="00C06052"/>
    <w:rsid w:val="00C253B6"/>
    <w:rsid w:val="00CB60CA"/>
    <w:rsid w:val="00CB6A57"/>
    <w:rsid w:val="00CC3220"/>
    <w:rsid w:val="00CC3BF4"/>
    <w:rsid w:val="00D627B1"/>
    <w:rsid w:val="00DB14C4"/>
    <w:rsid w:val="00E157B2"/>
    <w:rsid w:val="00E76138"/>
    <w:rsid w:val="00F115C6"/>
    <w:rsid w:val="00F431AB"/>
    <w:rsid w:val="00FE01A9"/>
    <w:rsid w:val="00FE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D42B-D08C-474B-9606-B0F349AC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26</Pages>
  <Words>9178</Words>
  <Characters>52315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Territorial</dc:creator>
  <cp:keywords/>
  <dc:description/>
  <cp:lastModifiedBy>Пустовалова О.С.</cp:lastModifiedBy>
  <cp:revision>35</cp:revision>
  <cp:lastPrinted>2025-10-27T02:08:00Z</cp:lastPrinted>
  <dcterms:created xsi:type="dcterms:W3CDTF">2025-10-20T00:34:00Z</dcterms:created>
  <dcterms:modified xsi:type="dcterms:W3CDTF">2025-11-11T06:15:00Z</dcterms:modified>
</cp:coreProperties>
</file>