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89" w:rsidRPr="001E48D5" w:rsidRDefault="006D3B89" w:rsidP="006D3B89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8D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D3B89" w:rsidRPr="001E48D5" w:rsidRDefault="006D3B89" w:rsidP="006D3B89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8D5">
        <w:rPr>
          <w:rFonts w:ascii="Times New Roman" w:hAnsi="Times New Roman" w:cs="Times New Roman"/>
          <w:b/>
          <w:sz w:val="24"/>
          <w:szCs w:val="24"/>
        </w:rPr>
        <w:t>о результатах публичных слушаний</w:t>
      </w:r>
    </w:p>
    <w:p w:rsidR="006D3B89" w:rsidRPr="001E48D5" w:rsidRDefault="006D3B89" w:rsidP="006D3B89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8D5">
        <w:rPr>
          <w:rFonts w:ascii="Times New Roman" w:hAnsi="Times New Roman" w:cs="Times New Roman"/>
          <w:b/>
          <w:sz w:val="24"/>
          <w:szCs w:val="24"/>
        </w:rPr>
        <w:t>по проектам  решений</w:t>
      </w:r>
      <w:r w:rsidR="002A37DC">
        <w:rPr>
          <w:rFonts w:ascii="Times New Roman" w:hAnsi="Times New Roman" w:cs="Times New Roman"/>
          <w:b/>
          <w:sz w:val="24"/>
          <w:szCs w:val="24"/>
        </w:rPr>
        <w:t xml:space="preserve"> о предоставлении разрешения </w:t>
      </w:r>
      <w:r w:rsidR="007C6133" w:rsidRPr="007C6133">
        <w:rPr>
          <w:rFonts w:ascii="Times New Roman" w:hAnsi="Times New Roman" w:cs="Times New Roman"/>
          <w:b/>
          <w:sz w:val="24"/>
          <w:szCs w:val="24"/>
        </w:rPr>
        <w:t xml:space="preserve">на условно разрешенный вид использования </w:t>
      </w:r>
      <w:r w:rsidR="000A4949">
        <w:rPr>
          <w:rFonts w:ascii="Times New Roman" w:hAnsi="Times New Roman" w:cs="Times New Roman"/>
          <w:b/>
          <w:sz w:val="24"/>
          <w:szCs w:val="24"/>
        </w:rPr>
        <w:t>объекта капитального строительства</w:t>
      </w:r>
    </w:p>
    <w:p w:rsidR="006D3B89" w:rsidRDefault="006D3B89" w:rsidP="006D3B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8D5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E48D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1E48D5">
        <w:rPr>
          <w:rFonts w:ascii="Times New Roman" w:hAnsi="Times New Roman" w:cs="Times New Roman"/>
          <w:b/>
          <w:sz w:val="24"/>
          <w:szCs w:val="24"/>
        </w:rPr>
        <w:t xml:space="preserve"> (далее – заключение) </w:t>
      </w:r>
    </w:p>
    <w:p w:rsidR="0099257C" w:rsidRPr="001E48D5" w:rsidRDefault="0099257C" w:rsidP="006D3B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B89" w:rsidRPr="001E48D5" w:rsidRDefault="006D3B89" w:rsidP="006D3B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B89" w:rsidRPr="001E48D5" w:rsidRDefault="006D3B89" w:rsidP="00DF1596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8D5">
        <w:rPr>
          <w:rFonts w:ascii="Times New Roman" w:hAnsi="Times New Roman" w:cs="Times New Roman"/>
          <w:sz w:val="24"/>
          <w:szCs w:val="24"/>
        </w:rPr>
        <w:t xml:space="preserve">Дата оформления заключения: </w:t>
      </w:r>
      <w:r w:rsidR="009C40F0">
        <w:rPr>
          <w:rFonts w:ascii="Times New Roman" w:hAnsi="Times New Roman" w:cs="Times New Roman"/>
          <w:b/>
          <w:sz w:val="24"/>
          <w:szCs w:val="24"/>
        </w:rPr>
        <w:t>"</w:t>
      </w:r>
      <w:r w:rsidR="00745334">
        <w:rPr>
          <w:rFonts w:ascii="Times New Roman" w:hAnsi="Times New Roman" w:cs="Times New Roman"/>
          <w:b/>
          <w:sz w:val="24"/>
          <w:szCs w:val="24"/>
        </w:rPr>
        <w:t>07</w:t>
      </w:r>
      <w:r w:rsidRPr="001E48D5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745334">
        <w:rPr>
          <w:rFonts w:ascii="Times New Roman" w:hAnsi="Times New Roman" w:cs="Times New Roman"/>
          <w:b/>
          <w:sz w:val="24"/>
          <w:szCs w:val="24"/>
        </w:rPr>
        <w:t>ноября</w:t>
      </w:r>
      <w:r w:rsidRPr="001E48D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45334">
        <w:rPr>
          <w:rFonts w:ascii="Times New Roman" w:hAnsi="Times New Roman" w:cs="Times New Roman"/>
          <w:b/>
          <w:sz w:val="24"/>
          <w:szCs w:val="24"/>
        </w:rPr>
        <w:t>25</w:t>
      </w:r>
      <w:r w:rsidRPr="001E48D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1E4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89E" w:rsidRDefault="006D3B89" w:rsidP="00AA789E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E48D5">
        <w:rPr>
          <w:rFonts w:ascii="Times New Roman" w:hAnsi="Times New Roman" w:cs="Times New Roman"/>
          <w:sz w:val="24"/>
          <w:szCs w:val="24"/>
        </w:rPr>
        <w:t>Наименование проекта, рассмо</w:t>
      </w:r>
      <w:r w:rsidR="004B164B">
        <w:rPr>
          <w:rFonts w:ascii="Times New Roman" w:hAnsi="Times New Roman" w:cs="Times New Roman"/>
          <w:sz w:val="24"/>
          <w:szCs w:val="24"/>
        </w:rPr>
        <w:t>тренного на публичных слушаниях</w:t>
      </w:r>
      <w:r w:rsidRPr="001E48D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5334" w:rsidRPr="00745334" w:rsidRDefault="00745334" w:rsidP="00745334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334">
        <w:rPr>
          <w:rFonts w:ascii="Times New Roman" w:hAnsi="Times New Roman" w:cs="Times New Roman"/>
          <w:sz w:val="24"/>
          <w:szCs w:val="24"/>
        </w:rPr>
        <w:t xml:space="preserve">по проекту  </w:t>
      </w:r>
      <w:r w:rsidRPr="007453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разрешения на отклонение от предельных параметров разрешенного строительства, реконструкции объектов капитального строительства в части отступа от границ земельного участка с кадастровым номером 75:20:490101:206 до проектируемого здания  меньше указанного в градостроительном регламенте минимального размера</w:t>
      </w:r>
    </w:p>
    <w:p w:rsidR="00AA789E" w:rsidRPr="00AA789E" w:rsidRDefault="00AA789E" w:rsidP="00AA789E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D3B89" w:rsidRPr="001E48D5" w:rsidRDefault="006D3B89" w:rsidP="00DF1596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8D5">
        <w:rPr>
          <w:rFonts w:ascii="Times New Roman" w:hAnsi="Times New Roman" w:cs="Times New Roman"/>
          <w:sz w:val="24"/>
          <w:szCs w:val="24"/>
        </w:rPr>
        <w:t xml:space="preserve">Сведения о количестве участников публичных </w:t>
      </w:r>
      <w:proofErr w:type="gramStart"/>
      <w:r w:rsidRPr="001E48D5">
        <w:rPr>
          <w:rFonts w:ascii="Times New Roman" w:hAnsi="Times New Roman" w:cs="Times New Roman"/>
          <w:sz w:val="24"/>
          <w:szCs w:val="24"/>
        </w:rPr>
        <w:t>слушаний</w:t>
      </w:r>
      <w:proofErr w:type="gramEnd"/>
      <w:r w:rsidR="00587A69" w:rsidRPr="001E48D5">
        <w:rPr>
          <w:rFonts w:ascii="Times New Roman" w:hAnsi="Times New Roman" w:cs="Times New Roman"/>
          <w:sz w:val="24"/>
          <w:szCs w:val="24"/>
        </w:rPr>
        <w:t xml:space="preserve"> </w:t>
      </w:r>
      <w:r w:rsidRPr="001E48D5">
        <w:rPr>
          <w:rFonts w:ascii="Times New Roman" w:hAnsi="Times New Roman" w:cs="Times New Roman"/>
          <w:sz w:val="24"/>
          <w:szCs w:val="24"/>
        </w:rPr>
        <w:t xml:space="preserve">которые приняли участие </w:t>
      </w:r>
      <w:r w:rsidR="00587A69" w:rsidRPr="001E48D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45334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C61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7A69" w:rsidRPr="001E48D5">
        <w:rPr>
          <w:rFonts w:ascii="Times New Roman" w:hAnsi="Times New Roman" w:cs="Times New Roman"/>
          <w:sz w:val="24"/>
          <w:szCs w:val="24"/>
          <w:u w:val="single"/>
        </w:rPr>
        <w:t>человек</w:t>
      </w:r>
      <w:r w:rsidRPr="001E48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3B89" w:rsidRPr="001E48D5" w:rsidRDefault="006D3B89" w:rsidP="00DF1596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8D5">
        <w:rPr>
          <w:rFonts w:ascii="Times New Roman" w:hAnsi="Times New Roman" w:cs="Times New Roman"/>
          <w:sz w:val="24"/>
          <w:szCs w:val="24"/>
        </w:rPr>
        <w:t xml:space="preserve">Реквизиты протокола </w:t>
      </w:r>
      <w:r w:rsidR="007C6133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1E48D5">
        <w:rPr>
          <w:rFonts w:ascii="Times New Roman" w:hAnsi="Times New Roman" w:cs="Times New Roman"/>
          <w:sz w:val="24"/>
          <w:szCs w:val="24"/>
        </w:rPr>
        <w:t>, на основании которо</w:t>
      </w:r>
      <w:r w:rsidR="00587A69" w:rsidRPr="001E48D5">
        <w:rPr>
          <w:rFonts w:ascii="Times New Roman" w:hAnsi="Times New Roman" w:cs="Times New Roman"/>
          <w:sz w:val="24"/>
          <w:szCs w:val="24"/>
        </w:rPr>
        <w:t xml:space="preserve">го подготовлено заключение: </w:t>
      </w:r>
      <w:r w:rsidR="00DF1596">
        <w:rPr>
          <w:rFonts w:ascii="Times New Roman" w:hAnsi="Times New Roman" w:cs="Times New Roman"/>
          <w:sz w:val="24"/>
          <w:szCs w:val="24"/>
        </w:rPr>
        <w:t xml:space="preserve">Протокол публичных слушаний </w:t>
      </w:r>
      <w:r w:rsidR="00745334" w:rsidRPr="00745334">
        <w:rPr>
          <w:rFonts w:ascii="Times New Roman" w:hAnsi="Times New Roman" w:cs="Times New Roman"/>
          <w:sz w:val="28"/>
          <w:szCs w:val="28"/>
        </w:rPr>
        <w:t xml:space="preserve">по проекту  </w:t>
      </w:r>
      <w:r w:rsidR="00745334" w:rsidRPr="00745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разрешения на отклонение от предельных параметров разрешенного строительства, реконструкции объектов капитального строительства в части отступа от границ земельного участка с кадастровым номером 75:20:490101:206 до проектируемого здания  меньше указанного в градостроительном регламенте минимального размера</w:t>
      </w:r>
      <w:r w:rsidR="00745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1596" w:rsidRPr="00745334">
        <w:rPr>
          <w:rFonts w:ascii="Times New Roman" w:hAnsi="Times New Roman" w:cs="Times New Roman"/>
          <w:sz w:val="28"/>
          <w:szCs w:val="28"/>
        </w:rPr>
        <w:t>от</w:t>
      </w:r>
      <w:r w:rsidR="00DF1596">
        <w:rPr>
          <w:rFonts w:ascii="Times New Roman" w:hAnsi="Times New Roman" w:cs="Times New Roman"/>
          <w:sz w:val="24"/>
          <w:szCs w:val="24"/>
        </w:rPr>
        <w:t xml:space="preserve"> </w:t>
      </w:r>
      <w:r w:rsidR="00DF1596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745334">
        <w:rPr>
          <w:rFonts w:ascii="Times New Roman" w:hAnsi="Times New Roman" w:cs="Times New Roman"/>
          <w:sz w:val="24"/>
          <w:szCs w:val="24"/>
          <w:u w:val="single"/>
        </w:rPr>
        <w:t>06</w:t>
      </w:r>
      <w:r w:rsidR="00993632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9C40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5334">
        <w:rPr>
          <w:rFonts w:ascii="Times New Roman" w:hAnsi="Times New Roman" w:cs="Times New Roman"/>
          <w:sz w:val="24"/>
          <w:szCs w:val="24"/>
          <w:u w:val="single"/>
        </w:rPr>
        <w:t>ноябр</w:t>
      </w:r>
      <w:r w:rsidR="00AA789E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587A69" w:rsidRPr="001E48D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745334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587A69" w:rsidRPr="001E48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48D5">
        <w:rPr>
          <w:rFonts w:ascii="Times New Roman" w:hAnsi="Times New Roman" w:cs="Times New Roman"/>
          <w:sz w:val="24"/>
          <w:szCs w:val="24"/>
          <w:u w:val="single"/>
        </w:rPr>
        <w:t>года.</w:t>
      </w:r>
    </w:p>
    <w:p w:rsidR="008639FD" w:rsidRPr="001E48D5" w:rsidRDefault="006D3B89" w:rsidP="00DF1596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1E48D5">
        <w:rPr>
          <w:rFonts w:ascii="Times New Roman" w:hAnsi="Times New Roman" w:cs="Times New Roman"/>
          <w:sz w:val="24"/>
          <w:szCs w:val="24"/>
        </w:rPr>
        <w:t>Содержание внесенных предложений и замечаний граждан, являющихся участниками публичных слушаний</w:t>
      </w:r>
      <w:r w:rsidR="008639FD" w:rsidRPr="001E48D5">
        <w:rPr>
          <w:rFonts w:ascii="Times New Roman" w:hAnsi="Times New Roman" w:cs="Times New Roman"/>
          <w:sz w:val="24"/>
          <w:szCs w:val="24"/>
        </w:rPr>
        <w:t xml:space="preserve"> </w:t>
      </w:r>
      <w:r w:rsidRPr="001E48D5">
        <w:rPr>
          <w:rFonts w:ascii="Times New Roman" w:hAnsi="Times New Roman" w:cs="Times New Roman"/>
          <w:sz w:val="24"/>
          <w:szCs w:val="24"/>
        </w:rPr>
        <w:t>и постоянно проживающих на территории, в пределах которой провод</w:t>
      </w:r>
      <w:r w:rsidR="008639FD" w:rsidRPr="001E48D5">
        <w:rPr>
          <w:rFonts w:ascii="Times New Roman" w:hAnsi="Times New Roman" w:cs="Times New Roman"/>
          <w:sz w:val="24"/>
          <w:szCs w:val="24"/>
        </w:rPr>
        <w:t>ятся</w:t>
      </w:r>
      <w:r w:rsidRPr="001E48D5">
        <w:rPr>
          <w:rFonts w:ascii="Times New Roman" w:hAnsi="Times New Roman" w:cs="Times New Roman"/>
          <w:sz w:val="24"/>
          <w:szCs w:val="24"/>
        </w:rPr>
        <w:t xml:space="preserve"> пуб</w:t>
      </w:r>
      <w:r w:rsidR="008639FD" w:rsidRPr="001E48D5">
        <w:rPr>
          <w:rFonts w:ascii="Times New Roman" w:hAnsi="Times New Roman" w:cs="Times New Roman"/>
          <w:sz w:val="24"/>
          <w:szCs w:val="24"/>
        </w:rPr>
        <w:t xml:space="preserve">личные слушания: </w:t>
      </w:r>
    </w:p>
    <w:p w:rsidR="001E48D5" w:rsidRDefault="008639FD" w:rsidP="00DF1596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1E48D5">
        <w:rPr>
          <w:rFonts w:ascii="Times New Roman" w:hAnsi="Times New Roman" w:cs="Times New Roman"/>
          <w:sz w:val="24"/>
          <w:szCs w:val="24"/>
          <w:u w:val="single"/>
        </w:rPr>
        <w:t>Предложения и замечания не поступали</w:t>
      </w:r>
      <w:r w:rsidR="006D3B89" w:rsidRPr="001E48D5">
        <w:rPr>
          <w:rFonts w:ascii="Times New Roman" w:hAnsi="Times New Roman" w:cs="Times New Roman"/>
          <w:sz w:val="24"/>
          <w:szCs w:val="24"/>
        </w:rPr>
        <w:t>_______</w:t>
      </w:r>
      <w:r w:rsidRPr="001E48D5">
        <w:rPr>
          <w:rFonts w:ascii="Times New Roman" w:hAnsi="Times New Roman" w:cs="Times New Roman"/>
          <w:sz w:val="24"/>
          <w:szCs w:val="24"/>
        </w:rPr>
        <w:t>_______________</w:t>
      </w:r>
      <w:r w:rsidR="001E48D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639FD" w:rsidRPr="001E48D5" w:rsidRDefault="006D3B89" w:rsidP="00DF1596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1E48D5">
        <w:rPr>
          <w:rFonts w:ascii="Times New Roman" w:hAnsi="Times New Roman" w:cs="Times New Roman"/>
          <w:sz w:val="24"/>
          <w:szCs w:val="24"/>
        </w:rPr>
        <w:t xml:space="preserve">Содержание внесенных предложений и замечаний иных участников общественных обсуждений или публичных слушаний (выбрать нужное): </w:t>
      </w:r>
    </w:p>
    <w:p w:rsidR="006D3B89" w:rsidRPr="00975174" w:rsidRDefault="008639FD" w:rsidP="00DF1596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1E48D5">
        <w:rPr>
          <w:rFonts w:ascii="Times New Roman" w:hAnsi="Times New Roman" w:cs="Times New Roman"/>
          <w:sz w:val="24"/>
          <w:szCs w:val="24"/>
          <w:u w:val="single"/>
        </w:rPr>
        <w:t xml:space="preserve">Предложения и </w:t>
      </w:r>
      <w:r w:rsidRPr="00975174">
        <w:rPr>
          <w:rFonts w:ascii="Times New Roman" w:hAnsi="Times New Roman" w:cs="Times New Roman"/>
          <w:sz w:val="24"/>
          <w:szCs w:val="24"/>
          <w:u w:val="single"/>
        </w:rPr>
        <w:t>замечания не поступали</w:t>
      </w:r>
      <w:r w:rsidR="006D3B89" w:rsidRPr="00975174">
        <w:rPr>
          <w:rFonts w:ascii="Times New Roman" w:hAnsi="Times New Roman" w:cs="Times New Roman"/>
          <w:sz w:val="24"/>
          <w:szCs w:val="24"/>
        </w:rPr>
        <w:t>__________________</w:t>
      </w:r>
      <w:r w:rsidR="001E48D5" w:rsidRPr="0097517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05791" w:rsidRPr="00975174" w:rsidRDefault="006D3B89" w:rsidP="00DF1596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75174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8639FD" w:rsidRPr="00975174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Pr="00975174">
        <w:rPr>
          <w:rFonts w:ascii="Times New Roman" w:hAnsi="Times New Roman" w:cs="Times New Roman"/>
          <w:sz w:val="24"/>
          <w:szCs w:val="24"/>
        </w:rPr>
        <w:t>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</w:r>
      <w:r w:rsidR="000B7DEC" w:rsidRPr="00975174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A789E" w:rsidRPr="00AA789E" w:rsidRDefault="000B7DEC" w:rsidP="00AA789E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AA789E">
        <w:rPr>
          <w:rFonts w:ascii="Times New Roman" w:hAnsi="Times New Roman" w:cs="Times New Roman"/>
          <w:b/>
          <w:sz w:val="24"/>
          <w:szCs w:val="24"/>
          <w:u w:val="single"/>
        </w:rPr>
        <w:t>По результатам публичных слушаний  принято реш</w:t>
      </w:r>
      <w:r w:rsidR="009C40F0" w:rsidRPr="00AA789E">
        <w:rPr>
          <w:rFonts w:ascii="Times New Roman" w:hAnsi="Times New Roman" w:cs="Times New Roman"/>
          <w:b/>
          <w:sz w:val="24"/>
          <w:szCs w:val="24"/>
          <w:u w:val="single"/>
        </w:rPr>
        <w:t xml:space="preserve">ение </w:t>
      </w:r>
      <w:r w:rsidR="00745334" w:rsidRPr="00745334">
        <w:rPr>
          <w:rFonts w:ascii="Times New Roman" w:hAnsi="Times New Roman" w:cs="Times New Roman"/>
          <w:b/>
          <w:sz w:val="24"/>
          <w:szCs w:val="24"/>
          <w:u w:val="single"/>
        </w:rPr>
        <w:t xml:space="preserve">о предоставлении </w:t>
      </w:r>
      <w:r w:rsidR="00745334" w:rsidRPr="0074533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разрешения на отклонение от предельных параметров разрешенного строительства, реконструкции объектов капитального строительства в части отступа  от границ земельного участка с кадастровым номером 75:20:490101:206  (2 м. с северной стороны) до проектируемого здания  меньше указанного в градостроительном регламенте минимального размера</w:t>
      </w:r>
      <w:r w:rsidR="00AA789E" w:rsidRPr="0074533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:rsidR="006D3B89" w:rsidRPr="00975174" w:rsidRDefault="006D3B89" w:rsidP="00DF1596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17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9257C" w:rsidRPr="001E48D5" w:rsidRDefault="0099257C" w:rsidP="00DF1596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DD2" w:rsidRPr="001E48D5" w:rsidRDefault="00A45DD2" w:rsidP="006D3B8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6D3B89" w:rsidRPr="001E48D5" w:rsidRDefault="00745334" w:rsidP="006D3B8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главы</w:t>
      </w:r>
      <w:r w:rsidR="006D3B89" w:rsidRPr="001E48D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D3B89" w:rsidRPr="001E48D5" w:rsidRDefault="006D3B89" w:rsidP="006D3B89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1E48D5">
        <w:rPr>
          <w:rFonts w:ascii="Times New Roman" w:hAnsi="Times New Roman" w:cs="Times New Roman"/>
          <w:sz w:val="24"/>
          <w:szCs w:val="24"/>
        </w:rPr>
        <w:t xml:space="preserve">«Хилокский район»                      </w:t>
      </w:r>
      <w:r w:rsidR="001E48D5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48D5">
        <w:rPr>
          <w:rFonts w:ascii="Times New Roman" w:hAnsi="Times New Roman" w:cs="Times New Roman"/>
          <w:sz w:val="24"/>
          <w:szCs w:val="24"/>
        </w:rPr>
        <w:t xml:space="preserve">  </w:t>
      </w:r>
      <w:r w:rsidR="001E48D5">
        <w:rPr>
          <w:rFonts w:ascii="Times New Roman" w:hAnsi="Times New Roman" w:cs="Times New Roman"/>
          <w:sz w:val="24"/>
          <w:szCs w:val="24"/>
        </w:rPr>
        <w:t xml:space="preserve">     </w:t>
      </w:r>
      <w:r w:rsidR="007C6133">
        <w:rPr>
          <w:rFonts w:ascii="Times New Roman" w:hAnsi="Times New Roman" w:cs="Times New Roman"/>
          <w:sz w:val="24"/>
          <w:szCs w:val="24"/>
        </w:rPr>
        <w:t xml:space="preserve"> </w:t>
      </w:r>
      <w:r w:rsidRPr="001E48D5">
        <w:rPr>
          <w:rFonts w:ascii="Times New Roman" w:hAnsi="Times New Roman" w:cs="Times New Roman"/>
          <w:sz w:val="24"/>
          <w:szCs w:val="24"/>
        </w:rPr>
        <w:t xml:space="preserve"> </w:t>
      </w:r>
      <w:r w:rsidR="007C6133">
        <w:rPr>
          <w:rFonts w:ascii="Times New Roman" w:hAnsi="Times New Roman" w:cs="Times New Roman"/>
          <w:sz w:val="24"/>
          <w:szCs w:val="24"/>
        </w:rPr>
        <w:t xml:space="preserve">    </w:t>
      </w:r>
      <w:r w:rsidR="0099257C">
        <w:rPr>
          <w:rFonts w:ascii="Times New Roman" w:hAnsi="Times New Roman" w:cs="Times New Roman"/>
          <w:sz w:val="24"/>
          <w:szCs w:val="24"/>
        </w:rPr>
        <w:t xml:space="preserve">  </w:t>
      </w:r>
      <w:r w:rsidR="007C6133">
        <w:rPr>
          <w:rFonts w:ascii="Times New Roman" w:hAnsi="Times New Roman" w:cs="Times New Roman"/>
          <w:sz w:val="24"/>
          <w:szCs w:val="24"/>
        </w:rPr>
        <w:t xml:space="preserve">     </w:t>
      </w:r>
      <w:r w:rsidRPr="001E48D5">
        <w:rPr>
          <w:rFonts w:ascii="Times New Roman" w:hAnsi="Times New Roman" w:cs="Times New Roman"/>
          <w:sz w:val="24"/>
          <w:szCs w:val="24"/>
        </w:rPr>
        <w:t xml:space="preserve">_______________       </w:t>
      </w:r>
      <w:r w:rsidR="00A45DD2" w:rsidRPr="001E48D5">
        <w:rPr>
          <w:rFonts w:ascii="Times New Roman" w:hAnsi="Times New Roman" w:cs="Times New Roman"/>
          <w:sz w:val="24"/>
          <w:szCs w:val="24"/>
        </w:rPr>
        <w:t xml:space="preserve"> </w:t>
      </w:r>
      <w:r w:rsidR="0074533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9257C">
        <w:rPr>
          <w:rFonts w:ascii="Times New Roman" w:hAnsi="Times New Roman" w:cs="Times New Roman"/>
          <w:sz w:val="24"/>
          <w:szCs w:val="24"/>
        </w:rPr>
        <w:t xml:space="preserve"> </w:t>
      </w:r>
      <w:r w:rsidR="000905A4">
        <w:rPr>
          <w:rFonts w:ascii="Times New Roman" w:hAnsi="Times New Roman" w:cs="Times New Roman"/>
          <w:sz w:val="24"/>
          <w:szCs w:val="24"/>
        </w:rPr>
        <w:t xml:space="preserve"> </w:t>
      </w:r>
      <w:r w:rsidR="00745334">
        <w:rPr>
          <w:rFonts w:ascii="Times New Roman" w:hAnsi="Times New Roman" w:cs="Times New Roman"/>
          <w:sz w:val="24"/>
          <w:szCs w:val="24"/>
        </w:rPr>
        <w:t>А.Н.Ермолаев</w:t>
      </w:r>
    </w:p>
    <w:p w:rsidR="006D3B89" w:rsidRDefault="006D3B89" w:rsidP="006D3B8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2A37DC" w:rsidRDefault="002A37DC"/>
    <w:sectPr w:rsidR="002A37DC" w:rsidSect="00D8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D3B89"/>
    <w:rsid w:val="000612A1"/>
    <w:rsid w:val="000905A4"/>
    <w:rsid w:val="000A4949"/>
    <w:rsid w:val="000B7DEC"/>
    <w:rsid w:val="00132721"/>
    <w:rsid w:val="001E48D5"/>
    <w:rsid w:val="002A37DC"/>
    <w:rsid w:val="00316B7A"/>
    <w:rsid w:val="00342C34"/>
    <w:rsid w:val="00364BE8"/>
    <w:rsid w:val="00373718"/>
    <w:rsid w:val="004B164B"/>
    <w:rsid w:val="00505791"/>
    <w:rsid w:val="00587A69"/>
    <w:rsid w:val="005A0975"/>
    <w:rsid w:val="005A645C"/>
    <w:rsid w:val="005C3CD2"/>
    <w:rsid w:val="005E420A"/>
    <w:rsid w:val="006D3B89"/>
    <w:rsid w:val="006E2C6E"/>
    <w:rsid w:val="00745334"/>
    <w:rsid w:val="007954B6"/>
    <w:rsid w:val="007C6133"/>
    <w:rsid w:val="008639FD"/>
    <w:rsid w:val="00874C4A"/>
    <w:rsid w:val="00975174"/>
    <w:rsid w:val="00983E16"/>
    <w:rsid w:val="0099257C"/>
    <w:rsid w:val="00993632"/>
    <w:rsid w:val="009C40F0"/>
    <w:rsid w:val="00A45DD2"/>
    <w:rsid w:val="00AA789E"/>
    <w:rsid w:val="00AD1027"/>
    <w:rsid w:val="00B022E2"/>
    <w:rsid w:val="00D042EB"/>
    <w:rsid w:val="00D82ABA"/>
    <w:rsid w:val="00DF1596"/>
    <w:rsid w:val="00ED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</dc:creator>
  <cp:keywords/>
  <dc:description/>
  <cp:lastModifiedBy>Archi</cp:lastModifiedBy>
  <cp:revision>24</cp:revision>
  <cp:lastPrinted>2025-11-12T06:15:00Z</cp:lastPrinted>
  <dcterms:created xsi:type="dcterms:W3CDTF">2019-12-06T04:34:00Z</dcterms:created>
  <dcterms:modified xsi:type="dcterms:W3CDTF">2025-11-12T06:16:00Z</dcterms:modified>
</cp:coreProperties>
</file>