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C21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DC32B9" w:rsidRPr="008D1C21">
        <w:rPr>
          <w:rFonts w:ascii="Times New Roman" w:eastAsia="Calibri" w:hAnsi="Times New Roman" w:cs="Times New Roman"/>
          <w:b/>
          <w:sz w:val="28"/>
          <w:szCs w:val="28"/>
        </w:rPr>
        <w:t>ХИЛОКСКОГО МУНИЦИПАЛЬНОГО ОКРУГА</w:t>
      </w:r>
    </w:p>
    <w:p w:rsidR="002437FE" w:rsidRDefault="00D13096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СОЗЫВ 2025-2030 годы</w:t>
      </w:r>
    </w:p>
    <w:p w:rsidR="00D13096" w:rsidRPr="008D1C21" w:rsidRDefault="00D13096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C2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437FE" w:rsidRPr="008D1C21" w:rsidRDefault="00674F76" w:rsidP="002437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>«</w:t>
      </w:r>
      <w:r w:rsidR="00D13096">
        <w:rPr>
          <w:rFonts w:ascii="Times New Roman" w:eastAsia="Calibri" w:hAnsi="Times New Roman" w:cs="Times New Roman"/>
          <w:sz w:val="28"/>
          <w:szCs w:val="28"/>
        </w:rPr>
        <w:t>25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>»</w:t>
      </w: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096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70404" w:rsidRPr="008D1C21">
        <w:rPr>
          <w:rFonts w:ascii="Times New Roman" w:eastAsia="Calibri" w:hAnsi="Times New Roman" w:cs="Times New Roman"/>
          <w:sz w:val="28"/>
          <w:szCs w:val="28"/>
        </w:rPr>
        <w:t>5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    </w:t>
      </w:r>
      <w:r w:rsidR="00D1309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D72E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E60FC">
        <w:rPr>
          <w:rFonts w:ascii="Times New Roman" w:eastAsia="Calibri" w:hAnsi="Times New Roman" w:cs="Times New Roman"/>
          <w:sz w:val="28"/>
          <w:szCs w:val="28"/>
        </w:rPr>
        <w:t>4.55</w:t>
      </w:r>
    </w:p>
    <w:p w:rsidR="002437FE" w:rsidRPr="008D1C21" w:rsidRDefault="00DC32B9" w:rsidP="002437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>г. Хилок</w:t>
      </w: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C21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сельского поселения «</w:t>
      </w:r>
      <w:r w:rsidR="00F1490C">
        <w:rPr>
          <w:rFonts w:ascii="Times New Roman" w:eastAsia="Calibri" w:hAnsi="Times New Roman" w:cs="Times New Roman"/>
          <w:b/>
          <w:sz w:val="28"/>
          <w:szCs w:val="28"/>
        </w:rPr>
        <w:t>Жипхегенское</w:t>
      </w:r>
      <w:r w:rsidRPr="008D1C21">
        <w:rPr>
          <w:rFonts w:ascii="Times New Roman" w:eastAsia="Calibri" w:hAnsi="Times New Roman" w:cs="Times New Roman"/>
          <w:b/>
          <w:sz w:val="28"/>
          <w:szCs w:val="28"/>
        </w:rPr>
        <w:t xml:space="preserve">» № </w:t>
      </w:r>
      <w:r w:rsidR="00F1490C">
        <w:rPr>
          <w:rFonts w:ascii="Times New Roman" w:eastAsia="Calibri" w:hAnsi="Times New Roman" w:cs="Times New Roman"/>
          <w:b/>
          <w:sz w:val="28"/>
          <w:szCs w:val="28"/>
        </w:rPr>
        <w:t>99</w:t>
      </w:r>
      <w:r w:rsidRPr="008D1C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2843" w:rsidRPr="008D1C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C31494" w:rsidRPr="008D1C21">
        <w:rPr>
          <w:rFonts w:ascii="Times New Roman" w:hAnsi="Times New Roman" w:cs="Times New Roman"/>
          <w:b/>
          <w:color w:val="000000"/>
          <w:sz w:val="28"/>
          <w:szCs w:val="28"/>
        </w:rPr>
        <w:t>14.10.2024</w:t>
      </w:r>
      <w:r w:rsidR="00FA2843" w:rsidRPr="008D1C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«О</w:t>
      </w:r>
      <w:r w:rsidR="00C31494" w:rsidRPr="008D1C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размере и условиях оплаты труда муниципальных служащих администрации сельского поселения «</w:t>
      </w:r>
      <w:r w:rsidR="00F1490C">
        <w:rPr>
          <w:rFonts w:ascii="Times New Roman" w:hAnsi="Times New Roman" w:cs="Times New Roman"/>
          <w:b/>
          <w:color w:val="000000"/>
          <w:sz w:val="28"/>
          <w:szCs w:val="28"/>
        </w:rPr>
        <w:t>Жипхегенское</w:t>
      </w:r>
      <w:r w:rsidR="00C31494" w:rsidRPr="008D1C2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FA2843" w:rsidRPr="008D1C2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404" w:rsidRPr="008D1C21" w:rsidRDefault="00570404" w:rsidP="00570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2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521578" w:rsidRPr="008D1C21">
        <w:rPr>
          <w:rFonts w:ascii="Times New Roman" w:eastAsia="Times New Roman" w:hAnsi="Times New Roman" w:cs="Times New Roman"/>
          <w:sz w:val="28"/>
          <w:szCs w:val="28"/>
        </w:rPr>
        <w:t>Трудовым кодексом Российской Федерации, статьей</w:t>
      </w:r>
      <w:r w:rsidR="00BD3546" w:rsidRPr="008D1C21">
        <w:rPr>
          <w:rFonts w:ascii="Times New Roman" w:eastAsia="Times New Roman" w:hAnsi="Times New Roman" w:cs="Times New Roman"/>
          <w:sz w:val="28"/>
          <w:szCs w:val="28"/>
        </w:rPr>
        <w:t xml:space="preserve"> 136 Бюджетного кодекса Российской Федерации, статьей 22 Федерального закона </w:t>
      </w:r>
      <w:proofErr w:type="gramStart"/>
      <w:r w:rsidR="00BD3546" w:rsidRPr="008D1C21">
        <w:rPr>
          <w:rFonts w:ascii="Times New Roman" w:eastAsia="Times New Roman" w:hAnsi="Times New Roman" w:cs="Times New Roman"/>
          <w:sz w:val="28"/>
          <w:szCs w:val="28"/>
        </w:rPr>
        <w:t xml:space="preserve">от 2 марта 2007 года № 25-ФЗ «О муниципальной службе в Российской Федерации», статей  9 Закона Забайкальского края от 29 декабря 2008 года № 108-ЗЗК «О муниципальной службе в Забайкальском крае», </w:t>
      </w:r>
      <w:r w:rsidR="007D6A15" w:rsidRPr="008D1C21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постановлением Правительства Забайкальского края от 9 июня 2020 года № 195 «Об утверждении методики </w:t>
      </w:r>
      <w:proofErr w:type="gramEnd"/>
      <w:r w:rsidR="007D6A15" w:rsidRPr="008D1C21">
        <w:rPr>
          <w:rFonts w:ascii="Times New Roman" w:eastAsia="Times New Roman" w:hAnsi="Times New Roman" w:cs="Times New Roman"/>
          <w:sz w:val="28"/>
          <w:szCs w:val="28"/>
        </w:rPr>
        <w:t>расчета нормативов формирования расходов на содержание органов местного самоуправления муниципальных образований Забайкальского края», Совет Хилокского муниципального округа</w:t>
      </w:r>
      <w:r w:rsidRPr="008D1C2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D1C2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437FE" w:rsidRPr="008D1C21" w:rsidRDefault="002437FE" w:rsidP="002437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A15" w:rsidRPr="008D1C21" w:rsidRDefault="007D6A15" w:rsidP="007C08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>Утвердить изменения, которые вносятся в Положение о размере и условиях оплаты труда муниципальных служащих администрации сельского поселения «</w:t>
      </w:r>
      <w:r w:rsidR="00F1490C">
        <w:rPr>
          <w:rFonts w:ascii="Times New Roman" w:eastAsia="Calibri" w:hAnsi="Times New Roman" w:cs="Times New Roman"/>
          <w:sz w:val="28"/>
          <w:szCs w:val="28"/>
        </w:rPr>
        <w:t>Жипхегенское</w:t>
      </w:r>
      <w:r w:rsidRPr="008D1C21">
        <w:rPr>
          <w:rFonts w:ascii="Times New Roman" w:eastAsia="Calibri" w:hAnsi="Times New Roman" w:cs="Times New Roman"/>
          <w:sz w:val="28"/>
          <w:szCs w:val="28"/>
        </w:rPr>
        <w:t>», утвержденное решением  Совета сельского поселения «</w:t>
      </w:r>
      <w:r w:rsidR="00F1490C">
        <w:rPr>
          <w:rFonts w:ascii="Times New Roman" w:eastAsia="Calibri" w:hAnsi="Times New Roman" w:cs="Times New Roman"/>
          <w:sz w:val="28"/>
          <w:szCs w:val="28"/>
        </w:rPr>
        <w:t>Жипхегенское</w:t>
      </w: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» от 10 октября 2024 года № </w:t>
      </w:r>
      <w:r w:rsidR="00F1490C">
        <w:rPr>
          <w:rFonts w:ascii="Times New Roman" w:eastAsia="Calibri" w:hAnsi="Times New Roman" w:cs="Times New Roman"/>
          <w:sz w:val="28"/>
          <w:szCs w:val="28"/>
        </w:rPr>
        <w:t>99</w:t>
      </w:r>
      <w:r w:rsidRPr="008D1C21">
        <w:rPr>
          <w:rFonts w:ascii="Times New Roman" w:eastAsia="Calibri" w:hAnsi="Times New Roman" w:cs="Times New Roman"/>
          <w:sz w:val="28"/>
          <w:szCs w:val="28"/>
        </w:rPr>
        <w:t>, согласно приложению № 1 к настоящему решению.</w:t>
      </w:r>
    </w:p>
    <w:p w:rsidR="008D1C21" w:rsidRPr="008D1C21" w:rsidRDefault="008D1C21" w:rsidP="007C08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</w:t>
      </w:r>
      <w:hyperlink r:id="rId8" w:history="1"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hiloksky</w:t>
        </w:r>
        <w:proofErr w:type="spellEnd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</w:rPr>
          <w:t>.75.</w:t>
        </w:r>
        <w:proofErr w:type="spellStart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</w:rPr>
          <w:t>/</w:t>
        </w:r>
      </w:hyperlink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 и в сетевом издании.</w:t>
      </w:r>
    </w:p>
    <w:p w:rsidR="008D1C21" w:rsidRPr="008D1C21" w:rsidRDefault="008D1C21" w:rsidP="007C08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B75959" w:rsidRPr="008D1C21" w:rsidRDefault="008D1C21" w:rsidP="008D1C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Прилагаемые изменения распространить на </w:t>
      </w:r>
      <w:proofErr w:type="gramStart"/>
      <w:r w:rsidRPr="008D1C21">
        <w:rPr>
          <w:rFonts w:ascii="Times New Roman" w:eastAsia="Calibri" w:hAnsi="Times New Roman" w:cs="Times New Roman"/>
          <w:sz w:val="28"/>
          <w:szCs w:val="28"/>
        </w:rPr>
        <w:t>правоотношения</w:t>
      </w:r>
      <w:proofErr w:type="gramEnd"/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 возникшие с 1 октября 2025 года.</w:t>
      </w:r>
      <w:r w:rsidRPr="008D1C2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4995"/>
        <w:gridCol w:w="4995"/>
      </w:tblGrid>
      <w:tr w:rsidR="000D1494" w:rsidTr="00F057BD">
        <w:tc>
          <w:tcPr>
            <w:tcW w:w="4995" w:type="dxa"/>
            <w:hideMark/>
          </w:tcPr>
          <w:p w:rsidR="000D1494" w:rsidRDefault="000D1494" w:rsidP="00F0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C21" w:rsidRDefault="008D1C21" w:rsidP="00F0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C21" w:rsidRDefault="008D1C21" w:rsidP="00F0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0D1494" w:rsidRDefault="000D1494" w:rsidP="00FA2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муниципального района</w:t>
      </w: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                                                                             А.Н. Ермолаев</w:t>
      </w: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Хилокского </w:t>
      </w: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С.В. Черемушкин</w:t>
      </w:r>
    </w:p>
    <w:p w:rsidR="008D1C21" w:rsidRDefault="008D1C21" w:rsidP="008D1C21">
      <w:pPr>
        <w:sectPr w:rsidR="008D1C21" w:rsidSect="003D72E3">
          <w:pgSz w:w="11906" w:h="16838"/>
          <w:pgMar w:top="709" w:right="1134" w:bottom="1701" w:left="1134" w:header="709" w:footer="709" w:gutter="0"/>
          <w:cols w:space="708"/>
          <w:docGrid w:linePitch="360"/>
        </w:sectPr>
      </w:pPr>
    </w:p>
    <w:p w:rsidR="00A602C0" w:rsidRP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П</w:t>
      </w:r>
      <w:r w:rsidRPr="003D72E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3D72E3" w:rsidRPr="003D72E3" w:rsidRDefault="003D72E3" w:rsidP="003D72E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2E3">
        <w:rPr>
          <w:rFonts w:ascii="Times New Roman" w:hAnsi="Times New Roman" w:cs="Times New Roman"/>
          <w:sz w:val="28"/>
          <w:szCs w:val="28"/>
        </w:rPr>
        <w:t>к решению  Совета</w:t>
      </w:r>
    </w:p>
    <w:p w:rsidR="003D72E3" w:rsidRP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D72E3">
        <w:rPr>
          <w:rFonts w:ascii="Times New Roman" w:hAnsi="Times New Roman" w:cs="Times New Roman"/>
          <w:sz w:val="28"/>
          <w:szCs w:val="28"/>
        </w:rPr>
        <w:t xml:space="preserve">Хилокского 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D72E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E60FC">
        <w:rPr>
          <w:rFonts w:ascii="Times New Roman" w:hAnsi="Times New Roman" w:cs="Times New Roman"/>
          <w:sz w:val="28"/>
          <w:szCs w:val="28"/>
        </w:rPr>
        <w:t xml:space="preserve">   от «25» ноября </w:t>
      </w:r>
      <w:bookmarkStart w:id="0" w:name="_GoBack"/>
      <w:bookmarkEnd w:id="0"/>
      <w:r w:rsidR="009E60FC">
        <w:rPr>
          <w:rFonts w:ascii="Times New Roman" w:hAnsi="Times New Roman" w:cs="Times New Roman"/>
          <w:sz w:val="28"/>
          <w:szCs w:val="28"/>
        </w:rPr>
        <w:t>2025 г. № 4.55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2E3"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D72E3" w:rsidRDefault="005C0BFB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D72E3">
        <w:rPr>
          <w:rFonts w:ascii="Times New Roman" w:hAnsi="Times New Roman" w:cs="Times New Roman"/>
          <w:b/>
          <w:sz w:val="28"/>
          <w:szCs w:val="28"/>
        </w:rPr>
        <w:t>оторые вносятся в Положение о размере и условиях оплаты труда муниципальных служащих администрации сельского поселения «</w:t>
      </w:r>
      <w:r w:rsidR="00F1490C">
        <w:rPr>
          <w:rFonts w:ascii="Times New Roman" w:hAnsi="Times New Roman" w:cs="Times New Roman"/>
          <w:b/>
          <w:sz w:val="28"/>
          <w:szCs w:val="28"/>
        </w:rPr>
        <w:t>Жипхегенское</w:t>
      </w:r>
      <w:r w:rsidR="003D72E3">
        <w:rPr>
          <w:rFonts w:ascii="Times New Roman" w:hAnsi="Times New Roman" w:cs="Times New Roman"/>
          <w:b/>
          <w:sz w:val="28"/>
          <w:szCs w:val="28"/>
        </w:rPr>
        <w:t>», утвержденное решение Совета сельского поселения «</w:t>
      </w:r>
      <w:r w:rsidR="00F1490C">
        <w:rPr>
          <w:rFonts w:ascii="Times New Roman" w:hAnsi="Times New Roman" w:cs="Times New Roman"/>
          <w:b/>
          <w:sz w:val="28"/>
          <w:szCs w:val="28"/>
        </w:rPr>
        <w:t>Жипхегенское</w:t>
      </w:r>
      <w:r w:rsidR="003D72E3">
        <w:rPr>
          <w:rFonts w:ascii="Times New Roman" w:hAnsi="Times New Roman" w:cs="Times New Roman"/>
          <w:b/>
          <w:sz w:val="28"/>
          <w:szCs w:val="28"/>
        </w:rPr>
        <w:t xml:space="preserve">» от 14 октября 2024 года № </w:t>
      </w:r>
      <w:r w:rsidR="00F1490C">
        <w:rPr>
          <w:rFonts w:ascii="Times New Roman" w:hAnsi="Times New Roman" w:cs="Times New Roman"/>
          <w:b/>
          <w:sz w:val="28"/>
          <w:szCs w:val="28"/>
        </w:rPr>
        <w:t>99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E3" w:rsidRDefault="005C0BFB" w:rsidP="003D7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</w:t>
      </w:r>
      <w:r w:rsidR="003D72E3">
        <w:rPr>
          <w:rFonts w:ascii="Times New Roman" w:hAnsi="Times New Roman" w:cs="Times New Roman"/>
          <w:sz w:val="28"/>
          <w:szCs w:val="28"/>
        </w:rPr>
        <w:t xml:space="preserve"> о размере и условиях оплаты труда муниципальных служащих администрации сельского поселения «</w:t>
      </w:r>
      <w:r w:rsidR="00F1490C">
        <w:rPr>
          <w:rFonts w:ascii="Times New Roman" w:hAnsi="Times New Roman" w:cs="Times New Roman"/>
          <w:sz w:val="28"/>
          <w:szCs w:val="28"/>
        </w:rPr>
        <w:t>Жипхегенское</w:t>
      </w:r>
      <w:r w:rsidR="003D72E3">
        <w:rPr>
          <w:rFonts w:ascii="Times New Roman" w:hAnsi="Times New Roman" w:cs="Times New Roman"/>
          <w:sz w:val="28"/>
          <w:szCs w:val="28"/>
        </w:rPr>
        <w:t>», утвержденное решение Совета сельского поселения «</w:t>
      </w:r>
      <w:r w:rsidR="00F1490C">
        <w:rPr>
          <w:rFonts w:ascii="Times New Roman" w:hAnsi="Times New Roman" w:cs="Times New Roman"/>
          <w:sz w:val="28"/>
          <w:szCs w:val="28"/>
        </w:rPr>
        <w:t>Жипхегенское</w:t>
      </w:r>
      <w:r w:rsidR="003D72E3">
        <w:rPr>
          <w:rFonts w:ascii="Times New Roman" w:hAnsi="Times New Roman" w:cs="Times New Roman"/>
          <w:sz w:val="28"/>
          <w:szCs w:val="28"/>
        </w:rPr>
        <w:t xml:space="preserve">» от 14 октября 2024 года № </w:t>
      </w:r>
      <w:r w:rsidR="00F1490C">
        <w:rPr>
          <w:rFonts w:ascii="Times New Roman" w:hAnsi="Times New Roman" w:cs="Times New Roman"/>
          <w:sz w:val="28"/>
          <w:szCs w:val="28"/>
        </w:rPr>
        <w:t>99</w:t>
      </w:r>
      <w:r w:rsidR="003D72E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D72E3" w:rsidRDefault="003D72E3" w:rsidP="003D72E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Положению о размере и условиях оплаты труда муниципальных служащих администрации сельского поселения «</w:t>
      </w:r>
      <w:r w:rsidR="00F1490C">
        <w:rPr>
          <w:rFonts w:ascii="Times New Roman" w:hAnsi="Times New Roman" w:cs="Times New Roman"/>
          <w:sz w:val="28"/>
          <w:szCs w:val="28"/>
        </w:rPr>
        <w:t>Жипхегенское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3D72E3" w:rsidRDefault="003D72E3" w:rsidP="003D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2E3" w:rsidRDefault="003D72E3" w:rsidP="003D7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3D72E3" w:rsidRDefault="004E2ECD" w:rsidP="004E2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D72E3">
        <w:rPr>
          <w:rFonts w:ascii="Times New Roman" w:hAnsi="Times New Roman" w:cs="Times New Roman"/>
          <w:sz w:val="28"/>
          <w:szCs w:val="28"/>
        </w:rPr>
        <w:t>к Положению</w:t>
      </w:r>
    </w:p>
    <w:p w:rsidR="003D72E3" w:rsidRDefault="003D72E3" w:rsidP="003D7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размере</w:t>
      </w:r>
      <w:r w:rsidR="004E2ECD">
        <w:rPr>
          <w:rFonts w:ascii="Times New Roman" w:hAnsi="Times New Roman" w:cs="Times New Roman"/>
          <w:sz w:val="28"/>
          <w:szCs w:val="28"/>
        </w:rPr>
        <w:t xml:space="preserve"> и условиях оплаты труда</w:t>
      </w:r>
    </w:p>
    <w:p w:rsidR="004E2ECD" w:rsidRDefault="004E2ECD" w:rsidP="004E2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муниципальных служащих</w:t>
      </w:r>
    </w:p>
    <w:p w:rsidR="004E2ECD" w:rsidRDefault="004E2ECD" w:rsidP="004E2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4E2ECD" w:rsidRDefault="004E2ECD" w:rsidP="004E2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поселения «</w:t>
      </w:r>
      <w:r w:rsidR="00F1490C">
        <w:rPr>
          <w:rFonts w:ascii="Times New Roman" w:hAnsi="Times New Roman" w:cs="Times New Roman"/>
          <w:sz w:val="28"/>
          <w:szCs w:val="28"/>
        </w:rPr>
        <w:t>Жипхегенское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2ECD" w:rsidRDefault="004E2ECD" w:rsidP="004E2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ECD" w:rsidRDefault="004E2ECD" w:rsidP="004E2ECD">
      <w:pPr>
        <w:pStyle w:val="ConsPlusNormal"/>
        <w:widowControl/>
        <w:ind w:firstLine="0"/>
        <w:jc w:val="center"/>
        <w:rPr>
          <w:b/>
          <w:color w:val="000000"/>
          <w:sz w:val="24"/>
          <w:szCs w:val="24"/>
        </w:rPr>
      </w:pPr>
    </w:p>
    <w:p w:rsidR="004E2ECD" w:rsidRPr="004E2ECD" w:rsidRDefault="004E2ECD" w:rsidP="004E2ECD">
      <w:pPr>
        <w:pStyle w:val="ConsPlusNormal"/>
        <w:widowControl/>
        <w:ind w:firstLine="0"/>
        <w:jc w:val="center"/>
        <w:rPr>
          <w:b/>
          <w:color w:val="000000"/>
          <w:sz w:val="28"/>
          <w:szCs w:val="28"/>
        </w:rPr>
      </w:pPr>
      <w:r w:rsidRPr="004E2ECD">
        <w:rPr>
          <w:b/>
          <w:color w:val="000000"/>
          <w:sz w:val="28"/>
          <w:szCs w:val="28"/>
        </w:rPr>
        <w:t>Размеры должностных окладов муниципальных служащих</w:t>
      </w:r>
    </w:p>
    <w:p w:rsidR="004E2ECD" w:rsidRPr="004E2ECD" w:rsidRDefault="004E2ECD" w:rsidP="004E2ECD">
      <w:pPr>
        <w:pStyle w:val="ConsPlusNormal"/>
        <w:widowControl/>
        <w:ind w:firstLine="0"/>
        <w:jc w:val="center"/>
        <w:rPr>
          <w:b/>
          <w:color w:val="000000"/>
          <w:sz w:val="28"/>
          <w:szCs w:val="28"/>
        </w:rPr>
      </w:pPr>
      <w:r w:rsidRPr="004E2ECD">
        <w:rPr>
          <w:b/>
          <w:color w:val="000000"/>
          <w:sz w:val="28"/>
          <w:szCs w:val="28"/>
        </w:rPr>
        <w:t>администрации сельского поселения «</w:t>
      </w:r>
      <w:r w:rsidR="00F1490C">
        <w:rPr>
          <w:b/>
          <w:color w:val="000000"/>
          <w:sz w:val="28"/>
          <w:szCs w:val="28"/>
        </w:rPr>
        <w:t>Жипхегенское</w:t>
      </w:r>
      <w:r w:rsidRPr="004E2ECD">
        <w:rPr>
          <w:b/>
          <w:color w:val="000000"/>
          <w:sz w:val="28"/>
          <w:szCs w:val="28"/>
        </w:rPr>
        <w:t>»</w:t>
      </w:r>
    </w:p>
    <w:p w:rsidR="004E2ECD" w:rsidRPr="009215CB" w:rsidRDefault="004E2ECD" w:rsidP="004E2EC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E2ECD" w:rsidRPr="009215CB" w:rsidRDefault="004E2ECD" w:rsidP="004E2EC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286"/>
        <w:gridCol w:w="2614"/>
      </w:tblGrid>
      <w:tr w:rsidR="004E2ECD" w:rsidRPr="004E2ECD" w:rsidTr="004D3EB5">
        <w:tc>
          <w:tcPr>
            <w:tcW w:w="675" w:type="dxa"/>
            <w:vAlign w:val="center"/>
          </w:tcPr>
          <w:p w:rsidR="004E2ECD" w:rsidRPr="004E2ECD" w:rsidRDefault="004E2ECD" w:rsidP="004D3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E2ECD" w:rsidRPr="004E2ECD" w:rsidRDefault="004E2ECD" w:rsidP="004D3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521" w:type="dxa"/>
            <w:vAlign w:val="center"/>
          </w:tcPr>
          <w:p w:rsidR="004E2ECD" w:rsidRPr="004E2ECD" w:rsidRDefault="004E2ECD" w:rsidP="004D3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2657" w:type="dxa"/>
            <w:vAlign w:val="center"/>
          </w:tcPr>
          <w:p w:rsidR="004E2ECD" w:rsidRPr="004E2ECD" w:rsidRDefault="004E2ECD" w:rsidP="004D3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Должностной оклад</w:t>
            </w:r>
          </w:p>
          <w:p w:rsidR="004E2ECD" w:rsidRPr="004E2ECD" w:rsidRDefault="004E2ECD" w:rsidP="004D3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(рублей в месяц)</w:t>
            </w:r>
          </w:p>
        </w:tc>
      </w:tr>
      <w:tr w:rsidR="004E2ECD" w:rsidRPr="004E2ECD" w:rsidTr="004D3EB5">
        <w:tc>
          <w:tcPr>
            <w:tcW w:w="675" w:type="dxa"/>
          </w:tcPr>
          <w:p w:rsidR="004E2ECD" w:rsidRPr="004E2ECD" w:rsidRDefault="004E2ECD" w:rsidP="004D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4E2ECD" w:rsidRPr="004E2ECD" w:rsidRDefault="00841734" w:rsidP="004D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старшей муниципальной должности</w:t>
            </w:r>
          </w:p>
        </w:tc>
        <w:tc>
          <w:tcPr>
            <w:tcW w:w="2657" w:type="dxa"/>
          </w:tcPr>
          <w:p w:rsidR="004E2ECD" w:rsidRPr="004E2ECD" w:rsidRDefault="00841734" w:rsidP="004D3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7483,0</w:t>
            </w:r>
          </w:p>
        </w:tc>
      </w:tr>
    </w:tbl>
    <w:p w:rsidR="004E2ECD" w:rsidRPr="003D72E3" w:rsidRDefault="004E2ECD" w:rsidP="004E2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E2ECD" w:rsidRPr="003D72E3" w:rsidSect="000F407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13" w:rsidRDefault="008D3713" w:rsidP="000D1494">
      <w:pPr>
        <w:spacing w:after="0" w:line="240" w:lineRule="auto"/>
      </w:pPr>
      <w:r>
        <w:separator/>
      </w:r>
    </w:p>
  </w:endnote>
  <w:endnote w:type="continuationSeparator" w:id="0">
    <w:p w:rsidR="008D3713" w:rsidRDefault="008D3713" w:rsidP="000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13" w:rsidRDefault="008D3713" w:rsidP="000D1494">
      <w:pPr>
        <w:spacing w:after="0" w:line="240" w:lineRule="auto"/>
      </w:pPr>
      <w:r>
        <w:separator/>
      </w:r>
    </w:p>
  </w:footnote>
  <w:footnote w:type="continuationSeparator" w:id="0">
    <w:p w:rsidR="008D3713" w:rsidRDefault="008D3713" w:rsidP="000D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351"/>
    <w:multiLevelType w:val="hybridMultilevel"/>
    <w:tmpl w:val="19CE7270"/>
    <w:lvl w:ilvl="0" w:tplc="5FB40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AF6BDC"/>
    <w:multiLevelType w:val="multilevel"/>
    <w:tmpl w:val="85C0A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691E6FD8"/>
    <w:multiLevelType w:val="hybridMultilevel"/>
    <w:tmpl w:val="1EE0E1B8"/>
    <w:lvl w:ilvl="0" w:tplc="4F504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37FE"/>
    <w:rsid w:val="000D1494"/>
    <w:rsid w:val="000F4077"/>
    <w:rsid w:val="0014553B"/>
    <w:rsid w:val="001F7C09"/>
    <w:rsid w:val="002437FE"/>
    <w:rsid w:val="002535E2"/>
    <w:rsid w:val="00255556"/>
    <w:rsid w:val="0029334D"/>
    <w:rsid w:val="003D72E3"/>
    <w:rsid w:val="00467DA0"/>
    <w:rsid w:val="00491B1E"/>
    <w:rsid w:val="004E2ECD"/>
    <w:rsid w:val="00521578"/>
    <w:rsid w:val="00570404"/>
    <w:rsid w:val="005C0BFB"/>
    <w:rsid w:val="005E251E"/>
    <w:rsid w:val="00606E91"/>
    <w:rsid w:val="0061027A"/>
    <w:rsid w:val="00631F4E"/>
    <w:rsid w:val="00674F76"/>
    <w:rsid w:val="006C40ED"/>
    <w:rsid w:val="006E21B8"/>
    <w:rsid w:val="007750B9"/>
    <w:rsid w:val="007C00B8"/>
    <w:rsid w:val="007C0800"/>
    <w:rsid w:val="007C79A9"/>
    <w:rsid w:val="007D6A15"/>
    <w:rsid w:val="00841734"/>
    <w:rsid w:val="00892BA3"/>
    <w:rsid w:val="008B7D25"/>
    <w:rsid w:val="008D1C21"/>
    <w:rsid w:val="008D3713"/>
    <w:rsid w:val="00914EC0"/>
    <w:rsid w:val="00952CD6"/>
    <w:rsid w:val="009E60FC"/>
    <w:rsid w:val="00A54471"/>
    <w:rsid w:val="00A602C0"/>
    <w:rsid w:val="00AF4A18"/>
    <w:rsid w:val="00B75959"/>
    <w:rsid w:val="00BD3546"/>
    <w:rsid w:val="00C31494"/>
    <w:rsid w:val="00C9523D"/>
    <w:rsid w:val="00CB1D8F"/>
    <w:rsid w:val="00CD2206"/>
    <w:rsid w:val="00D13096"/>
    <w:rsid w:val="00D40F36"/>
    <w:rsid w:val="00D959AF"/>
    <w:rsid w:val="00DB61E0"/>
    <w:rsid w:val="00DC32B9"/>
    <w:rsid w:val="00DF2AF8"/>
    <w:rsid w:val="00E056C7"/>
    <w:rsid w:val="00E93293"/>
    <w:rsid w:val="00E93570"/>
    <w:rsid w:val="00EE5AFA"/>
    <w:rsid w:val="00F1490C"/>
    <w:rsid w:val="00F87F69"/>
    <w:rsid w:val="00F92183"/>
    <w:rsid w:val="00FA2843"/>
    <w:rsid w:val="00FE2E53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C0"/>
  </w:style>
  <w:style w:type="paragraph" w:styleId="1">
    <w:name w:val="heading 1"/>
    <w:basedOn w:val="a"/>
    <w:next w:val="a"/>
    <w:link w:val="10"/>
    <w:uiPriority w:val="9"/>
    <w:qFormat/>
    <w:rsid w:val="002437F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2437F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pj">
    <w:name w:val="pj"/>
    <w:basedOn w:val="a"/>
    <w:rsid w:val="000D14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D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1494"/>
  </w:style>
  <w:style w:type="paragraph" w:styleId="a6">
    <w:name w:val="footer"/>
    <w:basedOn w:val="a"/>
    <w:link w:val="a7"/>
    <w:uiPriority w:val="99"/>
    <w:semiHidden/>
    <w:unhideWhenUsed/>
    <w:rsid w:val="000D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1494"/>
  </w:style>
  <w:style w:type="paragraph" w:styleId="a8">
    <w:name w:val="Balloon Text"/>
    <w:basedOn w:val="a"/>
    <w:link w:val="a9"/>
    <w:uiPriority w:val="99"/>
    <w:semiHidden/>
    <w:unhideWhenUsed/>
    <w:rsid w:val="000F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07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D1C21"/>
    <w:rPr>
      <w:color w:val="0000FF" w:themeColor="hyperlink"/>
      <w:u w:val="single"/>
    </w:rPr>
  </w:style>
  <w:style w:type="paragraph" w:customStyle="1" w:styleId="ConsPlusNormal">
    <w:name w:val="ConsPlusNormal"/>
    <w:rsid w:val="004E2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Admin-Khilok</cp:lastModifiedBy>
  <cp:revision>7</cp:revision>
  <cp:lastPrinted>2025-11-25T07:09:00Z</cp:lastPrinted>
  <dcterms:created xsi:type="dcterms:W3CDTF">2025-10-31T07:05:00Z</dcterms:created>
  <dcterms:modified xsi:type="dcterms:W3CDTF">2025-11-26T02:50:00Z</dcterms:modified>
</cp:coreProperties>
</file>