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99" w:rsidRDefault="00D70899" w:rsidP="00A7483E">
      <w:pPr>
        <w:pStyle w:val="4"/>
        <w:rPr>
          <w:szCs w:val="28"/>
        </w:rPr>
      </w:pPr>
    </w:p>
    <w:p w:rsidR="00D70899" w:rsidRDefault="00D70899" w:rsidP="00A7483E">
      <w:pPr>
        <w:pStyle w:val="4"/>
        <w:rPr>
          <w:szCs w:val="28"/>
        </w:rPr>
      </w:pPr>
    </w:p>
    <w:p w:rsidR="00D70899" w:rsidRDefault="00D70899" w:rsidP="00A7483E">
      <w:pPr>
        <w:pStyle w:val="4"/>
        <w:rPr>
          <w:szCs w:val="28"/>
        </w:rPr>
      </w:pPr>
    </w:p>
    <w:p w:rsidR="00A7483E" w:rsidRDefault="00A7483E" w:rsidP="00A7483E">
      <w:pPr>
        <w:pStyle w:val="4"/>
        <w:rPr>
          <w:b w:val="0"/>
        </w:rPr>
      </w:pPr>
      <w:r>
        <w:rPr>
          <w:szCs w:val="28"/>
        </w:rPr>
        <w:t>СОВЕТ ХИЛОКСКОГО МУНИЦИПАЛЬНОГО ОКРУГА</w:t>
      </w:r>
    </w:p>
    <w:p w:rsidR="00A7483E" w:rsidRDefault="00A7483E" w:rsidP="00A7483E">
      <w:pPr>
        <w:jc w:val="center"/>
        <w:rPr>
          <w:b/>
        </w:rPr>
      </w:pPr>
      <w:r>
        <w:rPr>
          <w:b/>
        </w:rPr>
        <w:t>СОЗЫВ -2025-2030 годы</w:t>
      </w:r>
    </w:p>
    <w:p w:rsidR="00A7483E" w:rsidRDefault="00A7483E" w:rsidP="00A7483E">
      <w:pPr>
        <w:jc w:val="center"/>
        <w:rPr>
          <w:b/>
        </w:rPr>
      </w:pPr>
    </w:p>
    <w:p w:rsidR="00A7483E" w:rsidRDefault="00A7483E" w:rsidP="00A7483E">
      <w:pPr>
        <w:jc w:val="center"/>
        <w:rPr>
          <w:sz w:val="36"/>
          <w:szCs w:val="36"/>
        </w:rPr>
      </w:pPr>
      <w:r>
        <w:rPr>
          <w:b/>
        </w:rPr>
        <w:t>РЕШЕНИЕ</w:t>
      </w:r>
    </w:p>
    <w:p w:rsidR="00A7483E" w:rsidRDefault="00A7483E" w:rsidP="00A7483E">
      <w:pPr>
        <w:jc w:val="both"/>
        <w:rPr>
          <w:b/>
          <w:sz w:val="10"/>
          <w:szCs w:val="10"/>
        </w:rPr>
      </w:pPr>
    </w:p>
    <w:p w:rsidR="00A7483E" w:rsidRDefault="00A7483E" w:rsidP="00A7483E">
      <w:pPr>
        <w:jc w:val="center"/>
        <w:rPr>
          <w:b/>
          <w:sz w:val="28"/>
          <w:szCs w:val="28"/>
        </w:rPr>
      </w:pPr>
      <w:r>
        <w:t xml:space="preserve"> «25» ноября 2025 г.                                                                                   № 4.53</w:t>
      </w:r>
    </w:p>
    <w:p w:rsidR="00A7483E" w:rsidRDefault="00A7483E" w:rsidP="00A7483E">
      <w:pPr>
        <w:jc w:val="center"/>
        <w:rPr>
          <w:b/>
          <w:caps/>
        </w:rPr>
      </w:pPr>
      <w:r>
        <w:t>г. Хилок</w:t>
      </w:r>
    </w:p>
    <w:p w:rsidR="00A7483E" w:rsidRDefault="00A7483E" w:rsidP="00A7483E">
      <w:pPr>
        <w:jc w:val="center"/>
        <w:rPr>
          <w:b/>
          <w:bCs/>
        </w:rPr>
      </w:pPr>
    </w:p>
    <w:p w:rsidR="00A7483E" w:rsidRDefault="00A7483E" w:rsidP="00D70899">
      <w:pPr>
        <w:ind w:left="567" w:firstLine="567"/>
        <w:jc w:val="center"/>
        <w:rPr>
          <w:b/>
          <w:bCs/>
        </w:rPr>
      </w:pPr>
      <w:r>
        <w:rPr>
          <w:b/>
          <w:bCs/>
        </w:rPr>
        <w:t>О подготовке проекта решения «О внесении изменений в решение Совета сельского поселения «</w:t>
      </w:r>
      <w:proofErr w:type="spellStart"/>
      <w:r>
        <w:rPr>
          <w:b/>
          <w:bCs/>
        </w:rPr>
        <w:t>Жипхегенское</w:t>
      </w:r>
      <w:proofErr w:type="spellEnd"/>
      <w:r>
        <w:rPr>
          <w:b/>
          <w:bCs/>
        </w:rPr>
        <w:t xml:space="preserve">» № 128 от 04.12.2021 г. «Об утверждении </w:t>
      </w:r>
      <w:r>
        <w:rPr>
          <w:b/>
          <w:color w:val="000000"/>
        </w:rPr>
        <w:t>Правил благоустройства территории сельского поселения «</w:t>
      </w:r>
      <w:proofErr w:type="spellStart"/>
      <w:r>
        <w:rPr>
          <w:b/>
          <w:color w:val="000000"/>
        </w:rPr>
        <w:t>Жипхегенское</w:t>
      </w:r>
      <w:proofErr w:type="spellEnd"/>
      <w:r>
        <w:rPr>
          <w:b/>
          <w:color w:val="000000"/>
        </w:rPr>
        <w:t>» муниципального района «Хилокский район» Забайкальского края»</w:t>
      </w:r>
    </w:p>
    <w:p w:rsidR="00A7483E" w:rsidRDefault="00A7483E" w:rsidP="00D70899">
      <w:pPr>
        <w:ind w:left="567" w:firstLine="567"/>
        <w:jc w:val="both"/>
      </w:pPr>
    </w:p>
    <w:p w:rsidR="00A7483E" w:rsidRDefault="00A7483E" w:rsidP="00D70899">
      <w:pPr>
        <w:ind w:left="567" w:firstLine="567"/>
        <w:jc w:val="both"/>
        <w:rPr>
          <w:b/>
        </w:rPr>
      </w:pPr>
      <w:r>
        <w:t xml:space="preserve">В целях приведения Правил </w:t>
      </w:r>
      <w:r>
        <w:rPr>
          <w:color w:val="000000"/>
        </w:rPr>
        <w:t>благоустройства территории</w:t>
      </w:r>
      <w:r>
        <w:t xml:space="preserve"> сельского поселения «</w:t>
      </w:r>
      <w:proofErr w:type="spellStart"/>
      <w:r>
        <w:t>Жипхегенское</w:t>
      </w:r>
      <w:proofErr w:type="spellEnd"/>
      <w:r>
        <w:t xml:space="preserve">» муниципального района «Хилокский район» Забайкальского края, в соответствие с законодательством РФ, создания правовой основы для условий </w:t>
      </w:r>
      <w:proofErr w:type="gramStart"/>
      <w:r>
        <w:t>устойчивого развития территории сельского поселения «</w:t>
      </w:r>
      <w:proofErr w:type="spellStart"/>
      <w:r>
        <w:t>Жипхегенское</w:t>
      </w:r>
      <w:proofErr w:type="spellEnd"/>
      <w:r>
        <w:t xml:space="preserve">»,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руководствуясь Федеральным законом Российской Федерации от 29 декабря 2004 года № </w:t>
      </w:r>
      <w:proofErr w:type="gramEnd"/>
      <w:r>
        <w:t>190-ФЗ «Градостроительный кодекс Российской Федерации»,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Федеральным законом от 29 декабря 2004 года № 191-ФЗ «О введении в действие Градостроительного кодекса Российской Федерации», Уставом сельского поселения «</w:t>
      </w:r>
      <w:proofErr w:type="spellStart"/>
      <w:r>
        <w:t>Жипхегенское</w:t>
      </w:r>
      <w:proofErr w:type="spellEnd"/>
      <w:r>
        <w:t xml:space="preserve">», Совет Хилокского муниципального округа </w:t>
      </w:r>
      <w:r>
        <w:rPr>
          <w:b/>
        </w:rPr>
        <w:t>РЕШИЛ:</w:t>
      </w:r>
    </w:p>
    <w:p w:rsidR="00A7483E" w:rsidRDefault="00A7483E" w:rsidP="00D70899">
      <w:pPr>
        <w:ind w:left="567" w:firstLine="567"/>
        <w:jc w:val="both"/>
        <w:rPr>
          <w:color w:val="000000"/>
        </w:rPr>
      </w:pPr>
      <w:r>
        <w:t>1. Подготовить проект решения «О внесении изменений в решение «</w:t>
      </w:r>
      <w:r>
        <w:rPr>
          <w:bCs/>
        </w:rPr>
        <w:t>О внесении изменений в решение Совета сельского поселения «</w:t>
      </w:r>
      <w:proofErr w:type="spellStart"/>
      <w:r>
        <w:rPr>
          <w:bCs/>
        </w:rPr>
        <w:t>Жипхегенское</w:t>
      </w:r>
      <w:proofErr w:type="spellEnd"/>
      <w:r>
        <w:rPr>
          <w:bCs/>
        </w:rPr>
        <w:t xml:space="preserve">» № 128 от 04.12.2021 г. «Об утверждении </w:t>
      </w:r>
      <w:r>
        <w:rPr>
          <w:color w:val="000000"/>
        </w:rPr>
        <w:t>Правил благоустройства территории сельского поселения «</w:t>
      </w:r>
      <w:proofErr w:type="spellStart"/>
      <w:r>
        <w:rPr>
          <w:color w:val="000000"/>
        </w:rPr>
        <w:t>Жипхегенское</w:t>
      </w:r>
      <w:proofErr w:type="spellEnd"/>
      <w:r>
        <w:rPr>
          <w:color w:val="000000"/>
        </w:rPr>
        <w:t>» муниципального района «Хилокский район» Забайкальского края»».</w:t>
      </w:r>
    </w:p>
    <w:p w:rsidR="00A7483E" w:rsidRDefault="00A7483E" w:rsidP="00D70899">
      <w:pPr>
        <w:ind w:left="567" w:firstLine="567"/>
        <w:jc w:val="both"/>
        <w:rPr>
          <w:color w:val="FF0000"/>
        </w:rPr>
      </w:pPr>
      <w:r>
        <w:t>2. 1.</w:t>
      </w:r>
      <w:r>
        <w:tab/>
        <w:t>Настоящее решение официально опубликовать (обнародовать) на 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http://hiloksky.75.ru/ и в сетевом издании.</w:t>
      </w:r>
    </w:p>
    <w:p w:rsidR="00A7483E" w:rsidRDefault="00A7483E" w:rsidP="00D70899">
      <w:pPr>
        <w:pStyle w:val="Style4"/>
        <w:widowControl/>
        <w:spacing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на следующий день после дня его официального опубликования (обнародования).</w:t>
      </w:r>
    </w:p>
    <w:p w:rsidR="00A7483E" w:rsidRDefault="00A7483E" w:rsidP="00D70899">
      <w:pPr>
        <w:ind w:left="567" w:firstLine="567"/>
        <w:rPr>
          <w:sz w:val="28"/>
          <w:szCs w:val="28"/>
        </w:rPr>
      </w:pPr>
    </w:p>
    <w:p w:rsidR="00A7483E" w:rsidRDefault="00A7483E" w:rsidP="00D70899">
      <w:pPr>
        <w:ind w:left="567" w:firstLine="567"/>
      </w:pPr>
    </w:p>
    <w:p w:rsidR="00A7483E" w:rsidRDefault="00A7483E" w:rsidP="00D70899">
      <w:pPr>
        <w:shd w:val="clear" w:color="auto" w:fill="FFFFFF"/>
        <w:ind w:left="567" w:firstLine="567"/>
        <w:jc w:val="both"/>
      </w:pPr>
      <w:r>
        <w:t xml:space="preserve">Председатель Совета Хилокского </w:t>
      </w:r>
    </w:p>
    <w:p w:rsidR="00C83AEB" w:rsidRPr="00A7483E" w:rsidRDefault="00A7483E" w:rsidP="00D70899">
      <w:pPr>
        <w:ind w:left="567" w:firstLine="567"/>
      </w:pPr>
      <w:r>
        <w:t xml:space="preserve">муниципального округа                           </w:t>
      </w:r>
      <w:r w:rsidR="00D70899">
        <w:t xml:space="preserve">                               </w:t>
      </w:r>
      <w:bookmarkStart w:id="0" w:name="_GoBack"/>
      <w:bookmarkEnd w:id="0"/>
      <w:r>
        <w:t xml:space="preserve">       С.В. </w:t>
      </w:r>
      <w:proofErr w:type="spellStart"/>
      <w:r>
        <w:t>Черёмушкин</w:t>
      </w:r>
      <w:proofErr w:type="spellEnd"/>
    </w:p>
    <w:sectPr w:rsidR="00C83AEB" w:rsidRPr="00A7483E" w:rsidSect="008B2D9A">
      <w:footerReference w:type="default" r:id="rId8"/>
      <w:pgSz w:w="11906" w:h="16838"/>
      <w:pgMar w:top="0" w:right="1701" w:bottom="993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2D2" w:rsidRDefault="008F02D2">
      <w:r>
        <w:separator/>
      </w:r>
    </w:p>
  </w:endnote>
  <w:endnote w:type="continuationSeparator" w:id="0">
    <w:p w:rsidR="008F02D2" w:rsidRDefault="008F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4521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91E85" w:rsidRPr="00FB6687" w:rsidRDefault="00291E85">
        <w:pPr>
          <w:pStyle w:val="a3"/>
          <w:jc w:val="right"/>
          <w:rPr>
            <w:sz w:val="20"/>
            <w:szCs w:val="20"/>
          </w:rPr>
        </w:pPr>
        <w:r w:rsidRPr="00FB6687">
          <w:rPr>
            <w:sz w:val="20"/>
            <w:szCs w:val="20"/>
          </w:rPr>
          <w:fldChar w:fldCharType="begin"/>
        </w:r>
        <w:r w:rsidRPr="00FB6687">
          <w:rPr>
            <w:sz w:val="20"/>
            <w:szCs w:val="20"/>
          </w:rPr>
          <w:instrText>PAGE   \* MERGEFORMAT</w:instrText>
        </w:r>
        <w:r w:rsidRPr="00FB6687">
          <w:rPr>
            <w:sz w:val="20"/>
            <w:szCs w:val="20"/>
          </w:rPr>
          <w:fldChar w:fldCharType="separate"/>
        </w:r>
        <w:r w:rsidR="00D70899">
          <w:rPr>
            <w:noProof/>
            <w:sz w:val="20"/>
            <w:szCs w:val="20"/>
          </w:rPr>
          <w:t>1</w:t>
        </w:r>
        <w:r w:rsidRPr="00FB6687">
          <w:rPr>
            <w:sz w:val="20"/>
            <w:szCs w:val="20"/>
          </w:rPr>
          <w:fldChar w:fldCharType="end"/>
        </w:r>
      </w:p>
    </w:sdtContent>
  </w:sdt>
  <w:p w:rsidR="00291E85" w:rsidRDefault="00291E8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2D2" w:rsidRDefault="008F02D2">
      <w:r>
        <w:separator/>
      </w:r>
    </w:p>
  </w:footnote>
  <w:footnote w:type="continuationSeparator" w:id="0">
    <w:p w:rsidR="008F02D2" w:rsidRDefault="008F0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80EC9"/>
    <w:multiLevelType w:val="hybridMultilevel"/>
    <w:tmpl w:val="495825DC"/>
    <w:lvl w:ilvl="0" w:tplc="903E034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E7C5636"/>
    <w:multiLevelType w:val="hybridMultilevel"/>
    <w:tmpl w:val="495825DC"/>
    <w:lvl w:ilvl="0" w:tplc="903E0342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8C"/>
    <w:rsid w:val="00030012"/>
    <w:rsid w:val="00043577"/>
    <w:rsid w:val="000B60E5"/>
    <w:rsid w:val="000D3CB0"/>
    <w:rsid w:val="001562AC"/>
    <w:rsid w:val="001B238A"/>
    <w:rsid w:val="00264EED"/>
    <w:rsid w:val="00291E85"/>
    <w:rsid w:val="002E20C8"/>
    <w:rsid w:val="00376D6D"/>
    <w:rsid w:val="003C3F0F"/>
    <w:rsid w:val="003E7DF3"/>
    <w:rsid w:val="003F7F5A"/>
    <w:rsid w:val="00420D25"/>
    <w:rsid w:val="004235BE"/>
    <w:rsid w:val="004E7BB5"/>
    <w:rsid w:val="00592C96"/>
    <w:rsid w:val="005A64B0"/>
    <w:rsid w:val="00644195"/>
    <w:rsid w:val="007246A8"/>
    <w:rsid w:val="00796714"/>
    <w:rsid w:val="007A5124"/>
    <w:rsid w:val="0081181B"/>
    <w:rsid w:val="0084590E"/>
    <w:rsid w:val="008939A3"/>
    <w:rsid w:val="008A3E49"/>
    <w:rsid w:val="008B2D9A"/>
    <w:rsid w:val="008F02D2"/>
    <w:rsid w:val="0090759F"/>
    <w:rsid w:val="009C5969"/>
    <w:rsid w:val="009F73E0"/>
    <w:rsid w:val="00A00885"/>
    <w:rsid w:val="00A25DA5"/>
    <w:rsid w:val="00A7483E"/>
    <w:rsid w:val="00AE6D7D"/>
    <w:rsid w:val="00B30F80"/>
    <w:rsid w:val="00BB265E"/>
    <w:rsid w:val="00C83AEB"/>
    <w:rsid w:val="00CC5175"/>
    <w:rsid w:val="00CE2B6F"/>
    <w:rsid w:val="00D20B18"/>
    <w:rsid w:val="00D70899"/>
    <w:rsid w:val="00DF3D33"/>
    <w:rsid w:val="00E20F10"/>
    <w:rsid w:val="00E2748D"/>
    <w:rsid w:val="00FA1289"/>
    <w:rsid w:val="00FC6B8C"/>
    <w:rsid w:val="00FD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7483E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60E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0B60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B6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088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9"/>
    <w:semiHidden/>
    <w:rsid w:val="00A748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uiPriority w:val="99"/>
    <w:rsid w:val="00A7483E"/>
    <w:pPr>
      <w:widowControl w:val="0"/>
      <w:autoSpaceDE w:val="0"/>
      <w:autoSpaceDN w:val="0"/>
      <w:adjustRightInd w:val="0"/>
      <w:spacing w:line="269" w:lineRule="exact"/>
      <w:ind w:firstLine="720"/>
      <w:jc w:val="both"/>
    </w:pPr>
    <w:rPr>
      <w:rFonts w:ascii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7483E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60E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0B60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B6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088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9"/>
    <w:semiHidden/>
    <w:rsid w:val="00A748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uiPriority w:val="99"/>
    <w:rsid w:val="00A7483E"/>
    <w:pPr>
      <w:widowControl w:val="0"/>
      <w:autoSpaceDE w:val="0"/>
      <w:autoSpaceDN w:val="0"/>
      <w:adjustRightInd w:val="0"/>
      <w:spacing w:line="269" w:lineRule="exact"/>
      <w:ind w:firstLine="720"/>
      <w:jc w:val="both"/>
    </w:pPr>
    <w:rPr>
      <w:rFonts w:ascii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Admin-Khilok</cp:lastModifiedBy>
  <cp:revision>4</cp:revision>
  <cp:lastPrinted>2025-11-26T00:34:00Z</cp:lastPrinted>
  <dcterms:created xsi:type="dcterms:W3CDTF">2025-11-25T23:12:00Z</dcterms:created>
  <dcterms:modified xsi:type="dcterms:W3CDTF">2025-11-26T01:37:00Z</dcterms:modified>
</cp:coreProperties>
</file>