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АДМИНИСТРАЦИЯ  ГОРОДСКОГО  ПОСЕЛЕНИЯ  «МОГЗОНСКОЕ»</w:t>
      </w: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</w:pPr>
      <w:proofErr w:type="gramStart"/>
      <w:r w:rsidRPr="002C74C9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</w:t>
      </w:r>
      <w:proofErr w:type="gramEnd"/>
      <w:r w:rsidRPr="002C74C9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 xml:space="preserve"> О С Т А Н О В Л Е Н И Е</w:t>
      </w: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</w:t>
      </w:r>
      <w:r w:rsidR="00CE292F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</w:t>
      </w:r>
      <w:r w:rsidR="00DB750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1 </w:t>
      </w:r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DB7509"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                                                                                              № </w:t>
      </w:r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>149</w:t>
      </w: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Могзон</w:t>
      </w:r>
    </w:p>
    <w:p w:rsidR="002C74C9" w:rsidRPr="002C74C9" w:rsidRDefault="002C74C9" w:rsidP="002C7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принятии граждан на учет в качестве лиц, имеющих право на бесплатное предоставление в собственность земельных участков</w:t>
      </w:r>
    </w:p>
    <w:p w:rsidR="002C74C9" w:rsidRPr="002C74C9" w:rsidRDefault="002C74C9" w:rsidP="002C7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4C9" w:rsidRPr="002C74C9" w:rsidRDefault="002C74C9" w:rsidP="002C74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4 и 5 Закона Забайкальского края от 01.04.2009 № 152-ЗЗК «О регулировании земельных отношений на территории Забайкальского края», постановлением Правительства Забайкальского края от 22.08.2011 № 305 «Об утверждении Порядка бесплатного предоставления в собственность гражданам земельных участков, находящихся в собственности Забайкальского края, и земельных участков на территории города Читы, государственная собственность на которые не разграничена, для индивидуального жилищного строительства</w:t>
      </w:r>
      <w:proofErr w:type="gram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«</w:t>
      </w:r>
      <w:proofErr w:type="spellStart"/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="00CE2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449A" w:rsidRP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 на территории городского поселения «</w:t>
      </w:r>
      <w:proofErr w:type="spellStart"/>
      <w:r w:rsidR="0052449A" w:rsidRP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="0052449A" w:rsidRPr="005244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C74C9">
        <w:rPr>
          <w:rFonts w:ascii="Times New Roman" w:eastAsia="Calibri" w:hAnsi="Times New Roman" w:cs="Times New Roman"/>
          <w:sz w:val="24"/>
          <w:szCs w:val="24"/>
          <w:lang w:eastAsia="ru-RU"/>
        </w:rPr>
        <w:t>, и земельных участков на территории городского поселения «</w:t>
      </w:r>
      <w:proofErr w:type="spellStart"/>
      <w:r w:rsidRPr="002C74C9">
        <w:rPr>
          <w:rFonts w:ascii="Times New Roman" w:eastAsia="Calibri" w:hAnsi="Times New Roman" w:cs="Times New Roman"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Calibri" w:hAnsi="Times New Roman" w:cs="Times New Roman"/>
          <w:sz w:val="24"/>
          <w:szCs w:val="24"/>
          <w:lang w:eastAsia="ru-RU"/>
        </w:rPr>
        <w:t>», государственная собственность на которые не разграничена, для индивидуального жилищного строительства»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городского поселения «</w:t>
      </w:r>
      <w:proofErr w:type="spell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  <w:proofErr w:type="gramEnd"/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граждан, перечисленных в приложении к настоящему постановлению, на учет в качестве лиц, имеющих право на бесплатное предоставление в собственность земельных участков.</w:t>
      </w:r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Включить граждан, указанных в </w:t>
      </w:r>
      <w:r w:rsidR="00810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настоящего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постановления, в реестр лиц, имеющих право на бесплатное предоставление в собственность земельных участков на территории городского поселения «</w:t>
      </w:r>
      <w:proofErr w:type="spell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индивидуального жилищного строительства (далее – реестр).</w:t>
      </w:r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Ведущему специалисту администрации, уведомить граждан, указанных в </w:t>
      </w:r>
      <w:r w:rsidR="008102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постановления, об их включении в реестр в установленный срок.</w:t>
      </w:r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опубликовать на официальном сайте:  </w:t>
      </w:r>
      <w:hyperlink r:id="rId6" w:history="1">
        <w:r w:rsidR="008B0B97" w:rsidRPr="001006B3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8B0B97" w:rsidRPr="001006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8B0B97" w:rsidRPr="001006B3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hiloksky</w:t>
        </w:r>
        <w:proofErr w:type="spellEnd"/>
        <w:r w:rsidR="008B0B97" w:rsidRPr="001006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.75.</w:t>
        </w:r>
        <w:proofErr w:type="spellStart"/>
        <w:r w:rsidR="008B0B97" w:rsidRPr="001006B3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B0B97" w:rsidRPr="008B0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и на информационных стендах администрации городского поселения «</w:t>
      </w:r>
      <w:proofErr w:type="spellStart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C74C9" w:rsidRPr="002C74C9" w:rsidRDefault="002C74C9" w:rsidP="002C74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2118"/>
        <w:gridCol w:w="3420"/>
        <w:gridCol w:w="105"/>
      </w:tblGrid>
      <w:tr w:rsidR="002C74C9" w:rsidRPr="002C74C9" w:rsidTr="004F6519">
        <w:trPr>
          <w:gridAfter w:val="1"/>
          <w:wAfter w:w="105" w:type="dxa"/>
        </w:trPr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gramStart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«</w:t>
            </w:r>
            <w:proofErr w:type="spellStart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Могзонское</w:t>
            </w:r>
            <w:proofErr w:type="spellEnd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2C74C9" w:rsidRPr="002C74C9" w:rsidRDefault="00BE6531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Чирикин</w:t>
            </w:r>
            <w:proofErr w:type="spellEnd"/>
          </w:p>
        </w:tc>
      </w:tr>
      <w:tr w:rsidR="002C74C9" w:rsidRPr="002C74C9" w:rsidTr="004F6519">
        <w:trPr>
          <w:trHeight w:val="2268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2C74C9" w:rsidRPr="002C74C9" w:rsidRDefault="002C74C9" w:rsidP="002C74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4C9" w:rsidRPr="002C74C9" w:rsidRDefault="002C74C9" w:rsidP="002C74C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4C9" w:rsidRPr="002C74C9" w:rsidRDefault="002C74C9" w:rsidP="002C74C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4C9" w:rsidRDefault="002C74C9" w:rsidP="00DB750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7509" w:rsidRPr="002C74C9" w:rsidRDefault="00DB7509" w:rsidP="00DB750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4C9" w:rsidRPr="002C74C9" w:rsidRDefault="002C74C9" w:rsidP="002C74C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74C9" w:rsidRPr="002C74C9" w:rsidRDefault="002C74C9" w:rsidP="002C74C9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поселения «</w:t>
            </w:r>
            <w:proofErr w:type="spellStart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Могзонское</w:t>
            </w:r>
            <w:proofErr w:type="spellEnd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                                </w:t>
            </w:r>
          </w:p>
          <w:p w:rsidR="002C74C9" w:rsidRPr="002C74C9" w:rsidRDefault="002C74C9" w:rsidP="008102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</w:t>
            </w:r>
            <w:r w:rsidR="00CE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CE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BE6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E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B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 </w:t>
            </w:r>
            <w:r w:rsidR="0081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bookmarkStart w:id="0" w:name="_GoBack"/>
            <w:bookmarkEnd w:id="0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граждан, подлежащих включению в реестр лиц,</w:t>
      </w:r>
    </w:p>
    <w:p w:rsidR="002C74C9" w:rsidRPr="002C74C9" w:rsidRDefault="002C74C9" w:rsidP="002C7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имеющих право на бесплатное предоставление в собственность земельных участков на территории городского поселения «</w:t>
      </w:r>
      <w:proofErr w:type="spellStart"/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Могзонское</w:t>
      </w:r>
      <w:proofErr w:type="spellEnd"/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                                                                </w:t>
      </w: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4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индивидуального жилищного строительства</w:t>
      </w:r>
    </w:p>
    <w:p w:rsidR="002C74C9" w:rsidRPr="002C74C9" w:rsidRDefault="002C74C9" w:rsidP="002C74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"/>
        <w:gridCol w:w="3963"/>
        <w:gridCol w:w="2555"/>
        <w:gridCol w:w="1808"/>
      </w:tblGrid>
      <w:tr w:rsidR="002C74C9" w:rsidRPr="002C74C9" w:rsidTr="00CE292F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C7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Поряд-ковый</w:t>
            </w:r>
            <w:proofErr w:type="spellEnd"/>
            <w:proofErr w:type="gramEnd"/>
            <w:r w:rsidRPr="002C7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номер записи в реестре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заявителя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льготы заявителя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74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Входящий номер заявления</w:t>
            </w:r>
          </w:p>
        </w:tc>
      </w:tr>
      <w:tr w:rsidR="002C74C9" w:rsidRPr="002C74C9" w:rsidTr="00CE292F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DB7509" w:rsidRDefault="00371629" w:rsidP="00CE29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E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CE292F" w:rsidRDefault="00CE292F" w:rsidP="00CE29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Намжилма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2C74C9" w:rsidRDefault="002C74C9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</w:t>
            </w:r>
            <w:proofErr w:type="gramEnd"/>
            <w:r w:rsidRPr="002C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имеющие трех и более детей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4C9" w:rsidRPr="00CE292F" w:rsidRDefault="00CE292F" w:rsidP="002C74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i-34561006069</w:t>
            </w:r>
          </w:p>
        </w:tc>
      </w:tr>
    </w:tbl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4C9" w:rsidRPr="002C74C9" w:rsidRDefault="002C74C9" w:rsidP="002C7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1852" w:rsidRPr="00C91852" w:rsidRDefault="00C91852" w:rsidP="00C91852">
      <w:pPr>
        <w:spacing w:after="0"/>
        <w:rPr>
          <w:noProof/>
          <w:sz w:val="20"/>
          <w:szCs w:val="20"/>
          <w:lang w:eastAsia="ru-RU"/>
        </w:rPr>
      </w:pPr>
    </w:p>
    <w:sectPr w:rsidR="00C91852" w:rsidRPr="00C91852" w:rsidSect="00C9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5"/>
    <w:rsid w:val="00037BE8"/>
    <w:rsid w:val="000434EE"/>
    <w:rsid w:val="000B69D7"/>
    <w:rsid w:val="001D5A33"/>
    <w:rsid w:val="002C74C9"/>
    <w:rsid w:val="00371629"/>
    <w:rsid w:val="00397863"/>
    <w:rsid w:val="004E1466"/>
    <w:rsid w:val="00513D96"/>
    <w:rsid w:val="0052449A"/>
    <w:rsid w:val="0057562F"/>
    <w:rsid w:val="005E54A2"/>
    <w:rsid w:val="008102C6"/>
    <w:rsid w:val="008B0B97"/>
    <w:rsid w:val="00AA6785"/>
    <w:rsid w:val="00AD6843"/>
    <w:rsid w:val="00BE6335"/>
    <w:rsid w:val="00BE6531"/>
    <w:rsid w:val="00C91852"/>
    <w:rsid w:val="00CE292F"/>
    <w:rsid w:val="00DB7509"/>
    <w:rsid w:val="00F3000A"/>
    <w:rsid w:val="00F54FE0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A6785"/>
    <w:rPr>
      <w:b/>
      <w:bCs/>
    </w:rPr>
  </w:style>
  <w:style w:type="table" w:styleId="a6">
    <w:name w:val="Table Grid"/>
    <w:basedOn w:val="a1"/>
    <w:uiPriority w:val="59"/>
    <w:rsid w:val="00C9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0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B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A6785"/>
    <w:rPr>
      <w:b/>
      <w:bCs/>
    </w:rPr>
  </w:style>
  <w:style w:type="table" w:styleId="a6">
    <w:name w:val="Table Grid"/>
    <w:basedOn w:val="a1"/>
    <w:uiPriority w:val="59"/>
    <w:rsid w:val="00C9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B0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DDA0-0D3D-42AD-BFCC-20BE545D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Елена</cp:lastModifiedBy>
  <cp:revision>2</cp:revision>
  <cp:lastPrinted>2023-04-28T04:27:00Z</cp:lastPrinted>
  <dcterms:created xsi:type="dcterms:W3CDTF">2025-12-11T07:40:00Z</dcterms:created>
  <dcterms:modified xsi:type="dcterms:W3CDTF">2025-12-11T07:40:00Z</dcterms:modified>
</cp:coreProperties>
</file>