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3B" w:rsidRDefault="001E783B" w:rsidP="001E783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АДМИНИСТРАЦИЯ ХИЛОКСКОГО МУНИЦИПАЛЬНОГО ОКРУГА</w:t>
      </w:r>
    </w:p>
    <w:p w:rsidR="001E783B" w:rsidRDefault="001E783B" w:rsidP="001E783B">
      <w:pPr>
        <w:ind w:firstLine="0"/>
        <w:jc w:val="center"/>
        <w:rPr>
          <w:b/>
          <w:color w:val="auto"/>
        </w:rPr>
      </w:pPr>
    </w:p>
    <w:p w:rsidR="001E783B" w:rsidRDefault="001E783B" w:rsidP="001E783B">
      <w:pPr>
        <w:ind w:firstLine="0"/>
        <w:jc w:val="center"/>
        <w:rPr>
          <w:b/>
          <w:color w:val="auto"/>
        </w:rPr>
      </w:pPr>
    </w:p>
    <w:p w:rsidR="001E783B" w:rsidRDefault="001E783B" w:rsidP="001E783B">
      <w:pPr>
        <w:ind w:firstLine="0"/>
        <w:jc w:val="center"/>
        <w:rPr>
          <w:b/>
          <w:color w:val="auto"/>
        </w:rPr>
      </w:pPr>
    </w:p>
    <w:p w:rsidR="001E783B" w:rsidRDefault="001E783B" w:rsidP="001E783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1E783B" w:rsidRDefault="001E783B" w:rsidP="001E783B">
      <w:pPr>
        <w:ind w:firstLine="0"/>
        <w:jc w:val="center"/>
        <w:rPr>
          <w:b/>
          <w:color w:val="auto"/>
        </w:rPr>
      </w:pPr>
    </w:p>
    <w:p w:rsidR="001E783B" w:rsidRDefault="001E783B" w:rsidP="001E783B">
      <w:pPr>
        <w:ind w:firstLine="0"/>
        <w:rPr>
          <w:b/>
          <w:color w:val="auto"/>
        </w:rPr>
      </w:pPr>
    </w:p>
    <w:p w:rsidR="001E783B" w:rsidRDefault="001E783B" w:rsidP="001E783B">
      <w:pPr>
        <w:ind w:firstLine="0"/>
        <w:rPr>
          <w:color w:val="auto"/>
        </w:rPr>
      </w:pPr>
      <w:r>
        <w:rPr>
          <w:color w:val="auto"/>
        </w:rPr>
        <w:t xml:space="preserve">      </w:t>
      </w:r>
      <w:r w:rsidR="00020F65">
        <w:rPr>
          <w:color w:val="auto"/>
        </w:rPr>
        <w:t xml:space="preserve">     22 декабря</w:t>
      </w:r>
      <w:r>
        <w:rPr>
          <w:color w:val="auto"/>
        </w:rPr>
        <w:t xml:space="preserve"> 2025  года                                           </w:t>
      </w:r>
      <w:r w:rsidR="00020F65">
        <w:rPr>
          <w:color w:val="auto"/>
        </w:rPr>
        <w:t xml:space="preserve">    </w:t>
      </w:r>
      <w:r>
        <w:rPr>
          <w:color w:val="auto"/>
        </w:rPr>
        <w:t xml:space="preserve">   №  </w:t>
      </w:r>
      <w:r w:rsidR="00020F65">
        <w:rPr>
          <w:color w:val="auto"/>
        </w:rPr>
        <w:t>834</w:t>
      </w:r>
      <w:r>
        <w:rPr>
          <w:color w:val="auto"/>
        </w:rPr>
        <w:t xml:space="preserve">     </w:t>
      </w:r>
    </w:p>
    <w:p w:rsidR="001E783B" w:rsidRDefault="001E783B" w:rsidP="001E783B">
      <w:pPr>
        <w:ind w:firstLine="0"/>
        <w:jc w:val="center"/>
        <w:rPr>
          <w:color w:val="auto"/>
        </w:rPr>
      </w:pPr>
    </w:p>
    <w:p w:rsidR="001E783B" w:rsidRDefault="001E783B" w:rsidP="001E783B">
      <w:pPr>
        <w:ind w:firstLine="0"/>
        <w:jc w:val="center"/>
        <w:rPr>
          <w:color w:val="auto"/>
        </w:rPr>
      </w:pPr>
    </w:p>
    <w:p w:rsidR="001E783B" w:rsidRDefault="001E783B" w:rsidP="001E783B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1E783B" w:rsidRDefault="001E783B" w:rsidP="001E783B">
      <w:pPr>
        <w:ind w:firstLine="0"/>
        <w:jc w:val="center"/>
        <w:rPr>
          <w:color w:val="auto"/>
        </w:rPr>
      </w:pPr>
    </w:p>
    <w:p w:rsidR="001E783B" w:rsidRDefault="001E783B" w:rsidP="001E783B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введении ограничительных мероприятий и проведении дополнительных санитарно- противоэпидемических (профилактических) мероприятий </w:t>
      </w:r>
    </w:p>
    <w:p w:rsidR="001E783B" w:rsidRDefault="001E783B" w:rsidP="001E783B">
      <w:pPr>
        <w:ind w:firstLine="0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</w:p>
    <w:p w:rsidR="001E783B" w:rsidRPr="004729BC" w:rsidRDefault="001E783B" w:rsidP="001E783B">
      <w:pPr>
        <w:tabs>
          <w:tab w:val="left" w:pos="360"/>
          <w:tab w:val="left" w:pos="900"/>
        </w:tabs>
        <w:ind w:firstLine="567"/>
      </w:pPr>
      <w:r w:rsidRPr="004729BC">
        <w:t xml:space="preserve"> В связи с регистрацией очагов групповой заболеваемости ОРИ, гриппом в </w:t>
      </w:r>
      <w:proofErr w:type="spellStart"/>
      <w:r w:rsidRPr="004729BC">
        <w:t>Хилокском</w:t>
      </w:r>
      <w:proofErr w:type="spellEnd"/>
      <w:r w:rsidRPr="004729BC">
        <w:t xml:space="preserve"> муниципальном округе были отправлены на дистанционное обучение частично 18 классов в 7 школах, приостановлена работа 9 групп 5-ти дошкольных учреждений Хилокского муниципального округа. </w:t>
      </w:r>
    </w:p>
    <w:p w:rsidR="001E783B" w:rsidRPr="004729BC" w:rsidRDefault="001E783B" w:rsidP="001E783B">
      <w:pPr>
        <w:tabs>
          <w:tab w:val="left" w:pos="360"/>
          <w:tab w:val="left" w:pos="900"/>
        </w:tabs>
        <w:ind w:firstLine="567"/>
        <w:rPr>
          <w:color w:val="auto"/>
        </w:rPr>
      </w:pPr>
      <w:r w:rsidRPr="004729BC">
        <w:t>Учитывая рост заболеваемости ОРИ, гриппом, регистрацию групповой заболеваемости в образовательных учреждениях, в целях предотвращения дальнейшего распространения гриппа, ОРВИ среди населения Хилокского муниципального округа, с целью снижения рисков осложнения эпидемиологической ситуации на основании полномочий, предоставленных мне по должности и в соответствии с п. 8 ст. 51 Федерального закона РФ от 30.03.1999 года № 52- ФЗ «О санитарно-эпидемиологическом благополучии населения» (Собрание законодательства Российской Федерации № 14, 5 апреля 1999 г., ст. 1650), руководствуясь санитарно-эпидемиологическими правилами СанПиН 3.3686-21 «Санитарно-эпидемиологические требования по профилактике инфекционных болезней»),предложений заместителя главного государственного санитарного врача по муниципальным районам «Хилокский район», «</w:t>
      </w:r>
      <w:proofErr w:type="spellStart"/>
      <w:r w:rsidRPr="004729BC">
        <w:t>Красночикойский</w:t>
      </w:r>
      <w:proofErr w:type="spellEnd"/>
      <w:r w:rsidRPr="004729BC">
        <w:t xml:space="preserve"> район», «Петровск-Забайкальский район», «</w:t>
      </w:r>
      <w:proofErr w:type="spellStart"/>
      <w:r w:rsidRPr="004729BC">
        <w:t>Улетовский</w:t>
      </w:r>
      <w:proofErr w:type="spellEnd"/>
      <w:r w:rsidRPr="004729BC">
        <w:t xml:space="preserve"> район», городским округам «Город Петровск – Забайкальский», «ЗАТО поселок Горный» </w:t>
      </w:r>
      <w:proofErr w:type="spellStart"/>
      <w:r w:rsidRPr="004729BC">
        <w:t>Т.Г.Третьяковой</w:t>
      </w:r>
      <w:proofErr w:type="spellEnd"/>
      <w:r w:rsidRPr="004729BC">
        <w:t xml:space="preserve"> от 19 декабря 2025г №75-20-20/105-16048-2025, </w:t>
      </w:r>
      <w:r w:rsidRPr="004729BC">
        <w:rPr>
          <w:b/>
        </w:rPr>
        <w:t>постановляет:</w:t>
      </w:r>
    </w:p>
    <w:p w:rsidR="001E783B" w:rsidRDefault="004729BC" w:rsidP="001E783B">
      <w:pPr>
        <w:rPr>
          <w:sz w:val="24"/>
          <w:szCs w:val="24"/>
        </w:rPr>
      </w:pPr>
      <w:r>
        <w:rPr>
          <w:rFonts w:eastAsia="Calibri"/>
          <w:color w:val="auto"/>
        </w:rPr>
        <w:t>1.</w:t>
      </w:r>
      <w:r w:rsidR="001E783B" w:rsidRPr="004729BC">
        <w:t xml:space="preserve"> Отменить с 23.12.2025 года и до особого распоряжения во всех общеобразовательных учреждениях кабинетную систему обучения (закрепить за каждым классом отдельный кабинет), приостановить проведение массовых спортивных и культурных мероприятий, проводимых в помещениях школ и ДОУ, с объединением классов (групп), дополнительных внешкольных мероприятий, не предусмотренных</w:t>
      </w:r>
      <w:r w:rsidR="001E783B" w:rsidRPr="00F14505">
        <w:rPr>
          <w:sz w:val="24"/>
          <w:szCs w:val="24"/>
        </w:rPr>
        <w:t xml:space="preserve"> </w:t>
      </w:r>
      <w:r w:rsidR="001E783B" w:rsidRPr="004729BC">
        <w:t>школьной программой.</w:t>
      </w:r>
      <w:r w:rsidR="001E783B" w:rsidRPr="00F14505">
        <w:rPr>
          <w:sz w:val="24"/>
          <w:szCs w:val="24"/>
        </w:rPr>
        <w:t xml:space="preserve"> </w:t>
      </w:r>
    </w:p>
    <w:p w:rsidR="001E783B" w:rsidRPr="004729BC" w:rsidRDefault="001E783B" w:rsidP="001E783B">
      <w:r w:rsidRPr="004729BC">
        <w:t xml:space="preserve">2. Приостановить с 23.12.2025 до особого распоряжения учебный процесс с объединением детей из разных школ, ДОУ во внешкольных </w:t>
      </w:r>
      <w:r w:rsidRPr="004729BC">
        <w:lastRenderedPageBreak/>
        <w:t xml:space="preserve">образовательных учреждениях дополнительного образования детей (вне зависимости от возраста), организовать дистанционное обучение; </w:t>
      </w:r>
    </w:p>
    <w:p w:rsidR="001E783B" w:rsidRPr="004729BC" w:rsidRDefault="001E783B" w:rsidP="001E783B">
      <w:r w:rsidRPr="004729BC">
        <w:t xml:space="preserve">3. Организовать учебный процесс с использованием дистанционных технологий </w:t>
      </w:r>
      <w:r w:rsidR="004729BC" w:rsidRPr="004729BC">
        <w:t xml:space="preserve">для учащихся </w:t>
      </w:r>
      <w:r w:rsidRPr="004729BC">
        <w:t xml:space="preserve"> 1-4 классов</w:t>
      </w:r>
      <w:r w:rsidR="00020F65">
        <w:t xml:space="preserve"> (</w:t>
      </w:r>
      <w:bookmarkStart w:id="0" w:name="_GoBack"/>
      <w:bookmarkEnd w:id="0"/>
      <w:r w:rsidR="004729BC" w:rsidRPr="004729BC">
        <w:t>кроме малокомплектных)</w:t>
      </w:r>
      <w:r w:rsidRPr="004729BC">
        <w:t xml:space="preserve"> и 5-8</w:t>
      </w:r>
      <w:r w:rsidR="004729BC" w:rsidRPr="004729BC">
        <w:t xml:space="preserve"> классов с 23</w:t>
      </w:r>
      <w:r w:rsidRPr="004729BC">
        <w:t>.12.2025.</w:t>
      </w:r>
    </w:p>
    <w:p w:rsidR="001E783B" w:rsidRDefault="001E783B" w:rsidP="001E783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предусмотрев:</w:t>
      </w:r>
    </w:p>
    <w:p w:rsidR="001E783B" w:rsidRDefault="006D15F9" w:rsidP="001E783B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4. При  проведении</w:t>
      </w:r>
      <w:r w:rsidR="001E783B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новогодних</w:t>
      </w:r>
      <w:r w:rsidR="001E783B">
        <w:rPr>
          <w:rFonts w:eastAsia="Calibri"/>
          <w:color w:val="auto"/>
        </w:rPr>
        <w:t xml:space="preserve"> мероприятий с соблюдением противоэпидемичес</w:t>
      </w:r>
      <w:r>
        <w:rPr>
          <w:rFonts w:eastAsia="Calibri"/>
          <w:color w:val="auto"/>
        </w:rPr>
        <w:t>ких мероприятий с</w:t>
      </w:r>
      <w:r w:rsidR="00020F65">
        <w:rPr>
          <w:rFonts w:eastAsia="Calibri"/>
          <w:color w:val="auto"/>
        </w:rPr>
        <w:t>т</w:t>
      </w:r>
      <w:r>
        <w:rPr>
          <w:rFonts w:eastAsia="Calibri"/>
          <w:color w:val="auto"/>
        </w:rPr>
        <w:t>рогое соблюдение требований</w:t>
      </w:r>
      <w:r w:rsidR="001E783B">
        <w:rPr>
          <w:rFonts w:eastAsia="Calibri"/>
          <w:color w:val="auto"/>
        </w:rPr>
        <w:t xml:space="preserve"> санитарно-эпидемиологических правил главы XXXIV «Профилактика гриппа и других острых респираторных вирусных инфекций» санитарно-эпидемиологических правил СанПиН 3.3686-21 «Санитарно-эпидемиологические требования по профилактике инфекционных болезней» (соблюдение режимов текущей дезинфекции, проветривания, температурного режима и др.);</w:t>
      </w:r>
    </w:p>
    <w:p w:rsidR="001E783B" w:rsidRDefault="006D15F9" w:rsidP="006D15F9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      5. </w:t>
      </w:r>
      <w:r w:rsidR="001E783B">
        <w:rPr>
          <w:rFonts w:eastAsia="Calibri"/>
          <w:color w:val="auto"/>
        </w:rPr>
        <w:t xml:space="preserve">Рекомендовать руководителям государственных учреждений социального обеспечения, государственных образовательных учреждений для детей сирот и детей, оставшихся без попечения родителей, образовательных учреждений, осуществляющих деятельность на территории </w:t>
      </w:r>
      <w:r>
        <w:rPr>
          <w:rFonts w:eastAsia="Calibri"/>
          <w:color w:val="auto"/>
        </w:rPr>
        <w:t>Хилокского муниципального округа</w:t>
      </w:r>
      <w:r w:rsidR="001E783B">
        <w:rPr>
          <w:rFonts w:eastAsia="Calibri"/>
          <w:color w:val="auto"/>
        </w:rPr>
        <w:t>, обеспечить проведение до особого распоряжения в учреждениях санитарно-противоэпидемических (профилактических) мероприятий, предусмотренных на период эпидемического подъема заболеваемости ОРИ (активное выявление и изоляция больных, масочный режим для персонала, соблюдение режимов текущей дезинфекции, обеззараживание воздуха, проветривание, соблюдение температурного режима, проведение неспецифической профилактики ОРИ и др.);</w:t>
      </w:r>
    </w:p>
    <w:p w:rsidR="001E783B" w:rsidRDefault="006D15F9" w:rsidP="006D15F9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        6.  </w:t>
      </w:r>
      <w:r w:rsidR="001E783B">
        <w:rPr>
          <w:rFonts w:eastAsia="Calibri"/>
          <w:color w:val="auto"/>
        </w:rPr>
        <w:t>Настоящее постановление опубликовать (обнародовать) в соответствии с Уставом муниципального района «Хилокский район».</w:t>
      </w:r>
    </w:p>
    <w:p w:rsidR="001E783B" w:rsidRDefault="006D15F9" w:rsidP="001E783B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7</w:t>
      </w:r>
      <w:r w:rsidR="001E783B">
        <w:rPr>
          <w:rFonts w:eastAsia="Calibri"/>
          <w:color w:val="auto"/>
        </w:rPr>
        <w:t>.</w:t>
      </w:r>
      <w:r w:rsidR="001E783B">
        <w:rPr>
          <w:rFonts w:eastAsia="Calibri"/>
          <w:color w:val="auto"/>
        </w:rPr>
        <w:tab/>
        <w:t>Настоящее постановление вступает в силу на следующий день после дня его опубликования (обнародования).</w:t>
      </w:r>
    </w:p>
    <w:p w:rsidR="001E783B" w:rsidRDefault="006D15F9" w:rsidP="001E783B">
      <w:pPr>
        <w:ind w:firstLine="708"/>
        <w:rPr>
          <w:rFonts w:eastAsia="Calibri"/>
          <w:color w:val="auto"/>
        </w:rPr>
      </w:pPr>
      <w:r>
        <w:rPr>
          <w:rFonts w:eastAsia="Calibri"/>
          <w:color w:val="auto"/>
        </w:rPr>
        <w:t>8</w:t>
      </w:r>
      <w:r w:rsidR="001E783B">
        <w:rPr>
          <w:rFonts w:eastAsia="Calibri"/>
          <w:color w:val="auto"/>
        </w:rPr>
        <w:t>.</w:t>
      </w:r>
      <w:r w:rsidR="001E783B">
        <w:rPr>
          <w:rFonts w:eastAsia="Calibri"/>
          <w:color w:val="auto"/>
        </w:rPr>
        <w:tab/>
      </w:r>
      <w:proofErr w:type="gramStart"/>
      <w:r w:rsidR="001E783B">
        <w:rPr>
          <w:rFonts w:eastAsia="Calibri"/>
          <w:color w:val="auto"/>
        </w:rPr>
        <w:t>Контроль за</w:t>
      </w:r>
      <w:proofErr w:type="gramEnd"/>
      <w:r w:rsidR="001E783B">
        <w:rPr>
          <w:rFonts w:eastAsia="Calibri"/>
          <w:color w:val="auto"/>
        </w:rPr>
        <w:t xml:space="preserve"> исполнением настоящего постановления возлож</w:t>
      </w:r>
      <w:r>
        <w:rPr>
          <w:rFonts w:eastAsia="Calibri"/>
          <w:color w:val="auto"/>
        </w:rPr>
        <w:t xml:space="preserve">ить на заместителя главы </w:t>
      </w:r>
      <w:r w:rsidR="001E783B">
        <w:rPr>
          <w:rFonts w:eastAsia="Calibri"/>
          <w:color w:val="auto"/>
        </w:rPr>
        <w:t xml:space="preserve"> по социальным вопросам Тищенко Л.В.</w:t>
      </w:r>
    </w:p>
    <w:p w:rsidR="001E783B" w:rsidRDefault="001E783B" w:rsidP="001E783B">
      <w:pPr>
        <w:ind w:firstLine="0"/>
        <w:rPr>
          <w:rFonts w:eastAsia="Calibri"/>
          <w:color w:val="auto"/>
        </w:rPr>
      </w:pPr>
    </w:p>
    <w:p w:rsidR="001E783B" w:rsidRDefault="001E783B" w:rsidP="001E783B">
      <w:pPr>
        <w:ind w:firstLine="0"/>
        <w:rPr>
          <w:rFonts w:eastAsia="Calibri"/>
          <w:color w:val="auto"/>
        </w:rPr>
      </w:pPr>
    </w:p>
    <w:p w:rsidR="001E783B" w:rsidRDefault="001E783B" w:rsidP="001E783B">
      <w:pPr>
        <w:ind w:firstLine="0"/>
        <w:rPr>
          <w:rFonts w:eastAsia="Calibri"/>
          <w:color w:val="auto"/>
        </w:rPr>
      </w:pPr>
    </w:p>
    <w:p w:rsidR="001E783B" w:rsidRDefault="004729BC" w:rsidP="001E783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Временно и</w:t>
      </w:r>
      <w:r w:rsidR="001E783B">
        <w:rPr>
          <w:rFonts w:eastAsia="Calibri"/>
          <w:color w:val="auto"/>
        </w:rPr>
        <w:t>сполняющий обязанности</w:t>
      </w:r>
    </w:p>
    <w:p w:rsidR="001E783B" w:rsidRDefault="001E783B" w:rsidP="001E783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 муниципального района</w:t>
      </w:r>
    </w:p>
    <w:p w:rsidR="001E783B" w:rsidRDefault="001E783B" w:rsidP="001E783B">
      <w:pPr>
        <w:ind w:firstLine="0"/>
        <w:rPr>
          <w:color w:val="auto"/>
        </w:rPr>
      </w:pPr>
      <w:r>
        <w:rPr>
          <w:rFonts w:eastAsia="Calibri"/>
          <w:color w:val="auto"/>
        </w:rPr>
        <w:t>«Хилокский район»                                                                    А.Н. Ермолаев</w:t>
      </w:r>
    </w:p>
    <w:p w:rsidR="00822FE5" w:rsidRDefault="00822FE5"/>
    <w:sectPr w:rsidR="0082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DB"/>
    <w:rsid w:val="00020F65"/>
    <w:rsid w:val="001E783B"/>
    <w:rsid w:val="002705DB"/>
    <w:rsid w:val="004729BC"/>
    <w:rsid w:val="006D15F9"/>
    <w:rsid w:val="008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83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83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Пустовалова О.С.</cp:lastModifiedBy>
  <cp:revision>4</cp:revision>
  <dcterms:created xsi:type="dcterms:W3CDTF">2025-12-22T09:20:00Z</dcterms:created>
  <dcterms:modified xsi:type="dcterms:W3CDTF">2025-12-24T00:20:00Z</dcterms:modified>
</cp:coreProperties>
</file>