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46317" w14:textId="2723290C" w:rsidR="00FA0CC5" w:rsidRDefault="00FA0CC5" w:rsidP="00FA0CC5">
      <w:pPr>
        <w:ind w:firstLine="708"/>
        <w:jc w:val="center"/>
        <w:rPr>
          <w:b/>
        </w:rPr>
      </w:pPr>
      <w:r w:rsidRPr="006433E0">
        <w:rPr>
          <w:b/>
        </w:rPr>
        <w:t>СОВЕТ ХИЛОКСК</w:t>
      </w:r>
      <w:r>
        <w:rPr>
          <w:b/>
        </w:rPr>
        <w:t>ОГО</w:t>
      </w:r>
      <w:r w:rsidRPr="006433E0">
        <w:rPr>
          <w:b/>
        </w:rPr>
        <w:t xml:space="preserve"> МУНИЦИПАЛЬНОГО </w:t>
      </w:r>
      <w:r>
        <w:rPr>
          <w:b/>
        </w:rPr>
        <w:t>ОКРУГА</w:t>
      </w:r>
      <w:r w:rsidR="004E304D">
        <w:rPr>
          <w:b/>
        </w:rPr>
        <w:t xml:space="preserve"> </w:t>
      </w:r>
    </w:p>
    <w:p w14:paraId="0AEA81E9" w14:textId="34D9EA49" w:rsidR="00AC5E45" w:rsidRPr="006433E0" w:rsidRDefault="00AC5E45" w:rsidP="00FA0CC5">
      <w:pPr>
        <w:ind w:firstLine="708"/>
        <w:jc w:val="center"/>
        <w:rPr>
          <w:b/>
        </w:rPr>
      </w:pPr>
      <w:r>
        <w:rPr>
          <w:b/>
        </w:rPr>
        <w:t>СОЗЫВ 2025 – 2030 годы</w:t>
      </w:r>
    </w:p>
    <w:p w14:paraId="790A5B2B" w14:textId="77777777" w:rsidR="00FA0CC5" w:rsidRPr="00005A6F" w:rsidRDefault="00FA0CC5" w:rsidP="00FA0CC5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14:paraId="66D1964B" w14:textId="41F4455A" w:rsidR="00FA0CC5" w:rsidRPr="00005A6F" w:rsidRDefault="008F0871" w:rsidP="008F0871">
      <w:pPr>
        <w:ind w:firstLine="0"/>
      </w:pPr>
      <w:r>
        <w:t xml:space="preserve"> </w:t>
      </w:r>
      <w:r w:rsidR="00FA0CC5" w:rsidRPr="00005A6F">
        <w:t>«</w:t>
      </w:r>
      <w:r w:rsidR="00AC5E45">
        <w:t>23</w:t>
      </w:r>
      <w:r w:rsidR="00FA0CC5" w:rsidRPr="00005A6F">
        <w:t>»</w:t>
      </w:r>
      <w:r>
        <w:t xml:space="preserve"> </w:t>
      </w:r>
      <w:r w:rsidR="00C623B0">
        <w:t>дека</w:t>
      </w:r>
      <w:r>
        <w:t>бря</w:t>
      </w:r>
      <w:r w:rsidR="00FA0CC5" w:rsidRPr="00005A6F">
        <w:t xml:space="preserve"> 20</w:t>
      </w:r>
      <w:r w:rsidR="00FA0CC5">
        <w:t>25</w:t>
      </w:r>
      <w:r w:rsidR="00FA0CC5" w:rsidRPr="00005A6F">
        <w:t xml:space="preserve"> года</w:t>
      </w:r>
      <w:r w:rsidR="00FA0CC5" w:rsidRPr="00005A6F">
        <w:tab/>
      </w:r>
      <w:r w:rsidR="00FA0CC5" w:rsidRPr="00005A6F">
        <w:tab/>
      </w:r>
      <w:r w:rsidR="00FA0CC5" w:rsidRPr="00005A6F">
        <w:tab/>
      </w:r>
      <w:r w:rsidR="00FA0CC5" w:rsidRPr="00005A6F">
        <w:tab/>
      </w:r>
      <w:r w:rsidR="00FA0CC5" w:rsidRPr="00005A6F">
        <w:tab/>
      </w:r>
      <w:r w:rsidR="00FA0CC5" w:rsidRPr="00005A6F">
        <w:tab/>
      </w:r>
      <w:r w:rsidR="00FA0CC5" w:rsidRPr="00005A6F">
        <w:tab/>
        <w:t xml:space="preserve">  №</w:t>
      </w:r>
      <w:r w:rsidR="00AC5E45">
        <w:t xml:space="preserve"> 5.58</w:t>
      </w:r>
      <w:r>
        <w:t xml:space="preserve">   </w:t>
      </w:r>
    </w:p>
    <w:p w14:paraId="117F9C35" w14:textId="77777777" w:rsidR="00FA0CC5" w:rsidRPr="00F2119C" w:rsidRDefault="00FA0CC5" w:rsidP="00FA0CC5">
      <w:pPr>
        <w:jc w:val="center"/>
        <w:rPr>
          <w:color w:val="FFFFFF" w:themeColor="background1"/>
        </w:rPr>
      </w:pPr>
      <w:r>
        <w:t>г. Хилок</w:t>
      </w:r>
    </w:p>
    <w:p w14:paraId="67985260" w14:textId="77777777" w:rsidR="00693FCC" w:rsidRDefault="00693FCC" w:rsidP="00693FCC">
      <w:pPr>
        <w:spacing w:after="0" w:line="240" w:lineRule="auto"/>
        <w:ind w:firstLine="0"/>
        <w:jc w:val="center"/>
      </w:pPr>
    </w:p>
    <w:p w14:paraId="599D24C2" w14:textId="15F0696D" w:rsidR="00693FCC" w:rsidRPr="00FC506F" w:rsidRDefault="00693FCC" w:rsidP="00693FCC">
      <w:pPr>
        <w:spacing w:after="0" w:line="240" w:lineRule="auto"/>
        <w:ind w:firstLine="0"/>
        <w:rPr>
          <w:b/>
          <w:szCs w:val="28"/>
        </w:rPr>
      </w:pPr>
      <w:r w:rsidRPr="00FC506F">
        <w:rPr>
          <w:b/>
          <w:szCs w:val="28"/>
        </w:rPr>
        <w:t xml:space="preserve">О проведении </w:t>
      </w:r>
      <w:r w:rsidR="002770EE" w:rsidRPr="00FC506F">
        <w:rPr>
          <w:b/>
          <w:color w:val="000000" w:themeColor="text1"/>
          <w:szCs w:val="28"/>
        </w:rPr>
        <w:t xml:space="preserve">повторного </w:t>
      </w:r>
      <w:r w:rsidRPr="00FC506F">
        <w:rPr>
          <w:b/>
          <w:szCs w:val="28"/>
        </w:rPr>
        <w:t xml:space="preserve">конкурса по отбору кандидатур на должность главы </w:t>
      </w:r>
      <w:r w:rsidR="00FA0CC5" w:rsidRPr="00FC506F">
        <w:rPr>
          <w:b/>
          <w:szCs w:val="28"/>
        </w:rPr>
        <w:t>Хилок</w:t>
      </w:r>
      <w:r w:rsidRPr="00FC506F">
        <w:rPr>
          <w:b/>
          <w:szCs w:val="28"/>
        </w:rPr>
        <w:t>ского муниципального округа Забайкальского края</w:t>
      </w:r>
    </w:p>
    <w:p w14:paraId="7C98184A" w14:textId="77777777" w:rsidR="00693FCC" w:rsidRPr="00FC506F" w:rsidRDefault="00693FCC" w:rsidP="00693FCC">
      <w:pPr>
        <w:spacing w:after="0" w:line="240" w:lineRule="auto"/>
        <w:ind w:firstLine="0"/>
        <w:rPr>
          <w:b/>
          <w:szCs w:val="28"/>
        </w:rPr>
      </w:pPr>
    </w:p>
    <w:p w14:paraId="56F08A11" w14:textId="77777777" w:rsidR="00806C78" w:rsidRPr="00FC506F" w:rsidRDefault="00693FCC" w:rsidP="00806C78">
      <w:pPr>
        <w:spacing w:line="240" w:lineRule="auto"/>
        <w:rPr>
          <w:b/>
          <w:szCs w:val="28"/>
        </w:rPr>
      </w:pPr>
      <w:proofErr w:type="gramStart"/>
      <w:r w:rsidRPr="00FC506F">
        <w:rPr>
          <w:szCs w:val="28"/>
        </w:rPr>
        <w:t xml:space="preserve">В соответствии с </w:t>
      </w:r>
      <w:r w:rsidR="00ED5301" w:rsidRPr="00FC506F">
        <w:rPr>
          <w:szCs w:val="28"/>
        </w:rPr>
        <w:t xml:space="preserve">п. 4 </w:t>
      </w:r>
      <w:r w:rsidRPr="00FC506F">
        <w:rPr>
          <w:szCs w:val="28"/>
        </w:rPr>
        <w:t xml:space="preserve">частью 2 статьи </w:t>
      </w:r>
      <w:r w:rsidR="00ED5301" w:rsidRPr="00FC506F">
        <w:rPr>
          <w:szCs w:val="28"/>
        </w:rPr>
        <w:t>19</w:t>
      </w:r>
      <w:r w:rsidRPr="00FC506F">
        <w:rPr>
          <w:szCs w:val="28"/>
        </w:rPr>
        <w:t xml:space="preserve"> </w:t>
      </w:r>
      <w:r w:rsidR="00FA0CC5" w:rsidRPr="00FC506F">
        <w:rPr>
          <w:szCs w:val="28"/>
        </w:rPr>
        <w:t>от 20 марта 2025 г. № 33 - ФЗ «Об общих принципах организации местного самоуправления в единой системе публичной власти», Законом Забайкальского края о</w:t>
      </w:r>
      <w:bookmarkStart w:id="0" w:name="bookmark2"/>
      <w:r w:rsidR="00FA0CC5" w:rsidRPr="00FC506F">
        <w:rPr>
          <w:szCs w:val="28"/>
        </w:rPr>
        <w:t>т 28.12.2024 № 2466-33K «О преобразовании всех поселений, входящих в состав муниципального района «Хилокский район» Забайкальского края, в Хилокский муниципальный округ</w:t>
      </w:r>
      <w:bookmarkStart w:id="1" w:name="bookmark3"/>
      <w:bookmarkEnd w:id="0"/>
      <w:r w:rsidR="00FA0CC5" w:rsidRPr="00FC506F">
        <w:rPr>
          <w:szCs w:val="28"/>
        </w:rPr>
        <w:t xml:space="preserve"> Забайкальского края</w:t>
      </w:r>
      <w:bookmarkEnd w:id="1"/>
      <w:r w:rsidR="00FA0CC5" w:rsidRPr="00FC506F">
        <w:rPr>
          <w:szCs w:val="28"/>
        </w:rPr>
        <w:t>»</w:t>
      </w:r>
      <w:r w:rsidRPr="00FC506F">
        <w:rPr>
          <w:szCs w:val="28"/>
        </w:rPr>
        <w:t>, Порядком проведения конкурса по отбору кандидатур на должность</w:t>
      </w:r>
      <w:proofErr w:type="gramEnd"/>
      <w:r w:rsidRPr="00FC506F">
        <w:rPr>
          <w:szCs w:val="28"/>
        </w:rPr>
        <w:t xml:space="preserve"> главы </w:t>
      </w:r>
      <w:r w:rsidR="00CA408A" w:rsidRPr="00FC506F">
        <w:rPr>
          <w:szCs w:val="28"/>
        </w:rPr>
        <w:t>Хилок</w:t>
      </w:r>
      <w:r w:rsidRPr="00FC506F">
        <w:rPr>
          <w:szCs w:val="28"/>
        </w:rPr>
        <w:t xml:space="preserve">ского муниципального округа Забайкальского края, утверждённым решением Совета </w:t>
      </w:r>
      <w:r w:rsidR="00FA0CC5" w:rsidRPr="00FC506F">
        <w:rPr>
          <w:szCs w:val="28"/>
        </w:rPr>
        <w:t>Хилок</w:t>
      </w:r>
      <w:r w:rsidRPr="00FC506F">
        <w:rPr>
          <w:szCs w:val="28"/>
        </w:rPr>
        <w:t xml:space="preserve">ского муниципального округа Забайкальского края от </w:t>
      </w:r>
      <w:r w:rsidR="00FA0CC5" w:rsidRPr="00FC506F">
        <w:rPr>
          <w:szCs w:val="28"/>
        </w:rPr>
        <w:t>30.</w:t>
      </w:r>
      <w:r w:rsidR="002735BF" w:rsidRPr="00FC506F">
        <w:rPr>
          <w:szCs w:val="28"/>
        </w:rPr>
        <w:t>0</w:t>
      </w:r>
      <w:r w:rsidR="00FA0CC5" w:rsidRPr="00FC506F">
        <w:rPr>
          <w:szCs w:val="28"/>
        </w:rPr>
        <w:t>9</w:t>
      </w:r>
      <w:r w:rsidR="002735BF" w:rsidRPr="00FC506F">
        <w:rPr>
          <w:szCs w:val="28"/>
        </w:rPr>
        <w:t>.202</w:t>
      </w:r>
      <w:r w:rsidR="00FA0CC5" w:rsidRPr="00FC506F">
        <w:rPr>
          <w:szCs w:val="28"/>
        </w:rPr>
        <w:t>5</w:t>
      </w:r>
      <w:r w:rsidR="00185A2C" w:rsidRPr="00FC506F">
        <w:rPr>
          <w:szCs w:val="28"/>
        </w:rPr>
        <w:t xml:space="preserve"> № </w:t>
      </w:r>
      <w:r w:rsidR="004E304D" w:rsidRPr="00FC506F">
        <w:rPr>
          <w:szCs w:val="28"/>
        </w:rPr>
        <w:t>1.12</w:t>
      </w:r>
      <w:r w:rsidRPr="00FC506F">
        <w:rPr>
          <w:szCs w:val="28"/>
        </w:rPr>
        <w:t xml:space="preserve">, </w:t>
      </w:r>
      <w:proofErr w:type="gramStart"/>
      <w:r w:rsidRPr="00FC506F">
        <w:rPr>
          <w:b/>
          <w:szCs w:val="28"/>
        </w:rPr>
        <w:t>р</w:t>
      </w:r>
      <w:proofErr w:type="gramEnd"/>
      <w:r w:rsidRPr="00FC506F">
        <w:rPr>
          <w:b/>
          <w:szCs w:val="28"/>
        </w:rPr>
        <w:t xml:space="preserve"> е ш и л:</w:t>
      </w:r>
    </w:p>
    <w:p w14:paraId="339185E3" w14:textId="6304D3A2" w:rsidR="00693FCC" w:rsidRPr="00FC506F" w:rsidRDefault="00693FCC" w:rsidP="00806C78">
      <w:pPr>
        <w:spacing w:line="240" w:lineRule="auto"/>
        <w:rPr>
          <w:color w:val="000000" w:themeColor="text1"/>
          <w:szCs w:val="28"/>
        </w:rPr>
      </w:pPr>
      <w:r w:rsidRPr="00FC506F">
        <w:rPr>
          <w:color w:val="000000" w:themeColor="text1"/>
          <w:szCs w:val="28"/>
        </w:rPr>
        <w:t xml:space="preserve">1. В связи с </w:t>
      </w:r>
      <w:r w:rsidR="00277E73" w:rsidRPr="00FC506F">
        <w:rPr>
          <w:color w:val="000000" w:themeColor="text1"/>
          <w:szCs w:val="28"/>
        </w:rPr>
        <w:t>образованием Хилокского муниципального округа Забайкальского края</w:t>
      </w:r>
      <w:r w:rsidR="000A6F76" w:rsidRPr="00FC506F">
        <w:rPr>
          <w:color w:val="000000" w:themeColor="text1"/>
          <w:szCs w:val="28"/>
        </w:rPr>
        <w:t xml:space="preserve">, </w:t>
      </w:r>
      <w:r w:rsidR="00277E73" w:rsidRPr="00FC506F">
        <w:rPr>
          <w:color w:val="000000" w:themeColor="text1"/>
          <w:szCs w:val="28"/>
        </w:rPr>
        <w:t>учитывая решение конкурсной комиссии по отбору кандидатур на должность главы Хилокского муниципального округа З</w:t>
      </w:r>
      <w:r w:rsidR="00020630">
        <w:rPr>
          <w:color w:val="000000" w:themeColor="text1"/>
          <w:szCs w:val="28"/>
        </w:rPr>
        <w:t xml:space="preserve">абайкальского края от «09» 12. 2025г. </w:t>
      </w:r>
      <w:bookmarkStart w:id="2" w:name="_GoBack"/>
      <w:bookmarkEnd w:id="2"/>
      <w:r w:rsidR="00020630">
        <w:rPr>
          <w:color w:val="000000" w:themeColor="text1"/>
          <w:szCs w:val="28"/>
        </w:rPr>
        <w:t xml:space="preserve"> №9</w:t>
      </w:r>
      <w:r w:rsidR="00277E73" w:rsidRPr="00FC506F">
        <w:rPr>
          <w:color w:val="000000" w:themeColor="text1"/>
          <w:szCs w:val="28"/>
        </w:rPr>
        <w:t xml:space="preserve"> , о признании конкурса несостоявшимся  </w:t>
      </w:r>
      <w:r w:rsidRPr="00FC506F">
        <w:rPr>
          <w:color w:val="000000" w:themeColor="text1"/>
          <w:szCs w:val="28"/>
        </w:rPr>
        <w:t xml:space="preserve">объявить </w:t>
      </w:r>
      <w:r w:rsidR="00277E73" w:rsidRPr="00FC506F">
        <w:rPr>
          <w:color w:val="000000" w:themeColor="text1"/>
          <w:szCs w:val="28"/>
        </w:rPr>
        <w:t xml:space="preserve">повторный </w:t>
      </w:r>
      <w:r w:rsidRPr="00FC506F">
        <w:rPr>
          <w:color w:val="000000" w:themeColor="text1"/>
          <w:szCs w:val="28"/>
        </w:rPr>
        <w:t xml:space="preserve">конкурс по отбору кандидатур на должность главы </w:t>
      </w:r>
      <w:r w:rsidR="00FA0CC5" w:rsidRPr="00FC506F">
        <w:rPr>
          <w:color w:val="000000" w:themeColor="text1"/>
          <w:szCs w:val="28"/>
        </w:rPr>
        <w:t>Хилок</w:t>
      </w:r>
      <w:r w:rsidRPr="00FC506F">
        <w:rPr>
          <w:color w:val="000000" w:themeColor="text1"/>
          <w:szCs w:val="28"/>
        </w:rPr>
        <w:t>ского муниципального округа.</w:t>
      </w:r>
    </w:p>
    <w:p w14:paraId="70CA118E" w14:textId="77777777" w:rsidR="00693FCC" w:rsidRPr="00FC506F" w:rsidRDefault="00693FCC" w:rsidP="00693FCC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2. Настоящее решение вступает в силу на следующий день после дня его официального опубликования (обнародования).</w:t>
      </w:r>
    </w:p>
    <w:p w14:paraId="1310685A" w14:textId="77777777" w:rsidR="00693FCC" w:rsidRPr="00FC506F" w:rsidRDefault="000A6F76" w:rsidP="00FA0CC5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3</w:t>
      </w:r>
      <w:r w:rsidR="00693FCC" w:rsidRPr="00FC506F">
        <w:rPr>
          <w:color w:val="auto"/>
          <w:szCs w:val="28"/>
        </w:rPr>
        <w:t>. </w:t>
      </w:r>
      <w:r w:rsidR="00FA0CC5" w:rsidRPr="00FC506F">
        <w:rPr>
          <w:szCs w:val="28"/>
        </w:rPr>
        <w:t xml:space="preserve">Настоящее решение </w:t>
      </w:r>
      <w:r w:rsidRPr="00FC506F">
        <w:rPr>
          <w:szCs w:val="28"/>
        </w:rPr>
        <w:t xml:space="preserve">и прилагаемое сообщение </w:t>
      </w:r>
      <w:r w:rsidR="00FA0CC5" w:rsidRPr="00FC506F">
        <w:rPr>
          <w:szCs w:val="28"/>
        </w:rPr>
        <w:t xml:space="preserve">официально опубликовать (обнародовать) на официальном сайте </w:t>
      </w:r>
      <w:r w:rsidRPr="00FC506F">
        <w:rPr>
          <w:szCs w:val="28"/>
        </w:rPr>
        <w:t xml:space="preserve">Хилокского </w:t>
      </w:r>
      <w:r w:rsidR="00FA0CC5" w:rsidRPr="00FC506F">
        <w:rPr>
          <w:szCs w:val="28"/>
        </w:rPr>
        <w:t xml:space="preserve">муниципального </w:t>
      </w:r>
      <w:r w:rsidRPr="00FC506F">
        <w:rPr>
          <w:szCs w:val="28"/>
        </w:rPr>
        <w:t>округа</w:t>
      </w:r>
      <w:r w:rsidR="00FA0CC5" w:rsidRPr="00FC506F">
        <w:rPr>
          <w:szCs w:val="28"/>
        </w:rPr>
        <w:t xml:space="preserve">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5" w:history="1">
        <w:r w:rsidR="00FA0CC5" w:rsidRPr="00FC506F">
          <w:rPr>
            <w:rStyle w:val="a6"/>
            <w:color w:val="000000" w:themeColor="text1"/>
            <w:szCs w:val="28"/>
          </w:rPr>
          <w:t>https://hiloksky.75.ru/</w:t>
        </w:r>
      </w:hyperlink>
      <w:r w:rsidR="00FA0CC5" w:rsidRPr="00FC506F">
        <w:rPr>
          <w:color w:val="000000" w:themeColor="text1"/>
          <w:szCs w:val="28"/>
        </w:rPr>
        <w:t xml:space="preserve"> и</w:t>
      </w:r>
      <w:r w:rsidR="00FA0CC5" w:rsidRPr="00FC506F">
        <w:rPr>
          <w:szCs w:val="28"/>
        </w:rPr>
        <w:t xml:space="preserve"> в сетевом издании</w:t>
      </w:r>
      <w:r w:rsidR="004E304D" w:rsidRPr="00FC506F">
        <w:rPr>
          <w:szCs w:val="28"/>
        </w:rPr>
        <w:t xml:space="preserve"> (https://хилокский</w:t>
      </w:r>
      <w:proofErr w:type="gramStart"/>
      <w:r w:rsidR="004E304D" w:rsidRPr="00FC506F">
        <w:rPr>
          <w:szCs w:val="28"/>
        </w:rPr>
        <w:t>.р</w:t>
      </w:r>
      <w:proofErr w:type="gramEnd"/>
      <w:r w:rsidR="004E304D" w:rsidRPr="00FC506F">
        <w:rPr>
          <w:szCs w:val="28"/>
        </w:rPr>
        <w:t xml:space="preserve">ф/, </w:t>
      </w:r>
      <w:r w:rsidR="004E304D" w:rsidRPr="00FC506F">
        <w:rPr>
          <w:rFonts w:ascii="PT Astra Serif" w:hAnsi="PT Astra Serif"/>
          <w:szCs w:val="28"/>
        </w:rPr>
        <w:t>регистрация в качестве сетевого издания</w:t>
      </w:r>
      <w:r w:rsidR="004E304D" w:rsidRPr="00FC506F">
        <w:rPr>
          <w:rStyle w:val="a7"/>
          <w:szCs w:val="28"/>
          <w:shd w:val="clear" w:color="auto" w:fill="FFFFFF"/>
        </w:rPr>
        <w:t xml:space="preserve"> </w:t>
      </w:r>
      <w:r w:rsidR="004E304D" w:rsidRPr="00FC506F">
        <w:rPr>
          <w:rStyle w:val="a7"/>
          <w:b w:val="0"/>
          <w:szCs w:val="28"/>
          <w:shd w:val="clear" w:color="auto" w:fill="FFFFFF"/>
        </w:rPr>
        <w:t>ЭЛ № ФС77 — 87759 от 28 июня 2024 года)</w:t>
      </w:r>
      <w:r w:rsidR="00FA0CC5" w:rsidRPr="00FC506F">
        <w:rPr>
          <w:szCs w:val="28"/>
        </w:rPr>
        <w:t>.</w:t>
      </w:r>
    </w:p>
    <w:p w14:paraId="77801098" w14:textId="77777777" w:rsidR="00693FCC" w:rsidRPr="00FC506F" w:rsidRDefault="00693FCC" w:rsidP="00693FCC">
      <w:pPr>
        <w:spacing w:after="0" w:line="240" w:lineRule="auto"/>
        <w:ind w:firstLine="0"/>
        <w:rPr>
          <w:color w:val="auto"/>
          <w:szCs w:val="28"/>
        </w:rPr>
      </w:pPr>
    </w:p>
    <w:p w14:paraId="07099780" w14:textId="77777777" w:rsidR="00693FCC" w:rsidRPr="00FC506F" w:rsidRDefault="00693FCC" w:rsidP="00693FCC">
      <w:pPr>
        <w:spacing w:after="0" w:line="240" w:lineRule="auto"/>
        <w:ind w:firstLine="0"/>
        <w:rPr>
          <w:color w:val="auto"/>
          <w:szCs w:val="28"/>
        </w:rPr>
      </w:pPr>
    </w:p>
    <w:p w14:paraId="1605BBC8" w14:textId="77777777" w:rsidR="00693FCC" w:rsidRPr="00FC506F" w:rsidRDefault="00693FCC" w:rsidP="00693FCC">
      <w:pPr>
        <w:spacing w:after="0" w:line="240" w:lineRule="auto"/>
        <w:ind w:firstLine="0"/>
        <w:rPr>
          <w:szCs w:val="28"/>
        </w:rPr>
      </w:pPr>
      <w:r w:rsidRPr="00FC506F">
        <w:rPr>
          <w:szCs w:val="28"/>
        </w:rPr>
        <w:t xml:space="preserve">Председатель </w:t>
      </w:r>
      <w:r w:rsidR="00FA0CC5" w:rsidRPr="00FC506F">
        <w:rPr>
          <w:szCs w:val="28"/>
        </w:rPr>
        <w:t>Совета Хилок</w:t>
      </w:r>
      <w:r w:rsidRPr="00FC506F">
        <w:rPr>
          <w:szCs w:val="28"/>
        </w:rPr>
        <w:t xml:space="preserve">ского </w:t>
      </w:r>
    </w:p>
    <w:p w14:paraId="7501968F" w14:textId="77777777" w:rsidR="00693FCC" w:rsidRPr="00FC506F" w:rsidRDefault="00693FCC" w:rsidP="000A6F76">
      <w:pPr>
        <w:spacing w:after="0" w:line="240" w:lineRule="auto"/>
        <w:ind w:firstLine="0"/>
        <w:rPr>
          <w:bCs/>
          <w:color w:val="auto"/>
          <w:szCs w:val="28"/>
        </w:rPr>
      </w:pPr>
      <w:r w:rsidRPr="00FC506F">
        <w:rPr>
          <w:szCs w:val="28"/>
        </w:rPr>
        <w:t>муниципального округа</w:t>
      </w:r>
      <w:r w:rsidRPr="00FC506F">
        <w:rPr>
          <w:szCs w:val="28"/>
        </w:rPr>
        <w:tab/>
      </w:r>
      <w:r w:rsidRPr="00FC506F">
        <w:rPr>
          <w:szCs w:val="28"/>
        </w:rPr>
        <w:tab/>
      </w:r>
      <w:r w:rsidRPr="00FC506F">
        <w:rPr>
          <w:szCs w:val="28"/>
        </w:rPr>
        <w:tab/>
      </w:r>
      <w:r w:rsidRPr="00FC506F">
        <w:rPr>
          <w:szCs w:val="28"/>
        </w:rPr>
        <w:tab/>
      </w:r>
      <w:r w:rsidRPr="00FC506F">
        <w:rPr>
          <w:szCs w:val="28"/>
        </w:rPr>
        <w:tab/>
      </w:r>
      <w:r w:rsidRPr="00FC506F">
        <w:rPr>
          <w:szCs w:val="28"/>
        </w:rPr>
        <w:tab/>
        <w:t>С.</w:t>
      </w:r>
      <w:r w:rsidR="00FA0CC5" w:rsidRPr="00FC506F">
        <w:rPr>
          <w:szCs w:val="28"/>
        </w:rPr>
        <w:t>В</w:t>
      </w:r>
      <w:r w:rsidRPr="00FC506F">
        <w:rPr>
          <w:szCs w:val="28"/>
        </w:rPr>
        <w:t xml:space="preserve">. </w:t>
      </w:r>
      <w:r w:rsidR="00FA0CC5" w:rsidRPr="00FC506F">
        <w:rPr>
          <w:szCs w:val="28"/>
        </w:rPr>
        <w:t>Черёмушки</w:t>
      </w:r>
      <w:r w:rsidRPr="00FC506F">
        <w:rPr>
          <w:szCs w:val="28"/>
        </w:rPr>
        <w:t>н</w:t>
      </w:r>
    </w:p>
    <w:p w14:paraId="58F9E0E9" w14:textId="77777777" w:rsidR="004E304D" w:rsidRPr="00FC506F" w:rsidRDefault="004E304D" w:rsidP="007E710B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color w:val="auto"/>
          <w:szCs w:val="28"/>
        </w:rPr>
      </w:pPr>
    </w:p>
    <w:p w14:paraId="05363951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color w:val="auto"/>
          <w:szCs w:val="28"/>
        </w:rPr>
      </w:pPr>
      <w:r w:rsidRPr="00FC506F">
        <w:rPr>
          <w:bCs/>
          <w:color w:val="auto"/>
          <w:szCs w:val="28"/>
        </w:rPr>
        <w:lastRenderedPageBreak/>
        <w:t>УТВЕРЖДЕНО</w:t>
      </w:r>
    </w:p>
    <w:p w14:paraId="0C4196C5" w14:textId="77777777" w:rsidR="007E710B" w:rsidRPr="00FC506F" w:rsidRDefault="007E710B" w:rsidP="007E710B">
      <w:pPr>
        <w:spacing w:after="0" w:line="240" w:lineRule="auto"/>
        <w:ind w:left="5103" w:firstLine="0"/>
        <w:jc w:val="center"/>
        <w:rPr>
          <w:color w:val="auto"/>
          <w:szCs w:val="28"/>
        </w:rPr>
      </w:pPr>
      <w:r w:rsidRPr="00FC506F">
        <w:rPr>
          <w:color w:val="auto"/>
          <w:szCs w:val="28"/>
        </w:rPr>
        <w:t xml:space="preserve">решением Совета </w:t>
      </w:r>
      <w:r w:rsidR="00FA0CC5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>ского муниципального округа</w:t>
      </w:r>
    </w:p>
    <w:p w14:paraId="4B41BBD6" w14:textId="49215706" w:rsidR="007E710B" w:rsidRPr="00FC506F" w:rsidRDefault="007E710B" w:rsidP="007E710B">
      <w:pPr>
        <w:spacing w:after="0" w:line="240" w:lineRule="auto"/>
        <w:ind w:left="5103" w:firstLine="0"/>
        <w:jc w:val="center"/>
        <w:rPr>
          <w:color w:val="auto"/>
          <w:szCs w:val="28"/>
        </w:rPr>
      </w:pPr>
      <w:r w:rsidRPr="00FC506F">
        <w:rPr>
          <w:color w:val="auto"/>
          <w:szCs w:val="28"/>
        </w:rPr>
        <w:t>от «</w:t>
      </w:r>
      <w:r w:rsidR="00AC5E45">
        <w:rPr>
          <w:color w:val="auto"/>
          <w:szCs w:val="28"/>
        </w:rPr>
        <w:t>23</w:t>
      </w:r>
      <w:r w:rsidRPr="00FC506F">
        <w:rPr>
          <w:color w:val="auto"/>
          <w:szCs w:val="28"/>
        </w:rPr>
        <w:t>»</w:t>
      </w:r>
      <w:r w:rsidR="002735BF" w:rsidRPr="00FC506F">
        <w:rPr>
          <w:color w:val="auto"/>
          <w:szCs w:val="28"/>
        </w:rPr>
        <w:t xml:space="preserve"> </w:t>
      </w:r>
      <w:r w:rsidR="000A6F76" w:rsidRPr="00FC506F">
        <w:rPr>
          <w:color w:val="auto"/>
          <w:szCs w:val="28"/>
        </w:rPr>
        <w:t>дека</w:t>
      </w:r>
      <w:r w:rsidR="002735BF" w:rsidRPr="00FC506F">
        <w:rPr>
          <w:color w:val="auto"/>
          <w:szCs w:val="28"/>
        </w:rPr>
        <w:t xml:space="preserve">бря </w:t>
      </w:r>
      <w:r w:rsidRPr="00FC506F">
        <w:rPr>
          <w:color w:val="auto"/>
          <w:szCs w:val="28"/>
        </w:rPr>
        <w:t>20</w:t>
      </w:r>
      <w:r w:rsidR="002735BF" w:rsidRPr="00FC506F">
        <w:rPr>
          <w:color w:val="auto"/>
          <w:szCs w:val="28"/>
        </w:rPr>
        <w:t>2</w:t>
      </w:r>
      <w:r w:rsidR="00FA0CC5" w:rsidRPr="00FC506F">
        <w:rPr>
          <w:color w:val="auto"/>
          <w:szCs w:val="28"/>
        </w:rPr>
        <w:t>5</w:t>
      </w:r>
      <w:r w:rsidR="002735BF" w:rsidRPr="00FC506F">
        <w:rPr>
          <w:color w:val="auto"/>
          <w:szCs w:val="28"/>
        </w:rPr>
        <w:t xml:space="preserve"> </w:t>
      </w:r>
      <w:r w:rsidR="00420301" w:rsidRPr="00FC506F">
        <w:rPr>
          <w:color w:val="auto"/>
          <w:szCs w:val="28"/>
        </w:rPr>
        <w:t xml:space="preserve">года № </w:t>
      </w:r>
      <w:r w:rsidR="00AC5E45">
        <w:rPr>
          <w:color w:val="auto"/>
          <w:szCs w:val="28"/>
        </w:rPr>
        <w:t>5.58</w:t>
      </w:r>
    </w:p>
    <w:p w14:paraId="33CFEA64" w14:textId="77777777" w:rsidR="007E710B" w:rsidRPr="00FC506F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auto"/>
          <w:szCs w:val="28"/>
        </w:rPr>
      </w:pPr>
    </w:p>
    <w:p w14:paraId="4A5FDC83" w14:textId="77777777" w:rsidR="007E710B" w:rsidRPr="00FC506F" w:rsidRDefault="007E710B" w:rsidP="007E710B">
      <w:pPr>
        <w:spacing w:after="0" w:line="240" w:lineRule="auto"/>
        <w:ind w:firstLine="0"/>
        <w:jc w:val="center"/>
        <w:rPr>
          <w:b/>
          <w:color w:val="auto"/>
          <w:szCs w:val="28"/>
        </w:rPr>
      </w:pPr>
      <w:r w:rsidRPr="00FC506F">
        <w:rPr>
          <w:b/>
          <w:color w:val="auto"/>
          <w:szCs w:val="28"/>
        </w:rPr>
        <w:t>СООБЩЕНИЕ</w:t>
      </w:r>
    </w:p>
    <w:p w14:paraId="5A9B73CA" w14:textId="77777777" w:rsidR="007E710B" w:rsidRPr="00FC506F" w:rsidRDefault="007E710B" w:rsidP="007E710B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FC506F">
        <w:rPr>
          <w:b/>
          <w:color w:val="auto"/>
          <w:szCs w:val="28"/>
        </w:rPr>
        <w:t xml:space="preserve">о проведении конкурса по отбору кандидатур на должность главы </w:t>
      </w:r>
      <w:r w:rsidR="00FA0CC5" w:rsidRPr="00FC506F">
        <w:rPr>
          <w:b/>
          <w:szCs w:val="28"/>
        </w:rPr>
        <w:t>Хилок</w:t>
      </w:r>
      <w:r w:rsidRPr="00FC506F">
        <w:rPr>
          <w:b/>
          <w:szCs w:val="28"/>
        </w:rPr>
        <w:t>ского муниципального округа Забайкальского края</w:t>
      </w:r>
    </w:p>
    <w:p w14:paraId="18B6034C" w14:textId="77777777" w:rsidR="007E710B" w:rsidRPr="00FC506F" w:rsidRDefault="007E710B" w:rsidP="007E710B">
      <w:pPr>
        <w:spacing w:after="0" w:line="240" w:lineRule="auto"/>
        <w:rPr>
          <w:color w:val="auto"/>
          <w:szCs w:val="28"/>
        </w:rPr>
      </w:pPr>
    </w:p>
    <w:p w14:paraId="19A93834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 xml:space="preserve">В соответствии с Порядком проведения конкурса по отбору кандидатур на должность главы </w:t>
      </w:r>
      <w:r w:rsidR="00FA0CC5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ского муниципального округа Забайкальского края Совет </w:t>
      </w:r>
      <w:r w:rsidR="00FA0CC5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ского муниципального округа Забайкальского края доводит до сведения населения </w:t>
      </w:r>
      <w:r w:rsidR="00FA0CC5" w:rsidRPr="00FC506F">
        <w:rPr>
          <w:color w:val="auto"/>
          <w:szCs w:val="28"/>
        </w:rPr>
        <w:t>Хилокского муниципального округа</w:t>
      </w:r>
      <w:r w:rsidRPr="00FC506F">
        <w:rPr>
          <w:color w:val="auto"/>
          <w:szCs w:val="28"/>
        </w:rPr>
        <w:t xml:space="preserve"> Забайкальского края</w:t>
      </w:r>
      <w:r w:rsidRPr="00FC506F">
        <w:rPr>
          <w:i/>
          <w:color w:val="auto"/>
          <w:szCs w:val="28"/>
        </w:rPr>
        <w:t xml:space="preserve"> </w:t>
      </w:r>
      <w:r w:rsidRPr="00FC506F">
        <w:rPr>
          <w:color w:val="auto"/>
          <w:szCs w:val="28"/>
        </w:rPr>
        <w:t>следующую информацию:</w:t>
      </w:r>
    </w:p>
    <w:p w14:paraId="0BDDE235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 xml:space="preserve">1. Конкурс по отбору кандидатур на должность главы </w:t>
      </w:r>
      <w:r w:rsidR="00FA0CC5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>ского муниципального округа Забайкальского края (далее – конкурс) состоится:</w:t>
      </w:r>
    </w:p>
    <w:p w14:paraId="5A3BD163" w14:textId="5DF1BF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первый этап конкурса (конкурс документов</w:t>
      </w:r>
      <w:r w:rsidRPr="00FC506F">
        <w:rPr>
          <w:color w:val="000000" w:themeColor="text1"/>
          <w:szCs w:val="28"/>
        </w:rPr>
        <w:t xml:space="preserve">): </w:t>
      </w:r>
      <w:r w:rsidR="00212A27" w:rsidRPr="00FC506F">
        <w:rPr>
          <w:color w:val="000000" w:themeColor="text1"/>
          <w:szCs w:val="28"/>
        </w:rPr>
        <w:t xml:space="preserve"> до 23 февраля 2026 </w:t>
      </w:r>
      <w:r w:rsidRPr="00FC506F">
        <w:rPr>
          <w:color w:val="000000" w:themeColor="text1"/>
          <w:szCs w:val="28"/>
        </w:rPr>
        <w:t xml:space="preserve">по </w:t>
      </w:r>
      <w:r w:rsidRPr="00FC506F">
        <w:rPr>
          <w:color w:val="auto"/>
          <w:szCs w:val="28"/>
        </w:rPr>
        <w:t>адресу: 67</w:t>
      </w:r>
      <w:r w:rsidR="00FA0CC5" w:rsidRPr="00FC506F">
        <w:rPr>
          <w:color w:val="auto"/>
          <w:szCs w:val="28"/>
        </w:rPr>
        <w:t>320</w:t>
      </w:r>
      <w:r w:rsidRPr="00FC506F">
        <w:rPr>
          <w:color w:val="auto"/>
          <w:szCs w:val="28"/>
        </w:rPr>
        <w:t xml:space="preserve">0, Забайкальский край, </w:t>
      </w:r>
      <w:r w:rsidR="00FA0CC5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ский район, </w:t>
      </w:r>
      <w:r w:rsidR="00FA0CC5" w:rsidRPr="00FC506F">
        <w:rPr>
          <w:color w:val="auto"/>
          <w:szCs w:val="28"/>
        </w:rPr>
        <w:t>г</w:t>
      </w:r>
      <w:r w:rsidRPr="00FC506F">
        <w:rPr>
          <w:color w:val="auto"/>
          <w:szCs w:val="28"/>
        </w:rPr>
        <w:t xml:space="preserve">. </w:t>
      </w:r>
      <w:r w:rsidR="00FA0CC5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, ул. </w:t>
      </w:r>
      <w:r w:rsidR="00FA0CC5" w:rsidRPr="00FC506F">
        <w:rPr>
          <w:color w:val="auto"/>
          <w:szCs w:val="28"/>
        </w:rPr>
        <w:t>Ленин</w:t>
      </w:r>
      <w:r w:rsidRPr="00FC506F">
        <w:rPr>
          <w:color w:val="auto"/>
          <w:szCs w:val="28"/>
        </w:rPr>
        <w:t xml:space="preserve">а, </w:t>
      </w:r>
      <w:r w:rsidR="00FA0CC5" w:rsidRPr="00FC506F">
        <w:rPr>
          <w:color w:val="auto"/>
          <w:szCs w:val="28"/>
        </w:rPr>
        <w:t>9</w:t>
      </w:r>
      <w:r w:rsidRPr="00FC506F">
        <w:rPr>
          <w:color w:val="auto"/>
          <w:szCs w:val="28"/>
        </w:rPr>
        <w:t>;</w:t>
      </w:r>
    </w:p>
    <w:p w14:paraId="43DC9D67" w14:textId="1790A946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000000" w:themeColor="text1"/>
          <w:szCs w:val="28"/>
        </w:rPr>
      </w:pPr>
      <w:r w:rsidRPr="00FC506F">
        <w:rPr>
          <w:color w:val="auto"/>
          <w:szCs w:val="28"/>
        </w:rPr>
        <w:t xml:space="preserve">второй этап конкурса (дистанционный отбор с использованием программного обеспечения кадрового проекта Губернатора Забайкальского края «Забайкальский призыв»): с </w:t>
      </w:r>
      <w:r w:rsidRPr="00FC506F">
        <w:rPr>
          <w:color w:val="000000" w:themeColor="text1"/>
          <w:szCs w:val="28"/>
        </w:rPr>
        <w:t>«</w:t>
      </w:r>
      <w:r w:rsidR="00F30625" w:rsidRPr="00FC506F">
        <w:rPr>
          <w:color w:val="000000" w:themeColor="text1"/>
          <w:szCs w:val="28"/>
        </w:rPr>
        <w:t>2</w:t>
      </w:r>
      <w:r w:rsidR="00212A27" w:rsidRPr="00FC506F">
        <w:rPr>
          <w:color w:val="000000" w:themeColor="text1"/>
          <w:szCs w:val="28"/>
        </w:rPr>
        <w:t>5</w:t>
      </w:r>
      <w:r w:rsidRPr="00FC506F">
        <w:rPr>
          <w:color w:val="000000" w:themeColor="text1"/>
          <w:szCs w:val="28"/>
        </w:rPr>
        <w:t xml:space="preserve">» </w:t>
      </w:r>
      <w:r w:rsidR="00F30625" w:rsidRPr="00FC506F">
        <w:rPr>
          <w:color w:val="000000" w:themeColor="text1"/>
          <w:szCs w:val="28"/>
        </w:rPr>
        <w:t>феврал</w:t>
      </w:r>
      <w:r w:rsidRPr="00FC506F">
        <w:rPr>
          <w:color w:val="000000" w:themeColor="text1"/>
          <w:szCs w:val="28"/>
        </w:rPr>
        <w:t>я 202</w:t>
      </w:r>
      <w:r w:rsidR="00915892" w:rsidRPr="00FC506F">
        <w:rPr>
          <w:color w:val="000000" w:themeColor="text1"/>
          <w:szCs w:val="28"/>
        </w:rPr>
        <w:t>6</w:t>
      </w:r>
      <w:r w:rsidRPr="00FC506F">
        <w:rPr>
          <w:color w:val="000000" w:themeColor="text1"/>
          <w:szCs w:val="28"/>
        </w:rPr>
        <w:t xml:space="preserve"> года по «2</w:t>
      </w:r>
      <w:r w:rsidR="00212A27" w:rsidRPr="00FC506F">
        <w:rPr>
          <w:color w:val="000000" w:themeColor="text1"/>
          <w:szCs w:val="28"/>
        </w:rPr>
        <w:t>7</w:t>
      </w:r>
      <w:r w:rsidRPr="00FC506F">
        <w:rPr>
          <w:color w:val="000000" w:themeColor="text1"/>
          <w:szCs w:val="28"/>
        </w:rPr>
        <w:t xml:space="preserve">» </w:t>
      </w:r>
      <w:r w:rsidR="00F30625" w:rsidRPr="00FC506F">
        <w:rPr>
          <w:color w:val="000000" w:themeColor="text1"/>
          <w:szCs w:val="28"/>
        </w:rPr>
        <w:t>феврал</w:t>
      </w:r>
      <w:r w:rsidRPr="00FC506F">
        <w:rPr>
          <w:color w:val="000000" w:themeColor="text1"/>
          <w:szCs w:val="28"/>
        </w:rPr>
        <w:t>я 202</w:t>
      </w:r>
      <w:r w:rsidR="00915892" w:rsidRPr="00FC506F">
        <w:rPr>
          <w:color w:val="000000" w:themeColor="text1"/>
          <w:szCs w:val="28"/>
        </w:rPr>
        <w:t>6</w:t>
      </w:r>
      <w:r w:rsidRPr="00FC506F">
        <w:rPr>
          <w:color w:val="000000" w:themeColor="text1"/>
          <w:szCs w:val="28"/>
        </w:rPr>
        <w:t xml:space="preserve"> года (3 дня) по адресу: </w:t>
      </w:r>
      <w:r w:rsidRPr="00FC506F">
        <w:rPr>
          <w:color w:val="000000" w:themeColor="text1"/>
          <w:szCs w:val="28"/>
          <w:shd w:val="clear" w:color="auto" w:fill="FFFFFF"/>
        </w:rPr>
        <w:t>www.zabpriz.ru</w:t>
      </w:r>
      <w:r w:rsidRPr="00FC506F">
        <w:rPr>
          <w:color w:val="000000" w:themeColor="text1"/>
          <w:szCs w:val="28"/>
        </w:rPr>
        <w:t>;</w:t>
      </w:r>
    </w:p>
    <w:p w14:paraId="018F5B7A" w14:textId="6D671B48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третий этап конкурса (оценочные процедуры в виде тестирования и собеседования): «</w:t>
      </w:r>
      <w:r w:rsidR="00F30625" w:rsidRPr="00FC506F">
        <w:rPr>
          <w:color w:val="auto"/>
          <w:szCs w:val="28"/>
        </w:rPr>
        <w:t>0</w:t>
      </w:r>
      <w:r w:rsidR="00212A27" w:rsidRPr="00FC506F">
        <w:rPr>
          <w:color w:val="auto"/>
          <w:szCs w:val="28"/>
        </w:rPr>
        <w:t>3</w:t>
      </w:r>
      <w:r w:rsidRPr="00FC506F">
        <w:rPr>
          <w:color w:val="auto"/>
          <w:szCs w:val="28"/>
        </w:rPr>
        <w:t xml:space="preserve">» </w:t>
      </w:r>
      <w:r w:rsidR="00F30625" w:rsidRPr="00FC506F">
        <w:rPr>
          <w:color w:val="auto"/>
          <w:szCs w:val="28"/>
        </w:rPr>
        <w:t>марта</w:t>
      </w:r>
      <w:r w:rsidRPr="00FC506F">
        <w:rPr>
          <w:color w:val="auto"/>
          <w:szCs w:val="28"/>
        </w:rPr>
        <w:t xml:space="preserve"> 202</w:t>
      </w:r>
      <w:r w:rsidR="00F30625" w:rsidRPr="00FC506F">
        <w:rPr>
          <w:color w:val="auto"/>
          <w:szCs w:val="28"/>
        </w:rPr>
        <w:t>6</w:t>
      </w:r>
      <w:r w:rsidRPr="00FC506F">
        <w:rPr>
          <w:color w:val="auto"/>
          <w:szCs w:val="28"/>
        </w:rPr>
        <w:t xml:space="preserve"> года в 13-00 часов по местному времени по адресу: 67</w:t>
      </w:r>
      <w:r w:rsidR="005057D0" w:rsidRPr="00FC506F">
        <w:rPr>
          <w:color w:val="auto"/>
          <w:szCs w:val="28"/>
        </w:rPr>
        <w:t>32</w:t>
      </w:r>
      <w:r w:rsidRPr="00FC506F">
        <w:rPr>
          <w:color w:val="auto"/>
          <w:szCs w:val="28"/>
        </w:rPr>
        <w:t xml:space="preserve">00, Забайкальский край, </w:t>
      </w:r>
      <w:r w:rsidR="005057D0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ский район, </w:t>
      </w:r>
      <w:r w:rsidR="005057D0" w:rsidRPr="00FC506F">
        <w:rPr>
          <w:color w:val="auto"/>
          <w:szCs w:val="28"/>
        </w:rPr>
        <w:t>г</w:t>
      </w:r>
      <w:r w:rsidRPr="00FC506F">
        <w:rPr>
          <w:color w:val="auto"/>
          <w:szCs w:val="28"/>
        </w:rPr>
        <w:t xml:space="preserve">. </w:t>
      </w:r>
      <w:r w:rsidR="005057D0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, ул. </w:t>
      </w:r>
      <w:r w:rsidR="005057D0" w:rsidRPr="00FC506F">
        <w:rPr>
          <w:color w:val="auto"/>
          <w:szCs w:val="28"/>
        </w:rPr>
        <w:t>Ленин</w:t>
      </w:r>
      <w:r w:rsidRPr="00FC506F">
        <w:rPr>
          <w:color w:val="auto"/>
          <w:szCs w:val="28"/>
        </w:rPr>
        <w:t xml:space="preserve">а, </w:t>
      </w:r>
      <w:r w:rsidR="005057D0" w:rsidRPr="00FC506F">
        <w:rPr>
          <w:color w:val="auto"/>
          <w:szCs w:val="28"/>
        </w:rPr>
        <w:t>9</w:t>
      </w:r>
      <w:r w:rsidRPr="00FC506F">
        <w:rPr>
          <w:color w:val="auto"/>
          <w:szCs w:val="28"/>
        </w:rPr>
        <w:t>, тел. 8(3023</w:t>
      </w:r>
      <w:r w:rsidR="005057D0" w:rsidRPr="00FC506F">
        <w:rPr>
          <w:color w:val="auto"/>
          <w:szCs w:val="28"/>
        </w:rPr>
        <w:t>7</w:t>
      </w:r>
      <w:r w:rsidRPr="00FC506F">
        <w:rPr>
          <w:color w:val="auto"/>
          <w:szCs w:val="28"/>
        </w:rPr>
        <w:t>)</w:t>
      </w:r>
      <w:r w:rsidR="005057D0" w:rsidRPr="00FC506F">
        <w:rPr>
          <w:color w:val="auto"/>
          <w:szCs w:val="28"/>
        </w:rPr>
        <w:t>21-</w:t>
      </w:r>
      <w:r w:rsidRPr="00FC506F">
        <w:rPr>
          <w:color w:val="auto"/>
          <w:szCs w:val="28"/>
        </w:rPr>
        <w:t>2</w:t>
      </w:r>
      <w:r w:rsidR="005057D0" w:rsidRPr="00FC506F">
        <w:rPr>
          <w:color w:val="auto"/>
          <w:szCs w:val="28"/>
        </w:rPr>
        <w:t>-72</w:t>
      </w:r>
      <w:r w:rsidRPr="00FC506F">
        <w:rPr>
          <w:color w:val="auto"/>
          <w:szCs w:val="28"/>
        </w:rPr>
        <w:t>;</w:t>
      </w:r>
    </w:p>
    <w:p w14:paraId="73B50FBD" w14:textId="12A7CBC1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итоговое заседание конкурсной комиссии: «</w:t>
      </w:r>
      <w:r w:rsidR="00F30625" w:rsidRPr="00FC506F">
        <w:rPr>
          <w:color w:val="auto"/>
          <w:szCs w:val="28"/>
        </w:rPr>
        <w:t>0</w:t>
      </w:r>
      <w:r w:rsidR="00212A27" w:rsidRPr="00FC506F">
        <w:rPr>
          <w:color w:val="auto"/>
          <w:szCs w:val="28"/>
        </w:rPr>
        <w:t>3</w:t>
      </w:r>
      <w:r w:rsidRPr="00FC506F">
        <w:rPr>
          <w:color w:val="auto"/>
          <w:szCs w:val="28"/>
        </w:rPr>
        <w:t xml:space="preserve">» </w:t>
      </w:r>
      <w:r w:rsidR="00F30625" w:rsidRPr="00FC506F">
        <w:rPr>
          <w:color w:val="auto"/>
          <w:szCs w:val="28"/>
        </w:rPr>
        <w:t>марта</w:t>
      </w:r>
      <w:r w:rsidRPr="00FC506F">
        <w:rPr>
          <w:color w:val="auto"/>
          <w:szCs w:val="28"/>
        </w:rPr>
        <w:t xml:space="preserve"> 202</w:t>
      </w:r>
      <w:r w:rsidR="00F30625" w:rsidRPr="00FC506F">
        <w:rPr>
          <w:color w:val="auto"/>
          <w:szCs w:val="28"/>
        </w:rPr>
        <w:t>6</w:t>
      </w:r>
      <w:r w:rsidRPr="00FC506F">
        <w:rPr>
          <w:color w:val="auto"/>
          <w:szCs w:val="28"/>
        </w:rPr>
        <w:t xml:space="preserve"> года в 15-00 часов по местному времени по адресу 67</w:t>
      </w:r>
      <w:r w:rsidR="005057D0" w:rsidRPr="00FC506F">
        <w:rPr>
          <w:color w:val="auto"/>
          <w:szCs w:val="28"/>
        </w:rPr>
        <w:t>32</w:t>
      </w:r>
      <w:r w:rsidRPr="00FC506F">
        <w:rPr>
          <w:color w:val="auto"/>
          <w:szCs w:val="28"/>
        </w:rPr>
        <w:t xml:space="preserve">00, Забайкальский край, </w:t>
      </w:r>
      <w:r w:rsidR="005057D0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ский район, </w:t>
      </w:r>
      <w:r w:rsidR="005057D0" w:rsidRPr="00FC506F">
        <w:rPr>
          <w:color w:val="auto"/>
          <w:szCs w:val="28"/>
        </w:rPr>
        <w:t>г</w:t>
      </w:r>
      <w:r w:rsidRPr="00FC506F">
        <w:rPr>
          <w:color w:val="auto"/>
          <w:szCs w:val="28"/>
        </w:rPr>
        <w:t xml:space="preserve">. </w:t>
      </w:r>
      <w:r w:rsidR="005057D0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, ул. </w:t>
      </w:r>
      <w:r w:rsidR="005057D0" w:rsidRPr="00FC506F">
        <w:rPr>
          <w:color w:val="auto"/>
          <w:szCs w:val="28"/>
        </w:rPr>
        <w:t>Лени</w:t>
      </w:r>
      <w:r w:rsidR="00687A31" w:rsidRPr="00FC506F">
        <w:rPr>
          <w:color w:val="auto"/>
          <w:szCs w:val="28"/>
        </w:rPr>
        <w:t>н</w:t>
      </w:r>
      <w:r w:rsidRPr="00FC506F">
        <w:rPr>
          <w:color w:val="auto"/>
          <w:szCs w:val="28"/>
        </w:rPr>
        <w:t xml:space="preserve">а, </w:t>
      </w:r>
      <w:r w:rsidR="005057D0" w:rsidRPr="00FC506F">
        <w:rPr>
          <w:color w:val="auto"/>
          <w:szCs w:val="28"/>
        </w:rPr>
        <w:t>9</w:t>
      </w:r>
      <w:r w:rsidRPr="00FC506F">
        <w:rPr>
          <w:color w:val="auto"/>
          <w:szCs w:val="28"/>
        </w:rPr>
        <w:t>, тел. 8(3023</w:t>
      </w:r>
      <w:r w:rsidR="005057D0" w:rsidRPr="00FC506F">
        <w:rPr>
          <w:color w:val="auto"/>
          <w:szCs w:val="28"/>
        </w:rPr>
        <w:t>7</w:t>
      </w:r>
      <w:r w:rsidRPr="00FC506F">
        <w:rPr>
          <w:color w:val="auto"/>
          <w:szCs w:val="28"/>
        </w:rPr>
        <w:t>)</w:t>
      </w:r>
      <w:r w:rsidR="005057D0" w:rsidRPr="00FC506F">
        <w:rPr>
          <w:color w:val="auto"/>
          <w:szCs w:val="28"/>
        </w:rPr>
        <w:t>21-2-72</w:t>
      </w:r>
      <w:r w:rsidRPr="00FC506F">
        <w:rPr>
          <w:color w:val="auto"/>
          <w:szCs w:val="28"/>
        </w:rPr>
        <w:t>.</w:t>
      </w:r>
    </w:p>
    <w:p w14:paraId="0429BD40" w14:textId="0BC7DF1B" w:rsidR="007E710B" w:rsidRPr="00FC506F" w:rsidRDefault="007E710B" w:rsidP="007E710B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2. Начало приема заявлений на участие в конкурсе и прилагаемых к ним документов «</w:t>
      </w:r>
      <w:r w:rsidR="00F30625" w:rsidRPr="00FC506F">
        <w:rPr>
          <w:color w:val="auto"/>
          <w:szCs w:val="28"/>
        </w:rPr>
        <w:t>1</w:t>
      </w:r>
      <w:r w:rsidR="002A0FDB" w:rsidRPr="00FC506F">
        <w:rPr>
          <w:color w:val="auto"/>
          <w:szCs w:val="28"/>
        </w:rPr>
        <w:t>2</w:t>
      </w:r>
      <w:r w:rsidRPr="00FC506F">
        <w:rPr>
          <w:color w:val="auto"/>
          <w:szCs w:val="28"/>
        </w:rPr>
        <w:t xml:space="preserve">» </w:t>
      </w:r>
      <w:r w:rsidR="00F30625" w:rsidRPr="00FC506F">
        <w:rPr>
          <w:color w:val="auto"/>
          <w:szCs w:val="28"/>
        </w:rPr>
        <w:t>янва</w:t>
      </w:r>
      <w:r w:rsidRPr="00FC506F">
        <w:rPr>
          <w:color w:val="auto"/>
          <w:szCs w:val="28"/>
        </w:rPr>
        <w:t>ря 202</w:t>
      </w:r>
      <w:r w:rsidR="00F30625" w:rsidRPr="00FC506F">
        <w:rPr>
          <w:color w:val="auto"/>
          <w:szCs w:val="28"/>
        </w:rPr>
        <w:t>6</w:t>
      </w:r>
      <w:r w:rsidRPr="00FC506F">
        <w:rPr>
          <w:color w:val="auto"/>
          <w:szCs w:val="28"/>
        </w:rPr>
        <w:t xml:space="preserve"> года с 14-00 часов до 16-00 часов по местному времени (ежедневно, кроме субботы, воскресенья, праздничных нерабочих дней).</w:t>
      </w:r>
    </w:p>
    <w:p w14:paraId="504DFB5E" w14:textId="77777777" w:rsidR="007E710B" w:rsidRPr="00FC506F" w:rsidRDefault="007E710B" w:rsidP="007E710B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Заявление на участие в конкурсе и прилагаемые к нему документы принимаются по адресу 67</w:t>
      </w:r>
      <w:r w:rsidR="00D4086F" w:rsidRPr="00FC506F">
        <w:rPr>
          <w:color w:val="auto"/>
          <w:szCs w:val="28"/>
        </w:rPr>
        <w:t>320</w:t>
      </w:r>
      <w:r w:rsidRPr="00FC506F">
        <w:rPr>
          <w:color w:val="auto"/>
          <w:szCs w:val="28"/>
        </w:rPr>
        <w:t xml:space="preserve">0, Забайкальский край, </w:t>
      </w:r>
      <w:r w:rsidR="00D4086F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ский район, </w:t>
      </w:r>
      <w:r w:rsidR="00D4086F" w:rsidRPr="00FC506F">
        <w:rPr>
          <w:color w:val="auto"/>
          <w:szCs w:val="28"/>
        </w:rPr>
        <w:t>г</w:t>
      </w:r>
      <w:r w:rsidRPr="00FC506F">
        <w:rPr>
          <w:color w:val="auto"/>
          <w:szCs w:val="28"/>
        </w:rPr>
        <w:t xml:space="preserve">. </w:t>
      </w:r>
      <w:r w:rsidR="00D4086F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, ул. </w:t>
      </w:r>
      <w:r w:rsidR="00D4086F" w:rsidRPr="00FC506F">
        <w:rPr>
          <w:color w:val="auto"/>
          <w:szCs w:val="28"/>
        </w:rPr>
        <w:t>Ленин</w:t>
      </w:r>
      <w:r w:rsidRPr="00FC506F">
        <w:rPr>
          <w:color w:val="auto"/>
          <w:szCs w:val="28"/>
        </w:rPr>
        <w:t xml:space="preserve">а, </w:t>
      </w:r>
      <w:r w:rsidR="00D4086F" w:rsidRPr="00FC506F">
        <w:rPr>
          <w:color w:val="auto"/>
          <w:szCs w:val="28"/>
        </w:rPr>
        <w:t>9</w:t>
      </w:r>
      <w:r w:rsidRPr="00FC506F">
        <w:rPr>
          <w:color w:val="auto"/>
          <w:szCs w:val="28"/>
        </w:rPr>
        <w:t>, тел. 8(3023</w:t>
      </w:r>
      <w:r w:rsidR="00D4086F" w:rsidRPr="00FC506F">
        <w:rPr>
          <w:color w:val="auto"/>
          <w:szCs w:val="28"/>
        </w:rPr>
        <w:t>7</w:t>
      </w:r>
      <w:r w:rsidRPr="00FC506F">
        <w:rPr>
          <w:color w:val="auto"/>
          <w:szCs w:val="28"/>
        </w:rPr>
        <w:t>)</w:t>
      </w:r>
      <w:r w:rsidR="00D4086F" w:rsidRPr="00FC506F">
        <w:rPr>
          <w:color w:val="auto"/>
          <w:szCs w:val="28"/>
        </w:rPr>
        <w:t>21-2-7</w:t>
      </w:r>
      <w:r w:rsidRPr="00FC506F">
        <w:rPr>
          <w:color w:val="auto"/>
          <w:szCs w:val="28"/>
        </w:rPr>
        <w:t>2</w:t>
      </w:r>
      <w:r w:rsidRPr="00FC506F">
        <w:rPr>
          <w:i/>
          <w:color w:val="auto"/>
          <w:szCs w:val="28"/>
        </w:rPr>
        <w:t>.</w:t>
      </w:r>
    </w:p>
    <w:p w14:paraId="5AB12B0D" w14:textId="78080927" w:rsidR="007E710B" w:rsidRPr="00FC506F" w:rsidRDefault="007E710B" w:rsidP="007E710B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3. Окончание приема заявлений на участие в конкурсе и прилагаемых к ним документов «</w:t>
      </w:r>
      <w:r w:rsidR="00CF115D" w:rsidRPr="00FC506F">
        <w:rPr>
          <w:color w:val="auto"/>
          <w:szCs w:val="28"/>
        </w:rPr>
        <w:t>2</w:t>
      </w:r>
      <w:r w:rsidR="00212A27" w:rsidRPr="00FC506F">
        <w:rPr>
          <w:color w:val="auto"/>
          <w:szCs w:val="28"/>
        </w:rPr>
        <w:t>3</w:t>
      </w:r>
      <w:r w:rsidRPr="00FC506F">
        <w:rPr>
          <w:color w:val="auto"/>
          <w:szCs w:val="28"/>
        </w:rPr>
        <w:t>» я</w:t>
      </w:r>
      <w:r w:rsidR="00CF115D" w:rsidRPr="00FC506F">
        <w:rPr>
          <w:color w:val="auto"/>
          <w:szCs w:val="28"/>
        </w:rPr>
        <w:t>нва</w:t>
      </w:r>
      <w:r w:rsidRPr="00FC506F">
        <w:rPr>
          <w:color w:val="auto"/>
          <w:szCs w:val="28"/>
        </w:rPr>
        <w:t>ря 202</w:t>
      </w:r>
      <w:r w:rsidR="00CF115D" w:rsidRPr="00FC506F">
        <w:rPr>
          <w:color w:val="auto"/>
          <w:szCs w:val="28"/>
        </w:rPr>
        <w:t>6</w:t>
      </w:r>
      <w:r w:rsidRPr="00FC506F">
        <w:rPr>
          <w:color w:val="auto"/>
          <w:szCs w:val="28"/>
        </w:rPr>
        <w:t xml:space="preserve"> года до 16-00 часов по местному времени.</w:t>
      </w:r>
    </w:p>
    <w:p w14:paraId="59CD6CC2" w14:textId="77777777" w:rsidR="007E710B" w:rsidRPr="00FC506F" w:rsidRDefault="007E710B" w:rsidP="007E710B">
      <w:pPr>
        <w:spacing w:after="0" w:line="240" w:lineRule="auto"/>
        <w:rPr>
          <w:color w:val="000000" w:themeColor="text1"/>
          <w:szCs w:val="28"/>
        </w:rPr>
      </w:pPr>
      <w:r w:rsidRPr="00FC506F">
        <w:rPr>
          <w:color w:val="auto"/>
          <w:szCs w:val="28"/>
        </w:rPr>
        <w:t xml:space="preserve">4. Условия конкурса содержатся в Порядке проведения конкурса по отбору кандидатур на должность главы </w:t>
      </w:r>
      <w:r w:rsidR="00D4086F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ского муниципального округа Забайкальского края, утвержденном решением Совета </w:t>
      </w:r>
      <w:r w:rsidR="00D4086F" w:rsidRPr="00FC506F">
        <w:rPr>
          <w:color w:val="auto"/>
          <w:szCs w:val="28"/>
        </w:rPr>
        <w:t>Хилокс</w:t>
      </w:r>
      <w:r w:rsidRPr="00FC506F">
        <w:rPr>
          <w:color w:val="auto"/>
          <w:szCs w:val="28"/>
        </w:rPr>
        <w:t xml:space="preserve">кого </w:t>
      </w:r>
      <w:r w:rsidRPr="00FC506F">
        <w:rPr>
          <w:color w:val="000000" w:themeColor="text1"/>
          <w:szCs w:val="28"/>
        </w:rPr>
        <w:t xml:space="preserve">муниципального округа Забайкальского края от </w:t>
      </w:r>
      <w:r w:rsidR="00D4086F" w:rsidRPr="00FC506F">
        <w:rPr>
          <w:color w:val="000000" w:themeColor="text1"/>
          <w:szCs w:val="28"/>
        </w:rPr>
        <w:t>30</w:t>
      </w:r>
      <w:r w:rsidR="002735BF" w:rsidRPr="00FC506F">
        <w:rPr>
          <w:color w:val="000000" w:themeColor="text1"/>
          <w:szCs w:val="28"/>
        </w:rPr>
        <w:t>.0</w:t>
      </w:r>
      <w:r w:rsidR="00D4086F" w:rsidRPr="00FC506F">
        <w:rPr>
          <w:color w:val="000000" w:themeColor="text1"/>
          <w:szCs w:val="28"/>
        </w:rPr>
        <w:t>9</w:t>
      </w:r>
      <w:r w:rsidR="002735BF" w:rsidRPr="00FC506F">
        <w:rPr>
          <w:color w:val="000000" w:themeColor="text1"/>
          <w:szCs w:val="28"/>
        </w:rPr>
        <w:t>.202</w:t>
      </w:r>
      <w:r w:rsidR="00D4086F" w:rsidRPr="00FC506F">
        <w:rPr>
          <w:color w:val="000000" w:themeColor="text1"/>
          <w:szCs w:val="28"/>
        </w:rPr>
        <w:t>5</w:t>
      </w:r>
      <w:r w:rsidR="002735BF" w:rsidRPr="00FC506F">
        <w:rPr>
          <w:color w:val="000000" w:themeColor="text1"/>
          <w:szCs w:val="28"/>
        </w:rPr>
        <w:t xml:space="preserve"> </w:t>
      </w:r>
      <w:r w:rsidRPr="00FC506F">
        <w:rPr>
          <w:color w:val="000000" w:themeColor="text1"/>
          <w:szCs w:val="28"/>
        </w:rPr>
        <w:t xml:space="preserve"> </w:t>
      </w:r>
      <w:r w:rsidR="00420301" w:rsidRPr="00FC506F">
        <w:rPr>
          <w:color w:val="000000" w:themeColor="text1"/>
          <w:szCs w:val="28"/>
        </w:rPr>
        <w:t xml:space="preserve">№ </w:t>
      </w:r>
      <w:r w:rsidR="002A0FDB" w:rsidRPr="00FC506F">
        <w:rPr>
          <w:color w:val="000000" w:themeColor="text1"/>
          <w:szCs w:val="28"/>
        </w:rPr>
        <w:t>1.12</w:t>
      </w:r>
      <w:r w:rsidRPr="00FC506F">
        <w:rPr>
          <w:color w:val="000000" w:themeColor="text1"/>
          <w:szCs w:val="28"/>
        </w:rPr>
        <w:t xml:space="preserve">, (далее – Порядок) опубликованный в </w:t>
      </w:r>
      <w:r w:rsidR="00D4086F" w:rsidRPr="00FC506F">
        <w:rPr>
          <w:color w:val="000000" w:themeColor="text1"/>
          <w:szCs w:val="28"/>
        </w:rPr>
        <w:t>сетевом издании Хилокского муниципального округа</w:t>
      </w:r>
      <w:r w:rsidRPr="00FC506F">
        <w:rPr>
          <w:color w:val="000000" w:themeColor="text1"/>
          <w:szCs w:val="28"/>
        </w:rPr>
        <w:t xml:space="preserve"> </w:t>
      </w:r>
      <w:r w:rsidR="00D4086F" w:rsidRPr="00FC506F">
        <w:rPr>
          <w:color w:val="000000" w:themeColor="text1"/>
          <w:szCs w:val="28"/>
        </w:rPr>
        <w:t>02</w:t>
      </w:r>
      <w:r w:rsidRPr="00FC506F">
        <w:rPr>
          <w:color w:val="000000" w:themeColor="text1"/>
          <w:szCs w:val="28"/>
        </w:rPr>
        <w:t>.10.202</w:t>
      </w:r>
      <w:r w:rsidR="00D4086F" w:rsidRPr="00FC506F">
        <w:rPr>
          <w:color w:val="000000" w:themeColor="text1"/>
          <w:szCs w:val="28"/>
        </w:rPr>
        <w:t>5</w:t>
      </w:r>
      <w:r w:rsidRPr="00FC506F">
        <w:rPr>
          <w:color w:val="000000" w:themeColor="text1"/>
          <w:szCs w:val="28"/>
        </w:rPr>
        <w:t xml:space="preserve"> года,</w:t>
      </w:r>
      <w:r w:rsidR="00FB6163" w:rsidRPr="00FC506F">
        <w:rPr>
          <w:szCs w:val="28"/>
        </w:rPr>
        <w:t xml:space="preserve"> </w:t>
      </w:r>
      <w:r w:rsidR="00EB3CFE" w:rsidRPr="00FC506F">
        <w:rPr>
          <w:szCs w:val="28"/>
        </w:rPr>
        <w:t>(https://хилокский</w:t>
      </w:r>
      <w:proofErr w:type="gramStart"/>
      <w:r w:rsidR="00EB3CFE" w:rsidRPr="00FC506F">
        <w:rPr>
          <w:szCs w:val="28"/>
        </w:rPr>
        <w:t>.р</w:t>
      </w:r>
      <w:proofErr w:type="gramEnd"/>
      <w:r w:rsidR="00EB3CFE" w:rsidRPr="00FC506F">
        <w:rPr>
          <w:szCs w:val="28"/>
        </w:rPr>
        <w:t xml:space="preserve">ф/, </w:t>
      </w:r>
      <w:r w:rsidR="00EB3CFE" w:rsidRPr="00FC506F">
        <w:rPr>
          <w:rFonts w:ascii="PT Astra Serif" w:hAnsi="PT Astra Serif"/>
          <w:szCs w:val="28"/>
        </w:rPr>
        <w:t xml:space="preserve">регистрация в качестве </w:t>
      </w:r>
      <w:r w:rsidR="00EB3CFE" w:rsidRPr="00FC506F">
        <w:rPr>
          <w:rFonts w:ascii="PT Astra Serif" w:hAnsi="PT Astra Serif"/>
          <w:szCs w:val="28"/>
        </w:rPr>
        <w:lastRenderedPageBreak/>
        <w:t>сетевого издания</w:t>
      </w:r>
      <w:r w:rsidR="00EB3CFE" w:rsidRPr="00FC506F">
        <w:rPr>
          <w:rStyle w:val="a7"/>
          <w:b w:val="0"/>
          <w:szCs w:val="28"/>
          <w:shd w:val="clear" w:color="auto" w:fill="FFFFFF"/>
        </w:rPr>
        <w:t xml:space="preserve"> ЭЛ № ФС77 — 87759 от 28 июня 2024 года) </w:t>
      </w:r>
      <w:r w:rsidR="00D4086F" w:rsidRPr="00FC506F">
        <w:rPr>
          <w:szCs w:val="28"/>
        </w:rPr>
        <w:t xml:space="preserve">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6" w:history="1">
        <w:r w:rsidR="00D4086F" w:rsidRPr="00FC506F">
          <w:rPr>
            <w:rStyle w:val="a6"/>
            <w:color w:val="000000" w:themeColor="text1"/>
            <w:szCs w:val="28"/>
          </w:rPr>
          <w:t>https://hiloksky.75.ru/</w:t>
        </w:r>
      </w:hyperlink>
      <w:r w:rsidRPr="00FC506F">
        <w:rPr>
          <w:color w:val="000000" w:themeColor="text1"/>
          <w:szCs w:val="28"/>
        </w:rPr>
        <w:t>.</w:t>
      </w:r>
    </w:p>
    <w:p w14:paraId="38D242EA" w14:textId="77777777" w:rsidR="007E710B" w:rsidRPr="00FC506F" w:rsidRDefault="007E710B" w:rsidP="007E710B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14:paraId="755DEF2F" w14:textId="0A762407" w:rsidR="007E710B" w:rsidRPr="00FC506F" w:rsidRDefault="007E710B" w:rsidP="007E710B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1) личное заявление на</w:t>
      </w:r>
      <w:r w:rsidR="008328DF" w:rsidRPr="00FC506F">
        <w:rPr>
          <w:color w:val="auto"/>
          <w:szCs w:val="28"/>
        </w:rPr>
        <w:t xml:space="preserve"> участие в конкурсе, включающее</w:t>
      </w:r>
      <w:r w:rsidRPr="00FC506F">
        <w:rPr>
          <w:color w:val="auto"/>
          <w:szCs w:val="28"/>
        </w:rPr>
        <w:t>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14:paraId="7150D2BE" w14:textId="15B7215E" w:rsidR="008328DF" w:rsidRPr="00FC506F" w:rsidRDefault="008328DF" w:rsidP="007E710B">
      <w:pPr>
        <w:spacing w:after="0" w:line="240" w:lineRule="auto"/>
        <w:rPr>
          <w:color w:val="000000" w:themeColor="text1"/>
          <w:szCs w:val="28"/>
        </w:rPr>
      </w:pPr>
      <w:r w:rsidRPr="00FC506F">
        <w:rPr>
          <w:szCs w:val="28"/>
        </w:rPr>
        <w:t xml:space="preserve">2) </w:t>
      </w:r>
      <w:r w:rsidRPr="00FC506F">
        <w:rPr>
          <w:color w:val="000000" w:themeColor="text1"/>
          <w:szCs w:val="28"/>
        </w:rPr>
        <w:t>согласие на обработку персональных данных по форме, установленной приложением № 2 к настоящему Порядку;</w:t>
      </w:r>
    </w:p>
    <w:p w14:paraId="2FADD8A9" w14:textId="4C5D3F7D" w:rsidR="007E710B" w:rsidRPr="00FC506F" w:rsidRDefault="008328DF" w:rsidP="007E710B">
      <w:pPr>
        <w:spacing w:after="0" w:line="240" w:lineRule="auto"/>
        <w:rPr>
          <w:color w:val="000000" w:themeColor="text1"/>
          <w:szCs w:val="28"/>
        </w:rPr>
      </w:pPr>
      <w:r w:rsidRPr="00FC506F">
        <w:rPr>
          <w:color w:val="000000" w:themeColor="text1"/>
          <w:szCs w:val="28"/>
        </w:rPr>
        <w:t>3</w:t>
      </w:r>
      <w:r w:rsidR="007E710B" w:rsidRPr="00FC506F">
        <w:rPr>
          <w:color w:val="000000" w:themeColor="text1"/>
          <w:szCs w:val="28"/>
        </w:rPr>
        <w:t xml:space="preserve">) собственноручно заполненную и подписанную анкету по форме, установленной приложением № </w:t>
      </w:r>
      <w:r w:rsidRPr="00FC506F">
        <w:rPr>
          <w:color w:val="000000" w:themeColor="text1"/>
          <w:szCs w:val="28"/>
        </w:rPr>
        <w:t>3</w:t>
      </w:r>
      <w:r w:rsidR="007E710B" w:rsidRPr="00FC506F">
        <w:rPr>
          <w:color w:val="000000" w:themeColor="text1"/>
          <w:szCs w:val="28"/>
        </w:rPr>
        <w:t xml:space="preserve"> к Порядку, с приложением цветной фотографии форматом 3x4 см;</w:t>
      </w:r>
    </w:p>
    <w:p w14:paraId="3B5D852A" w14:textId="71C353CD" w:rsidR="007E710B" w:rsidRPr="00FC506F" w:rsidRDefault="008328DF" w:rsidP="007E710B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4</w:t>
      </w:r>
      <w:r w:rsidR="007E710B" w:rsidRPr="00FC506F">
        <w:rPr>
          <w:color w:val="auto"/>
          <w:szCs w:val="28"/>
        </w:rPr>
        <w:t>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="007E710B" w:rsidRPr="00FC506F">
        <w:rPr>
          <w:i/>
          <w:color w:val="auto"/>
          <w:szCs w:val="28"/>
        </w:rPr>
        <w:t>в случае если кандидат менял фамилию или имя, или отчество</w:t>
      </w:r>
      <w:r w:rsidR="007E710B" w:rsidRPr="00FC506F">
        <w:rPr>
          <w:color w:val="auto"/>
          <w:szCs w:val="28"/>
        </w:rPr>
        <w:t>);</w:t>
      </w:r>
    </w:p>
    <w:p w14:paraId="0DCA77D3" w14:textId="6918D752" w:rsidR="007E710B" w:rsidRPr="00FC506F" w:rsidRDefault="008328DF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proofErr w:type="gramStart"/>
      <w:r w:rsidRPr="00FC506F">
        <w:rPr>
          <w:color w:val="auto"/>
          <w:szCs w:val="28"/>
        </w:rPr>
        <w:t>5</w:t>
      </w:r>
      <w:r w:rsidR="007E710B" w:rsidRPr="00FC506F">
        <w:rPr>
          <w:color w:val="auto"/>
          <w:szCs w:val="28"/>
        </w:rPr>
        <w:t>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гражданина, а также сведения о том, что гражданин является депутатом (при наличии);</w:t>
      </w:r>
      <w:proofErr w:type="gramEnd"/>
    </w:p>
    <w:p w14:paraId="2B638BC8" w14:textId="73F669AC" w:rsidR="007E710B" w:rsidRPr="00FC506F" w:rsidRDefault="008328DF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6</w:t>
      </w:r>
      <w:r w:rsidR="007E710B" w:rsidRPr="00FC506F">
        <w:rPr>
          <w:color w:val="auto"/>
          <w:szCs w:val="28"/>
        </w:rPr>
        <w:t>) копии документов об образовании и (или) о квалификации, заверенные нотариально или кадровой службой по месту работы (службы);</w:t>
      </w:r>
    </w:p>
    <w:p w14:paraId="24F63EFD" w14:textId="085F5388" w:rsidR="007E710B" w:rsidRPr="00FC506F" w:rsidRDefault="008328DF" w:rsidP="007E710B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7</w:t>
      </w:r>
      <w:r w:rsidR="007E710B" w:rsidRPr="00FC506F">
        <w:rPr>
          <w:color w:val="auto"/>
          <w:szCs w:val="28"/>
        </w:rPr>
        <w:t>) копию страхового свидетельства обязательного пенсионного страхования;</w:t>
      </w:r>
    </w:p>
    <w:p w14:paraId="15DB46C1" w14:textId="425ADB78" w:rsidR="007E710B" w:rsidRPr="00FC506F" w:rsidRDefault="008328DF" w:rsidP="007E710B">
      <w:pPr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8</w:t>
      </w:r>
      <w:r w:rsidR="007E710B" w:rsidRPr="00FC506F">
        <w:rPr>
          <w:color w:val="auto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18362199" w14:textId="19027E5F" w:rsidR="007E710B" w:rsidRPr="00FC506F" w:rsidRDefault="008328DF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9</w:t>
      </w:r>
      <w:r w:rsidR="007E710B" w:rsidRPr="00FC506F">
        <w:rPr>
          <w:color w:val="auto"/>
          <w:szCs w:val="28"/>
        </w:rPr>
        <w:t>) копии документов воинского учета – для граждан, пребывающих в запасе, и лиц, подлежащих призыву на военную службу;</w:t>
      </w:r>
    </w:p>
    <w:p w14:paraId="6FB3A8FF" w14:textId="72BAB6B0" w:rsidR="007E710B" w:rsidRPr="00FC506F" w:rsidRDefault="008328DF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10</w:t>
      </w:r>
      <w:r w:rsidR="007E710B" w:rsidRPr="00FC506F">
        <w:rPr>
          <w:color w:val="auto"/>
          <w:szCs w:val="28"/>
        </w:rPr>
        <w:t>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14:paraId="5A67243D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proofErr w:type="gramStart"/>
      <w:r w:rsidRPr="00FC506F">
        <w:rPr>
          <w:color w:val="auto"/>
          <w:szCs w:val="28"/>
        </w:rPr>
        <w:t xml:space="preserve">10) 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</w:t>
      </w:r>
      <w:r w:rsidRPr="00FC506F">
        <w:rPr>
          <w:color w:val="auto"/>
          <w:szCs w:val="28"/>
        </w:rPr>
        <w:lastRenderedPageBreak/>
        <w:t>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 w:rsidRPr="00FC506F">
        <w:rPr>
          <w:color w:val="auto"/>
          <w:szCs w:val="28"/>
        </w:rPr>
        <w:t xml:space="preserve"> для участия в конкурсе (на отчетную дату);</w:t>
      </w:r>
    </w:p>
    <w:p w14:paraId="41E61DB0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proofErr w:type="gramStart"/>
      <w:r w:rsidRPr="00FC506F">
        <w:rPr>
          <w:color w:val="auto"/>
          <w:szCs w:val="28"/>
        </w:rPr>
        <w:t>11)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</w:t>
      </w:r>
      <w:proofErr w:type="gramEnd"/>
      <w:r w:rsidRPr="00FC506F">
        <w:rPr>
          <w:color w:val="auto"/>
          <w:szCs w:val="28"/>
        </w:rPr>
        <w:t xml:space="preserve"> в конкурсе (на отчетную дату).</w:t>
      </w:r>
    </w:p>
    <w:p w14:paraId="340DC780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proofErr w:type="gramStart"/>
      <w:r w:rsidRPr="00FC506F">
        <w:rPr>
          <w:color w:val="auto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  <w:proofErr w:type="gramEnd"/>
    </w:p>
    <w:p w14:paraId="0FAB35D2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8"/>
        </w:rPr>
      </w:pPr>
      <w:proofErr w:type="gramStart"/>
      <w:r w:rsidRPr="00FC506F">
        <w:rPr>
          <w:rFonts w:eastAsia="Calibri"/>
          <w:color w:val="auto"/>
          <w:szCs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FC506F">
        <w:rPr>
          <w:rFonts w:eastAsia="Calibri"/>
          <w:color w:val="auto"/>
          <w:szCs w:val="28"/>
          <w:lang w:eastAsia="en-US"/>
        </w:rPr>
        <w:t>, по форме, установленной Указом Президента Российской Федерации  от 6 июня 2013</w:t>
      </w:r>
      <w:proofErr w:type="gramEnd"/>
      <w:r w:rsidRPr="00FC506F">
        <w:rPr>
          <w:rFonts w:eastAsia="Calibri"/>
          <w:color w:val="auto"/>
          <w:szCs w:val="28"/>
          <w:lang w:eastAsia="en-US"/>
        </w:rPr>
        <w:t xml:space="preserve"> года № 546</w:t>
      </w:r>
      <w:r w:rsidRPr="00FC506F">
        <w:rPr>
          <w:rFonts w:eastAsia="Calibri"/>
          <w:color w:val="auto"/>
          <w:szCs w:val="28"/>
        </w:rPr>
        <w:t>;</w:t>
      </w:r>
    </w:p>
    <w:p w14:paraId="363C753C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8"/>
        </w:rPr>
      </w:pPr>
      <w:proofErr w:type="gramStart"/>
      <w:r w:rsidRPr="00FC506F">
        <w:rPr>
          <w:rFonts w:eastAsia="Calibri"/>
          <w:color w:val="auto"/>
          <w:szCs w:val="28"/>
        </w:rPr>
        <w:t xml:space="preserve">13) </w:t>
      </w:r>
      <w:r w:rsidRPr="00FC506F">
        <w:rPr>
          <w:color w:val="auto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</w:t>
      </w:r>
      <w:proofErr w:type="gramEnd"/>
      <w:r w:rsidRPr="00FC506F">
        <w:rPr>
          <w:color w:val="auto"/>
          <w:szCs w:val="28"/>
        </w:rPr>
        <w:t xml:space="preserve"> года, предшествующих совершению сделки, и об источниках получения средств, за счет которых совершена сделка  </w:t>
      </w:r>
      <w:r w:rsidRPr="00FC506F">
        <w:rPr>
          <w:rFonts w:eastAsia="Calibri"/>
          <w:color w:val="auto"/>
          <w:szCs w:val="28"/>
          <w:lang w:eastAsia="en-US"/>
        </w:rPr>
        <w:t>по форме, установленной Указом Президента Российской Федерации  от 6 июня 2013 года № 546</w:t>
      </w:r>
      <w:r w:rsidRPr="00FC506F">
        <w:rPr>
          <w:rFonts w:eastAsia="Calibri"/>
          <w:color w:val="auto"/>
          <w:szCs w:val="28"/>
        </w:rPr>
        <w:t>.</w:t>
      </w:r>
    </w:p>
    <w:p w14:paraId="486A3E43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В случае</w:t>
      </w:r>
      <w:proofErr w:type="gramStart"/>
      <w:r w:rsidRPr="00FC506F">
        <w:rPr>
          <w:color w:val="auto"/>
          <w:szCs w:val="28"/>
        </w:rPr>
        <w:t>,</w:t>
      </w:r>
      <w:proofErr w:type="gramEnd"/>
      <w:r w:rsidRPr="00FC506F">
        <w:rPr>
          <w:color w:val="auto"/>
          <w:szCs w:val="28"/>
        </w:rPr>
        <w:t xml:space="preserve">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14:paraId="2EE36469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 xml:space="preserve">6. </w:t>
      </w:r>
      <w:proofErr w:type="gramStart"/>
      <w:r w:rsidRPr="00FC506F">
        <w:rPr>
          <w:color w:val="auto"/>
          <w:szCs w:val="28"/>
        </w:rPr>
        <w:t>Сведения об источнике дополнительной информации о конкурсе: (67</w:t>
      </w:r>
      <w:r w:rsidR="00D4086F" w:rsidRPr="00FC506F">
        <w:rPr>
          <w:color w:val="auto"/>
          <w:szCs w:val="28"/>
        </w:rPr>
        <w:t>32</w:t>
      </w:r>
      <w:r w:rsidRPr="00FC506F">
        <w:rPr>
          <w:color w:val="auto"/>
          <w:szCs w:val="28"/>
        </w:rPr>
        <w:t xml:space="preserve">00, Забайкальский край, </w:t>
      </w:r>
      <w:r w:rsidR="00D4086F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ский район, </w:t>
      </w:r>
      <w:r w:rsidR="00D4086F" w:rsidRPr="00FC506F">
        <w:rPr>
          <w:color w:val="auto"/>
          <w:szCs w:val="28"/>
        </w:rPr>
        <w:t>г</w:t>
      </w:r>
      <w:r w:rsidRPr="00FC506F">
        <w:rPr>
          <w:color w:val="auto"/>
          <w:szCs w:val="28"/>
        </w:rPr>
        <w:t xml:space="preserve">. </w:t>
      </w:r>
      <w:r w:rsidR="00D4086F" w:rsidRPr="00FC506F">
        <w:rPr>
          <w:color w:val="auto"/>
          <w:szCs w:val="28"/>
        </w:rPr>
        <w:t>Хилок</w:t>
      </w:r>
      <w:r w:rsidRPr="00FC506F">
        <w:rPr>
          <w:color w:val="auto"/>
          <w:szCs w:val="28"/>
        </w:rPr>
        <w:t xml:space="preserve">, ул. </w:t>
      </w:r>
      <w:r w:rsidR="00D4086F" w:rsidRPr="00FC506F">
        <w:rPr>
          <w:color w:val="auto"/>
          <w:szCs w:val="28"/>
        </w:rPr>
        <w:t>Ленин</w:t>
      </w:r>
      <w:r w:rsidRPr="00FC506F">
        <w:rPr>
          <w:color w:val="auto"/>
          <w:szCs w:val="28"/>
        </w:rPr>
        <w:t xml:space="preserve">а, </w:t>
      </w:r>
      <w:r w:rsidR="00D4086F" w:rsidRPr="00FC506F">
        <w:rPr>
          <w:color w:val="auto"/>
          <w:szCs w:val="28"/>
        </w:rPr>
        <w:t>9</w:t>
      </w:r>
      <w:r w:rsidRPr="00FC506F">
        <w:rPr>
          <w:i/>
          <w:color w:val="auto"/>
          <w:szCs w:val="28"/>
        </w:rPr>
        <w:t xml:space="preserve">, ТЕЛ. </w:t>
      </w:r>
      <w:r w:rsidRPr="00FC506F">
        <w:rPr>
          <w:i/>
          <w:color w:val="auto"/>
          <w:szCs w:val="28"/>
        </w:rPr>
        <w:lastRenderedPageBreak/>
        <w:t>8(3023</w:t>
      </w:r>
      <w:r w:rsidR="00D4086F" w:rsidRPr="00FC506F">
        <w:rPr>
          <w:i/>
          <w:color w:val="auto"/>
          <w:szCs w:val="28"/>
        </w:rPr>
        <w:t>7</w:t>
      </w:r>
      <w:r w:rsidRPr="00FC506F">
        <w:rPr>
          <w:i/>
          <w:color w:val="auto"/>
          <w:szCs w:val="28"/>
        </w:rPr>
        <w:t>)</w:t>
      </w:r>
      <w:r w:rsidR="00D4086F" w:rsidRPr="00FC506F">
        <w:rPr>
          <w:i/>
          <w:color w:val="auto"/>
          <w:szCs w:val="28"/>
        </w:rPr>
        <w:t>21-2-7</w:t>
      </w:r>
      <w:r w:rsidRPr="00FC506F">
        <w:rPr>
          <w:i/>
          <w:color w:val="auto"/>
          <w:szCs w:val="28"/>
        </w:rPr>
        <w:t xml:space="preserve">2,  </w:t>
      </w:r>
      <w:r w:rsidR="00D4086F" w:rsidRPr="00FC506F">
        <w:rPr>
          <w:i/>
          <w:color w:val="auto"/>
          <w:szCs w:val="28"/>
        </w:rPr>
        <w:t>admhilok@mail.ru</w:t>
      </w:r>
      <w:r w:rsidRPr="00FC506F">
        <w:rPr>
          <w:i/>
          <w:color w:val="auto"/>
          <w:szCs w:val="28"/>
        </w:rPr>
        <w:t>, контактное лицо:</w:t>
      </w:r>
      <w:proofErr w:type="gramEnd"/>
      <w:r w:rsidRPr="00FC506F">
        <w:rPr>
          <w:i/>
          <w:color w:val="auto"/>
          <w:szCs w:val="28"/>
        </w:rPr>
        <w:t xml:space="preserve"> </w:t>
      </w:r>
      <w:r w:rsidR="005738C0" w:rsidRPr="00FC506F">
        <w:rPr>
          <w:i/>
          <w:color w:val="auto"/>
          <w:szCs w:val="28"/>
        </w:rPr>
        <w:t>Гусарова Ирина Александровна</w:t>
      </w:r>
      <w:r w:rsidRPr="00FC506F">
        <w:rPr>
          <w:color w:val="auto"/>
          <w:szCs w:val="28"/>
        </w:rPr>
        <w:t>.</w:t>
      </w:r>
    </w:p>
    <w:p w14:paraId="648FE257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FC506F">
        <w:rPr>
          <w:color w:val="auto"/>
          <w:szCs w:val="28"/>
        </w:rPr>
        <w:t>7. Расходы, связанные с участием в конкурсе,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C506F">
        <w:rPr>
          <w:color w:val="auto"/>
          <w:szCs w:val="28"/>
        </w:rPr>
        <w:t>дств св</w:t>
      </w:r>
      <w:proofErr w:type="gramEnd"/>
      <w:r w:rsidRPr="00FC506F">
        <w:rPr>
          <w:color w:val="auto"/>
          <w:szCs w:val="28"/>
        </w:rPr>
        <w:t>язи и другие) осуществляются кандидатами за счёт собственных средств.</w:t>
      </w:r>
    </w:p>
    <w:p w14:paraId="7EEB0768" w14:textId="77777777" w:rsidR="007E710B" w:rsidRPr="00FC506F" w:rsidRDefault="007E710B" w:rsidP="007E710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color w:val="auto"/>
          <w:szCs w:val="28"/>
        </w:rPr>
      </w:pPr>
      <w:r w:rsidRPr="00FC506F">
        <w:rPr>
          <w:color w:val="auto"/>
          <w:szCs w:val="28"/>
        </w:rPr>
        <w:t>_______________</w:t>
      </w:r>
    </w:p>
    <w:p w14:paraId="19881EE3" w14:textId="77777777" w:rsidR="00693FCC" w:rsidRPr="00FC506F" w:rsidRDefault="00693FCC">
      <w:pPr>
        <w:rPr>
          <w:szCs w:val="28"/>
        </w:rPr>
      </w:pPr>
    </w:p>
    <w:sectPr w:rsidR="00693FCC" w:rsidRPr="00FC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CC"/>
    <w:rsid w:val="00004BE5"/>
    <w:rsid w:val="00020630"/>
    <w:rsid w:val="000A6F76"/>
    <w:rsid w:val="000D5A2B"/>
    <w:rsid w:val="00185A2C"/>
    <w:rsid w:val="00212A27"/>
    <w:rsid w:val="002735BF"/>
    <w:rsid w:val="002770EE"/>
    <w:rsid w:val="00277E73"/>
    <w:rsid w:val="002A0FDB"/>
    <w:rsid w:val="002A54B6"/>
    <w:rsid w:val="002D4891"/>
    <w:rsid w:val="00314088"/>
    <w:rsid w:val="00363D44"/>
    <w:rsid w:val="00416811"/>
    <w:rsid w:val="00420301"/>
    <w:rsid w:val="0047233E"/>
    <w:rsid w:val="004E304D"/>
    <w:rsid w:val="004E4601"/>
    <w:rsid w:val="005057D0"/>
    <w:rsid w:val="005641BD"/>
    <w:rsid w:val="0057050A"/>
    <w:rsid w:val="005738C0"/>
    <w:rsid w:val="005A31FF"/>
    <w:rsid w:val="00687A31"/>
    <w:rsid w:val="00693FCC"/>
    <w:rsid w:val="006D1678"/>
    <w:rsid w:val="007E710B"/>
    <w:rsid w:val="00806C78"/>
    <w:rsid w:val="008248AF"/>
    <w:rsid w:val="008328DF"/>
    <w:rsid w:val="008F0871"/>
    <w:rsid w:val="00915892"/>
    <w:rsid w:val="0091614E"/>
    <w:rsid w:val="00A57C4C"/>
    <w:rsid w:val="00AC5E45"/>
    <w:rsid w:val="00BE15B5"/>
    <w:rsid w:val="00C623B0"/>
    <w:rsid w:val="00C8049A"/>
    <w:rsid w:val="00CA408A"/>
    <w:rsid w:val="00CF115D"/>
    <w:rsid w:val="00D4086F"/>
    <w:rsid w:val="00D610B5"/>
    <w:rsid w:val="00E71A29"/>
    <w:rsid w:val="00EB3CFE"/>
    <w:rsid w:val="00ED5301"/>
    <w:rsid w:val="00EF1ED7"/>
    <w:rsid w:val="00F165C7"/>
    <w:rsid w:val="00F2119C"/>
    <w:rsid w:val="00F30625"/>
    <w:rsid w:val="00F42A79"/>
    <w:rsid w:val="00FA0CC5"/>
    <w:rsid w:val="00FB6068"/>
    <w:rsid w:val="00FB6163"/>
    <w:rsid w:val="00FC506F"/>
    <w:rsid w:val="00FD03EF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CC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F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0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A0CC5"/>
    <w:rPr>
      <w:color w:val="0000FF"/>
      <w:u w:val="single"/>
    </w:rPr>
  </w:style>
  <w:style w:type="character" w:styleId="a7">
    <w:name w:val="Strong"/>
    <w:uiPriority w:val="22"/>
    <w:qFormat/>
    <w:rsid w:val="00EB3C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CC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F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0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A0CC5"/>
    <w:rPr>
      <w:color w:val="0000FF"/>
      <w:u w:val="single"/>
    </w:rPr>
  </w:style>
  <w:style w:type="character" w:styleId="a7">
    <w:name w:val="Strong"/>
    <w:uiPriority w:val="22"/>
    <w:qFormat/>
    <w:rsid w:val="00EB3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iloksky.75.ru/" TargetMode="Externa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Пустовалова О.С.</cp:lastModifiedBy>
  <cp:revision>15</cp:revision>
  <cp:lastPrinted>2025-12-23T04:35:00Z</cp:lastPrinted>
  <dcterms:created xsi:type="dcterms:W3CDTF">2025-12-16T01:03:00Z</dcterms:created>
  <dcterms:modified xsi:type="dcterms:W3CDTF">2025-12-24T07:04:00Z</dcterms:modified>
</cp:coreProperties>
</file>