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5C" w:rsidRPr="00F128C9" w:rsidRDefault="00AB105C" w:rsidP="00AB105C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</w:rPr>
        <w:t>Совет Хилокского муниципального округа</w:t>
      </w:r>
    </w:p>
    <w:p w:rsidR="00AB105C" w:rsidRPr="00F128C9" w:rsidRDefault="00AB105C" w:rsidP="00AA50C5">
      <w:pPr>
        <w:spacing w:after="0" w:line="240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</w:rPr>
        <w:t>Созыв 2025-2030 годы</w:t>
      </w:r>
    </w:p>
    <w:p w:rsidR="00AA50C5" w:rsidRDefault="00AA50C5" w:rsidP="00AA50C5">
      <w:pPr>
        <w:spacing w:after="0" w:line="240" w:lineRule="auto"/>
        <w:ind w:left="426" w:firstLine="280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                                                                                          </w:t>
      </w:r>
    </w:p>
    <w:p w:rsidR="00AB105C" w:rsidRPr="00AA50C5" w:rsidRDefault="00AB105C" w:rsidP="00AA50C5">
      <w:pPr>
        <w:spacing w:after="0" w:line="240" w:lineRule="auto"/>
        <w:ind w:left="426" w:firstLine="280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AA50C5" w:rsidRDefault="00AA50C5" w:rsidP="00AA50C5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AB105C" w:rsidRDefault="00AB105C" w:rsidP="00AA50C5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Хилок</w:t>
      </w:r>
    </w:p>
    <w:p w:rsidR="00D854BD" w:rsidRDefault="00AB105C" w:rsidP="00D4632E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="00D4632E">
        <w:rPr>
          <w:rFonts w:ascii="Times New Roman" w:eastAsia="Times New Roman" w:hAnsi="Times New Roman" w:cs="Times New Roman"/>
          <w:color w:val="000000"/>
          <w:sz w:val="28"/>
        </w:rPr>
        <w:t>«23» декабря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2025 года                        </w:t>
      </w:r>
      <w:r w:rsidR="00D4632E"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495AAC"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r w:rsidR="00D4632E">
        <w:rPr>
          <w:rFonts w:ascii="Times New Roman" w:eastAsia="Times New Roman" w:hAnsi="Times New Roman" w:cs="Times New Roman"/>
          <w:color w:val="000000"/>
          <w:sz w:val="28"/>
        </w:rPr>
        <w:t>5.65</w:t>
      </w:r>
    </w:p>
    <w:p w:rsidR="00645FF6" w:rsidRPr="00D854BD" w:rsidRDefault="001A4481" w:rsidP="00543CDA">
      <w:pPr>
        <w:spacing w:after="306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45FF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C0241" w:rsidRPr="00645FF6">
        <w:rPr>
          <w:rFonts w:ascii="Times New Roman" w:hAnsi="Times New Roman" w:cs="Times New Roman"/>
          <w:b/>
          <w:sz w:val="28"/>
          <w:szCs w:val="28"/>
        </w:rPr>
        <w:t>П</w:t>
      </w:r>
      <w:r w:rsidRPr="00645FF6">
        <w:rPr>
          <w:rFonts w:ascii="Times New Roman" w:hAnsi="Times New Roman" w:cs="Times New Roman"/>
          <w:b/>
          <w:sz w:val="28"/>
          <w:szCs w:val="28"/>
        </w:rPr>
        <w:t>орядк</w:t>
      </w:r>
      <w:r w:rsidR="00AC0241" w:rsidRPr="00645FF6">
        <w:rPr>
          <w:rFonts w:ascii="Times New Roman" w:hAnsi="Times New Roman" w:cs="Times New Roman"/>
          <w:b/>
          <w:sz w:val="28"/>
          <w:szCs w:val="28"/>
        </w:rPr>
        <w:t>а</w:t>
      </w:r>
      <w:r w:rsidRPr="00645FF6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на территории </w:t>
      </w:r>
      <w:r w:rsidR="00AB105C" w:rsidRPr="00645FF6">
        <w:rPr>
          <w:rFonts w:ascii="Times New Roman" w:eastAsia="Times New Roman" w:hAnsi="Times New Roman" w:cs="Times New Roman"/>
          <w:b/>
          <w:color w:val="000000"/>
          <w:sz w:val="28"/>
        </w:rPr>
        <w:t>Хилокского муниципального округа Забайкальского края</w:t>
      </w:r>
    </w:p>
    <w:p w:rsidR="001E5B07" w:rsidRPr="001D74D2" w:rsidRDefault="001A4481" w:rsidP="00AB105C">
      <w:pPr>
        <w:pStyle w:val="10"/>
        <w:ind w:firstLine="851"/>
        <w:jc w:val="both"/>
        <w:rPr>
          <w:rFonts w:ascii="Times New Roman" w:hAnsi="Times New Roman"/>
          <w:sz w:val="28"/>
          <w:szCs w:val="28"/>
        </w:rPr>
      </w:pPr>
      <w:r w:rsidRPr="001D74D2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 w:rsidR="00385317" w:rsidRPr="001D74D2">
        <w:rPr>
          <w:rFonts w:ascii="Times New Roman" w:hAnsi="Times New Roman"/>
          <w:sz w:val="28"/>
          <w:szCs w:val="28"/>
        </w:rPr>
        <w:t xml:space="preserve"> </w:t>
      </w:r>
      <w:r w:rsidRPr="001D74D2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 w:rsidR="00AB105C" w:rsidRPr="00F128C9">
        <w:rPr>
          <w:rFonts w:ascii="Times New Roman" w:hAnsi="Times New Roman"/>
          <w:color w:val="000000"/>
          <w:sz w:val="28"/>
        </w:rPr>
        <w:t>Хилокского муниципального округа Забайкальского края</w:t>
      </w:r>
      <w:r w:rsidR="00AB105C">
        <w:rPr>
          <w:rFonts w:ascii="Times New Roman" w:hAnsi="Times New Roman"/>
          <w:i/>
          <w:sz w:val="28"/>
          <w:szCs w:val="28"/>
        </w:rPr>
        <w:t xml:space="preserve">, </w:t>
      </w:r>
      <w:r w:rsidR="00AB105C" w:rsidRPr="001E63BA">
        <w:rPr>
          <w:rFonts w:ascii="Times New Roman" w:hAnsi="Times New Roman"/>
          <w:color w:val="000000"/>
          <w:sz w:val="28"/>
        </w:rPr>
        <w:t>Совет Хилокского муниципального округа Забайкальского края</w:t>
      </w:r>
      <w:r w:rsidRPr="001D74D2">
        <w:rPr>
          <w:rFonts w:ascii="Times New Roman" w:hAnsi="Times New Roman"/>
          <w:sz w:val="28"/>
          <w:szCs w:val="28"/>
        </w:rPr>
        <w:t xml:space="preserve"> РЕШИЛ:</w:t>
      </w:r>
    </w:p>
    <w:p w:rsidR="001E5B07" w:rsidRPr="001D74D2" w:rsidRDefault="001E5B07">
      <w:pPr>
        <w:pStyle w:val="10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1E5B07" w:rsidRDefault="001A4481">
      <w:pPr>
        <w:pStyle w:val="10"/>
        <w:ind w:firstLine="851"/>
        <w:jc w:val="both"/>
        <w:rPr>
          <w:rFonts w:ascii="Times New Roman" w:hAnsi="Times New Roman"/>
          <w:sz w:val="28"/>
          <w:szCs w:val="28"/>
        </w:rPr>
      </w:pPr>
      <w:r w:rsidRPr="001D74D2">
        <w:rPr>
          <w:rFonts w:ascii="Times New Roman" w:hAnsi="Times New Roman"/>
          <w:sz w:val="28"/>
          <w:szCs w:val="28"/>
        </w:rPr>
        <w:t>1.</w:t>
      </w:r>
      <w:r w:rsidR="00645FF6">
        <w:rPr>
          <w:rFonts w:ascii="Times New Roman" w:hAnsi="Times New Roman"/>
          <w:sz w:val="28"/>
          <w:szCs w:val="28"/>
        </w:rPr>
        <w:t xml:space="preserve"> </w:t>
      </w:r>
      <w:r w:rsidRPr="001D74D2">
        <w:rPr>
          <w:rFonts w:ascii="Times New Roman" w:hAnsi="Times New Roman"/>
          <w:sz w:val="28"/>
          <w:szCs w:val="28"/>
        </w:rPr>
        <w:t xml:space="preserve">Утвердить </w:t>
      </w:r>
      <w:r w:rsidR="00AC0241" w:rsidRPr="001D74D2">
        <w:rPr>
          <w:rFonts w:ascii="Times New Roman" w:hAnsi="Times New Roman"/>
          <w:sz w:val="28"/>
          <w:szCs w:val="28"/>
        </w:rPr>
        <w:t>П</w:t>
      </w:r>
      <w:r w:rsidRPr="001D74D2">
        <w:rPr>
          <w:rFonts w:ascii="Times New Roman" w:hAnsi="Times New Roman"/>
          <w:sz w:val="28"/>
          <w:szCs w:val="28"/>
        </w:rPr>
        <w:t>оряд</w:t>
      </w:r>
      <w:r w:rsidR="00AC0241" w:rsidRPr="001D74D2">
        <w:rPr>
          <w:rFonts w:ascii="Times New Roman" w:hAnsi="Times New Roman"/>
          <w:sz w:val="28"/>
          <w:szCs w:val="28"/>
        </w:rPr>
        <w:t>ок</w:t>
      </w:r>
      <w:r w:rsidRPr="001D74D2">
        <w:rPr>
          <w:rFonts w:ascii="Times New Roman" w:hAnsi="Times New Roman"/>
          <w:sz w:val="28"/>
          <w:szCs w:val="28"/>
        </w:rPr>
        <w:t xml:space="preserve"> организации</w:t>
      </w:r>
      <w:r w:rsidR="001F6477" w:rsidRPr="001D74D2">
        <w:rPr>
          <w:rFonts w:ascii="Times New Roman" w:hAnsi="Times New Roman"/>
          <w:sz w:val="28"/>
          <w:szCs w:val="28"/>
        </w:rPr>
        <w:t xml:space="preserve"> </w:t>
      </w:r>
      <w:r w:rsidR="00385317" w:rsidRPr="001D74D2">
        <w:rPr>
          <w:rFonts w:ascii="Times New Roman" w:hAnsi="Times New Roman"/>
          <w:sz w:val="28"/>
          <w:szCs w:val="28"/>
        </w:rPr>
        <w:t xml:space="preserve">публичных слушаний </w:t>
      </w:r>
      <w:r w:rsidRPr="001D74D2">
        <w:rPr>
          <w:rFonts w:ascii="Times New Roman" w:hAnsi="Times New Roman"/>
          <w:sz w:val="28"/>
          <w:szCs w:val="28"/>
        </w:rPr>
        <w:t xml:space="preserve">по вопросам градостроительной деятельности на территории </w:t>
      </w:r>
      <w:r w:rsidR="00AB105C" w:rsidRPr="00F128C9">
        <w:rPr>
          <w:rFonts w:ascii="Times New Roman" w:hAnsi="Times New Roman"/>
          <w:color w:val="000000"/>
          <w:sz w:val="28"/>
        </w:rPr>
        <w:t>Хилокского муниципального округа Забайкальского края</w:t>
      </w:r>
      <w:r w:rsidR="00AB105C" w:rsidRPr="001D74D2">
        <w:rPr>
          <w:rFonts w:ascii="Times New Roman" w:hAnsi="Times New Roman"/>
          <w:sz w:val="28"/>
          <w:szCs w:val="28"/>
        </w:rPr>
        <w:t xml:space="preserve"> </w:t>
      </w:r>
      <w:r w:rsidRPr="001D74D2">
        <w:rPr>
          <w:rFonts w:ascii="Times New Roman" w:hAnsi="Times New Roman"/>
          <w:sz w:val="28"/>
          <w:szCs w:val="28"/>
        </w:rPr>
        <w:t>согласно приложению.</w:t>
      </w:r>
    </w:p>
    <w:p w:rsidR="00B377EF" w:rsidRPr="00B377EF" w:rsidRDefault="00B377EF" w:rsidP="00B377EF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2. </w:t>
      </w:r>
      <w:proofErr w:type="gramStart"/>
      <w:r>
        <w:rPr>
          <w:rFonts w:ascii="Times New Roman" w:hAnsi="Times New Roman"/>
          <w:sz w:val="28"/>
          <w:szCs w:val="28"/>
        </w:rPr>
        <w:t>Признать утратившим силу решение Совета муниципального района «Хил</w:t>
      </w:r>
      <w:r w:rsidRPr="00B377EF">
        <w:rPr>
          <w:rFonts w:ascii="Times New Roman" w:hAnsi="Times New Roman"/>
          <w:sz w:val="28"/>
          <w:szCs w:val="28"/>
        </w:rPr>
        <w:t>окский район» от 22.03.2022 г. № 39.312 «</w:t>
      </w:r>
      <w:r w:rsidRPr="00B377EF">
        <w:rPr>
          <w:rFonts w:ascii="Times New Roman" w:eastAsia="Calibri" w:hAnsi="Times New Roman" w:cs="Times New Roman"/>
          <w:sz w:val="28"/>
          <w:szCs w:val="28"/>
        </w:rPr>
        <w:t>Об утверждении Порядка организации и проведения общественных обсуждений, публичных слушаний по проекту генерального плана, проекту правил землепользования и застройки, проектам планировки территории, проектам межевания территории, предусматривающим внесение изменений в один из указанных утвержденных документов, проектам решений о предоставлении разрешений на условно разрешенный вид использования земельного участка или</w:t>
      </w:r>
      <w:proofErr w:type="gramEnd"/>
      <w:r w:rsidRPr="00B377EF">
        <w:rPr>
          <w:rFonts w:ascii="Times New Roman" w:eastAsia="Calibri" w:hAnsi="Times New Roman" w:cs="Times New Roman"/>
          <w:sz w:val="28"/>
          <w:szCs w:val="28"/>
        </w:rPr>
        <w:t xml:space="preserve"> объекта капитального строительства, проектам решений 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B377EF">
        <w:rPr>
          <w:rFonts w:ascii="Times New Roman" w:hAnsi="Times New Roman" w:cs="Times New Roman"/>
          <w:sz w:val="28"/>
          <w:szCs w:val="28"/>
        </w:rPr>
        <w:t>поселений, входящих в состав  муниципального района «Хилокский район»</w:t>
      </w:r>
    </w:p>
    <w:p w:rsidR="00AB105C" w:rsidRPr="0031290E" w:rsidRDefault="00AB105C" w:rsidP="00AB105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7C18FE">
        <w:rPr>
          <w:rFonts w:ascii="Times New Roman" w:hAnsi="Times New Roman" w:cs="Times New Roman"/>
          <w:sz w:val="28"/>
        </w:rPr>
        <w:t xml:space="preserve"> </w:t>
      </w:r>
      <w:r w:rsidR="00B377E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001EF1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001EF1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001E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01EF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01EF1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001EF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01EF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01EF1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001EF1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001E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01EF1">
        <w:rPr>
          <w:rFonts w:ascii="Times New Roman" w:hAnsi="Times New Roman" w:cs="Times New Roman"/>
          <w:sz w:val="28"/>
          <w:szCs w:val="28"/>
        </w:rPr>
        <w:t>).</w:t>
      </w:r>
    </w:p>
    <w:p w:rsidR="00AB105C" w:rsidRDefault="00AB105C" w:rsidP="00AB105C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3.Настоящее решение вступает в силу после его официального опубликования (обнародования).</w:t>
      </w:r>
    </w:p>
    <w:p w:rsidR="00AB105C" w:rsidRPr="001D74D2" w:rsidRDefault="00AB105C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05C" w:rsidRDefault="00AB105C" w:rsidP="00AB105C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главы муниципального района </w:t>
      </w:r>
    </w:p>
    <w:p w:rsidR="00AB105C" w:rsidRDefault="00AB105C" w:rsidP="00AB105C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«Хилокский район»                                                                                 А.Н.Ермолаев</w:t>
      </w:r>
    </w:p>
    <w:p w:rsidR="00AB105C" w:rsidRPr="00F128C9" w:rsidRDefault="00AB105C" w:rsidP="00AB105C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B105C" w:rsidRDefault="00AB105C" w:rsidP="00AB105C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AB105C" w:rsidRDefault="00AB105C" w:rsidP="00AA50C5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</w:t>
      </w:r>
      <w:r w:rsidR="00AA50C5">
        <w:rPr>
          <w:sz w:val="28"/>
        </w:rPr>
        <w:t xml:space="preserve">                 С.В. </w:t>
      </w:r>
      <w:proofErr w:type="spellStart"/>
      <w:r w:rsidR="00AA50C5">
        <w:rPr>
          <w:sz w:val="28"/>
        </w:rPr>
        <w:t>Черёмушкин</w:t>
      </w:r>
      <w:proofErr w:type="spellEnd"/>
    </w:p>
    <w:p w:rsidR="00D4632E" w:rsidRPr="00AA50C5" w:rsidRDefault="00D4632E" w:rsidP="00AA50C5">
      <w:pPr>
        <w:pStyle w:val="Default"/>
        <w:ind w:right="6"/>
        <w:jc w:val="both"/>
        <w:rPr>
          <w:sz w:val="28"/>
        </w:rPr>
      </w:pPr>
    </w:p>
    <w:p w:rsidR="001E5B07" w:rsidRPr="001D74D2" w:rsidRDefault="00232725">
      <w:pPr>
        <w:pStyle w:val="af0"/>
        <w:spacing w:after="0" w:line="240" w:lineRule="auto"/>
        <w:ind w:left="1065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AB105C" w:rsidRDefault="00232725" w:rsidP="00AB105C">
      <w:pPr>
        <w:pStyle w:val="af0"/>
        <w:spacing w:after="0" w:line="240" w:lineRule="auto"/>
        <w:ind w:left="106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решением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 xml:space="preserve">Хилокского </w:t>
      </w:r>
      <w:proofErr w:type="gramStart"/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>муниципального</w:t>
      </w:r>
      <w:proofErr w:type="gramEnd"/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B105C" w:rsidRPr="00AB105C" w:rsidRDefault="00AB105C" w:rsidP="00AB105C">
      <w:pPr>
        <w:pStyle w:val="af0"/>
        <w:spacing w:after="0" w:line="240" w:lineRule="auto"/>
        <w:ind w:left="106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128C9">
        <w:rPr>
          <w:rFonts w:ascii="Times New Roman" w:eastAsia="Times New Roman" w:hAnsi="Times New Roman" w:cs="Times New Roman"/>
          <w:color w:val="000000"/>
          <w:sz w:val="28"/>
        </w:rPr>
        <w:t>округа Забайкальского края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B07" w:rsidRPr="001D74D2" w:rsidRDefault="00D4632E" w:rsidP="00AB105C">
      <w:pPr>
        <w:pStyle w:val="af0"/>
        <w:spacing w:after="0" w:line="240" w:lineRule="auto"/>
        <w:ind w:left="1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декабря 2025г  № 5.65</w:t>
      </w:r>
      <w:bookmarkStart w:id="0" w:name="_GoBack"/>
      <w:bookmarkEnd w:id="0"/>
      <w:r w:rsidR="001A4481" w:rsidRPr="001D74D2">
        <w:rPr>
          <w:rFonts w:ascii="Times New Roman" w:hAnsi="Times New Roman" w:cs="Times New Roman"/>
          <w:sz w:val="28"/>
          <w:szCs w:val="28"/>
        </w:rPr>
        <w:t> </w:t>
      </w:r>
    </w:p>
    <w:p w:rsidR="00A21E26" w:rsidRPr="00F41CE8" w:rsidRDefault="001A4481" w:rsidP="00A2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D74D2" w:rsidP="001D7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Порядок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организации и проведения</w:t>
      </w:r>
      <w:r w:rsidR="001F647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 по вопросам градостроительной деятельности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03A0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74D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pStyle w:val="af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Настоящ</w:t>
      </w:r>
      <w:r w:rsidR="00AC0241" w:rsidRPr="001D74D2">
        <w:rPr>
          <w:rFonts w:ascii="Times New Roman" w:hAnsi="Times New Roman" w:cs="Times New Roman"/>
          <w:sz w:val="28"/>
          <w:szCs w:val="28"/>
        </w:rPr>
        <w:t>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C0241" w:rsidRPr="001D74D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D74D2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 w:rsidR="00AA50C5">
        <w:rPr>
          <w:rFonts w:ascii="Times New Roman" w:hAnsi="Times New Roman" w:cs="Times New Roman"/>
          <w:sz w:val="28"/>
          <w:szCs w:val="28"/>
        </w:rPr>
        <w:t xml:space="preserve"> г.</w:t>
      </w:r>
      <w:r w:rsidRPr="001D74D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устанавливает </w:t>
      </w:r>
      <w:r w:rsidR="00AC0241" w:rsidRPr="001D74D2">
        <w:rPr>
          <w:rFonts w:ascii="Times New Roman" w:hAnsi="Times New Roman" w:cs="Times New Roman"/>
          <w:sz w:val="28"/>
          <w:szCs w:val="28"/>
        </w:rPr>
        <w:t>процедуру</w:t>
      </w:r>
      <w:r w:rsidRPr="001D74D2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на территории </w:t>
      </w:r>
      <w:r w:rsidR="005003A0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Pr="001D74D2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1A5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</w:t>
      </w:r>
      <w:r w:rsidR="001A4481" w:rsidRPr="001D74D2">
        <w:rPr>
          <w:rFonts w:ascii="Times New Roman" w:hAnsi="Times New Roman" w:cs="Times New Roman"/>
          <w:sz w:val="28"/>
          <w:szCs w:val="28"/>
        </w:rPr>
        <w:t>убличные слушания по вопросам градостроительной деятельности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3. Под публичными слушаниями в настоящем </w:t>
      </w:r>
      <w:r w:rsidR="00AC0241" w:rsidRPr="001D74D2">
        <w:rPr>
          <w:rFonts w:ascii="Times New Roman" w:hAnsi="Times New Roman" w:cs="Times New Roman"/>
          <w:sz w:val="28"/>
          <w:szCs w:val="28"/>
        </w:rPr>
        <w:t>Порядке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понимается форма участия населения в осуществлении местного самоуправления в градостроительной сфере в целях обсуждения проектов муниципальных правовых актов, указанных </w:t>
      </w:r>
      <w:r w:rsidRPr="006411B4">
        <w:rPr>
          <w:rFonts w:ascii="Times New Roman" w:hAnsi="Times New Roman" w:cs="Times New Roman"/>
          <w:sz w:val="28"/>
          <w:szCs w:val="28"/>
        </w:rPr>
        <w:t>в п</w:t>
      </w:r>
      <w:r w:rsidR="00AC0241" w:rsidRPr="006411B4">
        <w:rPr>
          <w:rFonts w:ascii="Times New Roman" w:hAnsi="Times New Roman" w:cs="Times New Roman"/>
          <w:sz w:val="28"/>
          <w:szCs w:val="28"/>
        </w:rPr>
        <w:t>ункте</w:t>
      </w:r>
      <w:r w:rsidRPr="006411B4">
        <w:rPr>
          <w:rFonts w:ascii="Times New Roman" w:hAnsi="Times New Roman" w:cs="Times New Roman"/>
          <w:sz w:val="28"/>
          <w:szCs w:val="28"/>
        </w:rPr>
        <w:t xml:space="preserve"> 4 </w:t>
      </w:r>
      <w:r w:rsidR="00B71DAB" w:rsidRPr="006411B4">
        <w:rPr>
          <w:rFonts w:ascii="Times New Roman" w:hAnsi="Times New Roman" w:cs="Times New Roman"/>
          <w:sz w:val="28"/>
          <w:szCs w:val="28"/>
        </w:rPr>
        <w:t>и п</w:t>
      </w:r>
      <w:r w:rsidR="00AC0241" w:rsidRPr="006411B4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B71DAB" w:rsidRPr="006411B4">
        <w:rPr>
          <w:rFonts w:ascii="Times New Roman" w:hAnsi="Times New Roman" w:cs="Times New Roman"/>
          <w:sz w:val="28"/>
          <w:szCs w:val="28"/>
        </w:rPr>
        <w:t>5</w:t>
      </w:r>
      <w:r w:rsidR="00B71DA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C0241" w:rsidRPr="001D74D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D74D2">
        <w:rPr>
          <w:rFonts w:ascii="Times New Roman" w:hAnsi="Times New Roman" w:cs="Times New Roman"/>
          <w:sz w:val="28"/>
          <w:szCs w:val="28"/>
        </w:rPr>
        <w:t>.</w:t>
      </w:r>
    </w:p>
    <w:p w:rsidR="000B374B" w:rsidRPr="001D74D2" w:rsidRDefault="00C41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="001A57D9" w:rsidRPr="001D74D2">
        <w:rPr>
          <w:rFonts w:ascii="Times New Roman" w:hAnsi="Times New Roman" w:cs="Times New Roman"/>
          <w:sz w:val="28"/>
          <w:szCs w:val="28"/>
        </w:rPr>
        <w:t xml:space="preserve">На публичные слушания </w:t>
      </w:r>
      <w:r w:rsidR="00EB31B6" w:rsidRPr="001D74D2">
        <w:rPr>
          <w:rFonts w:ascii="Times New Roman" w:hAnsi="Times New Roman" w:cs="Times New Roman"/>
          <w:sz w:val="28"/>
          <w:szCs w:val="28"/>
        </w:rPr>
        <w:t>выносятся</w:t>
      </w:r>
      <w:r w:rsidR="00301658" w:rsidRPr="001D74D2">
        <w:rPr>
          <w:rFonts w:ascii="Times New Roman" w:hAnsi="Times New Roman" w:cs="Times New Roman"/>
          <w:sz w:val="28"/>
          <w:szCs w:val="28"/>
        </w:rPr>
        <w:t xml:space="preserve"> проект генерального плана, проект правил землепользования и застройки, </w:t>
      </w:r>
      <w:r w:rsidR="00E3405A" w:rsidRPr="001D74D2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 и градостроительного зонирования</w:t>
      </w:r>
      <w:r w:rsidR="00A86218" w:rsidRPr="001D74D2">
        <w:rPr>
          <w:rFonts w:ascii="Times New Roman" w:hAnsi="Times New Roman" w:cs="Times New Roman"/>
          <w:sz w:val="28"/>
          <w:szCs w:val="28"/>
        </w:rPr>
        <w:t xml:space="preserve"> (далее – единый документ)</w:t>
      </w:r>
      <w:r w:rsidR="00490E4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5003A0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E3405A" w:rsidRPr="001D74D2">
        <w:rPr>
          <w:rFonts w:ascii="Times New Roman" w:hAnsi="Times New Roman" w:cs="Times New Roman"/>
          <w:sz w:val="28"/>
          <w:szCs w:val="28"/>
        </w:rPr>
        <w:t>, проекты планировки и проекты межевания территории</w:t>
      </w:r>
      <w:r w:rsidR="000B374B" w:rsidRPr="001D74D2">
        <w:rPr>
          <w:rFonts w:ascii="Times New Roman" w:hAnsi="Times New Roman" w:cs="Times New Roman"/>
          <w:sz w:val="28"/>
          <w:szCs w:val="28"/>
        </w:rPr>
        <w:t>, проект правил благоустройства территории</w:t>
      </w:r>
      <w:r w:rsidR="001B46EE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03A0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A30F87" w:rsidRPr="001D74D2">
        <w:rPr>
          <w:rFonts w:ascii="Times New Roman" w:hAnsi="Times New Roman" w:cs="Times New Roman"/>
          <w:sz w:val="28"/>
          <w:szCs w:val="28"/>
        </w:rPr>
        <w:t>, а также проекты</w:t>
      </w:r>
      <w:r w:rsidR="000B374B" w:rsidRPr="001D74D2">
        <w:rPr>
          <w:rFonts w:ascii="Times New Roman" w:hAnsi="Times New Roman" w:cs="Times New Roman"/>
          <w:sz w:val="28"/>
          <w:szCs w:val="28"/>
        </w:rPr>
        <w:t>, предусматривающие внесение изменений в один из указанных утвержденных документов</w:t>
      </w:r>
      <w:r w:rsidR="001A57D9">
        <w:rPr>
          <w:rFonts w:ascii="Times New Roman" w:hAnsi="Times New Roman" w:cs="Times New Roman"/>
          <w:sz w:val="28"/>
          <w:szCs w:val="28"/>
        </w:rPr>
        <w:t xml:space="preserve">, </w:t>
      </w:r>
      <w:r w:rsidR="000B374B" w:rsidRPr="001D74D2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разрешения</w:t>
      </w:r>
      <w:proofErr w:type="gramEnd"/>
      <w:r w:rsidR="000B374B" w:rsidRPr="001D74D2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A30F87" w:rsidRPr="001D74D2" w:rsidRDefault="00A30F87" w:rsidP="00A3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1A57D9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1D74D2">
        <w:rPr>
          <w:rFonts w:ascii="Times New Roman" w:hAnsi="Times New Roman" w:cs="Times New Roman"/>
          <w:sz w:val="28"/>
          <w:szCs w:val="28"/>
        </w:rPr>
        <w:t xml:space="preserve"> не проводятся:</w:t>
      </w:r>
    </w:p>
    <w:p w:rsidR="00AC0241" w:rsidRPr="001D74D2" w:rsidRDefault="00A30F87" w:rsidP="00A3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1) в случае внесения в генеральный план</w:t>
      </w:r>
      <w:r w:rsidR="00A86218" w:rsidRPr="001D74D2">
        <w:rPr>
          <w:rFonts w:ascii="Times New Roman" w:hAnsi="Times New Roman" w:cs="Times New Roman"/>
          <w:sz w:val="28"/>
          <w:szCs w:val="28"/>
        </w:rPr>
        <w:t xml:space="preserve">, единый документ </w:t>
      </w:r>
      <w:r w:rsidRPr="001D74D2">
        <w:rPr>
          <w:rFonts w:ascii="Times New Roman" w:hAnsi="Times New Roman" w:cs="Times New Roman"/>
          <w:sz w:val="28"/>
          <w:szCs w:val="28"/>
        </w:rPr>
        <w:t>изменений, предусматривающих изменение границ населенных пунктов в целях жилищного строительства, определения зон рекреационного назначения</w:t>
      </w:r>
      <w:r w:rsidR="00AC0241" w:rsidRPr="001D74D2">
        <w:rPr>
          <w:rFonts w:ascii="Times New Roman" w:hAnsi="Times New Roman" w:cs="Times New Roman"/>
          <w:sz w:val="28"/>
          <w:szCs w:val="28"/>
        </w:rPr>
        <w:t>;</w:t>
      </w:r>
    </w:p>
    <w:p w:rsidR="00A30F87" w:rsidRPr="001D74D2" w:rsidRDefault="00AC0241" w:rsidP="00A3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         2) в случае внесения в генеральный план, единый документ изменений, предусматривающих</w:t>
      </w:r>
      <w:r w:rsidR="00A30F8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изменение границ населенных пунктов в целях </w:t>
      </w:r>
      <w:r w:rsidR="00A30F87" w:rsidRPr="001D74D2">
        <w:rPr>
          <w:rFonts w:ascii="Times New Roman" w:hAnsi="Times New Roman" w:cs="Times New Roman"/>
          <w:sz w:val="28"/>
          <w:szCs w:val="28"/>
        </w:rPr>
        <w:t>устранени</w:t>
      </w:r>
      <w:r w:rsidRPr="001D74D2">
        <w:rPr>
          <w:rFonts w:ascii="Times New Roman" w:hAnsi="Times New Roman" w:cs="Times New Roman"/>
          <w:sz w:val="28"/>
          <w:szCs w:val="28"/>
        </w:rPr>
        <w:t>я</w:t>
      </w:r>
      <w:r w:rsidR="00A30F87" w:rsidRPr="001D74D2">
        <w:rPr>
          <w:rFonts w:ascii="Times New Roman" w:hAnsi="Times New Roman" w:cs="Times New Roman"/>
          <w:sz w:val="28"/>
          <w:szCs w:val="28"/>
        </w:rPr>
        <w:t xml:space="preserve"> пересечения границ населенного пункта </w:t>
      </w:r>
      <w:r w:rsidR="00F575B8" w:rsidRPr="001D74D2">
        <w:rPr>
          <w:rFonts w:ascii="Times New Roman" w:hAnsi="Times New Roman" w:cs="Times New Roman"/>
          <w:sz w:val="28"/>
          <w:szCs w:val="28"/>
        </w:rPr>
        <w:t xml:space="preserve">(населенных пунктов) </w:t>
      </w:r>
      <w:r w:rsidR="00A30F87" w:rsidRPr="001D74D2">
        <w:rPr>
          <w:rFonts w:ascii="Times New Roman" w:hAnsi="Times New Roman" w:cs="Times New Roman"/>
          <w:sz w:val="28"/>
          <w:szCs w:val="28"/>
        </w:rPr>
        <w:t>с границами земельных участков;</w:t>
      </w:r>
    </w:p>
    <w:p w:rsidR="0022020C" w:rsidRPr="001D74D2" w:rsidRDefault="00AC0241" w:rsidP="002202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) </w:t>
      </w:r>
      <w:r w:rsidR="0026103F" w:rsidRPr="001D74D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A4481" w:rsidRPr="001D74D2">
        <w:rPr>
          <w:rFonts w:ascii="Times New Roman" w:hAnsi="Times New Roman" w:cs="Times New Roman"/>
          <w:sz w:val="28"/>
          <w:szCs w:val="28"/>
        </w:rPr>
        <w:t>приведения правил землепользования и застройки</w:t>
      </w:r>
      <w:r w:rsidR="0026103F" w:rsidRPr="001D74D2">
        <w:rPr>
          <w:rFonts w:ascii="Times New Roman" w:hAnsi="Times New Roman" w:cs="Times New Roman"/>
          <w:sz w:val="28"/>
          <w:szCs w:val="28"/>
        </w:rPr>
        <w:t>, единого документа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в соответствие с ограничениями использования объектов недвижимости, установленными на </w:t>
      </w:r>
      <w:proofErr w:type="spellStart"/>
      <w:r w:rsidR="001A4481" w:rsidRPr="001D74D2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территории; </w:t>
      </w:r>
    </w:p>
    <w:p w:rsidR="001E5B07" w:rsidRPr="001D74D2" w:rsidRDefault="00AC0241" w:rsidP="002202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4</w:t>
      </w:r>
      <w:r w:rsidR="0022020C" w:rsidRPr="001D74D2">
        <w:rPr>
          <w:rFonts w:ascii="Times New Roman" w:hAnsi="Times New Roman" w:cs="Times New Roman"/>
          <w:sz w:val="28"/>
          <w:szCs w:val="28"/>
        </w:rPr>
        <w:t>)</w:t>
      </w:r>
      <w:r w:rsidR="00901BC9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22020C" w:rsidRPr="001D74D2">
        <w:rPr>
          <w:rFonts w:ascii="Times New Roman" w:hAnsi="Times New Roman" w:cs="Times New Roman"/>
          <w:sz w:val="28"/>
          <w:szCs w:val="28"/>
        </w:rPr>
        <w:t>в случае</w:t>
      </w:r>
      <w:r w:rsidR="0022020C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внесения изменений в утвержденные правила землепользования и застройки</w:t>
      </w:r>
      <w:r w:rsidR="00901BC9" w:rsidRPr="001D74D2">
        <w:rPr>
          <w:rFonts w:ascii="Times New Roman" w:hAnsi="Times New Roman" w:cs="Times New Roman"/>
          <w:sz w:val="28"/>
          <w:szCs w:val="28"/>
        </w:rPr>
        <w:t xml:space="preserve">, единый </w:t>
      </w:r>
      <w:r w:rsidR="00EB31B6" w:rsidRPr="001D74D2">
        <w:rPr>
          <w:rFonts w:ascii="Times New Roman" w:hAnsi="Times New Roman" w:cs="Times New Roman"/>
          <w:sz w:val="28"/>
          <w:szCs w:val="28"/>
        </w:rPr>
        <w:t>документ в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связи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- несоответствием сведений о местоположении границ зон с особыми условиями использования территорий, территорий объектов культурного наследия (памятников истории и культуры) народов Российской Федерации (далее - объекты культурного наследия),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E5B07" w:rsidRPr="001D74D2" w:rsidRDefault="001A44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- несоответствием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E5B07" w:rsidRPr="001D74D2" w:rsidRDefault="001A44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- установлением, изменением, прекращением существования зоны с особыми условиями использования территории, установлением, изменением границ территор</w:t>
      </w:r>
      <w:r w:rsidR="007C7178" w:rsidRPr="001D74D2">
        <w:rPr>
          <w:rFonts w:ascii="Times New Roman" w:hAnsi="Times New Roman" w:cs="Times New Roman"/>
          <w:sz w:val="28"/>
          <w:szCs w:val="28"/>
        </w:rPr>
        <w:t>ии объекта культурного наследия;</w:t>
      </w:r>
    </w:p>
    <w:p w:rsidR="007C7178" w:rsidRPr="001D74D2" w:rsidRDefault="006621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- принятием</w:t>
      </w:r>
      <w:r w:rsidR="007C7178" w:rsidRPr="001D74D2">
        <w:rPr>
          <w:rFonts w:ascii="Times New Roman" w:hAnsi="Times New Roman" w:cs="Times New Roman"/>
          <w:sz w:val="28"/>
          <w:szCs w:val="28"/>
        </w:rPr>
        <w:t xml:space="preserve"> решения о комплексном развитии территории;</w:t>
      </w:r>
    </w:p>
    <w:p w:rsidR="001E5B07" w:rsidRPr="001D74D2" w:rsidRDefault="00AC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4D2">
        <w:rPr>
          <w:rFonts w:ascii="Times New Roman" w:hAnsi="Times New Roman" w:cs="Times New Roman"/>
          <w:sz w:val="28"/>
          <w:szCs w:val="28"/>
        </w:rPr>
        <w:t>5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) </w:t>
      </w:r>
      <w:r w:rsidR="003A0E8E" w:rsidRPr="001D74D2">
        <w:rPr>
          <w:rFonts w:ascii="Times New Roman" w:hAnsi="Times New Roman" w:cs="Times New Roman"/>
          <w:sz w:val="28"/>
          <w:szCs w:val="28"/>
        </w:rPr>
        <w:t>в случае поступления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7C7178" w:rsidRPr="001D74D2">
        <w:rPr>
          <w:rFonts w:ascii="Times New Roman" w:hAnsi="Times New Roman" w:cs="Times New Roman"/>
          <w:sz w:val="28"/>
          <w:szCs w:val="28"/>
        </w:rPr>
        <w:t xml:space="preserve">требования о внесении изменений в правила землепользования и застройки, единый документ, </w:t>
      </w:r>
      <w:r w:rsidR="001A4481" w:rsidRPr="001D74D2">
        <w:rPr>
          <w:rFonts w:ascii="Times New Roman" w:hAnsi="Times New Roman" w:cs="Times New Roman"/>
          <w:sz w:val="28"/>
          <w:szCs w:val="28"/>
        </w:rPr>
        <w:t>направленного уполномоченным федеральным органом исполнительной власти, уполномоченным органом исполнител</w:t>
      </w:r>
      <w:r w:rsidR="00C739AC" w:rsidRPr="001D74D2">
        <w:rPr>
          <w:rFonts w:ascii="Times New Roman" w:hAnsi="Times New Roman" w:cs="Times New Roman"/>
          <w:sz w:val="28"/>
          <w:szCs w:val="28"/>
        </w:rPr>
        <w:t xml:space="preserve">ьной власти </w:t>
      </w:r>
      <w:r w:rsidR="00F7288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C739AC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в целях обеспечения возмож</w:t>
      </w:r>
      <w:r w:rsidR="007C7178" w:rsidRPr="001D74D2">
        <w:rPr>
          <w:rFonts w:ascii="Times New Roman" w:hAnsi="Times New Roman" w:cs="Times New Roman"/>
          <w:sz w:val="28"/>
          <w:szCs w:val="28"/>
        </w:rPr>
        <w:t xml:space="preserve">ности размещения на территории </w:t>
      </w:r>
      <w:r w:rsidR="00F74027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F74027" w:rsidRPr="001D74D2">
        <w:rPr>
          <w:rFonts w:ascii="Times New Roman" w:hAnsi="Times New Roman" w:cs="Times New Roman"/>
          <w:sz w:val="28"/>
          <w:szCs w:val="28"/>
        </w:rPr>
        <w:t xml:space="preserve">  </w:t>
      </w:r>
      <w:r w:rsidR="001A4481" w:rsidRPr="001D74D2">
        <w:rPr>
          <w:rFonts w:ascii="Times New Roman" w:hAnsi="Times New Roman" w:cs="Times New Roman"/>
          <w:sz w:val="28"/>
          <w:szCs w:val="28"/>
        </w:rPr>
        <w:t>предусмотренных документами территориального планирования объектов федерального значения, объектов регионального значения (за исключением линейных объектов), если правилами землепользования и застройки</w:t>
      </w:r>
      <w:r w:rsidR="00C739AC" w:rsidRPr="001D74D2">
        <w:rPr>
          <w:rFonts w:ascii="Times New Roman" w:hAnsi="Times New Roman" w:cs="Times New Roman"/>
          <w:sz w:val="28"/>
          <w:szCs w:val="28"/>
        </w:rPr>
        <w:t>, единым документом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такая возможность не обеспечена;</w:t>
      </w:r>
    </w:p>
    <w:p w:rsidR="001E5B07" w:rsidRPr="001D74D2" w:rsidRDefault="00AC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6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) </w:t>
      </w:r>
      <w:r w:rsidR="00401F50" w:rsidRPr="001D74D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однократного изменения видов разрешенного использования, установленных </w:t>
      </w:r>
      <w:r w:rsidR="00401F50" w:rsidRPr="001D74D2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застройки, единым документом в градостроительном регламенте </w:t>
      </w:r>
      <w:r w:rsidR="001A4481" w:rsidRPr="001D74D2">
        <w:rPr>
          <w:rFonts w:ascii="Times New Roman" w:hAnsi="Times New Roman" w:cs="Times New Roman"/>
          <w:sz w:val="28"/>
          <w:szCs w:val="28"/>
        </w:rPr>
        <w:t>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процентов;</w:t>
      </w:r>
    </w:p>
    <w:p w:rsidR="005D6174" w:rsidRPr="001D74D2" w:rsidRDefault="00AC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7</w:t>
      </w:r>
      <w:r w:rsidR="005D6174" w:rsidRPr="001D74D2">
        <w:rPr>
          <w:rFonts w:ascii="Times New Roman" w:hAnsi="Times New Roman" w:cs="Times New Roman"/>
          <w:sz w:val="28"/>
          <w:szCs w:val="28"/>
        </w:rPr>
        <w:t>)</w:t>
      </w:r>
      <w:r w:rsidR="0066210B" w:rsidRPr="001D74D2">
        <w:rPr>
          <w:rFonts w:ascii="Times New Roman" w:hAnsi="Times New Roman" w:cs="Times New Roman"/>
          <w:sz w:val="28"/>
          <w:szCs w:val="28"/>
        </w:rPr>
        <w:t xml:space="preserve"> в случае подготовки проекта планировки и проекта межевания в отношении:</w:t>
      </w:r>
    </w:p>
    <w:p w:rsidR="001E5B07" w:rsidRPr="001D74D2" w:rsidRDefault="0066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="001A4481" w:rsidRPr="001D74D2">
        <w:rPr>
          <w:rFonts w:ascii="Times New Roman" w:hAnsi="Times New Roman" w:cs="Times New Roman"/>
          <w:sz w:val="28"/>
          <w:szCs w:val="28"/>
        </w:rPr>
        <w:t>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1E5B07" w:rsidRPr="001D74D2" w:rsidRDefault="00662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территории для размещения линейных объектов в границах земель лесного фонда</w:t>
      </w:r>
      <w:r w:rsidR="001A4481" w:rsidRPr="001D74D2">
        <w:rPr>
          <w:rFonts w:ascii="Times New Roman" w:hAnsi="Times New Roman" w:cs="Times New Roman"/>
          <w:i/>
          <w:sz w:val="28"/>
          <w:szCs w:val="28"/>
        </w:rPr>
        <w:t>.</w:t>
      </w:r>
    </w:p>
    <w:p w:rsidR="001E5B07" w:rsidRPr="001D74D2" w:rsidRDefault="00AC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8</w:t>
      </w:r>
      <w:r w:rsidR="0066210B" w:rsidRPr="001D74D2">
        <w:rPr>
          <w:rFonts w:ascii="Times New Roman" w:hAnsi="Times New Roman" w:cs="Times New Roman"/>
          <w:sz w:val="28"/>
          <w:szCs w:val="28"/>
        </w:rPr>
        <w:t xml:space="preserve">) </w:t>
      </w:r>
      <w:r w:rsidR="001A4481" w:rsidRPr="001D74D2">
        <w:rPr>
          <w:rFonts w:ascii="Times New Roman" w:hAnsi="Times New Roman" w:cs="Times New Roman"/>
          <w:sz w:val="28"/>
          <w:szCs w:val="28"/>
        </w:rPr>
        <w:t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1E5B07" w:rsidRPr="001D74D2" w:rsidRDefault="00AC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9</w:t>
      </w:r>
      <w:r w:rsidR="002A5AFB" w:rsidRPr="001D74D2">
        <w:rPr>
          <w:rFonts w:ascii="Times New Roman" w:hAnsi="Times New Roman" w:cs="Times New Roman"/>
          <w:sz w:val="28"/>
          <w:szCs w:val="28"/>
        </w:rPr>
        <w:t xml:space="preserve">)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если в соответствии с частью 22 статьи 45 Градостроительного кодекса Российской Федерации </w:t>
      </w:r>
      <w:r w:rsidRPr="001D74D2">
        <w:rPr>
          <w:rFonts w:ascii="Times New Roman" w:hAnsi="Times New Roman" w:cs="Times New Roman"/>
          <w:sz w:val="28"/>
          <w:szCs w:val="28"/>
        </w:rPr>
        <w:t>н</w:t>
      </w:r>
      <w:r w:rsidR="00C91441" w:rsidRPr="001D74D2">
        <w:rPr>
          <w:rFonts w:ascii="Times New Roman" w:hAnsi="Times New Roman" w:cs="Times New Roman"/>
          <w:sz w:val="28"/>
          <w:szCs w:val="28"/>
        </w:rPr>
        <w:t>аправление таких изменений на согласование не требуется.</w:t>
      </w:r>
    </w:p>
    <w:p w:rsidR="00590746" w:rsidRPr="001D74D2" w:rsidRDefault="00590746" w:rsidP="00590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В случае внесения изменений в проект планировки территории и (или) проект межевания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1E5B07" w:rsidRPr="001D74D2" w:rsidRDefault="00380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="00632358" w:rsidRPr="001D74D2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, </w:t>
      </w:r>
      <w:r w:rsidR="001A4481" w:rsidRPr="001D74D2">
        <w:rPr>
          <w:rFonts w:ascii="Times New Roman" w:hAnsi="Times New Roman" w:cs="Times New Roman"/>
          <w:iCs/>
          <w:sz w:val="28"/>
          <w:szCs w:val="28"/>
        </w:rPr>
        <w:t>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</w:t>
      </w:r>
      <w:r w:rsidR="00632358" w:rsidRPr="001D74D2">
        <w:rPr>
          <w:rFonts w:ascii="Times New Roman" w:hAnsi="Times New Roman" w:cs="Times New Roman"/>
          <w:iCs/>
          <w:sz w:val="28"/>
          <w:szCs w:val="28"/>
        </w:rPr>
        <w:t xml:space="preserve">, единый </w:t>
      </w:r>
      <w:r w:rsidR="00EB31B6" w:rsidRPr="001D74D2">
        <w:rPr>
          <w:rFonts w:ascii="Times New Roman" w:hAnsi="Times New Roman" w:cs="Times New Roman"/>
          <w:iCs/>
          <w:sz w:val="28"/>
          <w:szCs w:val="28"/>
        </w:rPr>
        <w:t>документ порядке</w:t>
      </w:r>
      <w:r w:rsidR="001A4481" w:rsidRPr="001D74D2">
        <w:rPr>
          <w:rFonts w:ascii="Times New Roman" w:hAnsi="Times New Roman" w:cs="Times New Roman"/>
          <w:iCs/>
          <w:sz w:val="28"/>
          <w:szCs w:val="28"/>
        </w:rPr>
        <w:t xml:space="preserve"> посл</w:t>
      </w:r>
      <w:r w:rsidR="00632358" w:rsidRPr="001D74D2">
        <w:rPr>
          <w:rFonts w:ascii="Times New Roman" w:hAnsi="Times New Roman" w:cs="Times New Roman"/>
          <w:iCs/>
          <w:sz w:val="28"/>
          <w:szCs w:val="28"/>
        </w:rPr>
        <w:t xml:space="preserve">е проведения общественных обсуждений </w:t>
      </w:r>
      <w:r w:rsidR="001A4481" w:rsidRPr="001D74D2">
        <w:rPr>
          <w:rFonts w:ascii="Times New Roman" w:hAnsi="Times New Roman" w:cs="Times New Roman"/>
          <w:iCs/>
          <w:sz w:val="28"/>
          <w:szCs w:val="28"/>
        </w:rPr>
        <w:t>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  <w:proofErr w:type="gramEnd"/>
    </w:p>
    <w:p w:rsidR="001E5B07" w:rsidRPr="001D74D2" w:rsidRDefault="00380FC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11) </w:t>
      </w:r>
      <w:r w:rsidR="00632358" w:rsidRPr="001D74D2">
        <w:rPr>
          <w:rFonts w:ascii="Times New Roman" w:hAnsi="Times New Roman" w:cs="Times New Roman"/>
          <w:iCs/>
          <w:sz w:val="28"/>
          <w:szCs w:val="28"/>
        </w:rPr>
        <w:t>в случае</w:t>
      </w:r>
      <w:r w:rsidR="001A4481" w:rsidRPr="001D74D2">
        <w:rPr>
          <w:rFonts w:ascii="Times New Roman" w:hAnsi="Times New Roman" w:cs="Times New Roman"/>
          <w:iCs/>
          <w:sz w:val="28"/>
          <w:szCs w:val="28"/>
        </w:rPr>
        <w:t xml:space="preserve"> обращения за разрешениями на отклонение от предельных параметров разрешенного строительства, реконструкции объектов капитального строительства правообладателей земельных участков,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</w:t>
      </w:r>
      <w:r w:rsidR="00632358" w:rsidRPr="001D74D2">
        <w:rPr>
          <w:rFonts w:ascii="Times New Roman" w:hAnsi="Times New Roman" w:cs="Times New Roman"/>
          <w:iCs/>
          <w:sz w:val="28"/>
          <w:szCs w:val="28"/>
        </w:rPr>
        <w:t>е более чем на десять процентов.</w:t>
      </w:r>
      <w:r w:rsidR="001A4481" w:rsidRPr="001D74D2">
        <w:rPr>
          <w:rFonts w:ascii="Times New Roman" w:hAnsi="Times New Roman" w:cs="Times New Roman"/>
          <w:iCs/>
          <w:sz w:val="28"/>
          <w:szCs w:val="28"/>
        </w:rPr>
        <w:tab/>
      </w:r>
      <w:proofErr w:type="gramEnd"/>
    </w:p>
    <w:p w:rsidR="001E5B07" w:rsidRDefault="001A4481" w:rsidP="0063235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305060" w:rsidRPr="001D74D2" w:rsidRDefault="00305060" w:rsidP="0063235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D74D2">
        <w:rPr>
          <w:rFonts w:ascii="Times New Roman" w:hAnsi="Times New Roman" w:cs="Times New Roman"/>
          <w:b/>
          <w:sz w:val="28"/>
          <w:szCs w:val="28"/>
        </w:rPr>
        <w:t>. Орган, уполномоченный на организацию и проведение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990" w:rsidRPr="001D74D2" w:rsidRDefault="000036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8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r w:rsidR="00A0219E">
        <w:rPr>
          <w:rFonts w:ascii="Times New Roman" w:hAnsi="Times New Roman" w:cs="Times New Roman"/>
          <w:sz w:val="28"/>
          <w:szCs w:val="28"/>
        </w:rPr>
        <w:t>П</w:t>
      </w:r>
      <w:r w:rsidR="001A4481" w:rsidRPr="001D74D2">
        <w:rPr>
          <w:rFonts w:ascii="Times New Roman" w:hAnsi="Times New Roman" w:cs="Times New Roman"/>
          <w:sz w:val="28"/>
          <w:szCs w:val="28"/>
        </w:rPr>
        <w:t>убличные слушания пр</w:t>
      </w:r>
      <w:r w:rsidR="000C4D0F" w:rsidRPr="001D74D2">
        <w:rPr>
          <w:rFonts w:ascii="Times New Roman" w:hAnsi="Times New Roman" w:cs="Times New Roman"/>
          <w:sz w:val="28"/>
          <w:szCs w:val="28"/>
        </w:rPr>
        <w:t>оводятся по инициативе</w:t>
      </w:r>
      <w:r w:rsidR="004F03FC" w:rsidRPr="001D74D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4F03FC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0CD4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A90CD4" w:rsidRPr="001D74D2">
        <w:rPr>
          <w:rFonts w:ascii="Times New Roman" w:hAnsi="Times New Roman" w:cs="Times New Roman"/>
          <w:sz w:val="28"/>
          <w:szCs w:val="28"/>
        </w:rPr>
        <w:t xml:space="preserve">  </w:t>
      </w:r>
      <w:r w:rsidR="0001441D" w:rsidRPr="001D74D2">
        <w:rPr>
          <w:rFonts w:ascii="Times New Roman" w:hAnsi="Times New Roman" w:cs="Times New Roman"/>
          <w:sz w:val="28"/>
          <w:szCs w:val="28"/>
        </w:rPr>
        <w:t xml:space="preserve">и </w:t>
      </w:r>
      <w:r w:rsidR="000C4D0F" w:rsidRPr="001D74D2">
        <w:rPr>
          <w:rFonts w:ascii="Times New Roman" w:hAnsi="Times New Roman" w:cs="Times New Roman"/>
          <w:sz w:val="28"/>
          <w:szCs w:val="28"/>
        </w:rPr>
        <w:t xml:space="preserve">назначаются </w:t>
      </w:r>
      <w:r w:rsidR="00E30E3D" w:rsidRPr="001D74D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90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0CD4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A90CD4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014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организацию и проведение </w:t>
      </w:r>
      <w:r w:rsidR="00EF5990" w:rsidRPr="001D74D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B46EE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A90CD4">
        <w:rPr>
          <w:rFonts w:ascii="Times New Roman" w:hAnsi="Times New Roman" w:cs="Times New Roman"/>
          <w:sz w:val="28"/>
          <w:szCs w:val="28"/>
        </w:rPr>
        <w:t>администрация</w:t>
      </w:r>
      <w:r w:rsidR="001B46EE" w:rsidRPr="00A90CD4">
        <w:rPr>
          <w:rFonts w:ascii="Times New Roman" w:hAnsi="Times New Roman" w:cs="Times New Roman"/>
          <w:sz w:val="28"/>
          <w:szCs w:val="28"/>
        </w:rPr>
        <w:t xml:space="preserve"> </w:t>
      </w:r>
      <w:r w:rsidR="00A90CD4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A90CD4" w:rsidRPr="001D74D2">
        <w:rPr>
          <w:rFonts w:ascii="Times New Roman" w:hAnsi="Times New Roman" w:cs="Times New Roman"/>
          <w:sz w:val="28"/>
          <w:szCs w:val="28"/>
        </w:rPr>
        <w:t> </w:t>
      </w:r>
      <w:r w:rsidR="001B46EE" w:rsidRPr="001D74D2">
        <w:rPr>
          <w:rFonts w:ascii="Times New Roman" w:hAnsi="Times New Roman" w:cs="Times New Roman"/>
          <w:sz w:val="28"/>
          <w:szCs w:val="28"/>
        </w:rPr>
        <w:t xml:space="preserve"> (</w:t>
      </w:r>
      <w:r w:rsidR="00D835AF" w:rsidRPr="001D74D2">
        <w:rPr>
          <w:rFonts w:ascii="Times New Roman" w:hAnsi="Times New Roman" w:cs="Times New Roman"/>
          <w:sz w:val="28"/>
          <w:szCs w:val="28"/>
        </w:rPr>
        <w:t>далее –</w:t>
      </w:r>
      <w:r w:rsidR="001B46EE" w:rsidRPr="001D74D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835AF" w:rsidRPr="001D74D2">
        <w:rPr>
          <w:rFonts w:ascii="Times New Roman" w:hAnsi="Times New Roman" w:cs="Times New Roman"/>
          <w:sz w:val="28"/>
          <w:szCs w:val="28"/>
        </w:rPr>
        <w:t>изатор</w:t>
      </w:r>
      <w:r w:rsidR="001A4481" w:rsidRPr="001D74D2">
        <w:rPr>
          <w:rFonts w:ascii="Times New Roman" w:hAnsi="Times New Roman" w:cs="Times New Roman"/>
          <w:sz w:val="28"/>
          <w:szCs w:val="28"/>
        </w:rPr>
        <w:t>).</w:t>
      </w:r>
    </w:p>
    <w:p w:rsidR="007044F0" w:rsidRPr="001D74D2" w:rsidRDefault="00FA6057" w:rsidP="007044F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1D74D2" w:rsidRDefault="001E5B07" w:rsidP="00014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. Порядок организации и проведения публичных слушаний </w:t>
      </w:r>
    </w:p>
    <w:p w:rsidR="00AE0EE6" w:rsidRPr="001D74D2" w:rsidRDefault="00AE0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D0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10</w:t>
      </w:r>
      <w:r w:rsidR="00A0219E">
        <w:rPr>
          <w:rFonts w:ascii="Times New Roman" w:hAnsi="Times New Roman" w:cs="Times New Roman"/>
          <w:sz w:val="28"/>
          <w:szCs w:val="28"/>
        </w:rPr>
        <w:t>.</w:t>
      </w:r>
      <w:r w:rsidR="001A4481" w:rsidRPr="001D74D2"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состоит из следующих этапов: </w:t>
      </w:r>
    </w:p>
    <w:p w:rsidR="001E5B07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1) </w:t>
      </w:r>
      <w:r w:rsidR="001A4481" w:rsidRPr="001D74D2">
        <w:rPr>
          <w:rFonts w:ascii="Times New Roman" w:hAnsi="Times New Roman" w:cs="Times New Roman"/>
          <w:sz w:val="28"/>
          <w:szCs w:val="28"/>
        </w:rPr>
        <w:t>оповещение о начале публичных слушаний;</w:t>
      </w:r>
    </w:p>
    <w:p w:rsidR="00B81370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1051"/>
      <w:bookmarkEnd w:id="1"/>
      <w:r w:rsidRPr="001D74D2">
        <w:rPr>
          <w:rFonts w:ascii="Times New Roman" w:hAnsi="Times New Roman" w:cs="Times New Roman"/>
          <w:sz w:val="28"/>
          <w:szCs w:val="28"/>
        </w:rPr>
        <w:t xml:space="preserve">2) </w:t>
      </w:r>
      <w:r w:rsidR="001A4481" w:rsidRPr="001D74D2">
        <w:rPr>
          <w:rFonts w:ascii="Times New Roman" w:hAnsi="Times New Roman" w:cs="Times New Roman"/>
          <w:sz w:val="28"/>
          <w:szCs w:val="28"/>
        </w:rPr>
        <w:t>размещение проекта, подлежащего рассмотрению на публичных слушаниях и информационных материалов к нему на официальном сайте</w:t>
      </w:r>
      <w:r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0CD4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A90CD4" w:rsidRPr="001D74D2">
        <w:rPr>
          <w:rFonts w:ascii="Times New Roman" w:hAnsi="Times New Roman" w:cs="Times New Roman"/>
          <w:sz w:val="28"/>
          <w:szCs w:val="28"/>
        </w:rPr>
        <w:t xml:space="preserve">  </w:t>
      </w:r>
      <w:r w:rsidR="001A4481" w:rsidRPr="001D74D2">
        <w:rPr>
          <w:rFonts w:ascii="Times New Roman" w:hAnsi="Times New Roman" w:cs="Times New Roman"/>
          <w:sz w:val="28"/>
          <w:szCs w:val="28"/>
        </w:rPr>
        <w:t>и открытие экспозиции или экспозиций такого проекта;</w:t>
      </w:r>
      <w:bookmarkStart w:id="2" w:name="sub_501052"/>
      <w:bookmarkEnd w:id="2"/>
    </w:p>
    <w:p w:rsidR="001E5B07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3)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проведение экспозиции или экспозиций проекта, подлежащего рассмотрению на публичных слушаниях;</w:t>
      </w:r>
    </w:p>
    <w:p w:rsidR="001E5B07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01053"/>
      <w:bookmarkEnd w:id="3"/>
      <w:r w:rsidRPr="001D74D2">
        <w:rPr>
          <w:rFonts w:ascii="Times New Roman" w:hAnsi="Times New Roman" w:cs="Times New Roman"/>
          <w:sz w:val="28"/>
          <w:szCs w:val="28"/>
        </w:rPr>
        <w:t>4)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 </w:t>
      </w:r>
      <w:r w:rsidRPr="001D74D2">
        <w:rPr>
          <w:rFonts w:ascii="Times New Roman" w:hAnsi="Times New Roman" w:cs="Times New Roman"/>
          <w:sz w:val="28"/>
          <w:szCs w:val="28"/>
        </w:rPr>
        <w:t>проведение собрания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слушаний;</w:t>
      </w:r>
    </w:p>
    <w:p w:rsidR="001E5B07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01054"/>
      <w:bookmarkEnd w:id="4"/>
      <w:r w:rsidRPr="001D74D2">
        <w:rPr>
          <w:rFonts w:ascii="Times New Roman" w:hAnsi="Times New Roman" w:cs="Times New Roman"/>
          <w:sz w:val="28"/>
          <w:szCs w:val="28"/>
        </w:rPr>
        <w:t>5)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подготовка и оформление протокола публичных слушаний;</w:t>
      </w:r>
      <w:bookmarkStart w:id="5" w:name="sub_501055"/>
      <w:bookmarkEnd w:id="5"/>
    </w:p>
    <w:p w:rsidR="001E5B07" w:rsidRPr="001D74D2" w:rsidRDefault="00B81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6) </w:t>
      </w:r>
      <w:r w:rsidR="001A4481" w:rsidRPr="001D74D2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:rsidR="001E5B07" w:rsidRPr="001D74D2" w:rsidRDefault="00D0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12</w:t>
      </w:r>
      <w:r w:rsidR="001A4481" w:rsidRPr="001D74D2">
        <w:rPr>
          <w:rFonts w:ascii="Times New Roman" w:hAnsi="Times New Roman" w:cs="Times New Roman"/>
          <w:sz w:val="28"/>
          <w:szCs w:val="28"/>
        </w:rPr>
        <w:t>. Оповещение о начале публичных слушаний составляется по форме согласно приложению №</w:t>
      </w:r>
      <w:r w:rsidR="006A30F9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</w:t>
      </w:r>
      <w:r w:rsidR="00206174" w:rsidRPr="001D74D2">
        <w:rPr>
          <w:rFonts w:ascii="Times New Roman" w:hAnsi="Times New Roman" w:cs="Times New Roman"/>
          <w:sz w:val="28"/>
          <w:szCs w:val="28"/>
        </w:rPr>
        <w:t>рядку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D62C7" w:rsidRPr="001D74D2">
        <w:rPr>
          <w:rFonts w:ascii="Times New Roman" w:hAnsi="Times New Roman" w:cs="Times New Roman"/>
          <w:sz w:val="28"/>
          <w:szCs w:val="28"/>
        </w:rPr>
        <w:t xml:space="preserve">(далее – форма оповещения) </w:t>
      </w:r>
      <w:r w:rsidR="001A4481" w:rsidRPr="001D74D2">
        <w:rPr>
          <w:rFonts w:ascii="Times New Roman" w:hAnsi="Times New Roman" w:cs="Times New Roman"/>
          <w:sz w:val="28"/>
          <w:szCs w:val="28"/>
        </w:rPr>
        <w:t>и должно содержать:</w:t>
      </w:r>
    </w:p>
    <w:p w:rsidR="001E5B07" w:rsidRPr="001D74D2" w:rsidRDefault="00B8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информацию о проекте, подлежащем рассмотрению на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и перечень информационных материалов к такому проекту; </w:t>
      </w:r>
    </w:p>
    <w:p w:rsidR="001E5B07" w:rsidRPr="001D74D2" w:rsidRDefault="00B8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2)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информацию о порядке и сроках проведения публичных слушаний по проекту, подлежащему рассмотрению на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слушаниях; </w:t>
      </w:r>
    </w:p>
    <w:p w:rsidR="001E5B07" w:rsidRPr="001D74D2" w:rsidRDefault="00B8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1A4481" w:rsidRPr="001D74D2">
        <w:rPr>
          <w:rFonts w:ascii="Times New Roman" w:hAnsi="Times New Roman" w:cs="Times New Roman"/>
          <w:sz w:val="28"/>
          <w:szCs w:val="28"/>
        </w:rPr>
        <w:t>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 </w:t>
      </w:r>
    </w:p>
    <w:p w:rsidR="001E5B07" w:rsidRPr="001D74D2" w:rsidRDefault="004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1A4481" w:rsidRPr="001D74D2">
        <w:rPr>
          <w:rFonts w:ascii="Times New Roman" w:hAnsi="Times New Roman" w:cs="Times New Roman"/>
          <w:sz w:val="28"/>
          <w:szCs w:val="28"/>
        </w:rPr>
        <w:t>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1E5B07" w:rsidRPr="001D74D2" w:rsidRDefault="00FB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13</w:t>
      </w:r>
      <w:r w:rsidRPr="001D74D2">
        <w:rPr>
          <w:rFonts w:ascii="Times New Roman" w:hAnsi="Times New Roman" w:cs="Times New Roman"/>
          <w:sz w:val="28"/>
          <w:szCs w:val="28"/>
        </w:rPr>
        <w:t xml:space="preserve">. Оповещение </w:t>
      </w:r>
      <w:r w:rsidR="00A66F56" w:rsidRPr="001D74D2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</w:t>
      </w:r>
      <w:r w:rsidR="00A70C8A" w:rsidRPr="001D74D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слушаний. </w:t>
      </w:r>
    </w:p>
    <w:p w:rsidR="001E5B07" w:rsidRPr="001D74D2" w:rsidRDefault="00D0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14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Оповещение о начале </w:t>
      </w:r>
      <w:r w:rsidR="00FF25C4" w:rsidRPr="001D74D2">
        <w:rPr>
          <w:rFonts w:ascii="Times New Roman" w:hAnsi="Times New Roman" w:cs="Times New Roman"/>
          <w:sz w:val="28"/>
          <w:szCs w:val="28"/>
        </w:rPr>
        <w:t>публичных слушаний производится путем:</w:t>
      </w:r>
      <w:r w:rsidR="001A4481" w:rsidRPr="001D74D2">
        <w:rPr>
          <w:rFonts w:ascii="Times New Roman" w:hAnsi="Times New Roman" w:cs="Times New Roman"/>
          <w:sz w:val="28"/>
          <w:szCs w:val="28"/>
        </w:rPr>
        <w:t> </w:t>
      </w:r>
    </w:p>
    <w:p w:rsidR="00F64EF1" w:rsidRPr="000E58DB" w:rsidRDefault="00F64EF1">
      <w:pPr>
        <w:spacing w:after="0" w:line="240" w:lineRule="auto"/>
        <w:jc w:val="both"/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- опубликования заполненной формы оповещения </w:t>
      </w:r>
      <w:r w:rsidR="000E58DB" w:rsidRPr="000E58DB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</w:t>
      </w:r>
      <w:r w:rsidR="00912275">
        <w:rPr>
          <w:rFonts w:ascii="Times New Roman" w:hAnsi="Times New Roman" w:cs="Times New Roman"/>
          <w:sz w:val="28"/>
          <w:szCs w:val="28"/>
        </w:rPr>
        <w:t>https://</w:t>
      </w:r>
      <w:r w:rsidR="000E58D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0E58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E58DB">
        <w:rPr>
          <w:rFonts w:ascii="Times New Roman" w:hAnsi="Times New Roman" w:cs="Times New Roman"/>
          <w:sz w:val="28"/>
          <w:szCs w:val="28"/>
        </w:rPr>
        <w:t xml:space="preserve">ф), а также </w:t>
      </w:r>
      <w:r w:rsidR="000E58DB" w:rsidRPr="000E58DB">
        <w:rPr>
          <w:rFonts w:ascii="Times New Roman" w:hAnsi="Times New Roman" w:cs="Times New Roman"/>
          <w:sz w:val="28"/>
          <w:szCs w:val="28"/>
        </w:rPr>
        <w:t>на официальном сайте Хилокского муниципального округа в информационно-телекоммуникационной сети «Интернет» (</w:t>
      </w:r>
      <w:r w:rsidR="000E58DB" w:rsidRPr="000E58D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E58DB" w:rsidRPr="000E58D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E58DB" w:rsidRPr="000E58DB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0E58DB" w:rsidRPr="000E58DB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0E58DB" w:rsidRPr="000E58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E58DB" w:rsidRPr="000E58DB">
        <w:rPr>
          <w:rFonts w:ascii="Times New Roman" w:hAnsi="Times New Roman" w:cs="Times New Roman"/>
          <w:sz w:val="28"/>
          <w:szCs w:val="28"/>
        </w:rPr>
        <w:t>)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не позднее, чем за семь дней до дня размещения на официальном сайте проекта, подлежащего рассмотрению на </w:t>
      </w:r>
      <w:r w:rsidR="00FF25C4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обсуждениях или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слушаниях;</w:t>
      </w:r>
    </w:p>
    <w:p w:rsidR="001E5B07" w:rsidRPr="001D74D2" w:rsidRDefault="00912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5E3B" w:rsidRPr="001D74D2">
        <w:rPr>
          <w:rFonts w:ascii="Times New Roman" w:hAnsi="Times New Roman" w:cs="Times New Roman"/>
          <w:sz w:val="28"/>
          <w:szCs w:val="28"/>
        </w:rPr>
        <w:t>- размещения</w:t>
      </w:r>
      <w:r w:rsidR="00AD62C7" w:rsidRPr="001D74D2">
        <w:rPr>
          <w:rFonts w:ascii="Times New Roman" w:hAnsi="Times New Roman" w:cs="Times New Roman"/>
          <w:sz w:val="28"/>
          <w:szCs w:val="28"/>
        </w:rPr>
        <w:t xml:space="preserve"> заполненной формы оповещения </w:t>
      </w:r>
      <w:r w:rsidR="001A4481" w:rsidRPr="001D74D2">
        <w:rPr>
          <w:rFonts w:ascii="Times New Roman" w:hAnsi="Times New Roman" w:cs="Times New Roman"/>
          <w:sz w:val="28"/>
          <w:szCs w:val="28"/>
        </w:rPr>
        <w:t>на информационных стендах, оборудованн</w:t>
      </w:r>
      <w:r w:rsidR="00783D10" w:rsidRPr="001D74D2">
        <w:rPr>
          <w:rFonts w:ascii="Times New Roman" w:hAnsi="Times New Roman" w:cs="Times New Roman"/>
          <w:sz w:val="28"/>
          <w:szCs w:val="28"/>
        </w:rPr>
        <w:t xml:space="preserve">ых около здания администрации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 xml:space="preserve">Хилокского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lastRenderedPageBreak/>
        <w:t>муниципального округа Забайкальского края</w:t>
      </w:r>
      <w:r w:rsidR="003A4768" w:rsidRPr="001D74D2">
        <w:rPr>
          <w:rFonts w:ascii="Times New Roman" w:hAnsi="Times New Roman" w:cs="Times New Roman"/>
          <w:sz w:val="28"/>
          <w:szCs w:val="28"/>
        </w:rPr>
        <w:t>,</w:t>
      </w:r>
      <w:r w:rsidR="00783D10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в местах массового скопления граждан и в иных местах, расположенных на территории</w:t>
      </w:r>
      <w:r w:rsidR="003A4768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1A4481" w:rsidRPr="001D74D2">
        <w:rPr>
          <w:rFonts w:ascii="Times New Roman" w:hAnsi="Times New Roman" w:cs="Times New Roman"/>
          <w:sz w:val="28"/>
          <w:szCs w:val="28"/>
        </w:rPr>
        <w:t>, в отношении которой подго</w:t>
      </w:r>
      <w:r w:rsidR="003A4768" w:rsidRPr="001D74D2">
        <w:rPr>
          <w:rFonts w:ascii="Times New Roman" w:hAnsi="Times New Roman" w:cs="Times New Roman"/>
          <w:sz w:val="28"/>
          <w:szCs w:val="28"/>
        </w:rPr>
        <w:t xml:space="preserve">товлены соответствующие проекты, </w:t>
      </w:r>
      <w:r w:rsidR="00D70AC4" w:rsidRPr="001D74D2">
        <w:rPr>
          <w:rFonts w:ascii="Times New Roman" w:hAnsi="Times New Roman" w:cs="Times New Roman"/>
          <w:sz w:val="28"/>
          <w:szCs w:val="28"/>
        </w:rPr>
        <w:t xml:space="preserve">иными способами, обеспечивающими </w:t>
      </w:r>
      <w:r w:rsidR="003A4768" w:rsidRPr="001D74D2">
        <w:rPr>
          <w:rFonts w:ascii="Times New Roman" w:hAnsi="Times New Roman" w:cs="Times New Roman"/>
          <w:sz w:val="28"/>
          <w:szCs w:val="28"/>
        </w:rPr>
        <w:t>получение населением информации;</w:t>
      </w:r>
    </w:p>
    <w:p w:rsidR="003A4768" w:rsidRPr="001D74D2" w:rsidRDefault="003A5E3B" w:rsidP="003A4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- направления</w:t>
      </w:r>
      <w:r w:rsidR="00D026A9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865117" w:rsidRPr="001D74D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3A4768" w:rsidRPr="001D74D2">
        <w:rPr>
          <w:rFonts w:ascii="Times New Roman" w:hAnsi="Times New Roman" w:cs="Times New Roman"/>
          <w:sz w:val="28"/>
          <w:szCs w:val="28"/>
        </w:rPr>
        <w:t>заполненной формы оповещения о проведении публичных слушаний по проекту решени</w:t>
      </w:r>
      <w:r w:rsidRPr="001D74D2">
        <w:rPr>
          <w:rFonts w:ascii="Times New Roman" w:hAnsi="Times New Roman" w:cs="Times New Roman"/>
          <w:sz w:val="28"/>
          <w:szCs w:val="28"/>
        </w:rPr>
        <w:t>я</w:t>
      </w:r>
      <w:r w:rsidR="003A4768" w:rsidRPr="001D74D2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</w:t>
      </w:r>
      <w:r w:rsidRPr="001D74D2">
        <w:rPr>
          <w:rFonts w:ascii="Times New Roman" w:hAnsi="Times New Roman" w:cs="Times New Roman"/>
          <w:sz w:val="28"/>
          <w:szCs w:val="28"/>
        </w:rPr>
        <w:t>итального строительства, проекту решения</w:t>
      </w:r>
      <w:r w:rsidR="003A4768" w:rsidRPr="001D74D2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</w:t>
      </w:r>
      <w:r w:rsidRPr="001D74D2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 </w:t>
      </w:r>
      <w:r w:rsidR="00415BC8" w:rsidRPr="001D74D2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  <w:r w:rsidR="004A1A72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880423" w:rsidRPr="001D74D2">
        <w:rPr>
          <w:rFonts w:ascii="Times New Roman" w:hAnsi="Times New Roman" w:cs="Times New Roman"/>
          <w:sz w:val="28"/>
          <w:szCs w:val="28"/>
        </w:rPr>
        <w:t>Указанные оповещения направляются не позднее чем через семь рабочих дней со дня поступления заявления о предоставлении разрешения на условно разрешенный вид использования</w:t>
      </w:r>
      <w:r w:rsidR="00F40CD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</w:t>
      </w:r>
      <w:r w:rsidR="00880423" w:rsidRPr="001D74D2">
        <w:rPr>
          <w:rFonts w:ascii="Times New Roman" w:hAnsi="Times New Roman" w:cs="Times New Roman"/>
          <w:sz w:val="28"/>
          <w:szCs w:val="28"/>
        </w:rPr>
        <w:t>строительства или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E5B07" w:rsidRPr="001D74D2" w:rsidRDefault="00D02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15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Участники публичных слушаний считаются оповещенными об их проведении с момента опубликования оповещения о начале публичных слушаний </w:t>
      </w:r>
      <w:r w:rsidR="00FC2154" w:rsidRPr="000E58DB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</w:t>
      </w:r>
      <w:r w:rsidR="00FC2154">
        <w:rPr>
          <w:rFonts w:ascii="Times New Roman" w:hAnsi="Times New Roman" w:cs="Times New Roman"/>
          <w:sz w:val="28"/>
          <w:szCs w:val="28"/>
        </w:rPr>
        <w:t>https://хилокский</w:t>
      </w:r>
      <w:proofErr w:type="gramStart"/>
      <w:r w:rsidR="00FC21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C2154">
        <w:rPr>
          <w:rFonts w:ascii="Times New Roman" w:hAnsi="Times New Roman" w:cs="Times New Roman"/>
          <w:sz w:val="28"/>
          <w:szCs w:val="28"/>
        </w:rPr>
        <w:t>ф)</w:t>
      </w:r>
      <w:r w:rsidR="001A4481" w:rsidRPr="001D74D2">
        <w:rPr>
          <w:rFonts w:ascii="Times New Roman" w:hAnsi="Times New Roman" w:cs="Times New Roman"/>
          <w:i/>
          <w:sz w:val="28"/>
          <w:szCs w:val="28"/>
        </w:rPr>
        <w:t>.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. Срок проведения </w:t>
      </w:r>
      <w:r w:rsidR="00774864" w:rsidRPr="001D74D2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обсуждений, 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16</w:t>
      </w:r>
      <w:r w:rsidRPr="001D74D2">
        <w:rPr>
          <w:rFonts w:ascii="Times New Roman" w:hAnsi="Times New Roman" w:cs="Times New Roman"/>
          <w:sz w:val="28"/>
          <w:szCs w:val="28"/>
        </w:rPr>
        <w:t xml:space="preserve">. </w:t>
      </w:r>
      <w:r w:rsidR="00A0219E" w:rsidRPr="001D74D2">
        <w:rPr>
          <w:rFonts w:ascii="Times New Roman" w:hAnsi="Times New Roman" w:cs="Times New Roman"/>
          <w:sz w:val="28"/>
          <w:szCs w:val="28"/>
        </w:rPr>
        <w:t>Публичные слушания проводятся в следующие сроки:</w:t>
      </w:r>
    </w:p>
    <w:p w:rsidR="002F03AC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B560FB"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Pr="001D74D2">
        <w:rPr>
          <w:rFonts w:ascii="Times New Roman" w:hAnsi="Times New Roman" w:cs="Times New Roman"/>
          <w:sz w:val="28"/>
          <w:szCs w:val="28"/>
        </w:rPr>
        <w:t>по проекту генерального плана</w:t>
      </w:r>
      <w:r w:rsidR="00774864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AB105C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и по проектам, предусматривающим внесение </w:t>
      </w:r>
      <w:r w:rsidR="00774864" w:rsidRPr="001D74D2">
        <w:rPr>
          <w:rFonts w:ascii="Times New Roman" w:hAnsi="Times New Roman" w:cs="Times New Roman"/>
          <w:sz w:val="28"/>
          <w:szCs w:val="28"/>
        </w:rPr>
        <w:t>в него изменений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, - </w:t>
      </w:r>
      <w:r w:rsidR="004041A7">
        <w:rPr>
          <w:rFonts w:ascii="Times New Roman" w:hAnsi="Times New Roman" w:cs="Times New Roman"/>
          <w:sz w:val="28"/>
          <w:szCs w:val="28"/>
        </w:rPr>
        <w:t>тридцать</w:t>
      </w:r>
      <w:r w:rsidR="00FC2154" w:rsidRPr="004041A7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с момента оповещения </w:t>
      </w:r>
      <w:r w:rsidR="00AC0F6F" w:rsidRPr="001D74D2">
        <w:rPr>
          <w:rFonts w:ascii="Times New Roman" w:hAnsi="Times New Roman" w:cs="Times New Roman"/>
          <w:sz w:val="28"/>
          <w:szCs w:val="28"/>
        </w:rPr>
        <w:t xml:space="preserve">жителей муниципального образования </w:t>
      </w:r>
      <w:r w:rsidRPr="001D74D2">
        <w:rPr>
          <w:rFonts w:ascii="Times New Roman" w:hAnsi="Times New Roman" w:cs="Times New Roman"/>
          <w:sz w:val="28"/>
          <w:szCs w:val="28"/>
        </w:rPr>
        <w:t>об их проведении до дня опубликован</w:t>
      </w:r>
      <w:r w:rsidR="009E29C1" w:rsidRPr="001D74D2">
        <w:rPr>
          <w:rFonts w:ascii="Times New Roman" w:hAnsi="Times New Roman" w:cs="Times New Roman"/>
          <w:sz w:val="28"/>
          <w:szCs w:val="28"/>
        </w:rPr>
        <w:t>ия заключения об их результатах;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B560FB"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Pr="001D74D2">
        <w:rPr>
          <w:rFonts w:ascii="Times New Roman" w:hAnsi="Times New Roman" w:cs="Times New Roman"/>
          <w:sz w:val="28"/>
          <w:szCs w:val="28"/>
        </w:rPr>
        <w:t>по проектам правил землепользования и застройки</w:t>
      </w:r>
      <w:r w:rsidR="006C7288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AB105C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и по</w:t>
      </w:r>
      <w:r w:rsidRPr="001D74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проектам о внесении изменений в правила землепользования и застройки </w:t>
      </w:r>
      <w:r w:rsidR="004041A7">
        <w:rPr>
          <w:rFonts w:ascii="Times New Roman" w:hAnsi="Times New Roman" w:cs="Times New Roman"/>
          <w:sz w:val="28"/>
          <w:szCs w:val="28"/>
        </w:rPr>
        <w:t xml:space="preserve">- </w:t>
      </w:r>
      <w:r w:rsidR="006C7288" w:rsidRPr="004041A7">
        <w:rPr>
          <w:rFonts w:ascii="Times New Roman" w:hAnsi="Times New Roman" w:cs="Times New Roman"/>
          <w:sz w:val="28"/>
          <w:szCs w:val="28"/>
        </w:rPr>
        <w:t>двадцать пять</w:t>
      </w:r>
      <w:r w:rsidR="004041A7" w:rsidRPr="004041A7">
        <w:rPr>
          <w:rFonts w:ascii="Times New Roman" w:hAnsi="Times New Roman" w:cs="Times New Roman"/>
          <w:sz w:val="28"/>
          <w:szCs w:val="28"/>
        </w:rPr>
        <w:t xml:space="preserve"> дней</w:t>
      </w:r>
      <w:r w:rsidR="004041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со дня опубликования такого проекта до дня опубликовани</w:t>
      </w:r>
      <w:r w:rsidR="006C7288" w:rsidRPr="001D74D2">
        <w:rPr>
          <w:rFonts w:ascii="Times New Roman" w:hAnsi="Times New Roman" w:cs="Times New Roman"/>
          <w:sz w:val="28"/>
          <w:szCs w:val="28"/>
        </w:rPr>
        <w:t>я заключения об их результатах;</w:t>
      </w:r>
    </w:p>
    <w:p w:rsidR="002F03AC" w:rsidRPr="001D74D2" w:rsidRDefault="002F03AC" w:rsidP="002F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- по проекту единого документа и по проектам, предусматривающим внесение в него изменений, - </w:t>
      </w:r>
      <w:r w:rsidR="004041A7" w:rsidRPr="004041A7">
        <w:rPr>
          <w:rFonts w:ascii="Times New Roman" w:hAnsi="Times New Roman" w:cs="Times New Roman"/>
          <w:sz w:val="28"/>
          <w:szCs w:val="28"/>
        </w:rPr>
        <w:t>тридцать дней</w:t>
      </w:r>
      <w:r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с момента оповещения жителей муниципального образования об их проведении до дня опубликования заключения об их результатах;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B560FB"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Pr="001D74D2">
        <w:rPr>
          <w:rFonts w:ascii="Times New Roman" w:hAnsi="Times New Roman" w:cs="Times New Roman"/>
          <w:sz w:val="28"/>
          <w:szCs w:val="28"/>
        </w:rPr>
        <w:t xml:space="preserve">по проектам планировки территории, проектам межевания территории и проектам, предусматривающим внесение в них изменений, - </w:t>
      </w:r>
      <w:r w:rsidR="00B560FB" w:rsidRPr="004041A7">
        <w:rPr>
          <w:rFonts w:ascii="Times New Roman" w:hAnsi="Times New Roman" w:cs="Times New Roman"/>
          <w:sz w:val="28"/>
          <w:szCs w:val="28"/>
        </w:rPr>
        <w:t>двадцать пять</w:t>
      </w:r>
      <w:r w:rsidRPr="004041A7">
        <w:rPr>
          <w:rFonts w:ascii="Times New Roman" w:hAnsi="Times New Roman" w:cs="Times New Roman"/>
          <w:sz w:val="28"/>
          <w:szCs w:val="28"/>
        </w:rPr>
        <w:t xml:space="preserve"> дней</w:t>
      </w:r>
      <w:r w:rsidR="004041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lastRenderedPageBreak/>
        <w:t>со дня оповещения об их проведении до дня опубликования заключения об их результатах;</w:t>
      </w:r>
    </w:p>
    <w:p w:rsidR="00B560FB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B560FB"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Pr="001D74D2">
        <w:rPr>
          <w:rFonts w:ascii="Times New Roman" w:hAnsi="Times New Roman" w:cs="Times New Roman"/>
          <w:sz w:val="28"/>
          <w:szCs w:val="28"/>
        </w:rPr>
        <w:t>по проекту правил благоустройства территорий и по проектам, предусматривающим внесение в них изменений, -</w:t>
      </w:r>
      <w:r w:rsidR="004041A7">
        <w:rPr>
          <w:rFonts w:ascii="Times New Roman" w:hAnsi="Times New Roman" w:cs="Times New Roman"/>
          <w:sz w:val="28"/>
          <w:szCs w:val="28"/>
        </w:rPr>
        <w:t xml:space="preserve"> </w:t>
      </w:r>
      <w:r w:rsidR="00B560FB" w:rsidRPr="004041A7">
        <w:rPr>
          <w:rFonts w:ascii="Times New Roman" w:hAnsi="Times New Roman" w:cs="Times New Roman"/>
          <w:sz w:val="28"/>
          <w:szCs w:val="28"/>
        </w:rPr>
        <w:t>сорок пять</w:t>
      </w:r>
      <w:r w:rsidRPr="004041A7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со дня опубликования оповещения об их проведении до дня опубликования заключения  об их результатах.</w:t>
      </w:r>
    </w:p>
    <w:p w:rsidR="00B560FB" w:rsidRPr="001D74D2" w:rsidRDefault="00B560FB" w:rsidP="00B5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- по проектам решений о предоставлении разрешения на условно разрешенный вид использования земельного участка или объекта капитального строительства – </w:t>
      </w:r>
      <w:r w:rsidR="004041A7" w:rsidRPr="004041A7">
        <w:rPr>
          <w:rFonts w:ascii="Times New Roman" w:hAnsi="Times New Roman" w:cs="Times New Roman"/>
          <w:sz w:val="28"/>
          <w:szCs w:val="28"/>
        </w:rPr>
        <w:t>два</w:t>
      </w:r>
      <w:r w:rsidR="002A5AFB" w:rsidRPr="004041A7">
        <w:rPr>
          <w:rFonts w:ascii="Times New Roman" w:hAnsi="Times New Roman" w:cs="Times New Roman"/>
          <w:sz w:val="28"/>
          <w:szCs w:val="28"/>
        </w:rPr>
        <w:t>дцать</w:t>
      </w:r>
      <w:r w:rsidR="004041A7" w:rsidRPr="004041A7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со дня оповещения об их проведении до дня опубликования заключения об их результатах;</w:t>
      </w:r>
    </w:p>
    <w:p w:rsidR="00B560FB" w:rsidRPr="001D74D2" w:rsidRDefault="00B560FB" w:rsidP="00B5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-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  - </w:t>
      </w:r>
      <w:r w:rsidR="004041A7">
        <w:rPr>
          <w:rFonts w:ascii="Times New Roman" w:hAnsi="Times New Roman" w:cs="Times New Roman"/>
          <w:sz w:val="28"/>
          <w:szCs w:val="28"/>
        </w:rPr>
        <w:t xml:space="preserve">двадцать дней </w:t>
      </w:r>
      <w:r w:rsidRPr="001D74D2">
        <w:rPr>
          <w:rFonts w:ascii="Times New Roman" w:hAnsi="Times New Roman" w:cs="Times New Roman"/>
          <w:sz w:val="28"/>
          <w:szCs w:val="28"/>
        </w:rPr>
        <w:t>со дня оповещения об их проведении до дня опубликовани</w:t>
      </w:r>
      <w:r w:rsidR="0098787C" w:rsidRPr="001D74D2">
        <w:rPr>
          <w:rFonts w:ascii="Times New Roman" w:hAnsi="Times New Roman" w:cs="Times New Roman"/>
          <w:sz w:val="28"/>
          <w:szCs w:val="28"/>
        </w:rPr>
        <w:t>я  заключения об их результатах.</w:t>
      </w:r>
    </w:p>
    <w:p w:rsidR="001E5B07" w:rsidRPr="001D74D2" w:rsidRDefault="001E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. Требования к информационным стендам, на которых размещаются оповещения о начале публичных слушаний 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2D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18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Информационные стенды, на которых размещаются оповещения о начале публичных слушаний, должны содержать актуальную информацию, быть максимально заметны, освещены, хорошо просматриваемы, функциональны, иметь высоту, рассчитанную на средний рост человека. 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Информационный стенд может быть оборудован карманами формата А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 xml:space="preserve">, в которых размещается </w:t>
      </w:r>
      <w:r w:rsidR="00406537" w:rsidRPr="001D74D2">
        <w:rPr>
          <w:rFonts w:ascii="Times New Roman" w:hAnsi="Times New Roman" w:cs="Times New Roman"/>
          <w:sz w:val="28"/>
          <w:szCs w:val="28"/>
        </w:rPr>
        <w:t>заполненная форма оповещения</w:t>
      </w:r>
      <w:r w:rsidR="00A0219E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 и иная информация по теме публичных слушаний. Тексты материалов печатаются удобным для чтения шрифтом, без исправлений.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экспозиций проекта, 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A24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19</w:t>
      </w:r>
      <w:r w:rsidR="001A4481" w:rsidRPr="001D74D2">
        <w:rPr>
          <w:rFonts w:ascii="Times New Roman" w:hAnsi="Times New Roman" w:cs="Times New Roman"/>
          <w:sz w:val="28"/>
          <w:szCs w:val="28"/>
        </w:rPr>
        <w:t>. В течение всего периода ра</w:t>
      </w:r>
      <w:r w:rsidRPr="001D74D2">
        <w:rPr>
          <w:rFonts w:ascii="Times New Roman" w:hAnsi="Times New Roman" w:cs="Times New Roman"/>
          <w:sz w:val="28"/>
          <w:szCs w:val="28"/>
        </w:rPr>
        <w:t xml:space="preserve">змещения в соответствии с </w:t>
      </w:r>
      <w:r w:rsidR="00A95E34" w:rsidRPr="001D74D2">
        <w:rPr>
          <w:rFonts w:ascii="Times New Roman" w:hAnsi="Times New Roman" w:cs="Times New Roman"/>
          <w:sz w:val="28"/>
          <w:szCs w:val="28"/>
        </w:rPr>
        <w:t>подп</w:t>
      </w:r>
      <w:r w:rsidR="00641414" w:rsidRPr="001D74D2">
        <w:rPr>
          <w:rFonts w:ascii="Times New Roman" w:hAnsi="Times New Roman" w:cs="Times New Roman"/>
          <w:sz w:val="28"/>
          <w:szCs w:val="28"/>
        </w:rPr>
        <w:t>унктом</w:t>
      </w:r>
      <w:r w:rsidR="00A95E34" w:rsidRPr="001D74D2">
        <w:rPr>
          <w:rFonts w:ascii="Times New Roman" w:hAnsi="Times New Roman" w:cs="Times New Roman"/>
          <w:sz w:val="28"/>
          <w:szCs w:val="28"/>
        </w:rPr>
        <w:t xml:space="preserve"> 2 </w:t>
      </w:r>
      <w:r w:rsidRPr="001D74D2">
        <w:rPr>
          <w:rFonts w:ascii="Times New Roman" w:hAnsi="Times New Roman" w:cs="Times New Roman"/>
          <w:sz w:val="28"/>
          <w:szCs w:val="28"/>
        </w:rPr>
        <w:t>п</w:t>
      </w:r>
      <w:r w:rsidR="00641414" w:rsidRPr="001D74D2">
        <w:rPr>
          <w:rFonts w:ascii="Times New Roman" w:hAnsi="Times New Roman" w:cs="Times New Roman"/>
          <w:sz w:val="28"/>
          <w:szCs w:val="28"/>
        </w:rPr>
        <w:t>ункта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D026A9" w:rsidRPr="001D74D2">
        <w:rPr>
          <w:rFonts w:ascii="Times New Roman" w:hAnsi="Times New Roman" w:cs="Times New Roman"/>
          <w:sz w:val="28"/>
          <w:szCs w:val="28"/>
        </w:rPr>
        <w:t xml:space="preserve">10 и </w:t>
      </w:r>
      <w:r w:rsidR="00A95E34" w:rsidRPr="001D74D2">
        <w:rPr>
          <w:rFonts w:ascii="Times New Roman" w:hAnsi="Times New Roman" w:cs="Times New Roman"/>
          <w:sz w:val="28"/>
          <w:szCs w:val="28"/>
        </w:rPr>
        <w:t>подп</w:t>
      </w:r>
      <w:r w:rsidR="00641414" w:rsidRPr="001D74D2">
        <w:rPr>
          <w:rFonts w:ascii="Times New Roman" w:hAnsi="Times New Roman" w:cs="Times New Roman"/>
          <w:sz w:val="28"/>
          <w:szCs w:val="28"/>
        </w:rPr>
        <w:t>унктом</w:t>
      </w:r>
      <w:r w:rsidR="00A95E34" w:rsidRPr="001D74D2">
        <w:rPr>
          <w:rFonts w:ascii="Times New Roman" w:hAnsi="Times New Roman" w:cs="Times New Roman"/>
          <w:sz w:val="28"/>
          <w:szCs w:val="28"/>
        </w:rPr>
        <w:t xml:space="preserve"> 2 </w:t>
      </w:r>
      <w:r w:rsidR="00641414" w:rsidRPr="001D74D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026A9" w:rsidRPr="001D74D2">
        <w:rPr>
          <w:rFonts w:ascii="Times New Roman" w:hAnsi="Times New Roman" w:cs="Times New Roman"/>
          <w:sz w:val="28"/>
          <w:szCs w:val="28"/>
        </w:rPr>
        <w:t>11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06174" w:rsidRPr="001D74D2">
        <w:rPr>
          <w:rFonts w:ascii="Times New Roman" w:hAnsi="Times New Roman" w:cs="Times New Roman"/>
          <w:sz w:val="28"/>
          <w:szCs w:val="28"/>
        </w:rPr>
        <w:t>Порядка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публичных слушаниях, и информационных материалов к нему, проводится экспозиция или экспозиции такого проекта (далее - экспозиция).</w:t>
      </w:r>
    </w:p>
    <w:p w:rsidR="001E5B07" w:rsidRPr="001D74D2" w:rsidRDefault="00D0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20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Экспозиция организуется путем размещения рассматриваемого проекта на информационном стенде, расположенном в здании администрации </w:t>
      </w:r>
      <w:r w:rsidR="00AB105C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AB105C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B105C">
        <w:rPr>
          <w:rFonts w:ascii="Times New Roman" w:hAnsi="Times New Roman" w:cs="Times New Roman"/>
          <w:sz w:val="28"/>
          <w:szCs w:val="28"/>
        </w:rPr>
        <w:t>673200, Забайкальский край, Хилокский район, г. Хилок, ул. Ленина, 9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ab/>
      </w:r>
      <w:r w:rsidRPr="001D74D2">
        <w:rPr>
          <w:rFonts w:ascii="Times New Roman" w:hAnsi="Times New Roman" w:cs="Times New Roman"/>
          <w:sz w:val="28"/>
          <w:szCs w:val="28"/>
        </w:rPr>
        <w:t xml:space="preserve">Допускается увеличение числа мест экспозиции проекта, подлежащего рассмотрению на </w:t>
      </w:r>
      <w:r w:rsidR="00A24F26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обсуждениях, </w:t>
      </w:r>
      <w:r w:rsidRPr="001D74D2">
        <w:rPr>
          <w:rFonts w:ascii="Times New Roman" w:hAnsi="Times New Roman" w:cs="Times New Roman"/>
          <w:sz w:val="28"/>
          <w:szCs w:val="28"/>
        </w:rPr>
        <w:t xml:space="preserve">публичных слушаниях, при этом адреса </w:t>
      </w:r>
      <w:r w:rsidR="00E3086F" w:rsidRPr="001D74D2">
        <w:rPr>
          <w:rFonts w:ascii="Times New Roman" w:hAnsi="Times New Roman" w:cs="Times New Roman"/>
          <w:sz w:val="28"/>
          <w:szCs w:val="28"/>
        </w:rPr>
        <w:t>нахождения дополнительных</w:t>
      </w:r>
      <w:r w:rsidRPr="001D74D2">
        <w:rPr>
          <w:rFonts w:ascii="Times New Roman" w:hAnsi="Times New Roman" w:cs="Times New Roman"/>
          <w:sz w:val="28"/>
          <w:szCs w:val="28"/>
        </w:rPr>
        <w:t xml:space="preserve"> мест экспозиции указываются </w:t>
      </w:r>
      <w:r w:rsidR="00E3086F" w:rsidRPr="001D74D2">
        <w:rPr>
          <w:rFonts w:ascii="Times New Roman" w:hAnsi="Times New Roman" w:cs="Times New Roman"/>
          <w:sz w:val="28"/>
          <w:szCs w:val="28"/>
        </w:rPr>
        <w:t>в оповещении</w:t>
      </w:r>
      <w:r w:rsidRPr="001D74D2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A24F26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1E5B07" w:rsidRPr="001D74D2" w:rsidRDefault="00DC5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21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24F26" w:rsidRPr="001D74D2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 w:rsidR="00A0219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24F26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E3086F" w:rsidRPr="001D74D2">
        <w:rPr>
          <w:rFonts w:ascii="Times New Roman" w:hAnsi="Times New Roman" w:cs="Times New Roman"/>
          <w:sz w:val="28"/>
          <w:szCs w:val="28"/>
        </w:rPr>
        <w:t>по проекту</w:t>
      </w:r>
      <w:r w:rsidR="00A24F26" w:rsidRPr="001D74D2">
        <w:rPr>
          <w:rFonts w:ascii="Times New Roman" w:hAnsi="Times New Roman" w:cs="Times New Roman"/>
          <w:sz w:val="28"/>
          <w:szCs w:val="28"/>
        </w:rPr>
        <w:t xml:space="preserve"> генерального плана, проекту правил землепользования и застройки, проекту единого документа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A24F26" w:rsidRPr="001D74D2">
        <w:rPr>
          <w:rFonts w:ascii="Times New Roman" w:hAnsi="Times New Roman" w:cs="Times New Roman"/>
          <w:sz w:val="28"/>
          <w:szCs w:val="28"/>
        </w:rPr>
        <w:t xml:space="preserve">, а также проектам, предусматривающим внесение изменений в один из указанных </w:t>
      </w:r>
      <w:r w:rsidR="00A24F26" w:rsidRPr="001D74D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документов, </w:t>
      </w:r>
      <w:r w:rsidR="001A4481" w:rsidRPr="001D74D2">
        <w:rPr>
          <w:rFonts w:ascii="Times New Roman" w:hAnsi="Times New Roman" w:cs="Times New Roman"/>
          <w:sz w:val="28"/>
          <w:szCs w:val="28"/>
        </w:rPr>
        <w:t>экспозиции организуются в каж</w:t>
      </w:r>
      <w:r w:rsidR="00A24F26" w:rsidRPr="001D74D2">
        <w:rPr>
          <w:rFonts w:ascii="Times New Roman" w:hAnsi="Times New Roman" w:cs="Times New Roman"/>
          <w:sz w:val="28"/>
          <w:szCs w:val="28"/>
        </w:rPr>
        <w:t>дом населенном пункте муниципального образования</w:t>
      </w:r>
      <w:r w:rsidR="002B5572" w:rsidRPr="001D74D2">
        <w:rPr>
          <w:rFonts w:ascii="Times New Roman" w:hAnsi="Times New Roman" w:cs="Times New Roman"/>
          <w:sz w:val="28"/>
          <w:szCs w:val="28"/>
        </w:rPr>
        <w:t xml:space="preserve"> за исключением случаев, указанных в п</w:t>
      </w:r>
      <w:r w:rsidR="00CF25E9" w:rsidRPr="001D74D2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83822" w:rsidRPr="001D74D2">
        <w:rPr>
          <w:rFonts w:ascii="Times New Roman" w:hAnsi="Times New Roman" w:cs="Times New Roman"/>
          <w:sz w:val="28"/>
          <w:szCs w:val="28"/>
        </w:rPr>
        <w:t>54</w:t>
      </w:r>
      <w:r w:rsidR="002B5572" w:rsidRPr="001D74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Порядка</w:t>
      </w:r>
      <w:r w:rsidR="002B5572" w:rsidRPr="001D7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Экспозиция проводится в рабочие дни. </w:t>
      </w:r>
    </w:p>
    <w:p w:rsidR="001E5B07" w:rsidRPr="001D74D2" w:rsidRDefault="001F3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22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обсуждениях,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публичных слушаниях. Консультирование посетителей экспозиции осуществляется представителями организатора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D026A9" w:rsidRPr="001D74D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и (или) разработчика проекта, подлежащего рассмотрению на </w:t>
      </w:r>
      <w:r w:rsidR="00770B4E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обсуждениях,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слушаниях (далее - консультант). Сведения о месте нахождения консультанта указываются на экспозиции.</w:t>
      </w:r>
    </w:p>
    <w:p w:rsidR="001E5B07" w:rsidRPr="001D74D2" w:rsidRDefault="0077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23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Во время проведения экспозиции ведется Книга учета посетителей и записи предложений и замечаний при проведении экспозиции проекта, подлежащего рассмотрению на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обсуждениях,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слушаниях, по форме согласн</w:t>
      </w:r>
      <w:r w:rsidR="00093D86" w:rsidRPr="001D74D2">
        <w:rPr>
          <w:rFonts w:ascii="Times New Roman" w:hAnsi="Times New Roman" w:cs="Times New Roman"/>
          <w:sz w:val="28"/>
          <w:szCs w:val="28"/>
        </w:rPr>
        <w:t>о приложению №2 к настоящему Порядку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D74D2">
        <w:rPr>
          <w:rFonts w:ascii="Times New Roman" w:hAnsi="Times New Roman" w:cs="Times New Roman"/>
          <w:b/>
          <w:sz w:val="28"/>
          <w:szCs w:val="28"/>
        </w:rPr>
        <w:t xml:space="preserve">. Размещение проекта, подлежащего рассмотрению на </w:t>
      </w:r>
      <w:r w:rsidR="000935D7" w:rsidRPr="001D74D2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обсуждениях, </w:t>
      </w:r>
      <w:r w:rsidRPr="001D74D2">
        <w:rPr>
          <w:rFonts w:ascii="Times New Roman" w:hAnsi="Times New Roman" w:cs="Times New Roman"/>
          <w:b/>
          <w:sz w:val="28"/>
          <w:szCs w:val="28"/>
        </w:rPr>
        <w:t>публичных слушаниях, на официальном сайте в информационно-телекоммуникационной сети «Интернет</w:t>
      </w:r>
      <w:r w:rsidR="000935D7" w:rsidRPr="001D74D2">
        <w:rPr>
          <w:rFonts w:ascii="Times New Roman" w:hAnsi="Times New Roman" w:cs="Times New Roman"/>
          <w:b/>
          <w:sz w:val="28"/>
          <w:szCs w:val="28"/>
        </w:rPr>
        <w:t>», информационных системах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7B0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D026A9" w:rsidRPr="001D74D2">
        <w:rPr>
          <w:rFonts w:ascii="Times New Roman" w:hAnsi="Times New Roman" w:cs="Times New Roman"/>
          <w:sz w:val="28"/>
          <w:szCs w:val="28"/>
        </w:rPr>
        <w:t>24</w:t>
      </w:r>
      <w:r w:rsidR="001A4481" w:rsidRPr="001D74D2">
        <w:rPr>
          <w:rFonts w:ascii="Times New Roman" w:hAnsi="Times New Roman" w:cs="Times New Roman"/>
          <w:sz w:val="28"/>
          <w:szCs w:val="28"/>
        </w:rPr>
        <w:t>. Проекты, подлежащие рассмотрению на публичных слушаниях, размещаются на официальном сайте во вкладке, отражающей градостро</w:t>
      </w:r>
      <w:r w:rsidRPr="001D74D2">
        <w:rPr>
          <w:rFonts w:ascii="Times New Roman" w:hAnsi="Times New Roman" w:cs="Times New Roman"/>
          <w:sz w:val="28"/>
          <w:szCs w:val="28"/>
        </w:rPr>
        <w:t>ительную деятельность</w:t>
      </w:r>
      <w:r w:rsidR="001A4481" w:rsidRPr="001D74D2">
        <w:rPr>
          <w:rFonts w:ascii="Times New Roman" w:hAnsi="Times New Roman" w:cs="Times New Roman"/>
          <w:sz w:val="28"/>
          <w:szCs w:val="28"/>
        </w:rPr>
        <w:t>, в разделе, определяющем вид градостроительного документа, являющегося предметом обсуждения на публичных сл</w:t>
      </w:r>
      <w:r w:rsidRPr="001D74D2">
        <w:rPr>
          <w:rFonts w:ascii="Times New Roman" w:hAnsi="Times New Roman" w:cs="Times New Roman"/>
          <w:sz w:val="28"/>
          <w:szCs w:val="28"/>
        </w:rPr>
        <w:t>ушаниях в соответствии с пунктами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4 </w:t>
      </w:r>
      <w:r w:rsidRPr="001D74D2">
        <w:rPr>
          <w:rFonts w:ascii="Times New Roman" w:hAnsi="Times New Roman" w:cs="Times New Roman"/>
          <w:sz w:val="28"/>
          <w:szCs w:val="28"/>
        </w:rPr>
        <w:t xml:space="preserve">и 5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Порядка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</w:p>
    <w:p w:rsidR="007B0AF9" w:rsidRPr="001D74D2" w:rsidRDefault="007B0AF9" w:rsidP="007B0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1D74D2" w:rsidRDefault="0040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9E31FD" w:rsidRPr="001D74D2">
        <w:rPr>
          <w:rFonts w:ascii="Times New Roman" w:hAnsi="Times New Roman" w:cs="Times New Roman"/>
          <w:sz w:val="28"/>
          <w:szCs w:val="28"/>
        </w:rPr>
        <w:t>25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9E31FD" w:rsidRPr="001D74D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EA5160" w:rsidRPr="001D74D2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обеспечивается равный доступ к проекту, подлежащему рассмотрению на публичных слушаниях, всех участников публичных слушаний (в том числе путе</w:t>
      </w:r>
      <w:r w:rsidR="00F41CE8">
        <w:rPr>
          <w:rFonts w:ascii="Times New Roman" w:hAnsi="Times New Roman" w:cs="Times New Roman"/>
          <w:sz w:val="28"/>
          <w:szCs w:val="28"/>
        </w:rPr>
        <w:t xml:space="preserve">м предоставления при проведении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слушаний доступа к официально</w:t>
      </w:r>
      <w:r w:rsidRPr="001D74D2">
        <w:rPr>
          <w:rFonts w:ascii="Times New Roman" w:hAnsi="Times New Roman" w:cs="Times New Roman"/>
          <w:sz w:val="28"/>
          <w:szCs w:val="28"/>
        </w:rPr>
        <w:t>му сайту</w:t>
      </w:r>
      <w:r w:rsidR="001A4481" w:rsidRPr="001D74D2">
        <w:rPr>
          <w:rFonts w:ascii="Times New Roman" w:hAnsi="Times New Roman" w:cs="Times New Roman"/>
          <w:sz w:val="28"/>
          <w:szCs w:val="28"/>
        </w:rPr>
        <w:t>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информационным системам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предоставления государственных и муниципальных услуг и (или) помещениях органов ме</w:t>
      </w:r>
      <w:r w:rsidRPr="001D74D2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D74D2">
        <w:rPr>
          <w:rFonts w:ascii="Times New Roman" w:hAnsi="Times New Roman" w:cs="Times New Roman"/>
          <w:b/>
          <w:sz w:val="28"/>
          <w:szCs w:val="28"/>
        </w:rPr>
        <w:t>. Участники публичных слушаний.</w:t>
      </w:r>
    </w:p>
    <w:p w:rsidR="001E5B07" w:rsidRPr="001D74D2" w:rsidRDefault="001E5B07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7C3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EA5160" w:rsidRPr="001D74D2">
        <w:rPr>
          <w:rFonts w:ascii="Times New Roman" w:hAnsi="Times New Roman" w:cs="Times New Roman"/>
          <w:sz w:val="28"/>
          <w:szCs w:val="28"/>
        </w:rPr>
        <w:t>26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41CE8" w:rsidRPr="001D74D2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проекту правил землепользования и застройки, </w:t>
      </w:r>
      <w:r w:rsidR="006C4F85" w:rsidRPr="001D74D2">
        <w:rPr>
          <w:rFonts w:ascii="Times New Roman" w:hAnsi="Times New Roman" w:cs="Times New Roman"/>
          <w:sz w:val="28"/>
          <w:szCs w:val="28"/>
        </w:rPr>
        <w:t xml:space="preserve">по проекту единого документа, </w:t>
      </w:r>
      <w:r w:rsidR="001A4481" w:rsidRPr="001D74D2">
        <w:rPr>
          <w:rFonts w:ascii="Times New Roman" w:hAnsi="Times New Roman" w:cs="Times New Roman"/>
          <w:sz w:val="28"/>
          <w:szCs w:val="28"/>
        </w:rPr>
        <w:t>по проектам планировки территории и проектам межевания территории, проектам правил благоустройства территории, а также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и (или) расположенных на них объектов капитального строительства, а также </w:t>
      </w:r>
      <w:r w:rsidR="001A4481" w:rsidRPr="001D74D2">
        <w:rPr>
          <w:rFonts w:ascii="Times New Roman" w:hAnsi="Times New Roman" w:cs="Times New Roman"/>
          <w:sz w:val="28"/>
          <w:szCs w:val="28"/>
        </w:rPr>
        <w:lastRenderedPageBreak/>
        <w:t>правообладатели помещений, являющихся частью указанных объектов капитального строительства.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tab/>
      </w:r>
      <w:proofErr w:type="gramStart"/>
      <w:r w:rsidR="00F41CE8" w:rsidRPr="001D74D2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</w:t>
      </w:r>
      <w:r w:rsidRPr="001D74D2">
        <w:rPr>
          <w:rFonts w:ascii="Times New Roman" w:hAnsi="Times New Roman" w:cs="Times New Roman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 -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 </w:t>
      </w:r>
      <w:proofErr w:type="gramEnd"/>
    </w:p>
    <w:p w:rsidR="001E5B07" w:rsidRPr="001D74D2" w:rsidRDefault="006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EA5160" w:rsidRPr="001D74D2">
        <w:rPr>
          <w:rFonts w:ascii="Times New Roman" w:hAnsi="Times New Roman" w:cs="Times New Roman"/>
          <w:sz w:val="28"/>
          <w:szCs w:val="28"/>
        </w:rPr>
        <w:t>28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 (ОГРН), место нахождения и адрес - для юридических лиц) с приложением документов, подтверждающих такие сведения.  </w:t>
      </w:r>
      <w:proofErr w:type="gramEnd"/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 </w:t>
      </w:r>
    </w:p>
    <w:p w:rsidR="001E5B07" w:rsidRPr="001D74D2" w:rsidRDefault="00F4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EA5160" w:rsidRPr="001D74D2">
        <w:rPr>
          <w:rFonts w:ascii="Times New Roman" w:hAnsi="Times New Roman" w:cs="Times New Roman"/>
          <w:sz w:val="28"/>
          <w:szCs w:val="28"/>
        </w:rPr>
        <w:t>29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9" w:tgtFrame="_blank">
        <w:r w:rsidR="001A4481" w:rsidRPr="001D74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EA5160" w:rsidRPr="001D74D2">
        <w:rPr>
          <w:rFonts w:ascii="Times New Roman" w:hAnsi="Times New Roman" w:cs="Times New Roman"/>
          <w:sz w:val="28"/>
          <w:szCs w:val="28"/>
        </w:rPr>
        <w:t>30</w:t>
      </w:r>
      <w:r w:rsidRPr="001D74D2">
        <w:rPr>
          <w:rFonts w:ascii="Times New Roman" w:hAnsi="Times New Roman" w:cs="Times New Roman"/>
          <w:sz w:val="28"/>
          <w:szCs w:val="28"/>
        </w:rPr>
        <w:t xml:space="preserve">. В период размещения проекта, подлежащего рассмотрению на </w:t>
      </w:r>
      <w:r w:rsidR="00F446AC" w:rsidRPr="001D74D2">
        <w:rPr>
          <w:rFonts w:ascii="Times New Roman" w:hAnsi="Times New Roman" w:cs="Times New Roman"/>
          <w:sz w:val="28"/>
          <w:szCs w:val="28"/>
        </w:rPr>
        <w:t>публичных слушаниях,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информационных материалов к нему и проведения экспозиции такого проекта участники публичных слушаний, проше</w:t>
      </w:r>
      <w:r w:rsidR="00F446AC" w:rsidRPr="001D74D2">
        <w:rPr>
          <w:rFonts w:ascii="Times New Roman" w:hAnsi="Times New Roman" w:cs="Times New Roman"/>
          <w:sz w:val="28"/>
          <w:szCs w:val="28"/>
        </w:rPr>
        <w:t xml:space="preserve">дшие в соответствии с </w:t>
      </w:r>
      <w:r w:rsidR="00A012F7" w:rsidRPr="001D74D2">
        <w:rPr>
          <w:rFonts w:ascii="Times New Roman" w:hAnsi="Times New Roman" w:cs="Times New Roman"/>
          <w:sz w:val="28"/>
          <w:szCs w:val="28"/>
        </w:rPr>
        <w:t>пунктом 2</w:t>
      </w:r>
      <w:r w:rsidR="00EA5160" w:rsidRPr="001D74D2">
        <w:rPr>
          <w:rFonts w:ascii="Times New Roman" w:hAnsi="Times New Roman" w:cs="Times New Roman"/>
          <w:sz w:val="28"/>
          <w:szCs w:val="28"/>
        </w:rPr>
        <w:t>8</w:t>
      </w:r>
      <w:r w:rsidRPr="001D74D2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093D86" w:rsidRPr="001D74D2">
        <w:rPr>
          <w:rFonts w:ascii="Times New Roman" w:hAnsi="Times New Roman" w:cs="Times New Roman"/>
          <w:sz w:val="28"/>
          <w:szCs w:val="28"/>
        </w:rPr>
        <w:t>рядка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идентификацию, имеют право вносить предложения, касающиеся такого проекта:</w:t>
      </w:r>
    </w:p>
    <w:p w:rsidR="00F446AC" w:rsidRPr="001D74D2" w:rsidRDefault="00F4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E5B07" w:rsidRPr="001D74D2" w:rsidRDefault="00F4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в случае проведения публичных слушаний</w:t>
      </w:r>
      <w:r w:rsidR="001A4481" w:rsidRPr="001D74D2">
        <w:rPr>
          <w:rFonts w:ascii="Times New Roman" w:hAnsi="Times New Roman" w:cs="Times New Roman"/>
          <w:sz w:val="28"/>
          <w:szCs w:val="28"/>
        </w:rPr>
        <w:t>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письменно по форме, установленной приложением № 3 к настоящему По</w:t>
      </w:r>
      <w:r w:rsidR="00093D86" w:rsidRPr="001D74D2">
        <w:rPr>
          <w:rFonts w:ascii="Times New Roman" w:hAnsi="Times New Roman" w:cs="Times New Roman"/>
          <w:sz w:val="28"/>
          <w:szCs w:val="28"/>
        </w:rPr>
        <w:t>рядку</w:t>
      </w:r>
      <w:r w:rsidRPr="001D74D2">
        <w:rPr>
          <w:rFonts w:ascii="Times New Roman" w:hAnsi="Times New Roman" w:cs="Times New Roman"/>
          <w:sz w:val="28"/>
          <w:szCs w:val="28"/>
        </w:rPr>
        <w:t xml:space="preserve">, в адрес организатора </w:t>
      </w:r>
      <w:r w:rsidR="00540744" w:rsidRPr="001D74D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>;</w:t>
      </w:r>
    </w:p>
    <w:p w:rsidR="00696BCD" w:rsidRPr="001D74D2" w:rsidRDefault="001A4481" w:rsidP="00F41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посредством записи в Книге учета посетителей и записи предложений и замечаний при проведении экспозиции проекта, подлежащего рассмотрению на </w:t>
      </w:r>
      <w:r w:rsidR="00303080">
        <w:rPr>
          <w:rFonts w:ascii="Times New Roman" w:hAnsi="Times New Roman" w:cs="Times New Roman"/>
          <w:sz w:val="28"/>
          <w:szCs w:val="28"/>
        </w:rPr>
        <w:t>публичных слушаниях;</w:t>
      </w:r>
    </w:p>
    <w:p w:rsidR="001E5B07" w:rsidRPr="001D74D2" w:rsidRDefault="00696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0C1BDC" w:rsidRPr="001D74D2">
        <w:rPr>
          <w:rFonts w:ascii="Times New Roman" w:hAnsi="Times New Roman" w:cs="Times New Roman"/>
          <w:sz w:val="28"/>
          <w:szCs w:val="28"/>
        </w:rPr>
        <w:t>3</w:t>
      </w:r>
      <w:r w:rsidR="00F41CE8">
        <w:rPr>
          <w:rFonts w:ascii="Times New Roman" w:hAnsi="Times New Roman" w:cs="Times New Roman"/>
          <w:sz w:val="28"/>
          <w:szCs w:val="28"/>
        </w:rPr>
        <w:t>1</w:t>
      </w:r>
      <w:r w:rsidR="001A4481" w:rsidRPr="001D74D2">
        <w:rPr>
          <w:rFonts w:ascii="Times New Roman" w:hAnsi="Times New Roman" w:cs="Times New Roman"/>
          <w:sz w:val="28"/>
          <w:szCs w:val="28"/>
        </w:rPr>
        <w:t>. Предложения и замечания, внесе</w:t>
      </w:r>
      <w:r w:rsidR="000C1BDC" w:rsidRPr="001D74D2">
        <w:rPr>
          <w:rFonts w:ascii="Times New Roman" w:hAnsi="Times New Roman" w:cs="Times New Roman"/>
          <w:sz w:val="28"/>
          <w:szCs w:val="28"/>
        </w:rPr>
        <w:t xml:space="preserve">нные в соответствии с пунктом </w:t>
      </w:r>
      <w:r w:rsidR="003C0A6A" w:rsidRPr="001D74D2">
        <w:rPr>
          <w:rFonts w:ascii="Times New Roman" w:hAnsi="Times New Roman" w:cs="Times New Roman"/>
          <w:sz w:val="28"/>
          <w:szCs w:val="28"/>
        </w:rPr>
        <w:t xml:space="preserve">30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Порядка</w:t>
      </w:r>
      <w:r w:rsidR="001A4481" w:rsidRPr="001D74D2">
        <w:rPr>
          <w:rFonts w:ascii="Times New Roman" w:hAnsi="Times New Roman" w:cs="Times New Roman"/>
          <w:sz w:val="28"/>
          <w:szCs w:val="28"/>
        </w:rPr>
        <w:t>, подлежат регистрации, а также обязательному рассмотрению организатором публичных слушаний, за исключением слу</w:t>
      </w:r>
      <w:r w:rsidR="000C1BDC" w:rsidRPr="001D74D2">
        <w:rPr>
          <w:rFonts w:ascii="Times New Roman" w:hAnsi="Times New Roman" w:cs="Times New Roman"/>
          <w:sz w:val="28"/>
          <w:szCs w:val="28"/>
        </w:rPr>
        <w:t>чая, предусмотренного пунктом 3</w:t>
      </w:r>
      <w:r w:rsidR="00F41CE8">
        <w:rPr>
          <w:rFonts w:ascii="Times New Roman" w:hAnsi="Times New Roman" w:cs="Times New Roman"/>
          <w:sz w:val="28"/>
          <w:szCs w:val="28"/>
        </w:rPr>
        <w:t>2</w:t>
      </w:r>
      <w:r w:rsidR="00B2299E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настоящего По</w:t>
      </w:r>
      <w:r w:rsidR="00093D86" w:rsidRPr="001D74D2">
        <w:rPr>
          <w:rFonts w:ascii="Times New Roman" w:hAnsi="Times New Roman" w:cs="Times New Roman"/>
          <w:sz w:val="28"/>
          <w:szCs w:val="28"/>
        </w:rPr>
        <w:t>рядка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F4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F41CE8">
        <w:rPr>
          <w:rFonts w:ascii="Times New Roman" w:hAnsi="Times New Roman" w:cs="Times New Roman"/>
          <w:sz w:val="28"/>
          <w:szCs w:val="28"/>
        </w:rPr>
        <w:t>32</w:t>
      </w:r>
      <w:r w:rsidR="001A4481" w:rsidRPr="001D74D2">
        <w:rPr>
          <w:rFonts w:ascii="Times New Roman" w:hAnsi="Times New Roman" w:cs="Times New Roman"/>
          <w:sz w:val="28"/>
          <w:szCs w:val="28"/>
        </w:rPr>
        <w:t>. Предложения и замечания, внесе</w:t>
      </w:r>
      <w:r w:rsidRPr="001D74D2">
        <w:rPr>
          <w:rFonts w:ascii="Times New Roman" w:hAnsi="Times New Roman" w:cs="Times New Roman"/>
          <w:sz w:val="28"/>
          <w:szCs w:val="28"/>
        </w:rPr>
        <w:t>нные в соотв</w:t>
      </w:r>
      <w:r w:rsidR="000C1BDC" w:rsidRPr="001D74D2">
        <w:rPr>
          <w:rFonts w:ascii="Times New Roman" w:hAnsi="Times New Roman" w:cs="Times New Roman"/>
          <w:sz w:val="28"/>
          <w:szCs w:val="28"/>
        </w:rPr>
        <w:t xml:space="preserve">етствии с пунктом </w:t>
      </w:r>
      <w:r w:rsidR="003C0A6A" w:rsidRPr="001D74D2">
        <w:rPr>
          <w:rFonts w:ascii="Times New Roman" w:hAnsi="Times New Roman" w:cs="Times New Roman"/>
          <w:sz w:val="28"/>
          <w:szCs w:val="28"/>
        </w:rPr>
        <w:t xml:space="preserve">30 </w:t>
      </w:r>
      <w:r w:rsidR="001A4481" w:rsidRPr="001D74D2">
        <w:rPr>
          <w:rFonts w:ascii="Times New Roman" w:hAnsi="Times New Roman" w:cs="Times New Roman"/>
          <w:sz w:val="28"/>
          <w:szCs w:val="28"/>
        </w:rPr>
        <w:t>настоящего По</w:t>
      </w:r>
      <w:r w:rsidR="00093D86" w:rsidRPr="001D74D2">
        <w:rPr>
          <w:rFonts w:ascii="Times New Roman" w:hAnsi="Times New Roman" w:cs="Times New Roman"/>
          <w:sz w:val="28"/>
          <w:szCs w:val="28"/>
        </w:rPr>
        <w:t>рядка</w:t>
      </w:r>
      <w:r w:rsidR="001A4481" w:rsidRPr="001D74D2">
        <w:rPr>
          <w:rFonts w:ascii="Times New Roman" w:hAnsi="Times New Roman" w:cs="Times New Roman"/>
          <w:sz w:val="28"/>
          <w:szCs w:val="28"/>
        </w:rPr>
        <w:t>, не рассматриваются в случае выявления факта предоставления участником публичных слушаний недостоверных сведений.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D74D2">
        <w:rPr>
          <w:rFonts w:ascii="Times New Roman" w:hAnsi="Times New Roman" w:cs="Times New Roman"/>
          <w:b/>
          <w:sz w:val="28"/>
          <w:szCs w:val="28"/>
        </w:rPr>
        <w:t>. Процедура проведения собрания участников публичных слушаний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3C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34</w:t>
      </w:r>
      <w:r w:rsidR="004959DA" w:rsidRPr="001D7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086F" w:rsidRPr="001D74D2">
        <w:rPr>
          <w:rFonts w:ascii="Times New Roman" w:eastAsia="Times New Roman" w:hAnsi="Times New Roman" w:cs="Times New Roman"/>
          <w:sz w:val="28"/>
          <w:szCs w:val="28"/>
        </w:rPr>
        <w:t>Собрание участников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публичных слушаний проводится ор</w:t>
      </w:r>
      <w:r w:rsidR="009B75E6" w:rsidRPr="001D74D2">
        <w:rPr>
          <w:rFonts w:ascii="Times New Roman" w:eastAsia="Times New Roman" w:hAnsi="Times New Roman" w:cs="Times New Roman"/>
          <w:sz w:val="28"/>
          <w:szCs w:val="28"/>
        </w:rPr>
        <w:t>ганизатором публичных слушаний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Председателем собрания участников пуб</w:t>
      </w:r>
      <w:r w:rsidR="00412784" w:rsidRPr="001D74D2">
        <w:rPr>
          <w:rFonts w:ascii="Times New Roman" w:eastAsia="Times New Roman" w:hAnsi="Times New Roman" w:cs="Times New Roman"/>
          <w:sz w:val="28"/>
          <w:szCs w:val="28"/>
        </w:rPr>
        <w:t xml:space="preserve">личных слушаний является лицо, 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уполномоченное организатором публичных слушаний (</w:t>
      </w:r>
      <w:r w:rsidR="00E3086F" w:rsidRPr="001D74D2">
        <w:rPr>
          <w:rFonts w:ascii="Times New Roman" w:eastAsia="Times New Roman" w:hAnsi="Times New Roman" w:cs="Times New Roman"/>
          <w:sz w:val="28"/>
          <w:szCs w:val="28"/>
        </w:rPr>
        <w:t>далее –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публичных слушаний). </w:t>
      </w:r>
    </w:p>
    <w:p w:rsidR="001E5B07" w:rsidRPr="001D74D2" w:rsidRDefault="001A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9B75E6" w:rsidRPr="001D74D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. К участию в собрании участников публичных слушаний допускаются лица, являющиеся в соответствии с требованиями настоящего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публичных слушаний.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36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Перед началом собрания участников публичных слушаний организатор публичных слушаний осуществляет регистрацию лиц, участвующих в собрании в соответствии с разделом 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Регистрация лиц осуществляется путем составления Перечня участников публичных слушаний по форме согласно приложению № 4 к настоящему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37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Лица, не прошедшие регистрацию, к участию в собрании участников публичных слушаниях не допускаются.</w:t>
      </w:r>
    </w:p>
    <w:p w:rsidR="000C1BDC" w:rsidRPr="001D74D2" w:rsidRDefault="000C1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5803" w:rsidRPr="001D74D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Участники публичных слушаний, желающие выступить на собрании участников публичных слушаний, должны перед началом публичных слушаний зарегистрироваться в качестве выступающих. </w:t>
      </w:r>
      <w:r w:rsidR="000C3AF3" w:rsidRPr="001D74D2">
        <w:rPr>
          <w:rFonts w:ascii="Times New Roman" w:eastAsia="Times New Roman" w:hAnsi="Times New Roman" w:cs="Times New Roman"/>
          <w:sz w:val="28"/>
          <w:szCs w:val="28"/>
        </w:rPr>
        <w:t>Регистрация производится путем проставления соответствующей отметки в Перечне участников публичных слушаний, указанном в пункте 3</w:t>
      </w:r>
      <w:r w:rsidR="00F806C5" w:rsidRPr="001D74D2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0C3AF3" w:rsidRPr="001D74D2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0C3AF3"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39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Председатель публичных слушаний перед началом публичных слушаний доводит до сведения присутствующих следующую информацию: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наименование проекта, подлежащего обсуждению на публичных слушаниях;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порядок и последовательность проведения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состав приглашенных лиц, информацию о количестве участников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докладчиков с </w:t>
      </w:r>
      <w:r w:rsidR="00E3086F" w:rsidRPr="001D74D2">
        <w:rPr>
          <w:rFonts w:ascii="Times New Roman" w:eastAsia="Times New Roman" w:hAnsi="Times New Roman" w:cs="Times New Roman"/>
          <w:sz w:val="28"/>
          <w:szCs w:val="28"/>
        </w:rPr>
        <w:t>указанием времени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, отведенного  на их выступления;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поступившие предложения и замечания по предмету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иную информацию, необходимую для проведения публичных слушаний.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lastRenderedPageBreak/>
        <w:t>40</w:t>
      </w:r>
      <w:r w:rsidR="000C1BDC"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публичных слушаний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Председатель публичных слушаний предоставляет слово участникам публичных слушаний, зарегистрированным в качестве выступающих в порядке очередности.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Председатель публичных слушаний имеет право на внеочередное выступление.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выступают только с разрешения председателя публичных слушаний.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Выступления на публичных слушаниях должны быть связаны с предметом публичных слушаний.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41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Для выступления на публичных слушаниях отводится: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на доклад представителя организ</w:t>
      </w:r>
      <w:r w:rsidR="004959DA" w:rsidRPr="001D74D2">
        <w:rPr>
          <w:rFonts w:ascii="Times New Roman" w:eastAsia="Times New Roman" w:hAnsi="Times New Roman" w:cs="Times New Roman"/>
          <w:sz w:val="28"/>
          <w:szCs w:val="28"/>
        </w:rPr>
        <w:t>атора публичных слушаний - до 10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 минут;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на вопро</w:t>
      </w:r>
      <w:r w:rsidR="005E5803" w:rsidRPr="001D74D2">
        <w:rPr>
          <w:rFonts w:ascii="Times New Roman" w:eastAsia="Times New Roman" w:hAnsi="Times New Roman" w:cs="Times New Roman"/>
          <w:sz w:val="28"/>
          <w:szCs w:val="28"/>
        </w:rPr>
        <w:t xml:space="preserve">сы к докладчику (содокладчику) 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и ответы на них - до 3 минут на один вопрос;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на выступление участников публичных слушаний, - до 3 минут на одно выступление.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42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Участники публичных слушаний не вправе мешать проведению публичных слушаний, не вправе вмешиваться в ход публичных слушаний, прерывать их выкриками, аплодисментами.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При несоблюдении порядка, установленного настоящим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, участники публичных слушаний удаляются из помещения, являющегося местом проведения публичных слушаний по требованию Председателя публичных слушаний.</w:t>
      </w:r>
    </w:p>
    <w:p w:rsidR="001E5B07" w:rsidRPr="001D74D2" w:rsidRDefault="00412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E5803" w:rsidRPr="001D74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</w:t>
      </w:r>
      <w:r w:rsidR="00D22EB4" w:rsidRPr="001D74D2">
        <w:rPr>
          <w:rFonts w:ascii="Times New Roman" w:eastAsia="Times New Roman" w:hAnsi="Times New Roman" w:cs="Times New Roman"/>
          <w:sz w:val="28"/>
          <w:szCs w:val="28"/>
        </w:rPr>
        <w:t xml:space="preserve">собрания 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публичных слуш</w:t>
      </w:r>
      <w:r w:rsidR="005E5803" w:rsidRPr="001D74D2">
        <w:rPr>
          <w:rFonts w:ascii="Times New Roman" w:eastAsia="Times New Roman" w:hAnsi="Times New Roman" w:cs="Times New Roman"/>
          <w:sz w:val="28"/>
          <w:szCs w:val="28"/>
        </w:rPr>
        <w:t>аний п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редседатель публичных слушаний оглашает информацию о предложениях и замечаниях участников собрания публичных слушаний для </w:t>
      </w:r>
      <w:r w:rsidR="00E3086F" w:rsidRPr="001D74D2">
        <w:rPr>
          <w:rFonts w:ascii="Times New Roman" w:eastAsia="Times New Roman" w:hAnsi="Times New Roman" w:cs="Times New Roman"/>
          <w:sz w:val="28"/>
          <w:szCs w:val="28"/>
        </w:rPr>
        <w:t>их включения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в протокол публичных слушаний.</w:t>
      </w: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44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Организатор публичных слушаний не вправе ограничить доступ в помещение зарегистрированным в установленном порядке участникам публичных слушаний или их представителям.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1D74D2">
        <w:rPr>
          <w:rFonts w:ascii="Times New Roman" w:eastAsia="Times New Roman" w:hAnsi="Times New Roman" w:cs="Times New Roman"/>
          <w:b/>
          <w:sz w:val="28"/>
          <w:szCs w:val="28"/>
        </w:rPr>
        <w:t>. Документы публичных слушаний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B07" w:rsidRPr="001D74D2" w:rsidRDefault="005E5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45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. Документами публичных слушаний являются итоговые документы публичных слушаний и документы, связанные с организацией и проведением публичных слушаний.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Итоговыми документами публичных слушаний являются протокол публичных слушаний, составленный по форме согласно </w:t>
      </w:r>
      <w:hyperlink r:id="rId10" w:anchor="block_1178" w:history="1">
        <w:r w:rsidRPr="001D74D2">
          <w:rPr>
            <w:rFonts w:ascii="Times New Roman" w:eastAsia="Times New Roman" w:hAnsi="Times New Roman" w:cs="Times New Roman"/>
            <w:sz w:val="28"/>
            <w:szCs w:val="28"/>
          </w:rPr>
          <w:t>приложению № 5</w:t>
        </w:r>
      </w:hyperlink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 и заключение о результатах публичных слушаний по форме согласно </w:t>
      </w:r>
      <w:hyperlink r:id="rId11" w:anchor="block_1179" w:history="1">
        <w:r w:rsidRPr="001D74D2">
          <w:rPr>
            <w:rFonts w:ascii="Times New Roman" w:eastAsia="Times New Roman" w:hAnsi="Times New Roman" w:cs="Times New Roman"/>
            <w:sz w:val="28"/>
            <w:szCs w:val="28"/>
          </w:rPr>
          <w:t>приложению №</w:t>
        </w:r>
        <w:r w:rsidR="00CD1ECB" w:rsidRPr="001D74D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1D74D2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206174" w:rsidRPr="001D74D2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 xml:space="preserve">. Итоговые документы оформляются </w:t>
      </w:r>
      <w:r w:rsidRPr="001D74D2">
        <w:rPr>
          <w:rFonts w:ascii="Times New Roman" w:hAnsi="Times New Roman" w:cs="Times New Roman"/>
          <w:sz w:val="28"/>
          <w:szCs w:val="28"/>
        </w:rPr>
        <w:t>организатором публичных слушаний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Документами, связанными с организацией и проведением публичных слушаний являются: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проекты документов, являющихся предметом обсуждения на публичных слушаниях;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оповещение о начале публичных слушаний;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1D74D2">
        <w:rPr>
          <w:rFonts w:ascii="Times New Roman" w:hAnsi="Times New Roman" w:cs="Times New Roman"/>
          <w:sz w:val="28"/>
          <w:szCs w:val="28"/>
        </w:rPr>
        <w:t>нига учета посетителей и записи предложений и замечаний при проведении экспозиции проекта, подлежащего рассмотрению на публичных слушаниях;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листы предложений и замечаний от участников публичных слушаний;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фотодокументы (при наличии);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материалы аудио и видеосъемки (при наличии);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иные документы, имеющие отношение к организации и проведению </w:t>
      </w:r>
      <w:r w:rsidR="00BE6140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1E5B07" w:rsidRPr="001D74D2" w:rsidRDefault="001A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5E5803" w:rsidRPr="001D74D2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1D74D2">
        <w:rPr>
          <w:rFonts w:ascii="Times New Roman" w:eastAsia="Times New Roman" w:hAnsi="Times New Roman" w:cs="Times New Roman"/>
          <w:sz w:val="28"/>
          <w:szCs w:val="28"/>
        </w:rPr>
        <w:t>. В протоколе публичных слушаний указывается: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дата оформления протокола</w:t>
      </w:r>
      <w:r w:rsidR="002A2B0F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E3086F" w:rsidRPr="001D74D2">
        <w:rPr>
          <w:rFonts w:ascii="Times New Roman" w:hAnsi="Times New Roman" w:cs="Times New Roman"/>
          <w:sz w:val="28"/>
          <w:szCs w:val="28"/>
        </w:rPr>
        <w:t>публичных</w:t>
      </w:r>
      <w:r w:rsidRPr="001D74D2">
        <w:rPr>
          <w:rFonts w:ascii="Times New Roman" w:hAnsi="Times New Roman" w:cs="Times New Roman"/>
          <w:sz w:val="28"/>
          <w:szCs w:val="28"/>
        </w:rPr>
        <w:t xml:space="preserve">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01181"/>
      <w:bookmarkEnd w:id="6"/>
      <w:r w:rsidRPr="001D74D2">
        <w:rPr>
          <w:rFonts w:ascii="Times New Roman" w:hAnsi="Times New Roman" w:cs="Times New Roman"/>
          <w:sz w:val="28"/>
          <w:szCs w:val="28"/>
        </w:rPr>
        <w:t>информация об организаторе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01182"/>
      <w:bookmarkEnd w:id="7"/>
      <w:r w:rsidRPr="001D74D2">
        <w:rPr>
          <w:rFonts w:ascii="Times New Roman" w:hAnsi="Times New Roman" w:cs="Times New Roman"/>
          <w:sz w:val="28"/>
          <w:szCs w:val="28"/>
        </w:rPr>
        <w:t>информация, содержащаяся в опубликованном оповещении о начале публичных слушаний, дата и источник его опубликования;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01183"/>
      <w:bookmarkEnd w:id="8"/>
      <w:r w:rsidRPr="001D74D2">
        <w:rPr>
          <w:rFonts w:ascii="Times New Roman" w:hAnsi="Times New Roman" w:cs="Times New Roman"/>
          <w:sz w:val="28"/>
          <w:szCs w:val="28"/>
        </w:rPr>
        <w:t>информация о сроке, в течение которого принимались предложения и замечания участников публичных слушаний, о территори</w:t>
      </w:r>
      <w:r w:rsidR="002A2B0F" w:rsidRPr="001D74D2">
        <w:rPr>
          <w:rFonts w:ascii="Times New Roman" w:hAnsi="Times New Roman" w:cs="Times New Roman"/>
          <w:sz w:val="28"/>
          <w:szCs w:val="28"/>
        </w:rPr>
        <w:t xml:space="preserve">и, в пределах которой проводились </w:t>
      </w:r>
      <w:r w:rsidRPr="001D74D2">
        <w:rPr>
          <w:rFonts w:ascii="Times New Roman" w:hAnsi="Times New Roman" w:cs="Times New Roman"/>
          <w:sz w:val="28"/>
          <w:szCs w:val="28"/>
        </w:rPr>
        <w:t>публичные слушания;</w:t>
      </w:r>
      <w:bookmarkStart w:id="9" w:name="sub_501184"/>
      <w:bookmarkEnd w:id="9"/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r w:rsidR="00E3086F" w:rsidRPr="001D74D2">
        <w:rPr>
          <w:rFonts w:ascii="Times New Roman" w:hAnsi="Times New Roman" w:cs="Times New Roman"/>
          <w:sz w:val="28"/>
          <w:szCs w:val="28"/>
        </w:rPr>
        <w:t>предложения,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 замечания иных участников публичных слушаний.</w:t>
      </w:r>
    </w:p>
    <w:p w:rsidR="001E5B07" w:rsidRPr="001D74D2" w:rsidRDefault="0039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47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481" w:rsidRPr="001D74D2">
        <w:rPr>
          <w:rFonts w:ascii="Times New Roman" w:hAnsi="Times New Roman" w:cs="Times New Roman"/>
          <w:sz w:val="28"/>
          <w:szCs w:val="28"/>
        </w:rPr>
        <w:t>К протоколу публичных слушаний прилагается Перечень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E5B07" w:rsidRPr="001D74D2" w:rsidRDefault="0039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48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481" w:rsidRPr="001D74D2">
        <w:rPr>
          <w:rFonts w:ascii="Times New Roman" w:hAnsi="Times New Roman" w:cs="Times New Roman"/>
          <w:sz w:val="28"/>
          <w:szCs w:val="28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</w:t>
      </w:r>
      <w:r w:rsidR="00780080" w:rsidRPr="001D74D2">
        <w:rPr>
          <w:rFonts w:ascii="Times New Roman" w:hAnsi="Times New Roman" w:cs="Times New Roman"/>
          <w:sz w:val="28"/>
          <w:szCs w:val="28"/>
        </w:rPr>
        <w:t xml:space="preserve">, </w:t>
      </w:r>
      <w:r w:rsidR="001A4481" w:rsidRPr="001D74D2">
        <w:rPr>
          <w:rFonts w:ascii="Times New Roman" w:hAnsi="Times New Roman" w:cs="Times New Roman"/>
          <w:sz w:val="28"/>
          <w:szCs w:val="28"/>
        </w:rPr>
        <w:t>публичных слушаний, содержащую внесенные этим участником предложения и замечания.</w:t>
      </w:r>
    </w:p>
    <w:p w:rsidR="001E5B07" w:rsidRPr="001D74D2" w:rsidRDefault="0039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49</w:t>
      </w:r>
      <w:r w:rsidR="0077091B" w:rsidRPr="001D74D2">
        <w:rPr>
          <w:rFonts w:ascii="Times New Roman" w:hAnsi="Times New Roman" w:cs="Times New Roman"/>
          <w:sz w:val="28"/>
          <w:szCs w:val="28"/>
        </w:rPr>
        <w:t xml:space="preserve">.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На основании протокола публичных слушаний организатор публичных </w:t>
      </w:r>
      <w:r w:rsidR="00E3086F" w:rsidRPr="001D74D2">
        <w:rPr>
          <w:rFonts w:ascii="Times New Roman" w:hAnsi="Times New Roman" w:cs="Times New Roman"/>
          <w:sz w:val="28"/>
          <w:szCs w:val="28"/>
        </w:rPr>
        <w:t>слушаний осуществляет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подготовку заключения о результатах публичных слушаний.</w:t>
      </w:r>
    </w:p>
    <w:p w:rsidR="001E5B07" w:rsidRPr="001D74D2" w:rsidRDefault="0039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50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0" w:name="sub_501022"/>
      <w:r w:rsidR="001A4481" w:rsidRPr="001D74D2">
        <w:rPr>
          <w:rFonts w:ascii="Times New Roman" w:hAnsi="Times New Roman" w:cs="Times New Roman"/>
          <w:sz w:val="28"/>
          <w:szCs w:val="28"/>
        </w:rPr>
        <w:t>В заключении о результатах публичных слушаний должны быть указаны:</w:t>
      </w:r>
    </w:p>
    <w:bookmarkEnd w:id="10"/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дата оформления заключения о результатах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01221"/>
      <w:bookmarkEnd w:id="11"/>
      <w:r w:rsidRPr="001D74D2">
        <w:rPr>
          <w:rFonts w:ascii="Times New Roman" w:hAnsi="Times New Roman" w:cs="Times New Roman"/>
          <w:sz w:val="28"/>
          <w:szCs w:val="28"/>
        </w:rPr>
        <w:t>наименование проекта, рассмотренного на публичных слушаниях, сведения о количестве участников</w:t>
      </w:r>
      <w:r w:rsidR="00780080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слушаний, которые приняли участие в публичных слушаниях;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01222"/>
      <w:bookmarkEnd w:id="12"/>
      <w:r w:rsidRPr="001D74D2">
        <w:rPr>
          <w:rFonts w:ascii="Times New Roman" w:hAnsi="Times New Roman" w:cs="Times New Roman"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01223"/>
      <w:bookmarkEnd w:id="13"/>
      <w:r w:rsidRPr="001D74D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r w:rsidR="00E3086F" w:rsidRPr="001D74D2">
        <w:rPr>
          <w:rFonts w:ascii="Times New Roman" w:hAnsi="Times New Roman" w:cs="Times New Roman"/>
          <w:sz w:val="28"/>
          <w:szCs w:val="28"/>
        </w:rPr>
        <w:t>предложения,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1E5B07" w:rsidRPr="001D74D2" w:rsidRDefault="001A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01224"/>
      <w:bookmarkEnd w:id="14"/>
      <w:r w:rsidRPr="001D74D2">
        <w:rPr>
          <w:rFonts w:ascii="Times New Roman" w:hAnsi="Times New Roman" w:cs="Times New Roman"/>
          <w:sz w:val="28"/>
          <w:szCs w:val="28"/>
        </w:rPr>
        <w:t>аргументиров</w:t>
      </w:r>
      <w:r w:rsidR="00806D8F">
        <w:rPr>
          <w:rFonts w:ascii="Times New Roman" w:hAnsi="Times New Roman" w:cs="Times New Roman"/>
          <w:sz w:val="28"/>
          <w:szCs w:val="28"/>
        </w:rPr>
        <w:t xml:space="preserve">анные рекомендации организатора </w:t>
      </w:r>
      <w:r w:rsidRPr="001D74D2">
        <w:rPr>
          <w:rFonts w:ascii="Times New Roman" w:hAnsi="Times New Roman" w:cs="Times New Roman"/>
          <w:sz w:val="28"/>
          <w:szCs w:val="28"/>
        </w:rPr>
        <w:t>публичных слушаний о целесообразности или нецелесообразнос</w:t>
      </w:r>
      <w:r w:rsidR="00780080" w:rsidRPr="001D74D2">
        <w:rPr>
          <w:rFonts w:ascii="Times New Roman" w:hAnsi="Times New Roman" w:cs="Times New Roman"/>
          <w:sz w:val="28"/>
          <w:szCs w:val="28"/>
        </w:rPr>
        <w:t>ти учета внесенных участниками общественных обсуждений, п</w:t>
      </w:r>
      <w:r w:rsidRPr="001D74D2">
        <w:rPr>
          <w:rFonts w:ascii="Times New Roman" w:hAnsi="Times New Roman" w:cs="Times New Roman"/>
          <w:sz w:val="28"/>
          <w:szCs w:val="28"/>
        </w:rPr>
        <w:t>убличных слушаний предложений и замечаний и выводы по результатам публичных слушаний.</w:t>
      </w:r>
      <w:bookmarkStart w:id="15" w:name="sub_501225"/>
      <w:bookmarkEnd w:id="15"/>
    </w:p>
    <w:p w:rsidR="001E5B07" w:rsidRPr="001D74D2" w:rsidRDefault="00375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D74D2">
        <w:rPr>
          <w:rFonts w:ascii="Times New Roman" w:hAnsi="Times New Roman" w:cs="Times New Roman"/>
          <w:sz w:val="28"/>
          <w:szCs w:val="28"/>
        </w:rPr>
        <w:t>51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Заключение о результатах </w:t>
      </w:r>
      <w:r w:rsidR="00780080" w:rsidRPr="001D74D2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подлежит опубликованию в средстве массовой информации </w:t>
      </w:r>
      <w:r w:rsidR="00086705" w:rsidRPr="000E58DB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</w:t>
      </w:r>
      <w:r w:rsidR="00086705">
        <w:rPr>
          <w:rFonts w:ascii="Times New Roman" w:hAnsi="Times New Roman" w:cs="Times New Roman"/>
          <w:sz w:val="28"/>
          <w:szCs w:val="28"/>
        </w:rPr>
        <w:t>https://хилокский</w:t>
      </w:r>
      <w:proofErr w:type="gramStart"/>
      <w:r w:rsidR="0008670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86705">
        <w:rPr>
          <w:rFonts w:ascii="Times New Roman" w:hAnsi="Times New Roman" w:cs="Times New Roman"/>
          <w:sz w:val="28"/>
          <w:szCs w:val="28"/>
        </w:rPr>
        <w:t xml:space="preserve">ф), а также </w:t>
      </w:r>
      <w:r w:rsidR="00086705" w:rsidRPr="000E58DB">
        <w:rPr>
          <w:rFonts w:ascii="Times New Roman" w:hAnsi="Times New Roman" w:cs="Times New Roman"/>
          <w:sz w:val="28"/>
          <w:szCs w:val="28"/>
        </w:rPr>
        <w:t>на официальном сайте Хилокского муниципального округа в информационно-телекоммуникационной сети «Интернет» (</w:t>
      </w:r>
      <w:r w:rsidR="00086705" w:rsidRPr="000E58D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86705" w:rsidRPr="000E58D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86705" w:rsidRPr="000E58DB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086705" w:rsidRPr="000E58DB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086705" w:rsidRPr="000E58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86705" w:rsidRPr="000E58DB">
        <w:rPr>
          <w:rFonts w:ascii="Times New Roman" w:hAnsi="Times New Roman" w:cs="Times New Roman"/>
          <w:sz w:val="28"/>
          <w:szCs w:val="28"/>
        </w:rPr>
        <w:t>)</w:t>
      </w:r>
      <w:r w:rsidR="000867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B07" w:rsidRPr="001D74D2" w:rsidRDefault="00375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4D2">
        <w:rPr>
          <w:rFonts w:ascii="Times New Roman" w:eastAsia="Times New Roman" w:hAnsi="Times New Roman" w:cs="Times New Roman"/>
          <w:sz w:val="28"/>
          <w:szCs w:val="28"/>
        </w:rPr>
        <w:t>52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. Администрация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015EE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E3086F" w:rsidRPr="001D74D2">
        <w:rPr>
          <w:rFonts w:ascii="Times New Roman" w:hAnsi="Times New Roman" w:cs="Times New Roman"/>
          <w:sz w:val="28"/>
          <w:szCs w:val="28"/>
        </w:rPr>
        <w:t>обеспечивает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 xml:space="preserve"> хранение итоговых документов публичных слушаний и документов, связанн</w:t>
      </w:r>
      <w:r w:rsidR="00806D8F">
        <w:rPr>
          <w:rFonts w:ascii="Times New Roman" w:eastAsia="Times New Roman" w:hAnsi="Times New Roman" w:cs="Times New Roman"/>
          <w:sz w:val="28"/>
          <w:szCs w:val="28"/>
        </w:rPr>
        <w:t xml:space="preserve">ых с организацией и проведением </w:t>
      </w:r>
      <w:r w:rsidR="001A4481" w:rsidRPr="001D74D2">
        <w:rPr>
          <w:rFonts w:ascii="Times New Roman" w:eastAsia="Times New Roman" w:hAnsi="Times New Roman" w:cs="Times New Roman"/>
          <w:sz w:val="28"/>
          <w:szCs w:val="28"/>
        </w:rPr>
        <w:t>публичных слушаний в течение срока, установленного в соответствии с законодательством об архивном деле.</w:t>
      </w:r>
    </w:p>
    <w:p w:rsidR="001E5B07" w:rsidRPr="001D74D2" w:rsidRDefault="001E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1D74D2">
        <w:rPr>
          <w:rFonts w:ascii="Times New Roman" w:hAnsi="Times New Roman" w:cs="Times New Roman"/>
          <w:b/>
          <w:sz w:val="28"/>
          <w:szCs w:val="28"/>
        </w:rPr>
        <w:t>. Особенности организации и проведения</w:t>
      </w:r>
    </w:p>
    <w:p w:rsidR="001E5B07" w:rsidRPr="001D74D2" w:rsidRDefault="00FC134B" w:rsidP="00315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4B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b/>
          <w:sz w:val="28"/>
          <w:szCs w:val="28"/>
        </w:rPr>
        <w:t xml:space="preserve">по проекту генерального плана, </w:t>
      </w:r>
      <w:r w:rsidR="00F63F79" w:rsidRPr="001D74D2">
        <w:rPr>
          <w:rFonts w:ascii="Times New Roman" w:hAnsi="Times New Roman" w:cs="Times New Roman"/>
          <w:b/>
          <w:sz w:val="28"/>
          <w:szCs w:val="28"/>
        </w:rPr>
        <w:t xml:space="preserve">проекту правил землепользования и застройки, </w:t>
      </w:r>
      <w:r w:rsidR="00315778" w:rsidRPr="001D74D2">
        <w:rPr>
          <w:rFonts w:ascii="Times New Roman" w:hAnsi="Times New Roman" w:cs="Times New Roman"/>
          <w:b/>
          <w:sz w:val="28"/>
          <w:szCs w:val="28"/>
        </w:rPr>
        <w:t>проекту единого документа и проектам, предусматривающим</w:t>
      </w:r>
      <w:r w:rsidR="001A4481" w:rsidRPr="001D74D2">
        <w:rPr>
          <w:rFonts w:ascii="Times New Roman" w:hAnsi="Times New Roman" w:cs="Times New Roman"/>
          <w:b/>
          <w:sz w:val="28"/>
          <w:szCs w:val="28"/>
        </w:rPr>
        <w:t xml:space="preserve"> внесение </w:t>
      </w:r>
      <w:r w:rsidR="00315778" w:rsidRPr="001D74D2">
        <w:rPr>
          <w:rFonts w:ascii="Times New Roman" w:hAnsi="Times New Roman" w:cs="Times New Roman"/>
          <w:b/>
          <w:sz w:val="28"/>
          <w:szCs w:val="28"/>
        </w:rPr>
        <w:t xml:space="preserve">в них </w:t>
      </w:r>
      <w:r w:rsidR="001A4481" w:rsidRPr="001D74D2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:rsidR="00315778" w:rsidRPr="001D74D2" w:rsidRDefault="00315778" w:rsidP="003157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315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FB4FCB" w:rsidRPr="001D74D2">
        <w:rPr>
          <w:rFonts w:ascii="Times New Roman" w:hAnsi="Times New Roman" w:cs="Times New Roman"/>
          <w:sz w:val="28"/>
          <w:szCs w:val="28"/>
        </w:rPr>
        <w:t>53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r w:rsidR="00806D8F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по проекту генерального плана</w:t>
      </w:r>
      <w:r w:rsidRPr="001D74D2">
        <w:rPr>
          <w:rFonts w:ascii="Times New Roman" w:hAnsi="Times New Roman" w:cs="Times New Roman"/>
          <w:sz w:val="28"/>
          <w:szCs w:val="28"/>
        </w:rPr>
        <w:t xml:space="preserve">, </w:t>
      </w:r>
      <w:r w:rsidR="00F63F79" w:rsidRPr="001D74D2">
        <w:rPr>
          <w:rFonts w:ascii="Times New Roman" w:hAnsi="Times New Roman" w:cs="Times New Roman"/>
          <w:sz w:val="28"/>
          <w:szCs w:val="28"/>
        </w:rPr>
        <w:t xml:space="preserve">проекту правил землепользования и застройки, </w:t>
      </w:r>
      <w:r w:rsidRPr="001D74D2">
        <w:rPr>
          <w:rFonts w:ascii="Times New Roman" w:hAnsi="Times New Roman" w:cs="Times New Roman"/>
          <w:sz w:val="28"/>
          <w:szCs w:val="28"/>
        </w:rPr>
        <w:t>проекту единого документа и по проектам, предусматривающим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внесение </w:t>
      </w:r>
      <w:r w:rsidRPr="001D74D2">
        <w:rPr>
          <w:rFonts w:ascii="Times New Roman" w:hAnsi="Times New Roman" w:cs="Times New Roman"/>
          <w:sz w:val="28"/>
          <w:szCs w:val="28"/>
        </w:rPr>
        <w:t xml:space="preserve">в них </w:t>
      </w:r>
      <w:r w:rsidR="001A4481" w:rsidRPr="001D74D2">
        <w:rPr>
          <w:rFonts w:ascii="Times New Roman" w:hAnsi="Times New Roman" w:cs="Times New Roman"/>
          <w:sz w:val="28"/>
          <w:szCs w:val="28"/>
        </w:rPr>
        <w:t>изменений, проводятся в каж</w:t>
      </w:r>
      <w:r w:rsidRPr="001D74D2">
        <w:rPr>
          <w:rFonts w:ascii="Times New Roman" w:hAnsi="Times New Roman" w:cs="Times New Roman"/>
          <w:sz w:val="28"/>
          <w:szCs w:val="28"/>
        </w:rPr>
        <w:t xml:space="preserve">дом населенном пункте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1A4481" w:rsidRPr="001D74D2">
        <w:rPr>
          <w:rFonts w:ascii="Times New Roman" w:hAnsi="Times New Roman" w:cs="Times New Roman"/>
          <w:sz w:val="28"/>
          <w:szCs w:val="28"/>
        </w:rPr>
        <w:t>, за исключением случаев, установл</w:t>
      </w:r>
      <w:r w:rsidR="000925AE" w:rsidRPr="001D74D2">
        <w:rPr>
          <w:rFonts w:ascii="Times New Roman" w:hAnsi="Times New Roman" w:cs="Times New Roman"/>
          <w:sz w:val="28"/>
          <w:szCs w:val="28"/>
        </w:rPr>
        <w:t xml:space="preserve">енных пунктом </w:t>
      </w:r>
      <w:r w:rsidR="00201A44" w:rsidRPr="001D74D2">
        <w:rPr>
          <w:rFonts w:ascii="Times New Roman" w:hAnsi="Times New Roman" w:cs="Times New Roman"/>
          <w:sz w:val="28"/>
          <w:szCs w:val="28"/>
        </w:rPr>
        <w:t>54</w:t>
      </w:r>
      <w:r w:rsidR="000C6E81" w:rsidRPr="001D74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Порядка</w:t>
      </w:r>
      <w:r w:rsidR="000C6E81" w:rsidRPr="001D74D2">
        <w:rPr>
          <w:rFonts w:ascii="Times New Roman" w:hAnsi="Times New Roman" w:cs="Times New Roman"/>
          <w:sz w:val="28"/>
          <w:szCs w:val="28"/>
        </w:rPr>
        <w:t>.</w:t>
      </w:r>
    </w:p>
    <w:p w:rsidR="001E5B07" w:rsidRPr="001D74D2" w:rsidRDefault="00201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54</w:t>
      </w:r>
      <w:r w:rsidR="001A4481" w:rsidRPr="001D74D2">
        <w:rPr>
          <w:rFonts w:ascii="Times New Roman" w:hAnsi="Times New Roman" w:cs="Times New Roman"/>
          <w:sz w:val="28"/>
          <w:szCs w:val="28"/>
        </w:rPr>
        <w:t>. В случае подготовки изменений в генеральный план</w:t>
      </w:r>
      <w:r w:rsidR="00315778" w:rsidRPr="001D74D2">
        <w:rPr>
          <w:rFonts w:ascii="Times New Roman" w:hAnsi="Times New Roman" w:cs="Times New Roman"/>
          <w:sz w:val="28"/>
          <w:szCs w:val="28"/>
        </w:rPr>
        <w:t>, единый документ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о комплексном развитии территории </w:t>
      </w:r>
      <w:r w:rsidR="00315778" w:rsidRPr="001D74D2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могут проводиться в границах территории, в отношении которой принято решение о комплексном развитии территории.</w:t>
      </w:r>
    </w:p>
    <w:p w:rsidR="000C2FA6" w:rsidRPr="001D74D2" w:rsidRDefault="000C2F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подготовки изменений в генеральный план, </w:t>
      </w:r>
      <w:r w:rsidR="002D27C3"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застройки, </w:t>
      </w:r>
      <w:r w:rsidRPr="001D74D2">
        <w:rPr>
          <w:rFonts w:ascii="Times New Roman" w:hAnsi="Times New Roman" w:cs="Times New Roman"/>
          <w:color w:val="000000"/>
          <w:sz w:val="28"/>
          <w:szCs w:val="28"/>
        </w:rPr>
        <w:t>единый документ применительно к территории одного или нескольки</w:t>
      </w:r>
      <w:r w:rsidR="00806D8F">
        <w:rPr>
          <w:rFonts w:ascii="Times New Roman" w:hAnsi="Times New Roman" w:cs="Times New Roman"/>
          <w:color w:val="000000"/>
          <w:sz w:val="28"/>
          <w:szCs w:val="28"/>
        </w:rPr>
        <w:t xml:space="preserve">х населенных пунктов, их частей публичные слушания </w:t>
      </w:r>
      <w:r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в границах территории, в отношении которой принято решение о подготовке предложений о внесении </w:t>
      </w:r>
      <w:r w:rsidR="00636968"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</w:t>
      </w:r>
      <w:r w:rsidRPr="001D74D2">
        <w:rPr>
          <w:rFonts w:ascii="Times New Roman" w:hAnsi="Times New Roman" w:cs="Times New Roman"/>
          <w:color w:val="000000"/>
          <w:sz w:val="28"/>
          <w:szCs w:val="28"/>
        </w:rPr>
        <w:t>в генеральный план,</w:t>
      </w:r>
      <w:r w:rsidR="002D27C3"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землепользования и </w:t>
      </w:r>
      <w:r w:rsidR="00E3086F" w:rsidRPr="001D74D2">
        <w:rPr>
          <w:rFonts w:ascii="Times New Roman" w:hAnsi="Times New Roman" w:cs="Times New Roman"/>
          <w:color w:val="000000"/>
          <w:sz w:val="28"/>
          <w:szCs w:val="28"/>
        </w:rPr>
        <w:t>застройки, единый</w:t>
      </w:r>
      <w:r w:rsidRPr="001D74D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документ.</w:t>
      </w:r>
    </w:p>
    <w:p w:rsidR="000C58D5" w:rsidRPr="001D74D2" w:rsidRDefault="000C5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4D2">
        <w:rPr>
          <w:rFonts w:ascii="Times New Roman" w:hAnsi="Times New Roman" w:cs="Times New Roman"/>
          <w:sz w:val="28"/>
          <w:szCs w:val="28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</w:t>
      </w:r>
      <w:r w:rsidR="00806D8F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по внесению изменений в правила землепользования и застройки проводятся в границах </w:t>
      </w:r>
      <w:r w:rsidRPr="001D74D2">
        <w:rPr>
          <w:rFonts w:ascii="Times New Roman" w:hAnsi="Times New Roman" w:cs="Times New Roman"/>
          <w:sz w:val="28"/>
          <w:szCs w:val="28"/>
        </w:rPr>
        <w:lastRenderedPageBreak/>
        <w:t>территориальной зоны, для которой установлен такой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 xml:space="preserve"> градостроительный регламент, в границах территории, подлежащей комплексному развитию.</w:t>
      </w:r>
    </w:p>
    <w:p w:rsidR="001E5B07" w:rsidRPr="001D74D2" w:rsidRDefault="0063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55</w:t>
      </w:r>
      <w:r w:rsidR="001A4481" w:rsidRPr="001D74D2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если для реализации решения о комплексном развитии территории требуется внесение изменений в генеральный план, </w:t>
      </w:r>
      <w:r w:rsidR="00B530EF" w:rsidRPr="001D74D2">
        <w:rPr>
          <w:rFonts w:ascii="Times New Roman" w:hAnsi="Times New Roman" w:cs="Times New Roman"/>
          <w:sz w:val="28"/>
          <w:szCs w:val="28"/>
        </w:rPr>
        <w:t xml:space="preserve">единый документ по решению главы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015EE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допускается одновременное проведение </w:t>
      </w:r>
      <w:r w:rsidR="00806D8F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1A4481" w:rsidRPr="001D74D2">
        <w:rPr>
          <w:rFonts w:ascii="Times New Roman" w:hAnsi="Times New Roman" w:cs="Times New Roman"/>
          <w:sz w:val="28"/>
          <w:szCs w:val="28"/>
        </w:rPr>
        <w:t>по проектам, предусматривающим внесение изменений в генеральный план,</w:t>
      </w:r>
      <w:r w:rsidR="00B530EF" w:rsidRPr="001D74D2">
        <w:rPr>
          <w:rFonts w:ascii="Times New Roman" w:hAnsi="Times New Roman" w:cs="Times New Roman"/>
          <w:sz w:val="28"/>
          <w:szCs w:val="28"/>
        </w:rPr>
        <w:t xml:space="preserve"> единый документ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и по проекту документации по планировке территории, подлежащей комплексному развитию.</w:t>
      </w:r>
    </w:p>
    <w:p w:rsidR="00F63F79" w:rsidRPr="001D74D2" w:rsidRDefault="00B530EF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D74D2" w:rsidRPr="001D74D2">
        <w:rPr>
          <w:rFonts w:ascii="Times New Roman" w:hAnsi="Times New Roman" w:cs="Times New Roman"/>
          <w:sz w:val="28"/>
          <w:szCs w:val="28"/>
        </w:rPr>
        <w:t>56</w:t>
      </w:r>
      <w:r w:rsidR="00F63F79" w:rsidRPr="001D74D2">
        <w:rPr>
          <w:rFonts w:ascii="Times New Roman" w:hAnsi="Times New Roman" w:cs="Times New Roman"/>
          <w:sz w:val="28"/>
          <w:szCs w:val="28"/>
        </w:rPr>
        <w:t xml:space="preserve">. После завершения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F52D6" w:rsidRPr="001D74D2">
        <w:rPr>
          <w:rFonts w:ascii="Times New Roman" w:hAnsi="Times New Roman" w:cs="Times New Roman"/>
          <w:sz w:val="28"/>
          <w:szCs w:val="28"/>
        </w:rPr>
        <w:t xml:space="preserve"> по проекту генерального плана (внесению в него изменений)</w:t>
      </w:r>
      <w:r w:rsidR="00F63F79" w:rsidRPr="001D74D2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F63F79" w:rsidRPr="001D74D2">
        <w:rPr>
          <w:rFonts w:ascii="Times New Roman" w:hAnsi="Times New Roman" w:cs="Times New Roman"/>
          <w:sz w:val="28"/>
          <w:szCs w:val="28"/>
        </w:rPr>
        <w:t xml:space="preserve">с учетом результатов таких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F63F79" w:rsidRPr="001D74D2">
        <w:rPr>
          <w:rFonts w:ascii="Times New Roman" w:hAnsi="Times New Roman" w:cs="Times New Roman"/>
          <w:sz w:val="28"/>
          <w:szCs w:val="28"/>
        </w:rPr>
        <w:t>обеспечив</w:t>
      </w:r>
      <w:r w:rsidR="00DE1F86" w:rsidRPr="001D74D2">
        <w:rPr>
          <w:rFonts w:ascii="Times New Roman" w:hAnsi="Times New Roman" w:cs="Times New Roman"/>
          <w:sz w:val="28"/>
          <w:szCs w:val="28"/>
        </w:rPr>
        <w:t>ает внесение изменений в проект.</w:t>
      </w:r>
    </w:p>
    <w:p w:rsidR="00DE1F86" w:rsidRPr="001D74D2" w:rsidRDefault="00DE1F86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641414" w:rsidRPr="001D74D2">
        <w:rPr>
          <w:rFonts w:ascii="Times New Roman" w:hAnsi="Times New Roman" w:cs="Times New Roman"/>
          <w:sz w:val="28"/>
          <w:szCs w:val="28"/>
        </w:rPr>
        <w:t xml:space="preserve">57. </w:t>
      </w:r>
      <w:r w:rsidRPr="001D74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015EE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E3086F" w:rsidRPr="001D74D2">
        <w:rPr>
          <w:rFonts w:ascii="Times New Roman" w:hAnsi="Times New Roman" w:cs="Times New Roman"/>
          <w:sz w:val="28"/>
          <w:szCs w:val="28"/>
        </w:rPr>
        <w:t>с</w:t>
      </w:r>
      <w:r w:rsidRPr="001D74D2">
        <w:rPr>
          <w:rFonts w:ascii="Times New Roman" w:hAnsi="Times New Roman" w:cs="Times New Roman"/>
          <w:sz w:val="28"/>
          <w:szCs w:val="28"/>
        </w:rPr>
        <w:t xml:space="preserve"> учетом заключения о результатах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DE1F86" w:rsidRPr="001D74D2" w:rsidRDefault="00DE1F86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1) о согласии с проектом генерального плана (внесению в него изменений) и направлени</w:t>
      </w:r>
      <w:r w:rsidR="00504F10" w:rsidRPr="001D74D2">
        <w:rPr>
          <w:rFonts w:ascii="Times New Roman" w:hAnsi="Times New Roman" w:cs="Times New Roman"/>
          <w:sz w:val="28"/>
          <w:szCs w:val="28"/>
        </w:rPr>
        <w:t>и</w:t>
      </w:r>
      <w:r w:rsidRPr="001D74D2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015EE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2944F9" w:rsidRPr="001D74D2">
        <w:rPr>
          <w:rFonts w:ascii="Times New Roman" w:hAnsi="Times New Roman" w:cs="Times New Roman"/>
          <w:sz w:val="28"/>
          <w:szCs w:val="28"/>
        </w:rPr>
        <w:t>;</w:t>
      </w:r>
    </w:p>
    <w:p w:rsidR="002944F9" w:rsidRPr="001D74D2" w:rsidRDefault="002944F9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2) об отклонении проекта генерального плана (внесению в него изменений) и о направлении его на доработку.</w:t>
      </w:r>
    </w:p>
    <w:p w:rsidR="00CA7B93" w:rsidRPr="001D74D2" w:rsidRDefault="00E27390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58. 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по проекту правил землепользования и застройки</w:t>
      </w:r>
      <w:r w:rsidR="00A850A5" w:rsidRPr="001D74D2">
        <w:rPr>
          <w:rFonts w:ascii="Times New Roman" w:hAnsi="Times New Roman" w:cs="Times New Roman"/>
          <w:sz w:val="28"/>
          <w:szCs w:val="28"/>
        </w:rPr>
        <w:t>, проекту единого документа, а также проектам, предусматривающим внесение изменений в один из указанных утвержденных документов</w:t>
      </w:r>
      <w:r w:rsidR="001C0817" w:rsidRPr="001D74D2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A850A5" w:rsidRPr="001D74D2">
        <w:rPr>
          <w:rFonts w:ascii="Times New Roman" w:hAnsi="Times New Roman" w:cs="Times New Roman"/>
          <w:sz w:val="28"/>
          <w:szCs w:val="28"/>
        </w:rPr>
        <w:t>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и заключение о результатах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E94479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Pr="001D74D2">
        <w:rPr>
          <w:rFonts w:ascii="Times New Roman" w:hAnsi="Times New Roman" w:cs="Times New Roman"/>
          <w:sz w:val="28"/>
          <w:szCs w:val="28"/>
        </w:rPr>
        <w:t xml:space="preserve">в </w:t>
      </w:r>
      <w:r w:rsidR="003706A8" w:rsidRPr="001D74D2">
        <w:rPr>
          <w:rFonts w:ascii="Times New Roman" w:hAnsi="Times New Roman" w:cs="Times New Roman"/>
          <w:sz w:val="28"/>
          <w:szCs w:val="28"/>
        </w:rPr>
        <w:t xml:space="preserve">постоянно действующую </w:t>
      </w:r>
      <w:r w:rsidRPr="001D74D2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3706A8" w:rsidRPr="001D74D2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015EE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850A5" w:rsidRPr="001D74D2">
        <w:rPr>
          <w:rFonts w:ascii="Times New Roman" w:hAnsi="Times New Roman" w:cs="Times New Roman"/>
          <w:sz w:val="28"/>
          <w:szCs w:val="28"/>
        </w:rPr>
        <w:t>или в случае подготовки единого документа – комиссию</w:t>
      </w:r>
      <w:proofErr w:type="gramEnd"/>
      <w:r w:rsidR="00A850A5" w:rsidRPr="001D74D2">
        <w:rPr>
          <w:rFonts w:ascii="Times New Roman" w:hAnsi="Times New Roman" w:cs="Times New Roman"/>
          <w:sz w:val="28"/>
          <w:szCs w:val="28"/>
        </w:rPr>
        <w:t xml:space="preserve"> по подготовке  проекта единого документа (далее – Комиссия).</w:t>
      </w:r>
    </w:p>
    <w:p w:rsidR="003706A8" w:rsidRPr="001D74D2" w:rsidRDefault="003706A8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C0817" w:rsidRPr="001D74D2">
        <w:rPr>
          <w:rFonts w:ascii="Times New Roman" w:hAnsi="Times New Roman" w:cs="Times New Roman"/>
          <w:sz w:val="28"/>
          <w:szCs w:val="28"/>
        </w:rPr>
        <w:t xml:space="preserve">59. </w:t>
      </w:r>
      <w:r w:rsidRPr="001D74D2">
        <w:rPr>
          <w:rFonts w:ascii="Times New Roman" w:hAnsi="Times New Roman" w:cs="Times New Roman"/>
          <w:sz w:val="28"/>
          <w:szCs w:val="28"/>
        </w:rPr>
        <w:t xml:space="preserve">Комиссия с учетом результатов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обеспечивает внесение изменений в проект и представляет указанный проект главе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Pr="001D74D2">
        <w:rPr>
          <w:rFonts w:ascii="Times New Roman" w:hAnsi="Times New Roman" w:cs="Times New Roman"/>
          <w:sz w:val="28"/>
          <w:szCs w:val="28"/>
        </w:rPr>
        <w:t>.</w:t>
      </w:r>
    </w:p>
    <w:p w:rsidR="001C0817" w:rsidRPr="001D74D2" w:rsidRDefault="001C0817" w:rsidP="00F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Обязательным приложением к проекту является протокол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и заключение о результатах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>.</w:t>
      </w:r>
    </w:p>
    <w:p w:rsidR="00A850A5" w:rsidRPr="001D74D2" w:rsidRDefault="001C0817" w:rsidP="00A85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60</w:t>
      </w:r>
      <w:r w:rsidR="00A850A5" w:rsidRPr="001D74D2">
        <w:rPr>
          <w:rFonts w:ascii="Times New Roman" w:hAnsi="Times New Roman" w:cs="Times New Roman"/>
          <w:sz w:val="28"/>
          <w:szCs w:val="28"/>
        </w:rPr>
        <w:t xml:space="preserve">. Состав и порядок деятельности Комиссии утверждается </w:t>
      </w:r>
      <w:r w:rsidR="00636968" w:rsidRPr="001D74D2">
        <w:rPr>
          <w:rFonts w:ascii="Times New Roman" w:hAnsi="Times New Roman" w:cs="Times New Roman"/>
          <w:sz w:val="28"/>
          <w:szCs w:val="28"/>
        </w:rPr>
        <w:t>главой</w:t>
      </w:r>
      <w:r w:rsidR="00636968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5EE7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015EE7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A850A5" w:rsidRPr="001D74D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ч.7 ст. 28.1, ч.6, ч. 17 ст.31 Градостроительного кодекса Российской Федерации, </w:t>
      </w:r>
      <w:r w:rsidR="00907A1E">
        <w:rPr>
          <w:rFonts w:ascii="Times New Roman" w:eastAsia="Times New Roman" w:hAnsi="Times New Roman" w:cs="Times New Roman"/>
          <w:color w:val="000000" w:themeColor="text1"/>
          <w:sz w:val="28"/>
        </w:rPr>
        <w:t>ст.</w:t>
      </w:r>
      <w:r w:rsidR="00907A1E"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17 и 18 Закона Забайкальского края от 29 декабря 2008 года № 113-ЗЗК «О градостроительной деятельности в Забайкальском крае»</w:t>
      </w:r>
      <w:r w:rsidR="00907A1E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36968" w:rsidRPr="001D74D2" w:rsidRDefault="00636968" w:rsidP="00DC7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DC71A7" w:rsidP="00DC7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1A4481" w:rsidRPr="001D74D2">
        <w:rPr>
          <w:rFonts w:ascii="Times New Roman" w:hAnsi="Times New Roman" w:cs="Times New Roman"/>
          <w:b/>
          <w:sz w:val="28"/>
          <w:szCs w:val="28"/>
        </w:rPr>
        <w:t>. Особенности организации и проведения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C71A7" w:rsidRPr="001D74D2">
        <w:rPr>
          <w:rFonts w:ascii="Times New Roman" w:hAnsi="Times New Roman" w:cs="Times New Roman"/>
          <w:b/>
          <w:sz w:val="28"/>
          <w:szCs w:val="28"/>
        </w:rPr>
        <w:t xml:space="preserve"> и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9B44C7" w:rsidRPr="001D74D2" w:rsidRDefault="009B44C7" w:rsidP="009B4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C2AB7" w:rsidRPr="001D74D2">
        <w:rPr>
          <w:rFonts w:ascii="Times New Roman" w:hAnsi="Times New Roman" w:cs="Times New Roman"/>
          <w:sz w:val="28"/>
          <w:szCs w:val="28"/>
        </w:rPr>
        <w:t>61</w:t>
      </w:r>
      <w:r w:rsidRPr="001D74D2">
        <w:rPr>
          <w:rFonts w:ascii="Times New Roman" w:hAnsi="Times New Roman" w:cs="Times New Roman"/>
          <w:sz w:val="28"/>
          <w:szCs w:val="28"/>
        </w:rPr>
        <w:t xml:space="preserve">. После завершения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206EA" w:rsidRPr="001D74D2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1D74D2">
        <w:rPr>
          <w:rFonts w:ascii="Times New Roman" w:hAnsi="Times New Roman" w:cs="Times New Roman"/>
          <w:sz w:val="28"/>
          <w:szCs w:val="28"/>
        </w:rPr>
        <w:t xml:space="preserve">направляет протокол </w:t>
      </w:r>
      <w:r w:rsidR="003C2AB7" w:rsidRPr="001D74D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и заклю</w:t>
      </w:r>
      <w:r w:rsidR="003C2AB7" w:rsidRPr="001D74D2">
        <w:rPr>
          <w:rFonts w:ascii="Times New Roman" w:hAnsi="Times New Roman" w:cs="Times New Roman"/>
          <w:sz w:val="28"/>
          <w:szCs w:val="28"/>
        </w:rPr>
        <w:t>чение о результатах 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в Комиссию.</w:t>
      </w:r>
    </w:p>
    <w:p w:rsidR="001E5B07" w:rsidRPr="001D74D2" w:rsidRDefault="001561C6" w:rsidP="00BB5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62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по проекту решения о предоставлении разрешения на условно разрешенный вид использования </w:t>
      </w:r>
      <w:r w:rsidR="00BB5893" w:rsidRPr="001D74D2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</w:t>
      </w:r>
      <w:r w:rsidR="00BB5893" w:rsidRPr="001D74D2">
        <w:rPr>
          <w:rFonts w:ascii="Times New Roman" w:hAnsi="Times New Roman" w:cs="Times New Roman"/>
          <w:sz w:val="28"/>
          <w:szCs w:val="28"/>
        </w:rPr>
        <w:t xml:space="preserve">и направляет их главе </w:t>
      </w:r>
      <w:r w:rsidR="00645FF6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5893" w:rsidRPr="001D74D2" w:rsidRDefault="001561C6" w:rsidP="00BB5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63</w:t>
      </w:r>
      <w:r w:rsidR="00BB5893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5893" w:rsidRPr="001D74D2">
        <w:rPr>
          <w:rFonts w:ascii="Times New Roman" w:hAnsi="Times New Roman" w:cs="Times New Roman"/>
          <w:sz w:val="28"/>
          <w:szCs w:val="28"/>
        </w:rPr>
        <w:t>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B5893" w:rsidRPr="001D7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893" w:rsidRPr="001D74D2">
        <w:rPr>
          <w:rFonts w:ascii="Times New Roman" w:hAnsi="Times New Roman" w:cs="Times New Roman"/>
          <w:sz w:val="28"/>
          <w:szCs w:val="28"/>
        </w:rPr>
        <w:t>Комиссия  в течение 15 рабочих дней со дня окончания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</w:t>
      </w:r>
      <w:proofErr w:type="gramEnd"/>
      <w:r w:rsidR="00BB5893" w:rsidRPr="001D74D2">
        <w:rPr>
          <w:rFonts w:ascii="Times New Roman" w:hAnsi="Times New Roman" w:cs="Times New Roman"/>
          <w:sz w:val="28"/>
          <w:szCs w:val="28"/>
        </w:rPr>
        <w:t xml:space="preserve"> указанием причин принятого решения и направляет их главе </w:t>
      </w:r>
      <w:r w:rsidR="00645FF6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="00BB5893" w:rsidRPr="001D74D2">
        <w:rPr>
          <w:rFonts w:ascii="Times New Roman" w:hAnsi="Times New Roman" w:cs="Times New Roman"/>
          <w:sz w:val="28"/>
          <w:szCs w:val="28"/>
        </w:rPr>
        <w:t>.</w:t>
      </w:r>
    </w:p>
    <w:p w:rsidR="00BB5893" w:rsidRPr="001D74D2" w:rsidRDefault="00BB5893" w:rsidP="00BB5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E5B07" w:rsidRPr="001D74D2" w:rsidRDefault="001A4481">
      <w:pPr>
        <w:tabs>
          <w:tab w:val="left" w:pos="8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50C93" w:rsidRPr="001D74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2E39" w:rsidRPr="001D74D2">
        <w:rPr>
          <w:rFonts w:ascii="Times New Roman" w:hAnsi="Times New Roman" w:cs="Times New Roman"/>
          <w:sz w:val="28"/>
          <w:szCs w:val="28"/>
        </w:rPr>
        <w:t>.</w:t>
      </w:r>
      <w:r w:rsidR="008B2E39" w:rsidRPr="001D74D2">
        <w:rPr>
          <w:rFonts w:ascii="Times New Roman" w:hAnsi="Times New Roman" w:cs="Times New Roman"/>
          <w:b/>
          <w:sz w:val="28"/>
          <w:szCs w:val="28"/>
        </w:rPr>
        <w:t xml:space="preserve"> Финансирование общественных обсуждений, </w:t>
      </w:r>
      <w:r w:rsidRPr="001D74D2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1E5B07" w:rsidRPr="001D74D2" w:rsidRDefault="001E5B07">
      <w:pPr>
        <w:tabs>
          <w:tab w:val="left" w:pos="8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sz w:val="28"/>
          <w:szCs w:val="28"/>
        </w:rPr>
        <w:tab/>
      </w:r>
      <w:r w:rsidR="002629D3" w:rsidRPr="001D74D2">
        <w:rPr>
          <w:rFonts w:ascii="Times New Roman" w:hAnsi="Times New Roman" w:cs="Times New Roman"/>
          <w:sz w:val="28"/>
          <w:szCs w:val="28"/>
        </w:rPr>
        <w:t>6</w:t>
      </w:r>
      <w:r w:rsidR="006372D2" w:rsidRPr="001D74D2">
        <w:rPr>
          <w:rFonts w:ascii="Times New Roman" w:hAnsi="Times New Roman" w:cs="Times New Roman"/>
          <w:sz w:val="28"/>
          <w:szCs w:val="28"/>
        </w:rPr>
        <w:t>4</w:t>
      </w:r>
      <w:r w:rsidRPr="001D74D2">
        <w:rPr>
          <w:rFonts w:ascii="Times New Roman" w:hAnsi="Times New Roman" w:cs="Times New Roman"/>
          <w:sz w:val="28"/>
          <w:szCs w:val="28"/>
        </w:rPr>
        <w:t xml:space="preserve">. Организация и </w:t>
      </w:r>
      <w:r w:rsidR="00E3086F" w:rsidRPr="001D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C134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по проектам генерального плана, проекту правил землепользования и застройки,</w:t>
      </w:r>
      <w:r w:rsidR="008B2E39" w:rsidRPr="001D74D2">
        <w:rPr>
          <w:rFonts w:ascii="Times New Roman" w:hAnsi="Times New Roman" w:cs="Times New Roman"/>
          <w:sz w:val="28"/>
          <w:szCs w:val="28"/>
        </w:rPr>
        <w:t xml:space="preserve"> проекту единого </w:t>
      </w:r>
      <w:r w:rsidR="00E3086F" w:rsidRPr="001D74D2">
        <w:rPr>
          <w:rFonts w:ascii="Times New Roman" w:hAnsi="Times New Roman" w:cs="Times New Roman"/>
          <w:sz w:val="28"/>
          <w:szCs w:val="28"/>
        </w:rPr>
        <w:t>документа, по</w:t>
      </w:r>
      <w:r w:rsidR="008B2E39" w:rsidRPr="001D74D2">
        <w:rPr>
          <w:rFonts w:ascii="Times New Roman" w:hAnsi="Times New Roman" w:cs="Times New Roman"/>
          <w:sz w:val="28"/>
          <w:szCs w:val="28"/>
        </w:rPr>
        <w:t xml:space="preserve"> проектам планировки территории и проектам межевания территории, проекту </w:t>
      </w:r>
      <w:r w:rsidRPr="001D74D2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и проектам, предусматривающим внесение изменений в один из указанных утвержденных документов, финансируются за счет средств бюджета </w:t>
      </w:r>
      <w:r w:rsidR="00645FF6" w:rsidRPr="00F128C9">
        <w:rPr>
          <w:rFonts w:ascii="Times New Roman" w:eastAsia="Times New Roman" w:hAnsi="Times New Roman" w:cs="Times New Roman"/>
          <w:color w:val="000000"/>
          <w:sz w:val="28"/>
        </w:rPr>
        <w:t>Хилокского муниципального округа Забайкальского края</w:t>
      </w:r>
      <w:r w:rsidRPr="001D7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B07" w:rsidRPr="001D74D2" w:rsidRDefault="006372D2">
      <w:pPr>
        <w:pStyle w:val="western"/>
        <w:spacing w:beforeAutospacing="0" w:after="0"/>
        <w:jc w:val="both"/>
        <w:rPr>
          <w:sz w:val="28"/>
          <w:szCs w:val="28"/>
        </w:rPr>
      </w:pPr>
      <w:r w:rsidRPr="001D74D2">
        <w:rPr>
          <w:sz w:val="28"/>
          <w:szCs w:val="28"/>
        </w:rPr>
        <w:tab/>
        <w:t>65</w:t>
      </w:r>
      <w:r w:rsidR="001A4481" w:rsidRPr="001D74D2">
        <w:rPr>
          <w:sz w:val="28"/>
          <w:szCs w:val="28"/>
        </w:rPr>
        <w:t xml:space="preserve">. Организация и проведение публичных слушаний по </w:t>
      </w:r>
      <w:r w:rsidR="00E3086F" w:rsidRPr="001D74D2">
        <w:rPr>
          <w:sz w:val="28"/>
          <w:szCs w:val="28"/>
        </w:rPr>
        <w:t>проектам решений о</w:t>
      </w:r>
      <w:r w:rsidR="001A4481" w:rsidRPr="001D74D2">
        <w:rPr>
          <w:sz w:val="28"/>
          <w:szCs w:val="28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осуществляются за счет средств лиц, заинтересованных в предоставлении таких разрешений.</w:t>
      </w:r>
    </w:p>
    <w:p w:rsidR="001E5B07" w:rsidRPr="001D74D2" w:rsidRDefault="001A4481">
      <w:pPr>
        <w:pStyle w:val="western"/>
        <w:spacing w:beforeAutospacing="0" w:after="0"/>
        <w:jc w:val="both"/>
        <w:rPr>
          <w:sz w:val="28"/>
          <w:szCs w:val="28"/>
        </w:rPr>
      </w:pPr>
      <w:r w:rsidRPr="001D74D2">
        <w:rPr>
          <w:sz w:val="28"/>
          <w:szCs w:val="28"/>
        </w:rPr>
        <w:tab/>
        <w:t xml:space="preserve"> </w:t>
      </w:r>
    </w:p>
    <w:p w:rsidR="000E4150" w:rsidRPr="001D74D2" w:rsidRDefault="000E4150" w:rsidP="000E4150">
      <w:pPr>
        <w:pStyle w:val="western"/>
        <w:spacing w:beforeAutospacing="0" w:after="0"/>
        <w:jc w:val="center"/>
        <w:rPr>
          <w:sz w:val="28"/>
          <w:szCs w:val="28"/>
        </w:rPr>
      </w:pPr>
    </w:p>
    <w:p w:rsidR="001E5B07" w:rsidRPr="001D74D2" w:rsidRDefault="006676BA" w:rsidP="00667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6372D2" w:rsidRPr="001D74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74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D74D2">
        <w:rPr>
          <w:rFonts w:ascii="Times New Roman" w:hAnsi="Times New Roman" w:cs="Times New Roman"/>
          <w:b/>
          <w:sz w:val="28"/>
          <w:szCs w:val="28"/>
        </w:rPr>
        <w:t>. Переходные положения</w:t>
      </w:r>
    </w:p>
    <w:p w:rsidR="0060369E" w:rsidRPr="001D74D2" w:rsidRDefault="0060369E" w:rsidP="005109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76BA" w:rsidRPr="001D74D2" w:rsidRDefault="0051090C" w:rsidP="001E7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ab/>
        <w:t>6</w:t>
      </w:r>
      <w:r w:rsidR="006372D2" w:rsidRPr="001D74D2">
        <w:rPr>
          <w:rFonts w:ascii="Times New Roman" w:hAnsi="Times New Roman" w:cs="Times New Roman"/>
          <w:sz w:val="28"/>
          <w:szCs w:val="28"/>
        </w:rPr>
        <w:t>6</w:t>
      </w:r>
      <w:r w:rsidR="001D6CC4" w:rsidRPr="001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7A1E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FC134B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4F69B7" w:rsidRPr="001D74D2">
        <w:rPr>
          <w:rFonts w:ascii="Times New Roman" w:hAnsi="Times New Roman" w:cs="Times New Roman"/>
          <w:sz w:val="28"/>
          <w:szCs w:val="28"/>
        </w:rPr>
        <w:t>по внесению изменений в генеральные планы и правила землепользования и застройки поселений</w:t>
      </w:r>
      <w:r w:rsidR="001D6CC4" w:rsidRPr="001D74D2">
        <w:rPr>
          <w:rFonts w:ascii="Times New Roman" w:hAnsi="Times New Roman" w:cs="Times New Roman"/>
          <w:sz w:val="28"/>
          <w:szCs w:val="28"/>
        </w:rPr>
        <w:t>,</w:t>
      </w:r>
      <w:r w:rsidR="004F69B7" w:rsidRPr="001D74D2">
        <w:rPr>
          <w:rFonts w:ascii="Times New Roman" w:hAnsi="Times New Roman" w:cs="Times New Roman"/>
          <w:sz w:val="28"/>
          <w:szCs w:val="28"/>
        </w:rPr>
        <w:t xml:space="preserve"> преобразованных в </w:t>
      </w:r>
      <w:r w:rsidR="001D6CC4" w:rsidRPr="001D74D2">
        <w:rPr>
          <w:rFonts w:ascii="Times New Roman" w:hAnsi="Times New Roman" w:cs="Times New Roman"/>
          <w:sz w:val="28"/>
          <w:szCs w:val="28"/>
        </w:rPr>
        <w:t>соответствии</w:t>
      </w:r>
      <w:r w:rsidR="004F69B7" w:rsidRPr="001D74D2">
        <w:rPr>
          <w:rFonts w:ascii="Times New Roman" w:hAnsi="Times New Roman" w:cs="Times New Roman"/>
          <w:sz w:val="28"/>
          <w:szCs w:val="28"/>
        </w:rPr>
        <w:t xml:space="preserve"> с </w:t>
      </w:r>
      <w:r w:rsidR="001D6CC4" w:rsidRPr="0074765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72882" w:rsidRPr="0074765E">
        <w:rPr>
          <w:rFonts w:ascii="Times New Roman" w:hAnsi="Times New Roman" w:cs="Times New Roman"/>
          <w:sz w:val="28"/>
          <w:szCs w:val="28"/>
        </w:rPr>
        <w:t>Забайкальского</w:t>
      </w:r>
      <w:r w:rsidR="001D6CC4" w:rsidRPr="0074765E">
        <w:rPr>
          <w:rFonts w:ascii="Times New Roman" w:hAnsi="Times New Roman" w:cs="Times New Roman"/>
          <w:sz w:val="28"/>
          <w:szCs w:val="28"/>
        </w:rPr>
        <w:t xml:space="preserve"> </w:t>
      </w:r>
      <w:r w:rsidR="00F72882" w:rsidRPr="0074765E">
        <w:rPr>
          <w:rFonts w:ascii="Times New Roman" w:hAnsi="Times New Roman" w:cs="Times New Roman"/>
          <w:sz w:val="28"/>
          <w:szCs w:val="28"/>
        </w:rPr>
        <w:t>края</w:t>
      </w:r>
      <w:r w:rsidR="0074765E" w:rsidRPr="0074765E">
        <w:rPr>
          <w:rFonts w:ascii="Times New Roman" w:hAnsi="Times New Roman" w:cs="Times New Roman"/>
          <w:sz w:val="28"/>
          <w:szCs w:val="28"/>
        </w:rPr>
        <w:t xml:space="preserve"> от 28.12.2024 г. № 2466-ЗЗК </w:t>
      </w:r>
      <w:r w:rsidR="001D6CC4" w:rsidRPr="0074765E">
        <w:rPr>
          <w:rFonts w:ascii="Times New Roman" w:hAnsi="Times New Roman" w:cs="Times New Roman"/>
          <w:sz w:val="28"/>
          <w:szCs w:val="28"/>
        </w:rPr>
        <w:t>«</w:t>
      </w:r>
      <w:r w:rsidRPr="0074765E">
        <w:rPr>
          <w:rFonts w:ascii="Times New Roman" w:hAnsi="Times New Roman" w:cs="Times New Roman"/>
          <w:sz w:val="28"/>
          <w:szCs w:val="28"/>
        </w:rPr>
        <w:t xml:space="preserve">О преобразовании всех поселений, входящих в состав </w:t>
      </w:r>
      <w:r w:rsidR="0074765E" w:rsidRPr="007476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4765E">
        <w:rPr>
          <w:rFonts w:ascii="Times New Roman" w:hAnsi="Times New Roman" w:cs="Times New Roman"/>
          <w:sz w:val="28"/>
          <w:szCs w:val="28"/>
        </w:rPr>
        <w:t>района</w:t>
      </w:r>
      <w:r w:rsidR="0074765E" w:rsidRPr="0074765E">
        <w:rPr>
          <w:rFonts w:ascii="Times New Roman" w:hAnsi="Times New Roman" w:cs="Times New Roman"/>
          <w:sz w:val="28"/>
          <w:szCs w:val="28"/>
        </w:rPr>
        <w:t xml:space="preserve"> «Хилокский район»</w:t>
      </w:r>
      <w:r w:rsidRPr="0074765E">
        <w:rPr>
          <w:rFonts w:ascii="Times New Roman" w:hAnsi="Times New Roman" w:cs="Times New Roman"/>
          <w:sz w:val="28"/>
          <w:szCs w:val="28"/>
        </w:rPr>
        <w:t xml:space="preserve"> </w:t>
      </w:r>
      <w:r w:rsidR="00F72882" w:rsidRPr="0074765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74765E" w:rsidRPr="0074765E">
        <w:rPr>
          <w:rFonts w:ascii="Times New Roman" w:hAnsi="Times New Roman" w:cs="Times New Roman"/>
          <w:sz w:val="28"/>
          <w:szCs w:val="28"/>
        </w:rPr>
        <w:t>, в Хилокский муниципальный округ Забайкальского края</w:t>
      </w:r>
      <w:r w:rsidRPr="0074765E">
        <w:rPr>
          <w:rFonts w:ascii="Times New Roman" w:hAnsi="Times New Roman" w:cs="Times New Roman"/>
          <w:sz w:val="28"/>
          <w:szCs w:val="28"/>
        </w:rPr>
        <w:t>»</w:t>
      </w:r>
      <w:r w:rsidR="006372D2" w:rsidRPr="0074765E">
        <w:rPr>
          <w:rFonts w:ascii="Times New Roman" w:hAnsi="Times New Roman" w:cs="Times New Roman"/>
          <w:sz w:val="28"/>
          <w:szCs w:val="28"/>
        </w:rPr>
        <w:t xml:space="preserve"> (далее – преобразованные поселения)</w:t>
      </w:r>
      <w:r w:rsidRPr="0074765E">
        <w:rPr>
          <w:rFonts w:ascii="Times New Roman" w:hAnsi="Times New Roman" w:cs="Times New Roman"/>
          <w:sz w:val="28"/>
          <w:szCs w:val="28"/>
        </w:rPr>
        <w:t xml:space="preserve">, проводятся в </w:t>
      </w:r>
      <w:r w:rsidR="004B1572" w:rsidRPr="0074765E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74765E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Порядком</w:t>
      </w:r>
      <w:r w:rsidRPr="001D74D2">
        <w:rPr>
          <w:rFonts w:ascii="Times New Roman" w:hAnsi="Times New Roman" w:cs="Times New Roman"/>
          <w:sz w:val="28"/>
          <w:szCs w:val="28"/>
        </w:rPr>
        <w:t xml:space="preserve"> с учетом особенностей, </w:t>
      </w:r>
      <w:r w:rsidR="004B1572" w:rsidRPr="001D74D2">
        <w:rPr>
          <w:rFonts w:ascii="Times New Roman" w:hAnsi="Times New Roman" w:cs="Times New Roman"/>
          <w:sz w:val="28"/>
          <w:szCs w:val="28"/>
        </w:rPr>
        <w:t>определенных</w:t>
      </w:r>
      <w:r w:rsidR="006372D2" w:rsidRPr="001D74D2">
        <w:rPr>
          <w:rFonts w:ascii="Times New Roman" w:hAnsi="Times New Roman" w:cs="Times New Roman"/>
          <w:sz w:val="28"/>
          <w:szCs w:val="28"/>
        </w:rPr>
        <w:t xml:space="preserve"> пунктами 67-68 </w:t>
      </w:r>
      <w:r w:rsidR="00093D86" w:rsidRPr="001D74D2">
        <w:rPr>
          <w:rFonts w:ascii="Times New Roman" w:hAnsi="Times New Roman" w:cs="Times New Roman"/>
          <w:sz w:val="28"/>
          <w:szCs w:val="28"/>
        </w:rPr>
        <w:t>Порядка</w:t>
      </w:r>
      <w:r w:rsidRPr="001D7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20CC" w:rsidRPr="001D74D2" w:rsidRDefault="00766955" w:rsidP="001E7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6372D2" w:rsidRPr="001D74D2">
        <w:rPr>
          <w:rFonts w:ascii="Times New Roman" w:hAnsi="Times New Roman" w:cs="Times New Roman"/>
          <w:sz w:val="28"/>
          <w:szCs w:val="28"/>
        </w:rPr>
        <w:t>67</w:t>
      </w:r>
      <w:r w:rsidR="00323491" w:rsidRPr="001D74D2">
        <w:rPr>
          <w:rFonts w:ascii="Times New Roman" w:hAnsi="Times New Roman" w:cs="Times New Roman"/>
          <w:sz w:val="28"/>
          <w:szCs w:val="28"/>
        </w:rPr>
        <w:t>.</w:t>
      </w:r>
      <w:r w:rsidR="0059480E" w:rsidRPr="001D7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0CC" w:rsidRPr="001D74D2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организатором итоговых документов </w:t>
      </w:r>
      <w:r w:rsidR="0074765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4765E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9A20CC" w:rsidRPr="001D74D2">
        <w:rPr>
          <w:rFonts w:ascii="Times New Roman" w:hAnsi="Times New Roman" w:cs="Times New Roman"/>
          <w:sz w:val="28"/>
          <w:szCs w:val="28"/>
        </w:rPr>
        <w:t>по внесению изменений в правила землепользования и застройки преобразованных поселений,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возлагается на временную комиссию по подготовке проекта правил</w:t>
      </w:r>
      <w:proofErr w:type="gramEnd"/>
      <w:r w:rsidR="009A20CC" w:rsidRPr="001D74D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071344" w:rsidRPr="001D74D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B6AB2" w:rsidRPr="005B6AB2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="00071344" w:rsidRPr="005B6AB2">
        <w:rPr>
          <w:rFonts w:ascii="Times New Roman" w:hAnsi="Times New Roman" w:cs="Times New Roman"/>
          <w:sz w:val="28"/>
          <w:szCs w:val="28"/>
        </w:rPr>
        <w:t>(</w:t>
      </w:r>
      <w:r w:rsidR="00071344" w:rsidRPr="001D74D2">
        <w:rPr>
          <w:rFonts w:ascii="Times New Roman" w:hAnsi="Times New Roman" w:cs="Times New Roman"/>
          <w:sz w:val="28"/>
          <w:szCs w:val="28"/>
        </w:rPr>
        <w:t>далее – Временная комиссия).</w:t>
      </w:r>
    </w:p>
    <w:p w:rsidR="0059480E" w:rsidRPr="001D74D2" w:rsidRDefault="00451EBD" w:rsidP="001E7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6372D2" w:rsidRPr="001D74D2">
        <w:rPr>
          <w:rFonts w:ascii="Times New Roman" w:hAnsi="Times New Roman" w:cs="Times New Roman"/>
          <w:sz w:val="28"/>
          <w:szCs w:val="28"/>
        </w:rPr>
        <w:t>68</w:t>
      </w:r>
      <w:r w:rsidR="003947D8" w:rsidRPr="001D74D2">
        <w:rPr>
          <w:rFonts w:ascii="Times New Roman" w:hAnsi="Times New Roman" w:cs="Times New Roman"/>
          <w:sz w:val="28"/>
          <w:szCs w:val="28"/>
        </w:rPr>
        <w:t xml:space="preserve">. </w:t>
      </w:r>
      <w:r w:rsidR="00C57FC1" w:rsidRPr="001D74D2">
        <w:rPr>
          <w:rFonts w:ascii="Times New Roman" w:hAnsi="Times New Roman" w:cs="Times New Roman"/>
          <w:sz w:val="28"/>
          <w:szCs w:val="28"/>
        </w:rPr>
        <w:t xml:space="preserve">Состав Временной комиссии </w:t>
      </w:r>
      <w:r w:rsidR="00E3086F" w:rsidRPr="001D74D2">
        <w:rPr>
          <w:rFonts w:ascii="Times New Roman" w:hAnsi="Times New Roman" w:cs="Times New Roman"/>
          <w:sz w:val="28"/>
          <w:szCs w:val="28"/>
        </w:rPr>
        <w:t>и порядок</w:t>
      </w:r>
      <w:r w:rsidR="00C57FC1" w:rsidRPr="001D74D2">
        <w:rPr>
          <w:rFonts w:ascii="Times New Roman" w:hAnsi="Times New Roman" w:cs="Times New Roman"/>
          <w:sz w:val="28"/>
          <w:szCs w:val="28"/>
        </w:rPr>
        <w:t xml:space="preserve"> ее деятельности </w:t>
      </w:r>
      <w:r w:rsidR="00DC5073" w:rsidRPr="001D74D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E3086F" w:rsidRPr="001D74D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948F8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5B6AB2" w:rsidRPr="005B6AB2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3948F8" w:rsidRPr="001D74D2">
        <w:rPr>
          <w:rFonts w:ascii="Times New Roman" w:hAnsi="Times New Roman" w:cs="Times New Roman"/>
          <w:i/>
          <w:sz w:val="28"/>
          <w:szCs w:val="28"/>
        </w:rPr>
        <w:t>.</w:t>
      </w:r>
    </w:p>
    <w:p w:rsidR="009F6FFD" w:rsidRPr="001D74D2" w:rsidRDefault="009F6F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CD2" w:rsidRPr="001D74D2" w:rsidRDefault="00941C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D29" w:rsidRPr="001D74D2" w:rsidRDefault="00AC4D29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D29" w:rsidRPr="001D74D2" w:rsidRDefault="00AC4D29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CD2" w:rsidRPr="00552108" w:rsidRDefault="00941C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4D2" w:rsidRPr="00552108" w:rsidRDefault="001D74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4D2" w:rsidRPr="00552108" w:rsidRDefault="001D74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4D2" w:rsidRPr="00552108" w:rsidRDefault="001D74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4D2" w:rsidRDefault="001D74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7A1E" w:rsidRPr="00552108" w:rsidRDefault="00907A1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4D2" w:rsidRPr="00552108" w:rsidRDefault="001D74D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6AB2" w:rsidRDefault="005B6AB2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4BD" w:rsidRDefault="00D854BD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76BA" w:rsidRPr="001D74D2" w:rsidRDefault="0009517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9517E" w:rsidRPr="001D74D2" w:rsidRDefault="006676BA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к </w:t>
      </w:r>
      <w:r w:rsidR="00CD1526" w:rsidRPr="001D74D2">
        <w:rPr>
          <w:rFonts w:ascii="Times New Roman" w:hAnsi="Times New Roman" w:cs="Times New Roman"/>
          <w:sz w:val="28"/>
          <w:szCs w:val="28"/>
        </w:rPr>
        <w:t>Порядку</w:t>
      </w:r>
      <w:r w:rsidRPr="001D74D2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4F5ED5" w:rsidRDefault="006676BA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="0009517E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4F5ED5" w:rsidRDefault="006676BA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4F5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517E" w:rsidRPr="001D74D2">
        <w:rPr>
          <w:rFonts w:ascii="Times New Roman" w:hAnsi="Times New Roman" w:cs="Times New Roman"/>
          <w:sz w:val="28"/>
          <w:szCs w:val="28"/>
        </w:rPr>
        <w:t>градостроительной</w:t>
      </w:r>
      <w:proofErr w:type="gramEnd"/>
      <w:r w:rsidR="0009517E" w:rsidRPr="001D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7E" w:rsidRPr="001D74D2" w:rsidRDefault="0009517E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 w:rsidR="004F5ED5" w:rsidRPr="001D74D2">
        <w:rPr>
          <w:rFonts w:ascii="Times New Roman" w:hAnsi="Times New Roman" w:cs="Times New Roman"/>
          <w:sz w:val="28"/>
          <w:szCs w:val="28"/>
        </w:rPr>
        <w:t>на территории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ED5" w:rsidRDefault="004F5ED5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Хилокского муниципального </w:t>
      </w:r>
    </w:p>
    <w:p w:rsidR="004F5ED5" w:rsidRDefault="004F5ED5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Забайкальского края</w:t>
      </w:r>
    </w:p>
    <w:p w:rsidR="006676BA" w:rsidRPr="001D74D2" w:rsidRDefault="006676BA" w:rsidP="0066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3B2B72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Pr="004F5ED5">
        <w:rPr>
          <w:rFonts w:ascii="Times New Roman" w:hAnsi="Times New Roman" w:cs="Times New Roman"/>
          <w:b/>
          <w:i/>
          <w:sz w:val="28"/>
          <w:szCs w:val="28"/>
        </w:rPr>
        <w:t>публичных слушаний</w:t>
      </w:r>
      <w:r w:rsidR="003B2B72" w:rsidRPr="001D74D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E5B07" w:rsidRPr="001D74D2" w:rsidRDefault="003B2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главы </w:t>
      </w:r>
      <w:r w:rsidR="004F5ED5" w:rsidRPr="004F5ED5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96A" w:rsidRPr="001D74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15E5D" w:rsidRPr="001D74D2">
        <w:rPr>
          <w:rFonts w:ascii="Times New Roman" w:hAnsi="Times New Roman" w:cs="Times New Roman"/>
          <w:sz w:val="28"/>
          <w:szCs w:val="28"/>
        </w:rPr>
        <w:t>__</w:t>
      </w:r>
      <w:r w:rsidR="0078296A" w:rsidRPr="001D74D2">
        <w:rPr>
          <w:rFonts w:ascii="Times New Roman" w:hAnsi="Times New Roman" w:cs="Times New Roman"/>
          <w:sz w:val="28"/>
          <w:szCs w:val="28"/>
        </w:rPr>
        <w:t>______</w:t>
      </w:r>
      <w:r w:rsidR="00A15E5D" w:rsidRPr="001D74D2">
        <w:rPr>
          <w:rFonts w:ascii="Times New Roman" w:hAnsi="Times New Roman" w:cs="Times New Roman"/>
          <w:sz w:val="28"/>
          <w:szCs w:val="28"/>
        </w:rPr>
        <w:t>№</w:t>
      </w:r>
      <w:r w:rsidRPr="001D74D2">
        <w:rPr>
          <w:rFonts w:ascii="Times New Roman" w:hAnsi="Times New Roman" w:cs="Times New Roman"/>
          <w:sz w:val="28"/>
          <w:szCs w:val="28"/>
        </w:rPr>
        <w:t>___</w:t>
      </w:r>
      <w:r w:rsidR="0078296A" w:rsidRPr="001D74D2">
        <w:rPr>
          <w:rFonts w:ascii="Times New Roman" w:hAnsi="Times New Roman" w:cs="Times New Roman"/>
          <w:sz w:val="28"/>
          <w:szCs w:val="28"/>
        </w:rPr>
        <w:t>___</w:t>
      </w:r>
      <w:r w:rsidR="00A15E5D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A15E5D" w:rsidRPr="004F5ED5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4F5ED5">
        <w:rPr>
          <w:rFonts w:ascii="Times New Roman" w:hAnsi="Times New Roman" w:cs="Times New Roman"/>
          <w:sz w:val="28"/>
          <w:szCs w:val="28"/>
        </w:rPr>
        <w:t>слушаний</w:t>
      </w:r>
      <w:r w:rsidR="00A15E5D" w:rsidRPr="001D74D2">
        <w:rPr>
          <w:rFonts w:ascii="Times New Roman" w:hAnsi="Times New Roman" w:cs="Times New Roman"/>
          <w:sz w:val="28"/>
          <w:szCs w:val="28"/>
        </w:rPr>
        <w:t xml:space="preserve"> по </w:t>
      </w:r>
      <w:r w:rsidRPr="001D74D2">
        <w:rPr>
          <w:rFonts w:ascii="Times New Roman" w:hAnsi="Times New Roman" w:cs="Times New Roman"/>
          <w:sz w:val="28"/>
          <w:szCs w:val="28"/>
        </w:rPr>
        <w:t>проекту:</w:t>
      </w:r>
      <w:r w:rsidR="003B2B72" w:rsidRPr="001D74D2">
        <w:rPr>
          <w:rFonts w:ascii="Times New Roman" w:hAnsi="Times New Roman" w:cs="Times New Roman"/>
          <w:sz w:val="28"/>
          <w:szCs w:val="28"/>
        </w:rPr>
        <w:t>_________________</w:t>
      </w:r>
      <w:r w:rsidR="00A15E5D" w:rsidRPr="001D74D2">
        <w:rPr>
          <w:rFonts w:ascii="Times New Roman" w:hAnsi="Times New Roman" w:cs="Times New Roman"/>
          <w:sz w:val="28"/>
          <w:szCs w:val="28"/>
        </w:rPr>
        <w:t>_____________</w:t>
      </w:r>
      <w:r w:rsidR="00891951" w:rsidRPr="001D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C3E" w:rsidRPr="001D74D2" w:rsidRDefault="00A15E5D" w:rsidP="00BD5D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информация о проекте, подлежащем рассмотрению на </w:t>
      </w:r>
      <w:proofErr w:type="gramStart"/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публичных</w:t>
      </w:r>
      <w:proofErr w:type="gramEnd"/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1E5B07" w:rsidRPr="001D74D2" w:rsidRDefault="00A15E5D" w:rsidP="00BD5D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слушаниях, перечень информационных материалов к такому проекту</w:t>
      </w:r>
    </w:p>
    <w:p w:rsidR="00DE5C3E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4F5ED5">
        <w:rPr>
          <w:rFonts w:ascii="Times New Roman" w:hAnsi="Times New Roman" w:cs="Times New Roman"/>
          <w:sz w:val="28"/>
          <w:szCs w:val="28"/>
        </w:rPr>
        <w:t>пуб</w:t>
      </w:r>
      <w:r w:rsidR="00DE5C3E" w:rsidRPr="004F5ED5">
        <w:rPr>
          <w:rFonts w:ascii="Times New Roman" w:hAnsi="Times New Roman" w:cs="Times New Roman"/>
          <w:sz w:val="28"/>
          <w:szCs w:val="28"/>
        </w:rPr>
        <w:t>личные слушания</w:t>
      </w:r>
    </w:p>
    <w:p w:rsidR="001E5B07" w:rsidRPr="001D74D2" w:rsidRDefault="00DE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 с «___»________</w:t>
      </w:r>
      <w:r w:rsidR="004336DC" w:rsidRPr="001D74D2">
        <w:rPr>
          <w:rFonts w:ascii="Times New Roman" w:hAnsi="Times New Roman" w:cs="Times New Roman"/>
          <w:sz w:val="28"/>
          <w:szCs w:val="28"/>
        </w:rPr>
        <w:t>_20__г. до «___»___________20___</w:t>
      </w:r>
      <w:r w:rsidRPr="001D74D2">
        <w:rPr>
          <w:rFonts w:ascii="Times New Roman" w:hAnsi="Times New Roman" w:cs="Times New Roman"/>
          <w:sz w:val="28"/>
          <w:szCs w:val="28"/>
        </w:rPr>
        <w:t xml:space="preserve">г. </w:t>
      </w:r>
      <w:r w:rsidR="004336DC" w:rsidRPr="001D74D2">
        <w:rPr>
          <w:rFonts w:ascii="Times New Roman" w:hAnsi="Times New Roman" w:cs="Times New Roman"/>
          <w:sz w:val="28"/>
          <w:szCs w:val="28"/>
        </w:rPr>
        <w:t>в здании ______________</w:t>
      </w:r>
      <w:r w:rsidR="001A4481" w:rsidRPr="001D74D2">
        <w:rPr>
          <w:rFonts w:ascii="Times New Roman" w:hAnsi="Times New Roman" w:cs="Times New Roman"/>
          <w:sz w:val="28"/>
          <w:szCs w:val="28"/>
        </w:rPr>
        <w:t>, расположенном по адресу: ______________________. </w:t>
      </w:r>
    </w:p>
    <w:p w:rsidR="004336DC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DC" w:rsidRPr="001D74D2" w:rsidRDefault="004336DC" w:rsidP="00BD5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(прописывается если организатором принято решение  о разделении населенного  пунк</w:t>
      </w:r>
      <w:r w:rsidR="00992D49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та на части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ED7153" w:rsidRPr="001D74D2" w:rsidRDefault="00ED7153" w:rsidP="00BD5D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с «___</w:t>
      </w:r>
      <w:r w:rsidR="004336DC" w:rsidRPr="001D74D2">
        <w:rPr>
          <w:rFonts w:ascii="Times New Roman" w:hAnsi="Times New Roman" w:cs="Times New Roman"/>
          <w:sz w:val="28"/>
          <w:szCs w:val="28"/>
        </w:rPr>
        <w:t>»</w:t>
      </w:r>
      <w:r w:rsidRPr="001D74D2">
        <w:rPr>
          <w:rFonts w:ascii="Times New Roman" w:hAnsi="Times New Roman" w:cs="Times New Roman"/>
          <w:sz w:val="28"/>
          <w:szCs w:val="28"/>
        </w:rPr>
        <w:t>________20__г. до «___»_______</w:t>
      </w:r>
      <w:r w:rsidR="00BA41D7" w:rsidRPr="001D74D2">
        <w:rPr>
          <w:rFonts w:ascii="Times New Roman" w:hAnsi="Times New Roman" w:cs="Times New Roman"/>
          <w:sz w:val="28"/>
          <w:szCs w:val="28"/>
        </w:rPr>
        <w:t>__</w:t>
      </w:r>
      <w:r w:rsidR="004336DC" w:rsidRPr="001D74D2">
        <w:rPr>
          <w:rFonts w:ascii="Times New Roman" w:hAnsi="Times New Roman" w:cs="Times New Roman"/>
          <w:sz w:val="28"/>
          <w:szCs w:val="28"/>
        </w:rPr>
        <w:t>20__</w:t>
      </w:r>
      <w:r w:rsidRPr="001D74D2">
        <w:rPr>
          <w:rFonts w:ascii="Times New Roman" w:hAnsi="Times New Roman" w:cs="Times New Roman"/>
          <w:sz w:val="28"/>
          <w:szCs w:val="28"/>
        </w:rPr>
        <w:t>г</w:t>
      </w:r>
      <w:r w:rsidR="004336DC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i/>
          <w:sz w:val="28"/>
          <w:szCs w:val="28"/>
        </w:rPr>
        <w:t>в здании__________, распол</w:t>
      </w:r>
      <w:r w:rsidR="00DE5C3E" w:rsidRPr="001D74D2">
        <w:rPr>
          <w:rFonts w:ascii="Times New Roman" w:hAnsi="Times New Roman" w:cs="Times New Roman"/>
          <w:i/>
          <w:sz w:val="28"/>
          <w:szCs w:val="28"/>
        </w:rPr>
        <w:t xml:space="preserve">оженном по адресу: </w:t>
      </w:r>
      <w:r w:rsidRPr="001D74D2">
        <w:rPr>
          <w:rFonts w:ascii="Times New Roman" w:hAnsi="Times New Roman" w:cs="Times New Roman"/>
          <w:i/>
          <w:sz w:val="28"/>
          <w:szCs w:val="28"/>
        </w:rPr>
        <w:t>_________________</w:t>
      </w:r>
      <w:r w:rsidR="00DE5C3E" w:rsidRPr="001D74D2">
        <w:rPr>
          <w:rFonts w:ascii="Times New Roman" w:hAnsi="Times New Roman" w:cs="Times New Roman"/>
          <w:i/>
          <w:sz w:val="28"/>
          <w:szCs w:val="28"/>
        </w:rPr>
        <w:t>______</w:t>
      </w:r>
      <w:r w:rsidR="003B2B72" w:rsidRPr="001D74D2">
        <w:rPr>
          <w:rFonts w:ascii="Times New Roman" w:hAnsi="Times New Roman" w:cs="Times New Roman"/>
          <w:i/>
          <w:sz w:val="28"/>
          <w:szCs w:val="28"/>
        </w:rPr>
        <w:t>_</w:t>
      </w:r>
      <w:r w:rsidR="004336DC" w:rsidRPr="001D74D2">
        <w:rPr>
          <w:rFonts w:ascii="Times New Roman" w:hAnsi="Times New Roman" w:cs="Times New Roman"/>
          <w:i/>
          <w:sz w:val="28"/>
          <w:szCs w:val="28"/>
        </w:rPr>
        <w:t>.</w:t>
      </w:r>
    </w:p>
    <w:p w:rsidR="00ED7153" w:rsidRPr="001D74D2" w:rsidRDefault="00ED7153" w:rsidP="00BD5D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с «___»_________20__г. до «___»_______</w:t>
      </w:r>
      <w:r w:rsidR="00BA41D7" w:rsidRPr="001D74D2">
        <w:rPr>
          <w:rFonts w:ascii="Times New Roman" w:hAnsi="Times New Roman" w:cs="Times New Roman"/>
          <w:sz w:val="28"/>
          <w:szCs w:val="28"/>
        </w:rPr>
        <w:t>__</w:t>
      </w:r>
      <w:r w:rsidR="004336DC" w:rsidRPr="001D74D2">
        <w:rPr>
          <w:rFonts w:ascii="Times New Roman" w:hAnsi="Times New Roman" w:cs="Times New Roman"/>
          <w:sz w:val="28"/>
          <w:szCs w:val="28"/>
        </w:rPr>
        <w:t>20__</w:t>
      </w:r>
      <w:r w:rsidRPr="001D74D2">
        <w:rPr>
          <w:rFonts w:ascii="Times New Roman" w:hAnsi="Times New Roman" w:cs="Times New Roman"/>
          <w:sz w:val="28"/>
          <w:szCs w:val="28"/>
        </w:rPr>
        <w:t>г</w:t>
      </w:r>
      <w:r w:rsidRPr="001D74D2">
        <w:rPr>
          <w:rFonts w:ascii="Times New Roman" w:hAnsi="Times New Roman" w:cs="Times New Roman"/>
          <w:i/>
          <w:sz w:val="28"/>
          <w:szCs w:val="28"/>
        </w:rPr>
        <w:t xml:space="preserve"> в здании__________, расположенном по адресу: ________________________</w:t>
      </w:r>
      <w:r w:rsidR="004336DC" w:rsidRPr="001D74D2">
        <w:rPr>
          <w:rFonts w:ascii="Times New Roman" w:hAnsi="Times New Roman" w:cs="Times New Roman"/>
          <w:i/>
          <w:sz w:val="28"/>
          <w:szCs w:val="28"/>
        </w:rPr>
        <w:t>.</w:t>
      </w:r>
    </w:p>
    <w:p w:rsidR="004336DC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D08EA" w:rsidRPr="004F5ED5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D08EA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1D74D2">
        <w:rPr>
          <w:rFonts w:ascii="Times New Roman" w:hAnsi="Times New Roman" w:cs="Times New Roman"/>
          <w:sz w:val="28"/>
          <w:szCs w:val="28"/>
        </w:rPr>
        <w:t>является</w:t>
      </w:r>
      <w:r w:rsidR="004B218E">
        <w:rPr>
          <w:rFonts w:ascii="Times New Roman" w:hAnsi="Times New Roman" w:cs="Times New Roman"/>
          <w:sz w:val="28"/>
          <w:szCs w:val="28"/>
        </w:rPr>
        <w:t xml:space="preserve"> </w:t>
      </w:r>
      <w:r w:rsidR="008D4514" w:rsidRPr="001D74D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63B6A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8D4514" w:rsidRPr="004F5E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F5ED5" w:rsidRPr="004F5ED5">
        <w:rPr>
          <w:rFonts w:ascii="Times New Roman" w:hAnsi="Times New Roman" w:cs="Times New Roman"/>
          <w:sz w:val="28"/>
          <w:szCs w:val="28"/>
        </w:rPr>
        <w:t xml:space="preserve"> «Забайкальского края»</w:t>
      </w:r>
    </w:p>
    <w:p w:rsidR="00DE5C3E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Проект представлен на экспозиции.</w:t>
      </w:r>
      <w:r w:rsidR="001A4481"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Экспозиция проекта проходит: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в здании ________ по адресу: __________ с ___________ по ______________;</w:t>
      </w:r>
    </w:p>
    <w:p w:rsidR="001E5B07" w:rsidRPr="001D74D2" w:rsidRDefault="00DE5C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дата открытия экспозиции          дата закрытия  экспозиции</w:t>
      </w:r>
    </w:p>
    <w:p w:rsidR="004336DC" w:rsidRPr="001D74D2" w:rsidRDefault="00433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1E5B07" w:rsidRPr="001D74D2" w:rsidRDefault="001A4481" w:rsidP="00BA41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(прописывается если организовано несколько экспозиций рассматриваемого проекта)</w:t>
      </w:r>
    </w:p>
    <w:p w:rsidR="001E5B07" w:rsidRPr="001D74D2" w:rsidRDefault="001A4481" w:rsidP="00BA41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>в здании _____________ по адресу</w:t>
      </w:r>
      <w:r w:rsidRPr="001D74D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D74D2">
        <w:rPr>
          <w:rFonts w:ascii="Times New Roman" w:hAnsi="Times New Roman" w:cs="Times New Roman"/>
          <w:i/>
          <w:sz w:val="28"/>
          <w:szCs w:val="28"/>
        </w:rPr>
        <w:t>_____________ с ______ по _________;</w:t>
      </w:r>
    </w:p>
    <w:p w:rsidR="001E5B07" w:rsidRPr="001D74D2" w:rsidRDefault="001A4481" w:rsidP="00BA41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>в здании _____________ по адресу _____________ с ______ по _________.</w:t>
      </w:r>
    </w:p>
    <w:p w:rsidR="004336DC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9A3F41" w:rsidRPr="001D74D2" w:rsidRDefault="009A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Часы работы </w:t>
      </w:r>
      <w:r w:rsidR="00DE5C3E" w:rsidRPr="001D74D2">
        <w:rPr>
          <w:rFonts w:ascii="Times New Roman" w:hAnsi="Times New Roman" w:cs="Times New Roman"/>
          <w:sz w:val="28"/>
          <w:szCs w:val="28"/>
        </w:rPr>
        <w:t>экспозиции: с_____ по_________</w:t>
      </w:r>
      <w:r w:rsidR="001A4481" w:rsidRPr="001D74D2">
        <w:rPr>
          <w:rFonts w:ascii="Times New Roman" w:hAnsi="Times New Roman" w:cs="Times New Roman"/>
          <w:sz w:val="28"/>
          <w:szCs w:val="28"/>
        </w:rPr>
        <w:t>.</w:t>
      </w:r>
      <w:r w:rsidR="00DE5C3E" w:rsidRPr="001D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B07" w:rsidRPr="001D74D2" w:rsidRDefault="00BA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В часы работы эксп</w:t>
      </w:r>
      <w:r w:rsidR="00DE5C3E" w:rsidRPr="001D74D2">
        <w:rPr>
          <w:rFonts w:ascii="Times New Roman" w:hAnsi="Times New Roman" w:cs="Times New Roman"/>
          <w:sz w:val="28"/>
          <w:szCs w:val="28"/>
        </w:rPr>
        <w:t xml:space="preserve">озиции проводятся консультации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A4481" w:rsidRPr="00463B6A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A4481" w:rsidRPr="001D74D2">
        <w:rPr>
          <w:rFonts w:ascii="Times New Roman" w:hAnsi="Times New Roman" w:cs="Times New Roman"/>
          <w:i/>
          <w:sz w:val="28"/>
          <w:szCs w:val="28"/>
        </w:rPr>
        <w:t>,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распространяются информационные материалы по проекту.</w:t>
      </w:r>
    </w:p>
    <w:p w:rsidR="00DC7CA3" w:rsidRPr="001D74D2" w:rsidRDefault="00DE5C3E" w:rsidP="00DE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  <w:r w:rsidRPr="001D74D2">
        <w:rPr>
          <w:rFonts w:ascii="Times New Roman" w:hAnsi="Times New Roman" w:cs="Times New Roman"/>
          <w:sz w:val="28"/>
          <w:szCs w:val="28"/>
        </w:rPr>
        <w:tab/>
        <w:t xml:space="preserve">Проект и информационные материалы к нему размещены </w:t>
      </w:r>
      <w:r w:rsidR="00DC7CA3" w:rsidRPr="001D74D2">
        <w:rPr>
          <w:rFonts w:ascii="Times New Roman" w:hAnsi="Times New Roman" w:cs="Times New Roman"/>
          <w:sz w:val="28"/>
          <w:szCs w:val="28"/>
        </w:rPr>
        <w:t>на официальном сайте по адресу: _______________________________________________________</w:t>
      </w:r>
    </w:p>
    <w:p w:rsidR="007F740F" w:rsidRPr="001D74D2" w:rsidRDefault="007F740F" w:rsidP="00BA41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</w:t>
      </w:r>
      <w:r w:rsidR="00DE5C3E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информация об официальном сайте, на котором будут размещены проект, подлежащий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</w:t>
      </w:r>
    </w:p>
    <w:p w:rsidR="007F740F" w:rsidRPr="001D74D2" w:rsidRDefault="007F740F" w:rsidP="00BA41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</w:t>
      </w:r>
      <w:r w:rsidR="00DE5C3E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рассмотрению на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общественных обсуждениях/публичных слушаниях и</w:t>
      </w:r>
      <w:r w:rsidR="0070099A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информационные материалы к нем</w:t>
      </w:r>
      <w:r w:rsidR="00B8154C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у</w:t>
      </w:r>
    </w:p>
    <w:p w:rsidR="00B8154C" w:rsidRPr="001D74D2" w:rsidRDefault="004B21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7485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указывается в случае проведения общественных обсуждений</w:t>
      </w:r>
    </w:p>
    <w:p w:rsidR="001E5B07" w:rsidRPr="004B218E" w:rsidRDefault="009A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4B218E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состоится</w:t>
      </w:r>
      <w:r w:rsidR="0070099A" w:rsidRPr="004B218E">
        <w:rPr>
          <w:rFonts w:ascii="Times New Roman" w:hAnsi="Times New Roman" w:cs="Times New Roman"/>
          <w:sz w:val="28"/>
          <w:szCs w:val="28"/>
        </w:rPr>
        <w:t xml:space="preserve"> (заполняется в случае проведения публичных слушаний)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 по адресу:</w:t>
      </w:r>
      <w:r w:rsidR="0070099A" w:rsidRPr="001D74D2">
        <w:rPr>
          <w:rFonts w:ascii="Times New Roman" w:hAnsi="Times New Roman" w:cs="Times New Roman"/>
          <w:sz w:val="28"/>
          <w:szCs w:val="28"/>
        </w:rPr>
        <w:t xml:space="preserve"> ___</w:t>
      </w:r>
      <w:r w:rsidRPr="001D74D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E5B07" w:rsidRPr="001D74D2" w:rsidRDefault="007009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lastRenderedPageBreak/>
        <w:t xml:space="preserve">        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(дата, время)</w:t>
      </w:r>
    </w:p>
    <w:p w:rsidR="009A3F41" w:rsidRPr="001D74D2" w:rsidRDefault="00436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D2">
        <w:rPr>
          <w:rFonts w:ascii="Times New Roman" w:hAnsi="Times New Roman" w:cs="Times New Roman"/>
          <w:sz w:val="24"/>
          <w:szCs w:val="24"/>
        </w:rPr>
        <w:tab/>
      </w:r>
    </w:p>
    <w:p w:rsidR="0070099A" w:rsidRPr="001D74D2" w:rsidRDefault="009A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4"/>
          <w:szCs w:val="24"/>
        </w:rPr>
        <w:tab/>
      </w:r>
      <w:r w:rsidR="00436CB7" w:rsidRPr="001D74D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436CB7" w:rsidRPr="004B218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36CB7" w:rsidRPr="001D74D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36CB7" w:rsidRPr="001D74D2" w:rsidRDefault="00436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7091B" w:rsidRPr="001D74D2" w:rsidRDefault="00436CB7" w:rsidP="00B815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</w:t>
      </w:r>
      <w:r w:rsidR="00992D49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участников в соответствии с п.</w:t>
      </w:r>
      <w:r w:rsidR="0028382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26 и  п.27</w:t>
      </w:r>
      <w:r w:rsidR="00093D86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Порядка</w:t>
      </w:r>
    </w:p>
    <w:p w:rsidR="0080743B" w:rsidRPr="001D74D2" w:rsidRDefault="0080743B" w:rsidP="00807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Участники </w:t>
      </w:r>
      <w:r w:rsidRPr="004B218E">
        <w:rPr>
          <w:rFonts w:ascii="Times New Roman" w:hAnsi="Times New Roman" w:cs="Times New Roman"/>
          <w:sz w:val="28"/>
          <w:szCs w:val="28"/>
        </w:rPr>
        <w:t>публичных слушаний,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прошедшие идентификацию имеют право вно</w:t>
      </w:r>
      <w:r w:rsidR="00B8154C" w:rsidRPr="001D74D2">
        <w:rPr>
          <w:rFonts w:ascii="Times New Roman" w:hAnsi="Times New Roman" w:cs="Times New Roman"/>
          <w:sz w:val="28"/>
          <w:szCs w:val="28"/>
        </w:rPr>
        <w:t xml:space="preserve">сить предложения и </w:t>
      </w:r>
      <w:proofErr w:type="gramStart"/>
      <w:r w:rsidR="00B8154C" w:rsidRPr="001D74D2">
        <w:rPr>
          <w:rFonts w:ascii="Times New Roman" w:hAnsi="Times New Roman" w:cs="Times New Roman"/>
          <w:sz w:val="28"/>
          <w:szCs w:val="28"/>
        </w:rPr>
        <w:t>замечания</w:t>
      </w:r>
      <w:proofErr w:type="gramEnd"/>
      <w:r w:rsidR="00B8154C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1D74D2">
        <w:rPr>
          <w:rFonts w:ascii="Times New Roman" w:hAnsi="Times New Roman" w:cs="Times New Roman"/>
          <w:sz w:val="28"/>
          <w:szCs w:val="28"/>
        </w:rPr>
        <w:t>касающиеся проекта:</w:t>
      </w:r>
    </w:p>
    <w:p w:rsidR="0080743B" w:rsidRPr="004B218E" w:rsidRDefault="0080743B" w:rsidP="00807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- в устной и письменной форме в ходе проведения собрания участников публичных слушаний;</w:t>
      </w:r>
    </w:p>
    <w:p w:rsidR="0080743B" w:rsidRPr="001D74D2" w:rsidRDefault="0080743B" w:rsidP="00807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4D2">
        <w:rPr>
          <w:rFonts w:ascii="Times New Roman" w:hAnsi="Times New Roman" w:cs="Times New Roman"/>
          <w:sz w:val="28"/>
          <w:szCs w:val="28"/>
        </w:rPr>
        <w:t xml:space="preserve">-посредством личного письменного обращения - в адрес организатора </w:t>
      </w:r>
      <w:r w:rsidRPr="004B218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с «___»___________20__г. по «___» __________20__г. в будние дни с ____ часов по ____ часов в здании _______________ по адресу: ___________________________________________; </w:t>
      </w:r>
      <w:proofErr w:type="gramEnd"/>
    </w:p>
    <w:p w:rsidR="0080743B" w:rsidRPr="001D74D2" w:rsidRDefault="0080743B" w:rsidP="00807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- посредством записи в «Книге учета посетителей и записи предложений и замечаний при проведении экспозиции проекта, подлежащего рассмотрению на </w:t>
      </w:r>
      <w:r w:rsidRPr="004B218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1D74D2">
        <w:rPr>
          <w:rFonts w:ascii="Times New Roman" w:hAnsi="Times New Roman" w:cs="Times New Roman"/>
          <w:sz w:val="28"/>
          <w:szCs w:val="28"/>
        </w:rPr>
        <w:t>». </w:t>
      </w:r>
    </w:p>
    <w:p w:rsidR="003C35D9" w:rsidRPr="001D74D2" w:rsidRDefault="0080743B" w:rsidP="00F7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F72CB0" w:rsidRPr="001D74D2" w:rsidRDefault="003C35D9" w:rsidP="00F7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2CB0" w:rsidRPr="001D74D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72CB0" w:rsidRPr="004B218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72CB0" w:rsidRPr="001D74D2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 (ОГРН), место нахождения и адрес - для юридических лиц) с приложением документов, подтверждающих такие сведения.  </w:t>
      </w:r>
      <w:proofErr w:type="gramEnd"/>
    </w:p>
    <w:p w:rsidR="00F72CB0" w:rsidRPr="001D74D2" w:rsidRDefault="00F72CB0" w:rsidP="00F7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4B218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D74D2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 </w:t>
      </w:r>
    </w:p>
    <w:p w:rsidR="0077091B" w:rsidRPr="001D74D2" w:rsidRDefault="0066120E" w:rsidP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Предложения и замечания от участков </w:t>
      </w:r>
      <w:r w:rsidRPr="004E4B7A">
        <w:rPr>
          <w:rFonts w:ascii="Times New Roman" w:hAnsi="Times New Roman" w:cs="Times New Roman"/>
          <w:sz w:val="28"/>
          <w:szCs w:val="28"/>
        </w:rPr>
        <w:t>публичных слушаний,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не прошедших идентификацию с приложением  подтверждающих документов, не учитываются.</w:t>
      </w:r>
    </w:p>
    <w:p w:rsidR="0066120E" w:rsidRPr="004E4B7A" w:rsidRDefault="0066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4E4B7A" w:rsidRPr="004E4B7A">
        <w:rPr>
          <w:rFonts w:ascii="Times New Roman" w:hAnsi="Times New Roman" w:cs="Times New Roman"/>
          <w:sz w:val="28"/>
          <w:szCs w:val="28"/>
        </w:rPr>
        <w:t>При  проведении</w:t>
      </w:r>
      <w:r w:rsidRPr="004E4B7A">
        <w:rPr>
          <w:rFonts w:ascii="Times New Roman" w:hAnsi="Times New Roman" w:cs="Times New Roman"/>
          <w:sz w:val="28"/>
          <w:szCs w:val="28"/>
        </w:rPr>
        <w:t xml:space="preserve"> публичных слушаний дополнительно </w:t>
      </w:r>
      <w:r w:rsidR="002C3E51" w:rsidRPr="004E4B7A">
        <w:rPr>
          <w:rFonts w:ascii="Times New Roman" w:hAnsi="Times New Roman" w:cs="Times New Roman"/>
          <w:sz w:val="28"/>
          <w:szCs w:val="28"/>
        </w:rPr>
        <w:t>указывается</w:t>
      </w:r>
      <w:r w:rsidRPr="004E4B7A">
        <w:rPr>
          <w:rFonts w:ascii="Times New Roman" w:hAnsi="Times New Roman" w:cs="Times New Roman"/>
          <w:sz w:val="28"/>
          <w:szCs w:val="28"/>
        </w:rPr>
        <w:t>:</w:t>
      </w:r>
    </w:p>
    <w:p w:rsidR="001E5B07" w:rsidRPr="001D74D2" w:rsidRDefault="00F7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</w:t>
      </w:r>
      <w:r w:rsidR="001A4481" w:rsidRPr="001D74D2">
        <w:rPr>
          <w:rFonts w:ascii="Times New Roman" w:hAnsi="Times New Roman" w:cs="Times New Roman"/>
          <w:sz w:val="28"/>
          <w:szCs w:val="28"/>
        </w:rPr>
        <w:lastRenderedPageBreak/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E5B07" w:rsidRPr="001D74D2" w:rsidRDefault="00F7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E6" w:rsidRPr="001D74D2" w:rsidRDefault="00351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34" w:rsidRPr="001D74D2" w:rsidRDefault="00BD3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34" w:rsidRPr="001D74D2" w:rsidRDefault="00BD3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34" w:rsidRPr="001D74D2" w:rsidRDefault="00BD3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10" w:rsidRPr="001D74D2" w:rsidRDefault="00E07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10" w:rsidRPr="001D74D2" w:rsidRDefault="00E07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191" w:rsidRDefault="00B2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7A" w:rsidRPr="001D74D2" w:rsidRDefault="004E4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1E5B07" w:rsidRPr="001D74D2" w:rsidTr="00296509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50" w:rsidRPr="001D74D2" w:rsidRDefault="000E41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1D74D2" w:rsidRPr="00552108" w:rsidRDefault="00411866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</w:t>
            </w: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07" w:rsidRPr="001D74D2" w:rsidRDefault="00411866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A4481" w:rsidRPr="001D74D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E5B07" w:rsidRDefault="001A4481" w:rsidP="004E4B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</w:t>
            </w:r>
            <w:r w:rsidR="00DC0312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обсуждений,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публичных слушаний по вопросам градостроительной деятельности</w:t>
            </w:r>
            <w:r w:rsidR="00DC0312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                                 </w:t>
            </w:r>
            <w:r w:rsidR="004E4B7A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4E4B7A" w:rsidRPr="001D74D2" w:rsidRDefault="004E4B7A" w:rsidP="004E4B7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 Книга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учета посетителей и записи предложений и 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замечаний при проведении экспозиции проекта _______________________________________________,</w:t>
      </w:r>
      <w:r w:rsidR="003035E7" w:rsidRPr="001D74D2">
        <w:rPr>
          <w:rFonts w:ascii="Times New Roman" w:hAnsi="Times New Roman" w:cs="Times New Roman"/>
          <w:b/>
          <w:sz w:val="28"/>
          <w:szCs w:val="28"/>
        </w:rPr>
        <w:t xml:space="preserve"> подлежащего 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(информация о проекте)</w:t>
      </w:r>
    </w:p>
    <w:p w:rsidR="001E5B07" w:rsidRPr="001D74D2" w:rsidRDefault="00303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рассмотрению </w:t>
      </w:r>
      <w:r w:rsidR="001A4481" w:rsidRPr="001D74D2">
        <w:rPr>
          <w:rFonts w:ascii="Times New Roman" w:hAnsi="Times New Roman" w:cs="Times New Roman"/>
          <w:b/>
          <w:sz w:val="28"/>
          <w:szCs w:val="28"/>
        </w:rPr>
        <w:t>на</w:t>
      </w:r>
      <w:r w:rsidR="001A4481" w:rsidRPr="004E4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4481" w:rsidRPr="004E4B7A">
        <w:rPr>
          <w:rFonts w:ascii="Times New Roman" w:hAnsi="Times New Roman" w:cs="Times New Roman"/>
          <w:b/>
          <w:sz w:val="28"/>
          <w:szCs w:val="28"/>
        </w:rPr>
        <w:t>публичных слушаниях</w:t>
      </w:r>
    </w:p>
    <w:p w:rsidR="00401A67" w:rsidRPr="001D74D2" w:rsidRDefault="00401A67" w:rsidP="00401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</w:t>
      </w:r>
      <w:r w:rsidR="003035E7" w:rsidRPr="001D74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</w:t>
      </w:r>
      <w:r w:rsidRPr="001D74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необходимый формат)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9997" w:type="dxa"/>
        <w:tblLayout w:type="fixed"/>
        <w:tblLook w:val="04A0" w:firstRow="1" w:lastRow="0" w:firstColumn="1" w:lastColumn="0" w:noHBand="0" w:noVBand="1"/>
      </w:tblPr>
      <w:tblGrid>
        <w:gridCol w:w="675"/>
        <w:gridCol w:w="1702"/>
        <w:gridCol w:w="1700"/>
        <w:gridCol w:w="2552"/>
        <w:gridCol w:w="1702"/>
        <w:gridCol w:w="1666"/>
      </w:tblGrid>
      <w:tr w:rsidR="001E5B07" w:rsidRPr="001D74D2" w:rsidTr="00F828D2">
        <w:tc>
          <w:tcPr>
            <w:tcW w:w="675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Ф.И.О</w:t>
            </w:r>
            <w:r w:rsidRPr="001D74D2">
              <w:rPr>
                <w:rFonts w:ascii="Times New Roman" w:hAnsi="Times New Roman" w:cs="Times New Roman"/>
                <w:b/>
                <w:i/>
              </w:rPr>
              <w:t>.(при наличии),</w:t>
            </w:r>
            <w:r w:rsidRPr="001D74D2">
              <w:rPr>
                <w:rFonts w:ascii="Times New Roman" w:hAnsi="Times New Roman" w:cs="Times New Roman"/>
                <w:b/>
              </w:rPr>
              <w:t xml:space="preserve"> дата рождения</w:t>
            </w:r>
          </w:p>
          <w:p w:rsidR="001E5B07" w:rsidRPr="001D74D2" w:rsidRDefault="001A4481" w:rsidP="003A3992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(для физ. лиц,  если по доверенности №, дата)</w:t>
            </w: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Наименование юридического лица, ОГРН</w:t>
            </w: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(для юр.лиц)</w:t>
            </w: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0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Адрес  места жительства (регистрации)</w:t>
            </w: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(для физ. лиц)</w:t>
            </w: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b/>
              </w:rPr>
              <w:t>Место нахождения и адрес</w:t>
            </w: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(для юр.лиц)</w:t>
            </w:r>
          </w:p>
        </w:tc>
        <w:tc>
          <w:tcPr>
            <w:tcW w:w="255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spellStart"/>
            <w:proofErr w:type="gramStart"/>
            <w:r w:rsidRPr="001D74D2">
              <w:rPr>
                <w:rFonts w:ascii="Times New Roman" w:hAnsi="Times New Roman" w:cs="Times New Roman"/>
                <w:b/>
              </w:rPr>
              <w:t>правоустанавливаю-щих</w:t>
            </w:r>
            <w:proofErr w:type="spellEnd"/>
            <w:proofErr w:type="gramEnd"/>
            <w:r w:rsidRPr="001D74D2">
              <w:rPr>
                <w:rFonts w:ascii="Times New Roman" w:hAnsi="Times New Roman" w:cs="Times New Roman"/>
                <w:b/>
              </w:rPr>
              <w:t>  документах</w:t>
            </w: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(заполняется в отношении правообладателей земельных участков, объектов капитального строительства, жилых и  нежилых помещений)</w:t>
            </w: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Предложения (замечания)</w:t>
            </w:r>
          </w:p>
        </w:tc>
        <w:tc>
          <w:tcPr>
            <w:tcW w:w="1666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Подпись</w:t>
            </w:r>
          </w:p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лица внесшего предложения (замечания), дата</w:t>
            </w:r>
          </w:p>
        </w:tc>
      </w:tr>
      <w:tr w:rsidR="001E5B07" w:rsidRPr="001D74D2" w:rsidTr="00F828D2">
        <w:tc>
          <w:tcPr>
            <w:tcW w:w="675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</w:tcPr>
          <w:p w:rsidR="001E5B07" w:rsidRPr="001D74D2" w:rsidRDefault="001A4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6</w:t>
            </w:r>
          </w:p>
        </w:tc>
      </w:tr>
      <w:tr w:rsidR="001E5B07" w:rsidRPr="001D74D2" w:rsidTr="00F828D2">
        <w:tc>
          <w:tcPr>
            <w:tcW w:w="675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 w:rsidTr="00F828D2">
        <w:tc>
          <w:tcPr>
            <w:tcW w:w="675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 w:rsidTr="00F828D2">
        <w:tc>
          <w:tcPr>
            <w:tcW w:w="675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5B07" w:rsidRPr="001D74D2" w:rsidRDefault="001E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962" w:rsidRPr="001D74D2" w:rsidRDefault="00E54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1E5B07" w:rsidRPr="001D74D2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DC0312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A4481" w:rsidRPr="001D74D2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4E4B7A" w:rsidRDefault="001A4481" w:rsidP="004E4B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</w:t>
            </w:r>
            <w:r w:rsidR="00864B5F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обсуждений,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публичных слушаний по вопросам градостроительной деятельности</w:t>
            </w:r>
            <w:r w:rsidR="00864B5F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                                 </w:t>
            </w:r>
            <w:r w:rsidR="004E4B7A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4E4B7A" w:rsidRPr="001D74D2" w:rsidRDefault="004E4B7A" w:rsidP="004E4B7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листа предложений и замечаний от участников</w:t>
      </w:r>
    </w:p>
    <w:p w:rsidR="001E5B07" w:rsidRPr="001D74D2" w:rsidRDefault="00864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общественных обсуждений, </w:t>
      </w:r>
      <w:r w:rsidR="001A4481" w:rsidRPr="001D74D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публичных слушаний </w:t>
      </w:r>
    </w:p>
    <w:p w:rsidR="00401A67" w:rsidRPr="001D74D2" w:rsidRDefault="00401A67" w:rsidP="00401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D74D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</w:t>
      </w:r>
      <w:r w:rsidRPr="001D74D2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необходимый формат)</w:t>
      </w:r>
    </w:p>
    <w:p w:rsidR="00A6004A" w:rsidRPr="001D74D2" w:rsidRDefault="001A4481" w:rsidP="00A60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В </w:t>
      </w:r>
      <w:r w:rsidR="00A6004A" w:rsidRPr="001D74D2">
        <w:rPr>
          <w:rFonts w:ascii="Times New Roman" w:hAnsi="Times New Roman" w:cs="Times New Roman"/>
          <w:sz w:val="28"/>
          <w:szCs w:val="28"/>
        </w:rPr>
        <w:t xml:space="preserve">      </w:t>
      </w:r>
      <w:r w:rsidR="00C40DC1" w:rsidRPr="001D74D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администрацию </w:t>
      </w:r>
      <w:r w:rsidR="004E4B7A" w:rsidRPr="001E3CAD">
        <w:rPr>
          <w:rFonts w:ascii="Times New Roman" w:hAnsi="Times New Roman" w:cs="Times New Roman"/>
          <w:sz w:val="28"/>
          <w:szCs w:val="28"/>
          <w:u w:val="single"/>
        </w:rPr>
        <w:t xml:space="preserve">Хилокского </w:t>
      </w:r>
      <w:r w:rsidR="00C40DC1" w:rsidRPr="001E3CAD">
        <w:rPr>
          <w:rFonts w:ascii="Times New Roman" w:hAnsi="Times New Roman" w:cs="Times New Roman"/>
          <w:sz w:val="28"/>
          <w:szCs w:val="28"/>
          <w:u w:val="single"/>
        </w:rPr>
        <w:t>муниципального округа</w:t>
      </w:r>
      <w:r w:rsidR="00C40DC1" w:rsidRPr="001D74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5B07" w:rsidRPr="001D74D2" w:rsidRDefault="001A4481" w:rsidP="00E70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Я,_________________________________________________________________, 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(фамилия, имя, отчество (при наличии) </w:t>
      </w:r>
      <w:r w:rsidR="003A399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-</w:t>
      </w:r>
      <w:r w:rsidR="00F828D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для физ. лица, наименование, ОГРН – для юридического лица,)</w:t>
      </w:r>
      <w:proofErr w:type="gramEnd"/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Проживающий (зарегистрированный) по адресу: __________________________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</w:t>
      </w:r>
      <w:r w:rsidR="003A3992" w:rsidRPr="001D74D2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1D74D2">
        <w:rPr>
          <w:rFonts w:ascii="Times New Roman" w:hAnsi="Times New Roman" w:cs="Times New Roman"/>
          <w:i/>
          <w:sz w:val="28"/>
          <w:szCs w:val="28"/>
        </w:rPr>
        <w:t> 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улицы, номер дома (квартиры))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документах: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 заполняется правообладателями земельных участков, объектов капитального строительства, жилых и  нежилых помещений)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По вопросам, вынесенным на </w:t>
      </w:r>
      <w:r w:rsidRPr="001E3CAD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1D74D2">
        <w:rPr>
          <w:rFonts w:ascii="Times New Roman" w:hAnsi="Times New Roman" w:cs="Times New Roman"/>
          <w:i/>
          <w:sz w:val="28"/>
          <w:szCs w:val="28"/>
        </w:rPr>
        <w:t>,</w:t>
      </w:r>
      <w:r w:rsidRPr="001D74D2">
        <w:rPr>
          <w:rFonts w:ascii="Times New Roman" w:hAnsi="Times New Roman" w:cs="Times New Roman"/>
          <w:sz w:val="28"/>
          <w:szCs w:val="28"/>
        </w:rPr>
        <w:t xml:space="preserve"> вношу следующие замечания и предложения: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«___» ___________ 20___ г.                                        _________________________ 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                                                                                    (подпись)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F09" w:rsidRPr="001D74D2" w:rsidRDefault="003D1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509" w:rsidRPr="001D74D2" w:rsidRDefault="00296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509" w:rsidRPr="001D74D2" w:rsidRDefault="00296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509" w:rsidRPr="001D74D2" w:rsidRDefault="00296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1E5B07" w:rsidRPr="001D74D2" w:rsidTr="00401A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E5B07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4A" w:rsidRPr="001D74D2" w:rsidRDefault="00A6004A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4A" w:rsidRPr="001D74D2" w:rsidRDefault="00A6004A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A4481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1E3CAD" w:rsidRDefault="001A4481" w:rsidP="001E3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</w:t>
            </w:r>
            <w:r w:rsidR="00864B5F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обсуждений,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 по вопросам градостроительной деятельности</w:t>
            </w:r>
            <w:r w:rsidR="00EA7719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                                 </w:t>
            </w:r>
            <w:r w:rsidR="001E3CAD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1E3CAD" w:rsidRPr="001D74D2" w:rsidRDefault="001E3CAD" w:rsidP="001E3CA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1E5B07" w:rsidRPr="001D74D2" w:rsidRDefault="001E5B07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  <w:p w:rsidR="001E5B07" w:rsidRPr="001D74D2" w:rsidRDefault="001E5B07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Приложение к протоколу </w:t>
      </w:r>
    </w:p>
    <w:p w:rsidR="001E5B07" w:rsidRPr="001D74D2" w:rsidRDefault="00EA7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1A4481" w:rsidRPr="001E3CA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A4481" w:rsidRPr="001D74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1E5B07" w:rsidRPr="001D74D2" w:rsidRDefault="00EA77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(дата оформления протокола)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Перечень участников </w:t>
      </w:r>
      <w:r w:rsidR="00EA7719" w:rsidRPr="001D74D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общественных обсуждений, </w:t>
      </w:r>
      <w:r w:rsidRPr="001D74D2">
        <w:rPr>
          <w:rFonts w:ascii="Times New Roman" w:hAnsi="Times New Roman" w:cs="Times New Roman"/>
          <w:b/>
          <w:sz w:val="28"/>
          <w:szCs w:val="28"/>
          <w:u w:val="single"/>
        </w:rPr>
        <w:t>публичных слушаний</w:t>
      </w:r>
    </w:p>
    <w:p w:rsidR="00401A67" w:rsidRPr="001D74D2" w:rsidRDefault="00401A67" w:rsidP="00401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необходимый формат)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>по проекту __________________________</w:t>
      </w:r>
      <w:r w:rsidR="00EA7719" w:rsidRPr="001D74D2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информация о проекте, подлежащем рассмотрению на</w:t>
      </w:r>
      <w:r w:rsidR="007210A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публичных слушаниях</w:t>
      </w:r>
    </w:p>
    <w:p w:rsidR="001E5B07" w:rsidRPr="001D74D2" w:rsidRDefault="001E5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9889" w:type="dxa"/>
        <w:tblLayout w:type="fixed"/>
        <w:tblLook w:val="04A0" w:firstRow="1" w:lastRow="0" w:firstColumn="1" w:lastColumn="0" w:noHBand="0" w:noVBand="1"/>
      </w:tblPr>
      <w:tblGrid>
        <w:gridCol w:w="713"/>
        <w:gridCol w:w="1947"/>
        <w:gridCol w:w="2410"/>
        <w:gridCol w:w="2976"/>
        <w:gridCol w:w="1843"/>
      </w:tblGrid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74D2">
              <w:rPr>
                <w:rFonts w:ascii="Times New Roman" w:hAnsi="Times New Roman" w:cs="Times New Roman"/>
                <w:b/>
              </w:rPr>
              <w:t>Ф.И.О</w:t>
            </w:r>
            <w:r w:rsidRPr="001D74D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(при наличии),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наименование юридического лица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 xml:space="preserve">Дата рождения – 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для физ. лиц,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ОГРН –</w:t>
            </w:r>
          </w:p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 </w:t>
            </w:r>
            <w:r w:rsidRPr="001D74D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для юр.лиц</w:t>
            </w:r>
          </w:p>
          <w:p w:rsidR="00641414" w:rsidRPr="001D74D2" w:rsidRDefault="00641414" w:rsidP="002F7E9B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:rsidR="00641414" w:rsidRPr="001D74D2" w:rsidRDefault="00641414" w:rsidP="00D3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41414" w:rsidRPr="001D74D2" w:rsidRDefault="00641414" w:rsidP="00D3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 xml:space="preserve">Адрес места жительства (регистрации)– </w:t>
            </w:r>
          </w:p>
          <w:p w:rsidR="00641414" w:rsidRPr="001D74D2" w:rsidRDefault="00641414" w:rsidP="00D3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для физ. лиц</w:t>
            </w:r>
          </w:p>
          <w:p w:rsidR="00641414" w:rsidRPr="001D74D2" w:rsidRDefault="00641414" w:rsidP="00D3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Место нахождения</w:t>
            </w:r>
          </w:p>
          <w:p w:rsidR="00641414" w:rsidRPr="001D74D2" w:rsidRDefault="00641414" w:rsidP="00D3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 xml:space="preserve"> и адрес  -</w:t>
            </w:r>
          </w:p>
          <w:p w:rsidR="00641414" w:rsidRPr="001D74D2" w:rsidRDefault="00641414" w:rsidP="00D32D54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D74D2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для юр. лиц</w:t>
            </w: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</w:rPr>
            </w:pPr>
          </w:p>
          <w:p w:rsidR="003424B9" w:rsidRPr="001D74D2" w:rsidRDefault="00641414" w:rsidP="003424B9">
            <w:pPr>
              <w:tabs>
                <w:tab w:val="lef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641414" w:rsidRPr="001D74D2" w:rsidRDefault="00641414" w:rsidP="003424B9">
            <w:pPr>
              <w:tabs>
                <w:tab w:val="lef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4D2">
              <w:rPr>
                <w:rFonts w:ascii="Times New Roman" w:hAnsi="Times New Roman" w:cs="Times New Roman"/>
                <w:b/>
              </w:rPr>
              <w:t>Информация о выступлении</w:t>
            </w: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4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4B9" w:rsidRPr="001D74D2" w:rsidTr="0049328F">
        <w:tc>
          <w:tcPr>
            <w:tcW w:w="713" w:type="dxa"/>
          </w:tcPr>
          <w:p w:rsidR="003424B9" w:rsidRPr="001D74D2" w:rsidRDefault="0034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6" w:type="dxa"/>
            <w:gridSpan w:val="4"/>
          </w:tcPr>
          <w:p w:rsidR="003424B9" w:rsidRPr="001D74D2" w:rsidRDefault="003424B9" w:rsidP="00463B6A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proofErr w:type="gramStart"/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Единый список участников, принявших участие в рассмотрении проекта, вынесенного на публичные слушания, в том числе о лицах, от которых поступили предложения  и замечания в ходе проведения собрания участников публичных слушаний; в письменной форме в адрес орга</w:t>
            </w:r>
            <w:r w:rsidR="009D5B3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низатор </w:t>
            </w: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публичных слушаний, а также посредством записи в Книге учета посетителей экспозиции проекта, подлежащего рассмотре</w:t>
            </w:r>
            <w:r w:rsidR="009D5B3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нию на </w:t>
            </w:r>
            <w:r w:rsidRPr="001D74D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публичных слушаниях</w:t>
            </w:r>
            <w:proofErr w:type="gramEnd"/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14" w:rsidRPr="001D74D2" w:rsidTr="003424B9">
        <w:tc>
          <w:tcPr>
            <w:tcW w:w="713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41414" w:rsidRPr="001D74D2" w:rsidRDefault="00641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414" w:rsidRPr="001D74D2" w:rsidRDefault="00641414" w:rsidP="00641414">
            <w:pPr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10A2" w:rsidRPr="001D74D2" w:rsidRDefault="00721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07" w:rsidRPr="001D74D2" w:rsidRDefault="007210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C40DC1" w:rsidRPr="001D74D2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9D5B34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                          ________</w:t>
      </w:r>
      <w:r w:rsidR="007210A2" w:rsidRPr="001D74D2">
        <w:rPr>
          <w:rFonts w:ascii="Times New Roman" w:hAnsi="Times New Roman" w:cs="Times New Roman"/>
          <w:sz w:val="28"/>
          <w:szCs w:val="28"/>
        </w:rPr>
        <w:t>____</w:t>
      </w:r>
      <w:r w:rsidRPr="001D74D2">
        <w:rPr>
          <w:rFonts w:ascii="Times New Roman" w:hAnsi="Times New Roman" w:cs="Times New Roman"/>
          <w:sz w:val="28"/>
          <w:szCs w:val="28"/>
        </w:rPr>
        <w:t xml:space="preserve">                         _______________________ </w:t>
      </w:r>
    </w:p>
    <w:p w:rsidR="001E5B07" w:rsidRPr="001D74D2" w:rsidRDefault="007210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(должность)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                                                     (инициалы, фамилия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)                                                                                    (подпись)    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1E5B07" w:rsidRPr="001D74D2" w:rsidTr="00CD152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7E2E14" w:rsidRPr="001D74D2" w:rsidRDefault="007E2E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14" w:rsidRPr="001D74D2" w:rsidRDefault="007E2E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E5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4D2" w:rsidRPr="00552108" w:rsidRDefault="001D74D2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B34" w:rsidRDefault="009D5B34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B34" w:rsidRDefault="009D5B34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07" w:rsidRPr="001D74D2" w:rsidRDefault="001A4481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9D5B34" w:rsidRDefault="001A4481" w:rsidP="009D5B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публичных слушаний по вопросам градостроительной деятельности</w:t>
            </w:r>
            <w:r w:rsidR="007C71B9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                                 </w:t>
            </w:r>
            <w:r w:rsidR="009D5B34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9D5B34" w:rsidRPr="001D74D2" w:rsidRDefault="009D5B34" w:rsidP="009D5B3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9D5B34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401A67" w:rsidRPr="001D74D2" w:rsidRDefault="00401A67" w:rsidP="00401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необходимый формат)</w:t>
      </w:r>
    </w:p>
    <w:p w:rsidR="00401A67" w:rsidRPr="001D74D2" w:rsidRDefault="001A4481" w:rsidP="00401A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D74D2">
        <w:rPr>
          <w:rFonts w:ascii="Times New Roman" w:hAnsi="Times New Roman" w:cs="Times New Roman"/>
          <w:sz w:val="28"/>
          <w:szCs w:val="28"/>
        </w:rPr>
        <w:t> «____»____________20__ г.</w:t>
      </w:r>
      <w:r w:rsidR="00401A67" w:rsidRPr="001D74D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</w:t>
      </w:r>
    </w:p>
    <w:p w:rsidR="001E5B07" w:rsidRPr="001D74D2" w:rsidRDefault="004778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sz w:val="24"/>
          <w:szCs w:val="24"/>
        </w:rPr>
        <w:t xml:space="preserve">     </w:t>
      </w:r>
      <w:r w:rsidR="001A4481" w:rsidRPr="001D74D2">
        <w:rPr>
          <w:rFonts w:ascii="Times New Roman" w:hAnsi="Times New Roman" w:cs="Times New Roman"/>
          <w:sz w:val="24"/>
          <w:szCs w:val="24"/>
        </w:rPr>
        <w:t> 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(дата оформления протокола)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C71B9" w:rsidRPr="001D74D2">
        <w:rPr>
          <w:rFonts w:ascii="Times New Roman" w:hAnsi="Times New Roman" w:cs="Times New Roman"/>
          <w:sz w:val="28"/>
          <w:szCs w:val="28"/>
        </w:rPr>
        <w:t>______</w:t>
      </w:r>
    </w:p>
    <w:p w:rsidR="00AB041D" w:rsidRPr="001D74D2" w:rsidRDefault="003D1F09" w:rsidP="00FF12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 проведения</w:t>
      </w:r>
      <w:r w:rsidR="00D12336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общественных обсуждений/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публичных слушаний </w:t>
      </w:r>
    </w:p>
    <w:p w:rsidR="00AB041D" w:rsidRPr="001D74D2" w:rsidRDefault="00A67F28" w:rsidP="00AB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с «___»____________20__г.  по «___»______________20__г. </w:t>
      </w:r>
      <w:r w:rsidR="00AB041D" w:rsidRPr="001D74D2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B041D" w:rsidRPr="009D5B34">
        <w:rPr>
          <w:rFonts w:ascii="Times New Roman" w:hAnsi="Times New Roman" w:cs="Times New Roman"/>
          <w:sz w:val="28"/>
          <w:szCs w:val="28"/>
        </w:rPr>
        <w:t>публичные слушания в соо</w:t>
      </w:r>
      <w:r w:rsidR="00D27B51" w:rsidRPr="009D5B34">
        <w:rPr>
          <w:rFonts w:ascii="Times New Roman" w:hAnsi="Times New Roman" w:cs="Times New Roman"/>
          <w:sz w:val="28"/>
          <w:szCs w:val="28"/>
        </w:rPr>
        <w:t>тветствии с постановлением администрации</w:t>
      </w:r>
      <w:r w:rsidR="00AB041D" w:rsidRPr="009D5B34">
        <w:rPr>
          <w:rFonts w:ascii="Times New Roman" w:hAnsi="Times New Roman" w:cs="Times New Roman"/>
          <w:sz w:val="28"/>
          <w:szCs w:val="28"/>
        </w:rPr>
        <w:t xml:space="preserve"> </w:t>
      </w:r>
      <w:r w:rsidR="00AB041D" w:rsidRPr="009D5B34">
        <w:rPr>
          <w:rFonts w:ascii="Times New Roman" w:hAnsi="Times New Roman"/>
          <w:sz w:val="28"/>
          <w:szCs w:val="28"/>
        </w:rPr>
        <w:t>муниципального округа</w:t>
      </w:r>
      <w:r w:rsidR="00AB041D" w:rsidRPr="009D5B3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041D" w:rsidRPr="009D5B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B041D" w:rsidRPr="009D5B34">
        <w:rPr>
          <w:rFonts w:ascii="Times New Roman" w:hAnsi="Times New Roman" w:cs="Times New Roman"/>
          <w:sz w:val="28"/>
          <w:szCs w:val="28"/>
        </w:rPr>
        <w:t xml:space="preserve"> ______№ ______ «</w:t>
      </w:r>
      <w:proofErr w:type="gramStart"/>
      <w:r w:rsidR="00AB041D" w:rsidRPr="009D5B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B041D" w:rsidRPr="009D5B34"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</w:t>
      </w:r>
      <w:r w:rsidR="00AB041D" w:rsidRPr="001D74D2">
        <w:rPr>
          <w:rFonts w:ascii="Times New Roman" w:hAnsi="Times New Roman" w:cs="Times New Roman"/>
          <w:sz w:val="28"/>
          <w:szCs w:val="28"/>
        </w:rPr>
        <w:t xml:space="preserve"> по проекту:_____________________________________________________________»</w:t>
      </w:r>
    </w:p>
    <w:p w:rsidR="00AB041D" w:rsidRPr="001D74D2" w:rsidRDefault="00AB041D" w:rsidP="00FF12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информация о проекте, подлежащем рассмотрению на </w:t>
      </w:r>
      <w:proofErr w:type="gramStart"/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публичных</w:t>
      </w:r>
      <w:proofErr w:type="gramEnd"/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A67F28" w:rsidRPr="001D74D2" w:rsidRDefault="00AB041D" w:rsidP="00FF12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слушаниях, перечень информационных материалов к такому проекту</w:t>
      </w:r>
    </w:p>
    <w:p w:rsidR="003D1F09" w:rsidRPr="001D74D2" w:rsidRDefault="003D1F09" w:rsidP="00FF12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1E5B07" w:rsidRPr="001D74D2" w:rsidRDefault="001A4481" w:rsidP="003D1F0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sz w:val="28"/>
          <w:szCs w:val="28"/>
        </w:rPr>
        <w:t>Ор</w:t>
      </w:r>
      <w:r w:rsidR="00F40CD1">
        <w:rPr>
          <w:rFonts w:ascii="Times New Roman" w:hAnsi="Times New Roman" w:cs="Times New Roman"/>
          <w:sz w:val="28"/>
          <w:szCs w:val="28"/>
        </w:rPr>
        <w:t xml:space="preserve">ганизатор публичных слушаний </w:t>
      </w:r>
      <w:r w:rsidR="00A67F28" w:rsidRPr="001D74D2">
        <w:rPr>
          <w:rFonts w:ascii="Times New Roman" w:hAnsi="Times New Roman" w:cs="Times New Roman"/>
          <w:sz w:val="28"/>
          <w:szCs w:val="28"/>
        </w:rPr>
        <w:t xml:space="preserve">- </w:t>
      </w:r>
      <w:r w:rsidR="00C40DC1" w:rsidRPr="001D74D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D5B34" w:rsidRPr="009D5B34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</w:p>
    <w:p w:rsidR="003D1F09" w:rsidRPr="001D74D2" w:rsidRDefault="003D1F09" w:rsidP="003D1F09">
      <w:pPr>
        <w:spacing w:after="0" w:line="240" w:lineRule="exact"/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  <w:vertAlign w:val="superscript"/>
        </w:rPr>
      </w:pPr>
    </w:p>
    <w:p w:rsidR="00A67F28" w:rsidRPr="001D74D2" w:rsidRDefault="00A67F28" w:rsidP="00A6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Информация о </w:t>
      </w:r>
      <w:r w:rsidRPr="009D5B34">
        <w:rPr>
          <w:rFonts w:ascii="Times New Roman" w:hAnsi="Times New Roman" w:cs="Times New Roman"/>
          <w:sz w:val="28"/>
          <w:szCs w:val="28"/>
        </w:rPr>
        <w:t xml:space="preserve">территории, в пределах которой проводились </w:t>
      </w:r>
      <w:r w:rsidR="00DB705B" w:rsidRPr="009D5B34"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Pr="009D5B34">
        <w:rPr>
          <w:rFonts w:ascii="Times New Roman" w:hAnsi="Times New Roman" w:cs="Times New Roman"/>
          <w:sz w:val="28"/>
          <w:szCs w:val="28"/>
        </w:rPr>
        <w:t>слуша</w:t>
      </w:r>
      <w:r w:rsidR="00DB705B" w:rsidRPr="009D5B34">
        <w:rPr>
          <w:rFonts w:ascii="Times New Roman" w:hAnsi="Times New Roman" w:cs="Times New Roman"/>
          <w:sz w:val="28"/>
          <w:szCs w:val="28"/>
        </w:rPr>
        <w:t>ния___________________________</w:t>
      </w:r>
    </w:p>
    <w:p w:rsidR="00DB705B" w:rsidRPr="001D74D2" w:rsidRDefault="00DB705B" w:rsidP="00A6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7F28" w:rsidRPr="001D74D2" w:rsidRDefault="00A67F28" w:rsidP="00A67F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(вся территория му</w:t>
      </w:r>
      <w:r w:rsidR="00F40CD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ниципального образования, либо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ча</w:t>
      </w:r>
      <w:r w:rsidR="00F40CD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сть территории, либо отдельная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территориальная зона)</w:t>
      </w:r>
    </w:p>
    <w:p w:rsidR="00A67F28" w:rsidRPr="001D74D2" w:rsidRDefault="00F40CD1" w:rsidP="00A6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Оповещение о проведении </w:t>
      </w:r>
      <w:r w:rsidR="00A67F28" w:rsidRPr="009D5B3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67F28" w:rsidRPr="001D74D2">
        <w:rPr>
          <w:rFonts w:ascii="Times New Roman" w:hAnsi="Times New Roman" w:cs="Times New Roman"/>
          <w:sz w:val="28"/>
          <w:szCs w:val="28"/>
        </w:rPr>
        <w:t xml:space="preserve"> опубликовано в _________ «___»_____ 20___ г. № ____и размещено </w:t>
      </w:r>
      <w:proofErr w:type="gramStart"/>
      <w:r w:rsidR="00A67F28" w:rsidRPr="001D74D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67F28" w:rsidRPr="001D74D2" w:rsidRDefault="00A67F28" w:rsidP="00A67F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</w:t>
      </w:r>
      <w:r w:rsidR="00DB705B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(наименование печатного издания)</w:t>
      </w:r>
    </w:p>
    <w:p w:rsidR="00A67F28" w:rsidRPr="001D74D2" w:rsidRDefault="00A67F28" w:rsidP="00A6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1D74D2">
        <w:rPr>
          <w:rFonts w:ascii="Times New Roman" w:hAnsi="Times New Roman" w:cs="Times New Roman"/>
          <w:sz w:val="28"/>
          <w:szCs w:val="28"/>
        </w:rPr>
        <w:t>сайт</w:t>
      </w:r>
      <w:r w:rsidR="008E038C" w:rsidRPr="001D74D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E038C" w:rsidRPr="001D74D2">
        <w:rPr>
          <w:rFonts w:ascii="Times New Roman" w:hAnsi="Times New Roman" w:cs="Times New Roman"/>
          <w:sz w:val="28"/>
          <w:szCs w:val="28"/>
        </w:rPr>
        <w:t xml:space="preserve"> _______</w:t>
      </w:r>
      <w:r w:rsidRPr="001D74D2">
        <w:rPr>
          <w:rFonts w:ascii="Times New Roman" w:hAnsi="Times New Roman" w:cs="Times New Roman"/>
          <w:sz w:val="28"/>
          <w:szCs w:val="28"/>
        </w:rPr>
        <w:t>__________________«___»___________20____ г. </w:t>
      </w:r>
    </w:p>
    <w:p w:rsidR="00A67F28" w:rsidRPr="001D74D2" w:rsidRDefault="008E03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информация об официальном сайте</w:t>
      </w:r>
    </w:p>
    <w:p w:rsidR="008E038C" w:rsidRPr="001D74D2" w:rsidRDefault="006E4BDF" w:rsidP="008E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8E038C" w:rsidRPr="001D74D2">
        <w:rPr>
          <w:rFonts w:ascii="Times New Roman" w:hAnsi="Times New Roman" w:cs="Times New Roman"/>
          <w:sz w:val="28"/>
          <w:szCs w:val="28"/>
        </w:rPr>
        <w:t>Проект и и</w:t>
      </w:r>
      <w:r w:rsidR="00F40CD1">
        <w:rPr>
          <w:rFonts w:ascii="Times New Roman" w:hAnsi="Times New Roman" w:cs="Times New Roman"/>
          <w:sz w:val="28"/>
          <w:szCs w:val="28"/>
        </w:rPr>
        <w:t xml:space="preserve">нформационные материалы к нему </w:t>
      </w:r>
      <w:r w:rsidR="008E038C" w:rsidRPr="001D74D2">
        <w:rPr>
          <w:rFonts w:ascii="Times New Roman" w:hAnsi="Times New Roman" w:cs="Times New Roman"/>
          <w:sz w:val="28"/>
          <w:szCs w:val="28"/>
        </w:rPr>
        <w:t>были размещены на официальном сайте по адресу: ___________________________________</w:t>
      </w:r>
      <w:r w:rsidRPr="001D74D2">
        <w:rPr>
          <w:rFonts w:ascii="Times New Roman" w:hAnsi="Times New Roman" w:cs="Times New Roman"/>
          <w:sz w:val="28"/>
          <w:szCs w:val="28"/>
        </w:rPr>
        <w:t>_______</w:t>
      </w:r>
      <w:r w:rsidR="008E038C" w:rsidRPr="001D74D2">
        <w:rPr>
          <w:rFonts w:ascii="Times New Roman" w:hAnsi="Times New Roman" w:cs="Times New Roman"/>
          <w:sz w:val="28"/>
          <w:szCs w:val="28"/>
        </w:rPr>
        <w:t>.</w:t>
      </w:r>
    </w:p>
    <w:p w:rsidR="008E038C" w:rsidRPr="001D74D2" w:rsidRDefault="008E038C" w:rsidP="008E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E4BDF" w:rsidRPr="001D74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74D2">
        <w:rPr>
          <w:rFonts w:ascii="Times New Roman" w:hAnsi="Times New Roman" w:cs="Times New Roman"/>
          <w:sz w:val="24"/>
          <w:szCs w:val="24"/>
        </w:rPr>
        <w:t> 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информация об официальном сайте</w:t>
      </w:r>
    </w:p>
    <w:p w:rsidR="003518E6" w:rsidRPr="001D74D2" w:rsidRDefault="003518E6" w:rsidP="003518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 xml:space="preserve">Собрание участников публичных слушаний проведено </w:t>
      </w:r>
    </w:p>
    <w:p w:rsidR="003518E6" w:rsidRPr="001D74D2" w:rsidRDefault="003518E6" w:rsidP="003518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 по адресу: __________________________________________</w:t>
      </w:r>
    </w:p>
    <w:p w:rsidR="003518E6" w:rsidRPr="001D74D2" w:rsidRDefault="003518E6" w:rsidP="00351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(дата, время)</w:t>
      </w:r>
    </w:p>
    <w:p w:rsidR="001E5B07" w:rsidRPr="001D74D2" w:rsidRDefault="00351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4"/>
          <w:szCs w:val="24"/>
        </w:rPr>
        <w:tab/>
      </w:r>
      <w:r w:rsidR="00135BED"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Экспозиция (</w:t>
      </w:r>
      <w:proofErr w:type="spellStart"/>
      <w:r w:rsidR="001A4481" w:rsidRPr="001D74D2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1A4481" w:rsidRPr="001D74D2">
        <w:rPr>
          <w:rFonts w:ascii="Times New Roman" w:hAnsi="Times New Roman" w:cs="Times New Roman"/>
          <w:sz w:val="28"/>
          <w:szCs w:val="28"/>
        </w:rPr>
        <w:t>) проекта проходила(проходили):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в здании ________</w:t>
      </w:r>
      <w:r w:rsidR="00135BED" w:rsidRPr="001D74D2">
        <w:rPr>
          <w:rFonts w:ascii="Times New Roman" w:hAnsi="Times New Roman" w:cs="Times New Roman"/>
          <w:sz w:val="28"/>
          <w:szCs w:val="28"/>
        </w:rPr>
        <w:t>___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по адресу __________ с ___________ по ____</w:t>
      </w:r>
      <w:r w:rsidR="001F0333" w:rsidRPr="001D74D2">
        <w:rPr>
          <w:rFonts w:ascii="Times New Roman" w:hAnsi="Times New Roman" w:cs="Times New Roman"/>
          <w:sz w:val="28"/>
          <w:szCs w:val="28"/>
        </w:rPr>
        <w:t>__________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="00135BED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DB705B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 w:rsidR="00135BED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д</w:t>
      </w:r>
      <w:r w:rsidR="00135BED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ата открытия экспозиции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дата закрытия  экспозиции</w:t>
      </w:r>
    </w:p>
    <w:p w:rsidR="00135BED" w:rsidRPr="001D74D2" w:rsidRDefault="00135B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1E5B07" w:rsidRPr="001D74D2" w:rsidRDefault="001A4481" w:rsidP="00DD48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(прописывается если организовано несколько экспозиций рассматриваемого проекта)</w:t>
      </w:r>
    </w:p>
    <w:p w:rsidR="001E5B07" w:rsidRPr="001D74D2" w:rsidRDefault="001A4481" w:rsidP="00DD48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>в здании _____________ по адресу _____________ с ______ по _________;</w:t>
      </w:r>
    </w:p>
    <w:p w:rsidR="001E5B07" w:rsidRPr="001D74D2" w:rsidRDefault="001A4481" w:rsidP="00DD48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>в здании _____________ по адресу _____________ с ______ по _________.</w:t>
      </w:r>
    </w:p>
    <w:p w:rsidR="00135BED" w:rsidRPr="001D74D2" w:rsidRDefault="0013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</w:p>
    <w:p w:rsidR="001E5B07" w:rsidRPr="009D5B34" w:rsidRDefault="0013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В часы работы экспо</w:t>
      </w:r>
      <w:r w:rsidR="00F40CD1">
        <w:rPr>
          <w:rFonts w:ascii="Times New Roman" w:hAnsi="Times New Roman" w:cs="Times New Roman"/>
          <w:sz w:val="28"/>
          <w:szCs w:val="28"/>
        </w:rPr>
        <w:t xml:space="preserve">зиции проводились консультации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A4481" w:rsidRPr="009D5B34">
        <w:rPr>
          <w:rFonts w:ascii="Times New Roman" w:hAnsi="Times New Roman" w:cs="Times New Roman"/>
          <w:sz w:val="28"/>
          <w:szCs w:val="28"/>
        </w:rPr>
        <w:t>публичных слушаний, распространялись информационные материалы по проекту.</w:t>
      </w:r>
    </w:p>
    <w:p w:rsidR="001E5B07" w:rsidRPr="001D74D2" w:rsidRDefault="002C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34">
        <w:rPr>
          <w:rFonts w:ascii="Times New Roman" w:hAnsi="Times New Roman" w:cs="Times New Roman"/>
          <w:sz w:val="28"/>
          <w:szCs w:val="28"/>
        </w:rPr>
        <w:tab/>
      </w:r>
      <w:r w:rsidR="001A4481" w:rsidRPr="009D5B34">
        <w:rPr>
          <w:rFonts w:ascii="Times New Roman" w:hAnsi="Times New Roman" w:cs="Times New Roman"/>
          <w:sz w:val="28"/>
          <w:szCs w:val="28"/>
        </w:rPr>
        <w:t>Предложения и замечания участников</w:t>
      </w:r>
      <w:r w:rsidRPr="009D5B34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9D5B3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принимались </w:t>
      </w:r>
      <w:proofErr w:type="gramStart"/>
      <w:r w:rsidR="001A4481" w:rsidRPr="001D7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4481" w:rsidRPr="001D74D2">
        <w:rPr>
          <w:rFonts w:ascii="Times New Roman" w:hAnsi="Times New Roman" w:cs="Times New Roman"/>
          <w:sz w:val="28"/>
          <w:szCs w:val="28"/>
        </w:rPr>
        <w:t xml:space="preserve"> _________ до ____________.</w:t>
      </w:r>
    </w:p>
    <w:p w:rsidR="002A18E2" w:rsidRPr="001D74D2" w:rsidRDefault="00F40CD1" w:rsidP="002A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Предложения и замечания, </w:t>
      </w:r>
      <w:r w:rsidR="002A18E2" w:rsidRPr="001D74D2">
        <w:rPr>
          <w:rFonts w:ascii="Times New Roman" w:hAnsi="Times New Roman" w:cs="Times New Roman"/>
          <w:sz w:val="28"/>
          <w:szCs w:val="28"/>
        </w:rPr>
        <w:t>касающиеся проекта, подавались:</w:t>
      </w:r>
    </w:p>
    <w:p w:rsidR="002A18E2" w:rsidRPr="009D5B34" w:rsidRDefault="002A18E2" w:rsidP="002A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- в устной и письменной форме в ходе проведения собрания участников публичных слушаний;</w:t>
      </w:r>
    </w:p>
    <w:p w:rsidR="002A18E2" w:rsidRPr="001D74D2" w:rsidRDefault="002A18E2" w:rsidP="002A1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4D2">
        <w:rPr>
          <w:rFonts w:ascii="Times New Roman" w:hAnsi="Times New Roman" w:cs="Times New Roman"/>
          <w:sz w:val="28"/>
          <w:szCs w:val="28"/>
        </w:rPr>
        <w:t xml:space="preserve">-посредством личного письменного обращения - в адрес организатора </w:t>
      </w:r>
      <w:r w:rsidRPr="009D5B3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1D74D2">
        <w:rPr>
          <w:rFonts w:ascii="Times New Roman" w:hAnsi="Times New Roman" w:cs="Times New Roman"/>
          <w:sz w:val="28"/>
          <w:szCs w:val="28"/>
        </w:rPr>
        <w:t xml:space="preserve"> с «___»___________20__г. по «___» __________20__г. в будние дни с ____ часов по ____ часов в здании _______________ по адресу: ___________________________________________; </w:t>
      </w:r>
      <w:proofErr w:type="gramEnd"/>
    </w:p>
    <w:p w:rsidR="002A18E2" w:rsidRPr="001D74D2" w:rsidRDefault="002A18E2" w:rsidP="002A1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- посредством записи в «Книге учета посетителей и записи предложений и замечаний при проведении экспозиции проекта, подлежащего рассмотрению на </w:t>
      </w:r>
      <w:r w:rsidRPr="00D854BD">
        <w:rPr>
          <w:rFonts w:ascii="Times New Roman" w:hAnsi="Times New Roman" w:cs="Times New Roman"/>
          <w:sz w:val="28"/>
          <w:szCs w:val="28"/>
        </w:rPr>
        <w:t>публичных слушаниях.</w:t>
      </w: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F40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 В период 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A4481" w:rsidRPr="00D854B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было подано _________ замечаний и предложений от участников </w:t>
      </w:r>
      <w:r w:rsidR="001A4481" w:rsidRPr="00D854BD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728"/>
        <w:gridCol w:w="5808"/>
        <w:gridCol w:w="3275"/>
      </w:tblGrid>
      <w:tr w:rsidR="001E5B07" w:rsidRPr="001D74D2"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08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 (замечания) участников </w:t>
            </w: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  <w:tc>
          <w:tcPr>
            <w:tcW w:w="32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F40CD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</w:t>
            </w:r>
            <w:r w:rsidR="001A4481"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граждан, являющихся участниками </w:t>
            </w:r>
            <w:r w:rsidR="001A4481" w:rsidRPr="00D854BD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  <w:r w:rsidR="001A4481"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 проживающих на территории, в пределах которой проводятся </w:t>
            </w:r>
            <w:r w:rsidR="001A4481" w:rsidRPr="00D854BD"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иных участников</w:t>
            </w:r>
            <w:r w:rsidR="002A18E2"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08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Приложение  к протоколу: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  <w:t>Перечень участников публичных слушаний на ___ л.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8E2" w:rsidRPr="001D74D2" w:rsidRDefault="002A18E2" w:rsidP="002A1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C40DC1" w:rsidRPr="001D74D2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D854BD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2A18E2" w:rsidRPr="001D74D2" w:rsidRDefault="00DD48F8" w:rsidP="002A18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______</w:t>
      </w:r>
      <w:r w:rsidR="002A18E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________                   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="002A18E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_______</w:t>
      </w:r>
      <w:r w:rsidR="002A18E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____________                        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</w:t>
      </w:r>
      <w:r w:rsidR="002A18E2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_______________________ </w:t>
      </w:r>
    </w:p>
    <w:p w:rsidR="002A18E2" w:rsidRPr="001D74D2" w:rsidRDefault="002A18E2" w:rsidP="002A18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(должность)                                                     (инициалы, фамилия)                                                                                    (подпись)    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1E5B07" w:rsidRPr="001D74D2" w:rsidTr="005819A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E5B07" w:rsidRPr="001D74D2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C40DC1" w:rsidRPr="001D74D2" w:rsidRDefault="00C40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A13" w:rsidRPr="001D74D2" w:rsidRDefault="00116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4D2" w:rsidRDefault="001D74D2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4BD" w:rsidRDefault="00D854BD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B6A" w:rsidRPr="00552108" w:rsidRDefault="00463B6A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07" w:rsidRPr="001D74D2" w:rsidRDefault="001A4481" w:rsidP="00CD15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6</w:t>
            </w:r>
          </w:p>
          <w:p w:rsidR="00B377EF" w:rsidRDefault="001A4481" w:rsidP="00B377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CD1526" w:rsidRPr="001D74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публичных слушаний по вопросам градостроительной деятельности</w:t>
            </w:r>
            <w:r w:rsidR="00DD48F8"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                                 </w:t>
            </w:r>
            <w:r w:rsidR="00B377EF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B377EF" w:rsidRPr="001D74D2" w:rsidRDefault="00B377EF" w:rsidP="00B377E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1E5B07" w:rsidRDefault="001E5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7EF" w:rsidRPr="001D74D2" w:rsidRDefault="00B377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B07" w:rsidRPr="001D74D2" w:rsidRDefault="001A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4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о результатах </w:t>
      </w:r>
      <w:r w:rsidRPr="00D854BD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 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«____»____________________20___ г. </w:t>
      </w:r>
    </w:p>
    <w:p w:rsidR="001E5B07" w:rsidRPr="001D74D2" w:rsidRDefault="007E2E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A4481" w:rsidRPr="001D74D2">
        <w:rPr>
          <w:rFonts w:ascii="Times New Roman" w:hAnsi="Times New Roman" w:cs="Times New Roman"/>
          <w:i/>
          <w:sz w:val="24"/>
          <w:szCs w:val="24"/>
        </w:rPr>
        <w:t> </w:t>
      </w:r>
      <w:r w:rsidR="001A4481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(дата оформления заключения)</w:t>
      </w:r>
    </w:p>
    <w:p w:rsidR="001E5B07" w:rsidRPr="001D74D2" w:rsidRDefault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i/>
          <w:sz w:val="28"/>
          <w:szCs w:val="28"/>
        </w:rPr>
        <w:tab/>
      </w:r>
      <w:r w:rsidR="00D854BD" w:rsidRPr="00D854BD">
        <w:rPr>
          <w:rFonts w:ascii="Times New Roman" w:hAnsi="Times New Roman" w:cs="Times New Roman"/>
          <w:sz w:val="28"/>
          <w:szCs w:val="28"/>
        </w:rPr>
        <w:t>П</w:t>
      </w:r>
      <w:r w:rsidR="001A4481" w:rsidRPr="00D854BD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1D74D2">
        <w:rPr>
          <w:rFonts w:ascii="Times New Roman" w:hAnsi="Times New Roman" w:cs="Times New Roman"/>
          <w:sz w:val="28"/>
          <w:szCs w:val="28"/>
        </w:rPr>
        <w:t xml:space="preserve"> по </w:t>
      </w:r>
      <w:r w:rsidR="001A4481" w:rsidRPr="001D74D2">
        <w:rPr>
          <w:rFonts w:ascii="Times New Roman" w:hAnsi="Times New Roman" w:cs="Times New Roman"/>
          <w:sz w:val="28"/>
          <w:szCs w:val="28"/>
        </w:rPr>
        <w:t>проекту________</w:t>
      </w:r>
      <w:r w:rsidRPr="001D74D2">
        <w:rPr>
          <w:rFonts w:ascii="Times New Roman" w:hAnsi="Times New Roman" w:cs="Times New Roman"/>
          <w:sz w:val="28"/>
          <w:szCs w:val="28"/>
        </w:rPr>
        <w:t>___</w:t>
      </w:r>
    </w:p>
    <w:p w:rsidR="007E2E14" w:rsidRPr="001D74D2" w:rsidRDefault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E5B07" w:rsidRPr="001D74D2" w:rsidRDefault="001A4481" w:rsidP="007E2E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информация о проекте, рассмотренном на </w:t>
      </w:r>
      <w:r w:rsidR="007E2E14"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общественных обсуждениях/</w:t>
      </w: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>публичных слушаниях</w:t>
      </w:r>
    </w:p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проводились  с _______________  до ________________.</w:t>
      </w:r>
    </w:p>
    <w:p w:rsidR="001E5B07" w:rsidRPr="001D74D2" w:rsidRDefault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D854B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 ____</w:t>
      </w:r>
      <w:r w:rsidRPr="001D74D2">
        <w:rPr>
          <w:rFonts w:ascii="Times New Roman" w:hAnsi="Times New Roman" w:cs="Times New Roman"/>
          <w:sz w:val="28"/>
          <w:szCs w:val="28"/>
        </w:rPr>
        <w:t>_____</w:t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B07" w:rsidRPr="00D854BD" w:rsidRDefault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ab/>
      </w:r>
      <w:r w:rsidR="001A4481" w:rsidRPr="001D74D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A4481" w:rsidRPr="00D854BD">
        <w:rPr>
          <w:rFonts w:ascii="Times New Roman" w:hAnsi="Times New Roman" w:cs="Times New Roman"/>
          <w:sz w:val="28"/>
          <w:szCs w:val="28"/>
        </w:rPr>
        <w:t xml:space="preserve">публичных слушаний составлен протокол публичных слушаний </w:t>
      </w:r>
      <w:proofErr w:type="gramStart"/>
      <w:r w:rsidR="001A4481" w:rsidRPr="00D854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4481" w:rsidRPr="00D854BD">
        <w:rPr>
          <w:rFonts w:ascii="Times New Roman" w:hAnsi="Times New Roman" w:cs="Times New Roman"/>
          <w:sz w:val="28"/>
          <w:szCs w:val="28"/>
        </w:rPr>
        <w:t xml:space="preserve"> ________, </w:t>
      </w:r>
      <w:proofErr w:type="gramStart"/>
      <w:r w:rsidR="001A4481" w:rsidRPr="00D854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A4481" w:rsidRPr="00D854BD">
        <w:rPr>
          <w:rFonts w:ascii="Times New Roman" w:hAnsi="Times New Roman" w:cs="Times New Roman"/>
          <w:sz w:val="28"/>
          <w:szCs w:val="28"/>
        </w:rPr>
        <w:t xml:space="preserve"> основании которого подготовлено заключение о результатах публичных слушаний. </w:t>
      </w:r>
    </w:p>
    <w:p w:rsidR="001E5B07" w:rsidRPr="00D854BD" w:rsidRDefault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BD">
        <w:rPr>
          <w:rFonts w:ascii="Times New Roman" w:hAnsi="Times New Roman" w:cs="Times New Roman"/>
          <w:sz w:val="28"/>
          <w:szCs w:val="28"/>
        </w:rPr>
        <w:tab/>
      </w:r>
      <w:r w:rsidR="001A4481" w:rsidRPr="00D854BD">
        <w:rPr>
          <w:rFonts w:ascii="Times New Roman" w:hAnsi="Times New Roman" w:cs="Times New Roman"/>
          <w:sz w:val="28"/>
          <w:szCs w:val="28"/>
        </w:rPr>
        <w:t>В период  проведения публичных слушаний было подано ________ замечаний и</w:t>
      </w:r>
      <w:r w:rsidRPr="00D854BD">
        <w:rPr>
          <w:rFonts w:ascii="Times New Roman" w:hAnsi="Times New Roman" w:cs="Times New Roman"/>
          <w:sz w:val="28"/>
          <w:szCs w:val="28"/>
        </w:rPr>
        <w:t xml:space="preserve"> </w:t>
      </w:r>
      <w:r w:rsidR="001A4481" w:rsidRPr="00D854BD">
        <w:rPr>
          <w:rFonts w:ascii="Times New Roman" w:hAnsi="Times New Roman" w:cs="Times New Roman"/>
          <w:sz w:val="28"/>
          <w:szCs w:val="28"/>
        </w:rPr>
        <w:t>предложений от участников публичных слушаний.</w:t>
      </w:r>
    </w:p>
    <w:p w:rsidR="001E5B07" w:rsidRPr="00D854BD" w:rsidRDefault="001E5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B07" w:rsidRPr="00D854BD" w:rsidRDefault="001A4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4BD">
        <w:rPr>
          <w:rFonts w:ascii="Times New Roman" w:hAnsi="Times New Roman" w:cs="Times New Roman"/>
          <w:sz w:val="24"/>
          <w:szCs w:val="24"/>
        </w:rPr>
        <w:t xml:space="preserve">Единый список внесенных предложений и замечаний </w:t>
      </w:r>
    </w:p>
    <w:p w:rsidR="001E5B07" w:rsidRPr="00D854BD" w:rsidRDefault="001A4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4BD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</w:p>
    <w:p w:rsidR="001E5B07" w:rsidRPr="001D74D2" w:rsidRDefault="001E5B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11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729"/>
        <w:gridCol w:w="3539"/>
        <w:gridCol w:w="3266"/>
        <w:gridCol w:w="2277"/>
      </w:tblGrid>
      <w:tr w:rsidR="001E5B07" w:rsidRPr="001D74D2"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39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D854BD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 участника публичных слушаний</w:t>
            </w:r>
          </w:p>
        </w:tc>
        <w:tc>
          <w:tcPr>
            <w:tcW w:w="3266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D854BD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Аргументированные  рекомендации организатора о целесообразности или нецелесообразности учета внесенных участниками публичных слушаний предложений и замечаний</w:t>
            </w:r>
          </w:p>
        </w:tc>
        <w:tc>
          <w:tcPr>
            <w:tcW w:w="2277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 замечания и граждан, </w:t>
            </w: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 w:rsidP="00D85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иных участни</w:t>
            </w:r>
            <w:r w:rsidR="00D854B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7E2E14" w:rsidRPr="001D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4BD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B07" w:rsidRPr="001D74D2">
        <w:tc>
          <w:tcPr>
            <w:tcW w:w="728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A4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</w:tcPr>
          <w:p w:rsidR="001E5B07" w:rsidRPr="001D74D2" w:rsidRDefault="001E5B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B07" w:rsidRPr="001D74D2" w:rsidRDefault="001A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Выводы по результатам</w:t>
      </w:r>
      <w:r w:rsidR="007E2E14" w:rsidRPr="001D74D2">
        <w:rPr>
          <w:rFonts w:ascii="Times New Roman" w:hAnsi="Times New Roman" w:cs="Times New Roman"/>
          <w:sz w:val="28"/>
          <w:szCs w:val="28"/>
        </w:rPr>
        <w:t xml:space="preserve"> </w:t>
      </w:r>
      <w:r w:rsidRPr="00D854BD">
        <w:rPr>
          <w:rFonts w:ascii="Times New Roman" w:hAnsi="Times New Roman" w:cs="Times New Roman"/>
          <w:sz w:val="28"/>
          <w:szCs w:val="28"/>
        </w:rPr>
        <w:t>публичных слушаний:</w:t>
      </w:r>
      <w:r w:rsidR="007E2E14" w:rsidRPr="00D854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E60E13" w:rsidRPr="00D854BD">
        <w:rPr>
          <w:rFonts w:ascii="Times New Roman" w:hAnsi="Times New Roman" w:cs="Times New Roman"/>
          <w:sz w:val="28"/>
          <w:szCs w:val="28"/>
        </w:rPr>
        <w:t>______________________</w:t>
      </w:r>
      <w:r w:rsidR="00D854BD">
        <w:rPr>
          <w:rFonts w:ascii="Times New Roman" w:hAnsi="Times New Roman" w:cs="Times New Roman"/>
          <w:sz w:val="28"/>
          <w:szCs w:val="28"/>
        </w:rPr>
        <w:t>___</w:t>
      </w:r>
    </w:p>
    <w:p w:rsidR="007E2E14" w:rsidRPr="001D74D2" w:rsidRDefault="007E2E14" w:rsidP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E14" w:rsidRPr="001D74D2" w:rsidRDefault="007E2E14" w:rsidP="007E2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C40DC1" w:rsidRPr="001D74D2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1D74D2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D854BD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7E2E14" w:rsidRPr="001D74D2" w:rsidRDefault="007E2E14" w:rsidP="007E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D2">
        <w:rPr>
          <w:rFonts w:ascii="Times New Roman" w:hAnsi="Times New Roman" w:cs="Times New Roman"/>
          <w:sz w:val="28"/>
          <w:szCs w:val="28"/>
        </w:rPr>
        <w:t>________                          ____________                         _______________________ </w:t>
      </w:r>
    </w:p>
    <w:p w:rsidR="001E5B07" w:rsidRPr="00463B6A" w:rsidRDefault="007E2E14" w:rsidP="007E2E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74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(должность)                                                     (инициалы, фамилия)                                                                                    (подпись)</w:t>
      </w:r>
      <w:r w:rsidRPr="00E60E13">
        <w:rPr>
          <w:rFonts w:ascii="Times New Roman" w:hAnsi="Times New Roman" w:cs="Times New Roman"/>
          <w:i/>
          <w:sz w:val="24"/>
          <w:szCs w:val="24"/>
          <w:vertAlign w:val="superscript"/>
        </w:rPr>
        <w:t>    </w:t>
      </w:r>
    </w:p>
    <w:sectPr w:rsidR="001E5B07" w:rsidRPr="00463B6A" w:rsidSect="00D854BD">
      <w:footnotePr>
        <w:numFmt w:val="chicago"/>
      </w:footnotePr>
      <w:pgSz w:w="11906" w:h="16838"/>
      <w:pgMar w:top="826" w:right="707" w:bottom="426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6A" w:rsidRDefault="00AF3E6A">
      <w:pPr>
        <w:spacing w:after="0" w:line="240" w:lineRule="auto"/>
      </w:pPr>
      <w:r>
        <w:separator/>
      </w:r>
    </w:p>
  </w:endnote>
  <w:endnote w:type="continuationSeparator" w:id="0">
    <w:p w:rsidR="00AF3E6A" w:rsidRDefault="00AF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6A" w:rsidRDefault="00AF3E6A">
      <w:pPr>
        <w:rPr>
          <w:sz w:val="12"/>
        </w:rPr>
      </w:pPr>
      <w:r>
        <w:separator/>
      </w:r>
    </w:p>
  </w:footnote>
  <w:footnote w:type="continuationSeparator" w:id="0">
    <w:p w:rsidR="00AF3E6A" w:rsidRDefault="00AF3E6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A8C"/>
    <w:multiLevelType w:val="multilevel"/>
    <w:tmpl w:val="9FDC663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7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3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9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01" w:hanging="2160"/>
      </w:pPr>
    </w:lvl>
  </w:abstractNum>
  <w:abstractNum w:abstractNumId="1">
    <w:nsid w:val="73927948"/>
    <w:multiLevelType w:val="multilevel"/>
    <w:tmpl w:val="1FA44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5B07"/>
    <w:rsid w:val="00001EF1"/>
    <w:rsid w:val="0000281B"/>
    <w:rsid w:val="000036C9"/>
    <w:rsid w:val="0001441D"/>
    <w:rsid w:val="00015EE7"/>
    <w:rsid w:val="00025AE1"/>
    <w:rsid w:val="0003216C"/>
    <w:rsid w:val="00040F8A"/>
    <w:rsid w:val="00050FBD"/>
    <w:rsid w:val="00060F3C"/>
    <w:rsid w:val="00071344"/>
    <w:rsid w:val="000736EC"/>
    <w:rsid w:val="000776D2"/>
    <w:rsid w:val="00086705"/>
    <w:rsid w:val="000918E6"/>
    <w:rsid w:val="000925AE"/>
    <w:rsid w:val="000935D7"/>
    <w:rsid w:val="00093D86"/>
    <w:rsid w:val="0009517E"/>
    <w:rsid w:val="000A0BB8"/>
    <w:rsid w:val="000A7743"/>
    <w:rsid w:val="000B374B"/>
    <w:rsid w:val="000C1BDC"/>
    <w:rsid w:val="000C2FA6"/>
    <w:rsid w:val="000C3AF3"/>
    <w:rsid w:val="000C4D0F"/>
    <w:rsid w:val="000C58D5"/>
    <w:rsid w:val="000C6E81"/>
    <w:rsid w:val="000E4150"/>
    <w:rsid w:val="000E4E4E"/>
    <w:rsid w:val="000E58DB"/>
    <w:rsid w:val="000F53FC"/>
    <w:rsid w:val="00116A13"/>
    <w:rsid w:val="00122671"/>
    <w:rsid w:val="00133435"/>
    <w:rsid w:val="00135BED"/>
    <w:rsid w:val="001375A8"/>
    <w:rsid w:val="00144F88"/>
    <w:rsid w:val="001561C6"/>
    <w:rsid w:val="00156419"/>
    <w:rsid w:val="00157F26"/>
    <w:rsid w:val="00176737"/>
    <w:rsid w:val="001A4481"/>
    <w:rsid w:val="001A57D9"/>
    <w:rsid w:val="001B0221"/>
    <w:rsid w:val="001B4523"/>
    <w:rsid w:val="001B46EE"/>
    <w:rsid w:val="001B623A"/>
    <w:rsid w:val="001C0817"/>
    <w:rsid w:val="001D0769"/>
    <w:rsid w:val="001D08EA"/>
    <w:rsid w:val="001D4C24"/>
    <w:rsid w:val="001D6CC4"/>
    <w:rsid w:val="001D74D2"/>
    <w:rsid w:val="001E3CAD"/>
    <w:rsid w:val="001E5B07"/>
    <w:rsid w:val="001E7705"/>
    <w:rsid w:val="001F0333"/>
    <w:rsid w:val="001F0AAF"/>
    <w:rsid w:val="001F3A3D"/>
    <w:rsid w:val="001F6477"/>
    <w:rsid w:val="00201A44"/>
    <w:rsid w:val="00206174"/>
    <w:rsid w:val="002075AE"/>
    <w:rsid w:val="002175D0"/>
    <w:rsid w:val="0022020C"/>
    <w:rsid w:val="00232725"/>
    <w:rsid w:val="00235840"/>
    <w:rsid w:val="00236AE9"/>
    <w:rsid w:val="00250EE8"/>
    <w:rsid w:val="00260FF3"/>
    <w:rsid w:val="0026103F"/>
    <w:rsid w:val="002629D3"/>
    <w:rsid w:val="0026308D"/>
    <w:rsid w:val="00272DC6"/>
    <w:rsid w:val="00274797"/>
    <w:rsid w:val="00283744"/>
    <w:rsid w:val="00283822"/>
    <w:rsid w:val="00290F3A"/>
    <w:rsid w:val="002944F9"/>
    <w:rsid w:val="00296509"/>
    <w:rsid w:val="002A18E2"/>
    <w:rsid w:val="002A2B0F"/>
    <w:rsid w:val="002A5AFB"/>
    <w:rsid w:val="002A6D18"/>
    <w:rsid w:val="002B5572"/>
    <w:rsid w:val="002C0BA6"/>
    <w:rsid w:val="002C3E51"/>
    <w:rsid w:val="002D17D5"/>
    <w:rsid w:val="002D27C3"/>
    <w:rsid w:val="002F03AC"/>
    <w:rsid w:val="002F7E9B"/>
    <w:rsid w:val="00301658"/>
    <w:rsid w:val="00303080"/>
    <w:rsid w:val="003035E7"/>
    <w:rsid w:val="00305060"/>
    <w:rsid w:val="003139D1"/>
    <w:rsid w:val="00315778"/>
    <w:rsid w:val="00323491"/>
    <w:rsid w:val="00323BCC"/>
    <w:rsid w:val="00335FB9"/>
    <w:rsid w:val="003424B9"/>
    <w:rsid w:val="003518E6"/>
    <w:rsid w:val="003706A8"/>
    <w:rsid w:val="00373E75"/>
    <w:rsid w:val="00375C7A"/>
    <w:rsid w:val="00380FC5"/>
    <w:rsid w:val="00385317"/>
    <w:rsid w:val="003933F0"/>
    <w:rsid w:val="003947D8"/>
    <w:rsid w:val="003948F8"/>
    <w:rsid w:val="003968F4"/>
    <w:rsid w:val="003A0E8E"/>
    <w:rsid w:val="003A18D4"/>
    <w:rsid w:val="003A3992"/>
    <w:rsid w:val="003A4768"/>
    <w:rsid w:val="003A5E3B"/>
    <w:rsid w:val="003B2B72"/>
    <w:rsid w:val="003C0A6A"/>
    <w:rsid w:val="003C2AB7"/>
    <w:rsid w:val="003C35D9"/>
    <w:rsid w:val="003C40DF"/>
    <w:rsid w:val="003D1F09"/>
    <w:rsid w:val="004011C2"/>
    <w:rsid w:val="00401A67"/>
    <w:rsid w:val="00401CD6"/>
    <w:rsid w:val="00401F50"/>
    <w:rsid w:val="004041A7"/>
    <w:rsid w:val="00406537"/>
    <w:rsid w:val="0040757C"/>
    <w:rsid w:val="00411866"/>
    <w:rsid w:val="00412784"/>
    <w:rsid w:val="00415675"/>
    <w:rsid w:val="00415BC8"/>
    <w:rsid w:val="004171C8"/>
    <w:rsid w:val="00423923"/>
    <w:rsid w:val="00423DD5"/>
    <w:rsid w:val="004336DC"/>
    <w:rsid w:val="00436CB7"/>
    <w:rsid w:val="00440EEC"/>
    <w:rsid w:val="00450B13"/>
    <w:rsid w:val="00451EBD"/>
    <w:rsid w:val="00455792"/>
    <w:rsid w:val="00461023"/>
    <w:rsid w:val="00463B6A"/>
    <w:rsid w:val="004778EC"/>
    <w:rsid w:val="00486CC6"/>
    <w:rsid w:val="00490E47"/>
    <w:rsid w:val="00491F86"/>
    <w:rsid w:val="0049328F"/>
    <w:rsid w:val="004959DA"/>
    <w:rsid w:val="004A1A72"/>
    <w:rsid w:val="004A5FDF"/>
    <w:rsid w:val="004B1572"/>
    <w:rsid w:val="004B218E"/>
    <w:rsid w:val="004B5C01"/>
    <w:rsid w:val="004B6B76"/>
    <w:rsid w:val="004D2F1A"/>
    <w:rsid w:val="004E4B7A"/>
    <w:rsid w:val="004E51EB"/>
    <w:rsid w:val="004F03FC"/>
    <w:rsid w:val="004F3F18"/>
    <w:rsid w:val="004F4615"/>
    <w:rsid w:val="004F5ED5"/>
    <w:rsid w:val="004F69B7"/>
    <w:rsid w:val="005003A0"/>
    <w:rsid w:val="0050218D"/>
    <w:rsid w:val="00504F10"/>
    <w:rsid w:val="0051090C"/>
    <w:rsid w:val="00512269"/>
    <w:rsid w:val="00512A6F"/>
    <w:rsid w:val="00513103"/>
    <w:rsid w:val="00520763"/>
    <w:rsid w:val="005253C4"/>
    <w:rsid w:val="00533E12"/>
    <w:rsid w:val="00540744"/>
    <w:rsid w:val="005413A7"/>
    <w:rsid w:val="00543CDA"/>
    <w:rsid w:val="005457F9"/>
    <w:rsid w:val="00552108"/>
    <w:rsid w:val="0055294F"/>
    <w:rsid w:val="00557305"/>
    <w:rsid w:val="00565971"/>
    <w:rsid w:val="00571154"/>
    <w:rsid w:val="005819AE"/>
    <w:rsid w:val="00583999"/>
    <w:rsid w:val="00590746"/>
    <w:rsid w:val="0059480E"/>
    <w:rsid w:val="005B6AB2"/>
    <w:rsid w:val="005D5A51"/>
    <w:rsid w:val="005D6174"/>
    <w:rsid w:val="005E5803"/>
    <w:rsid w:val="005F55BD"/>
    <w:rsid w:val="005F624E"/>
    <w:rsid w:val="00600C54"/>
    <w:rsid w:val="0060369E"/>
    <w:rsid w:val="00621AA2"/>
    <w:rsid w:val="00632358"/>
    <w:rsid w:val="00636968"/>
    <w:rsid w:val="006372D2"/>
    <w:rsid w:val="006411B4"/>
    <w:rsid w:val="00641414"/>
    <w:rsid w:val="00645A59"/>
    <w:rsid w:val="00645B5E"/>
    <w:rsid w:val="00645FF6"/>
    <w:rsid w:val="00647392"/>
    <w:rsid w:val="00653738"/>
    <w:rsid w:val="00654F2A"/>
    <w:rsid w:val="00656F1B"/>
    <w:rsid w:val="0066120E"/>
    <w:rsid w:val="0066210B"/>
    <w:rsid w:val="006676BA"/>
    <w:rsid w:val="00694FB8"/>
    <w:rsid w:val="00696BCD"/>
    <w:rsid w:val="006A0161"/>
    <w:rsid w:val="006A30F9"/>
    <w:rsid w:val="006C4F85"/>
    <w:rsid w:val="006C7288"/>
    <w:rsid w:val="006E4BDF"/>
    <w:rsid w:val="006F0BF8"/>
    <w:rsid w:val="006F2A81"/>
    <w:rsid w:val="0070099A"/>
    <w:rsid w:val="007044F0"/>
    <w:rsid w:val="007210A2"/>
    <w:rsid w:val="00733533"/>
    <w:rsid w:val="00745D19"/>
    <w:rsid w:val="0074765E"/>
    <w:rsid w:val="0074791F"/>
    <w:rsid w:val="00761C1D"/>
    <w:rsid w:val="00766955"/>
    <w:rsid w:val="0077091B"/>
    <w:rsid w:val="00770B4E"/>
    <w:rsid w:val="00774864"/>
    <w:rsid w:val="00780080"/>
    <w:rsid w:val="0078296A"/>
    <w:rsid w:val="00783D10"/>
    <w:rsid w:val="007874CA"/>
    <w:rsid w:val="007B0AF9"/>
    <w:rsid w:val="007C18FE"/>
    <w:rsid w:val="007C3F68"/>
    <w:rsid w:val="007C7178"/>
    <w:rsid w:val="007C71B9"/>
    <w:rsid w:val="007C7350"/>
    <w:rsid w:val="007E2E14"/>
    <w:rsid w:val="007F0418"/>
    <w:rsid w:val="007F740F"/>
    <w:rsid w:val="00806D8F"/>
    <w:rsid w:val="0080743B"/>
    <w:rsid w:val="00816807"/>
    <w:rsid w:val="008203B0"/>
    <w:rsid w:val="00864B5F"/>
    <w:rsid w:val="00865117"/>
    <w:rsid w:val="00880423"/>
    <w:rsid w:val="008820AC"/>
    <w:rsid w:val="008851F0"/>
    <w:rsid w:val="00891951"/>
    <w:rsid w:val="008A2C6F"/>
    <w:rsid w:val="008B018A"/>
    <w:rsid w:val="008B2E39"/>
    <w:rsid w:val="008B582B"/>
    <w:rsid w:val="008D4514"/>
    <w:rsid w:val="008D6CC5"/>
    <w:rsid w:val="008E038C"/>
    <w:rsid w:val="008E5D40"/>
    <w:rsid w:val="008F16F9"/>
    <w:rsid w:val="008F7568"/>
    <w:rsid w:val="00900A01"/>
    <w:rsid w:val="00901BC9"/>
    <w:rsid w:val="00907A1E"/>
    <w:rsid w:val="00912275"/>
    <w:rsid w:val="00923E32"/>
    <w:rsid w:val="00932C12"/>
    <w:rsid w:val="0093709D"/>
    <w:rsid w:val="00941CD2"/>
    <w:rsid w:val="00970F6C"/>
    <w:rsid w:val="00973262"/>
    <w:rsid w:val="00980C30"/>
    <w:rsid w:val="00987485"/>
    <w:rsid w:val="0098787C"/>
    <w:rsid w:val="00991CA9"/>
    <w:rsid w:val="00992D49"/>
    <w:rsid w:val="009A0E33"/>
    <w:rsid w:val="009A20CC"/>
    <w:rsid w:val="009A3F41"/>
    <w:rsid w:val="009B25C7"/>
    <w:rsid w:val="009B44C7"/>
    <w:rsid w:val="009B568B"/>
    <w:rsid w:val="009B75E6"/>
    <w:rsid w:val="009D5B34"/>
    <w:rsid w:val="009E29C1"/>
    <w:rsid w:val="009E31FD"/>
    <w:rsid w:val="009F6FFD"/>
    <w:rsid w:val="00A012F7"/>
    <w:rsid w:val="00A02012"/>
    <w:rsid w:val="00A0219E"/>
    <w:rsid w:val="00A04C4D"/>
    <w:rsid w:val="00A05045"/>
    <w:rsid w:val="00A14119"/>
    <w:rsid w:val="00A15E5D"/>
    <w:rsid w:val="00A206EA"/>
    <w:rsid w:val="00A21E26"/>
    <w:rsid w:val="00A24F26"/>
    <w:rsid w:val="00A30F87"/>
    <w:rsid w:val="00A3696F"/>
    <w:rsid w:val="00A400EA"/>
    <w:rsid w:val="00A42F10"/>
    <w:rsid w:val="00A52BAC"/>
    <w:rsid w:val="00A56715"/>
    <w:rsid w:val="00A6004A"/>
    <w:rsid w:val="00A66F56"/>
    <w:rsid w:val="00A67F28"/>
    <w:rsid w:val="00A70C8A"/>
    <w:rsid w:val="00A764EC"/>
    <w:rsid w:val="00A81606"/>
    <w:rsid w:val="00A850A5"/>
    <w:rsid w:val="00A86218"/>
    <w:rsid w:val="00A86C94"/>
    <w:rsid w:val="00A90CD4"/>
    <w:rsid w:val="00A91B69"/>
    <w:rsid w:val="00A95E34"/>
    <w:rsid w:val="00AA11CC"/>
    <w:rsid w:val="00AA130C"/>
    <w:rsid w:val="00AA308E"/>
    <w:rsid w:val="00AA50C5"/>
    <w:rsid w:val="00AB041D"/>
    <w:rsid w:val="00AB105C"/>
    <w:rsid w:val="00AB1233"/>
    <w:rsid w:val="00AB538B"/>
    <w:rsid w:val="00AB7A5A"/>
    <w:rsid w:val="00AC0241"/>
    <w:rsid w:val="00AC0F6F"/>
    <w:rsid w:val="00AC4D29"/>
    <w:rsid w:val="00AC638C"/>
    <w:rsid w:val="00AD62C7"/>
    <w:rsid w:val="00AD6495"/>
    <w:rsid w:val="00AE0EE6"/>
    <w:rsid w:val="00AF3E6A"/>
    <w:rsid w:val="00B020BE"/>
    <w:rsid w:val="00B13E18"/>
    <w:rsid w:val="00B157D1"/>
    <w:rsid w:val="00B20191"/>
    <w:rsid w:val="00B21232"/>
    <w:rsid w:val="00B2299E"/>
    <w:rsid w:val="00B377EF"/>
    <w:rsid w:val="00B378DB"/>
    <w:rsid w:val="00B530EF"/>
    <w:rsid w:val="00B560FB"/>
    <w:rsid w:val="00B71DAB"/>
    <w:rsid w:val="00B76933"/>
    <w:rsid w:val="00B81370"/>
    <w:rsid w:val="00B8154C"/>
    <w:rsid w:val="00BA081A"/>
    <w:rsid w:val="00BA2589"/>
    <w:rsid w:val="00BA41D7"/>
    <w:rsid w:val="00BB5893"/>
    <w:rsid w:val="00BD0DDA"/>
    <w:rsid w:val="00BD3134"/>
    <w:rsid w:val="00BD5DF3"/>
    <w:rsid w:val="00BE6140"/>
    <w:rsid w:val="00C40DC1"/>
    <w:rsid w:val="00C41257"/>
    <w:rsid w:val="00C47A7B"/>
    <w:rsid w:val="00C55532"/>
    <w:rsid w:val="00C57FC1"/>
    <w:rsid w:val="00C6270D"/>
    <w:rsid w:val="00C70639"/>
    <w:rsid w:val="00C739AC"/>
    <w:rsid w:val="00C85D2E"/>
    <w:rsid w:val="00C871AA"/>
    <w:rsid w:val="00C91441"/>
    <w:rsid w:val="00C96BFC"/>
    <w:rsid w:val="00CA7B93"/>
    <w:rsid w:val="00CB2FF4"/>
    <w:rsid w:val="00CC6868"/>
    <w:rsid w:val="00CD1526"/>
    <w:rsid w:val="00CD1ECB"/>
    <w:rsid w:val="00CE5E2A"/>
    <w:rsid w:val="00CF25E9"/>
    <w:rsid w:val="00D01D21"/>
    <w:rsid w:val="00D026A9"/>
    <w:rsid w:val="00D066C4"/>
    <w:rsid w:val="00D12336"/>
    <w:rsid w:val="00D125A0"/>
    <w:rsid w:val="00D147C5"/>
    <w:rsid w:val="00D22EB4"/>
    <w:rsid w:val="00D23C33"/>
    <w:rsid w:val="00D27B51"/>
    <w:rsid w:val="00D32D54"/>
    <w:rsid w:val="00D35BE7"/>
    <w:rsid w:val="00D454FA"/>
    <w:rsid w:val="00D4632E"/>
    <w:rsid w:val="00D50C93"/>
    <w:rsid w:val="00D60EE2"/>
    <w:rsid w:val="00D65BCD"/>
    <w:rsid w:val="00D70AC4"/>
    <w:rsid w:val="00D835AF"/>
    <w:rsid w:val="00D854BD"/>
    <w:rsid w:val="00DA27FC"/>
    <w:rsid w:val="00DB705B"/>
    <w:rsid w:val="00DC0312"/>
    <w:rsid w:val="00DC5073"/>
    <w:rsid w:val="00DC5A80"/>
    <w:rsid w:val="00DC71A7"/>
    <w:rsid w:val="00DC7CA3"/>
    <w:rsid w:val="00DD08ED"/>
    <w:rsid w:val="00DD48F8"/>
    <w:rsid w:val="00DE1F86"/>
    <w:rsid w:val="00DE2AF6"/>
    <w:rsid w:val="00DE4983"/>
    <w:rsid w:val="00DE5C3E"/>
    <w:rsid w:val="00DE6C89"/>
    <w:rsid w:val="00DF49AE"/>
    <w:rsid w:val="00E07510"/>
    <w:rsid w:val="00E1181E"/>
    <w:rsid w:val="00E27390"/>
    <w:rsid w:val="00E3086F"/>
    <w:rsid w:val="00E30E3D"/>
    <w:rsid w:val="00E3405A"/>
    <w:rsid w:val="00E50FA6"/>
    <w:rsid w:val="00E54962"/>
    <w:rsid w:val="00E60E13"/>
    <w:rsid w:val="00E676B7"/>
    <w:rsid w:val="00E70606"/>
    <w:rsid w:val="00E93D9F"/>
    <w:rsid w:val="00E94479"/>
    <w:rsid w:val="00E94EA9"/>
    <w:rsid w:val="00EA07C7"/>
    <w:rsid w:val="00EA5160"/>
    <w:rsid w:val="00EA7719"/>
    <w:rsid w:val="00EB31B6"/>
    <w:rsid w:val="00EC3A9E"/>
    <w:rsid w:val="00ED7153"/>
    <w:rsid w:val="00EE77D9"/>
    <w:rsid w:val="00EF5990"/>
    <w:rsid w:val="00F02C72"/>
    <w:rsid w:val="00F40CD1"/>
    <w:rsid w:val="00F41CE8"/>
    <w:rsid w:val="00F446AC"/>
    <w:rsid w:val="00F575B8"/>
    <w:rsid w:val="00F63F79"/>
    <w:rsid w:val="00F64EF1"/>
    <w:rsid w:val="00F65679"/>
    <w:rsid w:val="00F72882"/>
    <w:rsid w:val="00F72CB0"/>
    <w:rsid w:val="00F74027"/>
    <w:rsid w:val="00F806C5"/>
    <w:rsid w:val="00F828D2"/>
    <w:rsid w:val="00F906C2"/>
    <w:rsid w:val="00FA6057"/>
    <w:rsid w:val="00FB4FCB"/>
    <w:rsid w:val="00FB7A7E"/>
    <w:rsid w:val="00FC0E51"/>
    <w:rsid w:val="00FC134B"/>
    <w:rsid w:val="00FC14B8"/>
    <w:rsid w:val="00FC2154"/>
    <w:rsid w:val="00FC2605"/>
    <w:rsid w:val="00FC3A90"/>
    <w:rsid w:val="00FC7136"/>
    <w:rsid w:val="00FF129A"/>
    <w:rsid w:val="00FF25C4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B0ADA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DC7C16"/>
  </w:style>
  <w:style w:type="character" w:customStyle="1" w:styleId="a5">
    <w:name w:val="Нижний колонтитул Знак"/>
    <w:basedOn w:val="a0"/>
    <w:uiPriority w:val="99"/>
    <w:qFormat/>
    <w:rsid w:val="00DC7C16"/>
  </w:style>
  <w:style w:type="character" w:customStyle="1" w:styleId="a6">
    <w:name w:val="Основной текст с отступом Знак"/>
    <w:basedOn w:val="a0"/>
    <w:uiPriority w:val="99"/>
    <w:semiHidden/>
    <w:qFormat/>
    <w:rsid w:val="007D4E47"/>
  </w:style>
  <w:style w:type="character" w:customStyle="1" w:styleId="a7">
    <w:name w:val="Привязка сноски"/>
    <w:rsid w:val="00A14119"/>
    <w:rPr>
      <w:vertAlign w:val="superscript"/>
    </w:rPr>
  </w:style>
  <w:style w:type="character" w:customStyle="1" w:styleId="FootnoteCharacters">
    <w:name w:val="Footnote Characters"/>
    <w:qFormat/>
    <w:rsid w:val="00EA1665"/>
    <w:rPr>
      <w:vertAlign w:val="superscript"/>
    </w:rPr>
  </w:style>
  <w:style w:type="character" w:customStyle="1" w:styleId="a8">
    <w:name w:val="Текст сноски Знак"/>
    <w:basedOn w:val="a0"/>
    <w:qFormat/>
    <w:rsid w:val="00EA1665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9">
    <w:name w:val="Символ сноски"/>
    <w:qFormat/>
    <w:rsid w:val="00A14119"/>
  </w:style>
  <w:style w:type="character" w:customStyle="1" w:styleId="aa">
    <w:name w:val="Привязка концевой сноски"/>
    <w:rsid w:val="00A14119"/>
    <w:rPr>
      <w:vertAlign w:val="superscript"/>
    </w:rPr>
  </w:style>
  <w:style w:type="character" w:customStyle="1" w:styleId="ab">
    <w:name w:val="Символ концевой сноски"/>
    <w:qFormat/>
    <w:rsid w:val="00A14119"/>
  </w:style>
  <w:style w:type="paragraph" w:customStyle="1" w:styleId="1">
    <w:name w:val="Заголовок1"/>
    <w:basedOn w:val="a"/>
    <w:next w:val="ac"/>
    <w:qFormat/>
    <w:rsid w:val="00A141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A14119"/>
    <w:pPr>
      <w:spacing w:after="140"/>
    </w:pPr>
  </w:style>
  <w:style w:type="paragraph" w:styleId="ad">
    <w:name w:val="List"/>
    <w:basedOn w:val="ac"/>
    <w:rsid w:val="00A14119"/>
    <w:rPr>
      <w:rFonts w:cs="Mangal"/>
    </w:rPr>
  </w:style>
  <w:style w:type="paragraph" w:styleId="ae">
    <w:name w:val="caption"/>
    <w:basedOn w:val="a"/>
    <w:qFormat/>
    <w:rsid w:val="00A141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A14119"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B67259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242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F647C8"/>
    <w:rPr>
      <w:rFonts w:eastAsia="Times New Roman" w:cs="Times New Roman"/>
    </w:rPr>
  </w:style>
  <w:style w:type="paragraph" w:customStyle="1" w:styleId="western">
    <w:name w:val="western"/>
    <w:basedOn w:val="a"/>
    <w:qFormat/>
    <w:rsid w:val="00373B5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2">
    <w:name w:val="Верхний и нижний колонтитулы"/>
    <w:basedOn w:val="a"/>
    <w:qFormat/>
    <w:rsid w:val="00A14119"/>
  </w:style>
  <w:style w:type="paragraph" w:styleId="af3">
    <w:name w:val="head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3040FD"/>
  </w:style>
  <w:style w:type="paragraph" w:styleId="af6">
    <w:name w:val="Body Text Indent"/>
    <w:basedOn w:val="a"/>
    <w:uiPriority w:val="99"/>
    <w:semiHidden/>
    <w:unhideWhenUsed/>
    <w:rsid w:val="007D4E47"/>
    <w:pPr>
      <w:spacing w:after="120"/>
      <w:ind w:left="283"/>
    </w:pPr>
  </w:style>
  <w:style w:type="paragraph" w:customStyle="1" w:styleId="Standard">
    <w:name w:val="Standard"/>
    <w:qFormat/>
    <w:rsid w:val="00EA1665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7">
    <w:name w:val="footnote text"/>
    <w:basedOn w:val="a"/>
    <w:rsid w:val="00EA1665"/>
    <w:pPr>
      <w:suppressLineNumbers/>
      <w:spacing w:after="0" w:line="240" w:lineRule="auto"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table" w:styleId="af8">
    <w:name w:val="Table Grid"/>
    <w:basedOn w:val="a1"/>
    <w:uiPriority w:val="59"/>
    <w:rsid w:val="006F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basedOn w:val="a0"/>
    <w:uiPriority w:val="99"/>
    <w:semiHidden/>
    <w:unhideWhenUsed/>
    <w:rsid w:val="004D2F1A"/>
    <w:rPr>
      <w:vertAlign w:val="superscript"/>
    </w:rPr>
  </w:style>
  <w:style w:type="character" w:styleId="afa">
    <w:name w:val="footnote reference"/>
    <w:basedOn w:val="a0"/>
    <w:semiHidden/>
    <w:unhideWhenUsed/>
    <w:rsid w:val="004D2F1A"/>
    <w:rPr>
      <w:vertAlign w:val="superscript"/>
    </w:rPr>
  </w:style>
  <w:style w:type="character" w:styleId="afb">
    <w:name w:val="Emphasis"/>
    <w:basedOn w:val="a0"/>
    <w:uiPriority w:val="20"/>
    <w:qFormat/>
    <w:rsid w:val="000C2FA6"/>
    <w:rPr>
      <w:i/>
      <w:iCs/>
    </w:rPr>
  </w:style>
  <w:style w:type="character" w:styleId="afc">
    <w:name w:val="Hyperlink"/>
    <w:basedOn w:val="a0"/>
    <w:uiPriority w:val="99"/>
    <w:unhideWhenUsed/>
    <w:rsid w:val="009F6FFD"/>
    <w:rPr>
      <w:color w:val="0000FF"/>
      <w:u w:val="single"/>
    </w:rPr>
  </w:style>
  <w:style w:type="paragraph" w:customStyle="1" w:styleId="s1">
    <w:name w:val="s_1"/>
    <w:basedOn w:val="a"/>
    <w:rsid w:val="009F6F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6">
    <w:name w:val="s_106"/>
    <w:basedOn w:val="a0"/>
    <w:rsid w:val="001375A8"/>
  </w:style>
  <w:style w:type="character" w:styleId="afd">
    <w:name w:val="FollowedHyperlink"/>
    <w:basedOn w:val="a0"/>
    <w:uiPriority w:val="99"/>
    <w:semiHidden/>
    <w:unhideWhenUsed/>
    <w:rsid w:val="00987485"/>
    <w:rPr>
      <w:color w:val="800080" w:themeColor="followedHyperlink"/>
      <w:u w:val="single"/>
    </w:rPr>
  </w:style>
  <w:style w:type="paragraph" w:customStyle="1" w:styleId="Default">
    <w:name w:val="Default"/>
    <w:rsid w:val="00AB105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7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8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5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3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648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02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470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026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4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4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0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99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90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1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9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6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07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13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395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64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3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43201432/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43201432/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9A1030B33F21A407F2128EB73A590D981FBDD89CAD420D2EE91A991CF436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8E38-9172-43D4-9E01-2B06153D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8882</Words>
  <Characters>50634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archit105</dc:creator>
  <cp:lastModifiedBy>Admin-Khilok</cp:lastModifiedBy>
  <cp:revision>4</cp:revision>
  <cp:lastPrinted>2025-12-23T23:11:00Z</cp:lastPrinted>
  <dcterms:created xsi:type="dcterms:W3CDTF">2025-12-15T05:31:00Z</dcterms:created>
  <dcterms:modified xsi:type="dcterms:W3CDTF">2025-12-23T23:18:00Z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-1789070588</vt:i4>
  </property>
</Properties>
</file>