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E5" w:rsidRDefault="004611E5" w:rsidP="004611E5">
      <w:pPr>
        <w:tabs>
          <w:tab w:val="left" w:pos="8280"/>
        </w:tabs>
        <w:ind w:right="367"/>
        <w:jc w:val="center"/>
        <w:rPr>
          <w:b/>
        </w:rPr>
      </w:pPr>
    </w:p>
    <w:p w:rsidR="004611E5" w:rsidRPr="00E86386" w:rsidRDefault="004611E5" w:rsidP="004611E5">
      <w:pPr>
        <w:tabs>
          <w:tab w:val="left" w:pos="8280"/>
        </w:tabs>
        <w:ind w:right="367"/>
        <w:jc w:val="center"/>
        <w:rPr>
          <w:b/>
        </w:rPr>
      </w:pPr>
      <w:r w:rsidRPr="00E86386">
        <w:rPr>
          <w:b/>
        </w:rPr>
        <w:t xml:space="preserve">СОВЕТ </w:t>
      </w:r>
      <w:r w:rsidR="00693F10">
        <w:rPr>
          <w:b/>
        </w:rPr>
        <w:t>ХИЛОКСКОГО МУНИЦИПАЛЬНОГО ОКРУГА</w:t>
      </w:r>
    </w:p>
    <w:p w:rsidR="004611E5" w:rsidRPr="00AD5725" w:rsidRDefault="004611E5" w:rsidP="004611E5">
      <w:pPr>
        <w:tabs>
          <w:tab w:val="left" w:pos="8440"/>
        </w:tabs>
        <w:ind w:right="367"/>
        <w:jc w:val="center"/>
      </w:pPr>
    </w:p>
    <w:p w:rsidR="004611E5" w:rsidRPr="000F4C4A" w:rsidRDefault="004611E5" w:rsidP="004611E5">
      <w:pPr>
        <w:tabs>
          <w:tab w:val="left" w:pos="8440"/>
        </w:tabs>
        <w:ind w:right="367"/>
        <w:jc w:val="center"/>
        <w:rPr>
          <w:b/>
        </w:rPr>
      </w:pPr>
      <w:r w:rsidRPr="000F4C4A">
        <w:rPr>
          <w:b/>
        </w:rPr>
        <w:t xml:space="preserve"> РЕШЕНИЕ</w:t>
      </w:r>
    </w:p>
    <w:p w:rsidR="004611E5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</w:rPr>
      </w:pPr>
    </w:p>
    <w:p w:rsidR="004611E5" w:rsidRPr="007F0631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«</w:t>
      </w:r>
      <w:r w:rsidR="000F4C4A">
        <w:rPr>
          <w:rFonts w:ascii="Times New Roman" w:hAnsi="Times New Roman" w:cs="Times New Roman"/>
          <w:b w:val="0"/>
          <w:sz w:val="28"/>
        </w:rPr>
        <w:t xml:space="preserve">23» декабря </w:t>
      </w:r>
      <w:r>
        <w:rPr>
          <w:rFonts w:ascii="Times New Roman" w:hAnsi="Times New Roman" w:cs="Times New Roman"/>
          <w:b w:val="0"/>
          <w:sz w:val="28"/>
        </w:rPr>
        <w:t>202</w:t>
      </w:r>
      <w:r w:rsidR="00693F10">
        <w:rPr>
          <w:rFonts w:ascii="Times New Roman" w:hAnsi="Times New Roman" w:cs="Times New Roman"/>
          <w:b w:val="0"/>
          <w:sz w:val="28"/>
        </w:rPr>
        <w:t>5</w:t>
      </w:r>
      <w:r w:rsidRPr="007F0631">
        <w:rPr>
          <w:rFonts w:ascii="Times New Roman" w:hAnsi="Times New Roman" w:cs="Times New Roman"/>
          <w:b w:val="0"/>
          <w:sz w:val="28"/>
        </w:rPr>
        <w:t xml:space="preserve"> года                       </w:t>
      </w:r>
      <w:r>
        <w:rPr>
          <w:rFonts w:ascii="Times New Roman" w:hAnsi="Times New Roman" w:cs="Times New Roman"/>
          <w:b w:val="0"/>
          <w:sz w:val="28"/>
        </w:rPr>
        <w:t xml:space="preserve">   </w:t>
      </w:r>
      <w:r w:rsidRPr="007F0631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 </w:t>
      </w:r>
      <w:r w:rsidR="00015BE2">
        <w:rPr>
          <w:rFonts w:ascii="Times New Roman" w:hAnsi="Times New Roman" w:cs="Times New Roman"/>
          <w:b w:val="0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7F0631">
        <w:rPr>
          <w:rFonts w:ascii="Times New Roman" w:hAnsi="Times New Roman" w:cs="Times New Roman"/>
          <w:b w:val="0"/>
          <w:sz w:val="28"/>
        </w:rPr>
        <w:t>№</w:t>
      </w:r>
      <w:r w:rsidR="00015BE2">
        <w:rPr>
          <w:rFonts w:ascii="Times New Roman" w:hAnsi="Times New Roman" w:cs="Times New Roman"/>
          <w:b w:val="0"/>
          <w:sz w:val="28"/>
        </w:rPr>
        <w:t xml:space="preserve"> </w:t>
      </w:r>
      <w:r w:rsidR="000F4C4A">
        <w:rPr>
          <w:rFonts w:ascii="Times New Roman" w:hAnsi="Times New Roman" w:cs="Times New Roman"/>
          <w:b w:val="0"/>
          <w:sz w:val="28"/>
        </w:rPr>
        <w:t>5.76</w:t>
      </w:r>
    </w:p>
    <w:p w:rsidR="004611E5" w:rsidRDefault="004611E5" w:rsidP="004611E5">
      <w:pPr>
        <w:tabs>
          <w:tab w:val="left" w:pos="7350"/>
        </w:tabs>
        <w:jc w:val="right"/>
      </w:pPr>
    </w:p>
    <w:p w:rsidR="004611E5" w:rsidRPr="00693F10" w:rsidRDefault="00693F10" w:rsidP="004611E5">
      <w:pPr>
        <w:tabs>
          <w:tab w:val="left" w:pos="7350"/>
        </w:tabs>
        <w:jc w:val="center"/>
      </w:pPr>
      <w:r>
        <w:t>г. Хилок</w:t>
      </w:r>
    </w:p>
    <w:p w:rsidR="004611E5" w:rsidRPr="00D444A7" w:rsidRDefault="004611E5" w:rsidP="004611E5">
      <w:pPr>
        <w:jc w:val="both"/>
      </w:pPr>
    </w:p>
    <w:p w:rsidR="004611E5" w:rsidRPr="00FA5BB7" w:rsidRDefault="00FB59C8" w:rsidP="004611E5">
      <w:pPr>
        <w:jc w:val="center"/>
        <w:rPr>
          <w:b/>
        </w:rPr>
      </w:pPr>
      <w:r w:rsidRPr="00FB59C8">
        <w:rPr>
          <w:b/>
        </w:rPr>
        <w:t>О признании утратившими силу отдельных решений</w:t>
      </w:r>
      <w:r>
        <w:rPr>
          <w:b/>
        </w:rPr>
        <w:t xml:space="preserve"> Совета городского поселения «Хилокское» </w:t>
      </w:r>
      <w:r w:rsidR="001E5B40" w:rsidRPr="00FA5BB7">
        <w:rPr>
          <w:b/>
        </w:rPr>
        <w:t xml:space="preserve"> </w:t>
      </w:r>
    </w:p>
    <w:p w:rsidR="004611E5" w:rsidRPr="00AD5725" w:rsidRDefault="004611E5" w:rsidP="004611E5">
      <w:pPr>
        <w:tabs>
          <w:tab w:val="left" w:pos="840"/>
        </w:tabs>
        <w:rPr>
          <w:b/>
        </w:rPr>
      </w:pPr>
    </w:p>
    <w:p w:rsidR="00FB59C8" w:rsidRDefault="004611E5" w:rsidP="00FB59C8">
      <w:pPr>
        <w:jc w:val="both"/>
      </w:pPr>
      <w:r w:rsidRPr="00D444A7">
        <w:tab/>
      </w:r>
      <w:r w:rsidR="00FB59C8">
        <w:t xml:space="preserve">     На основании </w:t>
      </w:r>
      <w:r w:rsidR="00FB59C8" w:rsidRPr="00FB59C8">
        <w:t>Закона Забайкальского края от 28 декабря 2024 года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</w:t>
      </w:r>
      <w:r w:rsidR="00FB59C8">
        <w:t xml:space="preserve">, </w:t>
      </w:r>
      <w:r w:rsidR="00FB59C8" w:rsidRPr="00FB59C8">
        <w:t xml:space="preserve"> в целях актуализации нормативной правовой базы Хилокск</w:t>
      </w:r>
      <w:r w:rsidR="00FB59C8">
        <w:t>ого</w:t>
      </w:r>
      <w:r w:rsidR="00FB59C8" w:rsidRPr="00FB59C8">
        <w:t xml:space="preserve"> муниципальн</w:t>
      </w:r>
      <w:r w:rsidR="00FB59C8">
        <w:t>ого</w:t>
      </w:r>
      <w:r w:rsidR="00FB59C8" w:rsidRPr="00FB59C8">
        <w:t xml:space="preserve"> округ</w:t>
      </w:r>
      <w:r w:rsidR="00FB59C8">
        <w:t>а</w:t>
      </w:r>
      <w:r w:rsidR="00FB59C8" w:rsidRPr="00FB59C8">
        <w:t xml:space="preserve"> Забайкальского края Совет Хилокского муниципального округа </w:t>
      </w:r>
    </w:p>
    <w:p w:rsidR="00FB59C8" w:rsidRDefault="00FB59C8" w:rsidP="004611E5">
      <w:pPr>
        <w:jc w:val="both"/>
      </w:pPr>
    </w:p>
    <w:p w:rsidR="004611E5" w:rsidRDefault="001E5B40" w:rsidP="001E5B40">
      <w:pPr>
        <w:ind w:firstLine="708"/>
        <w:jc w:val="both"/>
        <w:rPr>
          <w:b/>
        </w:rPr>
      </w:pPr>
      <w:r>
        <w:rPr>
          <w:b/>
        </w:rPr>
        <w:t>Р</w:t>
      </w:r>
      <w:r w:rsidR="004611E5">
        <w:rPr>
          <w:b/>
        </w:rPr>
        <w:t>ешил</w:t>
      </w:r>
      <w:r w:rsidR="004611E5" w:rsidRPr="00A9251C">
        <w:rPr>
          <w:b/>
        </w:rPr>
        <w:t>:</w:t>
      </w:r>
    </w:p>
    <w:p w:rsidR="001E5B40" w:rsidRPr="00D444A7" w:rsidRDefault="001E5B40" w:rsidP="001E5B40">
      <w:pPr>
        <w:ind w:firstLine="708"/>
        <w:jc w:val="both"/>
      </w:pPr>
    </w:p>
    <w:p w:rsidR="00B81C16" w:rsidRDefault="001E5B40" w:rsidP="00FA5BB7">
      <w:pPr>
        <w:tabs>
          <w:tab w:val="left" w:pos="840"/>
        </w:tabs>
        <w:jc w:val="both"/>
      </w:pPr>
      <w:r>
        <w:tab/>
      </w:r>
      <w:r w:rsidR="004611E5">
        <w:t>1.</w:t>
      </w:r>
      <w:r w:rsidR="00FA5BB7" w:rsidRPr="00FA5BB7">
        <w:t xml:space="preserve"> </w:t>
      </w:r>
      <w:r w:rsidR="00B81C16">
        <w:t>Признать утратившим силу решение Совета городского поселения «Хилокское» от «14»  августа 2014 г. № 124  «Об определении гарантирующей организации в сфере водоснабжения и водоотведения на территории городского поселения «Хилокское».</w:t>
      </w:r>
    </w:p>
    <w:p w:rsidR="00E70083" w:rsidRDefault="00B81C16" w:rsidP="00E70083">
      <w:pPr>
        <w:tabs>
          <w:tab w:val="left" w:pos="840"/>
        </w:tabs>
        <w:jc w:val="both"/>
      </w:pPr>
      <w:r>
        <w:tab/>
        <w:t>2. Признать утратившим силу</w:t>
      </w:r>
      <w:r w:rsidRPr="00B81C16">
        <w:t xml:space="preserve"> решение Совета городского поселения «Хилокское» от «</w:t>
      </w:r>
      <w:r>
        <w:t>2</w:t>
      </w:r>
      <w:r w:rsidRPr="00B81C16">
        <w:t xml:space="preserve">4»  </w:t>
      </w:r>
      <w:r>
        <w:t>декабря</w:t>
      </w:r>
      <w:r w:rsidRPr="00B81C16">
        <w:t xml:space="preserve"> 20</w:t>
      </w:r>
      <w:r>
        <w:t>21</w:t>
      </w:r>
      <w:r w:rsidRPr="00B81C16">
        <w:t xml:space="preserve"> г. № 1</w:t>
      </w:r>
      <w:r>
        <w:t>10</w:t>
      </w:r>
      <w:r w:rsidRPr="00B81C16">
        <w:t xml:space="preserve">  </w:t>
      </w:r>
      <w:r>
        <w:t xml:space="preserve">«Об установлении предельных уровней  тарифов на </w:t>
      </w:r>
      <w:r w:rsidR="00E70083">
        <w:t>услуги по тепловой энергии для обслуживания МБДОУ № 1 город  Хилок».</w:t>
      </w:r>
    </w:p>
    <w:p w:rsidR="00BE459E" w:rsidRDefault="00E70083" w:rsidP="00E70083">
      <w:pPr>
        <w:tabs>
          <w:tab w:val="left" w:pos="840"/>
        </w:tabs>
        <w:ind w:firstLine="0"/>
        <w:jc w:val="both"/>
      </w:pPr>
      <w:r>
        <w:tab/>
        <w:t>3</w:t>
      </w:r>
      <w:r w:rsidR="00AD5725">
        <w:t xml:space="preserve">. </w:t>
      </w:r>
      <w:proofErr w:type="gramStart"/>
      <w:r w:rsidR="00224ECF" w:rsidRPr="00224ECF">
        <w:t>Признать утратившим силу решение Совета городского поселения «Хилокское» от «</w:t>
      </w:r>
      <w:r w:rsidR="00224ECF">
        <w:t>06</w:t>
      </w:r>
      <w:r w:rsidR="00224ECF" w:rsidRPr="00224ECF">
        <w:t xml:space="preserve">» </w:t>
      </w:r>
      <w:r w:rsidR="00224ECF">
        <w:t>июня</w:t>
      </w:r>
      <w:r w:rsidR="00224ECF" w:rsidRPr="00224ECF">
        <w:t xml:space="preserve"> 201</w:t>
      </w:r>
      <w:r w:rsidR="00224ECF">
        <w:t>3</w:t>
      </w:r>
      <w:r w:rsidR="00224ECF" w:rsidRPr="00224ECF">
        <w:t xml:space="preserve"> г. № </w:t>
      </w:r>
      <w:r w:rsidR="00224ECF">
        <w:t>65 «</w:t>
      </w:r>
      <w:r w:rsidR="00224ECF" w:rsidRPr="00224ECF">
        <w:t>О внесении изменений в решение Совета городского поселения «Хилокское» № 44 от «16» ноября 2012 года «Об установлении предельных уровней тарифов на услуги по вывозу твёрдых бытовых отходов организаций коммунального комплекса муниципального образования городское поселение «Хилокское», а также размера платы за жилищные услуги</w:t>
      </w:r>
      <w:r w:rsidR="00CA3113">
        <w:t>».</w:t>
      </w:r>
      <w:proofErr w:type="gramEnd"/>
    </w:p>
    <w:p w:rsidR="005576C4" w:rsidRDefault="005576C4" w:rsidP="005576C4">
      <w:pPr>
        <w:ind w:firstLine="708"/>
        <w:jc w:val="both"/>
      </w:pPr>
      <w:r>
        <w:t xml:space="preserve">4. Настоящее решение опубликовать в сетевом издании Хилокского муниципального округа (https:// </w:t>
      </w:r>
      <w:proofErr w:type="spellStart"/>
      <w:r>
        <w:t>хилокский</w:t>
      </w:r>
      <w:proofErr w:type="gramStart"/>
      <w:r>
        <w:t>.р</w:t>
      </w:r>
      <w:proofErr w:type="gramEnd"/>
      <w:r>
        <w:t>ф</w:t>
      </w:r>
      <w:proofErr w:type="spellEnd"/>
      <w:r>
        <w:t>).</w:t>
      </w:r>
    </w:p>
    <w:p w:rsidR="00E70083" w:rsidRDefault="005576C4" w:rsidP="005576C4">
      <w:pPr>
        <w:ind w:firstLine="708"/>
        <w:jc w:val="both"/>
      </w:pPr>
      <w:r>
        <w:t>5. Настоящее решение вступает в силу после его официального опубликования (обнародования).</w:t>
      </w:r>
    </w:p>
    <w:p w:rsidR="00FA5BB7" w:rsidRDefault="00FA5BB7" w:rsidP="004611E5">
      <w:pPr>
        <w:ind w:firstLine="708"/>
        <w:jc w:val="both"/>
      </w:pPr>
    </w:p>
    <w:p w:rsidR="000F4C4A" w:rsidRPr="00D444A7" w:rsidRDefault="000F4C4A" w:rsidP="004611E5">
      <w:pPr>
        <w:ind w:firstLine="708"/>
        <w:jc w:val="both"/>
      </w:pPr>
      <w:bookmarkStart w:id="0" w:name="_GoBack"/>
      <w:bookmarkEnd w:id="0"/>
    </w:p>
    <w:p w:rsidR="00693F10" w:rsidRDefault="00693F10" w:rsidP="004611E5">
      <w:r>
        <w:t>Председатель Совета</w:t>
      </w:r>
    </w:p>
    <w:p w:rsidR="004611E5" w:rsidRPr="004611E5" w:rsidRDefault="00693F10" w:rsidP="004611E5">
      <w:r>
        <w:t>Хилокского муниципального округа</w:t>
      </w:r>
      <w:r w:rsidR="004611E5" w:rsidRPr="004611E5">
        <w:t xml:space="preserve">      </w:t>
      </w:r>
      <w:r w:rsidR="00015BE2">
        <w:t xml:space="preserve">                  </w:t>
      </w:r>
      <w:r w:rsidR="004611E5" w:rsidRPr="004611E5">
        <w:t xml:space="preserve"> </w:t>
      </w:r>
      <w:r>
        <w:t xml:space="preserve">          </w:t>
      </w:r>
      <w:r w:rsidR="004611E5" w:rsidRPr="004611E5">
        <w:t xml:space="preserve"> </w:t>
      </w:r>
      <w:r>
        <w:t>С.В. Черёмушкин</w:t>
      </w:r>
    </w:p>
    <w:sectPr w:rsidR="004611E5" w:rsidRPr="0046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A"/>
    <w:rsid w:val="00015BE2"/>
    <w:rsid w:val="000F4C4A"/>
    <w:rsid w:val="001E5B40"/>
    <w:rsid w:val="00224ECF"/>
    <w:rsid w:val="004611E5"/>
    <w:rsid w:val="005576C4"/>
    <w:rsid w:val="005F4D89"/>
    <w:rsid w:val="00683AB3"/>
    <w:rsid w:val="00693F10"/>
    <w:rsid w:val="007647E7"/>
    <w:rsid w:val="00774A60"/>
    <w:rsid w:val="0099500A"/>
    <w:rsid w:val="00AD5725"/>
    <w:rsid w:val="00B81C16"/>
    <w:rsid w:val="00BE459E"/>
    <w:rsid w:val="00C70130"/>
    <w:rsid w:val="00CA3113"/>
    <w:rsid w:val="00E70083"/>
    <w:rsid w:val="00E86386"/>
    <w:rsid w:val="00EA6CA3"/>
    <w:rsid w:val="00FA5BB7"/>
    <w:rsid w:val="00F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Admin-Khilok</cp:lastModifiedBy>
  <cp:revision>5</cp:revision>
  <cp:lastPrinted>2025-12-23T23:42:00Z</cp:lastPrinted>
  <dcterms:created xsi:type="dcterms:W3CDTF">2025-12-14T23:53:00Z</dcterms:created>
  <dcterms:modified xsi:type="dcterms:W3CDTF">2025-12-23T23:43:00Z</dcterms:modified>
</cp:coreProperties>
</file>