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30" w:rsidRPr="003F7915" w:rsidRDefault="00797F30" w:rsidP="003F79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F791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сельского поселения «Закультинское»</w:t>
      </w:r>
    </w:p>
    <w:p w:rsidR="00283B07" w:rsidRPr="003F7915" w:rsidRDefault="00283B07" w:rsidP="003F79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83B07" w:rsidRPr="003F7915" w:rsidRDefault="00283B07" w:rsidP="003F7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7F30" w:rsidRPr="003F7915" w:rsidRDefault="00797F30" w:rsidP="003F7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F30" w:rsidRPr="003F7915" w:rsidRDefault="00797F30" w:rsidP="003F79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91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  <w:r w:rsidR="00E761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97F30" w:rsidRPr="003F7915" w:rsidRDefault="00797F30" w:rsidP="003F7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7F30" w:rsidRPr="003F7915" w:rsidRDefault="0047679E" w:rsidP="003F7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FB0D4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AC214A">
        <w:rPr>
          <w:rFonts w:ascii="Times New Roman" w:eastAsia="Times New Roman" w:hAnsi="Times New Roman" w:cs="Times New Roman"/>
          <w:sz w:val="28"/>
          <w:szCs w:val="28"/>
        </w:rPr>
        <w:t>2</w:t>
      </w:r>
      <w:r w:rsidR="00FB0D4D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797F30" w:rsidRPr="003F7915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797F30" w:rsidRDefault="00797F30" w:rsidP="003F7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159B" w:rsidRPr="003F7915" w:rsidRDefault="0095159B" w:rsidP="009515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7915">
        <w:rPr>
          <w:rFonts w:ascii="Times New Roman" w:eastAsia="Times New Roman" w:hAnsi="Times New Roman" w:cs="Times New Roman"/>
          <w:sz w:val="28"/>
          <w:szCs w:val="28"/>
        </w:rPr>
        <w:t>с. Закульта</w:t>
      </w:r>
    </w:p>
    <w:p w:rsidR="00E8144F" w:rsidRPr="003F7915" w:rsidRDefault="00E8144F" w:rsidP="003F7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7F30" w:rsidRPr="003F7915" w:rsidRDefault="00797F30" w:rsidP="003F7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0D4D" w:rsidRPr="00FB0D4D" w:rsidRDefault="0030398B" w:rsidP="00FB0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 изменений </w:t>
      </w:r>
      <w:r w:rsidR="00130DB1" w:rsidRPr="00130DB1">
        <w:rPr>
          <w:rFonts w:ascii="Times New Roman" w:eastAsia="Times New Roman" w:hAnsi="Times New Roman" w:cs="Times New Roman"/>
          <w:b/>
          <w:sz w:val="28"/>
          <w:szCs w:val="28"/>
        </w:rPr>
        <w:t xml:space="preserve"> в административный регламент</w:t>
      </w:r>
      <w:r w:rsidR="00797F30" w:rsidRPr="00130DB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доставления муниципальной</w:t>
      </w:r>
      <w:r w:rsidR="00130DB1" w:rsidRPr="00130DB1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130DB1" w:rsidRPr="00130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A75" w:rsidRPr="00B30A75">
        <w:rPr>
          <w:rFonts w:ascii="Times New Roman" w:hAnsi="Times New Roman" w:cs="Times New Roman"/>
          <w:b/>
          <w:sz w:val="28"/>
          <w:szCs w:val="28"/>
        </w:rPr>
        <w:t>«</w:t>
      </w:r>
      <w:r w:rsidR="00FB0D4D" w:rsidRPr="00FB0D4D">
        <w:rPr>
          <w:rFonts w:ascii="Times New Roman" w:hAnsi="Times New Roman" w:cs="Times New Roman"/>
          <w:b/>
          <w:sz w:val="28"/>
          <w:szCs w:val="28"/>
        </w:rPr>
        <w:t>Предоставление недвижимого   имущества,   находящегося  в муниципальной   собственности,   арендуемого</w:t>
      </w:r>
    </w:p>
    <w:p w:rsidR="00797F30" w:rsidRPr="00113B6E" w:rsidRDefault="00FB0D4D" w:rsidP="00FB0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0D4D">
        <w:rPr>
          <w:rFonts w:ascii="Times New Roman" w:hAnsi="Times New Roman" w:cs="Times New Roman"/>
          <w:b/>
          <w:sz w:val="28"/>
          <w:szCs w:val="28"/>
        </w:rPr>
        <w:t>субъектами малого и среднего предпринимательства при реализации ими преимущественного права на  приобретение арендуемого имущества в собственность</w:t>
      </w:r>
      <w:r w:rsidR="00B30A75" w:rsidRPr="00B30A75">
        <w:rPr>
          <w:rFonts w:ascii="Times New Roman" w:hAnsi="Times New Roman" w:cs="Times New Roman"/>
          <w:b/>
          <w:sz w:val="28"/>
          <w:szCs w:val="28"/>
        </w:rPr>
        <w:t>», утвержденного постановлением администрации сельс</w:t>
      </w:r>
      <w:r>
        <w:rPr>
          <w:rFonts w:ascii="Times New Roman" w:hAnsi="Times New Roman" w:cs="Times New Roman"/>
          <w:b/>
          <w:sz w:val="28"/>
          <w:szCs w:val="28"/>
        </w:rPr>
        <w:t>кого поселения «Закультинское» №6 от 02.09.2025</w:t>
      </w:r>
      <w:r w:rsidR="00B30A75" w:rsidRPr="00B30A7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97F30" w:rsidRPr="003F7915" w:rsidRDefault="00797F30" w:rsidP="003F7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7F30" w:rsidRPr="003F7915" w:rsidRDefault="00797F30" w:rsidP="003F7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7F30" w:rsidRPr="003F7915" w:rsidRDefault="004E433B" w:rsidP="003F7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91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6 части 1 статьи 14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и представлении государственных и муниципальных услуг», </w:t>
      </w:r>
      <w:r w:rsidR="00F927F6" w:rsidRPr="003F791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сельского поселения «Закультинское» от 09.08.2013 №25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услуг)» </w:t>
      </w:r>
      <w:r w:rsidR="00896EC6">
        <w:rPr>
          <w:rFonts w:ascii="Times New Roman" w:hAnsi="Times New Roman" w:cs="Times New Roman"/>
          <w:sz w:val="28"/>
          <w:szCs w:val="28"/>
        </w:rPr>
        <w:t xml:space="preserve">и </w:t>
      </w:r>
      <w:r w:rsidR="00130DB1">
        <w:rPr>
          <w:rFonts w:ascii="Times New Roman" w:eastAsia="Times New Roman" w:hAnsi="Times New Roman" w:cs="Times New Roman"/>
          <w:sz w:val="28"/>
          <w:szCs w:val="28"/>
        </w:rPr>
        <w:t>для приведения административного регламента</w:t>
      </w:r>
      <w:r w:rsidR="000C63AA" w:rsidRPr="003F791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соответствие с действующим</w:t>
      </w:r>
      <w:r w:rsidR="00896EC6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</w:t>
      </w:r>
      <w:r w:rsidR="000C63AA" w:rsidRPr="003F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F30" w:rsidRPr="003F7915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B30A75" w:rsidRDefault="00797F30" w:rsidP="00933D06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3F7915">
        <w:rPr>
          <w:rFonts w:eastAsia="Times New Roman"/>
          <w:sz w:val="28"/>
          <w:szCs w:val="28"/>
        </w:rPr>
        <w:t xml:space="preserve">1. </w:t>
      </w:r>
      <w:r w:rsidR="005107C0">
        <w:rPr>
          <w:rFonts w:eastAsia="Times New Roman"/>
          <w:sz w:val="28"/>
          <w:szCs w:val="28"/>
        </w:rPr>
        <w:t>Внести изменения в административный регламент</w:t>
      </w:r>
      <w:r w:rsidR="00B30A75" w:rsidRPr="00E8144F">
        <w:rPr>
          <w:rFonts w:eastAsia="Times New Roman"/>
          <w:sz w:val="28"/>
          <w:szCs w:val="28"/>
        </w:rPr>
        <w:t xml:space="preserve"> </w:t>
      </w:r>
      <w:r w:rsidR="00B30A75" w:rsidRPr="00E8144F">
        <w:rPr>
          <w:kern w:val="28"/>
          <w:sz w:val="28"/>
          <w:szCs w:val="28"/>
        </w:rPr>
        <w:t>«</w:t>
      </w:r>
      <w:r w:rsidR="00933D06" w:rsidRPr="00933D06">
        <w:rPr>
          <w:kern w:val="28"/>
          <w:sz w:val="28"/>
          <w:szCs w:val="28"/>
        </w:rPr>
        <w:t>Предоставление недвижимого   имущества,   находящегося  в муниципальной   собственности,   арендуемого</w:t>
      </w:r>
      <w:r w:rsidR="00933D06">
        <w:rPr>
          <w:kern w:val="28"/>
          <w:sz w:val="28"/>
          <w:szCs w:val="28"/>
        </w:rPr>
        <w:t xml:space="preserve"> </w:t>
      </w:r>
      <w:r w:rsidR="00933D06" w:rsidRPr="00933D06">
        <w:rPr>
          <w:kern w:val="28"/>
          <w:sz w:val="28"/>
          <w:szCs w:val="28"/>
        </w:rPr>
        <w:t>субъектами малого и среднего предпринимательства при реализации ими преимущественного права на  приобретение арендуемого имущества в собственность</w:t>
      </w:r>
      <w:r w:rsidR="00B30A75" w:rsidRPr="00E8144F">
        <w:rPr>
          <w:kern w:val="28"/>
          <w:sz w:val="28"/>
          <w:szCs w:val="28"/>
        </w:rPr>
        <w:t>»</w:t>
      </w:r>
      <w:r w:rsidR="00B30A75" w:rsidRPr="00E8144F">
        <w:rPr>
          <w:bCs/>
          <w:sz w:val="28"/>
          <w:szCs w:val="28"/>
        </w:rPr>
        <w:t xml:space="preserve">, </w:t>
      </w:r>
      <w:r w:rsidR="00B30A75" w:rsidRPr="00E8144F">
        <w:rPr>
          <w:rFonts w:eastAsia="Times New Roman"/>
          <w:sz w:val="28"/>
          <w:szCs w:val="28"/>
        </w:rPr>
        <w:t>утвержденного постановлением администрации сельского поселения «Закультинское» №</w:t>
      </w:r>
      <w:r w:rsidR="00933D06">
        <w:rPr>
          <w:rFonts w:eastAsia="Times New Roman"/>
          <w:sz w:val="28"/>
          <w:szCs w:val="28"/>
        </w:rPr>
        <w:t>6 от 02</w:t>
      </w:r>
      <w:r w:rsidR="00B30A75" w:rsidRPr="00E8144F">
        <w:rPr>
          <w:rFonts w:eastAsia="Times New Roman"/>
          <w:sz w:val="28"/>
          <w:szCs w:val="28"/>
        </w:rPr>
        <w:t>.0</w:t>
      </w:r>
      <w:r w:rsidR="00933D06">
        <w:rPr>
          <w:rFonts w:eastAsia="Times New Roman"/>
          <w:sz w:val="28"/>
          <w:szCs w:val="28"/>
        </w:rPr>
        <w:t>9.2025</w:t>
      </w:r>
      <w:r w:rsidR="00B30A75" w:rsidRPr="00E8144F">
        <w:rPr>
          <w:rFonts w:eastAsia="Times New Roman"/>
          <w:sz w:val="28"/>
          <w:szCs w:val="28"/>
        </w:rPr>
        <w:t xml:space="preserve"> г.:</w:t>
      </w:r>
    </w:p>
    <w:p w:rsidR="00933D06" w:rsidRDefault="00DC222A" w:rsidP="00933D06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Раздел 4, пункты 89-99</w:t>
      </w:r>
      <w:r w:rsidR="001411C2">
        <w:rPr>
          <w:rFonts w:eastAsia="Times New Roman"/>
          <w:sz w:val="28"/>
          <w:szCs w:val="28"/>
        </w:rPr>
        <w:t xml:space="preserve"> считать утратившим силу;</w:t>
      </w:r>
    </w:p>
    <w:p w:rsidR="001411C2" w:rsidRDefault="00EB57E9" w:rsidP="00933D06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</w:t>
      </w:r>
      <w:r w:rsidR="008A5E12">
        <w:rPr>
          <w:rFonts w:eastAsia="Times New Roman"/>
          <w:sz w:val="28"/>
          <w:szCs w:val="28"/>
        </w:rPr>
        <w:t xml:space="preserve">аздел 3 </w:t>
      </w:r>
      <w:r w:rsidR="00A43B63">
        <w:rPr>
          <w:rFonts w:eastAsia="Times New Roman"/>
          <w:sz w:val="28"/>
          <w:szCs w:val="28"/>
        </w:rPr>
        <w:t>дополнить пунктам</w:t>
      </w:r>
      <w:r w:rsidR="0047679E">
        <w:rPr>
          <w:rFonts w:eastAsia="Times New Roman"/>
          <w:sz w:val="28"/>
          <w:szCs w:val="28"/>
        </w:rPr>
        <w:t>и</w:t>
      </w:r>
      <w:bookmarkStart w:id="0" w:name="_GoBack"/>
      <w:bookmarkEnd w:id="0"/>
      <w:r>
        <w:rPr>
          <w:rFonts w:eastAsia="Times New Roman"/>
          <w:sz w:val="28"/>
          <w:szCs w:val="28"/>
        </w:rPr>
        <w:t>:</w:t>
      </w:r>
    </w:p>
    <w:p w:rsidR="00EB57E9" w:rsidRPr="00EB57E9" w:rsidRDefault="00EB57E9" w:rsidP="00A43B63">
      <w:pPr>
        <w:pStyle w:val="a3"/>
        <w:spacing w:after="0" w:line="240" w:lineRule="auto"/>
        <w:ind w:firstLine="70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EB57E9">
        <w:rPr>
          <w:rFonts w:eastAsia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B57E9" w:rsidRPr="00EB57E9" w:rsidRDefault="00EB57E9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EB57E9">
        <w:rPr>
          <w:rFonts w:eastAsia="Times New Roman"/>
          <w:sz w:val="28"/>
          <w:szCs w:val="28"/>
        </w:rPr>
        <w:t>66.1. Основаниями для отказа в приеме документов, необходимых для предоставления муниципальной услуги, являются:</w:t>
      </w:r>
    </w:p>
    <w:p w:rsidR="00EB57E9" w:rsidRPr="00EB57E9" w:rsidRDefault="00EB57E9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EB57E9">
        <w:rPr>
          <w:rFonts w:eastAsia="Times New Roman"/>
          <w:sz w:val="28"/>
          <w:szCs w:val="28"/>
        </w:rPr>
        <w:t xml:space="preserve">66.1.1. представление заявителем документов, оформленных не в соответствии с установленным порядком (наличие исправлений, не </w:t>
      </w:r>
      <w:r w:rsidRPr="00EB57E9">
        <w:rPr>
          <w:rFonts w:eastAsia="Times New Roman"/>
          <w:sz w:val="28"/>
          <w:szCs w:val="28"/>
        </w:rPr>
        <w:lastRenderedPageBreak/>
        <w:t>позволяющих однозначно истолковать их содержание, отсутствие обратного адреса, отсутствие подписи, печати (при наличии);</w:t>
      </w:r>
    </w:p>
    <w:p w:rsidR="00EB57E9" w:rsidRPr="00EB57E9" w:rsidRDefault="00EB57E9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EB57E9">
        <w:rPr>
          <w:rFonts w:eastAsia="Times New Roman"/>
          <w:sz w:val="28"/>
          <w:szCs w:val="28"/>
        </w:rPr>
        <w:t>66.1.2.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</w:t>
      </w:r>
      <w:proofErr w:type="gramEnd"/>
      <w:r w:rsidRPr="00EB57E9">
        <w:rPr>
          <w:rFonts w:eastAsia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услуг», которой подписан электронный документ (пакет электронных документов);</w:t>
      </w:r>
    </w:p>
    <w:p w:rsidR="00EB57E9" w:rsidRPr="00EB57E9" w:rsidRDefault="00EB57E9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EB57E9">
        <w:rPr>
          <w:rFonts w:eastAsia="Times New Roman"/>
          <w:sz w:val="28"/>
          <w:szCs w:val="28"/>
        </w:rPr>
        <w:t>66.1.3. отсутствие документа, удостоверяющего права (полномочия) представителя заявителя, в случае подачи заявления представителем заявителя;</w:t>
      </w:r>
    </w:p>
    <w:p w:rsidR="00EB57E9" w:rsidRPr="00EB57E9" w:rsidRDefault="00EB57E9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EB57E9">
        <w:rPr>
          <w:rFonts w:eastAsia="Times New Roman"/>
          <w:sz w:val="28"/>
          <w:szCs w:val="28"/>
        </w:rPr>
        <w:t>4) истечение срока действия представляемых документов.</w:t>
      </w:r>
    </w:p>
    <w:p w:rsidR="00EB57E9" w:rsidRPr="00EB57E9" w:rsidRDefault="00EB57E9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EB57E9">
        <w:rPr>
          <w:rFonts w:eastAsia="Times New Roman"/>
          <w:sz w:val="28"/>
          <w:szCs w:val="28"/>
        </w:rPr>
        <w:t>66.2. О наличии основания для отказа в приеме документов заявителя информирует специалист уполномоченного органа либо 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EB57E9" w:rsidRPr="00EB57E9" w:rsidRDefault="00EB57E9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EB57E9">
        <w:rPr>
          <w:rFonts w:eastAsia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 уполномоченного органа и выдается заявителю с указанием причин отказа не позднее 1 рабочего дня со дня обращения заявителя за получением муниципальной услуги.</w:t>
      </w:r>
    </w:p>
    <w:p w:rsidR="00EB57E9" w:rsidRPr="00EB57E9" w:rsidRDefault="00EB57E9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EB57E9">
        <w:rPr>
          <w:rFonts w:eastAsia="Times New Roman"/>
          <w:sz w:val="28"/>
          <w:szCs w:val="28"/>
        </w:rPr>
        <w:t>Запрещено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на Региональном портале.</w:t>
      </w:r>
    </w:p>
    <w:p w:rsidR="00EB57E9" w:rsidRDefault="00EB57E9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EB57E9">
        <w:rPr>
          <w:rFonts w:eastAsia="Times New Roman"/>
          <w:sz w:val="28"/>
          <w:szCs w:val="28"/>
        </w:rPr>
        <w:t>66.3. 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</w:t>
      </w:r>
      <w:proofErr w:type="gramStart"/>
      <w:r w:rsidRPr="00EB57E9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»</w:t>
      </w:r>
      <w:r w:rsidR="009931D1">
        <w:rPr>
          <w:rFonts w:eastAsia="Times New Roman"/>
          <w:sz w:val="28"/>
          <w:szCs w:val="28"/>
        </w:rPr>
        <w:t>;</w:t>
      </w:r>
      <w:proofErr w:type="gramEnd"/>
    </w:p>
    <w:p w:rsidR="00A43B63" w:rsidRDefault="00A43B63" w:rsidP="00EB57E9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Раздел 3 дополнить пунктами</w:t>
      </w:r>
      <w:r w:rsidRPr="00A43B63">
        <w:rPr>
          <w:rFonts w:eastAsia="Times New Roman"/>
          <w:sz w:val="28"/>
          <w:szCs w:val="28"/>
        </w:rPr>
        <w:t>:</w:t>
      </w:r>
    </w:p>
    <w:p w:rsidR="00A43B63" w:rsidRPr="00A43B63" w:rsidRDefault="00A43B63" w:rsidP="00A43B63">
      <w:pPr>
        <w:pStyle w:val="a3"/>
        <w:spacing w:after="0" w:line="240" w:lineRule="auto"/>
        <w:ind w:firstLine="70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A43B63">
        <w:rPr>
          <w:rFonts w:eastAsia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A43B63" w:rsidRPr="00A43B63" w:rsidRDefault="00A43B63" w:rsidP="00A43B63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3B63">
        <w:rPr>
          <w:rFonts w:eastAsia="Times New Roman"/>
          <w:sz w:val="28"/>
          <w:szCs w:val="28"/>
        </w:rPr>
        <w:t>66.4.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A43B63" w:rsidRPr="00A43B63" w:rsidRDefault="00A43B63" w:rsidP="00A43B63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3B63">
        <w:rPr>
          <w:rFonts w:eastAsia="Times New Roman"/>
          <w:sz w:val="28"/>
          <w:szCs w:val="28"/>
        </w:rPr>
        <w:t>66.5. Основаниями для отказа в предоставлении муниципальной услуги являются:</w:t>
      </w:r>
    </w:p>
    <w:p w:rsidR="00A43B63" w:rsidRPr="00A43B63" w:rsidRDefault="00A43B63" w:rsidP="00A43B63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3B63">
        <w:rPr>
          <w:rFonts w:eastAsia="Times New Roman"/>
          <w:sz w:val="28"/>
          <w:szCs w:val="28"/>
        </w:rPr>
        <w:lastRenderedPageBreak/>
        <w:t>отсутствие испрашиваемого объекта в реестре муниципального имущества сельского поселения «Закультинское»;</w:t>
      </w:r>
    </w:p>
    <w:p w:rsidR="00A43B63" w:rsidRPr="00A43B63" w:rsidRDefault="00A43B63" w:rsidP="00A43B63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3B63">
        <w:rPr>
          <w:rFonts w:eastAsia="Times New Roman"/>
          <w:sz w:val="28"/>
          <w:szCs w:val="28"/>
        </w:rPr>
        <w:t>имущество, указанное в заявлении, не является имуществом казны  сельского поселения «Закультинское»;</w:t>
      </w:r>
    </w:p>
    <w:p w:rsidR="00A43B63" w:rsidRPr="00A43B63" w:rsidRDefault="00A43B63" w:rsidP="00A43B63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3B63">
        <w:rPr>
          <w:rFonts w:eastAsia="Times New Roman"/>
          <w:sz w:val="28"/>
          <w:szCs w:val="28"/>
        </w:rPr>
        <w:t>заявитель не относится к категории лиц, указанных в пункте 2. настоящего Регламента;</w:t>
      </w:r>
    </w:p>
    <w:p w:rsidR="00A43B63" w:rsidRPr="00A43B63" w:rsidRDefault="00A43B63" w:rsidP="00A43B63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3B63">
        <w:rPr>
          <w:rFonts w:eastAsia="Times New Roman"/>
          <w:sz w:val="28"/>
          <w:szCs w:val="28"/>
        </w:rPr>
        <w:t>66.6. Неполучение (несвоевременное получение) документов, запрошенных в соответствии с пунктом 53 Регламента, не может являться основанием для отказа в предоставлении муниципальной услуги.</w:t>
      </w:r>
    </w:p>
    <w:p w:rsidR="00A43B63" w:rsidRPr="00A43B63" w:rsidRDefault="00A43B63" w:rsidP="00A43B63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3B63">
        <w:rPr>
          <w:rFonts w:eastAsia="Times New Roman"/>
          <w:sz w:val="28"/>
          <w:szCs w:val="28"/>
        </w:rPr>
        <w:t>66.7. Не допускается отказ в предоставлении муниципальной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A43B63" w:rsidRPr="00A43B63" w:rsidRDefault="00A43B63" w:rsidP="00A43B63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3B63">
        <w:rPr>
          <w:rFonts w:eastAsia="Times New Roman"/>
          <w:sz w:val="28"/>
          <w:szCs w:val="28"/>
        </w:rPr>
        <w:t>66.8. Отказ в предоставлении муниципальной услуги не препятствует повторному обращению после устранения причины, послужившей основанием для отказа. Отказ в предоставлении муниципальной услуги может быть оспорен в судебном порядке.</w:t>
      </w:r>
    </w:p>
    <w:p w:rsidR="00933D06" w:rsidRPr="00E8144F" w:rsidRDefault="00A43B63" w:rsidP="00A43B63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 w:rsidRPr="00A43B63">
        <w:rPr>
          <w:rFonts w:eastAsia="Times New Roman"/>
          <w:sz w:val="28"/>
          <w:szCs w:val="28"/>
        </w:rPr>
        <w:t>66.9. Запрещено отказывать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</w:t>
      </w:r>
      <w:proofErr w:type="gramStart"/>
      <w:r w:rsidRPr="00A43B63">
        <w:rPr>
          <w:rFonts w:eastAsia="Times New Roman"/>
          <w:sz w:val="28"/>
          <w:szCs w:val="28"/>
        </w:rPr>
        <w:t>.</w:t>
      </w:r>
      <w:r w:rsidR="009D6AB4">
        <w:rPr>
          <w:rFonts w:eastAsia="Times New Roman"/>
          <w:sz w:val="28"/>
          <w:szCs w:val="28"/>
        </w:rPr>
        <w:t>»;</w:t>
      </w:r>
      <w:proofErr w:type="gramEnd"/>
    </w:p>
    <w:p w:rsidR="003B5E05" w:rsidRDefault="00592331" w:rsidP="00B30A75">
      <w:pPr>
        <w:pStyle w:val="a3"/>
        <w:spacing w:after="0" w:line="240" w:lineRule="auto"/>
        <w:jc w:val="both"/>
      </w:pPr>
      <w:r>
        <w:rPr>
          <w:rFonts w:eastAsia="Times New Roman"/>
          <w:sz w:val="28"/>
          <w:szCs w:val="28"/>
        </w:rPr>
        <w:tab/>
      </w:r>
      <w:r w:rsidR="005107C0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п.25</w:t>
      </w:r>
      <w:r w:rsidR="005107C0" w:rsidRPr="005107C0">
        <w:rPr>
          <w:sz w:val="28"/>
          <w:szCs w:val="28"/>
        </w:rPr>
        <w:t xml:space="preserve"> </w:t>
      </w:r>
      <w:r w:rsidR="005107C0" w:rsidRPr="00DC7D02">
        <w:rPr>
          <w:sz w:val="28"/>
          <w:szCs w:val="28"/>
        </w:rPr>
        <w:t>изложить в следующей редакции</w:t>
      </w:r>
      <w:r w:rsidR="005107C0">
        <w:rPr>
          <w:sz w:val="28"/>
          <w:szCs w:val="28"/>
        </w:rPr>
        <w:t>:</w:t>
      </w:r>
      <w:r w:rsidR="005107C0" w:rsidRPr="005107C0">
        <w:t xml:space="preserve"> </w:t>
      </w:r>
    </w:p>
    <w:p w:rsidR="00592331" w:rsidRDefault="00592331" w:rsidP="005923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tab/>
      </w:r>
      <w:r w:rsidRPr="00592331">
        <w:t>«</w:t>
      </w:r>
      <w:hyperlink r:id="rId6" w:history="1">
        <w:r w:rsidRPr="00592331">
          <w:rPr>
            <w:rFonts w:ascii="PT Astra Serif" w:eastAsia="Times New Roman" w:hAnsi="PT Astra Serif" w:cs="Times New Roman"/>
            <w:sz w:val="28"/>
            <w:szCs w:val="28"/>
          </w:rPr>
          <w:t>25</w:t>
        </w:r>
      </w:hyperlink>
      <w:r w:rsidRPr="00592331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Pr="0059233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Срок предоставления муниципальной услуги составляет не более </w:t>
      </w:r>
      <w:r w:rsidRPr="00592331">
        <w:rPr>
          <w:rFonts w:ascii="Liberation Serif" w:eastAsia="Calibri" w:hAnsi="Liberation Serif" w:cs="Times New Roman"/>
          <w:sz w:val="28"/>
          <w:szCs w:val="28"/>
          <w:lang w:eastAsia="en-US"/>
        </w:rPr>
        <w:br/>
        <w:t>90 календарных дней со дня регистрации заявления</w:t>
      </w:r>
      <w:proofErr w:type="gramStart"/>
      <w:r w:rsidRPr="00592331">
        <w:rPr>
          <w:rFonts w:ascii="Liberation Serif" w:eastAsia="Calibri" w:hAnsi="Liberation Serif" w:cs="Times New Roman"/>
          <w:sz w:val="28"/>
          <w:szCs w:val="28"/>
          <w:lang w:eastAsia="en-US"/>
        </w:rPr>
        <w:t>.»;</w:t>
      </w:r>
      <w:proofErr w:type="gramEnd"/>
    </w:p>
    <w:p w:rsidR="006D4F27" w:rsidRDefault="006D4F27" w:rsidP="005923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ab/>
        <w:t>- п.9</w:t>
      </w:r>
      <w:r w:rsidRPr="006D4F27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6D4F27" w:rsidRPr="006D4F27" w:rsidRDefault="006D4F27" w:rsidP="006D4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ab/>
        <w:t>«</w:t>
      </w:r>
      <w:r w:rsidRPr="006D4F27">
        <w:rPr>
          <w:rFonts w:ascii="Times New Roman" w:eastAsia="Times New Roman" w:hAnsi="Times New Roman" w:cs="Times New Roman"/>
          <w:sz w:val="28"/>
          <w:szCs w:val="28"/>
        </w:rPr>
        <w:t xml:space="preserve">9. Информация о предоставлении муниципальной услуги в Администрации, размещаемая на официальном сайте сельского поселения «Закультинское», содержит: </w:t>
      </w:r>
    </w:p>
    <w:p w:rsidR="006D4F27" w:rsidRPr="006D4F27" w:rsidRDefault="006D4F27" w:rsidP="006D4F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F27">
        <w:rPr>
          <w:rFonts w:ascii="Times New Roman" w:eastAsia="Times New Roman" w:hAnsi="Times New Roman" w:cs="Times New Roman"/>
          <w:sz w:val="28"/>
          <w:szCs w:val="28"/>
        </w:rPr>
        <w:t>- текст настоящего Административного регламента;</w:t>
      </w:r>
    </w:p>
    <w:p w:rsidR="006D4F27" w:rsidRDefault="006D4F27" w:rsidP="006D4F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F27">
        <w:rPr>
          <w:rFonts w:ascii="Times New Roman" w:eastAsia="Times New Roman" w:hAnsi="Times New Roman" w:cs="Times New Roman"/>
          <w:sz w:val="28"/>
          <w:szCs w:val="28"/>
        </w:rPr>
        <w:t>- форму заявления о предоставлении муниципальной услуги</w:t>
      </w:r>
      <w:proofErr w:type="gramStart"/>
      <w:r w:rsidRPr="006D4F2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6D4F27" w:rsidRDefault="006D4F27" w:rsidP="006D4F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п.31</w:t>
      </w:r>
      <w:r w:rsidRPr="006D4F27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51133" w:rsidRDefault="00551133" w:rsidP="006D4F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51133">
        <w:rPr>
          <w:rFonts w:ascii="Times New Roman" w:eastAsia="Times New Roman" w:hAnsi="Times New Roman" w:cs="Times New Roman"/>
          <w:sz w:val="28"/>
          <w:szCs w:val="28"/>
        </w:rPr>
        <w:t>31. Форма заявления доступна для копирования и заполнения в электронном виде на официальном сайте сельского поселения «Закультинское» в сети Интернет, а также по обращению заявителя может быть выслана на адрес его электронной почты (Приложение № 1).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551133" w:rsidRDefault="00551133" w:rsidP="006D4F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п.34</w:t>
      </w:r>
      <w:r w:rsidR="00655C8E">
        <w:rPr>
          <w:rFonts w:ascii="Times New Roman" w:eastAsia="Times New Roman" w:hAnsi="Times New Roman" w:cs="Times New Roman"/>
          <w:sz w:val="28"/>
          <w:szCs w:val="28"/>
        </w:rPr>
        <w:t xml:space="preserve"> ч. 2</w:t>
      </w:r>
      <w:r w:rsidRPr="00551133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92331" w:rsidRDefault="00655C8E" w:rsidP="00513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55C8E">
        <w:rPr>
          <w:rFonts w:ascii="Times New Roman" w:eastAsia="Times New Roman" w:hAnsi="Times New Roman" w:cs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 исполнительной власти,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</w:t>
      </w:r>
      <w:r w:rsidRPr="00655C8E">
        <w:rPr>
          <w:rFonts w:ascii="Times New Roman" w:eastAsia="Times New Roman" w:hAnsi="Times New Roman" w:cs="Times New Roman"/>
          <w:sz w:val="28"/>
          <w:szCs w:val="28"/>
        </w:rPr>
        <w:lastRenderedPageBreak/>
        <w:t>27 июля 2010 года № 210-ФЗ «Об организации предоставления государственных и муниципальных</w:t>
      </w:r>
      <w:proofErr w:type="gramEnd"/>
      <w:r w:rsidRPr="00655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55C8E">
        <w:rPr>
          <w:rFonts w:ascii="Times New Roman" w:eastAsia="Times New Roman" w:hAnsi="Times New Roman" w:cs="Times New Roman"/>
          <w:sz w:val="28"/>
          <w:szCs w:val="28"/>
        </w:rPr>
        <w:t>услуг» муниципальных услуг, в соответствии с нормативными правовыми актами Российской Федерации, нормативными правовыми актами Забайкальского края, за исключением документов, включенных в определенный частью 6 статьи 7 Федерального закона «Об организации предоставления государственных и муниципальных услуг» перечень документов.</w:t>
      </w:r>
      <w:proofErr w:type="gramEnd"/>
      <w:r w:rsidRPr="00655C8E">
        <w:rPr>
          <w:rFonts w:ascii="Times New Roman" w:eastAsia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по собственной инициативе</w:t>
      </w:r>
      <w:proofErr w:type="gramStart"/>
      <w:r w:rsidRPr="00655C8E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AFC" w:rsidRPr="00E8144F" w:rsidRDefault="00130DB1" w:rsidP="006C7A7F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Pr="00130DB1">
        <w:rPr>
          <w:sz w:val="28"/>
          <w:szCs w:val="28"/>
        </w:rPr>
        <w:t xml:space="preserve"> </w:t>
      </w:r>
      <w:r w:rsidRPr="00500D99">
        <w:rPr>
          <w:sz w:val="28"/>
          <w:szCs w:val="28"/>
        </w:rPr>
        <w:t>Разместить настоящее постановление в информационно-телекоммуникационной сети «Интернет» на официальном сайте</w:t>
      </w:r>
      <w:r>
        <w:rPr>
          <w:sz w:val="28"/>
          <w:szCs w:val="28"/>
        </w:rPr>
        <w:t xml:space="preserve"> </w:t>
      </w:r>
      <w:r w:rsidRPr="00500D99">
        <w:rPr>
          <w:sz w:val="28"/>
          <w:szCs w:val="28"/>
        </w:rPr>
        <w:t>и на информационных стендах администрации сельского поселения</w:t>
      </w:r>
      <w:r>
        <w:rPr>
          <w:sz w:val="28"/>
          <w:szCs w:val="28"/>
        </w:rPr>
        <w:t xml:space="preserve"> «Закультинское».</w:t>
      </w:r>
    </w:p>
    <w:p w:rsidR="00E76136" w:rsidRPr="003F7915" w:rsidRDefault="00130DB1" w:rsidP="00E76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C763F" w:rsidRPr="003F7915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E76136" w:rsidRPr="005D7BA8">
        <w:rPr>
          <w:rFonts w:ascii="Times New Roman" w:eastAsia="Times New Roman" w:hAnsi="Times New Roman" w:cs="Times New Roman"/>
          <w:sz w:val="28"/>
          <w:szCs w:val="28"/>
        </w:rPr>
        <w:t>на следующий день после его официального обнародования.</w:t>
      </w:r>
    </w:p>
    <w:p w:rsidR="002C763F" w:rsidRPr="003F7915" w:rsidRDefault="00130DB1" w:rsidP="00130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C763F" w:rsidRPr="003F7915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55703" w:rsidRPr="003F7915" w:rsidRDefault="00F55703" w:rsidP="003F79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55703" w:rsidRPr="003F7915" w:rsidRDefault="00F55703" w:rsidP="003F79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46810" w:rsidRPr="003F7915" w:rsidRDefault="00E46810" w:rsidP="003F79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16A6" w:rsidRPr="003F7915" w:rsidRDefault="007816A6" w:rsidP="003F79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7F30" w:rsidRPr="003F7915" w:rsidRDefault="00797F30" w:rsidP="003F7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915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«Закультинское»     </w:t>
      </w:r>
      <w:r w:rsidR="00E46810" w:rsidRPr="003F791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92331">
        <w:rPr>
          <w:rFonts w:ascii="Times New Roman" w:eastAsia="Times New Roman" w:hAnsi="Times New Roman" w:cs="Times New Roman"/>
          <w:sz w:val="28"/>
          <w:szCs w:val="28"/>
        </w:rPr>
        <w:t xml:space="preserve">                Цымпилов С</w:t>
      </w:r>
      <w:r w:rsidRPr="003F7915">
        <w:rPr>
          <w:rFonts w:ascii="Times New Roman" w:eastAsia="Times New Roman" w:hAnsi="Times New Roman" w:cs="Times New Roman"/>
          <w:sz w:val="28"/>
          <w:szCs w:val="28"/>
        </w:rPr>
        <w:t>.В.</w:t>
      </w:r>
    </w:p>
    <w:p w:rsidR="00797F30" w:rsidRPr="003F7915" w:rsidRDefault="00797F30" w:rsidP="003F79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0EB4" w:rsidRPr="003F7915" w:rsidRDefault="00180EB4" w:rsidP="003F79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80EB4" w:rsidRPr="003F7915" w:rsidSect="001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F30"/>
    <w:rsid w:val="0000137F"/>
    <w:rsid w:val="00046060"/>
    <w:rsid w:val="000661B6"/>
    <w:rsid w:val="000C63AA"/>
    <w:rsid w:val="000E435D"/>
    <w:rsid w:val="000F4E25"/>
    <w:rsid w:val="00113B6E"/>
    <w:rsid w:val="00130DB1"/>
    <w:rsid w:val="001411C2"/>
    <w:rsid w:val="00166DBA"/>
    <w:rsid w:val="00167BA8"/>
    <w:rsid w:val="00180EB4"/>
    <w:rsid w:val="001C147A"/>
    <w:rsid w:val="002020DD"/>
    <w:rsid w:val="00204FFA"/>
    <w:rsid w:val="00243BB3"/>
    <w:rsid w:val="00283B07"/>
    <w:rsid w:val="00285561"/>
    <w:rsid w:val="002C1003"/>
    <w:rsid w:val="002C763F"/>
    <w:rsid w:val="002D0144"/>
    <w:rsid w:val="002E2A65"/>
    <w:rsid w:val="002F1E6E"/>
    <w:rsid w:val="0030398B"/>
    <w:rsid w:val="00357941"/>
    <w:rsid w:val="00357BF2"/>
    <w:rsid w:val="00381821"/>
    <w:rsid w:val="003B5AFC"/>
    <w:rsid w:val="003B5E05"/>
    <w:rsid w:val="003F595A"/>
    <w:rsid w:val="003F7915"/>
    <w:rsid w:val="004122D6"/>
    <w:rsid w:val="0041415B"/>
    <w:rsid w:val="00443652"/>
    <w:rsid w:val="00445A36"/>
    <w:rsid w:val="0046346A"/>
    <w:rsid w:val="0047679E"/>
    <w:rsid w:val="004C091F"/>
    <w:rsid w:val="004D46E0"/>
    <w:rsid w:val="004E433B"/>
    <w:rsid w:val="004E5F2F"/>
    <w:rsid w:val="005107C0"/>
    <w:rsid w:val="00513EC8"/>
    <w:rsid w:val="0052268F"/>
    <w:rsid w:val="00551133"/>
    <w:rsid w:val="00575E08"/>
    <w:rsid w:val="00592331"/>
    <w:rsid w:val="005A688B"/>
    <w:rsid w:val="005F3B2B"/>
    <w:rsid w:val="00614A0E"/>
    <w:rsid w:val="00621D5D"/>
    <w:rsid w:val="00627B48"/>
    <w:rsid w:val="00655C8E"/>
    <w:rsid w:val="006A6D22"/>
    <w:rsid w:val="006C7A7F"/>
    <w:rsid w:val="006D4F27"/>
    <w:rsid w:val="006F57CC"/>
    <w:rsid w:val="007112F3"/>
    <w:rsid w:val="007229A4"/>
    <w:rsid w:val="00730EC3"/>
    <w:rsid w:val="00731733"/>
    <w:rsid w:val="0077092C"/>
    <w:rsid w:val="00775441"/>
    <w:rsid w:val="007816A6"/>
    <w:rsid w:val="00797F30"/>
    <w:rsid w:val="007B1008"/>
    <w:rsid w:val="007E1A97"/>
    <w:rsid w:val="008063C5"/>
    <w:rsid w:val="00891B0A"/>
    <w:rsid w:val="00896EC6"/>
    <w:rsid w:val="008A5E12"/>
    <w:rsid w:val="00933D06"/>
    <w:rsid w:val="0095159B"/>
    <w:rsid w:val="009544BC"/>
    <w:rsid w:val="0097558C"/>
    <w:rsid w:val="009931D1"/>
    <w:rsid w:val="009D6AB4"/>
    <w:rsid w:val="009E137B"/>
    <w:rsid w:val="009F6155"/>
    <w:rsid w:val="00A43B63"/>
    <w:rsid w:val="00A80A61"/>
    <w:rsid w:val="00A97F14"/>
    <w:rsid w:val="00AC214A"/>
    <w:rsid w:val="00AE7DFC"/>
    <w:rsid w:val="00B001BB"/>
    <w:rsid w:val="00B03E98"/>
    <w:rsid w:val="00B30A75"/>
    <w:rsid w:val="00B63815"/>
    <w:rsid w:val="00B676AF"/>
    <w:rsid w:val="00B73DB5"/>
    <w:rsid w:val="00BD6D99"/>
    <w:rsid w:val="00BF1350"/>
    <w:rsid w:val="00C167C5"/>
    <w:rsid w:val="00C675F6"/>
    <w:rsid w:val="00C92B50"/>
    <w:rsid w:val="00CA2D79"/>
    <w:rsid w:val="00CD0714"/>
    <w:rsid w:val="00D049A5"/>
    <w:rsid w:val="00D36085"/>
    <w:rsid w:val="00D6382A"/>
    <w:rsid w:val="00D63C90"/>
    <w:rsid w:val="00D74FDD"/>
    <w:rsid w:val="00D83E92"/>
    <w:rsid w:val="00DA7E2E"/>
    <w:rsid w:val="00DC222A"/>
    <w:rsid w:val="00E0248D"/>
    <w:rsid w:val="00E46810"/>
    <w:rsid w:val="00E76136"/>
    <w:rsid w:val="00E8144F"/>
    <w:rsid w:val="00E81ADC"/>
    <w:rsid w:val="00E844EC"/>
    <w:rsid w:val="00EA4807"/>
    <w:rsid w:val="00EB57E9"/>
    <w:rsid w:val="00EB7AD0"/>
    <w:rsid w:val="00ED5675"/>
    <w:rsid w:val="00F55703"/>
    <w:rsid w:val="00F65D08"/>
    <w:rsid w:val="00F82B05"/>
    <w:rsid w:val="00F927F6"/>
    <w:rsid w:val="00FB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3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97F3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F30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797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1C147A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7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79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67&amp;n=100681&amp;date=13.09.2021&amp;dst=100022&amp;fie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6929-0A6D-4BFF-8E9F-82DC4DF6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Глава</cp:lastModifiedBy>
  <cp:revision>86</cp:revision>
  <cp:lastPrinted>2025-12-24T04:34:00Z</cp:lastPrinted>
  <dcterms:created xsi:type="dcterms:W3CDTF">2014-04-14T01:37:00Z</dcterms:created>
  <dcterms:modified xsi:type="dcterms:W3CDTF">2025-12-24T04:35:00Z</dcterms:modified>
</cp:coreProperties>
</file>