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9D" w:rsidRDefault="00180C9D" w:rsidP="00180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741">
        <w:rPr>
          <w:rFonts w:ascii="Times New Roman" w:hAnsi="Times New Roman" w:cs="Times New Roman"/>
          <w:b/>
          <w:sz w:val="28"/>
          <w:szCs w:val="28"/>
        </w:rPr>
        <w:t>Контрольно-счетный орган</w:t>
      </w:r>
    </w:p>
    <w:p w:rsidR="00180C9D" w:rsidRPr="00414741" w:rsidRDefault="00DC511D" w:rsidP="00180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Хилокского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180C9D" w:rsidRPr="00414741" w:rsidRDefault="00180C9D" w:rsidP="00180C9D">
      <w:pPr>
        <w:spacing w:line="240" w:lineRule="auto"/>
        <w:jc w:val="both"/>
        <w:rPr>
          <w:rFonts w:ascii="Times New Roman" w:hAnsi="Times New Roman" w:cs="Times New Roman"/>
        </w:rPr>
      </w:pPr>
    </w:p>
    <w:p w:rsidR="00180C9D" w:rsidRDefault="00180C9D" w:rsidP="00180C9D">
      <w:pPr>
        <w:pBdr>
          <w:bottom w:val="double" w:sz="6" w:space="1" w:color="auto"/>
        </w:pBdr>
        <w:spacing w:line="240" w:lineRule="auto"/>
        <w:jc w:val="both"/>
        <w:rPr>
          <w:sz w:val="20"/>
          <w:szCs w:val="20"/>
        </w:rPr>
      </w:pPr>
      <w:r w:rsidRPr="00414741">
        <w:rPr>
          <w:rFonts w:ascii="Times New Roman" w:hAnsi="Times New Roman" w:cs="Times New Roman"/>
          <w:sz w:val="20"/>
          <w:szCs w:val="20"/>
        </w:rPr>
        <w:t>673</w:t>
      </w:r>
      <w:r>
        <w:rPr>
          <w:rFonts w:ascii="Times New Roman" w:hAnsi="Times New Roman" w:cs="Times New Roman"/>
          <w:sz w:val="20"/>
          <w:szCs w:val="20"/>
        </w:rPr>
        <w:t>210</w:t>
      </w:r>
      <w:r w:rsidRPr="0041474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14741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41474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Х</w:t>
      </w:r>
      <w:proofErr w:type="gramEnd"/>
      <w:r>
        <w:rPr>
          <w:rFonts w:ascii="Times New Roman" w:hAnsi="Times New Roman" w:cs="Times New Roman"/>
          <w:sz w:val="20"/>
          <w:szCs w:val="20"/>
        </w:rPr>
        <w:t>илок</w:t>
      </w:r>
      <w:proofErr w:type="spellEnd"/>
      <w:r w:rsidRPr="00414741">
        <w:rPr>
          <w:rFonts w:ascii="Times New Roman" w:hAnsi="Times New Roman" w:cs="Times New Roman"/>
          <w:sz w:val="20"/>
          <w:szCs w:val="20"/>
        </w:rPr>
        <w:t>,  ул.</w:t>
      </w:r>
      <w:r>
        <w:rPr>
          <w:rFonts w:ascii="Times New Roman" w:hAnsi="Times New Roman" w:cs="Times New Roman"/>
          <w:sz w:val="20"/>
          <w:szCs w:val="20"/>
        </w:rPr>
        <w:t xml:space="preserve"> Ленина</w:t>
      </w:r>
      <w:r w:rsidRPr="00414741">
        <w:rPr>
          <w:rFonts w:ascii="Times New Roman" w:hAnsi="Times New Roman" w:cs="Times New Roman"/>
          <w:sz w:val="20"/>
          <w:szCs w:val="20"/>
        </w:rPr>
        <w:t>, д.</w:t>
      </w:r>
      <w:r>
        <w:rPr>
          <w:rFonts w:ascii="Times New Roman" w:hAnsi="Times New Roman" w:cs="Times New Roman"/>
          <w:sz w:val="20"/>
          <w:szCs w:val="20"/>
        </w:rPr>
        <w:t xml:space="preserve">9                                                                                                          </w:t>
      </w:r>
      <w:r w:rsidRPr="00414741">
        <w:rPr>
          <w:rFonts w:ascii="Times New Roman" w:hAnsi="Times New Roman" w:cs="Times New Roman"/>
          <w:sz w:val="20"/>
          <w:szCs w:val="20"/>
        </w:rPr>
        <w:t xml:space="preserve">тел. </w:t>
      </w:r>
      <w:r>
        <w:rPr>
          <w:rFonts w:ascii="Times New Roman" w:hAnsi="Times New Roman" w:cs="Times New Roman"/>
          <w:sz w:val="20"/>
          <w:szCs w:val="20"/>
        </w:rPr>
        <w:t>21-6-11</w:t>
      </w:r>
      <w:r>
        <w:rPr>
          <w:sz w:val="20"/>
          <w:szCs w:val="20"/>
        </w:rPr>
        <w:t xml:space="preserve"> </w:t>
      </w:r>
    </w:p>
    <w:p w:rsidR="00180C9D" w:rsidRDefault="00180C9D" w:rsidP="00180C9D">
      <w:pPr>
        <w:pStyle w:val="a3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:rsidR="00180C9D" w:rsidRDefault="00180C9D" w:rsidP="00180C9D">
      <w:pPr>
        <w:pStyle w:val="a3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:rsidR="00180C9D" w:rsidRPr="00302913" w:rsidRDefault="00180C9D" w:rsidP="00180C9D">
      <w:pPr>
        <w:pStyle w:val="a3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30291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</w:rPr>
        <w:t>З</w:t>
      </w:r>
      <w:proofErr w:type="gramEnd"/>
      <w:r w:rsidRPr="00302913">
        <w:rPr>
          <w:rFonts w:ascii="Times New Roman" w:eastAsia="Times New Roman" w:hAnsi="Times New Roman" w:cs="Times New Roman"/>
          <w:b/>
          <w:sz w:val="28"/>
          <w:szCs w:val="28"/>
        </w:rPr>
        <w:t xml:space="preserve"> А К Л Ю Ч Е Н И 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 w:rsidR="00C078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F1D5F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/01-08 КСО</w:t>
      </w:r>
    </w:p>
    <w:p w:rsidR="00270DA8" w:rsidRPr="000C08E9" w:rsidRDefault="00270DA8" w:rsidP="00270DA8">
      <w:pPr>
        <w:pStyle w:val="3"/>
        <w:widowControl w:val="0"/>
        <w:tabs>
          <w:tab w:val="left" w:pos="1224"/>
          <w:tab w:val="center" w:pos="4590"/>
        </w:tabs>
        <w:ind w:right="141"/>
      </w:pPr>
      <w:r>
        <w:t xml:space="preserve">на отчет </w:t>
      </w:r>
      <w:r w:rsidRPr="000C08E9">
        <w:t>об исполнении бюджета муниципального района</w:t>
      </w:r>
      <w:r>
        <w:t xml:space="preserve"> </w:t>
      </w:r>
      <w:r w:rsidRPr="000C08E9">
        <w:t>«</w:t>
      </w:r>
      <w:proofErr w:type="spellStart"/>
      <w:r>
        <w:t>Хилокский</w:t>
      </w:r>
      <w:proofErr w:type="spellEnd"/>
      <w:r w:rsidRPr="000C08E9">
        <w:t xml:space="preserve"> район» за </w:t>
      </w:r>
      <w:r w:rsidR="00DC511D">
        <w:t>9</w:t>
      </w:r>
      <w:r w:rsidRPr="000C08E9">
        <w:t xml:space="preserve"> </w:t>
      </w:r>
      <w:r w:rsidR="00DC511D">
        <w:t>месяцев</w:t>
      </w:r>
      <w:r w:rsidRPr="000C08E9">
        <w:t xml:space="preserve"> 20</w:t>
      </w:r>
      <w:r w:rsidR="00235D46">
        <w:t>2</w:t>
      </w:r>
      <w:r w:rsidR="000F46BC">
        <w:t>5</w:t>
      </w:r>
      <w:r w:rsidRPr="000C08E9">
        <w:t xml:space="preserve"> года</w:t>
      </w:r>
    </w:p>
    <w:p w:rsidR="00180C9D" w:rsidRDefault="00180C9D" w:rsidP="00180C9D">
      <w:pPr>
        <w:pStyle w:val="a3"/>
        <w:ind w:firstLine="357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80C9D" w:rsidRDefault="00180C9D" w:rsidP="00180C9D">
      <w:pPr>
        <w:pStyle w:val="a3"/>
        <w:ind w:firstLine="357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D2FA2" w:rsidRPr="00E466D5" w:rsidRDefault="001D2FA2" w:rsidP="00180C9D">
      <w:pPr>
        <w:pStyle w:val="a3"/>
        <w:ind w:firstLine="357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80C9D" w:rsidRPr="006B053E" w:rsidRDefault="00180C9D" w:rsidP="00180C9D">
      <w:pPr>
        <w:pStyle w:val="a3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F4DBC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C511D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4005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C09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 г.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ab/>
      </w:r>
      <w:r w:rsidRPr="006B053E">
        <w:rPr>
          <w:rFonts w:ascii="Times New Roman" w:eastAsia="Times New Roman" w:hAnsi="Times New Roman" w:cs="Times New Roman"/>
          <w:sz w:val="28"/>
          <w:szCs w:val="28"/>
        </w:rPr>
        <w:tab/>
      </w:r>
      <w:r w:rsidRPr="006B053E">
        <w:rPr>
          <w:rFonts w:ascii="Times New Roman" w:eastAsia="Times New Roman" w:hAnsi="Times New Roman" w:cs="Times New Roman"/>
          <w:sz w:val="28"/>
          <w:szCs w:val="28"/>
        </w:rPr>
        <w:tab/>
      </w:r>
      <w:r w:rsidRPr="006B053E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6B053E">
        <w:rPr>
          <w:rFonts w:ascii="Times New Roman" w:hAnsi="Times New Roman" w:cs="Times New Roman"/>
          <w:sz w:val="28"/>
          <w:szCs w:val="28"/>
        </w:rPr>
        <w:t xml:space="preserve">   </w:t>
      </w:r>
      <w:r w:rsidR="006B053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045A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B0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3C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11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г. Хилок</w:t>
      </w:r>
    </w:p>
    <w:p w:rsidR="00180C9D" w:rsidRPr="006B053E" w:rsidRDefault="00180C9D" w:rsidP="00180C9D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000000" w:themeColor="text2"/>
          <w:sz w:val="28"/>
          <w:szCs w:val="28"/>
        </w:rPr>
      </w:pPr>
    </w:p>
    <w:p w:rsidR="00002542" w:rsidRPr="006B053E" w:rsidRDefault="006065D9" w:rsidP="0044097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B053E">
        <w:rPr>
          <w:rFonts w:ascii="Times New Roman" w:eastAsia="Times New Roman" w:hAnsi="Times New Roman" w:cs="Times New Roman"/>
          <w:sz w:val="28"/>
          <w:szCs w:val="28"/>
        </w:rPr>
        <w:t>Основанием для  составления данного  заключения является статья 264</w:t>
      </w:r>
      <w:r w:rsidR="00FA189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6B053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РФ,</w:t>
      </w:r>
      <w:r w:rsidR="00AC683E" w:rsidRPr="006B053E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закон</w:t>
      </w:r>
      <w:r w:rsidR="006E30B8" w:rsidRPr="006B053E">
        <w:rPr>
          <w:rFonts w:ascii="Times New Roman" w:eastAsia="Times New Roman" w:hAnsi="Times New Roman" w:cs="Times New Roman"/>
          <w:sz w:val="28"/>
          <w:szCs w:val="28"/>
        </w:rPr>
        <w:t xml:space="preserve"> от 07.02.2011 №</w:t>
      </w:r>
      <w:r w:rsidR="004005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0B8" w:rsidRPr="006B053E">
        <w:rPr>
          <w:rFonts w:ascii="Times New Roman" w:eastAsia="Times New Roman" w:hAnsi="Times New Roman" w:cs="Times New Roman"/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6B053E">
        <w:rPr>
          <w:rFonts w:ascii="Times New Roman" w:eastAsia="Times New Roman" w:hAnsi="Times New Roman" w:cs="Times New Roman"/>
          <w:sz w:val="28"/>
          <w:szCs w:val="28"/>
        </w:rPr>
        <w:t xml:space="preserve"> часть 1 статьи 9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Положения о контрольно-счетно</w:t>
      </w:r>
      <w:r w:rsidR="004005C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5C9">
        <w:rPr>
          <w:rFonts w:ascii="Times New Roman" w:eastAsia="Times New Roman" w:hAnsi="Times New Roman" w:cs="Times New Roman"/>
          <w:sz w:val="28"/>
          <w:szCs w:val="28"/>
        </w:rPr>
        <w:t xml:space="preserve">органе </w:t>
      </w:r>
      <w:proofErr w:type="spellStart"/>
      <w:r w:rsidR="00CF1D5F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CF1D5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DF41A5">
        <w:rPr>
          <w:rFonts w:ascii="Times New Roman" w:eastAsia="Times New Roman" w:hAnsi="Times New Roman" w:cs="Times New Roman"/>
          <w:sz w:val="28"/>
          <w:szCs w:val="28"/>
        </w:rPr>
        <w:t xml:space="preserve"> (далее - КСО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6E30B8" w:rsidRPr="006B053E">
        <w:rPr>
          <w:rFonts w:ascii="Times New Roman" w:eastAsia="Times New Roman" w:hAnsi="Times New Roman" w:cs="Times New Roman"/>
          <w:sz w:val="28"/>
          <w:szCs w:val="28"/>
        </w:rPr>
        <w:t>план работы контрольно-счётно</w:t>
      </w:r>
      <w:r w:rsidR="004005C9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6E30B8" w:rsidRPr="006B0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5C9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6E30B8" w:rsidRPr="006B0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1D5F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CF1D5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6E30B8" w:rsidRPr="006B053E">
        <w:rPr>
          <w:rFonts w:ascii="Times New Roman" w:eastAsia="Times New Roman" w:hAnsi="Times New Roman" w:cs="Times New Roman"/>
          <w:sz w:val="28"/>
          <w:szCs w:val="28"/>
        </w:rPr>
        <w:t xml:space="preserve">, утверждённый </w:t>
      </w:r>
      <w:r w:rsidR="00DF41A5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председателя  контрольно-счётного органа </w:t>
      </w:r>
      <w:r w:rsidR="006E30B8" w:rsidRPr="006B053E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 w:rsidR="00DF41A5">
        <w:rPr>
          <w:rFonts w:ascii="Times New Roman" w:eastAsia="Times New Roman" w:hAnsi="Times New Roman" w:cs="Times New Roman"/>
          <w:sz w:val="28"/>
          <w:szCs w:val="28"/>
        </w:rPr>
        <w:t>ниципального района «</w:t>
      </w:r>
      <w:proofErr w:type="spellStart"/>
      <w:r w:rsidR="00DF41A5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="00DF41A5">
        <w:rPr>
          <w:rFonts w:ascii="Times New Roman" w:eastAsia="Times New Roman" w:hAnsi="Times New Roman" w:cs="Times New Roman"/>
          <w:sz w:val="28"/>
          <w:szCs w:val="28"/>
        </w:rPr>
        <w:t xml:space="preserve"> район» № </w:t>
      </w:r>
      <w:r w:rsidR="00235D46">
        <w:rPr>
          <w:rFonts w:ascii="Times New Roman" w:eastAsia="Times New Roman" w:hAnsi="Times New Roman" w:cs="Times New Roman"/>
          <w:sz w:val="28"/>
          <w:szCs w:val="28"/>
        </w:rPr>
        <w:t>19</w:t>
      </w:r>
      <w:r w:rsidR="00DF41A5">
        <w:rPr>
          <w:rFonts w:ascii="Times New Roman" w:eastAsia="Times New Roman" w:hAnsi="Times New Roman" w:cs="Times New Roman"/>
          <w:sz w:val="28"/>
          <w:szCs w:val="28"/>
        </w:rPr>
        <w:t>-ОД</w:t>
      </w:r>
      <w:proofErr w:type="gramEnd"/>
      <w:r w:rsidR="00DF41A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235D46">
        <w:rPr>
          <w:rFonts w:ascii="Times New Roman" w:eastAsia="Times New Roman" w:hAnsi="Times New Roman" w:cs="Times New Roman"/>
          <w:sz w:val="28"/>
          <w:szCs w:val="28"/>
        </w:rPr>
        <w:t>13</w:t>
      </w:r>
      <w:r w:rsidR="00D75F84">
        <w:rPr>
          <w:rFonts w:ascii="Times New Roman" w:eastAsia="Times New Roman" w:hAnsi="Times New Roman" w:cs="Times New Roman"/>
          <w:sz w:val="28"/>
          <w:szCs w:val="28"/>
        </w:rPr>
        <w:t>.12</w:t>
      </w:r>
      <w:r w:rsidR="004005C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35D46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6E30B8" w:rsidRPr="006B053E">
        <w:rPr>
          <w:rFonts w:ascii="Times New Roman" w:eastAsia="Times New Roman" w:hAnsi="Times New Roman" w:cs="Times New Roman"/>
          <w:sz w:val="28"/>
          <w:szCs w:val="28"/>
        </w:rPr>
        <w:t xml:space="preserve"> года, стать</w:t>
      </w:r>
      <w:r w:rsidR="00AB7D8E" w:rsidRPr="006B053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F41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88B">
        <w:rPr>
          <w:rFonts w:ascii="Times New Roman" w:eastAsia="Times New Roman" w:hAnsi="Times New Roman" w:cs="Times New Roman"/>
          <w:sz w:val="28"/>
          <w:szCs w:val="28"/>
        </w:rPr>
        <w:t xml:space="preserve">39 </w:t>
      </w:r>
      <w:r w:rsidR="006E30B8" w:rsidRPr="006B053E">
        <w:rPr>
          <w:rFonts w:ascii="Times New Roman" w:eastAsia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DF41A5">
        <w:rPr>
          <w:rFonts w:ascii="Times New Roman" w:eastAsia="Times New Roman" w:hAnsi="Times New Roman" w:cs="Times New Roman"/>
          <w:sz w:val="28"/>
          <w:szCs w:val="28"/>
        </w:rPr>
        <w:t>муниципальном районе «</w:t>
      </w:r>
      <w:proofErr w:type="spellStart"/>
      <w:r w:rsidR="00DF41A5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="006E30B8" w:rsidRPr="006B053E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="008C787E" w:rsidRPr="006B05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2542" w:rsidRPr="006B0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1EE4" w:rsidRPr="006B053E" w:rsidRDefault="00691EE4" w:rsidP="00440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FA189A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189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отчета об исполнении бюджета муниципального района «</w:t>
      </w:r>
      <w:proofErr w:type="spellStart"/>
      <w:r w:rsidR="00FA189A">
        <w:rPr>
          <w:rFonts w:ascii="Times New Roman" w:eastAsia="Times New Roman" w:hAnsi="Times New Roman" w:cs="Times New Roman"/>
          <w:sz w:val="28"/>
          <w:szCs w:val="28"/>
        </w:rPr>
        <w:t>Хило</w:t>
      </w:r>
      <w:r w:rsidR="00235D46">
        <w:rPr>
          <w:rFonts w:ascii="Times New Roman" w:eastAsia="Times New Roman" w:hAnsi="Times New Roman" w:cs="Times New Roman"/>
          <w:sz w:val="28"/>
          <w:szCs w:val="28"/>
        </w:rPr>
        <w:t>кский</w:t>
      </w:r>
      <w:proofErr w:type="spellEnd"/>
      <w:r w:rsidR="00235D46">
        <w:rPr>
          <w:rFonts w:ascii="Times New Roman" w:eastAsia="Times New Roman" w:hAnsi="Times New Roman" w:cs="Times New Roman"/>
          <w:sz w:val="28"/>
          <w:szCs w:val="28"/>
        </w:rPr>
        <w:t xml:space="preserve"> район» за </w:t>
      </w:r>
      <w:r w:rsidR="00DF4967">
        <w:rPr>
          <w:rFonts w:ascii="Times New Roman" w:eastAsia="Times New Roman" w:hAnsi="Times New Roman" w:cs="Times New Roman"/>
          <w:sz w:val="28"/>
          <w:szCs w:val="28"/>
        </w:rPr>
        <w:t>9</w:t>
      </w:r>
      <w:r w:rsidR="00235D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967">
        <w:rPr>
          <w:rFonts w:ascii="Times New Roman" w:eastAsia="Times New Roman" w:hAnsi="Times New Roman" w:cs="Times New Roman"/>
          <w:sz w:val="28"/>
          <w:szCs w:val="28"/>
        </w:rPr>
        <w:t>месяцев</w:t>
      </w:r>
      <w:r w:rsidR="00235D4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FA189A">
        <w:rPr>
          <w:rFonts w:ascii="Times New Roman" w:eastAsia="Times New Roman" w:hAnsi="Times New Roman" w:cs="Times New Roman"/>
          <w:sz w:val="28"/>
          <w:szCs w:val="28"/>
        </w:rPr>
        <w:t xml:space="preserve"> года» Администрацией муниципального района «</w:t>
      </w:r>
      <w:proofErr w:type="spellStart"/>
      <w:r w:rsidR="00FA189A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="00FA189A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235D46">
        <w:rPr>
          <w:rFonts w:ascii="Times New Roman" w:eastAsia="Times New Roman" w:hAnsi="Times New Roman" w:cs="Times New Roman"/>
          <w:sz w:val="28"/>
          <w:szCs w:val="28"/>
        </w:rPr>
        <w:t xml:space="preserve">приложениями </w:t>
      </w:r>
      <w:r w:rsidR="00A02408" w:rsidRPr="00235D46">
        <w:rPr>
          <w:rFonts w:ascii="Times New Roman" w:eastAsia="Times New Roman" w:hAnsi="Times New Roman" w:cs="Times New Roman"/>
          <w:sz w:val="28"/>
          <w:szCs w:val="28"/>
        </w:rPr>
        <w:t>предс</w:t>
      </w:r>
      <w:r w:rsidR="00FA189A" w:rsidRPr="00235D4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02408" w:rsidRPr="00235D4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A189A" w:rsidRPr="00235D46">
        <w:rPr>
          <w:rFonts w:ascii="Times New Roman" w:eastAsia="Times New Roman" w:hAnsi="Times New Roman" w:cs="Times New Roman"/>
          <w:sz w:val="28"/>
          <w:szCs w:val="28"/>
        </w:rPr>
        <w:t>влен</w:t>
      </w:r>
      <w:r w:rsidRPr="00235D46">
        <w:rPr>
          <w:rFonts w:ascii="Times New Roman" w:eastAsia="Times New Roman" w:hAnsi="Times New Roman" w:cs="Times New Roman"/>
          <w:sz w:val="28"/>
          <w:szCs w:val="28"/>
        </w:rPr>
        <w:t xml:space="preserve"> главой м</w:t>
      </w:r>
      <w:r w:rsidR="00DF41A5" w:rsidRPr="00235D46">
        <w:rPr>
          <w:rFonts w:ascii="Times New Roman" w:eastAsia="Times New Roman" w:hAnsi="Times New Roman" w:cs="Times New Roman"/>
          <w:sz w:val="28"/>
          <w:szCs w:val="28"/>
        </w:rPr>
        <w:t>униципального района «</w:t>
      </w:r>
      <w:proofErr w:type="spellStart"/>
      <w:r w:rsidR="00DF41A5" w:rsidRPr="00235D46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Pr="00235D46">
        <w:rPr>
          <w:rFonts w:ascii="Times New Roman" w:eastAsia="Times New Roman" w:hAnsi="Times New Roman" w:cs="Times New Roman"/>
          <w:sz w:val="28"/>
          <w:szCs w:val="28"/>
        </w:rPr>
        <w:t xml:space="preserve"> район» в</w:t>
      </w:r>
      <w:r w:rsidR="00A02408" w:rsidRPr="00235D46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085820" w:rsidRPr="00235D46">
        <w:rPr>
          <w:rFonts w:ascii="Times New Roman" w:eastAsia="Times New Roman" w:hAnsi="Times New Roman" w:cs="Times New Roman"/>
          <w:sz w:val="28"/>
          <w:szCs w:val="28"/>
        </w:rPr>
        <w:t xml:space="preserve">онтрольно-счетный орган  </w:t>
      </w:r>
      <w:r w:rsidRPr="00235D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4967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DF496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</w:t>
      </w:r>
      <w:r w:rsidR="00B03A0B">
        <w:rPr>
          <w:rFonts w:ascii="Times New Roman" w:eastAsia="Times New Roman" w:hAnsi="Times New Roman" w:cs="Times New Roman"/>
          <w:sz w:val="28"/>
          <w:szCs w:val="28"/>
        </w:rPr>
        <w:t>круга</w:t>
      </w:r>
      <w:r w:rsidR="00085820" w:rsidRPr="00235D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1A5" w:rsidRPr="00235D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A0B">
        <w:rPr>
          <w:rFonts w:ascii="Times New Roman" w:eastAsia="Times New Roman" w:hAnsi="Times New Roman" w:cs="Times New Roman"/>
          <w:sz w:val="28"/>
          <w:szCs w:val="28"/>
        </w:rPr>
        <w:t>03.12.</w:t>
      </w:r>
      <w:r w:rsidR="00235D46" w:rsidRPr="00235D46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1C2A9E" w:rsidRPr="00235D46">
        <w:rPr>
          <w:rFonts w:ascii="Times New Roman" w:eastAsia="Times New Roman" w:hAnsi="Times New Roman" w:cs="Times New Roman"/>
          <w:sz w:val="28"/>
          <w:szCs w:val="28"/>
        </w:rPr>
        <w:t xml:space="preserve"> г (</w:t>
      </w:r>
      <w:r w:rsidR="00FF364B" w:rsidRPr="00235D46">
        <w:rPr>
          <w:rFonts w:ascii="Times New Roman" w:eastAsia="Times New Roman" w:hAnsi="Times New Roman" w:cs="Times New Roman"/>
          <w:sz w:val="28"/>
          <w:szCs w:val="28"/>
        </w:rPr>
        <w:t xml:space="preserve">исходящий от Администрации </w:t>
      </w:r>
      <w:r w:rsidR="00114E6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03A0B">
        <w:rPr>
          <w:rFonts w:ascii="Times New Roman" w:eastAsia="Times New Roman" w:hAnsi="Times New Roman" w:cs="Times New Roman"/>
          <w:sz w:val="28"/>
          <w:szCs w:val="28"/>
        </w:rPr>
        <w:t>4903</w:t>
      </w:r>
      <w:r w:rsidR="008B1C81" w:rsidRPr="00235D46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B03A0B">
        <w:rPr>
          <w:rFonts w:ascii="Times New Roman" w:eastAsia="Times New Roman" w:hAnsi="Times New Roman" w:cs="Times New Roman"/>
          <w:sz w:val="28"/>
          <w:szCs w:val="28"/>
        </w:rPr>
        <w:t xml:space="preserve"> 02</w:t>
      </w:r>
      <w:r w:rsidR="00FF364B" w:rsidRPr="00235D4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3A0B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F364B" w:rsidRPr="00235D46">
        <w:rPr>
          <w:rFonts w:ascii="Times New Roman" w:eastAsia="Times New Roman" w:hAnsi="Times New Roman" w:cs="Times New Roman"/>
          <w:sz w:val="28"/>
          <w:szCs w:val="28"/>
        </w:rPr>
        <w:t>.</w:t>
      </w:r>
      <w:r w:rsidR="00235D46" w:rsidRPr="00235D46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B0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364B" w:rsidRPr="00235D46">
        <w:rPr>
          <w:rFonts w:ascii="Times New Roman" w:eastAsia="Times New Roman" w:hAnsi="Times New Roman" w:cs="Times New Roman"/>
          <w:sz w:val="28"/>
          <w:szCs w:val="28"/>
        </w:rPr>
        <w:t>года)</w:t>
      </w:r>
      <w:r w:rsidR="00235D46" w:rsidRPr="00235D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4546" w:rsidRPr="006B053E" w:rsidRDefault="00B34546" w:rsidP="006065D9">
      <w:pPr>
        <w:pStyle w:val="a3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5D9" w:rsidRPr="006B053E" w:rsidRDefault="0069317D" w:rsidP="0069317D">
      <w:pPr>
        <w:pStyle w:val="a3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b/>
          <w:sz w:val="28"/>
          <w:szCs w:val="28"/>
        </w:rPr>
        <w:t>Доходы бюджета</w:t>
      </w:r>
    </w:p>
    <w:p w:rsidR="00D953D2" w:rsidRPr="006B053E" w:rsidRDefault="00D953D2" w:rsidP="006065D9">
      <w:pPr>
        <w:pStyle w:val="a3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07BB" w:rsidRPr="006B053E" w:rsidRDefault="0069317D" w:rsidP="0044097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sz w:val="28"/>
          <w:szCs w:val="28"/>
        </w:rPr>
        <w:t>В доход бюджета м</w:t>
      </w:r>
      <w:r w:rsidR="0071477A">
        <w:rPr>
          <w:rFonts w:ascii="Times New Roman" w:eastAsia="Times New Roman" w:hAnsi="Times New Roman" w:cs="Times New Roman"/>
          <w:sz w:val="28"/>
          <w:szCs w:val="28"/>
        </w:rPr>
        <w:t>униципального района «</w:t>
      </w:r>
      <w:proofErr w:type="spellStart"/>
      <w:r w:rsidR="0071477A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="0071477A">
        <w:rPr>
          <w:rFonts w:ascii="Times New Roman" w:eastAsia="Times New Roman" w:hAnsi="Times New Roman" w:cs="Times New Roman"/>
          <w:sz w:val="28"/>
          <w:szCs w:val="28"/>
        </w:rPr>
        <w:t xml:space="preserve"> район» за</w:t>
      </w:r>
      <w:r w:rsidR="00BD7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A0B"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="00BD7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77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35D4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BD735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пост</w:t>
      </w:r>
      <w:r w:rsidR="0071477A">
        <w:rPr>
          <w:rFonts w:ascii="Times New Roman" w:eastAsia="Times New Roman" w:hAnsi="Times New Roman" w:cs="Times New Roman"/>
          <w:sz w:val="28"/>
          <w:szCs w:val="28"/>
        </w:rPr>
        <w:t xml:space="preserve">упило средств в объёме </w:t>
      </w:r>
      <w:r w:rsidR="0028239E">
        <w:rPr>
          <w:rFonts w:ascii="Times New Roman" w:eastAsia="Times New Roman" w:hAnsi="Times New Roman" w:cs="Times New Roman"/>
          <w:sz w:val="28"/>
          <w:szCs w:val="28"/>
        </w:rPr>
        <w:t>1123476,5</w:t>
      </w:r>
      <w:r w:rsidR="007C7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77A">
        <w:rPr>
          <w:rFonts w:ascii="Times New Roman" w:eastAsia="Times New Roman" w:hAnsi="Times New Roman" w:cs="Times New Roman"/>
          <w:sz w:val="28"/>
          <w:szCs w:val="28"/>
        </w:rPr>
        <w:t xml:space="preserve">тыс. руб. 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>при уточнённых плановых н</w:t>
      </w:r>
      <w:r w:rsidR="0071477A">
        <w:rPr>
          <w:rFonts w:ascii="Times New Roman" w:eastAsia="Times New Roman" w:hAnsi="Times New Roman" w:cs="Times New Roman"/>
          <w:sz w:val="28"/>
          <w:szCs w:val="28"/>
        </w:rPr>
        <w:t xml:space="preserve">азначениях в </w:t>
      </w:r>
      <w:r w:rsidR="0071477A" w:rsidRPr="00560BDF">
        <w:rPr>
          <w:rFonts w:ascii="Times New Roman" w:eastAsia="Times New Roman" w:hAnsi="Times New Roman" w:cs="Times New Roman"/>
          <w:sz w:val="28"/>
          <w:szCs w:val="28"/>
        </w:rPr>
        <w:t xml:space="preserve">объёме </w:t>
      </w:r>
      <w:r w:rsidR="0028239E">
        <w:rPr>
          <w:rFonts w:ascii="Times New Roman" w:eastAsia="Times New Roman" w:hAnsi="Times New Roman"/>
          <w:sz w:val="28"/>
          <w:szCs w:val="28"/>
        </w:rPr>
        <w:t xml:space="preserve">1468885,9 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71477A">
        <w:rPr>
          <w:rFonts w:ascii="Times New Roman" w:eastAsia="Times New Roman" w:hAnsi="Times New Roman" w:cs="Times New Roman"/>
          <w:sz w:val="28"/>
          <w:szCs w:val="28"/>
        </w:rPr>
        <w:t xml:space="preserve"> руб., выполнение составило </w:t>
      </w:r>
      <w:r w:rsidR="0028239E">
        <w:rPr>
          <w:rFonts w:ascii="Times New Roman" w:eastAsia="Times New Roman" w:hAnsi="Times New Roman" w:cs="Times New Roman"/>
          <w:sz w:val="28"/>
          <w:szCs w:val="28"/>
        </w:rPr>
        <w:t>76,5</w:t>
      </w:r>
      <w:r w:rsidR="0071477A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5B52C3" w:rsidRPr="006B053E" w:rsidRDefault="005B52C3" w:rsidP="0044097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7EA8" w:rsidRPr="006B053E" w:rsidRDefault="00D77EA8" w:rsidP="00440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bCs/>
          <w:iCs/>
          <w:sz w:val="28"/>
          <w:szCs w:val="28"/>
        </w:rPr>
        <w:t>Из общего объема доходов:</w:t>
      </w:r>
    </w:p>
    <w:p w:rsidR="00D77EA8" w:rsidRPr="006B053E" w:rsidRDefault="00D77EA8" w:rsidP="00D77EA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r w:rsidRPr="006B053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налоговые и неналоговые доходы</w:t>
      </w:r>
      <w:r w:rsidRPr="006B053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D82B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6B053E">
        <w:rPr>
          <w:rFonts w:ascii="Times New Roman" w:eastAsia="Times New Roman" w:hAnsi="Times New Roman" w:cs="Times New Roman"/>
          <w:bCs/>
          <w:iCs/>
          <w:sz w:val="28"/>
          <w:szCs w:val="28"/>
        </w:rPr>
        <w:t>всего</w:t>
      </w:r>
      <w:r w:rsidRPr="006B053E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28239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320134,0</w:t>
      </w:r>
      <w:r w:rsidRPr="006B053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тыс. руб., в том числе:</w:t>
      </w:r>
      <w:r w:rsidRPr="006B053E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</w:p>
    <w:p w:rsidR="00D77EA8" w:rsidRPr="006B053E" w:rsidRDefault="00D77EA8" w:rsidP="00D77E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bCs/>
          <w:sz w:val="28"/>
          <w:szCs w:val="28"/>
        </w:rPr>
        <w:t>налоговые доходы</w:t>
      </w:r>
      <w:r w:rsidRPr="006B053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B053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B053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C712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 w:rsidR="00A47EDC">
        <w:rPr>
          <w:rFonts w:ascii="Times New Roman" w:eastAsia="Times New Roman" w:hAnsi="Times New Roman" w:cs="Times New Roman"/>
          <w:bCs/>
          <w:sz w:val="28"/>
          <w:szCs w:val="28"/>
        </w:rPr>
        <w:t>309436,6</w:t>
      </w:r>
      <w:r w:rsidRPr="006B053E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руб.;</w:t>
      </w:r>
    </w:p>
    <w:p w:rsidR="00D77EA8" w:rsidRPr="006B053E" w:rsidRDefault="00F34F3F" w:rsidP="00D77E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неналоговые доходы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35D4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A47E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35D46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A47EDC">
        <w:rPr>
          <w:rFonts w:ascii="Times New Roman" w:eastAsia="Times New Roman" w:hAnsi="Times New Roman" w:cs="Times New Roman"/>
          <w:bCs/>
          <w:sz w:val="28"/>
          <w:szCs w:val="28"/>
        </w:rPr>
        <w:t>10697,4</w:t>
      </w:r>
      <w:r w:rsidR="00632353" w:rsidRPr="006B05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627EA" w:rsidRPr="006B053E">
        <w:rPr>
          <w:rFonts w:ascii="Times New Roman" w:eastAsia="Times New Roman" w:hAnsi="Times New Roman" w:cs="Times New Roman"/>
          <w:bCs/>
          <w:sz w:val="28"/>
          <w:szCs w:val="28"/>
        </w:rPr>
        <w:t xml:space="preserve">тыс. </w:t>
      </w:r>
      <w:r w:rsidR="00D77EA8" w:rsidRPr="006B053E">
        <w:rPr>
          <w:rFonts w:ascii="Times New Roman" w:eastAsia="Times New Roman" w:hAnsi="Times New Roman" w:cs="Times New Roman"/>
          <w:bCs/>
          <w:sz w:val="28"/>
          <w:szCs w:val="28"/>
        </w:rPr>
        <w:t>руб</w:t>
      </w:r>
      <w:r w:rsidR="00D77EA8"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.;</w:t>
      </w:r>
    </w:p>
    <w:p w:rsidR="00D77EA8" w:rsidRPr="006B053E" w:rsidRDefault="00D77EA8" w:rsidP="00D77EA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6B053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безвозмездные поступления</w:t>
      </w:r>
      <w:r w:rsidR="00E74D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всего   </w:t>
      </w:r>
      <w:r w:rsidR="00F34F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823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80334</w:t>
      </w:r>
      <w:r w:rsidR="00C814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2823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,5</w:t>
      </w:r>
      <w:r w:rsidR="00E146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627EA"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</w:t>
      </w: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руб., в том числе:</w:t>
      </w:r>
    </w:p>
    <w:p w:rsidR="00D77EA8" w:rsidRPr="006B053E" w:rsidRDefault="00D77EA8" w:rsidP="00D77E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дотации</w:t>
      </w: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74D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82B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</w:t>
      </w:r>
      <w:r w:rsidR="00C814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145286,2 </w:t>
      </w: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тыс. руб.;</w:t>
      </w:r>
    </w:p>
    <w:p w:rsidR="00D77EA8" w:rsidRPr="006B053E" w:rsidRDefault="00754903" w:rsidP="00D77E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субсидии</w:t>
      </w:r>
      <w:r w:rsidR="00D77EA8"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D77EA8"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D77EA8"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D77EA8"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F34F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="00C814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118010,4 </w:t>
      </w:r>
      <w:r w:rsidR="00D77EA8"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тыс. руб.;</w:t>
      </w:r>
    </w:p>
    <w:p w:rsidR="00D77EA8" w:rsidRPr="006B053E" w:rsidRDefault="00E74DD3" w:rsidP="00D77E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субвенции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            </w:t>
      </w:r>
      <w:r w:rsidR="00C814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404192,6</w:t>
      </w:r>
      <w:r w:rsidR="00D77EA8"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руб.;</w:t>
      </w:r>
    </w:p>
    <w:p w:rsidR="00754903" w:rsidRDefault="00D77EA8" w:rsidP="00E74D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иные межбюджетные трансферты      </w:t>
      </w:r>
      <w:r w:rsidR="00E74D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C814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135854,5</w:t>
      </w: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руб.;</w:t>
      </w:r>
    </w:p>
    <w:p w:rsidR="00C81416" w:rsidRPr="00E74DD3" w:rsidRDefault="00C81416" w:rsidP="00E74D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доходы бюджета от возврата остатков  13,6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уб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.;</w:t>
      </w:r>
    </w:p>
    <w:p w:rsidR="00D77EA8" w:rsidRPr="00D018FF" w:rsidRDefault="00D77EA8" w:rsidP="00D77E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018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возврат остатков субсидий,                   </w:t>
      </w:r>
    </w:p>
    <w:p w:rsidR="00D77EA8" w:rsidRPr="00D018FF" w:rsidRDefault="00D77EA8" w:rsidP="00D77EA8">
      <w:pPr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018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субвенций и иных межбюджетных </w:t>
      </w:r>
    </w:p>
    <w:p w:rsidR="00D77EA8" w:rsidRPr="00D018FF" w:rsidRDefault="00D77EA8" w:rsidP="00D77EA8">
      <w:pPr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018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трансферов, имеющих целевое </w:t>
      </w:r>
    </w:p>
    <w:p w:rsidR="00D77EA8" w:rsidRPr="006B053E" w:rsidRDefault="00D77EA8" w:rsidP="00D77EA8">
      <w:pPr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018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назначение, прошлых лет </w:t>
      </w:r>
      <w:r w:rsidR="00E74DD3" w:rsidRPr="00D018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E74D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</w:t>
      </w:r>
      <w:r w:rsidR="00C814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-14,8</w:t>
      </w:r>
      <w:r w:rsidR="007F1A24"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</w:t>
      </w:r>
    </w:p>
    <w:p w:rsidR="00226CFE" w:rsidRPr="006B053E" w:rsidRDefault="00226CFE" w:rsidP="00440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соответствие с</w:t>
      </w:r>
      <w:r w:rsidR="005B58E6"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данными отчё</w:t>
      </w:r>
      <w:r w:rsidR="00EB03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 и</w:t>
      </w:r>
      <w:r w:rsidR="001402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сполнении бюджета </w:t>
      </w:r>
      <w:r w:rsidR="00DB05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 </w:t>
      </w:r>
      <w:r w:rsidR="00C814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DB05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814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месяцев</w:t>
      </w:r>
      <w:r w:rsidR="00DB05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2025</w:t>
      </w:r>
      <w:r w:rsidR="00EB03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</w:t>
      </w: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структура доходов характеризуется следующими данными:</w:t>
      </w:r>
    </w:p>
    <w:p w:rsidR="00226CFE" w:rsidRPr="00165082" w:rsidRDefault="00165082" w:rsidP="00EB03E1">
      <w:pPr>
        <w:autoSpaceDE w:val="0"/>
        <w:autoSpaceDN w:val="0"/>
        <w:adjustRightInd w:val="0"/>
        <w:spacing w:after="0" w:line="240" w:lineRule="auto"/>
        <w:ind w:right="-143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685FC2" w:rsidRPr="00165082">
        <w:rPr>
          <w:rFonts w:ascii="Times New Roman" w:eastAsia="Times New Roman" w:hAnsi="Times New Roman" w:cs="Times New Roman"/>
          <w:sz w:val="20"/>
          <w:szCs w:val="20"/>
        </w:rPr>
        <w:t>Таблица №</w:t>
      </w:r>
      <w:r w:rsidR="00EB03E1"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226CFE" w:rsidRPr="00165082">
        <w:rPr>
          <w:rFonts w:ascii="Times New Roman" w:eastAsia="Times New Roman" w:hAnsi="Times New Roman" w:cs="Times New Roman"/>
          <w:sz w:val="20"/>
          <w:szCs w:val="20"/>
        </w:rPr>
        <w:t>(</w:t>
      </w:r>
      <w:r w:rsidR="00685FC2" w:rsidRPr="00165082">
        <w:rPr>
          <w:rFonts w:ascii="Times New Roman" w:eastAsia="Times New Roman" w:hAnsi="Times New Roman" w:cs="Times New Roman"/>
          <w:sz w:val="20"/>
          <w:szCs w:val="20"/>
        </w:rPr>
        <w:t>Тыс. руб.</w:t>
      </w:r>
      <w:r w:rsidR="00226CFE" w:rsidRPr="00165082">
        <w:rPr>
          <w:rFonts w:ascii="Times New Roman" w:eastAsia="Times New Roman" w:hAnsi="Times New Roman" w:cs="Times New Roman"/>
          <w:sz w:val="20"/>
          <w:szCs w:val="20"/>
        </w:rPr>
        <w:t>)</w:t>
      </w: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1985"/>
        <w:gridCol w:w="2835"/>
      </w:tblGrid>
      <w:tr w:rsidR="00EB03E1" w:rsidRPr="00424498" w:rsidTr="00EB03E1">
        <w:trPr>
          <w:trHeight w:val="23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3E1" w:rsidRPr="00C13A4B" w:rsidRDefault="00EB03E1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p w:rsidR="00EB03E1" w:rsidRPr="00C13A4B" w:rsidRDefault="00EB03E1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показателя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E1" w:rsidRPr="00C13A4B" w:rsidRDefault="00DB05B7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2025</w:t>
            </w:r>
            <w:r w:rsidR="00EB03E1" w:rsidRPr="00C13A4B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EB03E1" w:rsidRPr="00424498" w:rsidTr="00EB03E1">
        <w:trPr>
          <w:trHeight w:val="149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E1" w:rsidRPr="00C13A4B" w:rsidRDefault="00EB03E1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3E1" w:rsidRPr="00C13A4B" w:rsidRDefault="00EB03E1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E1" w:rsidRPr="00C13A4B" w:rsidRDefault="00EB03E1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факт</w:t>
            </w:r>
          </w:p>
        </w:tc>
      </w:tr>
      <w:tr w:rsidR="00EB03E1" w:rsidRPr="00424498" w:rsidTr="00EB03E1">
        <w:trPr>
          <w:trHeight w:val="149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E1" w:rsidRPr="00C13A4B" w:rsidRDefault="00EB03E1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B03E1" w:rsidRPr="00C13A4B" w:rsidRDefault="00EB03E1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EB03E1" w:rsidRPr="00C13A4B" w:rsidRDefault="00EB03E1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B03E1" w:rsidRPr="00C13A4B" w:rsidRDefault="00EB03E1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Доля%</w:t>
            </w:r>
          </w:p>
        </w:tc>
      </w:tr>
      <w:tr w:rsidR="00EB03E1" w:rsidRPr="00424498" w:rsidTr="00EB03E1">
        <w:trPr>
          <w:trHeight w:val="481"/>
        </w:trPr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EB03E1" w:rsidRPr="002725F9" w:rsidRDefault="00EB03E1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25F9">
              <w:rPr>
                <w:rFonts w:ascii="Times New Roman" w:eastAsia="Times New Roman" w:hAnsi="Times New Roman"/>
                <w:sz w:val="20"/>
                <w:szCs w:val="20"/>
              </w:rPr>
              <w:t>Налоговые доходы</w:t>
            </w:r>
          </w:p>
        </w:tc>
        <w:tc>
          <w:tcPr>
            <w:tcW w:w="2126" w:type="dxa"/>
            <w:vAlign w:val="center"/>
          </w:tcPr>
          <w:p w:rsidR="00EB03E1" w:rsidRPr="00C13A4B" w:rsidRDefault="009B336D" w:rsidP="00CC4C1F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379 139,2</w:t>
            </w:r>
          </w:p>
        </w:tc>
        <w:tc>
          <w:tcPr>
            <w:tcW w:w="1985" w:type="dxa"/>
            <w:vAlign w:val="center"/>
          </w:tcPr>
          <w:p w:rsidR="00EB03E1" w:rsidRPr="00C13A4B" w:rsidRDefault="00E143D5" w:rsidP="00C13A4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309 436,6</w:t>
            </w:r>
          </w:p>
        </w:tc>
        <w:tc>
          <w:tcPr>
            <w:tcW w:w="2835" w:type="dxa"/>
            <w:vAlign w:val="center"/>
          </w:tcPr>
          <w:p w:rsidR="00EB03E1" w:rsidRPr="00C13A4B" w:rsidRDefault="009B336D" w:rsidP="00806A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27,5</w:t>
            </w:r>
          </w:p>
        </w:tc>
      </w:tr>
      <w:tr w:rsidR="00EB03E1" w:rsidRPr="00424498" w:rsidTr="00EB03E1">
        <w:trPr>
          <w:trHeight w:val="465"/>
        </w:trPr>
        <w:tc>
          <w:tcPr>
            <w:tcW w:w="2660" w:type="dxa"/>
            <w:vAlign w:val="center"/>
          </w:tcPr>
          <w:p w:rsidR="00EB03E1" w:rsidRPr="002725F9" w:rsidRDefault="00EB03E1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25F9">
              <w:rPr>
                <w:rFonts w:ascii="Times New Roman" w:eastAsia="Times New Roman" w:hAnsi="Times New Roman"/>
                <w:sz w:val="20"/>
                <w:szCs w:val="20"/>
              </w:rPr>
              <w:t>Неналоговые доходы</w:t>
            </w:r>
          </w:p>
        </w:tc>
        <w:tc>
          <w:tcPr>
            <w:tcW w:w="2126" w:type="dxa"/>
            <w:vAlign w:val="center"/>
          </w:tcPr>
          <w:p w:rsidR="00EB03E1" w:rsidRPr="00C13A4B" w:rsidRDefault="009B336D" w:rsidP="00C13A4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7 979,8</w:t>
            </w:r>
          </w:p>
        </w:tc>
        <w:tc>
          <w:tcPr>
            <w:tcW w:w="1985" w:type="dxa"/>
            <w:vAlign w:val="center"/>
          </w:tcPr>
          <w:p w:rsidR="00EB03E1" w:rsidRPr="00C13A4B" w:rsidRDefault="00E143D5" w:rsidP="00E143D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10 697,4</w:t>
            </w:r>
          </w:p>
        </w:tc>
        <w:tc>
          <w:tcPr>
            <w:tcW w:w="2835" w:type="dxa"/>
            <w:vAlign w:val="center"/>
          </w:tcPr>
          <w:p w:rsidR="00EB03E1" w:rsidRPr="00C13A4B" w:rsidRDefault="009B336D" w:rsidP="00806A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0,9</w:t>
            </w:r>
          </w:p>
        </w:tc>
      </w:tr>
      <w:tr w:rsidR="00EB03E1" w:rsidRPr="00424498" w:rsidTr="00EB03E1">
        <w:trPr>
          <w:trHeight w:val="465"/>
        </w:trPr>
        <w:tc>
          <w:tcPr>
            <w:tcW w:w="2660" w:type="dxa"/>
            <w:vAlign w:val="center"/>
          </w:tcPr>
          <w:p w:rsidR="00EB03E1" w:rsidRPr="002725F9" w:rsidRDefault="00EB03E1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25F9">
              <w:rPr>
                <w:rFonts w:ascii="Times New Roman" w:eastAsia="Times New Roman" w:hAnsi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126" w:type="dxa"/>
            <w:vAlign w:val="center"/>
          </w:tcPr>
          <w:p w:rsidR="00EB03E1" w:rsidRPr="00C13A4B" w:rsidRDefault="00EC7179" w:rsidP="009B336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1 081 766,</w:t>
            </w:r>
            <w:r w:rsidR="009B336D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:rsidR="00EB03E1" w:rsidRPr="00C13A4B" w:rsidRDefault="00E143D5" w:rsidP="00C13A4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803 342,5</w:t>
            </w:r>
          </w:p>
        </w:tc>
        <w:tc>
          <w:tcPr>
            <w:tcW w:w="2835" w:type="dxa"/>
            <w:vAlign w:val="center"/>
          </w:tcPr>
          <w:p w:rsidR="00EB03E1" w:rsidRPr="00C13A4B" w:rsidRDefault="009B336D" w:rsidP="00806A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71,6</w:t>
            </w:r>
          </w:p>
        </w:tc>
      </w:tr>
      <w:tr w:rsidR="00EB03E1" w:rsidRPr="00424498" w:rsidTr="00EB03E1">
        <w:trPr>
          <w:trHeight w:val="295"/>
        </w:trPr>
        <w:tc>
          <w:tcPr>
            <w:tcW w:w="2660" w:type="dxa"/>
            <w:vAlign w:val="center"/>
          </w:tcPr>
          <w:p w:rsidR="00EB03E1" w:rsidRPr="00424498" w:rsidRDefault="00EB03E1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4498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vAlign w:val="center"/>
          </w:tcPr>
          <w:p w:rsidR="00EB03E1" w:rsidRPr="00C13A4B" w:rsidRDefault="00AC6A1C" w:rsidP="00C13A4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1 468 885,9</w:t>
            </w:r>
          </w:p>
        </w:tc>
        <w:tc>
          <w:tcPr>
            <w:tcW w:w="1985" w:type="dxa"/>
            <w:vAlign w:val="center"/>
          </w:tcPr>
          <w:p w:rsidR="00EB03E1" w:rsidRPr="00C13A4B" w:rsidRDefault="00E143D5" w:rsidP="00552A2E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1 123 476,5</w:t>
            </w:r>
          </w:p>
        </w:tc>
        <w:tc>
          <w:tcPr>
            <w:tcW w:w="2835" w:type="dxa"/>
            <w:vAlign w:val="center"/>
          </w:tcPr>
          <w:p w:rsidR="00EB03E1" w:rsidRPr="00C13A4B" w:rsidRDefault="00CD345B" w:rsidP="00806A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100,0</w:t>
            </w:r>
          </w:p>
        </w:tc>
      </w:tr>
    </w:tbl>
    <w:p w:rsidR="00226CFE" w:rsidRPr="006B053E" w:rsidRDefault="00226CFE" w:rsidP="00685FC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155AE" w:rsidRPr="006B053E" w:rsidRDefault="00EE4A1C" w:rsidP="006D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sz w:val="28"/>
          <w:szCs w:val="28"/>
        </w:rPr>
        <w:t>Анализ доходов муниципального района</w:t>
      </w:r>
      <w:r w:rsidR="009D004C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9B336D">
        <w:rPr>
          <w:rFonts w:ascii="Times New Roman" w:eastAsia="Times New Roman" w:hAnsi="Times New Roman" w:cs="Times New Roman"/>
          <w:sz w:val="28"/>
          <w:szCs w:val="28"/>
        </w:rPr>
        <w:t>9</w:t>
      </w:r>
      <w:r w:rsidR="009D0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36D">
        <w:rPr>
          <w:rFonts w:ascii="Times New Roman" w:eastAsia="Times New Roman" w:hAnsi="Times New Roman" w:cs="Times New Roman"/>
          <w:sz w:val="28"/>
          <w:szCs w:val="28"/>
        </w:rPr>
        <w:t>месяцев</w:t>
      </w:r>
      <w:r w:rsidR="002C7819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8923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представлен в таблице</w:t>
      </w:r>
      <w:r w:rsidR="0038274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806AB8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6CFE" w:rsidRPr="005A103D" w:rsidRDefault="00791190" w:rsidP="005A103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A103D">
        <w:rPr>
          <w:rFonts w:ascii="Times New Roman" w:eastAsia="Times New Roman" w:hAnsi="Times New Roman" w:cs="Times New Roman"/>
          <w:sz w:val="20"/>
          <w:szCs w:val="20"/>
        </w:rPr>
        <w:t>Таблица №</w:t>
      </w:r>
      <w:r w:rsidR="00806AB8" w:rsidRPr="005A103D">
        <w:rPr>
          <w:rFonts w:ascii="Times New Roman" w:eastAsia="Times New Roman" w:hAnsi="Times New Roman" w:cs="Times New Roman"/>
          <w:sz w:val="20"/>
          <w:szCs w:val="20"/>
        </w:rPr>
        <w:t xml:space="preserve"> 2</w:t>
      </w:r>
      <w:r w:rsidR="005A103D" w:rsidRPr="005A103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A103D">
        <w:rPr>
          <w:rFonts w:ascii="Times New Roman" w:eastAsia="Times New Roman" w:hAnsi="Times New Roman" w:cs="Times New Roman"/>
          <w:sz w:val="20"/>
          <w:szCs w:val="20"/>
        </w:rPr>
        <w:t>(Тыс. руб.)</w:t>
      </w:r>
    </w:p>
    <w:tbl>
      <w:tblPr>
        <w:tblW w:w="110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567"/>
        <w:gridCol w:w="1701"/>
        <w:gridCol w:w="1276"/>
        <w:gridCol w:w="1417"/>
        <w:gridCol w:w="1418"/>
        <w:gridCol w:w="850"/>
        <w:gridCol w:w="709"/>
        <w:gridCol w:w="567"/>
        <w:gridCol w:w="709"/>
      </w:tblGrid>
      <w:tr w:rsidR="00685FC2" w:rsidRPr="006B053E" w:rsidTr="006A7F1A">
        <w:trPr>
          <w:gridAfter w:val="2"/>
          <w:wAfter w:w="1276" w:type="dxa"/>
          <w:trHeight w:val="469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894FFC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4F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код дохода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894FFC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685FC2" w:rsidRPr="00894FFC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4F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наименование дохода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85FC2" w:rsidRPr="00894FFC" w:rsidRDefault="00231543" w:rsidP="00231543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9 месяцев </w:t>
            </w:r>
            <w:r w:rsidR="002C7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923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года</w:t>
            </w:r>
          </w:p>
        </w:tc>
      </w:tr>
      <w:tr w:rsidR="00685FC2" w:rsidRPr="006B053E" w:rsidTr="008772E6">
        <w:trPr>
          <w:gridAfter w:val="2"/>
          <w:wAfter w:w="1276" w:type="dxa"/>
          <w:trHeight w:val="699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C2" w:rsidRPr="00894FFC" w:rsidRDefault="00685FC2" w:rsidP="00100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C2" w:rsidRPr="00894FFC" w:rsidRDefault="00685FC2" w:rsidP="00100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894FFC" w:rsidRDefault="00340D2D" w:rsidP="0034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Уточненный план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894FFC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4F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Исполнено</w:t>
            </w:r>
          </w:p>
          <w:p w:rsidR="00685FC2" w:rsidRPr="00894FFC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4F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685FC2" w:rsidRPr="00894FFC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4F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Неисполненные 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894FFC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4F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 в общем объеме</w:t>
            </w:r>
          </w:p>
          <w:p w:rsidR="00685FC2" w:rsidRPr="00894FFC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4F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894FFC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4F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  <w:p w:rsidR="00685FC2" w:rsidRPr="00894FFC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4F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исполнения</w:t>
            </w:r>
          </w:p>
        </w:tc>
      </w:tr>
      <w:tr w:rsidR="00685FC2" w:rsidRPr="006B053E" w:rsidTr="008772E6">
        <w:trPr>
          <w:gridAfter w:val="2"/>
          <w:wAfter w:w="1276" w:type="dxa"/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9E2120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1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9E2120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1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9E2120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1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9E2120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1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685FC2" w:rsidRPr="009E2120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1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9E2120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1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9E2120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1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791190" w:rsidRPr="006B053E" w:rsidTr="008772E6">
        <w:trPr>
          <w:gridAfter w:val="2"/>
          <w:wAfter w:w="1276" w:type="dxa"/>
          <w:trHeight w:val="30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</w:tcPr>
          <w:p w:rsidR="00791190" w:rsidRPr="009E2120" w:rsidRDefault="00791190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91190" w:rsidRPr="00F415F5" w:rsidRDefault="00F415F5" w:rsidP="008772E6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415F5">
              <w:rPr>
                <w:rFonts w:ascii="Times New Roman" w:hAnsi="Times New Roman" w:cs="Times New Roman"/>
                <w:b/>
                <w:color w:val="000000" w:themeColor="text1"/>
              </w:rPr>
              <w:t>387 119,0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91190" w:rsidRPr="00F415F5" w:rsidRDefault="00F415F5" w:rsidP="008772E6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415F5">
              <w:rPr>
                <w:rFonts w:ascii="Times New Roman" w:hAnsi="Times New Roman" w:cs="Times New Roman"/>
                <w:b/>
                <w:color w:val="000000" w:themeColor="text1"/>
              </w:rPr>
              <w:t>320 134,0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91190" w:rsidRPr="009E2120" w:rsidRDefault="001B4A4D" w:rsidP="00E66A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-66 985,0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91190" w:rsidRPr="009E2120" w:rsidRDefault="001544B8" w:rsidP="001544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91190" w:rsidRPr="009E2120" w:rsidRDefault="006E25BD" w:rsidP="00E66A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82,7</w:t>
            </w:r>
          </w:p>
        </w:tc>
      </w:tr>
      <w:tr w:rsidR="00791190" w:rsidRPr="006B053E" w:rsidTr="008772E6">
        <w:trPr>
          <w:gridAfter w:val="2"/>
          <w:wAfter w:w="1276" w:type="dxa"/>
          <w:trHeight w:val="300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  <w:hideMark/>
          </w:tcPr>
          <w:p w:rsidR="00791190" w:rsidRPr="009E2120" w:rsidRDefault="00791190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Налоговые 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91190" w:rsidRPr="00CC4C1F" w:rsidRDefault="001F453E" w:rsidP="008772E6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379 139,2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91190" w:rsidRPr="00CC4C1F" w:rsidRDefault="001F453E" w:rsidP="008772E6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309 436,6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91190" w:rsidRPr="00CC4C1F" w:rsidRDefault="001B4A4D" w:rsidP="00E66A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-69 702,6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91190" w:rsidRPr="00CC4C1F" w:rsidRDefault="001544B8" w:rsidP="001544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91190" w:rsidRPr="00CC4C1F" w:rsidRDefault="006E25BD" w:rsidP="00E66A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81,6</w:t>
            </w:r>
          </w:p>
        </w:tc>
      </w:tr>
      <w:tr w:rsidR="00791190" w:rsidRPr="008456BE" w:rsidTr="008772E6">
        <w:trPr>
          <w:gridAfter w:val="2"/>
          <w:wAfter w:w="1276" w:type="dxa"/>
          <w:trHeight w:val="51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101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0200001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F453E" w:rsidP="00987E8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322 428,1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F453E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249 352,2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1B4A4D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-73 075,9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544B8" w:rsidP="00154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6E25BD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77,3</w:t>
            </w:r>
          </w:p>
        </w:tc>
      </w:tr>
      <w:tr w:rsidR="00791190" w:rsidRPr="008456BE" w:rsidTr="008772E6">
        <w:trPr>
          <w:gridAfter w:val="2"/>
          <w:wAfter w:w="1276" w:type="dxa"/>
          <w:trHeight w:val="51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103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0200001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F453E" w:rsidP="00987E8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26 284,7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F453E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20 551,8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8772E6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-5 732,9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544B8" w:rsidP="00154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6E25BD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78,2</w:t>
            </w:r>
          </w:p>
        </w:tc>
      </w:tr>
      <w:tr w:rsidR="007774D1" w:rsidRPr="008456BE" w:rsidTr="008772E6">
        <w:trPr>
          <w:gridAfter w:val="2"/>
          <w:wAfter w:w="1276" w:type="dxa"/>
          <w:trHeight w:val="51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4D1" w:rsidRPr="00987E86" w:rsidRDefault="007774D1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105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0101001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0000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1" w:rsidRPr="00987E86" w:rsidRDefault="007774D1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Налог, взимаемый в связи с применением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упрощённой системы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4D1" w:rsidRPr="00987E86" w:rsidRDefault="001F453E" w:rsidP="00987E8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11 648,3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4D1" w:rsidRPr="00987E86" w:rsidRDefault="001F453E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8 935,7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1" w:rsidRPr="00987E86" w:rsidRDefault="008772E6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-2 712,6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4D1" w:rsidRPr="00987E86" w:rsidRDefault="001544B8" w:rsidP="00154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4D1" w:rsidRPr="00987E86" w:rsidRDefault="006E25BD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76,7</w:t>
            </w:r>
          </w:p>
        </w:tc>
      </w:tr>
      <w:tr w:rsidR="00791190" w:rsidRPr="008456BE" w:rsidTr="008772E6">
        <w:trPr>
          <w:gridAfter w:val="2"/>
          <w:wAfter w:w="1276" w:type="dxa"/>
          <w:trHeight w:val="51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 105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0200002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Единый налог на вменяемый доход для отдельных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F453E" w:rsidP="00987E8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F453E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8772E6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-28,7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544B8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6E25BD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91190" w:rsidRPr="008456BE" w:rsidTr="008772E6">
        <w:trPr>
          <w:gridAfter w:val="2"/>
          <w:wAfter w:w="1276" w:type="dxa"/>
          <w:trHeight w:val="51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105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0300001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F453E" w:rsidP="00987E8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F453E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8772E6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544B8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6E25BD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113,2</w:t>
            </w:r>
          </w:p>
        </w:tc>
      </w:tr>
      <w:tr w:rsidR="00791190" w:rsidRPr="008456BE" w:rsidTr="008772E6">
        <w:trPr>
          <w:gridAfter w:val="2"/>
          <w:wAfter w:w="1276" w:type="dxa"/>
          <w:trHeight w:val="51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105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0400002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Налог, взимаемый в связи с применением патентной системы налогообложения, зачисляемый в бюджет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F453E" w:rsidP="00987E8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4 510,4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F453E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4 820,3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8772E6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+309,9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544B8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6E25BD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106,9</w:t>
            </w:r>
          </w:p>
        </w:tc>
      </w:tr>
      <w:tr w:rsidR="00791190" w:rsidRPr="008456BE" w:rsidTr="008772E6">
        <w:trPr>
          <w:gridAfter w:val="2"/>
          <w:wAfter w:w="1276" w:type="dxa"/>
          <w:trHeight w:val="51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107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0103001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Налог на добычу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F453E" w:rsidP="00987E8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F453E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14 189,8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8772E6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+5 089,8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544B8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6E25BD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155,9</w:t>
            </w:r>
          </w:p>
        </w:tc>
      </w:tr>
      <w:tr w:rsidR="00791190" w:rsidRPr="008456BE" w:rsidTr="008772E6">
        <w:trPr>
          <w:gridAfter w:val="2"/>
          <w:wAfter w:w="1276" w:type="dxa"/>
          <w:trHeight w:val="58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108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0000000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F453E" w:rsidP="00987E8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5 107,0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F453E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11 489,4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8772E6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+6 382,4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544B8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6E25BD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224,9</w:t>
            </w:r>
          </w:p>
        </w:tc>
      </w:tr>
      <w:tr w:rsidR="00791190" w:rsidRPr="008456BE" w:rsidTr="008772E6">
        <w:trPr>
          <w:gridAfter w:val="2"/>
          <w:wAfter w:w="1276" w:type="dxa"/>
          <w:trHeight w:val="58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Неналоговые 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6743C9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7 979,8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6743C9" w:rsidP="00552A2E">
            <w:pPr>
              <w:spacing w:after="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10 697,4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8772E6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+2 717,6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544B8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6E25BD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134,1</w:t>
            </w:r>
          </w:p>
        </w:tc>
      </w:tr>
      <w:tr w:rsidR="00791190" w:rsidRPr="008456BE" w:rsidTr="008772E6">
        <w:trPr>
          <w:trHeight w:val="5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111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0000000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E7491" w:rsidP="001E7491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3 249,8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E7491" w:rsidP="001E749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3 485,7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8772E6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+235,9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544B8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6E25BD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107,3</w:t>
            </w:r>
          </w:p>
        </w:tc>
        <w:tc>
          <w:tcPr>
            <w:tcW w:w="567" w:type="dxa"/>
          </w:tcPr>
          <w:p w:rsidR="00791190" w:rsidRPr="008456BE" w:rsidRDefault="00791190" w:rsidP="00100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791190" w:rsidRPr="008456BE" w:rsidRDefault="00791190" w:rsidP="00100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1190" w:rsidRPr="008456BE" w:rsidTr="008772E6">
        <w:trPr>
          <w:gridAfter w:val="2"/>
          <w:wAfter w:w="1276" w:type="dxa"/>
          <w:trHeight w:val="58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112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0100001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0000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E7491" w:rsidP="001E7491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E7491" w:rsidP="001E749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1 114,5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8772E6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-185,5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544B8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6E25BD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85,7</w:t>
            </w:r>
          </w:p>
        </w:tc>
      </w:tr>
      <w:tr w:rsidR="002043B0" w:rsidRPr="008456BE" w:rsidTr="008772E6">
        <w:trPr>
          <w:gridAfter w:val="2"/>
          <w:wAfter w:w="1276" w:type="dxa"/>
          <w:trHeight w:val="674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3B0" w:rsidRPr="00987E86" w:rsidRDefault="002043B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113 000000 00000 130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3B0" w:rsidRPr="00987E86" w:rsidRDefault="002043B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3B0" w:rsidRPr="00987E86" w:rsidRDefault="001E7491" w:rsidP="001E7491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3B0" w:rsidRPr="00987E86" w:rsidRDefault="001E7491" w:rsidP="001E749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767,5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3B0" w:rsidRPr="00987E86" w:rsidRDefault="008772E6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3B0" w:rsidRPr="00987E86" w:rsidRDefault="001544B8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3B0" w:rsidRPr="00987E86" w:rsidRDefault="006E25BD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109,6</w:t>
            </w:r>
          </w:p>
        </w:tc>
      </w:tr>
      <w:tr w:rsidR="00791190" w:rsidRPr="008456BE" w:rsidTr="008772E6">
        <w:trPr>
          <w:gridAfter w:val="2"/>
          <w:wAfter w:w="1276" w:type="dxa"/>
          <w:trHeight w:val="674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2043B0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114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000000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Доходы от реализации материальных и нематериальны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E7491" w:rsidP="001E7491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E7491" w:rsidP="001E749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8772E6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544B8" w:rsidP="006F4A4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6E25BD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110,3</w:t>
            </w:r>
          </w:p>
        </w:tc>
      </w:tr>
      <w:tr w:rsidR="00791190" w:rsidRPr="008456BE" w:rsidTr="008772E6">
        <w:trPr>
          <w:gridAfter w:val="2"/>
          <w:wAfter w:w="1276" w:type="dxa"/>
          <w:trHeight w:val="106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2043B0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 116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000000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E7491" w:rsidP="00987E8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8772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E7491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3 613,1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8772E6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+1 113,1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544B8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6E25BD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144,5</w:t>
            </w:r>
          </w:p>
        </w:tc>
      </w:tr>
      <w:tr w:rsidR="00791190" w:rsidRPr="008456BE" w:rsidTr="008772E6">
        <w:trPr>
          <w:gridAfter w:val="2"/>
          <w:wAfter w:w="1276" w:type="dxa"/>
          <w:trHeight w:val="588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2043B0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117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000000</w:t>
            </w:r>
            <w:r w:rsidR="002043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E7491" w:rsidP="00987E8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E7491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1 462,8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8772E6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+1 462,8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544B8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6E25BD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</w:tr>
      <w:tr w:rsidR="00FD1DD7" w:rsidRPr="008456BE" w:rsidTr="008772E6">
        <w:trPr>
          <w:gridAfter w:val="2"/>
          <w:wAfter w:w="1276" w:type="dxa"/>
          <w:trHeight w:val="554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FD1DD7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501451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1 081 766,9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501451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803 342,5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987E86" w:rsidRDefault="008772E6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-278 424,4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1544B8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31689B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74,3</w:t>
            </w:r>
          </w:p>
        </w:tc>
      </w:tr>
      <w:tr w:rsidR="00FD1DD7" w:rsidRPr="008456BE" w:rsidTr="008772E6">
        <w:trPr>
          <w:gridAfter w:val="2"/>
          <w:wAfter w:w="1276" w:type="dxa"/>
          <w:trHeight w:val="315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FD1DD7" w:rsidRPr="00987E86" w:rsidRDefault="00FD1DD7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FD1DD7" w:rsidRPr="00987E86" w:rsidRDefault="00D94E50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1 081 768,1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FD1DD7" w:rsidRPr="00987E86" w:rsidRDefault="00D94E50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803 343,7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FD1DD7" w:rsidRPr="00987E86" w:rsidRDefault="008772E6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-278 424,4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FD1DD7" w:rsidRPr="00987E86" w:rsidRDefault="001544B8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FD1DD7" w:rsidRPr="00987E86" w:rsidRDefault="0031689B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74,3</w:t>
            </w:r>
          </w:p>
        </w:tc>
      </w:tr>
      <w:tr w:rsidR="00FD1DD7" w:rsidRPr="008456BE" w:rsidTr="008772E6">
        <w:trPr>
          <w:gridAfter w:val="2"/>
          <w:wAfter w:w="1276" w:type="dxa"/>
          <w:trHeight w:val="58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FD1DD7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D94E50" w:rsidP="00D94E5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184 835,1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D94E50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145 286,2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987E86" w:rsidRDefault="008772E6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-39 548,9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1544B8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31689B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78,6</w:t>
            </w:r>
          </w:p>
        </w:tc>
      </w:tr>
      <w:tr w:rsidR="00FD1DD7" w:rsidRPr="008456BE" w:rsidTr="008772E6">
        <w:trPr>
          <w:gridAfter w:val="2"/>
          <w:wAfter w:w="1276" w:type="dxa"/>
          <w:trHeight w:val="600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FD1DD7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Субсидии бюджетам субъектов Российской Федерации и муниципальных образований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D94E50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156 894,9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D94E50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118 010,4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987E86" w:rsidRDefault="008772E6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-38 884,5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1544B8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31689B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75,2</w:t>
            </w:r>
          </w:p>
        </w:tc>
      </w:tr>
      <w:tr w:rsidR="00FD1DD7" w:rsidRPr="008456BE" w:rsidTr="008772E6">
        <w:trPr>
          <w:gridAfter w:val="2"/>
          <w:wAfter w:w="1276" w:type="dxa"/>
          <w:trHeight w:val="346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FD1DD7" w:rsidP="00957D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D94E50" w:rsidP="00D94E5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540 144,9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D94E50" w:rsidP="00D94E5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404 192,6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987E86" w:rsidRDefault="008772E6" w:rsidP="008772E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-135 952,3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1544B8" w:rsidP="0091616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31689B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74,8</w:t>
            </w:r>
          </w:p>
        </w:tc>
      </w:tr>
      <w:tr w:rsidR="00FD1DD7" w:rsidRPr="008456BE" w:rsidTr="008772E6">
        <w:trPr>
          <w:gridAfter w:val="2"/>
          <w:wAfter w:w="1276" w:type="dxa"/>
          <w:trHeight w:val="346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FD1DD7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D94E50" w:rsidP="00D94E5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199 893,2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D94E50" w:rsidP="00D94E5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135 854,5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987E86" w:rsidRDefault="00380D27" w:rsidP="00380D2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-64 038,7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757022" w:rsidP="00380D2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31689B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68,0</w:t>
            </w:r>
          </w:p>
        </w:tc>
      </w:tr>
      <w:tr w:rsidR="00FD1DD7" w:rsidRPr="008456BE" w:rsidTr="008772E6">
        <w:trPr>
          <w:gridAfter w:val="2"/>
          <w:wAfter w:w="1276" w:type="dxa"/>
          <w:trHeight w:val="346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FD1DD7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692CFA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692CFA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987E86" w:rsidRDefault="00380D27" w:rsidP="007C71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022" w:rsidRPr="00987E86" w:rsidRDefault="00757022" w:rsidP="007570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31689B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100,0</w:t>
            </w:r>
          </w:p>
        </w:tc>
      </w:tr>
      <w:tr w:rsidR="00FD1DD7" w:rsidRPr="008456BE" w:rsidTr="008772E6">
        <w:trPr>
          <w:gridAfter w:val="2"/>
          <w:wAfter w:w="1276" w:type="dxa"/>
          <w:trHeight w:val="346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FD1DD7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692CFA" w:rsidRDefault="007455F6" w:rsidP="00443DF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CFA">
              <w:rPr>
                <w:rFonts w:ascii="Times New Roman" w:eastAsia="Times New Roman" w:hAnsi="Times New Roman"/>
                <w:b/>
              </w:rPr>
              <w:t>1 468 885,9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692CFA" w:rsidRDefault="007455F6" w:rsidP="0039055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92CFA">
              <w:rPr>
                <w:rFonts w:ascii="Times New Roman" w:eastAsia="Times New Roman" w:hAnsi="Times New Roman"/>
                <w:b/>
              </w:rPr>
              <w:t>1 123 476,5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692CFA" w:rsidRDefault="00380D27" w:rsidP="007C71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-345 409,4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692CFA" w:rsidRDefault="00757022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692CFA" w:rsidRDefault="00C55EF8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76,5</w:t>
            </w:r>
          </w:p>
        </w:tc>
      </w:tr>
    </w:tbl>
    <w:p w:rsidR="0010051D" w:rsidRPr="008456BE" w:rsidRDefault="0010051D" w:rsidP="00440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2C7FF0" w:rsidRPr="002C7FF0" w:rsidRDefault="00834D8F" w:rsidP="009037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Данные по </w:t>
      </w:r>
      <w:r w:rsidR="00FC7142" w:rsidRPr="007F0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исполнению </w:t>
      </w:r>
      <w:r w:rsidRPr="007F0A9C"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доходной части бюджета муниципального района «</w:t>
      </w:r>
      <w:proofErr w:type="spellStart"/>
      <w:r w:rsidRPr="007F0A9C">
        <w:rPr>
          <w:rFonts w:ascii="Times New Roman" w:eastAsia="Times New Roman" w:hAnsi="Times New Roman" w:cs="Times New Roman"/>
          <w:color w:val="000000"/>
          <w:sz w:val="28"/>
          <w:szCs w:val="28"/>
        </w:rPr>
        <w:t>Хилокский</w:t>
      </w:r>
      <w:proofErr w:type="spellEnd"/>
      <w:r w:rsidRPr="007F0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соответствуют </w:t>
      </w:r>
      <w:r w:rsidR="00AE2631" w:rsidRPr="007F0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форме 0503117M_ЭКР Отчет об исполнении бюджета (месячный) </w:t>
      </w:r>
      <w:r w:rsidRPr="007F0A9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«</w:t>
      </w:r>
      <w:proofErr w:type="spellStart"/>
      <w:r w:rsidRPr="007F0A9C">
        <w:rPr>
          <w:rFonts w:ascii="Times New Roman" w:eastAsia="Times New Roman" w:hAnsi="Times New Roman" w:cs="Times New Roman"/>
          <w:color w:val="000000"/>
          <w:sz w:val="28"/>
          <w:szCs w:val="28"/>
        </w:rPr>
        <w:t>Хилокский</w:t>
      </w:r>
      <w:proofErr w:type="spellEnd"/>
      <w:r w:rsidRPr="007F0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</w:t>
      </w:r>
      <w:r w:rsidR="005A4A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="00231543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5A4A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1543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месяцев</w:t>
      </w:r>
      <w:r w:rsidR="005A4A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</w:t>
      </w:r>
      <w:r w:rsidR="00AE2631" w:rsidRPr="007F0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  <w:r w:rsidR="002C7FF0" w:rsidRPr="007F0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273C93" w:rsidRDefault="00273C93" w:rsidP="00614EB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14EB1" w:rsidRPr="00424498" w:rsidRDefault="00614EB1" w:rsidP="00614EB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Расходы  бюджета</w:t>
      </w:r>
      <w:r w:rsidRPr="0042449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муниципального района</w:t>
      </w:r>
    </w:p>
    <w:p w:rsidR="009037CE" w:rsidRPr="00424498" w:rsidRDefault="009037CE" w:rsidP="00614EB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348A0" w:rsidRPr="00E348A0" w:rsidRDefault="00614EB1" w:rsidP="00B95D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8A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Р</w:t>
      </w:r>
      <w:r w:rsidR="006065D9" w:rsidRPr="00E348A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асходы </w:t>
      </w:r>
      <w:r w:rsidR="00DD0DE7" w:rsidRPr="00E348A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6065D9" w:rsidRPr="00E348A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бюджета</w:t>
      </w:r>
      <w:r w:rsidR="006D7E4C" w:rsidRPr="00E348A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района</w:t>
      </w:r>
      <w:r w:rsidR="00CE554A" w:rsidRPr="00E348A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за</w:t>
      </w:r>
      <w:r w:rsidR="00AE3399" w:rsidRPr="00E348A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273C9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9</w:t>
      </w:r>
      <w:r w:rsidR="00AE3399" w:rsidRPr="00E348A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273C9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месяцев </w:t>
      </w:r>
      <w:r w:rsidR="00CE554A" w:rsidRPr="00E348A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202</w:t>
      </w:r>
      <w:r w:rsidR="00D56DE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5</w:t>
      </w:r>
      <w:r w:rsidR="00DD0DE7" w:rsidRPr="00E348A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год</w:t>
      </w:r>
      <w:r w:rsidR="00AE3399" w:rsidRPr="00E348A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а</w:t>
      </w:r>
      <w:r w:rsidR="006065D9" w:rsidRPr="00E348A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DD0DE7" w:rsidRPr="00E348A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исполнены в сумме</w:t>
      </w:r>
      <w:r w:rsidR="006065D9" w:rsidRPr="00E348A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A7071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1114545,6</w:t>
      </w:r>
      <w:r w:rsidR="00C6182F" w:rsidRPr="00E348A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тыс. </w:t>
      </w:r>
      <w:r w:rsidR="00F24AF3" w:rsidRPr="00E348A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6065D9" w:rsidRPr="00E348A0">
        <w:rPr>
          <w:rFonts w:ascii="Times New Roman" w:eastAsia="Times New Roman" w:hAnsi="Times New Roman" w:cs="Times New Roman"/>
          <w:bCs/>
          <w:iCs/>
          <w:sz w:val="28"/>
          <w:szCs w:val="28"/>
        </w:rPr>
        <w:t>руб</w:t>
      </w:r>
      <w:r w:rsidR="00B040C8">
        <w:rPr>
          <w:rFonts w:ascii="Times New Roman" w:eastAsia="Times New Roman" w:hAnsi="Times New Roman" w:cs="Times New Roman"/>
          <w:bCs/>
          <w:iCs/>
          <w:sz w:val="28"/>
          <w:szCs w:val="28"/>
        </w:rPr>
        <w:t>лей</w:t>
      </w:r>
      <w:r w:rsidR="006065D9" w:rsidRPr="00E348A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CE554A" w:rsidRPr="00E348A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</w:t>
      </w:r>
      <w:r w:rsidR="00C03670" w:rsidRPr="00E348A0">
        <w:rPr>
          <w:rFonts w:ascii="Times New Roman" w:eastAsia="Times New Roman" w:hAnsi="Times New Roman" w:cs="Times New Roman"/>
          <w:bCs/>
          <w:iCs/>
          <w:sz w:val="28"/>
          <w:szCs w:val="28"/>
        </w:rPr>
        <w:t>уточненном плане</w:t>
      </w:r>
      <w:r w:rsidR="00CE554A" w:rsidRPr="00E348A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A01D4C">
        <w:rPr>
          <w:rFonts w:ascii="Times New Roman" w:eastAsia="Times New Roman" w:hAnsi="Times New Roman" w:cs="Times New Roman"/>
          <w:bCs/>
          <w:iCs/>
          <w:sz w:val="28"/>
          <w:szCs w:val="28"/>
        </w:rPr>
        <w:t>1543890,7</w:t>
      </w:r>
      <w:r w:rsidR="00B040C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тыс. рублей</w:t>
      </w:r>
      <w:r w:rsidR="00DD0DE7" w:rsidRPr="00E348A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,</w:t>
      </w:r>
      <w:r w:rsidR="00CE554A" w:rsidRPr="00E348A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или </w:t>
      </w:r>
      <w:r w:rsidR="00A01D4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72,2</w:t>
      </w:r>
      <w:r w:rsidR="00DD0DE7" w:rsidRPr="00E348A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% </w:t>
      </w:r>
      <w:r w:rsidR="00DD0DE7" w:rsidRPr="00E348A0">
        <w:rPr>
          <w:rFonts w:ascii="Times New Roman" w:eastAsia="Times New Roman" w:hAnsi="Times New Roman" w:cs="Times New Roman"/>
          <w:bCs/>
          <w:iCs/>
          <w:sz w:val="28"/>
          <w:szCs w:val="28"/>
        </w:rPr>
        <w:t>к уточненным  бюджетным назначениям</w:t>
      </w:r>
      <w:r w:rsidR="00E714D5" w:rsidRPr="00E348A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  <w:r w:rsidR="00E348A0" w:rsidRPr="00E348A0">
        <w:rPr>
          <w:rFonts w:ascii="Times New Roman" w:eastAsia="Times New Roman" w:hAnsi="Times New Roman" w:cs="Times New Roman"/>
          <w:bCs/>
          <w:iCs/>
          <w:sz w:val="28"/>
          <w:szCs w:val="28"/>
        </w:rPr>
        <w:t>Н</w:t>
      </w:r>
      <w:r w:rsidR="00E348A0" w:rsidRPr="00E348A0">
        <w:rPr>
          <w:rFonts w:ascii="Times New Roman" w:hAnsi="Times New Roman" w:cs="Times New Roman"/>
          <w:sz w:val="28"/>
          <w:szCs w:val="28"/>
        </w:rPr>
        <w:t>а заработную плату и начисления на</w:t>
      </w:r>
      <w:r w:rsidR="00D56DE0">
        <w:rPr>
          <w:rFonts w:ascii="Times New Roman" w:hAnsi="Times New Roman" w:cs="Times New Roman"/>
          <w:sz w:val="28"/>
          <w:szCs w:val="28"/>
        </w:rPr>
        <w:t xml:space="preserve"> оплату труда составили </w:t>
      </w:r>
      <w:r w:rsidR="00A01D4C">
        <w:rPr>
          <w:rFonts w:ascii="Times New Roman" w:hAnsi="Times New Roman" w:cs="Times New Roman"/>
          <w:sz w:val="28"/>
          <w:szCs w:val="28"/>
        </w:rPr>
        <w:t>622999,9</w:t>
      </w:r>
      <w:r w:rsidR="00D56DE0">
        <w:rPr>
          <w:rFonts w:ascii="Times New Roman" w:hAnsi="Times New Roman" w:cs="Times New Roman"/>
          <w:sz w:val="28"/>
          <w:szCs w:val="28"/>
        </w:rPr>
        <w:t xml:space="preserve"> тыс. рублей, или 55,</w:t>
      </w:r>
      <w:r w:rsidR="00A01D4C">
        <w:rPr>
          <w:rFonts w:ascii="Times New Roman" w:hAnsi="Times New Roman" w:cs="Times New Roman"/>
          <w:sz w:val="28"/>
          <w:szCs w:val="28"/>
        </w:rPr>
        <w:t>9</w:t>
      </w:r>
      <w:r w:rsidR="00D56DE0">
        <w:rPr>
          <w:rFonts w:ascii="Times New Roman" w:hAnsi="Times New Roman" w:cs="Times New Roman"/>
          <w:sz w:val="28"/>
          <w:szCs w:val="28"/>
        </w:rPr>
        <w:t xml:space="preserve"> </w:t>
      </w:r>
      <w:r w:rsidR="00E348A0" w:rsidRPr="00E348A0">
        <w:rPr>
          <w:rFonts w:ascii="Times New Roman" w:hAnsi="Times New Roman" w:cs="Times New Roman"/>
          <w:sz w:val="28"/>
          <w:szCs w:val="28"/>
        </w:rPr>
        <w:t>процента от общей суммы расходов, ком</w:t>
      </w:r>
      <w:r w:rsidR="00D56DE0">
        <w:rPr>
          <w:rFonts w:ascii="Times New Roman" w:hAnsi="Times New Roman" w:cs="Times New Roman"/>
          <w:sz w:val="28"/>
          <w:szCs w:val="28"/>
        </w:rPr>
        <w:t xml:space="preserve">мунальные услуги в сумме </w:t>
      </w:r>
      <w:r w:rsidR="00A01D4C">
        <w:rPr>
          <w:rFonts w:ascii="Times New Roman" w:hAnsi="Times New Roman" w:cs="Times New Roman"/>
          <w:sz w:val="28"/>
          <w:szCs w:val="28"/>
        </w:rPr>
        <w:t>93825,2</w:t>
      </w:r>
      <w:r w:rsidR="00D56DE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01D4C">
        <w:rPr>
          <w:rFonts w:ascii="Times New Roman" w:hAnsi="Times New Roman" w:cs="Times New Roman"/>
          <w:sz w:val="28"/>
          <w:szCs w:val="28"/>
        </w:rPr>
        <w:t>8,4</w:t>
      </w:r>
      <w:r w:rsidR="00E348A0" w:rsidRPr="00E348A0">
        <w:rPr>
          <w:rFonts w:ascii="Times New Roman" w:hAnsi="Times New Roman" w:cs="Times New Roman"/>
          <w:sz w:val="28"/>
          <w:szCs w:val="28"/>
        </w:rPr>
        <w:t xml:space="preserve"> процента от общей суммы расходов.</w:t>
      </w:r>
    </w:p>
    <w:p w:rsidR="004C4EF9" w:rsidRPr="00424498" w:rsidRDefault="004C4EF9" w:rsidP="009037CE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В соответствие с утверждённой ведомственной структурой в отчётном году исполнение бюджета муниципального района</w:t>
      </w:r>
      <w:r w:rsidR="00125A39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по расходам осуществляло </w:t>
      </w:r>
      <w:r w:rsidR="00BA408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три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главных</w:t>
      </w:r>
      <w:r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распорядителя бю</w:t>
      </w:r>
      <w:r w:rsidR="004E199D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д</w:t>
      </w:r>
      <w:r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жетных средств – </w:t>
      </w:r>
      <w:r w:rsidR="00BA40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МКУ </w:t>
      </w:r>
      <w:r w:rsidR="00BA4088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Комитет</w:t>
      </w:r>
      <w:r w:rsidR="00BA40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образования </w:t>
      </w:r>
      <w:r w:rsidR="00BA4088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муниципального района, </w:t>
      </w:r>
      <w:r w:rsidR="00BA40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МУ </w:t>
      </w:r>
      <w:r w:rsidR="00BA4088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Управление</w:t>
      </w:r>
      <w:r w:rsidR="00BA40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культуры </w:t>
      </w:r>
      <w:r w:rsidR="00BA4088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муниципального района</w:t>
      </w:r>
      <w:r w:rsidR="00BA4088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="00BA4088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BA40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МУ </w:t>
      </w:r>
      <w:r w:rsidR="004E199D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К</w:t>
      </w:r>
      <w:r w:rsidR="00957D7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омитет по финансам </w:t>
      </w:r>
      <w:r w:rsidR="004E199D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</w:t>
      </w:r>
      <w:r w:rsidR="00125A39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униципального района, </w:t>
      </w:r>
      <w:r w:rsidR="007801D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четыре</w:t>
      </w:r>
      <w:r w:rsidR="00BA40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получатели бюджетных средств: </w:t>
      </w:r>
      <w:r w:rsidR="007801D0">
        <w:rPr>
          <w:rFonts w:ascii="Times New Roman" w:eastAsia="Times New Roman" w:hAnsi="Times New Roman" w:cs="Times New Roman"/>
          <w:bCs/>
          <w:iCs/>
          <w:sz w:val="28"/>
          <w:szCs w:val="28"/>
        </w:rPr>
        <w:t>Контрольно-счетный орган</w:t>
      </w:r>
      <w:r w:rsidR="007801D0" w:rsidRPr="007801D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7801D0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муниципального района «</w:t>
      </w:r>
      <w:proofErr w:type="spellStart"/>
      <w:r w:rsidR="007801D0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Хилокский</w:t>
      </w:r>
      <w:proofErr w:type="spellEnd"/>
      <w:r w:rsidR="007801D0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район»</w:t>
      </w:r>
      <w:r w:rsidR="007801D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BA4088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Администрация муниципального района</w:t>
      </w:r>
      <w:r w:rsidR="00C75F3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="00C75F39">
        <w:rPr>
          <w:rFonts w:ascii="Times New Roman" w:eastAsia="Times New Roman" w:hAnsi="Times New Roman" w:cs="Times New Roman"/>
          <w:bCs/>
          <w:iCs/>
          <w:sz w:val="28"/>
          <w:szCs w:val="28"/>
        </w:rPr>
        <w:t>Хилокский</w:t>
      </w:r>
      <w:proofErr w:type="spellEnd"/>
      <w:r w:rsidR="00C75F3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район»</w:t>
      </w:r>
      <w:r w:rsidR="00125A39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, Совет муниципального района «</w:t>
      </w:r>
      <w:proofErr w:type="spellStart"/>
      <w:r w:rsidR="00125A39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Хилокский</w:t>
      </w:r>
      <w:proofErr w:type="spellEnd"/>
      <w:r w:rsidR="00125A39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район», </w:t>
      </w:r>
      <w:r w:rsidR="00C75F3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МКУ </w:t>
      </w:r>
      <w:r w:rsidR="00125A39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«Центр бухгалтерского учета и МТО»</w:t>
      </w:r>
      <w:r w:rsidR="00C75F3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C75F39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муниципального района «</w:t>
      </w:r>
      <w:proofErr w:type="spellStart"/>
      <w:r w:rsidR="00C75F39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Хилокский</w:t>
      </w:r>
      <w:proofErr w:type="spellEnd"/>
      <w:r w:rsidR="00C75F39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район»</w:t>
      </w:r>
      <w:r w:rsidR="00C75F39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6811C5" w:rsidRPr="00424498" w:rsidRDefault="006811C5" w:rsidP="004C4EF9">
      <w:pPr>
        <w:pStyle w:val="a3"/>
        <w:ind w:firstLine="35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811C5" w:rsidRPr="00424498" w:rsidRDefault="006811C5" w:rsidP="006811C5">
      <w:pPr>
        <w:pStyle w:val="a3"/>
        <w:ind w:firstLine="357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Отчет об исполнении расходов бюджета м</w:t>
      </w:r>
      <w:r w:rsidR="00F03D0B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униципального района "</w:t>
      </w:r>
      <w:proofErr w:type="spellStart"/>
      <w:r w:rsidR="00F03D0B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Хилокский</w:t>
      </w:r>
      <w:proofErr w:type="spellEnd"/>
      <w:r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район" по главным распорядителям </w:t>
      </w:r>
      <w:r w:rsidR="0081617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получателя</w:t>
      </w:r>
      <w:r w:rsidR="006C068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 </w:t>
      </w:r>
      <w:r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бюджетных средств отражен в таблице:</w:t>
      </w:r>
    </w:p>
    <w:p w:rsidR="0026569F" w:rsidRDefault="004E199D" w:rsidP="005A103D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</w:t>
      </w:r>
      <w:r w:rsidR="00BE6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1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A1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BB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BE6BBB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gramStart"/>
      <w:r w:rsidR="00BE6BBB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="00BE6BBB">
        <w:rPr>
          <w:rFonts w:ascii="Times New Roman" w:eastAsia="Times New Roman" w:hAnsi="Times New Roman" w:cs="Times New Roman"/>
          <w:sz w:val="24"/>
          <w:szCs w:val="24"/>
        </w:rPr>
        <w:t>уб</w:t>
      </w:r>
      <w:proofErr w:type="spellEnd"/>
      <w:r w:rsidR="00BE6BBB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3510"/>
        <w:gridCol w:w="993"/>
        <w:gridCol w:w="1842"/>
        <w:gridCol w:w="1418"/>
        <w:gridCol w:w="1701"/>
      </w:tblGrid>
      <w:tr w:rsidR="007F5B0D" w:rsidRPr="00E1118D" w:rsidTr="00C969A2">
        <w:trPr>
          <w:trHeight w:val="276"/>
        </w:trPr>
        <w:tc>
          <w:tcPr>
            <w:tcW w:w="3510" w:type="dxa"/>
            <w:vAlign w:val="center"/>
          </w:tcPr>
          <w:p w:rsidR="007F5B0D" w:rsidRPr="00E1118D" w:rsidRDefault="007F5B0D" w:rsidP="008161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 w:rsidRPr="00E1118D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vAlign w:val="center"/>
          </w:tcPr>
          <w:p w:rsidR="007F5B0D" w:rsidRPr="00E1118D" w:rsidRDefault="007F5B0D" w:rsidP="000B04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/>
                <w:sz w:val="24"/>
                <w:szCs w:val="24"/>
              </w:rPr>
              <w:t>Код ведомства</w:t>
            </w:r>
          </w:p>
        </w:tc>
        <w:tc>
          <w:tcPr>
            <w:tcW w:w="1842" w:type="dxa"/>
            <w:vAlign w:val="center"/>
          </w:tcPr>
          <w:p w:rsidR="007F5B0D" w:rsidRPr="00E1118D" w:rsidRDefault="007F5B0D" w:rsidP="000B04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/>
                <w:sz w:val="24"/>
                <w:szCs w:val="24"/>
              </w:rPr>
              <w:t>Уточненные бюджетные ассигнования</w:t>
            </w:r>
          </w:p>
        </w:tc>
        <w:tc>
          <w:tcPr>
            <w:tcW w:w="1418" w:type="dxa"/>
            <w:vAlign w:val="center"/>
          </w:tcPr>
          <w:p w:rsidR="007F5B0D" w:rsidRPr="00E1118D" w:rsidRDefault="007F5B0D" w:rsidP="00A01D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/>
                <w:sz w:val="24"/>
                <w:szCs w:val="24"/>
              </w:rPr>
              <w:t>Исполнено на 01.</w:t>
            </w:r>
            <w:r w:rsidR="00A01D4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9341B1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  <w:r w:rsidRPr="00E1118D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7F5B0D" w:rsidRPr="00E1118D" w:rsidRDefault="007F5B0D" w:rsidP="007F5B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исполнения к уточненному плану</w:t>
            </w:r>
          </w:p>
        </w:tc>
      </w:tr>
      <w:tr w:rsidR="007F5B0D" w:rsidRPr="00E1118D" w:rsidTr="00C969A2">
        <w:tc>
          <w:tcPr>
            <w:tcW w:w="3510" w:type="dxa"/>
            <w:vAlign w:val="bottom"/>
          </w:tcPr>
          <w:p w:rsidR="007F5B0D" w:rsidRPr="00A01D4C" w:rsidRDefault="007F5B0D" w:rsidP="000B04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1D4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7F5B0D" w:rsidRPr="00A01D4C" w:rsidRDefault="007F5B0D" w:rsidP="000B04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1D4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7F5B0D" w:rsidRPr="00A01D4C" w:rsidRDefault="007F5B0D" w:rsidP="000B04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1D4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:rsidR="007F5B0D" w:rsidRPr="00A01D4C" w:rsidRDefault="007F5B0D" w:rsidP="000B04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1D4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F5B0D" w:rsidRPr="00A01D4C" w:rsidRDefault="00A01D4C" w:rsidP="000B04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1D4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7F5B0D" w:rsidRPr="00E1118D" w:rsidTr="00C969A2">
        <w:tc>
          <w:tcPr>
            <w:tcW w:w="3510" w:type="dxa"/>
          </w:tcPr>
          <w:p w:rsidR="007F5B0D" w:rsidRPr="00E1118D" w:rsidRDefault="00FF1426" w:rsidP="00FF142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 </w:t>
            </w:r>
            <w:r w:rsidR="007F5B0D" w:rsidRPr="00E111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Комитет </w:t>
            </w:r>
            <w:r w:rsidR="007F5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 ф</w:t>
            </w:r>
            <w:r w:rsidR="007F5B0D" w:rsidRPr="00E111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инансам  </w:t>
            </w:r>
            <w:proofErr w:type="spellStart"/>
            <w:r w:rsidR="007F5B0D" w:rsidRPr="00E111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Хилокского</w:t>
            </w:r>
            <w:proofErr w:type="spellEnd"/>
            <w:r w:rsidR="007F5B0D" w:rsidRPr="00E111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района </w:t>
            </w:r>
          </w:p>
        </w:tc>
        <w:tc>
          <w:tcPr>
            <w:tcW w:w="993" w:type="dxa"/>
            <w:vAlign w:val="center"/>
          </w:tcPr>
          <w:p w:rsidR="007F5B0D" w:rsidRPr="00E1118D" w:rsidRDefault="007F5B0D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1842" w:type="dxa"/>
            <w:vAlign w:val="center"/>
          </w:tcPr>
          <w:p w:rsidR="007F5B0D" w:rsidRPr="00E1118D" w:rsidRDefault="00793ECB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10 189,4</w:t>
            </w:r>
          </w:p>
        </w:tc>
        <w:tc>
          <w:tcPr>
            <w:tcW w:w="1418" w:type="dxa"/>
            <w:vAlign w:val="center"/>
          </w:tcPr>
          <w:p w:rsidR="007F5B0D" w:rsidRPr="00E1118D" w:rsidRDefault="00793ECB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8 519,5</w:t>
            </w:r>
          </w:p>
        </w:tc>
        <w:tc>
          <w:tcPr>
            <w:tcW w:w="1701" w:type="dxa"/>
            <w:vAlign w:val="center"/>
          </w:tcPr>
          <w:p w:rsidR="007F5B0D" w:rsidRPr="00E1118D" w:rsidRDefault="00793ECB" w:rsidP="004D04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83,6</w:t>
            </w:r>
          </w:p>
        </w:tc>
      </w:tr>
      <w:tr w:rsidR="007F5B0D" w:rsidRPr="00E1118D" w:rsidTr="00C969A2">
        <w:tc>
          <w:tcPr>
            <w:tcW w:w="3510" w:type="dxa"/>
          </w:tcPr>
          <w:p w:rsidR="007F5B0D" w:rsidRPr="00E1118D" w:rsidRDefault="00FF1426" w:rsidP="00FF14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 </w:t>
            </w:r>
            <w:r w:rsidR="007F5B0D" w:rsidRPr="00E1118D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культуры муниципального района " </w:t>
            </w:r>
            <w:proofErr w:type="spellStart"/>
            <w:r w:rsidR="007F5B0D" w:rsidRPr="00E1118D">
              <w:rPr>
                <w:rFonts w:ascii="Times New Roman" w:hAnsi="Times New Roman"/>
                <w:bCs/>
                <w:sz w:val="24"/>
                <w:szCs w:val="24"/>
              </w:rPr>
              <w:t>Хилокский</w:t>
            </w:r>
            <w:proofErr w:type="spellEnd"/>
            <w:r w:rsidR="007F5B0D" w:rsidRPr="00E1118D">
              <w:rPr>
                <w:rFonts w:ascii="Times New Roman" w:hAnsi="Times New Roman"/>
                <w:bCs/>
                <w:sz w:val="24"/>
                <w:szCs w:val="24"/>
              </w:rPr>
              <w:t xml:space="preserve"> район"</w:t>
            </w:r>
          </w:p>
        </w:tc>
        <w:tc>
          <w:tcPr>
            <w:tcW w:w="993" w:type="dxa"/>
            <w:vAlign w:val="center"/>
          </w:tcPr>
          <w:p w:rsidR="007F5B0D" w:rsidRPr="00E1118D" w:rsidRDefault="007F5B0D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Cs/>
                <w:sz w:val="24"/>
                <w:szCs w:val="24"/>
              </w:rPr>
              <w:t>904</w:t>
            </w:r>
          </w:p>
        </w:tc>
        <w:tc>
          <w:tcPr>
            <w:tcW w:w="1842" w:type="dxa"/>
            <w:vAlign w:val="center"/>
          </w:tcPr>
          <w:p w:rsidR="007F5B0D" w:rsidRPr="00E1118D" w:rsidRDefault="00793ECB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102 317,5</w:t>
            </w:r>
          </w:p>
        </w:tc>
        <w:tc>
          <w:tcPr>
            <w:tcW w:w="1418" w:type="dxa"/>
            <w:vAlign w:val="center"/>
          </w:tcPr>
          <w:p w:rsidR="007F5B0D" w:rsidRPr="00E1118D" w:rsidRDefault="00793ECB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86 595,1</w:t>
            </w:r>
          </w:p>
        </w:tc>
        <w:tc>
          <w:tcPr>
            <w:tcW w:w="1701" w:type="dxa"/>
            <w:vAlign w:val="center"/>
          </w:tcPr>
          <w:p w:rsidR="007F5B0D" w:rsidRPr="00E1118D" w:rsidRDefault="00793ECB" w:rsidP="004D04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84,6</w:t>
            </w:r>
          </w:p>
        </w:tc>
      </w:tr>
      <w:tr w:rsidR="007F5B0D" w:rsidRPr="00E1118D" w:rsidTr="00C969A2">
        <w:tc>
          <w:tcPr>
            <w:tcW w:w="3510" w:type="dxa"/>
            <w:vAlign w:val="bottom"/>
          </w:tcPr>
          <w:p w:rsidR="007F5B0D" w:rsidRPr="00E1118D" w:rsidRDefault="00FF1426" w:rsidP="00FF142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 </w:t>
            </w:r>
            <w:r w:rsidR="007F5B0D" w:rsidRPr="00E111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 муниципального района "</w:t>
            </w:r>
            <w:proofErr w:type="spellStart"/>
            <w:r w:rsidR="007F5B0D" w:rsidRPr="00E111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Хилокский</w:t>
            </w:r>
            <w:proofErr w:type="spellEnd"/>
            <w:r w:rsidR="007F5B0D" w:rsidRPr="00E111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район"</w:t>
            </w:r>
          </w:p>
        </w:tc>
        <w:tc>
          <w:tcPr>
            <w:tcW w:w="993" w:type="dxa"/>
            <w:vAlign w:val="center"/>
          </w:tcPr>
          <w:p w:rsidR="007F5B0D" w:rsidRPr="00E1118D" w:rsidRDefault="007F5B0D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1842" w:type="dxa"/>
            <w:vAlign w:val="center"/>
          </w:tcPr>
          <w:p w:rsidR="005C4CC3" w:rsidRPr="00E1118D" w:rsidRDefault="00793ECB" w:rsidP="005C4C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229 273,2</w:t>
            </w:r>
          </w:p>
        </w:tc>
        <w:tc>
          <w:tcPr>
            <w:tcW w:w="1418" w:type="dxa"/>
            <w:vAlign w:val="center"/>
          </w:tcPr>
          <w:p w:rsidR="007F5B0D" w:rsidRPr="00E1118D" w:rsidRDefault="00793ECB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137 449,4</w:t>
            </w:r>
          </w:p>
        </w:tc>
        <w:tc>
          <w:tcPr>
            <w:tcW w:w="1701" w:type="dxa"/>
            <w:vAlign w:val="center"/>
          </w:tcPr>
          <w:p w:rsidR="007F5B0D" w:rsidRPr="00E1118D" w:rsidRDefault="00793ECB" w:rsidP="004D04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60,0</w:t>
            </w:r>
          </w:p>
        </w:tc>
      </w:tr>
      <w:tr w:rsidR="007F5B0D" w:rsidRPr="00E1118D" w:rsidTr="00C969A2">
        <w:tc>
          <w:tcPr>
            <w:tcW w:w="3510" w:type="dxa"/>
          </w:tcPr>
          <w:p w:rsidR="007F5B0D" w:rsidRPr="00E1118D" w:rsidRDefault="00FF1426" w:rsidP="00FF14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МКУ </w:t>
            </w:r>
            <w:r w:rsidR="007F5B0D" w:rsidRPr="00E1118D">
              <w:rPr>
                <w:rFonts w:ascii="Times New Roman" w:hAnsi="Times New Roman"/>
                <w:bCs/>
                <w:sz w:val="24"/>
                <w:szCs w:val="24"/>
              </w:rPr>
              <w:t>Комитет образовани</w:t>
            </w:r>
            <w:r w:rsidR="007F5B0D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7F5B0D" w:rsidRPr="00E1118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7F5B0D" w:rsidRPr="00E1118D">
              <w:rPr>
                <w:rFonts w:ascii="Times New Roman" w:hAnsi="Times New Roman"/>
                <w:bCs/>
                <w:sz w:val="24"/>
                <w:szCs w:val="24"/>
              </w:rPr>
              <w:t>Хилокского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F5B0D" w:rsidRPr="00E1118D">
              <w:rPr>
                <w:rFonts w:ascii="Times New Roman" w:hAnsi="Times New Roman"/>
                <w:bCs/>
                <w:sz w:val="24"/>
                <w:szCs w:val="24"/>
              </w:rPr>
              <w:t xml:space="preserve">района </w:t>
            </w:r>
          </w:p>
        </w:tc>
        <w:tc>
          <w:tcPr>
            <w:tcW w:w="993" w:type="dxa"/>
            <w:vAlign w:val="center"/>
          </w:tcPr>
          <w:p w:rsidR="007F5B0D" w:rsidRPr="00E1118D" w:rsidRDefault="007F5B0D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1842" w:type="dxa"/>
            <w:vAlign w:val="center"/>
          </w:tcPr>
          <w:p w:rsidR="007F5B0D" w:rsidRPr="00E1118D" w:rsidRDefault="00793ECB" w:rsidP="006425F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940 965,1</w:t>
            </w:r>
          </w:p>
        </w:tc>
        <w:tc>
          <w:tcPr>
            <w:tcW w:w="1418" w:type="dxa"/>
            <w:vAlign w:val="center"/>
          </w:tcPr>
          <w:p w:rsidR="007F5B0D" w:rsidRPr="00E1118D" w:rsidRDefault="00793ECB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676 157,6</w:t>
            </w:r>
          </w:p>
        </w:tc>
        <w:tc>
          <w:tcPr>
            <w:tcW w:w="1701" w:type="dxa"/>
            <w:vAlign w:val="center"/>
          </w:tcPr>
          <w:p w:rsidR="007F5B0D" w:rsidRPr="00E1118D" w:rsidRDefault="00793ECB" w:rsidP="004D04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71,9</w:t>
            </w:r>
          </w:p>
        </w:tc>
      </w:tr>
      <w:tr w:rsidR="007F5B0D" w:rsidRPr="00E1118D" w:rsidTr="00C969A2">
        <w:tc>
          <w:tcPr>
            <w:tcW w:w="3510" w:type="dxa"/>
          </w:tcPr>
          <w:p w:rsidR="007F5B0D" w:rsidRPr="00E1118D" w:rsidRDefault="00FF1426" w:rsidP="005A7D5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МКУ </w:t>
            </w:r>
            <w:r w:rsidR="007F5B0D" w:rsidRPr="00E1118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Центр бухгалтерского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учета и МТО</w:t>
            </w:r>
            <w:r w:rsidRPr="00E111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муниципального района "</w:t>
            </w:r>
            <w:proofErr w:type="spellStart"/>
            <w:r w:rsidRPr="00E111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Хилокский</w:t>
            </w:r>
            <w:proofErr w:type="spellEnd"/>
            <w:r w:rsidRPr="00E111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район"</w:t>
            </w:r>
          </w:p>
          <w:p w:rsidR="007F5B0D" w:rsidRPr="00E1118D" w:rsidRDefault="007F5B0D" w:rsidP="000B04D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F5B0D" w:rsidRPr="00E1118D" w:rsidRDefault="007F5B0D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1842" w:type="dxa"/>
            <w:vAlign w:val="center"/>
          </w:tcPr>
          <w:p w:rsidR="007F5B0D" w:rsidRPr="00E1118D" w:rsidRDefault="00793ECB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40 812,4</w:t>
            </w:r>
          </w:p>
        </w:tc>
        <w:tc>
          <w:tcPr>
            <w:tcW w:w="1418" w:type="dxa"/>
            <w:vAlign w:val="center"/>
          </w:tcPr>
          <w:p w:rsidR="007F5B0D" w:rsidRPr="00E1118D" w:rsidRDefault="00793ECB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31 876,0</w:t>
            </w:r>
          </w:p>
        </w:tc>
        <w:tc>
          <w:tcPr>
            <w:tcW w:w="1701" w:type="dxa"/>
            <w:vAlign w:val="center"/>
          </w:tcPr>
          <w:p w:rsidR="007F5B0D" w:rsidRPr="00E1118D" w:rsidRDefault="00793ECB" w:rsidP="004D04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78,1</w:t>
            </w:r>
          </w:p>
        </w:tc>
      </w:tr>
      <w:tr w:rsidR="007F5B0D" w:rsidRPr="00E1118D" w:rsidTr="00C969A2">
        <w:tc>
          <w:tcPr>
            <w:tcW w:w="3510" w:type="dxa"/>
          </w:tcPr>
          <w:p w:rsidR="007F5B0D" w:rsidRPr="00E1118D" w:rsidRDefault="007F5B0D" w:rsidP="005A7D5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1118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Совет муниципального района «</w:t>
            </w:r>
            <w:proofErr w:type="spellStart"/>
            <w:r w:rsidRPr="00E1118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Хилокский</w:t>
            </w:r>
            <w:proofErr w:type="spellEnd"/>
            <w:r w:rsidRPr="00E1118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район</w:t>
            </w:r>
          </w:p>
        </w:tc>
        <w:tc>
          <w:tcPr>
            <w:tcW w:w="993" w:type="dxa"/>
            <w:vAlign w:val="center"/>
          </w:tcPr>
          <w:p w:rsidR="007F5B0D" w:rsidRPr="00E1118D" w:rsidRDefault="007F5B0D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1842" w:type="dxa"/>
            <w:vAlign w:val="center"/>
          </w:tcPr>
          <w:p w:rsidR="007F5B0D" w:rsidRPr="00E1118D" w:rsidRDefault="00793ECB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243,7</w:t>
            </w:r>
          </w:p>
        </w:tc>
        <w:tc>
          <w:tcPr>
            <w:tcW w:w="1418" w:type="dxa"/>
            <w:vAlign w:val="center"/>
          </w:tcPr>
          <w:p w:rsidR="007F5B0D" w:rsidRPr="00E1118D" w:rsidRDefault="00793ECB" w:rsidP="00793E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159,7</w:t>
            </w:r>
          </w:p>
        </w:tc>
        <w:tc>
          <w:tcPr>
            <w:tcW w:w="1701" w:type="dxa"/>
            <w:vAlign w:val="center"/>
          </w:tcPr>
          <w:p w:rsidR="007F5B0D" w:rsidRPr="00E1118D" w:rsidRDefault="00793ECB" w:rsidP="004D04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65,5</w:t>
            </w:r>
          </w:p>
        </w:tc>
      </w:tr>
      <w:tr w:rsidR="006262D0" w:rsidRPr="00E1118D" w:rsidTr="00C969A2">
        <w:tc>
          <w:tcPr>
            <w:tcW w:w="3510" w:type="dxa"/>
          </w:tcPr>
          <w:p w:rsidR="006262D0" w:rsidRPr="00E1118D" w:rsidRDefault="006262D0" w:rsidP="005A7D5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Контрольно-счетный орган муниципального района «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Хилокский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район»</w:t>
            </w:r>
          </w:p>
        </w:tc>
        <w:tc>
          <w:tcPr>
            <w:tcW w:w="993" w:type="dxa"/>
            <w:vAlign w:val="center"/>
          </w:tcPr>
          <w:p w:rsidR="006262D0" w:rsidRDefault="006262D0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1842" w:type="dxa"/>
            <w:vAlign w:val="center"/>
          </w:tcPr>
          <w:p w:rsidR="006262D0" w:rsidRPr="00E1118D" w:rsidRDefault="00793ECB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2 374,1</w:t>
            </w:r>
          </w:p>
        </w:tc>
        <w:tc>
          <w:tcPr>
            <w:tcW w:w="1418" w:type="dxa"/>
            <w:vAlign w:val="center"/>
          </w:tcPr>
          <w:p w:rsidR="006262D0" w:rsidRPr="00E1118D" w:rsidRDefault="00793ECB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1 988,3</w:t>
            </w:r>
          </w:p>
        </w:tc>
        <w:tc>
          <w:tcPr>
            <w:tcW w:w="1701" w:type="dxa"/>
            <w:vAlign w:val="center"/>
          </w:tcPr>
          <w:p w:rsidR="006262D0" w:rsidRPr="00E1118D" w:rsidRDefault="00793ECB" w:rsidP="004D04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83,7</w:t>
            </w:r>
          </w:p>
        </w:tc>
      </w:tr>
      <w:tr w:rsidR="007F5B0D" w:rsidRPr="00E1118D" w:rsidTr="00C969A2">
        <w:trPr>
          <w:trHeight w:val="853"/>
        </w:trPr>
        <w:tc>
          <w:tcPr>
            <w:tcW w:w="3510" w:type="dxa"/>
          </w:tcPr>
          <w:p w:rsidR="007F5B0D" w:rsidRPr="00E1118D" w:rsidRDefault="007F5B0D" w:rsidP="005A7D5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1118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Межбюджетные </w:t>
            </w:r>
            <w:proofErr w:type="gramStart"/>
            <w:r w:rsidRPr="00E1118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трансферты</w:t>
            </w:r>
            <w:proofErr w:type="gramEnd"/>
            <w:r w:rsidRPr="00E1118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перечисляемые бюджетам сельских поселений</w:t>
            </w:r>
          </w:p>
        </w:tc>
        <w:tc>
          <w:tcPr>
            <w:tcW w:w="993" w:type="dxa"/>
            <w:vAlign w:val="center"/>
          </w:tcPr>
          <w:p w:rsidR="007F5B0D" w:rsidRPr="00E1118D" w:rsidRDefault="007F5B0D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1842" w:type="dxa"/>
            <w:vAlign w:val="center"/>
          </w:tcPr>
          <w:p w:rsidR="007F5B0D" w:rsidRPr="00E1118D" w:rsidRDefault="00793ECB" w:rsidP="00793E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217 715,3</w:t>
            </w:r>
          </w:p>
        </w:tc>
        <w:tc>
          <w:tcPr>
            <w:tcW w:w="1418" w:type="dxa"/>
            <w:vAlign w:val="center"/>
          </w:tcPr>
          <w:p w:rsidR="007F5B0D" w:rsidRPr="00E1118D" w:rsidRDefault="00793ECB" w:rsidP="00D707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171 800,0</w:t>
            </w:r>
          </w:p>
        </w:tc>
        <w:tc>
          <w:tcPr>
            <w:tcW w:w="1701" w:type="dxa"/>
            <w:vAlign w:val="center"/>
          </w:tcPr>
          <w:p w:rsidR="007F5B0D" w:rsidRPr="00E1118D" w:rsidRDefault="00793ECB" w:rsidP="004D04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78,9</w:t>
            </w:r>
          </w:p>
        </w:tc>
      </w:tr>
      <w:tr w:rsidR="007F5B0D" w:rsidRPr="00E1118D" w:rsidTr="00C969A2">
        <w:tc>
          <w:tcPr>
            <w:tcW w:w="3510" w:type="dxa"/>
            <w:vAlign w:val="center"/>
          </w:tcPr>
          <w:p w:rsidR="007F5B0D" w:rsidRPr="00E1118D" w:rsidRDefault="007F5B0D" w:rsidP="000B04D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993" w:type="dxa"/>
            <w:vAlign w:val="center"/>
          </w:tcPr>
          <w:p w:rsidR="007F5B0D" w:rsidRPr="00E1118D" w:rsidRDefault="007F5B0D" w:rsidP="000B0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1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vAlign w:val="center"/>
          </w:tcPr>
          <w:p w:rsidR="007F5B0D" w:rsidRPr="00E1118D" w:rsidRDefault="00793ECB" w:rsidP="002656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1 543 890,7</w:t>
            </w:r>
          </w:p>
        </w:tc>
        <w:tc>
          <w:tcPr>
            <w:tcW w:w="1418" w:type="dxa"/>
            <w:vAlign w:val="center"/>
          </w:tcPr>
          <w:p w:rsidR="007F5B0D" w:rsidRPr="00E1118D" w:rsidRDefault="00793ECB" w:rsidP="00793E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1 114 545,6</w:t>
            </w:r>
          </w:p>
        </w:tc>
        <w:tc>
          <w:tcPr>
            <w:tcW w:w="1701" w:type="dxa"/>
          </w:tcPr>
          <w:p w:rsidR="007F5B0D" w:rsidRPr="00E1118D" w:rsidRDefault="00793ECB" w:rsidP="00DE099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72,</w:t>
            </w:r>
            <w:r w:rsidR="00DE099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9037CE" w:rsidRDefault="009037CE" w:rsidP="00BB7C6F">
      <w:pPr>
        <w:pStyle w:val="a3"/>
        <w:ind w:firstLine="357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D23CCF" w:rsidRDefault="00D23CCF" w:rsidP="00BB7C6F">
      <w:pPr>
        <w:pStyle w:val="a3"/>
        <w:ind w:firstLine="357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A103D" w:rsidRDefault="005A103D" w:rsidP="00BB7C6F">
      <w:pPr>
        <w:pStyle w:val="a3"/>
        <w:ind w:firstLine="357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A103D" w:rsidRDefault="005A103D" w:rsidP="00BB7C6F">
      <w:pPr>
        <w:pStyle w:val="a3"/>
        <w:ind w:firstLine="357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A103D" w:rsidRDefault="005A103D" w:rsidP="00BB7C6F">
      <w:pPr>
        <w:pStyle w:val="a3"/>
        <w:ind w:firstLine="357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A103D" w:rsidRDefault="005A103D" w:rsidP="00BB7C6F">
      <w:pPr>
        <w:pStyle w:val="a3"/>
        <w:ind w:firstLine="357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A103D" w:rsidRDefault="005A103D" w:rsidP="00BB7C6F">
      <w:pPr>
        <w:pStyle w:val="a3"/>
        <w:ind w:firstLine="357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A103D" w:rsidRDefault="005A103D" w:rsidP="00BB7C6F">
      <w:pPr>
        <w:pStyle w:val="a3"/>
        <w:ind w:firstLine="357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A103D" w:rsidRDefault="005A103D" w:rsidP="00BB7C6F">
      <w:pPr>
        <w:pStyle w:val="a3"/>
        <w:ind w:firstLine="357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A103D" w:rsidRDefault="005A103D" w:rsidP="00BB7C6F">
      <w:pPr>
        <w:pStyle w:val="a3"/>
        <w:ind w:firstLine="357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A103D" w:rsidRDefault="005A103D" w:rsidP="00BB7C6F">
      <w:pPr>
        <w:pStyle w:val="a3"/>
        <w:ind w:firstLine="357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</w:p>
    <w:p w:rsidR="00685FC2" w:rsidRPr="00424498" w:rsidRDefault="00685FC2" w:rsidP="00903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Кассовые расходы по разделам </w:t>
      </w:r>
      <w:r w:rsidR="00BB7D96" w:rsidRPr="00424498">
        <w:rPr>
          <w:rFonts w:ascii="Times New Roman" w:eastAsia="Times New Roman" w:hAnsi="Times New Roman" w:cs="Times New Roman"/>
          <w:sz w:val="28"/>
          <w:szCs w:val="28"/>
        </w:rPr>
        <w:t xml:space="preserve">бюджетной 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>классификации приведены в таблице</w:t>
      </w:r>
      <w:r w:rsidR="00BB7D96" w:rsidRPr="0042449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7D81" w:rsidRDefault="005A103D" w:rsidP="005A10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85FC2" w:rsidRPr="00685FC2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="00BB7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FC2" w:rsidRPr="00685FC2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D57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BBB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D81">
        <w:rPr>
          <w:rFonts w:ascii="Times New Roman" w:eastAsia="Times New Roman" w:hAnsi="Times New Roman" w:cs="Times New Roman"/>
          <w:sz w:val="24"/>
          <w:szCs w:val="24"/>
        </w:rPr>
        <w:t>(тыс. руб.)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418"/>
        <w:gridCol w:w="1701"/>
        <w:gridCol w:w="1134"/>
        <w:gridCol w:w="850"/>
      </w:tblGrid>
      <w:tr w:rsidR="00BB7D96" w:rsidRPr="00E70559" w:rsidTr="00440746">
        <w:trPr>
          <w:trHeight w:val="9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B7D96" w:rsidRPr="00E70559" w:rsidRDefault="00BB7D96" w:rsidP="000B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B7D96" w:rsidRPr="00BE5D9A" w:rsidRDefault="00BB7D96" w:rsidP="000B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5D9A">
              <w:rPr>
                <w:rFonts w:ascii="Times New Roman" w:eastAsia="Times New Roman" w:hAnsi="Times New Roman" w:cs="Times New Roman"/>
                <w:b/>
                <w:color w:val="000000"/>
              </w:rPr>
              <w:t>Утверждено</w:t>
            </w:r>
          </w:p>
          <w:p w:rsidR="00BB7D96" w:rsidRPr="00BE5D9A" w:rsidRDefault="00BB7D96" w:rsidP="000B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5D9A">
              <w:rPr>
                <w:rFonts w:ascii="Times New Roman" w:eastAsia="Times New Roman" w:hAnsi="Times New Roman" w:cs="Times New Roman"/>
                <w:b/>
                <w:color w:val="000000"/>
              </w:rPr>
              <w:t>(Уточнённый план)</w:t>
            </w:r>
          </w:p>
          <w:p w:rsidR="00BB7D96" w:rsidRPr="00BE5D9A" w:rsidRDefault="00E56903" w:rsidP="00DE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 01.</w:t>
            </w:r>
            <w:r w:rsidR="00DE0995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.2025</w:t>
            </w:r>
            <w:r w:rsidR="00BB7D96" w:rsidRPr="00BE5D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B7D96" w:rsidRPr="00BE5D9A" w:rsidRDefault="00237CC7" w:rsidP="00DE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5D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Исполнено </w:t>
            </w:r>
            <w:r w:rsidR="007E615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на 01.</w:t>
            </w:r>
            <w:r w:rsidR="00DE0995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  <w:r w:rsidR="007E615D">
              <w:rPr>
                <w:rFonts w:ascii="Times New Roman" w:eastAsia="Times New Roman" w:hAnsi="Times New Roman" w:cs="Times New Roman"/>
                <w:b/>
                <w:color w:val="000000"/>
              </w:rPr>
              <w:t>.202</w:t>
            </w:r>
            <w:r w:rsidR="00E56903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 w:rsidR="00BB7D96" w:rsidRPr="00BE5D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B7D96" w:rsidRPr="00BE5D9A" w:rsidRDefault="00BB7D96" w:rsidP="000B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BE5D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Отклонение от </w:t>
            </w:r>
            <w:r w:rsidR="00BE5D9A" w:rsidRPr="00BE5D9A">
              <w:rPr>
                <w:rFonts w:ascii="Times New Roman" w:eastAsia="Times New Roman" w:hAnsi="Times New Roman" w:cs="Times New Roman"/>
                <w:b/>
                <w:color w:val="000000"/>
              </w:rPr>
              <w:t>уточненных</w:t>
            </w:r>
            <w:r w:rsidRPr="00BE5D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назначений («+» - увеличение,</w:t>
            </w:r>
            <w:proofErr w:type="gramEnd"/>
          </w:p>
          <w:p w:rsidR="00BB7D96" w:rsidRPr="00BE5D9A" w:rsidRDefault="00BB7D96" w:rsidP="000B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5D9A">
              <w:rPr>
                <w:rFonts w:ascii="Times New Roman" w:eastAsia="Times New Roman" w:hAnsi="Times New Roman" w:cs="Times New Roman"/>
                <w:b/>
                <w:color w:val="000000"/>
              </w:rPr>
              <w:t>«-» уменьшение)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B7D96" w:rsidRPr="00BE5D9A" w:rsidRDefault="00BB7D96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E5D9A">
              <w:rPr>
                <w:rFonts w:ascii="Times New Roman" w:hAnsi="Times New Roman" w:cs="Times New Roman"/>
                <w:b/>
              </w:rPr>
              <w:t>% исполнения в общей доле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BB7D96" w:rsidRPr="00BE5D9A" w:rsidRDefault="00BB7D96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E5D9A">
              <w:rPr>
                <w:rFonts w:ascii="Times New Roman" w:hAnsi="Times New Roman" w:cs="Times New Roman"/>
                <w:b/>
              </w:rPr>
              <w:t>% исполнения к уточнённому  плану</w:t>
            </w:r>
          </w:p>
        </w:tc>
      </w:tr>
      <w:tr w:rsidR="003A4891" w:rsidRPr="00E70559" w:rsidTr="0044074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E70559" w:rsidRDefault="003A4891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7B64EF" w:rsidP="009D30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96 187,5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3779D2" w:rsidP="009D30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73 779,9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5A0" w:rsidRPr="009D30F7" w:rsidRDefault="005056D2" w:rsidP="002C55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-22 407,6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9D5980" w:rsidP="009D30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9D30F7" w:rsidRDefault="00E5525C" w:rsidP="009D30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76,7</w:t>
            </w:r>
          </w:p>
        </w:tc>
      </w:tr>
      <w:tr w:rsidR="003A4891" w:rsidRPr="00E70559" w:rsidTr="0044074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E70559" w:rsidRDefault="003A4891" w:rsidP="000B04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 Функционирование высшего должностного лица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7B64E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7B64E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1 232,7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5056D2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9D5980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9D30F7" w:rsidRDefault="00E5525C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</w:tc>
      </w:tr>
      <w:tr w:rsidR="003A4891" w:rsidRPr="00E70559" w:rsidTr="0044074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3A4891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0103 Функционирование законодательных (представительных) органов муниципальных 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7B64E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7B64E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5056D2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9D5980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9D30F7" w:rsidRDefault="00E5525C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</w:tr>
      <w:tr w:rsidR="003A4891" w:rsidRPr="00E70559" w:rsidTr="0044074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3A4891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 xml:space="preserve">0104 Функционирование  местных администраций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7B64E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24 989,0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7B64E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22 849,6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5056D2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-2 139,4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9D5980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9D30F7" w:rsidRDefault="00E5525C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</w:t>
            </w:r>
          </w:p>
        </w:tc>
      </w:tr>
      <w:tr w:rsidR="00B80A69" w:rsidRPr="00E70559" w:rsidTr="0044074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9" w:rsidRPr="00AC0096" w:rsidRDefault="00B80A69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096">
              <w:rPr>
                <w:rFonts w:ascii="Times New Roman" w:hAnsi="Times New Roman" w:cs="Times New Roman"/>
                <w:sz w:val="24"/>
                <w:szCs w:val="24"/>
              </w:rPr>
              <w:t>0105 Судебная система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9" w:rsidRPr="00AC0096" w:rsidRDefault="007B64E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9" w:rsidRPr="00AC0096" w:rsidRDefault="007B64E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9" w:rsidRPr="00AC0096" w:rsidRDefault="005056D2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9" w:rsidRPr="009D30F7" w:rsidRDefault="009D5980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A69" w:rsidRPr="009D30F7" w:rsidRDefault="00E5525C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4891" w:rsidRPr="00E70559" w:rsidTr="0044074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E70559" w:rsidRDefault="003A4891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7B64E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12 563,5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7B64EF" w:rsidP="004A4A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10 507,8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5056D2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-2 055,7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9D5980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9D30F7" w:rsidRDefault="00E5525C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</w:tr>
      <w:tr w:rsidR="003779D2" w:rsidRPr="00E70559" w:rsidTr="0044074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Default="003779D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0107 Проведение выборов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9D30F7" w:rsidRDefault="003779D2" w:rsidP="00690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9D30F7" w:rsidRDefault="003779D2" w:rsidP="00690E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9D30F7" w:rsidRDefault="005056D2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9D30F7" w:rsidRDefault="009D5980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9D30F7" w:rsidRDefault="00E5525C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3779D2" w:rsidRPr="00E70559" w:rsidTr="0044074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0111 Резервные фонды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9D30F7" w:rsidRDefault="003779D2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9D30F7" w:rsidRDefault="003779D2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9D30F7" w:rsidRDefault="005056D2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9D30F7" w:rsidRDefault="009D5980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9D30F7" w:rsidRDefault="00E5525C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79D2" w:rsidRPr="00E70559" w:rsidTr="0044074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0113 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9D30F7" w:rsidRDefault="003779D2" w:rsidP="003779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54 504,3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9D30F7" w:rsidRDefault="003779D2" w:rsidP="003779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36 629,5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9D30F7" w:rsidRDefault="005056D2" w:rsidP="00C703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-17 874,8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9D30F7" w:rsidRDefault="009D5980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9D30F7" w:rsidRDefault="00E5525C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</w:tr>
      <w:tr w:rsidR="003779D2" w:rsidRPr="00E70559" w:rsidTr="0044074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9D30F7" w:rsidRDefault="00FC3728" w:rsidP="009D30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5 057,4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9D30F7" w:rsidRDefault="00FC3728" w:rsidP="009D30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4 686,4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9D30F7" w:rsidRDefault="00767FD8" w:rsidP="003E1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9D30F7" w:rsidRDefault="003779D2" w:rsidP="009D30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9D30F7" w:rsidRDefault="00E5525C" w:rsidP="009D30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92,7</w:t>
            </w:r>
          </w:p>
        </w:tc>
      </w:tr>
      <w:tr w:rsidR="003779D2" w:rsidRPr="00E70559" w:rsidTr="0044074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0309 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C3728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C3728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767FD8" w:rsidP="00C70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9D5980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D206C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FC3728" w:rsidRPr="00E70559" w:rsidTr="0044074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28" w:rsidRPr="00E70559" w:rsidRDefault="00FC3728" w:rsidP="00CB1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0310</w:t>
            </w:r>
            <w:r w:rsidR="005F1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12A4" w:rsidRPr="005F12A4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28" w:rsidRDefault="00FC3728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28" w:rsidRDefault="00FC3728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28" w:rsidRPr="00E70559" w:rsidRDefault="00767FD8" w:rsidP="00C703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28" w:rsidRPr="00E70559" w:rsidRDefault="009D5980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728" w:rsidRPr="00E70559" w:rsidRDefault="00D206C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779D2" w:rsidRPr="00E70559" w:rsidTr="0044074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0400 Национальная 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051368" w:rsidRDefault="00175812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109 884,8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051368" w:rsidRDefault="00BF1C2C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98 802,3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767FD8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-11 082,5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9D5980" w:rsidRDefault="009D5980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980">
              <w:rPr>
                <w:rFonts w:ascii="Times New Roman" w:hAnsi="Times New Roman" w:cs="Times New Roman"/>
                <w:b/>
                <w:sz w:val="24"/>
                <w:szCs w:val="24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D206C5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89,9</w:t>
            </w:r>
          </w:p>
        </w:tc>
      </w:tr>
      <w:tr w:rsidR="003779D2" w:rsidRPr="00E70559" w:rsidTr="0044074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0401 Общеэкономические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7C425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7C425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767FD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9D5980" w:rsidRDefault="009D5980" w:rsidP="006A419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98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9D5980" w:rsidRPr="009D5980" w:rsidRDefault="009D5980" w:rsidP="006A419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D206C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3779D2" w:rsidRPr="00E70559" w:rsidTr="0044074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0405 Сельское хозяйство и рыболовство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7C425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7 271,3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7C425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767FD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- 4 739,0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9D5980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D206C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3779D2" w:rsidRPr="00E70559" w:rsidTr="0044074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0406 Водное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7C425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7C425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767FD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9D5980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D206C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254" w:rsidRPr="00E70559" w:rsidTr="0044074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54" w:rsidRDefault="007C4254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0407</w:t>
            </w:r>
            <w:r w:rsidR="00B6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081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54" w:rsidRDefault="007C425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54" w:rsidRDefault="00175812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54" w:rsidRPr="00E70559" w:rsidRDefault="00767FD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54" w:rsidRPr="00E70559" w:rsidRDefault="009D5980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54" w:rsidRPr="00E70559" w:rsidRDefault="00D206C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79D2" w:rsidRPr="00E70559" w:rsidTr="0044074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0409 Дорожное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7C425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12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7C425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312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767FD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-5 468,1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9D5980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D206C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</w:tr>
      <w:tr w:rsidR="007C4254" w:rsidRPr="00E70559" w:rsidTr="0044074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54" w:rsidRPr="00E70559" w:rsidRDefault="007C4254" w:rsidP="00CB1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  <w:r w:rsidR="00B6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081" w:rsidRPr="00EB7081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54" w:rsidRDefault="007C425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54" w:rsidRPr="00E70559" w:rsidRDefault="007C425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54" w:rsidRPr="00E70559" w:rsidRDefault="00767FD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54" w:rsidRPr="00E70559" w:rsidRDefault="009D5980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54" w:rsidRPr="00E70559" w:rsidRDefault="00D206C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79D2" w:rsidRPr="00E70559" w:rsidTr="0044074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0500 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172D24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122 135,6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172D24" w:rsidP="00172D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95 939,5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1D4720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-26 196,1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9D5980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D206C5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78,6</w:t>
            </w:r>
          </w:p>
        </w:tc>
      </w:tr>
      <w:tr w:rsidR="003779D2" w:rsidRPr="00E70559" w:rsidTr="0044074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 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6D3CA0" w:rsidRDefault="00172D2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="001D4720">
              <w:rPr>
                <w:rFonts w:ascii="Times New Roman" w:hAnsi="Times New Roman" w:cs="Times New Roman"/>
                <w:sz w:val="24"/>
                <w:szCs w:val="24"/>
              </w:rPr>
              <w:t>890,9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6D3CA0" w:rsidRDefault="00172D2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5 694,8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1D4720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-26 196,1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9D5980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9B3D38" w:rsidP="006D3C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17,9</w:t>
            </w:r>
          </w:p>
        </w:tc>
      </w:tr>
      <w:tr w:rsidR="003779D2" w:rsidRPr="00E70559" w:rsidTr="00440746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0503 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172D2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90 244,7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172D2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90 244,7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1D4720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9D5980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9B3D3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779D2" w:rsidRPr="00E70559" w:rsidTr="00440746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0600 Охрана окружающей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9A6783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57 663,9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9A6783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6 218,8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0C68C5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-51 445,1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9D5980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9B3D38" w:rsidP="009B3D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10,8</w:t>
            </w:r>
          </w:p>
        </w:tc>
      </w:tr>
      <w:tr w:rsidR="003779D2" w:rsidRPr="00E70559" w:rsidTr="00440746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0700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17829" w:rsidP="002C68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938 795,2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17829" w:rsidP="002C68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680 499,1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0C68C5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-258 296,1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440746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9B3D38" w:rsidP="009B3D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</w:tc>
      </w:tr>
      <w:tr w:rsidR="003779D2" w:rsidRPr="00E70559" w:rsidTr="00440746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0701 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17829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203 809,3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17829" w:rsidP="000F0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146 693,6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0C68C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-57 115,7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440746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9B3D38" w:rsidP="009B3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3779D2" w:rsidRPr="00E70559" w:rsidTr="00440746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0702 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17829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673 100,2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17829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482 865,9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0C68C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-190 234,3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440746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9B3D3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</w:tr>
      <w:tr w:rsidR="003779D2" w:rsidRPr="00E70559" w:rsidTr="00440746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0703 Дополнительное образование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17829" w:rsidP="002C6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43 136,9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17829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36 333,4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0C68C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-6 803,5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440746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9B3D38" w:rsidP="009B3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</w:tr>
      <w:tr w:rsidR="003779D2" w:rsidRPr="00E70559" w:rsidTr="00440746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0707 Молодежная политика и оздоровление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17829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17829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0C68C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440746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9B3D3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3779D2" w:rsidRPr="00E70559" w:rsidTr="00440746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0709 Другие вопросы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17829" w:rsidP="00F178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18 698,8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17829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14 566,2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0C68C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-4 132,6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440746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9B3D3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</w:tr>
      <w:tr w:rsidR="003779D2" w:rsidRPr="00E70559" w:rsidTr="00440746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0800 Культура, 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696A02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81 733,9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696A02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68 046,8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0C68C5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-13 687,1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440746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9B3D38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83,3</w:t>
            </w:r>
          </w:p>
        </w:tc>
      </w:tr>
      <w:tr w:rsidR="003779D2" w:rsidRPr="00E70559" w:rsidTr="00440746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 xml:space="preserve">0801 Культура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696A02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78 780,5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696A02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65 432,5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0C68C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-13 348,0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440746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9B3D3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</w:tr>
      <w:tr w:rsidR="003779D2" w:rsidRPr="00E70559" w:rsidTr="00440746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0804 Другие вопросы в области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696A02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696A02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2 614,3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0C68C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440746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9B3D3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</w:tr>
      <w:tr w:rsidR="003779D2" w:rsidRPr="00E70559" w:rsidTr="00440746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 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CB7F04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28 475,0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CB7F04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18 749,1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0C68C5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-9 725,9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440746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2F61B8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65,8</w:t>
            </w:r>
          </w:p>
        </w:tc>
      </w:tr>
      <w:tr w:rsidR="003779D2" w:rsidRPr="00E70559" w:rsidTr="00440746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1001 Пенсионное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CB7F0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CB7F0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0C68C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-1 257,9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440746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2F61B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3779D2" w:rsidRPr="00E70559" w:rsidTr="00440746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1004 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CB7F04" w:rsidP="00DD21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23 839,1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CB7F0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15 421,1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0C68C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-8 418,0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440746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2F61B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</w:tr>
      <w:tr w:rsidR="003779D2" w:rsidRPr="00E70559" w:rsidTr="00440746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11627" w:rsidRDefault="003779D2" w:rsidP="000B04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1006 Другие вопросы в области социальной </w:t>
            </w:r>
            <w:r w:rsidRPr="00E116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11627" w:rsidRDefault="00CB7F04" w:rsidP="000B04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11627" w:rsidRDefault="00CB7F04" w:rsidP="000B04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11627" w:rsidRDefault="000C68C5" w:rsidP="006A41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11627" w:rsidRDefault="00440746" w:rsidP="00AC6F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11627" w:rsidRDefault="002F61B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79D2" w:rsidRPr="00E70559" w:rsidTr="00440746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1100 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672BD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672BD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A755A8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440746" w:rsidP="00AC6F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2F61B8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43,6</w:t>
            </w:r>
          </w:p>
        </w:tc>
      </w:tr>
      <w:tr w:rsidR="003779D2" w:rsidRPr="00E70559" w:rsidTr="00440746">
        <w:trPr>
          <w:trHeight w:val="84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1300 Обслуживание государственного и муниципального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672BD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672BD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A755A8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440746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2F61B8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3779D2" w:rsidRPr="00E70559" w:rsidTr="00440746">
        <w:trPr>
          <w:trHeight w:val="50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1301 Обслуживание  внутреннего муниципального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F7C0D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F7C0D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A755A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440746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2F61B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779D2" w:rsidRPr="00E70559" w:rsidTr="00440746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1400 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F7C0D" w:rsidP="00F975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103 682,6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F7C0D" w:rsidP="00F975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67 695,8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A755A8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-35 986,8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440746" w:rsidP="003E007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2F61B8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65,3</w:t>
            </w:r>
          </w:p>
        </w:tc>
      </w:tr>
      <w:tr w:rsidR="003779D2" w:rsidRPr="00E70559" w:rsidTr="00440746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3779D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1401 Дотации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F7C0D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40 523,9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F7C0D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30 852,9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A755A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-9 671,0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440746" w:rsidP="00AC6F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2F61B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</w:tr>
      <w:tr w:rsidR="003779D2" w:rsidRPr="00E70559" w:rsidTr="00440746">
        <w:trPr>
          <w:trHeight w:val="76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F7C0D" w:rsidP="000B04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1403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F7C0D" w:rsidP="00FF7C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63 158,7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FF7C0D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36 842,9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A755A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440746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2F61B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3779D2" w:rsidRPr="00E70559" w:rsidTr="00440746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530421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907AE4" w:rsidP="008D6F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1 543 890,6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907AE4" w:rsidP="006A41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1 114 545,6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D233C4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-429 345,0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D2" w:rsidRPr="00E70559" w:rsidRDefault="00440746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2" w:rsidRPr="00E70559" w:rsidRDefault="002F61B8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72,2</w:t>
            </w:r>
          </w:p>
        </w:tc>
      </w:tr>
    </w:tbl>
    <w:p w:rsidR="00685FC2" w:rsidRDefault="00281CAE" w:rsidP="00281CAE">
      <w:pPr>
        <w:pStyle w:val="ConsPlusNormal"/>
        <w:widowControl/>
        <w:tabs>
          <w:tab w:val="left" w:pos="714"/>
        </w:tabs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E013F" w:rsidRDefault="00FD35F0" w:rsidP="009E0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по  исполнению расходной части бюджета муниципального района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Хилокский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соответствуют  форме 0503117M_ЭКР</w:t>
      </w:r>
      <w:r w:rsidRPr="00AE26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 об исполнении бюджета (месячный)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Хило</w:t>
      </w:r>
      <w:r w:rsidR="00B40A67">
        <w:rPr>
          <w:rFonts w:ascii="Times New Roman" w:eastAsia="Times New Roman" w:hAnsi="Times New Roman" w:cs="Times New Roman"/>
          <w:color w:val="000000"/>
          <w:sz w:val="28"/>
          <w:szCs w:val="28"/>
        </w:rPr>
        <w:t>кский</w:t>
      </w:r>
      <w:proofErr w:type="spellEnd"/>
      <w:r w:rsidR="00B40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за </w:t>
      </w:r>
      <w:r w:rsidR="00D23CCF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B40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3CCF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месяцев</w:t>
      </w:r>
      <w:r w:rsidR="00B40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D23CC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  <w:r w:rsidRPr="002C7F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сводной ведомостью по  кассовых выплатам месячной  (форма 0531815) сформированной в программной продукте «Бюджет-Смарт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="009E013F">
        <w:rPr>
          <w:rFonts w:ascii="Times New Roman" w:eastAsia="Times New Roman" w:hAnsi="Times New Roman" w:cs="Times New Roman"/>
          <w:color w:val="000000"/>
          <w:sz w:val="28"/>
          <w:szCs w:val="28"/>
        </w:rPr>
        <w:t>ро» расхождений не установлено.</w:t>
      </w:r>
    </w:p>
    <w:p w:rsidR="00BF4DBC" w:rsidRDefault="00BF4DBC" w:rsidP="009E01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45CED" w:rsidRDefault="009E013F" w:rsidP="009E013F">
      <w:pPr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9E01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Дефицит</w:t>
      </w:r>
      <w:r w:rsidR="00BF4D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(профицит)</w:t>
      </w:r>
      <w:r w:rsidRPr="009E01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45CED" w:rsidRPr="009E013F">
        <w:rPr>
          <w:rFonts w:ascii="Times New Roman" w:eastAsia="Times New Roman" w:hAnsi="Times New Roman" w:cs="Calibri"/>
          <w:b/>
          <w:sz w:val="28"/>
          <w:szCs w:val="28"/>
        </w:rPr>
        <w:t>бюджета</w:t>
      </w:r>
    </w:p>
    <w:p w:rsidR="00BF4DBC" w:rsidRPr="009E013F" w:rsidRDefault="00BF4DBC" w:rsidP="009E01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45CED" w:rsidRPr="00424498" w:rsidRDefault="00445CED" w:rsidP="005632D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proofErr w:type="gramStart"/>
      <w:r w:rsidRPr="00424498">
        <w:rPr>
          <w:rFonts w:ascii="Times New Roman" w:eastAsia="Times New Roman" w:hAnsi="Times New Roman" w:cs="Calibri"/>
          <w:sz w:val="28"/>
          <w:szCs w:val="28"/>
        </w:rPr>
        <w:t xml:space="preserve">Согласно </w:t>
      </w:r>
      <w:r w:rsidR="00180B27">
        <w:rPr>
          <w:rFonts w:ascii="Times New Roman" w:eastAsia="Times New Roman" w:hAnsi="Times New Roman" w:cs="Calibri"/>
          <w:sz w:val="28"/>
          <w:szCs w:val="28"/>
        </w:rPr>
        <w:t xml:space="preserve"> проекта</w:t>
      </w:r>
      <w:proofErr w:type="gramEnd"/>
      <w:r w:rsidR="00180B27">
        <w:rPr>
          <w:rFonts w:ascii="Times New Roman" w:eastAsia="Times New Roman" w:hAnsi="Times New Roman" w:cs="Calibri"/>
          <w:sz w:val="28"/>
          <w:szCs w:val="28"/>
        </w:rPr>
        <w:t xml:space="preserve"> постановления</w:t>
      </w:r>
      <w:r w:rsidRPr="00424498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4F2DA9" w:rsidRPr="00424498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3B0FFC" w:rsidRPr="00424498">
        <w:rPr>
          <w:rFonts w:ascii="Times New Roman" w:eastAsia="Times New Roman" w:hAnsi="Times New Roman" w:cs="Calibri"/>
          <w:sz w:val="28"/>
          <w:szCs w:val="28"/>
        </w:rPr>
        <w:t>«О</w:t>
      </w:r>
      <w:r w:rsidR="00180B27">
        <w:rPr>
          <w:rFonts w:ascii="Times New Roman" w:eastAsia="Times New Roman" w:hAnsi="Times New Roman" w:cs="Calibri"/>
          <w:sz w:val="28"/>
          <w:szCs w:val="28"/>
        </w:rPr>
        <w:t>б утверждении отчета об исполнении</w:t>
      </w:r>
      <w:r w:rsidR="003B0FFC" w:rsidRPr="00424498">
        <w:rPr>
          <w:rFonts w:ascii="Times New Roman" w:eastAsia="Times New Roman" w:hAnsi="Times New Roman" w:cs="Calibri"/>
          <w:sz w:val="28"/>
          <w:szCs w:val="28"/>
        </w:rPr>
        <w:t xml:space="preserve"> бюджет</w:t>
      </w:r>
      <w:r w:rsidR="00180B27">
        <w:rPr>
          <w:rFonts w:ascii="Times New Roman" w:eastAsia="Times New Roman" w:hAnsi="Times New Roman" w:cs="Calibri"/>
          <w:sz w:val="28"/>
          <w:szCs w:val="28"/>
        </w:rPr>
        <w:t>а</w:t>
      </w:r>
      <w:r w:rsidR="003B0FFC" w:rsidRPr="00424498">
        <w:rPr>
          <w:rFonts w:ascii="Times New Roman" w:eastAsia="Times New Roman" w:hAnsi="Times New Roman" w:cs="Calibri"/>
          <w:sz w:val="28"/>
          <w:szCs w:val="28"/>
        </w:rPr>
        <w:t xml:space="preserve"> м</w:t>
      </w:r>
      <w:r w:rsidR="00C67506" w:rsidRPr="00424498">
        <w:rPr>
          <w:rFonts w:ascii="Times New Roman" w:eastAsia="Times New Roman" w:hAnsi="Times New Roman" w:cs="Calibri"/>
          <w:sz w:val="28"/>
          <w:szCs w:val="28"/>
        </w:rPr>
        <w:t>униципального района «</w:t>
      </w:r>
      <w:proofErr w:type="spellStart"/>
      <w:r w:rsidR="00C67506" w:rsidRPr="00424498">
        <w:rPr>
          <w:rFonts w:ascii="Times New Roman" w:eastAsia="Times New Roman" w:hAnsi="Times New Roman" w:cs="Calibri"/>
          <w:sz w:val="28"/>
          <w:szCs w:val="28"/>
        </w:rPr>
        <w:t>Хилокский</w:t>
      </w:r>
      <w:proofErr w:type="spellEnd"/>
      <w:r w:rsidR="00C67506" w:rsidRPr="00424498">
        <w:rPr>
          <w:rFonts w:ascii="Times New Roman" w:eastAsia="Times New Roman" w:hAnsi="Times New Roman" w:cs="Calibri"/>
          <w:sz w:val="28"/>
          <w:szCs w:val="28"/>
        </w:rPr>
        <w:t xml:space="preserve"> район» </w:t>
      </w:r>
      <w:r w:rsidR="009E013F">
        <w:rPr>
          <w:rFonts w:ascii="Times New Roman" w:eastAsia="Times New Roman" w:hAnsi="Times New Roman" w:cs="Calibri"/>
          <w:sz w:val="28"/>
          <w:szCs w:val="28"/>
        </w:rPr>
        <w:t xml:space="preserve">за </w:t>
      </w:r>
      <w:r w:rsidR="008E24CE">
        <w:rPr>
          <w:rFonts w:ascii="Times New Roman" w:eastAsia="Times New Roman" w:hAnsi="Times New Roman" w:cs="Calibri"/>
          <w:sz w:val="28"/>
          <w:szCs w:val="28"/>
        </w:rPr>
        <w:t>9</w:t>
      </w:r>
      <w:r w:rsidR="009E013F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8E24CE">
        <w:rPr>
          <w:rFonts w:ascii="Times New Roman" w:eastAsia="Times New Roman" w:hAnsi="Times New Roman" w:cs="Calibri"/>
          <w:sz w:val="28"/>
          <w:szCs w:val="28"/>
        </w:rPr>
        <w:t xml:space="preserve">месяцев </w:t>
      </w:r>
      <w:r w:rsidR="009E013F">
        <w:rPr>
          <w:rFonts w:ascii="Times New Roman" w:eastAsia="Times New Roman" w:hAnsi="Times New Roman" w:cs="Calibri"/>
          <w:sz w:val="28"/>
          <w:szCs w:val="28"/>
        </w:rPr>
        <w:t xml:space="preserve"> 2025</w:t>
      </w:r>
      <w:r w:rsidR="008E24CE">
        <w:rPr>
          <w:rFonts w:ascii="Times New Roman" w:eastAsia="Times New Roman" w:hAnsi="Times New Roman" w:cs="Calibri"/>
          <w:sz w:val="28"/>
          <w:szCs w:val="28"/>
        </w:rPr>
        <w:t xml:space="preserve"> года </w:t>
      </w:r>
      <w:r w:rsidR="00C619ED" w:rsidRPr="00424498">
        <w:rPr>
          <w:rFonts w:ascii="Times New Roman" w:eastAsia="Times New Roman" w:hAnsi="Times New Roman" w:cs="Calibri"/>
          <w:sz w:val="28"/>
          <w:szCs w:val="28"/>
        </w:rPr>
        <w:t xml:space="preserve"> утверждён </w:t>
      </w:r>
      <w:r w:rsidR="008E24CE">
        <w:rPr>
          <w:rFonts w:ascii="Times New Roman" w:eastAsia="Times New Roman" w:hAnsi="Times New Roman" w:cs="Calibri"/>
          <w:sz w:val="28"/>
          <w:szCs w:val="28"/>
        </w:rPr>
        <w:t>профицит</w:t>
      </w:r>
      <w:r w:rsidR="00C619ED" w:rsidRPr="00424498">
        <w:rPr>
          <w:rFonts w:ascii="Times New Roman" w:eastAsia="Times New Roman" w:hAnsi="Times New Roman" w:cs="Calibri"/>
          <w:sz w:val="28"/>
          <w:szCs w:val="28"/>
        </w:rPr>
        <w:t xml:space="preserve"> в </w:t>
      </w:r>
      <w:r w:rsidR="00C67506" w:rsidRPr="00424498">
        <w:rPr>
          <w:rFonts w:ascii="Times New Roman" w:eastAsia="Times New Roman" w:hAnsi="Times New Roman" w:cs="Calibri"/>
          <w:sz w:val="28"/>
          <w:szCs w:val="28"/>
        </w:rPr>
        <w:t xml:space="preserve">сумме </w:t>
      </w:r>
      <w:r w:rsidR="008E24CE">
        <w:rPr>
          <w:rFonts w:ascii="Times New Roman" w:eastAsia="Times New Roman" w:hAnsi="Times New Roman" w:cs="Calibri"/>
          <w:sz w:val="28"/>
          <w:szCs w:val="28"/>
        </w:rPr>
        <w:t>8930,9</w:t>
      </w:r>
      <w:r w:rsidR="00CC07FE">
        <w:rPr>
          <w:rFonts w:ascii="Times New Roman" w:eastAsia="Times New Roman" w:hAnsi="Times New Roman" w:cs="Calibri"/>
          <w:sz w:val="28"/>
          <w:szCs w:val="28"/>
        </w:rPr>
        <w:t xml:space="preserve"> тыс. рублей.</w:t>
      </w:r>
    </w:p>
    <w:p w:rsidR="00872616" w:rsidRPr="00424498" w:rsidRDefault="00571D8C" w:rsidP="00571D8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>Кредиторская задолженность</w:t>
      </w:r>
    </w:p>
    <w:p w:rsidR="00571D8C" w:rsidRPr="00424498" w:rsidRDefault="000C4D52" w:rsidP="00571D8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 </w:t>
      </w:r>
    </w:p>
    <w:p w:rsidR="00872616" w:rsidRPr="000C1481" w:rsidRDefault="000C4D52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Согласно представленной информации о кредиторской задолженности по учреждениям муниципальн</w:t>
      </w:r>
      <w:r w:rsidR="00145C37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ого района «Хилокский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район»</w:t>
      </w:r>
      <w:r w:rsidR="00145C37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по состоянию на 01.</w:t>
      </w:r>
      <w:r w:rsidR="008E24C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10</w:t>
      </w:r>
      <w:r w:rsidR="00805DA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.2025</w:t>
      </w:r>
      <w:r w:rsidR="00872616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года кредиторская</w:t>
      </w:r>
      <w:r w:rsidR="00D8699B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задолженность </w:t>
      </w:r>
      <w:r w:rsidR="00D8699B" w:rsidRPr="00806A0B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составила </w:t>
      </w:r>
      <w:r w:rsidR="0057510D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44733,8</w:t>
      </w:r>
      <w:r w:rsidR="00D8699B" w:rsidRPr="00806A0B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тыс.руб</w:t>
      </w:r>
      <w:r w:rsidR="00D8699B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. (на 01.01.</w:t>
      </w:r>
      <w:r w:rsidR="00D8699B" w:rsidRPr="000C1481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202</w:t>
      </w:r>
      <w:r w:rsidR="00805DA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5</w:t>
      </w:r>
      <w:r w:rsidR="00D63B45" w:rsidRPr="000C1481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BB3C1B" w:rsidRPr="000C1481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г- </w:t>
      </w:r>
      <w:r w:rsidR="002700F5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5406,3</w:t>
      </w:r>
      <w:r w:rsidR="007C1937" w:rsidRPr="000C1481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872616" w:rsidRPr="000C1481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тыс.руб.)., в том числе по учреждениям:</w:t>
      </w:r>
    </w:p>
    <w:p w:rsidR="00273EB8" w:rsidRPr="00424498" w:rsidRDefault="002D78C9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0C1481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МУ </w:t>
      </w:r>
      <w:r w:rsidR="00273EB8" w:rsidRPr="000C1481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Администрация муниципального</w:t>
      </w:r>
      <w:r w:rsidR="00273EB8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района «Хилокский район» - </w:t>
      </w:r>
      <w:r w:rsidR="0057510D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1749,1</w:t>
      </w:r>
      <w:r w:rsidR="00273EB8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 руб;</w:t>
      </w:r>
    </w:p>
    <w:p w:rsidR="00273EB8" w:rsidRPr="00424498" w:rsidRDefault="002D78C9" w:rsidP="00273EB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МУ </w:t>
      </w:r>
      <w:r w:rsidR="00273EB8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Комитет по финансам муниципального района «Хилокский район» -</w:t>
      </w:r>
      <w:r w:rsidR="0057510D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1050,9</w:t>
      </w:r>
      <w:r w:rsidR="00273EB8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 руб;</w:t>
      </w:r>
    </w:p>
    <w:p w:rsidR="00872616" w:rsidRPr="00424498" w:rsidRDefault="002D78C9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lastRenderedPageBreak/>
        <w:t xml:space="preserve">МУ </w:t>
      </w:r>
      <w:r w:rsidR="00213FA8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Управление культуры </w:t>
      </w:r>
      <w:r w:rsidR="00872616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DC05EE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и молодежной политики </w:t>
      </w:r>
      <w:r w:rsidR="00872616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м</w:t>
      </w:r>
      <w:r w:rsidR="00213FA8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униципального района «Хилоксий</w:t>
      </w:r>
      <w:r w:rsidR="00D8699B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район</w:t>
      </w:r>
      <w:r w:rsidR="00E80F4A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» - </w:t>
      </w:r>
      <w:r w:rsidR="0057510D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4798,5</w:t>
      </w:r>
      <w:r w:rsidR="005D6D2E" w:rsidRPr="005D6D2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872616" w:rsidRPr="005D6D2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тыс. руб;</w:t>
      </w:r>
    </w:p>
    <w:p w:rsidR="00872616" w:rsidRPr="00424498" w:rsidRDefault="002D78C9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МКУ </w:t>
      </w:r>
      <w:r w:rsidR="009D00D7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Комитет образования</w:t>
      </w:r>
      <w:r w:rsidR="00872616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м</w:t>
      </w:r>
      <w:r w:rsidR="009D00D7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униципального района «Хилокский район» </w:t>
      </w:r>
      <w:r w:rsidR="009D00D7" w:rsidRPr="00724E8D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-</w:t>
      </w:r>
      <w:r w:rsidR="00CA1E1B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35348,8</w:t>
      </w:r>
      <w:r w:rsidR="00414BCB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 рублей;</w:t>
      </w:r>
    </w:p>
    <w:p w:rsidR="00213FA8" w:rsidRPr="00424498" w:rsidRDefault="00213FA8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МКУ «Центр БУМТО» </w:t>
      </w:r>
      <w:r w:rsidR="00B80F0C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- </w:t>
      </w:r>
      <w:r w:rsidR="0057510D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1641,6</w:t>
      </w:r>
      <w:r w:rsidR="002B5ECC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тыс.руб;</w:t>
      </w:r>
    </w:p>
    <w:p w:rsidR="00213FA8" w:rsidRDefault="00213FA8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Совет муниципального района «Хилокский район» -</w:t>
      </w:r>
      <w:r w:rsidR="0057510D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15,4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 руб;</w:t>
      </w:r>
    </w:p>
    <w:p w:rsidR="00C70EB0" w:rsidRPr="00424498" w:rsidRDefault="00C70EB0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Контрольно-счетный орган</w:t>
      </w:r>
      <w:r w:rsidRPr="00C70EB0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муниципального района «Хилокский район»</w:t>
      </w: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-</w:t>
      </w:r>
      <w:r w:rsidR="0061527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57510D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129,5 </w:t>
      </w:r>
      <w:r w:rsidR="0061527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тыс.рублей.</w:t>
      </w:r>
    </w:p>
    <w:p w:rsidR="000C4D52" w:rsidRPr="00424498" w:rsidRDefault="00872616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К уровню</w:t>
      </w:r>
      <w:r w:rsidR="005D5721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на </w:t>
      </w:r>
      <w:r w:rsidR="00352D0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начало</w:t>
      </w:r>
      <w:r w:rsidR="005D5721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года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кредиторская задо</w:t>
      </w:r>
      <w:r w:rsidR="00BB3C1B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лженность </w:t>
      </w:r>
      <w:r w:rsidR="00805DA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на 01.</w:t>
      </w:r>
      <w:r w:rsidR="0057510D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10</w:t>
      </w:r>
      <w:r w:rsidR="00805DA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.2025</w:t>
      </w:r>
      <w:r w:rsidR="002700F5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года увеличелась</w:t>
      </w:r>
      <w:r w:rsidR="00BB3C1B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BB3C1B" w:rsidRPr="00570DF4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на </w:t>
      </w:r>
      <w:r w:rsidR="0057510D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39327,5</w:t>
      </w:r>
      <w:r w:rsidR="007C1937" w:rsidRPr="00570DF4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Pr="00570DF4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тыс.руб</w:t>
      </w:r>
      <w:r w:rsidR="007C1937" w:rsidRPr="00570DF4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лей</w:t>
      </w:r>
      <w:r w:rsidRPr="005D6D2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.</w:t>
      </w:r>
    </w:p>
    <w:p w:rsidR="00A83EA4" w:rsidRPr="00424498" w:rsidRDefault="007C1937" w:rsidP="007C1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3EA4" w:rsidRPr="00424498">
        <w:rPr>
          <w:rFonts w:ascii="Times New Roman" w:hAnsi="Times New Roman" w:cs="Times New Roman"/>
          <w:sz w:val="28"/>
          <w:szCs w:val="28"/>
        </w:rPr>
        <w:t xml:space="preserve">Кредиторская задолженность по расходам и ее изменение </w:t>
      </w:r>
      <w:proofErr w:type="gramStart"/>
      <w:r w:rsidR="00A83EA4" w:rsidRPr="00424498">
        <w:rPr>
          <w:rFonts w:ascii="Times New Roman" w:hAnsi="Times New Roman" w:cs="Times New Roman"/>
          <w:sz w:val="28"/>
          <w:szCs w:val="28"/>
        </w:rPr>
        <w:t>отражены</w:t>
      </w:r>
      <w:proofErr w:type="gramEnd"/>
      <w:r w:rsidR="00A83EA4" w:rsidRPr="00424498">
        <w:rPr>
          <w:rFonts w:ascii="Times New Roman" w:hAnsi="Times New Roman" w:cs="Times New Roman"/>
          <w:sz w:val="28"/>
          <w:szCs w:val="28"/>
        </w:rPr>
        <w:t xml:space="preserve"> в таблице № </w:t>
      </w:r>
      <w:r w:rsidR="005D5721">
        <w:rPr>
          <w:rFonts w:ascii="Times New Roman" w:hAnsi="Times New Roman" w:cs="Times New Roman"/>
          <w:sz w:val="28"/>
          <w:szCs w:val="28"/>
        </w:rPr>
        <w:t>5</w:t>
      </w:r>
      <w:r w:rsidR="00A83EA4" w:rsidRPr="00424498">
        <w:rPr>
          <w:rFonts w:ascii="Times New Roman" w:hAnsi="Times New Roman" w:cs="Times New Roman"/>
          <w:sz w:val="28"/>
          <w:szCs w:val="28"/>
        </w:rPr>
        <w:t>.</w:t>
      </w:r>
    </w:p>
    <w:p w:rsidR="00A83EA4" w:rsidRPr="007D2B2C" w:rsidRDefault="006360A6" w:rsidP="006360A6">
      <w:pPr>
        <w:pStyle w:val="a3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2D78C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="003E2190">
        <w:rPr>
          <w:rFonts w:ascii="Times New Roman" w:hAnsi="Times New Roman" w:cs="Times New Roman"/>
        </w:rPr>
        <w:t>Таблица №</w:t>
      </w:r>
      <w:r w:rsidR="005D5721">
        <w:rPr>
          <w:rFonts w:ascii="Times New Roman" w:hAnsi="Times New Roman" w:cs="Times New Roman"/>
        </w:rPr>
        <w:t xml:space="preserve"> 5</w:t>
      </w:r>
    </w:p>
    <w:p w:rsidR="00A83EA4" w:rsidRDefault="00A83EA4" w:rsidP="00A83EA4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D2B2C">
        <w:rPr>
          <w:rFonts w:ascii="Times New Roman" w:hAnsi="Times New Roman" w:cs="Times New Roman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960"/>
        <w:gridCol w:w="1299"/>
        <w:gridCol w:w="2223"/>
        <w:gridCol w:w="1750"/>
        <w:gridCol w:w="1750"/>
        <w:gridCol w:w="1652"/>
      </w:tblGrid>
      <w:tr w:rsidR="00A83EA4" w:rsidRPr="00ED3ADC" w:rsidTr="00542A69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EA4" w:rsidRPr="00573A75" w:rsidRDefault="00A83EA4" w:rsidP="00E71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7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7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A4" w:rsidRPr="00573A75" w:rsidRDefault="00A83EA4" w:rsidP="00E7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счета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A4" w:rsidRPr="00573A75" w:rsidRDefault="00A83EA4" w:rsidP="00E7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счета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A4" w:rsidRPr="00573A75" w:rsidRDefault="00A83EA4" w:rsidP="005D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Кредиторская задолженность на 01.01.202</w:t>
            </w:r>
            <w:r w:rsidR="00270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A4" w:rsidRPr="00573A75" w:rsidRDefault="00A83EA4" w:rsidP="00F4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Кредиторская задолженность на 01.</w:t>
            </w:r>
            <w:r w:rsidR="00F4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70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A4" w:rsidRPr="00573A75" w:rsidRDefault="00A83EA4" w:rsidP="00E7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изменений,      +, -</w:t>
            </w:r>
          </w:p>
        </w:tc>
      </w:tr>
      <w:tr w:rsidR="00B83846" w:rsidRPr="00ED3ADC" w:rsidTr="00542A69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846" w:rsidRPr="00ED3ADC" w:rsidRDefault="00B83846" w:rsidP="00E7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846" w:rsidRPr="00ED3ADC" w:rsidRDefault="00B83846" w:rsidP="00E7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12080000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846" w:rsidRPr="006646C3" w:rsidRDefault="00B83846" w:rsidP="00E71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Расчеты по подотчетным лицам 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846" w:rsidRPr="00922F4A" w:rsidRDefault="002700F5" w:rsidP="00E7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846" w:rsidRPr="00806A0B" w:rsidRDefault="003D32E0" w:rsidP="003D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114,3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846" w:rsidRPr="00806A0B" w:rsidRDefault="003D32E0" w:rsidP="00E7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+114,3</w:t>
            </w:r>
          </w:p>
        </w:tc>
      </w:tr>
      <w:tr w:rsidR="00A83EA4" w:rsidRPr="00ED3ADC" w:rsidTr="00542A69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EA4" w:rsidRPr="00ED3ADC" w:rsidRDefault="002B5E68" w:rsidP="00E7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EA4" w:rsidRPr="00ED3ADC" w:rsidRDefault="00A83EA4" w:rsidP="00E7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130200000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EA4" w:rsidRPr="006646C3" w:rsidRDefault="00A83EA4" w:rsidP="00E71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принятым обязательствам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EA4" w:rsidRPr="00922F4A" w:rsidRDefault="002700F5" w:rsidP="002F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D3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EA4" w:rsidRPr="00806A0B" w:rsidRDefault="003D32E0" w:rsidP="003D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28 698,8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EA4" w:rsidRPr="00806A0B" w:rsidRDefault="003D32E0" w:rsidP="002B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+23 292,5</w:t>
            </w:r>
          </w:p>
        </w:tc>
      </w:tr>
      <w:tr w:rsidR="005D5721" w:rsidRPr="00ED3ADC" w:rsidTr="00542A69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721" w:rsidRPr="00ED3ADC" w:rsidRDefault="005D5721" w:rsidP="0044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21" w:rsidRPr="00ED3ADC" w:rsidRDefault="005D5721" w:rsidP="00444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D3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21" w:rsidRPr="006646C3" w:rsidRDefault="005D5721" w:rsidP="00444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6C3"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>Расчеты по платежам в бюджеты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21" w:rsidRPr="00922F4A" w:rsidRDefault="002700F5" w:rsidP="0044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21" w:rsidRPr="00806A0B" w:rsidRDefault="003D32E0" w:rsidP="003D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15 838,4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21" w:rsidRPr="00806A0B" w:rsidRDefault="003D32E0" w:rsidP="002B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+15 838,4</w:t>
            </w:r>
          </w:p>
        </w:tc>
      </w:tr>
      <w:tr w:rsidR="005D5721" w:rsidRPr="00ED3ADC" w:rsidTr="00542A69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721" w:rsidRDefault="005D5721" w:rsidP="00E7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21" w:rsidRPr="00ED3ADC" w:rsidRDefault="005D5721" w:rsidP="00E7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130400000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21" w:rsidRPr="006646C3" w:rsidRDefault="005D5721" w:rsidP="00E71A0E">
            <w:pPr>
              <w:spacing w:after="0" w:line="240" w:lineRule="auto"/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>Прочие расчеты с кредиторами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21" w:rsidRPr="00922F4A" w:rsidRDefault="000D784D" w:rsidP="002B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21" w:rsidRPr="00806A0B" w:rsidRDefault="003D32E0" w:rsidP="003D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21" w:rsidRPr="00806A0B" w:rsidRDefault="003D32E0" w:rsidP="002B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+82,3</w:t>
            </w:r>
          </w:p>
        </w:tc>
      </w:tr>
      <w:tr w:rsidR="00FB4B11" w:rsidRPr="00ED3ADC" w:rsidTr="004444B7">
        <w:trPr>
          <w:trHeight w:val="945"/>
        </w:trPr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B11" w:rsidRPr="00FB4B11" w:rsidRDefault="00FB4B11" w:rsidP="00E71A0E">
            <w:pPr>
              <w:spacing w:after="0" w:line="240" w:lineRule="auto"/>
              <w:rPr>
                <w:rFonts w:ascii="Times New Roman" w:hAnsi="Times New Roman" w:cs="Times New Roman"/>
                <w:b/>
                <w:color w:val="464C5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 </w:t>
            </w:r>
            <w:r w:rsidRPr="00FB4B11">
              <w:rPr>
                <w:rFonts w:ascii="Times New Roman" w:hAnsi="Times New Roman" w:cs="Times New Roman"/>
                <w:b/>
                <w:color w:val="464C55"/>
                <w:sz w:val="24"/>
                <w:szCs w:val="24"/>
                <w:shd w:val="clear" w:color="auto" w:fill="FFFFFF"/>
              </w:rPr>
              <w:t>И Т О Г О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11" w:rsidRPr="00FB4B11" w:rsidRDefault="00333E9B" w:rsidP="002B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196D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11" w:rsidRPr="00FB4B11" w:rsidRDefault="003D32E0" w:rsidP="003D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44 733,8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11" w:rsidRPr="00FB4B11" w:rsidRDefault="003D32E0" w:rsidP="002B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+39 327,5</w:t>
            </w:r>
          </w:p>
        </w:tc>
      </w:tr>
    </w:tbl>
    <w:p w:rsidR="00571D8C" w:rsidRDefault="00571D8C" w:rsidP="006B2BD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:rsidR="00D27C7F" w:rsidRDefault="00D27C7F" w:rsidP="00D27C7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:rsidR="00D27C7F" w:rsidRPr="00424498" w:rsidRDefault="00D27C7F" w:rsidP="00D27C7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>Муниципальный долг</w:t>
      </w:r>
    </w:p>
    <w:p w:rsidR="00571D8C" w:rsidRPr="00424498" w:rsidRDefault="00571D8C" w:rsidP="002567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</w:p>
    <w:p w:rsidR="008F2BCB" w:rsidRPr="00424498" w:rsidRDefault="00812759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proofErr w:type="gramStart"/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В соответствие со статьёй 12</w:t>
      </w:r>
      <w:r w:rsidR="00D27C7F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Решения Совета муниципального района 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«Хилокский район» от 2</w:t>
      </w:r>
      <w:r w:rsidR="0014044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8</w:t>
      </w:r>
      <w:r w:rsidR="00173C13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.12.2024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года № </w:t>
      </w:r>
      <w:r w:rsidR="00173C13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34.169</w:t>
      </w:r>
      <w:r w:rsidR="00D27C7F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D27C7F" w:rsidRPr="00424498">
        <w:rPr>
          <w:rFonts w:ascii="Times New Roman" w:eastAsia="Times New Roman" w:hAnsi="Times New Roman" w:cs="Calibri"/>
          <w:sz w:val="28"/>
          <w:szCs w:val="28"/>
        </w:rPr>
        <w:t>«О бюджете муниципальн</w:t>
      </w:r>
      <w:r w:rsidRPr="00424498">
        <w:rPr>
          <w:rFonts w:ascii="Times New Roman" w:eastAsia="Times New Roman" w:hAnsi="Times New Roman" w:cs="Calibri"/>
          <w:sz w:val="28"/>
          <w:szCs w:val="28"/>
        </w:rPr>
        <w:t>ого района «</w:t>
      </w:r>
      <w:proofErr w:type="spellStart"/>
      <w:r w:rsidRPr="00424498">
        <w:rPr>
          <w:rFonts w:ascii="Times New Roman" w:eastAsia="Times New Roman" w:hAnsi="Times New Roman" w:cs="Calibri"/>
          <w:sz w:val="28"/>
          <w:szCs w:val="28"/>
        </w:rPr>
        <w:t>Хилокский</w:t>
      </w:r>
      <w:proofErr w:type="spellEnd"/>
      <w:r w:rsidRPr="00424498">
        <w:rPr>
          <w:rFonts w:ascii="Times New Roman" w:eastAsia="Times New Roman" w:hAnsi="Times New Roman" w:cs="Calibri"/>
          <w:sz w:val="28"/>
          <w:szCs w:val="28"/>
        </w:rPr>
        <w:t xml:space="preserve"> район» на 202</w:t>
      </w:r>
      <w:r w:rsidR="00173C13">
        <w:rPr>
          <w:rFonts w:ascii="Times New Roman" w:eastAsia="Times New Roman" w:hAnsi="Times New Roman" w:cs="Calibri"/>
          <w:sz w:val="28"/>
          <w:szCs w:val="28"/>
        </w:rPr>
        <w:t>5</w:t>
      </w:r>
      <w:r w:rsidRPr="00424498">
        <w:rPr>
          <w:rFonts w:ascii="Times New Roman" w:eastAsia="Times New Roman" w:hAnsi="Times New Roman" w:cs="Calibri"/>
          <w:sz w:val="28"/>
          <w:szCs w:val="28"/>
        </w:rPr>
        <w:t xml:space="preserve"> год и плановый период 202</w:t>
      </w:r>
      <w:r w:rsidR="00173C13">
        <w:rPr>
          <w:rFonts w:ascii="Times New Roman" w:eastAsia="Times New Roman" w:hAnsi="Times New Roman" w:cs="Calibri"/>
          <w:sz w:val="28"/>
          <w:szCs w:val="28"/>
        </w:rPr>
        <w:t>6</w:t>
      </w:r>
      <w:r w:rsidRPr="00424498">
        <w:rPr>
          <w:rFonts w:ascii="Times New Roman" w:eastAsia="Times New Roman" w:hAnsi="Times New Roman" w:cs="Calibri"/>
          <w:sz w:val="28"/>
          <w:szCs w:val="28"/>
        </w:rPr>
        <w:t xml:space="preserve"> и 202</w:t>
      </w:r>
      <w:r w:rsidR="00173C13">
        <w:rPr>
          <w:rFonts w:ascii="Times New Roman" w:eastAsia="Times New Roman" w:hAnsi="Times New Roman" w:cs="Calibri"/>
          <w:sz w:val="28"/>
          <w:szCs w:val="28"/>
        </w:rPr>
        <w:t>7</w:t>
      </w:r>
      <w:r w:rsidR="00D27C7F" w:rsidRPr="00424498">
        <w:rPr>
          <w:rFonts w:ascii="Times New Roman" w:eastAsia="Times New Roman" w:hAnsi="Times New Roman" w:cs="Calibri"/>
          <w:sz w:val="28"/>
          <w:szCs w:val="28"/>
        </w:rPr>
        <w:t xml:space="preserve"> год</w:t>
      </w:r>
      <w:r w:rsidR="00CE03B4" w:rsidRPr="00424498">
        <w:rPr>
          <w:rFonts w:ascii="Times New Roman" w:eastAsia="Times New Roman" w:hAnsi="Times New Roman" w:cs="Calibri"/>
          <w:sz w:val="28"/>
          <w:szCs w:val="28"/>
        </w:rPr>
        <w:t>ов</w:t>
      </w:r>
      <w:r w:rsidR="00D27C7F" w:rsidRPr="00424498">
        <w:rPr>
          <w:rFonts w:ascii="Times New Roman" w:eastAsia="Times New Roman" w:hAnsi="Times New Roman" w:cs="Calibri"/>
          <w:sz w:val="28"/>
          <w:szCs w:val="28"/>
        </w:rPr>
        <w:t>» верхний предел муниципального внутреннего долга муниципального р</w:t>
      </w:r>
      <w:r w:rsidR="00173C13">
        <w:rPr>
          <w:rFonts w:ascii="Times New Roman" w:eastAsia="Times New Roman" w:hAnsi="Times New Roman" w:cs="Calibri"/>
          <w:sz w:val="28"/>
          <w:szCs w:val="28"/>
        </w:rPr>
        <w:t>айона по состоянию на 01.01.2025</w:t>
      </w:r>
      <w:r w:rsidR="00D27C7F" w:rsidRPr="00424498">
        <w:rPr>
          <w:rFonts w:ascii="Times New Roman" w:eastAsia="Times New Roman" w:hAnsi="Times New Roman" w:cs="Calibri"/>
          <w:sz w:val="28"/>
          <w:szCs w:val="28"/>
        </w:rPr>
        <w:t xml:space="preserve"> года устано</w:t>
      </w:r>
      <w:r w:rsidRPr="00424498">
        <w:rPr>
          <w:rFonts w:ascii="Times New Roman" w:eastAsia="Times New Roman" w:hAnsi="Times New Roman" w:cs="Calibri"/>
          <w:sz w:val="28"/>
          <w:szCs w:val="28"/>
        </w:rPr>
        <w:t xml:space="preserve">влен в размере, не превышающем </w:t>
      </w:r>
      <w:r w:rsidR="00140448">
        <w:rPr>
          <w:rFonts w:ascii="Times New Roman" w:eastAsia="Times New Roman" w:hAnsi="Times New Roman" w:cs="Calibri"/>
          <w:sz w:val="28"/>
          <w:szCs w:val="28"/>
        </w:rPr>
        <w:t>4</w:t>
      </w:r>
      <w:r w:rsidR="008E5D0E">
        <w:rPr>
          <w:rFonts w:ascii="Times New Roman" w:eastAsia="Times New Roman" w:hAnsi="Times New Roman" w:cs="Calibri"/>
          <w:sz w:val="28"/>
          <w:szCs w:val="28"/>
        </w:rPr>
        <w:t xml:space="preserve">0 </w:t>
      </w:r>
      <w:r w:rsidR="00D27C7F" w:rsidRPr="00424498">
        <w:rPr>
          <w:rFonts w:ascii="Times New Roman" w:eastAsia="Times New Roman" w:hAnsi="Times New Roman" w:cs="Calibri"/>
          <w:sz w:val="28"/>
          <w:szCs w:val="28"/>
        </w:rPr>
        <w:t xml:space="preserve">процентов от утверждённого общего годового </w:t>
      </w:r>
      <w:r w:rsidR="007C0181" w:rsidRPr="00424498">
        <w:rPr>
          <w:rFonts w:ascii="Times New Roman" w:eastAsia="Times New Roman" w:hAnsi="Times New Roman" w:cs="Calibri"/>
          <w:sz w:val="28"/>
          <w:szCs w:val="28"/>
        </w:rPr>
        <w:t>объёма доходов бюджета района без учёта</w:t>
      </w:r>
      <w:proofErr w:type="gramEnd"/>
      <w:r w:rsidR="007C0181" w:rsidRPr="00424498">
        <w:rPr>
          <w:rFonts w:ascii="Times New Roman" w:eastAsia="Times New Roman" w:hAnsi="Times New Roman" w:cs="Calibri"/>
          <w:sz w:val="28"/>
          <w:szCs w:val="28"/>
        </w:rPr>
        <w:t xml:space="preserve"> утверждённого объёма безвозмездных поступлений и (или) поступлений налоговых доходов по </w:t>
      </w:r>
      <w:r w:rsidR="007C0181" w:rsidRPr="00424498">
        <w:rPr>
          <w:rFonts w:ascii="Times New Roman" w:eastAsia="Times New Roman" w:hAnsi="Times New Roman" w:cs="Calibri"/>
          <w:sz w:val="28"/>
          <w:szCs w:val="28"/>
        </w:rPr>
        <w:lastRenderedPageBreak/>
        <w:t>дополнительным нормативам отчислений, в соответствие со статьёй 107 Бюджетного кодекса РФ.</w:t>
      </w:r>
      <w:r w:rsidR="008F2BCB" w:rsidRPr="00424498">
        <w:rPr>
          <w:rFonts w:ascii="Times New Roman" w:eastAsia="Times New Roman" w:hAnsi="Times New Roman" w:cs="Calibri"/>
          <w:sz w:val="28"/>
          <w:szCs w:val="28"/>
        </w:rPr>
        <w:t xml:space="preserve"> </w:t>
      </w:r>
    </w:p>
    <w:p w:rsidR="002567E7" w:rsidRPr="00424498" w:rsidRDefault="002567E7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Объем муниципального долга </w:t>
      </w:r>
      <w:r w:rsidR="008F2BCB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по состоянию </w:t>
      </w:r>
      <w:r w:rsidR="00984184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173C13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на 01.</w:t>
      </w:r>
      <w:r w:rsidR="00841677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10</w:t>
      </w:r>
      <w:r w:rsidR="00173C13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.2025г составляет -</w:t>
      </w:r>
      <w:r w:rsidR="0016304A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18884,5 тыс</w:t>
      </w:r>
      <w:r w:rsidR="008E5D0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.рублей.</w:t>
      </w:r>
      <w:r w:rsidR="000A0B0B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</w:p>
    <w:p w:rsidR="00E03A22" w:rsidRPr="00424498" w:rsidRDefault="002567E7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расходов на обслуживание муниципального долга </w:t>
      </w:r>
      <w:r w:rsidR="008F2BCB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данным отчёта 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нарушает требований ст. 111 «Предельный </w:t>
      </w:r>
      <w:r w:rsidR="008F2BCB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расходов на обслуживание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долга» Бюджетного кодекса РФ,</w:t>
      </w:r>
      <w:r w:rsidRPr="0042449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D7981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ст. 12 п. 3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решения о бюджете.</w:t>
      </w:r>
      <w:r w:rsidR="00E03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41677" w:rsidRDefault="00841677" w:rsidP="007B3C9B">
      <w:pPr>
        <w:pStyle w:val="a3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>
        <w:rPr>
          <w:rFonts w:ascii="Times New Roman" w:eastAsia="Times New Roman" w:hAnsi="Times New Roman" w:cs="Calibri"/>
          <w:b/>
          <w:sz w:val="28"/>
          <w:szCs w:val="28"/>
        </w:rPr>
        <w:t xml:space="preserve"> </w:t>
      </w:r>
    </w:p>
    <w:p w:rsidR="007B3C9B" w:rsidRPr="00424498" w:rsidRDefault="007B3C9B" w:rsidP="007B3C9B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24498">
        <w:rPr>
          <w:rFonts w:ascii="Times New Roman" w:eastAsia="Times New Roman" w:hAnsi="Times New Roman" w:cs="Calibri"/>
          <w:b/>
          <w:sz w:val="28"/>
          <w:szCs w:val="28"/>
        </w:rPr>
        <w:t>Резер</w:t>
      </w:r>
      <w:r w:rsidR="000877D3" w:rsidRPr="00424498">
        <w:rPr>
          <w:rFonts w:ascii="Times New Roman" w:eastAsia="Times New Roman" w:hAnsi="Times New Roman" w:cs="Calibri"/>
          <w:b/>
          <w:sz w:val="28"/>
          <w:szCs w:val="28"/>
        </w:rPr>
        <w:t>вный фонд местной администрации</w:t>
      </w:r>
    </w:p>
    <w:p w:rsidR="007B3C9B" w:rsidRPr="00424498" w:rsidRDefault="007B3C9B" w:rsidP="00F04298">
      <w:pPr>
        <w:pStyle w:val="a3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4E2C" w:rsidRDefault="007B3C9B" w:rsidP="005632D6">
      <w:pPr>
        <w:pStyle w:val="a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соответствие с пунктом 3 статьи 81 Бюджетного кодекса РФ размер резервного фонда не может превышать 3 процента утверждённого общего объёма расхо</w:t>
      </w:r>
      <w:r w:rsidR="00C45BB7"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дов. В соответствие со статьёй 9</w:t>
      </w:r>
      <w:r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4298"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Решения Совета м</w:t>
      </w:r>
      <w:r w:rsidR="00C45BB7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униципального района «Хилокский район» от </w:t>
      </w:r>
      <w:r w:rsidR="005D7B1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28</w:t>
      </w:r>
      <w:r w:rsidR="00C45BB7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.12.202</w:t>
      </w:r>
      <w:r w:rsidR="00AE1FC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4</w:t>
      </w:r>
      <w:r w:rsidR="00C45BB7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года № </w:t>
      </w:r>
      <w:r w:rsidR="00AE1FC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34.169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Pr="00424498">
        <w:rPr>
          <w:rFonts w:ascii="Times New Roman" w:eastAsia="Times New Roman" w:hAnsi="Times New Roman" w:cs="Calibri"/>
          <w:sz w:val="28"/>
          <w:szCs w:val="28"/>
        </w:rPr>
        <w:t>«О бюджете м</w:t>
      </w:r>
      <w:r w:rsidR="00C45BB7" w:rsidRPr="00424498">
        <w:rPr>
          <w:rFonts w:ascii="Times New Roman" w:eastAsia="Times New Roman" w:hAnsi="Times New Roman" w:cs="Calibri"/>
          <w:sz w:val="28"/>
          <w:szCs w:val="28"/>
        </w:rPr>
        <w:t>униципального района «</w:t>
      </w:r>
      <w:proofErr w:type="spellStart"/>
      <w:r w:rsidR="00C45BB7" w:rsidRPr="00424498">
        <w:rPr>
          <w:rFonts w:ascii="Times New Roman" w:eastAsia="Times New Roman" w:hAnsi="Times New Roman" w:cs="Calibri"/>
          <w:sz w:val="28"/>
          <w:szCs w:val="28"/>
        </w:rPr>
        <w:t>Хилокский</w:t>
      </w:r>
      <w:proofErr w:type="spellEnd"/>
      <w:r w:rsidRPr="00424498">
        <w:rPr>
          <w:rFonts w:ascii="Times New Roman" w:eastAsia="Times New Roman" w:hAnsi="Times New Roman" w:cs="Calibri"/>
          <w:sz w:val="28"/>
          <w:szCs w:val="28"/>
        </w:rPr>
        <w:t xml:space="preserve"> район» на </w:t>
      </w:r>
      <w:r w:rsidR="00C45BB7" w:rsidRPr="00424498">
        <w:rPr>
          <w:rFonts w:ascii="Times New Roman" w:eastAsia="Times New Roman" w:hAnsi="Times New Roman" w:cs="Calibri"/>
          <w:sz w:val="28"/>
          <w:szCs w:val="28"/>
        </w:rPr>
        <w:t>202</w:t>
      </w:r>
      <w:r w:rsidR="00AE1FC6">
        <w:rPr>
          <w:rFonts w:ascii="Times New Roman" w:eastAsia="Times New Roman" w:hAnsi="Times New Roman" w:cs="Calibri"/>
          <w:sz w:val="28"/>
          <w:szCs w:val="28"/>
        </w:rPr>
        <w:t>5</w:t>
      </w:r>
      <w:r w:rsidR="00F8146B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6B3D75" w:rsidRPr="00424498">
        <w:rPr>
          <w:rFonts w:ascii="Times New Roman" w:eastAsia="Times New Roman" w:hAnsi="Times New Roman" w:cs="Calibri"/>
          <w:sz w:val="28"/>
          <w:szCs w:val="28"/>
        </w:rPr>
        <w:t>год и плановый период 202</w:t>
      </w:r>
      <w:r w:rsidR="00AE1FC6">
        <w:rPr>
          <w:rFonts w:ascii="Times New Roman" w:eastAsia="Times New Roman" w:hAnsi="Times New Roman" w:cs="Calibri"/>
          <w:sz w:val="28"/>
          <w:szCs w:val="28"/>
        </w:rPr>
        <w:t>6</w:t>
      </w:r>
      <w:r w:rsidR="006B3D75" w:rsidRPr="00424498">
        <w:rPr>
          <w:rFonts w:ascii="Times New Roman" w:eastAsia="Times New Roman" w:hAnsi="Times New Roman" w:cs="Calibri"/>
          <w:sz w:val="28"/>
          <w:szCs w:val="28"/>
        </w:rPr>
        <w:t xml:space="preserve"> и 202</w:t>
      </w:r>
      <w:r w:rsidR="00AE1FC6">
        <w:rPr>
          <w:rFonts w:ascii="Times New Roman" w:eastAsia="Times New Roman" w:hAnsi="Times New Roman" w:cs="Calibri"/>
          <w:sz w:val="28"/>
          <w:szCs w:val="28"/>
        </w:rPr>
        <w:t>7</w:t>
      </w:r>
      <w:r w:rsidRPr="00424498">
        <w:rPr>
          <w:rFonts w:ascii="Times New Roman" w:eastAsia="Times New Roman" w:hAnsi="Times New Roman" w:cs="Calibri"/>
          <w:sz w:val="28"/>
          <w:szCs w:val="28"/>
        </w:rPr>
        <w:t xml:space="preserve"> годов»</w:t>
      </w:r>
      <w:r w:rsidR="00F04298"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1630"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расходование средств резервного фонда по разделу 0111 «Резервные</w:t>
      </w:r>
      <w:r w:rsidR="006B3D75"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фонды» планировалось в объёме </w:t>
      </w:r>
      <w:r w:rsidR="009334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C01630"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00,0 тыс. руб. </w:t>
      </w:r>
      <w:r w:rsidR="00F04298"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48AE" w:rsidRDefault="00AE1FC6" w:rsidP="009B2E3A">
      <w:pPr>
        <w:pStyle w:val="a3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Исполнение за </w:t>
      </w:r>
      <w:r w:rsidR="008416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16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месяцев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="00F814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по резервному фонду </w:t>
      </w:r>
      <w:r w:rsidR="00C01630"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составило </w:t>
      </w:r>
      <w:r w:rsidR="008416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678,6 </w:t>
      </w:r>
      <w:proofErr w:type="spellStart"/>
      <w:r w:rsidR="009334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9334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66F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866F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ублей</w:t>
      </w:r>
      <w:proofErr w:type="spellEnd"/>
      <w:r w:rsidR="00866F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8416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75,6</w:t>
      </w:r>
      <w:r w:rsidR="005439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%  к </w:t>
      </w:r>
      <w:r w:rsidR="008416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уточненным</w:t>
      </w:r>
      <w:r w:rsidR="005439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бюджетным назначениям</w:t>
      </w:r>
      <w:r w:rsidR="008416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(на 01.10.2025 г- 900,0 </w:t>
      </w:r>
      <w:proofErr w:type="spellStart"/>
      <w:r w:rsidR="008416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r w:rsidR="008416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5439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F6CE4" w:rsidRDefault="002F6CE4" w:rsidP="009B2E3A">
      <w:pPr>
        <w:pStyle w:val="a3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367CB" w:rsidRPr="00424498" w:rsidRDefault="00A367CB" w:rsidP="005E5F9A">
      <w:pPr>
        <w:pStyle w:val="a3"/>
        <w:ind w:firstLine="35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83270" w:rsidRDefault="006065D9" w:rsidP="0010051D">
      <w:pPr>
        <w:pStyle w:val="a3"/>
        <w:ind w:firstLine="35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Выводы</w:t>
      </w:r>
      <w:r w:rsidR="008E5D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и предложения</w:t>
      </w:r>
    </w:p>
    <w:p w:rsidR="00C9339D" w:rsidRDefault="00C9339D" w:rsidP="0010051D">
      <w:pPr>
        <w:pStyle w:val="a3"/>
        <w:ind w:firstLine="35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9339D" w:rsidRPr="00C9339D" w:rsidRDefault="00C9339D" w:rsidP="00C933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339D">
        <w:rPr>
          <w:rFonts w:ascii="Times New Roman" w:hAnsi="Times New Roman" w:cs="Times New Roman"/>
          <w:sz w:val="28"/>
          <w:szCs w:val="28"/>
        </w:rPr>
        <w:t xml:space="preserve">      1. Отчет  об исполнении бюджета 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C9339D">
        <w:rPr>
          <w:rFonts w:ascii="Times New Roman" w:hAnsi="Times New Roman" w:cs="Times New Roman"/>
          <w:sz w:val="28"/>
          <w:szCs w:val="28"/>
        </w:rPr>
        <w:t>илок</w:t>
      </w:r>
      <w:r w:rsidR="00070F5D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070F5D">
        <w:rPr>
          <w:rFonts w:ascii="Times New Roman" w:hAnsi="Times New Roman" w:cs="Times New Roman"/>
          <w:sz w:val="28"/>
          <w:szCs w:val="28"/>
        </w:rPr>
        <w:t xml:space="preserve"> район» за </w:t>
      </w:r>
      <w:r w:rsidR="003D3A47">
        <w:rPr>
          <w:rFonts w:ascii="Times New Roman" w:hAnsi="Times New Roman" w:cs="Times New Roman"/>
          <w:sz w:val="28"/>
          <w:szCs w:val="28"/>
        </w:rPr>
        <w:t>9 месяцев</w:t>
      </w:r>
      <w:r w:rsidR="00070F5D">
        <w:rPr>
          <w:rFonts w:ascii="Times New Roman" w:hAnsi="Times New Roman" w:cs="Times New Roman"/>
          <w:sz w:val="28"/>
          <w:szCs w:val="28"/>
        </w:rPr>
        <w:t xml:space="preserve">  2025</w:t>
      </w:r>
      <w:r w:rsidRPr="00C9339D">
        <w:rPr>
          <w:rFonts w:ascii="Times New Roman" w:hAnsi="Times New Roman" w:cs="Times New Roman"/>
          <w:sz w:val="28"/>
          <w:szCs w:val="28"/>
        </w:rPr>
        <w:t xml:space="preserve"> года направлен в Контрольно-счетный орган </w:t>
      </w:r>
      <w:proofErr w:type="spellStart"/>
      <w:r w:rsidR="003D3A47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3D3A4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C9339D">
        <w:rPr>
          <w:rFonts w:ascii="Times New Roman" w:hAnsi="Times New Roman" w:cs="Times New Roman"/>
          <w:sz w:val="28"/>
          <w:szCs w:val="28"/>
        </w:rPr>
        <w:t xml:space="preserve">  в соответствии  со  ст</w:t>
      </w:r>
      <w:r>
        <w:rPr>
          <w:rFonts w:ascii="Times New Roman" w:hAnsi="Times New Roman" w:cs="Times New Roman"/>
          <w:sz w:val="28"/>
          <w:szCs w:val="28"/>
        </w:rPr>
        <w:t>атьей</w:t>
      </w:r>
      <w:r w:rsidRPr="00C9339D">
        <w:rPr>
          <w:rFonts w:ascii="Times New Roman" w:hAnsi="Times New Roman" w:cs="Times New Roman"/>
          <w:sz w:val="28"/>
          <w:szCs w:val="28"/>
        </w:rPr>
        <w:t xml:space="preserve"> 264.2 БК РФ. </w:t>
      </w:r>
    </w:p>
    <w:p w:rsidR="00C9339D" w:rsidRPr="00C9339D" w:rsidRDefault="00C9339D" w:rsidP="00C9339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93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9339D">
        <w:rPr>
          <w:rFonts w:ascii="Times New Roman" w:hAnsi="Times New Roman" w:cs="Times New Roman"/>
          <w:sz w:val="28"/>
          <w:szCs w:val="28"/>
        </w:rPr>
        <w:t>. Исполнение доходной ч</w:t>
      </w:r>
      <w:r w:rsidR="00070F5D">
        <w:rPr>
          <w:rFonts w:ascii="Times New Roman" w:hAnsi="Times New Roman" w:cs="Times New Roman"/>
          <w:sz w:val="28"/>
          <w:szCs w:val="28"/>
        </w:rPr>
        <w:t xml:space="preserve">асти бюджета за </w:t>
      </w:r>
      <w:r w:rsidR="003D3A47">
        <w:rPr>
          <w:rFonts w:ascii="Times New Roman" w:hAnsi="Times New Roman" w:cs="Times New Roman"/>
          <w:sz w:val="28"/>
          <w:szCs w:val="28"/>
        </w:rPr>
        <w:t>9</w:t>
      </w:r>
      <w:r w:rsidR="00070F5D">
        <w:rPr>
          <w:rFonts w:ascii="Times New Roman" w:hAnsi="Times New Roman" w:cs="Times New Roman"/>
          <w:sz w:val="28"/>
          <w:szCs w:val="28"/>
        </w:rPr>
        <w:t xml:space="preserve"> </w:t>
      </w:r>
      <w:r w:rsidR="003D3A47">
        <w:rPr>
          <w:rFonts w:ascii="Times New Roman" w:hAnsi="Times New Roman" w:cs="Times New Roman"/>
          <w:sz w:val="28"/>
          <w:szCs w:val="28"/>
        </w:rPr>
        <w:t>месяцев</w:t>
      </w:r>
      <w:r w:rsidR="00070F5D">
        <w:rPr>
          <w:rFonts w:ascii="Times New Roman" w:hAnsi="Times New Roman" w:cs="Times New Roman"/>
          <w:sz w:val="28"/>
          <w:szCs w:val="28"/>
        </w:rPr>
        <w:t xml:space="preserve"> 2025</w:t>
      </w:r>
      <w:r w:rsidRPr="00C9339D">
        <w:rPr>
          <w:rFonts w:ascii="Times New Roman" w:hAnsi="Times New Roman" w:cs="Times New Roman"/>
          <w:sz w:val="28"/>
          <w:szCs w:val="28"/>
        </w:rPr>
        <w:t xml:space="preserve"> год составило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A47">
        <w:rPr>
          <w:rFonts w:ascii="Times New Roman" w:hAnsi="Times New Roman" w:cs="Times New Roman"/>
          <w:b/>
          <w:sz w:val="28"/>
          <w:szCs w:val="28"/>
        </w:rPr>
        <w:t>1123476,5</w:t>
      </w:r>
      <w:r w:rsidRPr="00C93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339D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Pr="00C9339D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C9339D">
        <w:rPr>
          <w:rFonts w:ascii="Times New Roman" w:hAnsi="Times New Roman" w:cs="Times New Roman"/>
          <w:b/>
          <w:sz w:val="28"/>
          <w:szCs w:val="28"/>
        </w:rPr>
        <w:t>ублей</w:t>
      </w:r>
      <w:proofErr w:type="spellEnd"/>
      <w:r w:rsidR="00070F5D">
        <w:rPr>
          <w:rFonts w:ascii="Times New Roman" w:hAnsi="Times New Roman" w:cs="Times New Roman"/>
          <w:sz w:val="28"/>
          <w:szCs w:val="28"/>
        </w:rPr>
        <w:t xml:space="preserve"> или </w:t>
      </w:r>
      <w:r w:rsidR="003D3A47">
        <w:rPr>
          <w:rFonts w:ascii="Times New Roman" w:hAnsi="Times New Roman" w:cs="Times New Roman"/>
          <w:sz w:val="28"/>
          <w:szCs w:val="28"/>
        </w:rPr>
        <w:t>76,5</w:t>
      </w:r>
      <w:r w:rsidRPr="00C9339D">
        <w:rPr>
          <w:rFonts w:ascii="Times New Roman" w:hAnsi="Times New Roman" w:cs="Times New Roman"/>
          <w:sz w:val="28"/>
          <w:szCs w:val="28"/>
        </w:rPr>
        <w:t>% плановых назначений.</w:t>
      </w:r>
      <w:r w:rsidRPr="00C933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339D">
        <w:rPr>
          <w:rFonts w:ascii="Times New Roman" w:hAnsi="Times New Roman" w:cs="Times New Roman"/>
          <w:sz w:val="28"/>
          <w:szCs w:val="28"/>
        </w:rPr>
        <w:t xml:space="preserve">Исполнение расходной части бюджета за </w:t>
      </w:r>
      <w:r w:rsidR="003D3A47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070F5D">
        <w:rPr>
          <w:rFonts w:ascii="Times New Roman" w:hAnsi="Times New Roman" w:cs="Times New Roman"/>
          <w:sz w:val="28"/>
          <w:szCs w:val="28"/>
        </w:rPr>
        <w:t>2025</w:t>
      </w:r>
      <w:r w:rsidRPr="00C9339D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3D3A47">
        <w:rPr>
          <w:rFonts w:ascii="Times New Roman" w:hAnsi="Times New Roman" w:cs="Times New Roman"/>
          <w:b/>
          <w:sz w:val="28"/>
          <w:szCs w:val="28"/>
        </w:rPr>
        <w:t>1114545,6</w:t>
      </w:r>
      <w:r w:rsidR="00070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339D">
        <w:rPr>
          <w:rFonts w:ascii="Times New Roman" w:hAnsi="Times New Roman" w:cs="Times New Roman"/>
          <w:b/>
          <w:sz w:val="28"/>
          <w:szCs w:val="28"/>
        </w:rPr>
        <w:t>рублей</w:t>
      </w:r>
      <w:r w:rsidRPr="00C9339D">
        <w:rPr>
          <w:rFonts w:ascii="Times New Roman" w:hAnsi="Times New Roman" w:cs="Times New Roman"/>
          <w:sz w:val="28"/>
          <w:szCs w:val="28"/>
        </w:rPr>
        <w:t xml:space="preserve"> или </w:t>
      </w:r>
      <w:r w:rsidR="003D3A47">
        <w:rPr>
          <w:rFonts w:ascii="Times New Roman" w:hAnsi="Times New Roman" w:cs="Times New Roman"/>
          <w:sz w:val="28"/>
          <w:szCs w:val="28"/>
        </w:rPr>
        <w:t>72,2</w:t>
      </w:r>
      <w:r w:rsidRPr="00C9339D">
        <w:rPr>
          <w:rFonts w:ascii="Times New Roman" w:hAnsi="Times New Roman" w:cs="Times New Roman"/>
          <w:sz w:val="28"/>
          <w:szCs w:val="28"/>
        </w:rPr>
        <w:t xml:space="preserve">% плановых назначений. </w:t>
      </w:r>
    </w:p>
    <w:p w:rsidR="00C9339D" w:rsidRPr="00C9339D" w:rsidRDefault="00C9339D" w:rsidP="00C9339D">
      <w:pPr>
        <w:tabs>
          <w:tab w:val="left" w:pos="40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Pr="00C9339D">
        <w:rPr>
          <w:rFonts w:ascii="Times New Roman" w:hAnsi="Times New Roman" w:cs="Times New Roman"/>
          <w:sz w:val="28"/>
          <w:szCs w:val="28"/>
        </w:rPr>
        <w:t>. Представленный отчет по исполнению бюджета муниципального района «</w:t>
      </w:r>
      <w:proofErr w:type="spellStart"/>
      <w:r w:rsidRPr="00C9339D">
        <w:rPr>
          <w:rFonts w:ascii="Times New Roman" w:hAnsi="Times New Roman" w:cs="Times New Roman"/>
          <w:sz w:val="28"/>
          <w:szCs w:val="28"/>
        </w:rPr>
        <w:t>Хилок</w:t>
      </w:r>
      <w:r w:rsidR="00070F5D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070F5D">
        <w:rPr>
          <w:rFonts w:ascii="Times New Roman" w:hAnsi="Times New Roman" w:cs="Times New Roman"/>
          <w:sz w:val="28"/>
          <w:szCs w:val="28"/>
        </w:rPr>
        <w:t xml:space="preserve"> район» за </w:t>
      </w:r>
      <w:r w:rsidR="003D3A47">
        <w:rPr>
          <w:rFonts w:ascii="Times New Roman" w:hAnsi="Times New Roman" w:cs="Times New Roman"/>
          <w:sz w:val="28"/>
          <w:szCs w:val="28"/>
        </w:rPr>
        <w:t>9</w:t>
      </w:r>
      <w:r w:rsidR="00070F5D">
        <w:rPr>
          <w:rFonts w:ascii="Times New Roman" w:hAnsi="Times New Roman" w:cs="Times New Roman"/>
          <w:sz w:val="28"/>
          <w:szCs w:val="28"/>
        </w:rPr>
        <w:t xml:space="preserve"> </w:t>
      </w:r>
      <w:r w:rsidR="003D3A47">
        <w:rPr>
          <w:rFonts w:ascii="Times New Roman" w:hAnsi="Times New Roman" w:cs="Times New Roman"/>
          <w:sz w:val="28"/>
          <w:szCs w:val="28"/>
        </w:rPr>
        <w:t>месяцев</w:t>
      </w:r>
      <w:r w:rsidR="00070F5D">
        <w:rPr>
          <w:rFonts w:ascii="Times New Roman" w:hAnsi="Times New Roman" w:cs="Times New Roman"/>
          <w:sz w:val="28"/>
          <w:szCs w:val="28"/>
        </w:rPr>
        <w:t xml:space="preserve"> 2025</w:t>
      </w:r>
      <w:r w:rsidRPr="00C9339D">
        <w:rPr>
          <w:rFonts w:ascii="Times New Roman" w:hAnsi="Times New Roman" w:cs="Times New Roman"/>
          <w:sz w:val="28"/>
          <w:szCs w:val="28"/>
        </w:rPr>
        <w:t xml:space="preserve"> года соответствует требованием бюджетного законодательства Российской Федерации и 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9339D">
        <w:rPr>
          <w:rFonts w:ascii="Times New Roman" w:hAnsi="Times New Roman" w:cs="Times New Roman"/>
          <w:sz w:val="28"/>
          <w:szCs w:val="28"/>
        </w:rPr>
        <w:t xml:space="preserve"> о бюджетном процессе. Сроки предоставления отчета соблюдены.</w:t>
      </w:r>
    </w:p>
    <w:p w:rsidR="00BF0612" w:rsidRPr="00C9339D" w:rsidRDefault="00C9339D" w:rsidP="00C9339D">
      <w:pPr>
        <w:pStyle w:val="a3"/>
        <w:jc w:val="both"/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        </w:t>
      </w:r>
      <w:proofErr w:type="gramStart"/>
      <w:r w:rsidR="003340E1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Выполнив </w:t>
      </w:r>
      <w:r w:rsidR="00BF0612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независимую внешнюю проверку проекта </w:t>
      </w:r>
      <w:r w:rsidR="00FB17DB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постановления</w:t>
      </w:r>
      <w:r w:rsidR="003340E1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«Об</w:t>
      </w:r>
      <w:r w:rsidR="00FB17DB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утверждении отчета об</w:t>
      </w:r>
      <w:r w:rsidR="003340E1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исполнении бюджета муниципального района «</w:t>
      </w:r>
      <w:proofErr w:type="spellStart"/>
      <w:r w:rsidR="003340E1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Хилокский</w:t>
      </w:r>
      <w:proofErr w:type="spellEnd"/>
      <w:r w:rsidR="003340E1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район» за</w:t>
      </w:r>
      <w:r w:rsidR="003D3A47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9</w:t>
      </w:r>
      <w:r w:rsidR="00FB17DB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</w:t>
      </w:r>
      <w:r w:rsidR="003D3A47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месяцев</w:t>
      </w:r>
      <w:r w:rsidR="00FB17DB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</w:t>
      </w:r>
      <w:r w:rsidR="003340E1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202</w:t>
      </w:r>
      <w:r w:rsidR="00070F5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5</w:t>
      </w:r>
      <w:r w:rsidR="003340E1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год</w:t>
      </w:r>
      <w:r w:rsidR="003D3A47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а</w:t>
      </w:r>
      <w:r w:rsidR="003340E1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»</w:t>
      </w:r>
      <w:r w:rsidR="00BF0612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</w:t>
      </w:r>
      <w:r w:rsidR="00FC4CAF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и подготовив настоящее заклю</w:t>
      </w:r>
      <w:r w:rsidR="003340E1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чение, К</w:t>
      </w:r>
      <w:r w:rsidR="004816DB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онтрольно-счётный орган </w:t>
      </w:r>
      <w:proofErr w:type="spellStart"/>
      <w:r w:rsidR="003D3A47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Хилокского</w:t>
      </w:r>
      <w:proofErr w:type="spellEnd"/>
      <w:r w:rsidR="003D3A47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муниципального округа</w:t>
      </w:r>
      <w:r w:rsidR="00FC4CAF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предлагает </w:t>
      </w:r>
      <w:proofErr w:type="spellStart"/>
      <w:r w:rsidR="003D3A47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Врип</w:t>
      </w:r>
      <w:proofErr w:type="spellEnd"/>
      <w:r w:rsidR="003D3A47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</w:t>
      </w:r>
      <w:r w:rsidR="00FB17DB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Глав</w:t>
      </w:r>
      <w:r w:rsidR="003D3A47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ы</w:t>
      </w:r>
      <w:r w:rsidR="00FB17DB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</w:t>
      </w:r>
      <w:r w:rsidR="00FC4CAF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м</w:t>
      </w:r>
      <w:r w:rsidR="004816DB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униципального района </w:t>
      </w:r>
      <w:r w:rsidR="004816DB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lastRenderedPageBreak/>
        <w:t>«</w:t>
      </w:r>
      <w:proofErr w:type="spellStart"/>
      <w:r w:rsidR="004816DB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Хилокский</w:t>
      </w:r>
      <w:proofErr w:type="spellEnd"/>
      <w:r w:rsidR="00FC4CAF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район» </w:t>
      </w:r>
      <w:r w:rsidR="004816DB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принять и </w:t>
      </w:r>
      <w:r w:rsidR="00FC4CAF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утвердить </w:t>
      </w:r>
      <w:r w:rsidR="00FB17DB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е</w:t>
      </w:r>
      <w:r w:rsidR="00FC4CAF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 «Об</w:t>
      </w:r>
      <w:r w:rsidR="00FB17DB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утверждении отчета об исполнении</w:t>
      </w:r>
      <w:r w:rsidR="00FC4CAF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бюджета м</w:t>
      </w:r>
      <w:r w:rsidR="004816DB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униципального района «</w:t>
      </w:r>
      <w:proofErr w:type="spellStart"/>
      <w:r w:rsidR="004816DB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Хилокский</w:t>
      </w:r>
      <w:proofErr w:type="spellEnd"/>
      <w:r w:rsidR="004816DB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 район»  за</w:t>
      </w:r>
      <w:r w:rsidR="00070F5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</w:t>
      </w:r>
      <w:r w:rsidR="003D3A47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9</w:t>
      </w:r>
      <w:r w:rsidR="00070F5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</w:t>
      </w:r>
      <w:r w:rsidR="003D3A47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месяцев</w:t>
      </w:r>
      <w:r w:rsidR="00070F5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2025</w:t>
      </w:r>
      <w:r w:rsidR="00FB17DB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года</w:t>
      </w:r>
      <w:r w:rsidR="00FC4CAF" w:rsidRPr="00C9339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».</w:t>
      </w:r>
      <w:proofErr w:type="gramEnd"/>
      <w:r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Данное постановление разместить на сайте </w:t>
      </w:r>
      <w:proofErr w:type="spellStart"/>
      <w:r w:rsidR="003D3A47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Хилокского</w:t>
      </w:r>
      <w:proofErr w:type="spellEnd"/>
      <w:r w:rsidR="003D3A47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муниципального округа</w:t>
      </w:r>
      <w:r w:rsidR="00070F5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до </w:t>
      </w:r>
      <w:r w:rsidR="003D3A47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15</w:t>
      </w:r>
      <w:r w:rsidR="00070F5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</w:t>
      </w:r>
      <w:r w:rsidR="003D3A47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декабря </w:t>
      </w:r>
      <w:r w:rsidR="00070F5D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2025</w:t>
      </w:r>
      <w:r w:rsidR="004E4F2B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.</w:t>
      </w:r>
    </w:p>
    <w:p w:rsidR="00BF0612" w:rsidRDefault="00BF0612" w:rsidP="0010051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</w:pPr>
    </w:p>
    <w:p w:rsidR="00131FD3" w:rsidRPr="00424498" w:rsidRDefault="00131FD3" w:rsidP="0010051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</w:pPr>
    </w:p>
    <w:p w:rsidR="00793F78" w:rsidRPr="00424498" w:rsidRDefault="00793F78" w:rsidP="006065D9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000000" w:themeColor="text2"/>
          <w:sz w:val="28"/>
          <w:szCs w:val="28"/>
        </w:rPr>
      </w:pPr>
    </w:p>
    <w:p w:rsidR="00D87D2A" w:rsidRDefault="00350125" w:rsidP="00307E62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C430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D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7E62">
        <w:rPr>
          <w:rFonts w:ascii="Times New Roman" w:eastAsia="Times New Roman" w:hAnsi="Times New Roman" w:cs="Times New Roman"/>
          <w:sz w:val="28"/>
          <w:szCs w:val="28"/>
        </w:rPr>
        <w:t>Контрольно-счетного органа</w:t>
      </w:r>
      <w:r w:rsidR="00CD1AAF" w:rsidRPr="0042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4AF3" w:rsidRDefault="00350125" w:rsidP="00307E62">
      <w:pPr>
        <w:pStyle w:val="ConsPlusNormal"/>
        <w:widowControl/>
        <w:ind w:firstLine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307E62">
        <w:rPr>
          <w:rFonts w:ascii="Times New Roman" w:eastAsia="Times New Roman" w:hAnsi="Times New Roman" w:cs="Times New Roman"/>
          <w:sz w:val="28"/>
          <w:szCs w:val="28"/>
        </w:rPr>
        <w:t>:</w:t>
      </w:r>
      <w:r w:rsidR="006065D9" w:rsidRPr="0042449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307E6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065D9" w:rsidRPr="0042449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О.С. Малыгина</w:t>
      </w:r>
    </w:p>
    <w:sectPr w:rsidR="00F24AF3" w:rsidSect="002D55BE">
      <w:footerReference w:type="default" r:id="rId9"/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AF3" w:rsidRDefault="00D62AF3" w:rsidP="00185C55">
      <w:pPr>
        <w:spacing w:after="0" w:line="240" w:lineRule="auto"/>
      </w:pPr>
      <w:r>
        <w:separator/>
      </w:r>
    </w:p>
  </w:endnote>
  <w:endnote w:type="continuationSeparator" w:id="0">
    <w:p w:rsidR="00D62AF3" w:rsidRDefault="00D62AF3" w:rsidP="0018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8360"/>
    </w:sdtPr>
    <w:sdtContent>
      <w:p w:rsidR="007B64EF" w:rsidRDefault="007B64E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03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B64EF" w:rsidRDefault="007B64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AF3" w:rsidRDefault="00D62AF3" w:rsidP="00185C55">
      <w:pPr>
        <w:spacing w:after="0" w:line="240" w:lineRule="auto"/>
      </w:pPr>
      <w:r>
        <w:separator/>
      </w:r>
    </w:p>
  </w:footnote>
  <w:footnote w:type="continuationSeparator" w:id="0">
    <w:p w:rsidR="00D62AF3" w:rsidRDefault="00D62AF3" w:rsidP="00185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6FF"/>
    <w:multiLevelType w:val="hybridMultilevel"/>
    <w:tmpl w:val="44F6FA54"/>
    <w:lvl w:ilvl="0" w:tplc="ED0EEDF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4811E6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F0D5D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90426"/>
    <w:multiLevelType w:val="hybridMultilevel"/>
    <w:tmpl w:val="FF8C387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0AA8130A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745CD"/>
    <w:multiLevelType w:val="hybridMultilevel"/>
    <w:tmpl w:val="2528FBB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1B170771"/>
    <w:multiLevelType w:val="hybridMultilevel"/>
    <w:tmpl w:val="28E07056"/>
    <w:lvl w:ilvl="0" w:tplc="D1D8FA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8F25E8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36245"/>
    <w:multiLevelType w:val="hybridMultilevel"/>
    <w:tmpl w:val="261ECCDE"/>
    <w:lvl w:ilvl="0" w:tplc="3D1CD22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">
    <w:nsid w:val="35553E27"/>
    <w:multiLevelType w:val="hybridMultilevel"/>
    <w:tmpl w:val="40DA4E8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36215D6A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503D5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7241F"/>
    <w:multiLevelType w:val="hybridMultilevel"/>
    <w:tmpl w:val="C902F0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F37313F"/>
    <w:multiLevelType w:val="hybridMultilevel"/>
    <w:tmpl w:val="36829814"/>
    <w:lvl w:ilvl="0" w:tplc="EF529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3A5811"/>
    <w:multiLevelType w:val="hybridMultilevel"/>
    <w:tmpl w:val="F65CBB1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5E6755BC"/>
    <w:multiLevelType w:val="hybridMultilevel"/>
    <w:tmpl w:val="81FC2134"/>
    <w:lvl w:ilvl="0" w:tplc="B0F89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2CB58E0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6F4446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53F15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17"/>
  </w:num>
  <w:num w:numId="8">
    <w:abstractNumId w:val="4"/>
  </w:num>
  <w:num w:numId="9">
    <w:abstractNumId w:val="5"/>
  </w:num>
  <w:num w:numId="10">
    <w:abstractNumId w:val="12"/>
  </w:num>
  <w:num w:numId="11">
    <w:abstractNumId w:val="7"/>
  </w:num>
  <w:num w:numId="12">
    <w:abstractNumId w:val="10"/>
  </w:num>
  <w:num w:numId="13">
    <w:abstractNumId w:val="16"/>
  </w:num>
  <w:num w:numId="14">
    <w:abstractNumId w:val="18"/>
  </w:num>
  <w:num w:numId="15">
    <w:abstractNumId w:val="13"/>
  </w:num>
  <w:num w:numId="16">
    <w:abstractNumId w:val="0"/>
  </w:num>
  <w:num w:numId="17">
    <w:abstractNumId w:val="6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D9"/>
    <w:rsid w:val="00001F69"/>
    <w:rsid w:val="00002542"/>
    <w:rsid w:val="000027A2"/>
    <w:rsid w:val="00004D08"/>
    <w:rsid w:val="00005136"/>
    <w:rsid w:val="00007C6A"/>
    <w:rsid w:val="000108F3"/>
    <w:rsid w:val="000116FD"/>
    <w:rsid w:val="00011BFA"/>
    <w:rsid w:val="00011C1C"/>
    <w:rsid w:val="00013110"/>
    <w:rsid w:val="00015F2D"/>
    <w:rsid w:val="00015FAC"/>
    <w:rsid w:val="00016C95"/>
    <w:rsid w:val="00017FB0"/>
    <w:rsid w:val="0002147F"/>
    <w:rsid w:val="000217DA"/>
    <w:rsid w:val="00025D72"/>
    <w:rsid w:val="00026D2E"/>
    <w:rsid w:val="000270F6"/>
    <w:rsid w:val="000275FB"/>
    <w:rsid w:val="000306C7"/>
    <w:rsid w:val="0003184D"/>
    <w:rsid w:val="0003423C"/>
    <w:rsid w:val="00035F49"/>
    <w:rsid w:val="000363BA"/>
    <w:rsid w:val="000404F8"/>
    <w:rsid w:val="00040CE9"/>
    <w:rsid w:val="00041271"/>
    <w:rsid w:val="00042154"/>
    <w:rsid w:val="00042711"/>
    <w:rsid w:val="000433C9"/>
    <w:rsid w:val="00045F56"/>
    <w:rsid w:val="000475C0"/>
    <w:rsid w:val="00051368"/>
    <w:rsid w:val="0005247B"/>
    <w:rsid w:val="000548DF"/>
    <w:rsid w:val="000554AA"/>
    <w:rsid w:val="00055A56"/>
    <w:rsid w:val="00065057"/>
    <w:rsid w:val="00065D41"/>
    <w:rsid w:val="000662EF"/>
    <w:rsid w:val="00070F5D"/>
    <w:rsid w:val="00071004"/>
    <w:rsid w:val="000713A0"/>
    <w:rsid w:val="00071AA6"/>
    <w:rsid w:val="000720B3"/>
    <w:rsid w:val="000722A8"/>
    <w:rsid w:val="00072348"/>
    <w:rsid w:val="0007285F"/>
    <w:rsid w:val="00073C6A"/>
    <w:rsid w:val="00076A3D"/>
    <w:rsid w:val="00077805"/>
    <w:rsid w:val="00081C1C"/>
    <w:rsid w:val="00084441"/>
    <w:rsid w:val="00085820"/>
    <w:rsid w:val="00085CE5"/>
    <w:rsid w:val="000877D3"/>
    <w:rsid w:val="00090521"/>
    <w:rsid w:val="00094CC3"/>
    <w:rsid w:val="00094EE0"/>
    <w:rsid w:val="00095132"/>
    <w:rsid w:val="00095C81"/>
    <w:rsid w:val="000979C1"/>
    <w:rsid w:val="000A05AC"/>
    <w:rsid w:val="000A0B0B"/>
    <w:rsid w:val="000A1C25"/>
    <w:rsid w:val="000A3847"/>
    <w:rsid w:val="000B04D2"/>
    <w:rsid w:val="000B2F7B"/>
    <w:rsid w:val="000B363D"/>
    <w:rsid w:val="000B3683"/>
    <w:rsid w:val="000B7F09"/>
    <w:rsid w:val="000C0A8E"/>
    <w:rsid w:val="000C1481"/>
    <w:rsid w:val="000C4725"/>
    <w:rsid w:val="000C4D52"/>
    <w:rsid w:val="000C687D"/>
    <w:rsid w:val="000C68C5"/>
    <w:rsid w:val="000D0C29"/>
    <w:rsid w:val="000D2D70"/>
    <w:rsid w:val="000D54A1"/>
    <w:rsid w:val="000D6537"/>
    <w:rsid w:val="000D784D"/>
    <w:rsid w:val="000E0F21"/>
    <w:rsid w:val="000E220E"/>
    <w:rsid w:val="000E3B75"/>
    <w:rsid w:val="000E475C"/>
    <w:rsid w:val="000E6312"/>
    <w:rsid w:val="000E744E"/>
    <w:rsid w:val="000F0ABF"/>
    <w:rsid w:val="000F128B"/>
    <w:rsid w:val="000F3965"/>
    <w:rsid w:val="000F45C0"/>
    <w:rsid w:val="000F46BC"/>
    <w:rsid w:val="000F5B40"/>
    <w:rsid w:val="000F6467"/>
    <w:rsid w:val="000F6F5B"/>
    <w:rsid w:val="000F7E61"/>
    <w:rsid w:val="0010051D"/>
    <w:rsid w:val="001017ED"/>
    <w:rsid w:val="0010200C"/>
    <w:rsid w:val="00102F74"/>
    <w:rsid w:val="00103954"/>
    <w:rsid w:val="00104369"/>
    <w:rsid w:val="001112F0"/>
    <w:rsid w:val="001117B7"/>
    <w:rsid w:val="00112D79"/>
    <w:rsid w:val="00114E68"/>
    <w:rsid w:val="00115EAD"/>
    <w:rsid w:val="00120183"/>
    <w:rsid w:val="00121D9C"/>
    <w:rsid w:val="0012291C"/>
    <w:rsid w:val="00122A97"/>
    <w:rsid w:val="001239A8"/>
    <w:rsid w:val="00125A39"/>
    <w:rsid w:val="00126A31"/>
    <w:rsid w:val="00131FD3"/>
    <w:rsid w:val="001338EC"/>
    <w:rsid w:val="00136260"/>
    <w:rsid w:val="001363AE"/>
    <w:rsid w:val="0014021E"/>
    <w:rsid w:val="00140448"/>
    <w:rsid w:val="00141752"/>
    <w:rsid w:val="00141B42"/>
    <w:rsid w:val="00145C37"/>
    <w:rsid w:val="00146BCE"/>
    <w:rsid w:val="00150F48"/>
    <w:rsid w:val="00152BC0"/>
    <w:rsid w:val="001544B8"/>
    <w:rsid w:val="001560AB"/>
    <w:rsid w:val="0016304A"/>
    <w:rsid w:val="00165082"/>
    <w:rsid w:val="00167461"/>
    <w:rsid w:val="001722AD"/>
    <w:rsid w:val="00172D24"/>
    <w:rsid w:val="00173C13"/>
    <w:rsid w:val="00174885"/>
    <w:rsid w:val="00175812"/>
    <w:rsid w:val="00176E82"/>
    <w:rsid w:val="00180B27"/>
    <w:rsid w:val="00180C9D"/>
    <w:rsid w:val="00181AAA"/>
    <w:rsid w:val="00185AC4"/>
    <w:rsid w:val="00185C55"/>
    <w:rsid w:val="00186A4B"/>
    <w:rsid w:val="00194215"/>
    <w:rsid w:val="001959A0"/>
    <w:rsid w:val="00195D35"/>
    <w:rsid w:val="00196CC2"/>
    <w:rsid w:val="00196CC5"/>
    <w:rsid w:val="00196D42"/>
    <w:rsid w:val="001A1EA8"/>
    <w:rsid w:val="001A349C"/>
    <w:rsid w:val="001A40F5"/>
    <w:rsid w:val="001B1B3C"/>
    <w:rsid w:val="001B3D21"/>
    <w:rsid w:val="001B4A4D"/>
    <w:rsid w:val="001C028F"/>
    <w:rsid w:val="001C06D7"/>
    <w:rsid w:val="001C0D0F"/>
    <w:rsid w:val="001C2198"/>
    <w:rsid w:val="001C2A9E"/>
    <w:rsid w:val="001C58A9"/>
    <w:rsid w:val="001C5EE8"/>
    <w:rsid w:val="001D22BE"/>
    <w:rsid w:val="001D2FA2"/>
    <w:rsid w:val="001D4123"/>
    <w:rsid w:val="001D4720"/>
    <w:rsid w:val="001E7491"/>
    <w:rsid w:val="001F1895"/>
    <w:rsid w:val="001F4472"/>
    <w:rsid w:val="001F453E"/>
    <w:rsid w:val="001F4D05"/>
    <w:rsid w:val="001F5FC3"/>
    <w:rsid w:val="0020306A"/>
    <w:rsid w:val="002043B0"/>
    <w:rsid w:val="0020483A"/>
    <w:rsid w:val="00204E5F"/>
    <w:rsid w:val="00207D13"/>
    <w:rsid w:val="00212C3C"/>
    <w:rsid w:val="002134BE"/>
    <w:rsid w:val="002139F2"/>
    <w:rsid w:val="00213FA8"/>
    <w:rsid w:val="002167A1"/>
    <w:rsid w:val="00216A52"/>
    <w:rsid w:val="00217EBF"/>
    <w:rsid w:val="00220333"/>
    <w:rsid w:val="00220A75"/>
    <w:rsid w:val="00223E93"/>
    <w:rsid w:val="002245BC"/>
    <w:rsid w:val="00224609"/>
    <w:rsid w:val="00224691"/>
    <w:rsid w:val="002257C6"/>
    <w:rsid w:val="00226CFE"/>
    <w:rsid w:val="00230556"/>
    <w:rsid w:val="00231543"/>
    <w:rsid w:val="00234050"/>
    <w:rsid w:val="00234869"/>
    <w:rsid w:val="00235D46"/>
    <w:rsid w:val="0023601F"/>
    <w:rsid w:val="00237CC7"/>
    <w:rsid w:val="00241372"/>
    <w:rsid w:val="00245A25"/>
    <w:rsid w:val="002511D4"/>
    <w:rsid w:val="002514DD"/>
    <w:rsid w:val="002567E7"/>
    <w:rsid w:val="00257B80"/>
    <w:rsid w:val="00257D81"/>
    <w:rsid w:val="0026039E"/>
    <w:rsid w:val="0026092B"/>
    <w:rsid w:val="00260A58"/>
    <w:rsid w:val="00261B33"/>
    <w:rsid w:val="00261E38"/>
    <w:rsid w:val="002620A2"/>
    <w:rsid w:val="0026569F"/>
    <w:rsid w:val="002700F5"/>
    <w:rsid w:val="00270DA8"/>
    <w:rsid w:val="002725F9"/>
    <w:rsid w:val="00272603"/>
    <w:rsid w:val="00272F01"/>
    <w:rsid w:val="00273C93"/>
    <w:rsid w:val="00273EB8"/>
    <w:rsid w:val="00274FAF"/>
    <w:rsid w:val="002801A3"/>
    <w:rsid w:val="002818CE"/>
    <w:rsid w:val="00281CAE"/>
    <w:rsid w:val="0028239E"/>
    <w:rsid w:val="00284167"/>
    <w:rsid w:val="00284F86"/>
    <w:rsid w:val="00285E63"/>
    <w:rsid w:val="00287601"/>
    <w:rsid w:val="00292E8A"/>
    <w:rsid w:val="00293465"/>
    <w:rsid w:val="00293F6E"/>
    <w:rsid w:val="002965E5"/>
    <w:rsid w:val="002A007E"/>
    <w:rsid w:val="002A07B3"/>
    <w:rsid w:val="002A0C2A"/>
    <w:rsid w:val="002A292B"/>
    <w:rsid w:val="002A3174"/>
    <w:rsid w:val="002B0088"/>
    <w:rsid w:val="002B13C8"/>
    <w:rsid w:val="002B34F0"/>
    <w:rsid w:val="002B3F02"/>
    <w:rsid w:val="002B56F0"/>
    <w:rsid w:val="002B5E68"/>
    <w:rsid w:val="002B5ECC"/>
    <w:rsid w:val="002C2581"/>
    <w:rsid w:val="002C55A0"/>
    <w:rsid w:val="002C6892"/>
    <w:rsid w:val="002C7819"/>
    <w:rsid w:val="002C7FF0"/>
    <w:rsid w:val="002D10D4"/>
    <w:rsid w:val="002D22BD"/>
    <w:rsid w:val="002D5368"/>
    <w:rsid w:val="002D55BE"/>
    <w:rsid w:val="002D6C20"/>
    <w:rsid w:val="002D78C9"/>
    <w:rsid w:val="002D7F12"/>
    <w:rsid w:val="002E013F"/>
    <w:rsid w:val="002E0E82"/>
    <w:rsid w:val="002E3CBC"/>
    <w:rsid w:val="002E5D22"/>
    <w:rsid w:val="002E6052"/>
    <w:rsid w:val="002F0064"/>
    <w:rsid w:val="002F2CCD"/>
    <w:rsid w:val="002F61B8"/>
    <w:rsid w:val="002F6CE4"/>
    <w:rsid w:val="00302D1E"/>
    <w:rsid w:val="0030315E"/>
    <w:rsid w:val="003046B0"/>
    <w:rsid w:val="00307E62"/>
    <w:rsid w:val="00312A81"/>
    <w:rsid w:val="00316847"/>
    <w:rsid w:val="0031689B"/>
    <w:rsid w:val="00316E45"/>
    <w:rsid w:val="0032019D"/>
    <w:rsid w:val="003207A8"/>
    <w:rsid w:val="003214E7"/>
    <w:rsid w:val="0032158D"/>
    <w:rsid w:val="00321C28"/>
    <w:rsid w:val="003223F0"/>
    <w:rsid w:val="00322F4C"/>
    <w:rsid w:val="0032315C"/>
    <w:rsid w:val="00323302"/>
    <w:rsid w:val="00325DED"/>
    <w:rsid w:val="003263C3"/>
    <w:rsid w:val="003279D3"/>
    <w:rsid w:val="00327A20"/>
    <w:rsid w:val="0033050A"/>
    <w:rsid w:val="003317BF"/>
    <w:rsid w:val="00333E9B"/>
    <w:rsid w:val="003340E1"/>
    <w:rsid w:val="00334810"/>
    <w:rsid w:val="00335807"/>
    <w:rsid w:val="00335BBD"/>
    <w:rsid w:val="00336727"/>
    <w:rsid w:val="00340D2D"/>
    <w:rsid w:val="00341F72"/>
    <w:rsid w:val="0034289C"/>
    <w:rsid w:val="00343289"/>
    <w:rsid w:val="00343302"/>
    <w:rsid w:val="00343D34"/>
    <w:rsid w:val="00344922"/>
    <w:rsid w:val="003450D3"/>
    <w:rsid w:val="00345AF1"/>
    <w:rsid w:val="00345E71"/>
    <w:rsid w:val="00350125"/>
    <w:rsid w:val="003505FE"/>
    <w:rsid w:val="00350D70"/>
    <w:rsid w:val="00351BFE"/>
    <w:rsid w:val="00352D08"/>
    <w:rsid w:val="00356500"/>
    <w:rsid w:val="00360572"/>
    <w:rsid w:val="003672BD"/>
    <w:rsid w:val="003700AB"/>
    <w:rsid w:val="00370F81"/>
    <w:rsid w:val="0037356F"/>
    <w:rsid w:val="003750CE"/>
    <w:rsid w:val="003779D2"/>
    <w:rsid w:val="00380D27"/>
    <w:rsid w:val="00381910"/>
    <w:rsid w:val="0038274B"/>
    <w:rsid w:val="00390551"/>
    <w:rsid w:val="00392F0D"/>
    <w:rsid w:val="00393D45"/>
    <w:rsid w:val="003A1235"/>
    <w:rsid w:val="003A23AC"/>
    <w:rsid w:val="003A3B3F"/>
    <w:rsid w:val="003A3DCA"/>
    <w:rsid w:val="003A4891"/>
    <w:rsid w:val="003A4B6C"/>
    <w:rsid w:val="003A4C50"/>
    <w:rsid w:val="003A649A"/>
    <w:rsid w:val="003B0FFC"/>
    <w:rsid w:val="003B237A"/>
    <w:rsid w:val="003B4778"/>
    <w:rsid w:val="003B5228"/>
    <w:rsid w:val="003C018D"/>
    <w:rsid w:val="003D32E0"/>
    <w:rsid w:val="003D3A47"/>
    <w:rsid w:val="003D3F9D"/>
    <w:rsid w:val="003D4E2C"/>
    <w:rsid w:val="003D5C8C"/>
    <w:rsid w:val="003D643D"/>
    <w:rsid w:val="003E007E"/>
    <w:rsid w:val="003E151D"/>
    <w:rsid w:val="003E2190"/>
    <w:rsid w:val="003E2545"/>
    <w:rsid w:val="003E4FFA"/>
    <w:rsid w:val="003E5329"/>
    <w:rsid w:val="003E5FD7"/>
    <w:rsid w:val="003F6C9E"/>
    <w:rsid w:val="00400574"/>
    <w:rsid w:val="004005C9"/>
    <w:rsid w:val="004020C1"/>
    <w:rsid w:val="00407E57"/>
    <w:rsid w:val="00413C44"/>
    <w:rsid w:val="00414BCB"/>
    <w:rsid w:val="0042351D"/>
    <w:rsid w:val="00423671"/>
    <w:rsid w:val="00424498"/>
    <w:rsid w:val="004251E5"/>
    <w:rsid w:val="00425347"/>
    <w:rsid w:val="0042698C"/>
    <w:rsid w:val="00431015"/>
    <w:rsid w:val="0043422B"/>
    <w:rsid w:val="00435BB5"/>
    <w:rsid w:val="00435E42"/>
    <w:rsid w:val="004367DD"/>
    <w:rsid w:val="00440746"/>
    <w:rsid w:val="00440970"/>
    <w:rsid w:val="00442248"/>
    <w:rsid w:val="00443876"/>
    <w:rsid w:val="00443DF8"/>
    <w:rsid w:val="004444B7"/>
    <w:rsid w:val="004449D6"/>
    <w:rsid w:val="00444BE5"/>
    <w:rsid w:val="004458AD"/>
    <w:rsid w:val="00445CED"/>
    <w:rsid w:val="0044634F"/>
    <w:rsid w:val="004520F8"/>
    <w:rsid w:val="00453676"/>
    <w:rsid w:val="0045580C"/>
    <w:rsid w:val="004565F1"/>
    <w:rsid w:val="0045783C"/>
    <w:rsid w:val="0046053A"/>
    <w:rsid w:val="00464C3E"/>
    <w:rsid w:val="0046611D"/>
    <w:rsid w:val="00467FB2"/>
    <w:rsid w:val="0047037C"/>
    <w:rsid w:val="00472511"/>
    <w:rsid w:val="00473EA2"/>
    <w:rsid w:val="00474BD9"/>
    <w:rsid w:val="00475D3D"/>
    <w:rsid w:val="004806E2"/>
    <w:rsid w:val="004813F7"/>
    <w:rsid w:val="004816DB"/>
    <w:rsid w:val="00481CAB"/>
    <w:rsid w:val="00482756"/>
    <w:rsid w:val="00484441"/>
    <w:rsid w:val="00484B48"/>
    <w:rsid w:val="00484BC6"/>
    <w:rsid w:val="00487E79"/>
    <w:rsid w:val="004907BB"/>
    <w:rsid w:val="0049291F"/>
    <w:rsid w:val="00495FE4"/>
    <w:rsid w:val="0049743A"/>
    <w:rsid w:val="004977DA"/>
    <w:rsid w:val="004A10A3"/>
    <w:rsid w:val="004A2880"/>
    <w:rsid w:val="004A4A4C"/>
    <w:rsid w:val="004A5199"/>
    <w:rsid w:val="004A5BDB"/>
    <w:rsid w:val="004B1138"/>
    <w:rsid w:val="004B2195"/>
    <w:rsid w:val="004B5ECF"/>
    <w:rsid w:val="004B750A"/>
    <w:rsid w:val="004B7E89"/>
    <w:rsid w:val="004C0CC4"/>
    <w:rsid w:val="004C1E7A"/>
    <w:rsid w:val="004C3B8A"/>
    <w:rsid w:val="004C4EF9"/>
    <w:rsid w:val="004C5E23"/>
    <w:rsid w:val="004C69A3"/>
    <w:rsid w:val="004C7797"/>
    <w:rsid w:val="004D0471"/>
    <w:rsid w:val="004D0A57"/>
    <w:rsid w:val="004D0BF7"/>
    <w:rsid w:val="004D0E1F"/>
    <w:rsid w:val="004D10C4"/>
    <w:rsid w:val="004D339B"/>
    <w:rsid w:val="004D3DB8"/>
    <w:rsid w:val="004E1411"/>
    <w:rsid w:val="004E199D"/>
    <w:rsid w:val="004E3036"/>
    <w:rsid w:val="004E43A9"/>
    <w:rsid w:val="004E48C1"/>
    <w:rsid w:val="004E4F2B"/>
    <w:rsid w:val="004F1AF0"/>
    <w:rsid w:val="004F2DA9"/>
    <w:rsid w:val="004F447D"/>
    <w:rsid w:val="004F5597"/>
    <w:rsid w:val="004F5E75"/>
    <w:rsid w:val="004F6E8C"/>
    <w:rsid w:val="004F7D3D"/>
    <w:rsid w:val="004F7FDB"/>
    <w:rsid w:val="005012D9"/>
    <w:rsid w:val="00501451"/>
    <w:rsid w:val="00503B93"/>
    <w:rsid w:val="00503D86"/>
    <w:rsid w:val="00504795"/>
    <w:rsid w:val="005048BC"/>
    <w:rsid w:val="005056D2"/>
    <w:rsid w:val="005060B2"/>
    <w:rsid w:val="00511086"/>
    <w:rsid w:val="00511918"/>
    <w:rsid w:val="0051649B"/>
    <w:rsid w:val="005232B5"/>
    <w:rsid w:val="00523612"/>
    <w:rsid w:val="0052556A"/>
    <w:rsid w:val="00530421"/>
    <w:rsid w:val="00535D27"/>
    <w:rsid w:val="00537617"/>
    <w:rsid w:val="00541BCB"/>
    <w:rsid w:val="00542A69"/>
    <w:rsid w:val="005433B0"/>
    <w:rsid w:val="005439B9"/>
    <w:rsid w:val="00551C17"/>
    <w:rsid w:val="00551E16"/>
    <w:rsid w:val="00552A2E"/>
    <w:rsid w:val="00553DAE"/>
    <w:rsid w:val="00556D72"/>
    <w:rsid w:val="00560BDF"/>
    <w:rsid w:val="005632D6"/>
    <w:rsid w:val="0056414C"/>
    <w:rsid w:val="005708F4"/>
    <w:rsid w:val="00570DF4"/>
    <w:rsid w:val="00571D8C"/>
    <w:rsid w:val="00573B00"/>
    <w:rsid w:val="00574996"/>
    <w:rsid w:val="0057510D"/>
    <w:rsid w:val="00576F90"/>
    <w:rsid w:val="005773B6"/>
    <w:rsid w:val="00577D7B"/>
    <w:rsid w:val="005802B0"/>
    <w:rsid w:val="00583E4C"/>
    <w:rsid w:val="00585046"/>
    <w:rsid w:val="00585436"/>
    <w:rsid w:val="0058666D"/>
    <w:rsid w:val="00593CAA"/>
    <w:rsid w:val="005A0BB6"/>
    <w:rsid w:val="005A103D"/>
    <w:rsid w:val="005A4AB2"/>
    <w:rsid w:val="005A5B07"/>
    <w:rsid w:val="005A7D58"/>
    <w:rsid w:val="005B0797"/>
    <w:rsid w:val="005B52C3"/>
    <w:rsid w:val="005B58E6"/>
    <w:rsid w:val="005C473D"/>
    <w:rsid w:val="005C4CC3"/>
    <w:rsid w:val="005C5528"/>
    <w:rsid w:val="005C66DB"/>
    <w:rsid w:val="005C7C9C"/>
    <w:rsid w:val="005D08D5"/>
    <w:rsid w:val="005D16D5"/>
    <w:rsid w:val="005D2CDC"/>
    <w:rsid w:val="005D2F39"/>
    <w:rsid w:val="005D3F5B"/>
    <w:rsid w:val="005D4915"/>
    <w:rsid w:val="005D56DB"/>
    <w:rsid w:val="005D5721"/>
    <w:rsid w:val="005D597D"/>
    <w:rsid w:val="005D6D2E"/>
    <w:rsid w:val="005D7B16"/>
    <w:rsid w:val="005E0A8E"/>
    <w:rsid w:val="005E0E02"/>
    <w:rsid w:val="005E2568"/>
    <w:rsid w:val="005E5F9A"/>
    <w:rsid w:val="005F12A4"/>
    <w:rsid w:val="005F4CAE"/>
    <w:rsid w:val="005F5FFE"/>
    <w:rsid w:val="006002AA"/>
    <w:rsid w:val="00600646"/>
    <w:rsid w:val="00603538"/>
    <w:rsid w:val="006065D9"/>
    <w:rsid w:val="006066CA"/>
    <w:rsid w:val="00610C31"/>
    <w:rsid w:val="00612D75"/>
    <w:rsid w:val="00614EB1"/>
    <w:rsid w:val="00615278"/>
    <w:rsid w:val="00621340"/>
    <w:rsid w:val="0062274C"/>
    <w:rsid w:val="006229C6"/>
    <w:rsid w:val="0062415C"/>
    <w:rsid w:val="006262D0"/>
    <w:rsid w:val="0062677B"/>
    <w:rsid w:val="00630338"/>
    <w:rsid w:val="00630A7D"/>
    <w:rsid w:val="00632353"/>
    <w:rsid w:val="0063267F"/>
    <w:rsid w:val="00633C7E"/>
    <w:rsid w:val="00633CD4"/>
    <w:rsid w:val="00634147"/>
    <w:rsid w:val="006360A6"/>
    <w:rsid w:val="006367FB"/>
    <w:rsid w:val="006425F4"/>
    <w:rsid w:val="00642DEA"/>
    <w:rsid w:val="00644196"/>
    <w:rsid w:val="00645630"/>
    <w:rsid w:val="00645E1E"/>
    <w:rsid w:val="0064668B"/>
    <w:rsid w:val="0065122F"/>
    <w:rsid w:val="0065449B"/>
    <w:rsid w:val="00655969"/>
    <w:rsid w:val="006576AE"/>
    <w:rsid w:val="006622C7"/>
    <w:rsid w:val="006657DC"/>
    <w:rsid w:val="0066690F"/>
    <w:rsid w:val="006677B1"/>
    <w:rsid w:val="006726D2"/>
    <w:rsid w:val="00673CED"/>
    <w:rsid w:val="006743C9"/>
    <w:rsid w:val="0067588F"/>
    <w:rsid w:val="00676011"/>
    <w:rsid w:val="00677596"/>
    <w:rsid w:val="0068006F"/>
    <w:rsid w:val="00680B91"/>
    <w:rsid w:val="00680C1F"/>
    <w:rsid w:val="006811C5"/>
    <w:rsid w:val="00683CEB"/>
    <w:rsid w:val="00685493"/>
    <w:rsid w:val="00685FC2"/>
    <w:rsid w:val="006914E0"/>
    <w:rsid w:val="00691EE4"/>
    <w:rsid w:val="00692CFA"/>
    <w:rsid w:val="0069317D"/>
    <w:rsid w:val="006937D9"/>
    <w:rsid w:val="00695E7F"/>
    <w:rsid w:val="00696A02"/>
    <w:rsid w:val="006A19F2"/>
    <w:rsid w:val="006A2662"/>
    <w:rsid w:val="006A3633"/>
    <w:rsid w:val="006A3DAE"/>
    <w:rsid w:val="006A419F"/>
    <w:rsid w:val="006A488B"/>
    <w:rsid w:val="006A4906"/>
    <w:rsid w:val="006A51C2"/>
    <w:rsid w:val="006A6EFC"/>
    <w:rsid w:val="006A7F1A"/>
    <w:rsid w:val="006B053E"/>
    <w:rsid w:val="006B19DA"/>
    <w:rsid w:val="006B2BD5"/>
    <w:rsid w:val="006B31A8"/>
    <w:rsid w:val="006B3D75"/>
    <w:rsid w:val="006B5146"/>
    <w:rsid w:val="006C0685"/>
    <w:rsid w:val="006C0AF7"/>
    <w:rsid w:val="006C2C4F"/>
    <w:rsid w:val="006C45F8"/>
    <w:rsid w:val="006C494D"/>
    <w:rsid w:val="006C4AA1"/>
    <w:rsid w:val="006C6B87"/>
    <w:rsid w:val="006C6E3B"/>
    <w:rsid w:val="006C72C9"/>
    <w:rsid w:val="006D24AE"/>
    <w:rsid w:val="006D33AC"/>
    <w:rsid w:val="006D3CA0"/>
    <w:rsid w:val="006D7E4C"/>
    <w:rsid w:val="006D7F90"/>
    <w:rsid w:val="006E25BD"/>
    <w:rsid w:val="006E2733"/>
    <w:rsid w:val="006E30B8"/>
    <w:rsid w:val="006E36EA"/>
    <w:rsid w:val="006E44E0"/>
    <w:rsid w:val="006E6613"/>
    <w:rsid w:val="006E76B6"/>
    <w:rsid w:val="006F2EA6"/>
    <w:rsid w:val="006F46B7"/>
    <w:rsid w:val="006F4A42"/>
    <w:rsid w:val="006F5BF4"/>
    <w:rsid w:val="006F6956"/>
    <w:rsid w:val="00703412"/>
    <w:rsid w:val="00704896"/>
    <w:rsid w:val="00705333"/>
    <w:rsid w:val="00712137"/>
    <w:rsid w:val="0071477A"/>
    <w:rsid w:val="00714AA4"/>
    <w:rsid w:val="00716D6E"/>
    <w:rsid w:val="00721408"/>
    <w:rsid w:val="00723143"/>
    <w:rsid w:val="00724E8D"/>
    <w:rsid w:val="007265FD"/>
    <w:rsid w:val="007305CE"/>
    <w:rsid w:val="007305EB"/>
    <w:rsid w:val="00730B88"/>
    <w:rsid w:val="007312D9"/>
    <w:rsid w:val="007314D2"/>
    <w:rsid w:val="0073170F"/>
    <w:rsid w:val="00732E41"/>
    <w:rsid w:val="007357C6"/>
    <w:rsid w:val="00736401"/>
    <w:rsid w:val="007379FF"/>
    <w:rsid w:val="00737FE5"/>
    <w:rsid w:val="007404D4"/>
    <w:rsid w:val="0074213F"/>
    <w:rsid w:val="007455F6"/>
    <w:rsid w:val="0074724B"/>
    <w:rsid w:val="00753B11"/>
    <w:rsid w:val="00754903"/>
    <w:rsid w:val="00754FD1"/>
    <w:rsid w:val="00757022"/>
    <w:rsid w:val="00761AF2"/>
    <w:rsid w:val="007627EA"/>
    <w:rsid w:val="0076563E"/>
    <w:rsid w:val="00766EFD"/>
    <w:rsid w:val="00767C20"/>
    <w:rsid w:val="00767FD8"/>
    <w:rsid w:val="00770052"/>
    <w:rsid w:val="0077209C"/>
    <w:rsid w:val="007748AE"/>
    <w:rsid w:val="00776031"/>
    <w:rsid w:val="007774D1"/>
    <w:rsid w:val="007801D0"/>
    <w:rsid w:val="00782EDE"/>
    <w:rsid w:val="00785C09"/>
    <w:rsid w:val="00791190"/>
    <w:rsid w:val="00793ECB"/>
    <w:rsid w:val="00793F78"/>
    <w:rsid w:val="00797366"/>
    <w:rsid w:val="00797CB5"/>
    <w:rsid w:val="007A17BA"/>
    <w:rsid w:val="007A47BB"/>
    <w:rsid w:val="007A7818"/>
    <w:rsid w:val="007A7D12"/>
    <w:rsid w:val="007B3C9B"/>
    <w:rsid w:val="007B3FA6"/>
    <w:rsid w:val="007B64EF"/>
    <w:rsid w:val="007B6E30"/>
    <w:rsid w:val="007B7633"/>
    <w:rsid w:val="007B7A52"/>
    <w:rsid w:val="007C0181"/>
    <w:rsid w:val="007C06A5"/>
    <w:rsid w:val="007C1937"/>
    <w:rsid w:val="007C4254"/>
    <w:rsid w:val="007C594C"/>
    <w:rsid w:val="007C7125"/>
    <w:rsid w:val="007C7B92"/>
    <w:rsid w:val="007D06E6"/>
    <w:rsid w:val="007D0BB3"/>
    <w:rsid w:val="007D4416"/>
    <w:rsid w:val="007D58F2"/>
    <w:rsid w:val="007D7B94"/>
    <w:rsid w:val="007E0225"/>
    <w:rsid w:val="007E1978"/>
    <w:rsid w:val="007E46FE"/>
    <w:rsid w:val="007E615D"/>
    <w:rsid w:val="007E6BA5"/>
    <w:rsid w:val="007E6BDB"/>
    <w:rsid w:val="007E71F8"/>
    <w:rsid w:val="007E7592"/>
    <w:rsid w:val="007F0A9C"/>
    <w:rsid w:val="007F1368"/>
    <w:rsid w:val="007F1A24"/>
    <w:rsid w:val="007F343B"/>
    <w:rsid w:val="007F3E4C"/>
    <w:rsid w:val="007F3E64"/>
    <w:rsid w:val="007F5B0D"/>
    <w:rsid w:val="00802E51"/>
    <w:rsid w:val="00803186"/>
    <w:rsid w:val="00805B5A"/>
    <w:rsid w:val="00805DA6"/>
    <w:rsid w:val="00806A0B"/>
    <w:rsid w:val="00806AB8"/>
    <w:rsid w:val="00810542"/>
    <w:rsid w:val="00810ED5"/>
    <w:rsid w:val="00812759"/>
    <w:rsid w:val="008131FF"/>
    <w:rsid w:val="0081563F"/>
    <w:rsid w:val="00816170"/>
    <w:rsid w:val="00820EAF"/>
    <w:rsid w:val="008210B8"/>
    <w:rsid w:val="00824013"/>
    <w:rsid w:val="00824419"/>
    <w:rsid w:val="0082632E"/>
    <w:rsid w:val="008316C1"/>
    <w:rsid w:val="0083255E"/>
    <w:rsid w:val="00834D8F"/>
    <w:rsid w:val="00837310"/>
    <w:rsid w:val="00840A65"/>
    <w:rsid w:val="00841242"/>
    <w:rsid w:val="00841677"/>
    <w:rsid w:val="00843802"/>
    <w:rsid w:val="008456BE"/>
    <w:rsid w:val="00845B6E"/>
    <w:rsid w:val="00847C3A"/>
    <w:rsid w:val="00847F3D"/>
    <w:rsid w:val="00850D73"/>
    <w:rsid w:val="008511A0"/>
    <w:rsid w:val="00856B29"/>
    <w:rsid w:val="00857200"/>
    <w:rsid w:val="00861B6E"/>
    <w:rsid w:val="00861C7E"/>
    <w:rsid w:val="00864E5E"/>
    <w:rsid w:val="0086522F"/>
    <w:rsid w:val="00866FC7"/>
    <w:rsid w:val="00867AD9"/>
    <w:rsid w:val="00872616"/>
    <w:rsid w:val="008745A7"/>
    <w:rsid w:val="00875AE4"/>
    <w:rsid w:val="0087728D"/>
    <w:rsid w:val="008772E6"/>
    <w:rsid w:val="008779AF"/>
    <w:rsid w:val="00877DF3"/>
    <w:rsid w:val="00882EFF"/>
    <w:rsid w:val="00890C0A"/>
    <w:rsid w:val="008923C8"/>
    <w:rsid w:val="008927B5"/>
    <w:rsid w:val="00894FEF"/>
    <w:rsid w:val="00894FFC"/>
    <w:rsid w:val="008A1685"/>
    <w:rsid w:val="008A16EF"/>
    <w:rsid w:val="008A28D5"/>
    <w:rsid w:val="008A3D49"/>
    <w:rsid w:val="008B1C81"/>
    <w:rsid w:val="008B5CA3"/>
    <w:rsid w:val="008B6BE4"/>
    <w:rsid w:val="008B7D93"/>
    <w:rsid w:val="008C0465"/>
    <w:rsid w:val="008C20C6"/>
    <w:rsid w:val="008C26D4"/>
    <w:rsid w:val="008C47E7"/>
    <w:rsid w:val="008C6A9B"/>
    <w:rsid w:val="008C787E"/>
    <w:rsid w:val="008D0E11"/>
    <w:rsid w:val="008D2108"/>
    <w:rsid w:val="008D22C8"/>
    <w:rsid w:val="008D332A"/>
    <w:rsid w:val="008D4663"/>
    <w:rsid w:val="008D50B9"/>
    <w:rsid w:val="008D54A7"/>
    <w:rsid w:val="008D5892"/>
    <w:rsid w:val="008D6F87"/>
    <w:rsid w:val="008D758B"/>
    <w:rsid w:val="008E080D"/>
    <w:rsid w:val="008E17A3"/>
    <w:rsid w:val="008E24CE"/>
    <w:rsid w:val="008E2734"/>
    <w:rsid w:val="008E598C"/>
    <w:rsid w:val="008E5D0E"/>
    <w:rsid w:val="008E62A0"/>
    <w:rsid w:val="008E6ABC"/>
    <w:rsid w:val="008F07C9"/>
    <w:rsid w:val="008F2BCB"/>
    <w:rsid w:val="008F5064"/>
    <w:rsid w:val="008F6946"/>
    <w:rsid w:val="008F7175"/>
    <w:rsid w:val="00900E4F"/>
    <w:rsid w:val="00903043"/>
    <w:rsid w:val="009037CE"/>
    <w:rsid w:val="00904C93"/>
    <w:rsid w:val="00907AE4"/>
    <w:rsid w:val="00910CBD"/>
    <w:rsid w:val="0091182E"/>
    <w:rsid w:val="00911E31"/>
    <w:rsid w:val="009129D1"/>
    <w:rsid w:val="00914095"/>
    <w:rsid w:val="009146AB"/>
    <w:rsid w:val="009154DE"/>
    <w:rsid w:val="00915B00"/>
    <w:rsid w:val="0091616F"/>
    <w:rsid w:val="00917708"/>
    <w:rsid w:val="00922F4A"/>
    <w:rsid w:val="00922FBF"/>
    <w:rsid w:val="00924263"/>
    <w:rsid w:val="009253CA"/>
    <w:rsid w:val="009304FD"/>
    <w:rsid w:val="0093066B"/>
    <w:rsid w:val="00930AD0"/>
    <w:rsid w:val="00931353"/>
    <w:rsid w:val="00932154"/>
    <w:rsid w:val="009334DD"/>
    <w:rsid w:val="00933E71"/>
    <w:rsid w:val="009341B1"/>
    <w:rsid w:val="00934806"/>
    <w:rsid w:val="009349C6"/>
    <w:rsid w:val="009353F3"/>
    <w:rsid w:val="00936DA7"/>
    <w:rsid w:val="00936DAA"/>
    <w:rsid w:val="0094038A"/>
    <w:rsid w:val="00944053"/>
    <w:rsid w:val="00944883"/>
    <w:rsid w:val="0094563D"/>
    <w:rsid w:val="00946873"/>
    <w:rsid w:val="00950A14"/>
    <w:rsid w:val="00951135"/>
    <w:rsid w:val="00952EBB"/>
    <w:rsid w:val="00953B0B"/>
    <w:rsid w:val="009556D8"/>
    <w:rsid w:val="00955BCA"/>
    <w:rsid w:val="00957925"/>
    <w:rsid w:val="00957D71"/>
    <w:rsid w:val="00964186"/>
    <w:rsid w:val="00972C6B"/>
    <w:rsid w:val="00972F8D"/>
    <w:rsid w:val="00973422"/>
    <w:rsid w:val="009746F4"/>
    <w:rsid w:val="00974B31"/>
    <w:rsid w:val="00975932"/>
    <w:rsid w:val="0098257F"/>
    <w:rsid w:val="00984184"/>
    <w:rsid w:val="00985135"/>
    <w:rsid w:val="00987E86"/>
    <w:rsid w:val="0099158F"/>
    <w:rsid w:val="00992C9B"/>
    <w:rsid w:val="00993962"/>
    <w:rsid w:val="009A0F1B"/>
    <w:rsid w:val="009A170E"/>
    <w:rsid w:val="009A6783"/>
    <w:rsid w:val="009A78FF"/>
    <w:rsid w:val="009A7A5A"/>
    <w:rsid w:val="009B0956"/>
    <w:rsid w:val="009B2E3A"/>
    <w:rsid w:val="009B336D"/>
    <w:rsid w:val="009B3410"/>
    <w:rsid w:val="009B3D38"/>
    <w:rsid w:val="009B534D"/>
    <w:rsid w:val="009B6750"/>
    <w:rsid w:val="009B6C11"/>
    <w:rsid w:val="009B6FC5"/>
    <w:rsid w:val="009C0959"/>
    <w:rsid w:val="009C782B"/>
    <w:rsid w:val="009D004C"/>
    <w:rsid w:val="009D00D7"/>
    <w:rsid w:val="009D06D9"/>
    <w:rsid w:val="009D264B"/>
    <w:rsid w:val="009D30F7"/>
    <w:rsid w:val="009D43CB"/>
    <w:rsid w:val="009D5980"/>
    <w:rsid w:val="009E013F"/>
    <w:rsid w:val="009E1105"/>
    <w:rsid w:val="009E18FF"/>
    <w:rsid w:val="009E1B25"/>
    <w:rsid w:val="009E1CB9"/>
    <w:rsid w:val="009E2120"/>
    <w:rsid w:val="009E288D"/>
    <w:rsid w:val="009E2AB3"/>
    <w:rsid w:val="009E34EC"/>
    <w:rsid w:val="009E435E"/>
    <w:rsid w:val="009E52F0"/>
    <w:rsid w:val="009F4549"/>
    <w:rsid w:val="00A012DA"/>
    <w:rsid w:val="00A01D4C"/>
    <w:rsid w:val="00A0227B"/>
    <w:rsid w:val="00A02408"/>
    <w:rsid w:val="00A03B48"/>
    <w:rsid w:val="00A0414B"/>
    <w:rsid w:val="00A04D8D"/>
    <w:rsid w:val="00A159EC"/>
    <w:rsid w:val="00A15D79"/>
    <w:rsid w:val="00A1602B"/>
    <w:rsid w:val="00A21EAF"/>
    <w:rsid w:val="00A223CA"/>
    <w:rsid w:val="00A24179"/>
    <w:rsid w:val="00A268EB"/>
    <w:rsid w:val="00A26D5C"/>
    <w:rsid w:val="00A30671"/>
    <w:rsid w:val="00A306DC"/>
    <w:rsid w:val="00A307C3"/>
    <w:rsid w:val="00A30B1F"/>
    <w:rsid w:val="00A3138C"/>
    <w:rsid w:val="00A3530C"/>
    <w:rsid w:val="00A3602B"/>
    <w:rsid w:val="00A367CB"/>
    <w:rsid w:val="00A44CEA"/>
    <w:rsid w:val="00A462A9"/>
    <w:rsid w:val="00A47412"/>
    <w:rsid w:val="00A47EDC"/>
    <w:rsid w:val="00A50DAE"/>
    <w:rsid w:val="00A56C3D"/>
    <w:rsid w:val="00A57B73"/>
    <w:rsid w:val="00A606CE"/>
    <w:rsid w:val="00A620D0"/>
    <w:rsid w:val="00A62FDF"/>
    <w:rsid w:val="00A63F92"/>
    <w:rsid w:val="00A66652"/>
    <w:rsid w:val="00A70718"/>
    <w:rsid w:val="00A71609"/>
    <w:rsid w:val="00A71E38"/>
    <w:rsid w:val="00A7290B"/>
    <w:rsid w:val="00A7325A"/>
    <w:rsid w:val="00A73F02"/>
    <w:rsid w:val="00A755A8"/>
    <w:rsid w:val="00A76E03"/>
    <w:rsid w:val="00A831B3"/>
    <w:rsid w:val="00A83270"/>
    <w:rsid w:val="00A83EA4"/>
    <w:rsid w:val="00A844FA"/>
    <w:rsid w:val="00A86D1E"/>
    <w:rsid w:val="00A9053D"/>
    <w:rsid w:val="00A906D6"/>
    <w:rsid w:val="00A917C7"/>
    <w:rsid w:val="00A91EFB"/>
    <w:rsid w:val="00A92DCE"/>
    <w:rsid w:val="00A94FDE"/>
    <w:rsid w:val="00A95B2F"/>
    <w:rsid w:val="00A96C09"/>
    <w:rsid w:val="00A97824"/>
    <w:rsid w:val="00AA16A6"/>
    <w:rsid w:val="00AA78A2"/>
    <w:rsid w:val="00AB1AFF"/>
    <w:rsid w:val="00AB236B"/>
    <w:rsid w:val="00AB34DD"/>
    <w:rsid w:val="00AB3632"/>
    <w:rsid w:val="00AB5B65"/>
    <w:rsid w:val="00AB7D8E"/>
    <w:rsid w:val="00AC0022"/>
    <w:rsid w:val="00AC0096"/>
    <w:rsid w:val="00AC1014"/>
    <w:rsid w:val="00AC1FE9"/>
    <w:rsid w:val="00AC2C6E"/>
    <w:rsid w:val="00AC683E"/>
    <w:rsid w:val="00AC6A1C"/>
    <w:rsid w:val="00AC6FC2"/>
    <w:rsid w:val="00AD2BF7"/>
    <w:rsid w:val="00AD50BA"/>
    <w:rsid w:val="00AD614E"/>
    <w:rsid w:val="00AD6680"/>
    <w:rsid w:val="00AD7981"/>
    <w:rsid w:val="00AE0E91"/>
    <w:rsid w:val="00AE1F6E"/>
    <w:rsid w:val="00AE1FC6"/>
    <w:rsid w:val="00AE2631"/>
    <w:rsid w:val="00AE32C9"/>
    <w:rsid w:val="00AE3399"/>
    <w:rsid w:val="00AE7735"/>
    <w:rsid w:val="00AF3F3C"/>
    <w:rsid w:val="00AF44FA"/>
    <w:rsid w:val="00AF4984"/>
    <w:rsid w:val="00AF5077"/>
    <w:rsid w:val="00AF58FF"/>
    <w:rsid w:val="00B00510"/>
    <w:rsid w:val="00B03A0B"/>
    <w:rsid w:val="00B040C8"/>
    <w:rsid w:val="00B04273"/>
    <w:rsid w:val="00B047ED"/>
    <w:rsid w:val="00B05FD0"/>
    <w:rsid w:val="00B06492"/>
    <w:rsid w:val="00B07443"/>
    <w:rsid w:val="00B1145F"/>
    <w:rsid w:val="00B15E5F"/>
    <w:rsid w:val="00B162BC"/>
    <w:rsid w:val="00B16DBA"/>
    <w:rsid w:val="00B22AA8"/>
    <w:rsid w:val="00B2563F"/>
    <w:rsid w:val="00B256DB"/>
    <w:rsid w:val="00B25E7E"/>
    <w:rsid w:val="00B269B8"/>
    <w:rsid w:val="00B26D4C"/>
    <w:rsid w:val="00B274FE"/>
    <w:rsid w:val="00B276D7"/>
    <w:rsid w:val="00B27B76"/>
    <w:rsid w:val="00B31A02"/>
    <w:rsid w:val="00B329B8"/>
    <w:rsid w:val="00B34546"/>
    <w:rsid w:val="00B34841"/>
    <w:rsid w:val="00B34F09"/>
    <w:rsid w:val="00B37450"/>
    <w:rsid w:val="00B40474"/>
    <w:rsid w:val="00B40A67"/>
    <w:rsid w:val="00B42617"/>
    <w:rsid w:val="00B42FD5"/>
    <w:rsid w:val="00B43F0A"/>
    <w:rsid w:val="00B451C4"/>
    <w:rsid w:val="00B506F5"/>
    <w:rsid w:val="00B60467"/>
    <w:rsid w:val="00B67F85"/>
    <w:rsid w:val="00B70DE9"/>
    <w:rsid w:val="00B7668F"/>
    <w:rsid w:val="00B80A69"/>
    <w:rsid w:val="00B80F0C"/>
    <w:rsid w:val="00B82235"/>
    <w:rsid w:val="00B83846"/>
    <w:rsid w:val="00B83988"/>
    <w:rsid w:val="00B843E6"/>
    <w:rsid w:val="00B90BB9"/>
    <w:rsid w:val="00B91A78"/>
    <w:rsid w:val="00B95D34"/>
    <w:rsid w:val="00BA1669"/>
    <w:rsid w:val="00BA4088"/>
    <w:rsid w:val="00BA465F"/>
    <w:rsid w:val="00BB0CA1"/>
    <w:rsid w:val="00BB353B"/>
    <w:rsid w:val="00BB3C1B"/>
    <w:rsid w:val="00BB7C6F"/>
    <w:rsid w:val="00BB7D96"/>
    <w:rsid w:val="00BC0CB5"/>
    <w:rsid w:val="00BC16BD"/>
    <w:rsid w:val="00BC2E3B"/>
    <w:rsid w:val="00BD0F65"/>
    <w:rsid w:val="00BD1258"/>
    <w:rsid w:val="00BD21C5"/>
    <w:rsid w:val="00BD3655"/>
    <w:rsid w:val="00BD63CF"/>
    <w:rsid w:val="00BD6E13"/>
    <w:rsid w:val="00BD7355"/>
    <w:rsid w:val="00BE10EF"/>
    <w:rsid w:val="00BE1465"/>
    <w:rsid w:val="00BE267D"/>
    <w:rsid w:val="00BE529B"/>
    <w:rsid w:val="00BE5D9A"/>
    <w:rsid w:val="00BE6BBB"/>
    <w:rsid w:val="00BE6BED"/>
    <w:rsid w:val="00BF0612"/>
    <w:rsid w:val="00BF0ED2"/>
    <w:rsid w:val="00BF1C2C"/>
    <w:rsid w:val="00BF2429"/>
    <w:rsid w:val="00BF341E"/>
    <w:rsid w:val="00BF372B"/>
    <w:rsid w:val="00BF44A3"/>
    <w:rsid w:val="00BF4DBC"/>
    <w:rsid w:val="00BF7A9C"/>
    <w:rsid w:val="00C0126F"/>
    <w:rsid w:val="00C01630"/>
    <w:rsid w:val="00C02316"/>
    <w:rsid w:val="00C03670"/>
    <w:rsid w:val="00C06BF1"/>
    <w:rsid w:val="00C0720A"/>
    <w:rsid w:val="00C0788B"/>
    <w:rsid w:val="00C111CD"/>
    <w:rsid w:val="00C13A4B"/>
    <w:rsid w:val="00C16773"/>
    <w:rsid w:val="00C204B9"/>
    <w:rsid w:val="00C2135A"/>
    <w:rsid w:val="00C22B41"/>
    <w:rsid w:val="00C24A1C"/>
    <w:rsid w:val="00C25E5C"/>
    <w:rsid w:val="00C26F42"/>
    <w:rsid w:val="00C33997"/>
    <w:rsid w:val="00C35515"/>
    <w:rsid w:val="00C40342"/>
    <w:rsid w:val="00C4307C"/>
    <w:rsid w:val="00C44DD7"/>
    <w:rsid w:val="00C45BB7"/>
    <w:rsid w:val="00C47554"/>
    <w:rsid w:val="00C5251A"/>
    <w:rsid w:val="00C548F6"/>
    <w:rsid w:val="00C55EF8"/>
    <w:rsid w:val="00C56D5D"/>
    <w:rsid w:val="00C60EF4"/>
    <w:rsid w:val="00C6182F"/>
    <w:rsid w:val="00C619ED"/>
    <w:rsid w:val="00C62950"/>
    <w:rsid w:val="00C62979"/>
    <w:rsid w:val="00C67506"/>
    <w:rsid w:val="00C703E7"/>
    <w:rsid w:val="00C70EB0"/>
    <w:rsid w:val="00C71C77"/>
    <w:rsid w:val="00C734EF"/>
    <w:rsid w:val="00C73C50"/>
    <w:rsid w:val="00C744E0"/>
    <w:rsid w:val="00C75F39"/>
    <w:rsid w:val="00C81416"/>
    <w:rsid w:val="00C82029"/>
    <w:rsid w:val="00C84D15"/>
    <w:rsid w:val="00C87058"/>
    <w:rsid w:val="00C9001C"/>
    <w:rsid w:val="00C903E6"/>
    <w:rsid w:val="00C9339D"/>
    <w:rsid w:val="00C960B0"/>
    <w:rsid w:val="00C969A2"/>
    <w:rsid w:val="00CA1B7A"/>
    <w:rsid w:val="00CA1E1B"/>
    <w:rsid w:val="00CA2A5B"/>
    <w:rsid w:val="00CA2E03"/>
    <w:rsid w:val="00CA44ED"/>
    <w:rsid w:val="00CA4A46"/>
    <w:rsid w:val="00CA6974"/>
    <w:rsid w:val="00CA73BA"/>
    <w:rsid w:val="00CA7DD0"/>
    <w:rsid w:val="00CB0505"/>
    <w:rsid w:val="00CB07F5"/>
    <w:rsid w:val="00CB1D66"/>
    <w:rsid w:val="00CB260E"/>
    <w:rsid w:val="00CB48A3"/>
    <w:rsid w:val="00CB7F04"/>
    <w:rsid w:val="00CC0099"/>
    <w:rsid w:val="00CC07FE"/>
    <w:rsid w:val="00CC1032"/>
    <w:rsid w:val="00CC19E0"/>
    <w:rsid w:val="00CC2CB7"/>
    <w:rsid w:val="00CC4880"/>
    <w:rsid w:val="00CC4C1F"/>
    <w:rsid w:val="00CD1AAF"/>
    <w:rsid w:val="00CD1C2E"/>
    <w:rsid w:val="00CD2843"/>
    <w:rsid w:val="00CD2EA8"/>
    <w:rsid w:val="00CD345B"/>
    <w:rsid w:val="00CD3802"/>
    <w:rsid w:val="00CD5F51"/>
    <w:rsid w:val="00CE03B4"/>
    <w:rsid w:val="00CE03E6"/>
    <w:rsid w:val="00CE07EA"/>
    <w:rsid w:val="00CE2B08"/>
    <w:rsid w:val="00CE363F"/>
    <w:rsid w:val="00CE554A"/>
    <w:rsid w:val="00CE5932"/>
    <w:rsid w:val="00CE5C90"/>
    <w:rsid w:val="00CE7B67"/>
    <w:rsid w:val="00CF080E"/>
    <w:rsid w:val="00CF1D5F"/>
    <w:rsid w:val="00CF2007"/>
    <w:rsid w:val="00CF76D8"/>
    <w:rsid w:val="00D010E6"/>
    <w:rsid w:val="00D018FF"/>
    <w:rsid w:val="00D01B0D"/>
    <w:rsid w:val="00D023E2"/>
    <w:rsid w:val="00D0303F"/>
    <w:rsid w:val="00D0377A"/>
    <w:rsid w:val="00D04BD4"/>
    <w:rsid w:val="00D13CE5"/>
    <w:rsid w:val="00D14DED"/>
    <w:rsid w:val="00D14EF7"/>
    <w:rsid w:val="00D155AE"/>
    <w:rsid w:val="00D206C5"/>
    <w:rsid w:val="00D20A29"/>
    <w:rsid w:val="00D20E21"/>
    <w:rsid w:val="00D220E0"/>
    <w:rsid w:val="00D2271B"/>
    <w:rsid w:val="00D2320E"/>
    <w:rsid w:val="00D233C4"/>
    <w:rsid w:val="00D23CCF"/>
    <w:rsid w:val="00D24528"/>
    <w:rsid w:val="00D24672"/>
    <w:rsid w:val="00D250C5"/>
    <w:rsid w:val="00D25E2C"/>
    <w:rsid w:val="00D274BC"/>
    <w:rsid w:val="00D27C7F"/>
    <w:rsid w:val="00D31A13"/>
    <w:rsid w:val="00D3214F"/>
    <w:rsid w:val="00D3243B"/>
    <w:rsid w:val="00D32ACC"/>
    <w:rsid w:val="00D35778"/>
    <w:rsid w:val="00D37E8B"/>
    <w:rsid w:val="00D4380E"/>
    <w:rsid w:val="00D46541"/>
    <w:rsid w:val="00D51BE6"/>
    <w:rsid w:val="00D55254"/>
    <w:rsid w:val="00D55720"/>
    <w:rsid w:val="00D56DE0"/>
    <w:rsid w:val="00D57B58"/>
    <w:rsid w:val="00D60470"/>
    <w:rsid w:val="00D609BA"/>
    <w:rsid w:val="00D62AF3"/>
    <w:rsid w:val="00D632D2"/>
    <w:rsid w:val="00D636B6"/>
    <w:rsid w:val="00D63B45"/>
    <w:rsid w:val="00D63DCD"/>
    <w:rsid w:val="00D67F08"/>
    <w:rsid w:val="00D70751"/>
    <w:rsid w:val="00D710F2"/>
    <w:rsid w:val="00D72CA3"/>
    <w:rsid w:val="00D75F84"/>
    <w:rsid w:val="00D762B5"/>
    <w:rsid w:val="00D77EA8"/>
    <w:rsid w:val="00D80102"/>
    <w:rsid w:val="00D82A83"/>
    <w:rsid w:val="00D82B13"/>
    <w:rsid w:val="00D8378F"/>
    <w:rsid w:val="00D85D5F"/>
    <w:rsid w:val="00D8699B"/>
    <w:rsid w:val="00D86A7B"/>
    <w:rsid w:val="00D87D2A"/>
    <w:rsid w:val="00D91248"/>
    <w:rsid w:val="00D91E74"/>
    <w:rsid w:val="00D928A8"/>
    <w:rsid w:val="00D94E50"/>
    <w:rsid w:val="00D95215"/>
    <w:rsid w:val="00D953D2"/>
    <w:rsid w:val="00DA081C"/>
    <w:rsid w:val="00DA212C"/>
    <w:rsid w:val="00DA35DC"/>
    <w:rsid w:val="00DA48D2"/>
    <w:rsid w:val="00DA539E"/>
    <w:rsid w:val="00DA783A"/>
    <w:rsid w:val="00DB04C6"/>
    <w:rsid w:val="00DB05B7"/>
    <w:rsid w:val="00DB284E"/>
    <w:rsid w:val="00DB2E58"/>
    <w:rsid w:val="00DB3E40"/>
    <w:rsid w:val="00DC001F"/>
    <w:rsid w:val="00DC05EE"/>
    <w:rsid w:val="00DC2A3C"/>
    <w:rsid w:val="00DC2E0E"/>
    <w:rsid w:val="00DC511D"/>
    <w:rsid w:val="00DC604A"/>
    <w:rsid w:val="00DD0350"/>
    <w:rsid w:val="00DD0DE7"/>
    <w:rsid w:val="00DD16BD"/>
    <w:rsid w:val="00DD215F"/>
    <w:rsid w:val="00DD277A"/>
    <w:rsid w:val="00DD42B0"/>
    <w:rsid w:val="00DD46EE"/>
    <w:rsid w:val="00DD495D"/>
    <w:rsid w:val="00DD652E"/>
    <w:rsid w:val="00DD69A6"/>
    <w:rsid w:val="00DD6FB7"/>
    <w:rsid w:val="00DE0714"/>
    <w:rsid w:val="00DE0995"/>
    <w:rsid w:val="00DE1566"/>
    <w:rsid w:val="00DE3A69"/>
    <w:rsid w:val="00DE5C0A"/>
    <w:rsid w:val="00DF033F"/>
    <w:rsid w:val="00DF27D0"/>
    <w:rsid w:val="00DF3137"/>
    <w:rsid w:val="00DF3586"/>
    <w:rsid w:val="00DF41A5"/>
    <w:rsid w:val="00DF46C2"/>
    <w:rsid w:val="00DF4777"/>
    <w:rsid w:val="00DF4967"/>
    <w:rsid w:val="00DF7452"/>
    <w:rsid w:val="00DF7EE2"/>
    <w:rsid w:val="00E03A22"/>
    <w:rsid w:val="00E045A8"/>
    <w:rsid w:val="00E078FE"/>
    <w:rsid w:val="00E107FA"/>
    <w:rsid w:val="00E1118D"/>
    <w:rsid w:val="00E11627"/>
    <w:rsid w:val="00E123F7"/>
    <w:rsid w:val="00E143D5"/>
    <w:rsid w:val="00E146EC"/>
    <w:rsid w:val="00E15650"/>
    <w:rsid w:val="00E1767D"/>
    <w:rsid w:val="00E26D87"/>
    <w:rsid w:val="00E32036"/>
    <w:rsid w:val="00E3418A"/>
    <w:rsid w:val="00E348A0"/>
    <w:rsid w:val="00E360B3"/>
    <w:rsid w:val="00E369F6"/>
    <w:rsid w:val="00E42C5E"/>
    <w:rsid w:val="00E46292"/>
    <w:rsid w:val="00E46432"/>
    <w:rsid w:val="00E46722"/>
    <w:rsid w:val="00E53E30"/>
    <w:rsid w:val="00E5525C"/>
    <w:rsid w:val="00E555F8"/>
    <w:rsid w:val="00E56903"/>
    <w:rsid w:val="00E63E5C"/>
    <w:rsid w:val="00E66A87"/>
    <w:rsid w:val="00E70559"/>
    <w:rsid w:val="00E713D7"/>
    <w:rsid w:val="00E714D5"/>
    <w:rsid w:val="00E71A0E"/>
    <w:rsid w:val="00E74DD3"/>
    <w:rsid w:val="00E74F08"/>
    <w:rsid w:val="00E7541F"/>
    <w:rsid w:val="00E754AC"/>
    <w:rsid w:val="00E80F4A"/>
    <w:rsid w:val="00E81736"/>
    <w:rsid w:val="00E81F3F"/>
    <w:rsid w:val="00E82021"/>
    <w:rsid w:val="00E84E54"/>
    <w:rsid w:val="00E85F4F"/>
    <w:rsid w:val="00E87039"/>
    <w:rsid w:val="00E948B0"/>
    <w:rsid w:val="00E94A38"/>
    <w:rsid w:val="00E94C97"/>
    <w:rsid w:val="00E9596B"/>
    <w:rsid w:val="00EA27C7"/>
    <w:rsid w:val="00EA3047"/>
    <w:rsid w:val="00EA6410"/>
    <w:rsid w:val="00EA7806"/>
    <w:rsid w:val="00EB03E1"/>
    <w:rsid w:val="00EB170A"/>
    <w:rsid w:val="00EB220A"/>
    <w:rsid w:val="00EB2BC0"/>
    <w:rsid w:val="00EB54EA"/>
    <w:rsid w:val="00EB7081"/>
    <w:rsid w:val="00EC0F73"/>
    <w:rsid w:val="00EC25C6"/>
    <w:rsid w:val="00EC2E21"/>
    <w:rsid w:val="00EC2EAD"/>
    <w:rsid w:val="00EC4116"/>
    <w:rsid w:val="00EC4DEC"/>
    <w:rsid w:val="00EC503D"/>
    <w:rsid w:val="00EC6012"/>
    <w:rsid w:val="00EC63D0"/>
    <w:rsid w:val="00EC7179"/>
    <w:rsid w:val="00EC7363"/>
    <w:rsid w:val="00EC7D77"/>
    <w:rsid w:val="00ED1178"/>
    <w:rsid w:val="00ED2E00"/>
    <w:rsid w:val="00ED7323"/>
    <w:rsid w:val="00EE0F61"/>
    <w:rsid w:val="00EE30FF"/>
    <w:rsid w:val="00EE337D"/>
    <w:rsid w:val="00EE3EF2"/>
    <w:rsid w:val="00EE4A1C"/>
    <w:rsid w:val="00EF0646"/>
    <w:rsid w:val="00EF35F1"/>
    <w:rsid w:val="00EF53A4"/>
    <w:rsid w:val="00EF6F1B"/>
    <w:rsid w:val="00EF793E"/>
    <w:rsid w:val="00F01A5C"/>
    <w:rsid w:val="00F03D0B"/>
    <w:rsid w:val="00F04298"/>
    <w:rsid w:val="00F0634F"/>
    <w:rsid w:val="00F1219F"/>
    <w:rsid w:val="00F12D83"/>
    <w:rsid w:val="00F15599"/>
    <w:rsid w:val="00F155EC"/>
    <w:rsid w:val="00F17829"/>
    <w:rsid w:val="00F20842"/>
    <w:rsid w:val="00F20A6E"/>
    <w:rsid w:val="00F21353"/>
    <w:rsid w:val="00F2230A"/>
    <w:rsid w:val="00F23C6F"/>
    <w:rsid w:val="00F24010"/>
    <w:rsid w:val="00F2496E"/>
    <w:rsid w:val="00F24AF3"/>
    <w:rsid w:val="00F3119A"/>
    <w:rsid w:val="00F3215A"/>
    <w:rsid w:val="00F34F3F"/>
    <w:rsid w:val="00F37D26"/>
    <w:rsid w:val="00F415F5"/>
    <w:rsid w:val="00F416AF"/>
    <w:rsid w:val="00F43CFE"/>
    <w:rsid w:val="00F500B5"/>
    <w:rsid w:val="00F51DC4"/>
    <w:rsid w:val="00F52BF0"/>
    <w:rsid w:val="00F57C97"/>
    <w:rsid w:val="00F624C5"/>
    <w:rsid w:val="00F62AE8"/>
    <w:rsid w:val="00F63BDF"/>
    <w:rsid w:val="00F64675"/>
    <w:rsid w:val="00F64998"/>
    <w:rsid w:val="00F67620"/>
    <w:rsid w:val="00F679B6"/>
    <w:rsid w:val="00F70E82"/>
    <w:rsid w:val="00F71265"/>
    <w:rsid w:val="00F73B4E"/>
    <w:rsid w:val="00F77C38"/>
    <w:rsid w:val="00F8146B"/>
    <w:rsid w:val="00F825FC"/>
    <w:rsid w:val="00F8489C"/>
    <w:rsid w:val="00F84E4B"/>
    <w:rsid w:val="00F915F7"/>
    <w:rsid w:val="00F93197"/>
    <w:rsid w:val="00F945EE"/>
    <w:rsid w:val="00F948DB"/>
    <w:rsid w:val="00F975F2"/>
    <w:rsid w:val="00F97A93"/>
    <w:rsid w:val="00FA1669"/>
    <w:rsid w:val="00FA189A"/>
    <w:rsid w:val="00FA3A6A"/>
    <w:rsid w:val="00FA5B46"/>
    <w:rsid w:val="00FA7E2A"/>
    <w:rsid w:val="00FB17DB"/>
    <w:rsid w:val="00FB19D2"/>
    <w:rsid w:val="00FB3274"/>
    <w:rsid w:val="00FB452A"/>
    <w:rsid w:val="00FB4B11"/>
    <w:rsid w:val="00FB5C8F"/>
    <w:rsid w:val="00FC3728"/>
    <w:rsid w:val="00FC4316"/>
    <w:rsid w:val="00FC45C8"/>
    <w:rsid w:val="00FC482A"/>
    <w:rsid w:val="00FC4CAF"/>
    <w:rsid w:val="00FC4FAA"/>
    <w:rsid w:val="00FC7142"/>
    <w:rsid w:val="00FC7E83"/>
    <w:rsid w:val="00FD06B1"/>
    <w:rsid w:val="00FD1D8A"/>
    <w:rsid w:val="00FD1DD7"/>
    <w:rsid w:val="00FD35F0"/>
    <w:rsid w:val="00FD3E16"/>
    <w:rsid w:val="00FD406A"/>
    <w:rsid w:val="00FD4AA4"/>
    <w:rsid w:val="00FD4ED0"/>
    <w:rsid w:val="00FD57DF"/>
    <w:rsid w:val="00FD585B"/>
    <w:rsid w:val="00FD64EB"/>
    <w:rsid w:val="00FD7D84"/>
    <w:rsid w:val="00FE02DA"/>
    <w:rsid w:val="00FE08C0"/>
    <w:rsid w:val="00FE22B5"/>
    <w:rsid w:val="00FE29B1"/>
    <w:rsid w:val="00FE591D"/>
    <w:rsid w:val="00FE6CC9"/>
    <w:rsid w:val="00FE6EE6"/>
    <w:rsid w:val="00FF1426"/>
    <w:rsid w:val="00FF1D08"/>
    <w:rsid w:val="00FF2B97"/>
    <w:rsid w:val="00FF2BE0"/>
    <w:rsid w:val="00FF364B"/>
    <w:rsid w:val="00FF3E35"/>
    <w:rsid w:val="00FF6856"/>
    <w:rsid w:val="00FF7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90"/>
  </w:style>
  <w:style w:type="paragraph" w:styleId="1">
    <w:name w:val="heading 1"/>
    <w:basedOn w:val="a"/>
    <w:next w:val="a"/>
    <w:link w:val="10"/>
    <w:uiPriority w:val="9"/>
    <w:qFormat/>
    <w:rsid w:val="00AB34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5D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 Spacing"/>
    <w:uiPriority w:val="1"/>
    <w:qFormat/>
    <w:rsid w:val="006065D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06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65D9"/>
  </w:style>
  <w:style w:type="paragraph" w:styleId="a6">
    <w:name w:val="footer"/>
    <w:basedOn w:val="a"/>
    <w:link w:val="a7"/>
    <w:uiPriority w:val="99"/>
    <w:unhideWhenUsed/>
    <w:rsid w:val="00606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65D9"/>
  </w:style>
  <w:style w:type="paragraph" w:styleId="a8">
    <w:name w:val="Balloon Text"/>
    <w:basedOn w:val="a"/>
    <w:link w:val="a9"/>
    <w:uiPriority w:val="99"/>
    <w:semiHidden/>
    <w:unhideWhenUsed/>
    <w:rsid w:val="0060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65D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70E82"/>
    <w:pPr>
      <w:ind w:left="720"/>
      <w:contextualSpacing/>
    </w:pPr>
  </w:style>
  <w:style w:type="character" w:customStyle="1" w:styleId="apple-converted-space">
    <w:name w:val="apple-converted-space"/>
    <w:basedOn w:val="a0"/>
    <w:rsid w:val="00042711"/>
  </w:style>
  <w:style w:type="table" w:styleId="ab">
    <w:name w:val="Table Grid"/>
    <w:basedOn w:val="a1"/>
    <w:uiPriority w:val="59"/>
    <w:rsid w:val="00C0231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9E1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B34DD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3">
    <w:name w:val="Body Text 3"/>
    <w:basedOn w:val="a"/>
    <w:link w:val="30"/>
    <w:rsid w:val="00270D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70DA8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36057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60572"/>
  </w:style>
  <w:style w:type="paragraph" w:styleId="af">
    <w:name w:val="Body Text First Indent"/>
    <w:basedOn w:val="ad"/>
    <w:link w:val="af0"/>
    <w:uiPriority w:val="99"/>
    <w:semiHidden/>
    <w:unhideWhenUsed/>
    <w:rsid w:val="00360572"/>
    <w:pPr>
      <w:spacing w:after="200"/>
      <w:ind w:firstLine="360"/>
    </w:pPr>
  </w:style>
  <w:style w:type="character" w:customStyle="1" w:styleId="af0">
    <w:name w:val="Красная строка Знак"/>
    <w:basedOn w:val="ae"/>
    <w:link w:val="af"/>
    <w:uiPriority w:val="99"/>
    <w:semiHidden/>
    <w:rsid w:val="00360572"/>
  </w:style>
  <w:style w:type="paragraph" w:styleId="af1">
    <w:name w:val="footnote text"/>
    <w:basedOn w:val="a"/>
    <w:link w:val="af2"/>
    <w:rsid w:val="00C93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C9339D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Strong"/>
    <w:basedOn w:val="a0"/>
    <w:uiPriority w:val="22"/>
    <w:qFormat/>
    <w:rsid w:val="005F12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90"/>
  </w:style>
  <w:style w:type="paragraph" w:styleId="1">
    <w:name w:val="heading 1"/>
    <w:basedOn w:val="a"/>
    <w:next w:val="a"/>
    <w:link w:val="10"/>
    <w:uiPriority w:val="9"/>
    <w:qFormat/>
    <w:rsid w:val="00AB34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5D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 Spacing"/>
    <w:uiPriority w:val="1"/>
    <w:qFormat/>
    <w:rsid w:val="006065D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06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65D9"/>
  </w:style>
  <w:style w:type="paragraph" w:styleId="a6">
    <w:name w:val="footer"/>
    <w:basedOn w:val="a"/>
    <w:link w:val="a7"/>
    <w:uiPriority w:val="99"/>
    <w:unhideWhenUsed/>
    <w:rsid w:val="00606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65D9"/>
  </w:style>
  <w:style w:type="paragraph" w:styleId="a8">
    <w:name w:val="Balloon Text"/>
    <w:basedOn w:val="a"/>
    <w:link w:val="a9"/>
    <w:uiPriority w:val="99"/>
    <w:semiHidden/>
    <w:unhideWhenUsed/>
    <w:rsid w:val="0060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65D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70E82"/>
    <w:pPr>
      <w:ind w:left="720"/>
      <w:contextualSpacing/>
    </w:pPr>
  </w:style>
  <w:style w:type="character" w:customStyle="1" w:styleId="apple-converted-space">
    <w:name w:val="apple-converted-space"/>
    <w:basedOn w:val="a0"/>
    <w:rsid w:val="00042711"/>
  </w:style>
  <w:style w:type="table" w:styleId="ab">
    <w:name w:val="Table Grid"/>
    <w:basedOn w:val="a1"/>
    <w:uiPriority w:val="59"/>
    <w:rsid w:val="00C0231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9E1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B34DD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3">
    <w:name w:val="Body Text 3"/>
    <w:basedOn w:val="a"/>
    <w:link w:val="30"/>
    <w:rsid w:val="00270D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70DA8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36057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60572"/>
  </w:style>
  <w:style w:type="paragraph" w:styleId="af">
    <w:name w:val="Body Text First Indent"/>
    <w:basedOn w:val="ad"/>
    <w:link w:val="af0"/>
    <w:uiPriority w:val="99"/>
    <w:semiHidden/>
    <w:unhideWhenUsed/>
    <w:rsid w:val="00360572"/>
    <w:pPr>
      <w:spacing w:after="200"/>
      <w:ind w:firstLine="360"/>
    </w:pPr>
  </w:style>
  <w:style w:type="character" w:customStyle="1" w:styleId="af0">
    <w:name w:val="Красная строка Знак"/>
    <w:basedOn w:val="ae"/>
    <w:link w:val="af"/>
    <w:uiPriority w:val="99"/>
    <w:semiHidden/>
    <w:rsid w:val="00360572"/>
  </w:style>
  <w:style w:type="paragraph" w:styleId="af1">
    <w:name w:val="footnote text"/>
    <w:basedOn w:val="a"/>
    <w:link w:val="af2"/>
    <w:rsid w:val="00C93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C9339D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Strong"/>
    <w:basedOn w:val="a0"/>
    <w:uiPriority w:val="22"/>
    <w:qFormat/>
    <w:rsid w:val="005F1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4156E-5AB6-41E4-84EA-BDAA8019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11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Руководитель</cp:lastModifiedBy>
  <cp:revision>130</cp:revision>
  <cp:lastPrinted>2025-12-09T04:38:00Z</cp:lastPrinted>
  <dcterms:created xsi:type="dcterms:W3CDTF">2025-12-09T01:18:00Z</dcterms:created>
  <dcterms:modified xsi:type="dcterms:W3CDTF">2025-12-10T04:49:00Z</dcterms:modified>
</cp:coreProperties>
</file>