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14" w:rsidRDefault="00475C14" w:rsidP="00475C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475C14" w:rsidRDefault="00475C14" w:rsidP="00475C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475C14" w:rsidRDefault="00475C14" w:rsidP="00475C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5C14" w:rsidRDefault="00475C14" w:rsidP="00475C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5C14" w:rsidRDefault="00475C14" w:rsidP="00475C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75C14" w:rsidRDefault="00475C14" w:rsidP="00475C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5C14" w:rsidRDefault="00475C14" w:rsidP="00475C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75C14" w:rsidRPr="0083275F" w:rsidRDefault="00475C14" w:rsidP="00475C14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«</w:t>
      </w:r>
      <w:r w:rsidR="0083275F" w:rsidRPr="0083275F">
        <w:rPr>
          <w:rFonts w:ascii="Times New Roman" w:hAnsi="Times New Roman"/>
          <w:sz w:val="28"/>
          <w:szCs w:val="28"/>
          <w:u w:val="single"/>
        </w:rPr>
        <w:t>28</w:t>
      </w:r>
      <w:r>
        <w:rPr>
          <w:rFonts w:ascii="Times New Roman" w:hAnsi="Times New Roman"/>
          <w:sz w:val="28"/>
          <w:szCs w:val="28"/>
        </w:rPr>
        <w:t xml:space="preserve">» </w:t>
      </w:r>
      <w:r w:rsidR="0083275F" w:rsidRPr="0083275F">
        <w:rPr>
          <w:rFonts w:ascii="Times New Roman" w:hAnsi="Times New Roman"/>
          <w:sz w:val="28"/>
          <w:szCs w:val="28"/>
          <w:u w:val="single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 2026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№ </w:t>
      </w:r>
      <w:r w:rsidR="0083275F" w:rsidRPr="0083275F">
        <w:rPr>
          <w:rFonts w:ascii="Times New Roman" w:hAnsi="Times New Roman"/>
          <w:sz w:val="28"/>
          <w:szCs w:val="28"/>
          <w:u w:val="single"/>
        </w:rPr>
        <w:t>34</w:t>
      </w:r>
    </w:p>
    <w:p w:rsidR="00475C14" w:rsidRDefault="00475C14" w:rsidP="00475C14">
      <w:pPr>
        <w:pStyle w:val="a3"/>
        <w:rPr>
          <w:rFonts w:ascii="Times New Roman" w:hAnsi="Times New Roman"/>
          <w:sz w:val="28"/>
          <w:szCs w:val="28"/>
        </w:rPr>
      </w:pPr>
    </w:p>
    <w:p w:rsidR="00475C14" w:rsidRDefault="00475C14" w:rsidP="00475C1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Хилок</w:t>
      </w:r>
    </w:p>
    <w:p w:rsidR="00475C14" w:rsidRDefault="00475C14" w:rsidP="00475C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5C14" w:rsidRDefault="00475C14" w:rsidP="00475C14">
      <w:pPr>
        <w:tabs>
          <w:tab w:val="left" w:pos="-142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Положения о системе управления охраной труда на территории </w:t>
      </w:r>
      <w:r>
        <w:rPr>
          <w:b/>
          <w:sz w:val="28"/>
          <w:szCs w:val="28"/>
        </w:rPr>
        <w:t>Хилокско</w:t>
      </w:r>
      <w:r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 Забайкальского края</w:t>
      </w:r>
      <w:r>
        <w:rPr>
          <w:b/>
          <w:sz w:val="28"/>
          <w:szCs w:val="28"/>
        </w:rPr>
        <w:t xml:space="preserve">  </w:t>
      </w:r>
    </w:p>
    <w:p w:rsidR="00475C14" w:rsidRDefault="00475C14" w:rsidP="00475C14">
      <w:pPr>
        <w:tabs>
          <w:tab w:val="left" w:pos="-142"/>
        </w:tabs>
        <w:ind w:right="-1"/>
        <w:jc w:val="center"/>
        <w:rPr>
          <w:b/>
          <w:sz w:val="28"/>
          <w:szCs w:val="28"/>
        </w:rPr>
      </w:pPr>
    </w:p>
    <w:p w:rsidR="00475C14" w:rsidRDefault="00475C14" w:rsidP="00475C14">
      <w:pPr>
        <w:tabs>
          <w:tab w:val="left" w:pos="-142"/>
        </w:tabs>
        <w:ind w:right="-1"/>
        <w:jc w:val="center"/>
        <w:rPr>
          <w:b/>
          <w:sz w:val="28"/>
          <w:szCs w:val="28"/>
        </w:rPr>
      </w:pPr>
    </w:p>
    <w:p w:rsidR="00475C14" w:rsidRDefault="00475C14" w:rsidP="00475C14">
      <w:pPr>
        <w:ind w:right="-5" w:firstLine="980"/>
        <w:jc w:val="both"/>
        <w:rPr>
          <w:b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>реализации основных направлений государственной политики в области охраны труда, обеспечения приоритета сохранения жизни и здоровья работников в процессе трудовой деятельности, снижения производственного травматизма и профессиональных заболеваний в организациях Хилокского муниципального округа, руководствуясь Закон</w:t>
      </w:r>
      <w:r w:rsidR="009A3471">
        <w:rPr>
          <w:sz w:val="28"/>
          <w:szCs w:val="28"/>
        </w:rPr>
        <w:t xml:space="preserve">ом Забайкальского края от 29 декабря </w:t>
      </w:r>
      <w:r>
        <w:rPr>
          <w:sz w:val="28"/>
          <w:szCs w:val="28"/>
        </w:rPr>
        <w:t>2008 г. № 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труда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Хилокского</w:t>
      </w:r>
      <w:proofErr w:type="gramEnd"/>
      <w:r>
        <w:rPr>
          <w:sz w:val="28"/>
          <w:szCs w:val="28"/>
        </w:rPr>
        <w:t xml:space="preserve"> муниципального округа  </w:t>
      </w:r>
      <w:r>
        <w:rPr>
          <w:b/>
          <w:spacing w:val="20"/>
          <w:sz w:val="28"/>
          <w:szCs w:val="28"/>
        </w:rPr>
        <w:t>постановляет:</w:t>
      </w:r>
    </w:p>
    <w:p w:rsidR="00475C14" w:rsidRDefault="00475C14" w:rsidP="00475C14">
      <w:pPr>
        <w:ind w:right="-5"/>
        <w:jc w:val="both"/>
        <w:rPr>
          <w:spacing w:val="20"/>
          <w:sz w:val="28"/>
          <w:szCs w:val="28"/>
        </w:rPr>
      </w:pPr>
    </w:p>
    <w:p w:rsidR="00475C14" w:rsidRDefault="009A3471" w:rsidP="00475C14">
      <w:pPr>
        <w:ind w:right="-22" w:firstLine="98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системе управления охраной труда на территории</w:t>
      </w:r>
      <w:r w:rsidR="00475C14">
        <w:rPr>
          <w:sz w:val="28"/>
          <w:szCs w:val="28"/>
        </w:rPr>
        <w:t xml:space="preserve"> Хилокско</w:t>
      </w:r>
      <w:r>
        <w:rPr>
          <w:sz w:val="28"/>
          <w:szCs w:val="28"/>
        </w:rPr>
        <w:t>го</w:t>
      </w:r>
      <w:r w:rsidR="00475C1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475C14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="00440EC0">
        <w:rPr>
          <w:sz w:val="28"/>
          <w:szCs w:val="28"/>
        </w:rPr>
        <w:t xml:space="preserve"> Забайкальского края</w:t>
      </w:r>
      <w:r w:rsidR="00475C14">
        <w:rPr>
          <w:sz w:val="28"/>
          <w:szCs w:val="28"/>
        </w:rPr>
        <w:t xml:space="preserve"> согласно приложению.</w:t>
      </w:r>
    </w:p>
    <w:p w:rsidR="008C5DE4" w:rsidRDefault="008C5DE4" w:rsidP="008C5DE4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DE4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D1A81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8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1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района «Хилокский район» от 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1504 «Об утверждении Положения о системе управления охраной труда в муниципальном районе «Хилокский район».</w:t>
      </w:r>
    </w:p>
    <w:p w:rsidR="00475C14" w:rsidRDefault="008C5DE4" w:rsidP="008C5D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</w:t>
      </w:r>
      <w:r w:rsidR="00475C14">
        <w:rPr>
          <w:rFonts w:ascii="Times New Roman" w:hAnsi="Times New Roman"/>
          <w:sz w:val="28"/>
          <w:szCs w:val="28"/>
        </w:rPr>
        <w:t>.</w:t>
      </w:r>
      <w:r w:rsidR="00475C14">
        <w:rPr>
          <w:sz w:val="28"/>
          <w:szCs w:val="28"/>
        </w:rPr>
        <w:t xml:space="preserve"> </w:t>
      </w:r>
      <w:r w:rsidR="00475C14">
        <w:rPr>
          <w:rFonts w:ascii="Times New Roman" w:hAnsi="Times New Roman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="00475C14">
        <w:rPr>
          <w:rFonts w:ascii="Times New Roman" w:hAnsi="Times New Roman"/>
          <w:sz w:val="28"/>
          <w:szCs w:val="28"/>
        </w:rPr>
        <w:t>хилокский</w:t>
      </w:r>
      <w:proofErr w:type="gramStart"/>
      <w:r w:rsidR="00475C14">
        <w:rPr>
          <w:rFonts w:ascii="Times New Roman" w:hAnsi="Times New Roman"/>
          <w:sz w:val="28"/>
          <w:szCs w:val="28"/>
        </w:rPr>
        <w:t>.р</w:t>
      </w:r>
      <w:proofErr w:type="gramEnd"/>
      <w:r w:rsidR="00475C14">
        <w:rPr>
          <w:rFonts w:ascii="Times New Roman" w:hAnsi="Times New Roman"/>
          <w:sz w:val="28"/>
          <w:szCs w:val="28"/>
        </w:rPr>
        <w:t>ф</w:t>
      </w:r>
      <w:proofErr w:type="spellEnd"/>
      <w:r w:rsidR="00475C14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475C14">
        <w:rPr>
          <w:rFonts w:ascii="Times New Roman" w:hAnsi="Times New Roman"/>
          <w:sz w:val="28"/>
          <w:szCs w:val="28"/>
          <w:lang w:val="en-US"/>
        </w:rPr>
        <w:t>https</w:t>
      </w:r>
      <w:r w:rsidR="00475C14">
        <w:rPr>
          <w:rFonts w:ascii="Times New Roman" w:hAnsi="Times New Roman"/>
          <w:sz w:val="28"/>
          <w:szCs w:val="28"/>
        </w:rPr>
        <w:t>://</w:t>
      </w:r>
      <w:proofErr w:type="spellStart"/>
      <w:r w:rsidR="00475C14">
        <w:rPr>
          <w:rFonts w:ascii="Times New Roman" w:hAnsi="Times New Roman"/>
          <w:sz w:val="28"/>
          <w:szCs w:val="28"/>
          <w:lang w:val="en-US"/>
        </w:rPr>
        <w:t>hiloksky</w:t>
      </w:r>
      <w:proofErr w:type="spellEnd"/>
      <w:r w:rsidR="00475C14">
        <w:rPr>
          <w:rFonts w:ascii="Times New Roman" w:hAnsi="Times New Roman"/>
          <w:sz w:val="28"/>
          <w:szCs w:val="28"/>
        </w:rPr>
        <w:t>.75.</w:t>
      </w:r>
      <w:proofErr w:type="spellStart"/>
      <w:r w:rsidR="00475C1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75C14">
        <w:rPr>
          <w:rFonts w:ascii="Times New Roman" w:hAnsi="Times New Roman"/>
          <w:sz w:val="28"/>
          <w:szCs w:val="28"/>
        </w:rPr>
        <w:t>).</w:t>
      </w:r>
    </w:p>
    <w:p w:rsidR="00475C14" w:rsidRDefault="008C5DE4" w:rsidP="00475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5C14">
        <w:rPr>
          <w:sz w:val="28"/>
          <w:szCs w:val="28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:rsidR="00475C14" w:rsidRDefault="00475C14" w:rsidP="00475C14">
      <w:pPr>
        <w:ind w:right="-82" w:firstLine="980"/>
        <w:jc w:val="both"/>
        <w:rPr>
          <w:sz w:val="28"/>
          <w:szCs w:val="28"/>
        </w:rPr>
      </w:pPr>
    </w:p>
    <w:p w:rsidR="00475C14" w:rsidRDefault="00475C14" w:rsidP="00475C14">
      <w:pPr>
        <w:ind w:right="-82" w:firstLine="980"/>
        <w:jc w:val="both"/>
        <w:rPr>
          <w:sz w:val="28"/>
          <w:szCs w:val="28"/>
        </w:rPr>
      </w:pPr>
    </w:p>
    <w:p w:rsidR="00475C14" w:rsidRDefault="00475C14" w:rsidP="00475C14">
      <w:pPr>
        <w:ind w:right="-8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района</w:t>
      </w:r>
    </w:p>
    <w:p w:rsidR="00475C14" w:rsidRDefault="00475C14" w:rsidP="00475C14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«Хилокский район»                                                                 </w:t>
      </w:r>
      <w:proofErr w:type="spellStart"/>
      <w:r>
        <w:rPr>
          <w:sz w:val="28"/>
          <w:szCs w:val="28"/>
        </w:rPr>
        <w:t>А.Н.Ермолаев</w:t>
      </w:r>
      <w:proofErr w:type="spellEnd"/>
    </w:p>
    <w:p w:rsidR="009A3471" w:rsidRDefault="009A3471" w:rsidP="00475C14">
      <w:pPr>
        <w:ind w:right="-82"/>
        <w:jc w:val="both"/>
        <w:rPr>
          <w:sz w:val="28"/>
          <w:szCs w:val="28"/>
        </w:rPr>
      </w:pPr>
    </w:p>
    <w:p w:rsidR="009A3471" w:rsidRDefault="009A3471" w:rsidP="009A3471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9A3471" w:rsidRPr="009A3471" w:rsidRDefault="009A3471" w:rsidP="009A3471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</w:t>
      </w:r>
      <w:r>
        <w:t xml:space="preserve">                         </w:t>
      </w:r>
      <w:r w:rsidRPr="009A3471">
        <w:t>к постановлению администрации</w:t>
      </w:r>
    </w:p>
    <w:p w:rsidR="009A3471" w:rsidRPr="009A3471" w:rsidRDefault="009A3471" w:rsidP="009A3471">
      <w:pPr>
        <w:autoSpaceDE w:val="0"/>
        <w:autoSpaceDN w:val="0"/>
        <w:adjustRightInd w:val="0"/>
        <w:jc w:val="right"/>
      </w:pPr>
      <w:r w:rsidRPr="009A3471">
        <w:t xml:space="preserve">                                                                Хилокского муниципального округа</w:t>
      </w:r>
    </w:p>
    <w:p w:rsidR="009A3471" w:rsidRPr="009A3471" w:rsidRDefault="009A3471" w:rsidP="009A3471">
      <w:pPr>
        <w:autoSpaceDE w:val="0"/>
        <w:autoSpaceDN w:val="0"/>
        <w:adjustRightInd w:val="0"/>
        <w:jc w:val="right"/>
        <w:rPr>
          <w:u w:val="single"/>
        </w:rPr>
      </w:pPr>
      <w:r w:rsidRPr="009A3471">
        <w:t>«</w:t>
      </w:r>
      <w:r w:rsidR="0083275F" w:rsidRPr="0083275F">
        <w:rPr>
          <w:u w:val="single"/>
        </w:rPr>
        <w:t>28</w:t>
      </w:r>
      <w:r w:rsidRPr="009A3471">
        <w:t>»</w:t>
      </w:r>
      <w:r w:rsidR="0083275F">
        <w:t xml:space="preserve"> </w:t>
      </w:r>
      <w:r w:rsidR="0083275F" w:rsidRPr="0083275F">
        <w:rPr>
          <w:u w:val="single"/>
        </w:rPr>
        <w:t>01</w:t>
      </w:r>
      <w:r w:rsidRPr="009A3471">
        <w:t>.  2026 г</w:t>
      </w:r>
      <w:r w:rsidR="00F255CF">
        <w:t xml:space="preserve">ода </w:t>
      </w:r>
      <w:r w:rsidRPr="009A3471">
        <w:t xml:space="preserve"> №  </w:t>
      </w:r>
      <w:bookmarkStart w:id="0" w:name="_GoBack"/>
      <w:r w:rsidR="0083275F" w:rsidRPr="0083275F">
        <w:rPr>
          <w:u w:val="single"/>
        </w:rPr>
        <w:t>34</w:t>
      </w:r>
      <w:bookmarkEnd w:id="0"/>
    </w:p>
    <w:p w:rsidR="009A3471" w:rsidRPr="009A3471" w:rsidRDefault="009A3471" w:rsidP="00475C14">
      <w:pPr>
        <w:ind w:right="-82"/>
        <w:jc w:val="both"/>
        <w:rPr>
          <w:sz w:val="28"/>
          <w:szCs w:val="28"/>
        </w:rPr>
      </w:pPr>
    </w:p>
    <w:p w:rsidR="009A3471" w:rsidRDefault="009A3471" w:rsidP="00475C14">
      <w:pPr>
        <w:ind w:right="-82"/>
        <w:jc w:val="both"/>
        <w:rPr>
          <w:sz w:val="28"/>
          <w:szCs w:val="28"/>
        </w:rPr>
      </w:pPr>
    </w:p>
    <w:p w:rsidR="00F255CF" w:rsidRPr="00F255CF" w:rsidRDefault="00F255CF" w:rsidP="00F255CF">
      <w:pPr>
        <w:ind w:right="-82" w:firstLine="980"/>
        <w:jc w:val="center"/>
        <w:rPr>
          <w:b/>
          <w:sz w:val="28"/>
          <w:szCs w:val="28"/>
        </w:rPr>
      </w:pPr>
      <w:r w:rsidRPr="00F255CF">
        <w:rPr>
          <w:b/>
          <w:sz w:val="28"/>
          <w:szCs w:val="28"/>
        </w:rPr>
        <w:t>ПОЛОЖЕНИЕ</w:t>
      </w:r>
    </w:p>
    <w:p w:rsidR="00F255CF" w:rsidRDefault="00F255CF" w:rsidP="00F255CF">
      <w:pPr>
        <w:ind w:right="-82" w:firstLine="980"/>
        <w:jc w:val="center"/>
        <w:rPr>
          <w:b/>
          <w:sz w:val="28"/>
          <w:szCs w:val="28"/>
        </w:rPr>
      </w:pPr>
      <w:r w:rsidRPr="00F255CF">
        <w:rPr>
          <w:b/>
          <w:sz w:val="28"/>
          <w:szCs w:val="28"/>
        </w:rPr>
        <w:t xml:space="preserve">о системе управления охраной труда на территории </w:t>
      </w:r>
    </w:p>
    <w:p w:rsidR="00475C14" w:rsidRPr="00F255CF" w:rsidRDefault="00F255CF" w:rsidP="00F255CF">
      <w:pPr>
        <w:ind w:right="-82" w:firstLine="980"/>
        <w:jc w:val="center"/>
        <w:rPr>
          <w:b/>
          <w:sz w:val="28"/>
          <w:szCs w:val="28"/>
        </w:rPr>
      </w:pPr>
      <w:r w:rsidRPr="00F255CF">
        <w:rPr>
          <w:b/>
          <w:sz w:val="28"/>
          <w:szCs w:val="28"/>
        </w:rPr>
        <w:t>Хилокского муниципального округа</w:t>
      </w:r>
      <w:r w:rsidR="00440EC0">
        <w:rPr>
          <w:b/>
          <w:sz w:val="28"/>
          <w:szCs w:val="28"/>
        </w:rPr>
        <w:t xml:space="preserve"> Забайкальского края</w:t>
      </w:r>
    </w:p>
    <w:p w:rsidR="00475C14" w:rsidRDefault="00475C14" w:rsidP="00475C14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F255CF" w:rsidRPr="00F255CF" w:rsidRDefault="00F255CF" w:rsidP="00F255C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255CF">
        <w:rPr>
          <w:rFonts w:ascii="Times New Roman" w:hAnsi="Times New Roman" w:cs="Times New Roman"/>
          <w:b/>
          <w:bCs/>
          <w:sz w:val="28"/>
          <w:szCs w:val="28"/>
        </w:rPr>
        <w:t>Раздел I. Общие положения</w:t>
      </w:r>
    </w:p>
    <w:p w:rsidR="00F255CF" w:rsidRDefault="00F255CF" w:rsidP="00F255C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255CF" w:rsidRPr="00F255CF" w:rsidRDefault="00F255CF" w:rsidP="00F255CF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5CF">
        <w:rPr>
          <w:rFonts w:ascii="Times New Roman" w:hAnsi="Times New Roman" w:cs="Times New Roman"/>
          <w:sz w:val="28"/>
          <w:szCs w:val="28"/>
        </w:rPr>
        <w:t xml:space="preserve">1. Основной целью управления охраной труда на территории </w:t>
      </w:r>
      <w:r w:rsidR="00440EC0">
        <w:rPr>
          <w:sz w:val="28"/>
          <w:szCs w:val="28"/>
        </w:rPr>
        <w:t>Хилокского муниципального округа Забайкальского края</w:t>
      </w:r>
      <w:r w:rsidRPr="00F255CF">
        <w:rPr>
          <w:rFonts w:ascii="Times New Roman" w:hAnsi="Times New Roman" w:cs="Times New Roman"/>
          <w:sz w:val="28"/>
          <w:szCs w:val="28"/>
        </w:rPr>
        <w:t xml:space="preserve"> (далее - округ) является организация </w:t>
      </w:r>
      <w:r w:rsidR="00E112B2">
        <w:rPr>
          <w:rFonts w:ascii="Times New Roman" w:hAnsi="Times New Roman" w:cs="Times New Roman"/>
          <w:sz w:val="28"/>
          <w:szCs w:val="28"/>
        </w:rPr>
        <w:t>работы</w:t>
      </w:r>
      <w:r w:rsidRPr="00F255CF">
        <w:rPr>
          <w:rFonts w:ascii="Times New Roman" w:hAnsi="Times New Roman" w:cs="Times New Roman"/>
          <w:sz w:val="28"/>
          <w:szCs w:val="28"/>
        </w:rPr>
        <w:t xml:space="preserve"> </w:t>
      </w:r>
      <w:r w:rsidR="00E112B2">
        <w:rPr>
          <w:rFonts w:ascii="Times New Roman" w:hAnsi="Times New Roman" w:cs="Times New Roman"/>
          <w:sz w:val="28"/>
          <w:szCs w:val="28"/>
        </w:rPr>
        <w:t>п</w:t>
      </w:r>
      <w:r w:rsidRPr="00F255CF">
        <w:rPr>
          <w:rFonts w:ascii="Times New Roman" w:hAnsi="Times New Roman" w:cs="Times New Roman"/>
          <w:sz w:val="28"/>
          <w:szCs w:val="28"/>
        </w:rPr>
        <w:t>о обеспечению безопасности, снижению травматизма и аварийности, профессиональных заболеваний, улучшению условий труда на основе комплекса задач по созданию условий труда</w:t>
      </w:r>
      <w:r w:rsidR="00E112B2">
        <w:rPr>
          <w:rFonts w:ascii="Times New Roman" w:hAnsi="Times New Roman" w:cs="Times New Roman"/>
          <w:sz w:val="28"/>
          <w:szCs w:val="28"/>
        </w:rPr>
        <w:t>, соответствующих требованиям сохранения жизни и здоровья работников в процессе трудовой деятельности</w:t>
      </w:r>
      <w:r w:rsidRPr="00F25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5CF" w:rsidRPr="00F255CF" w:rsidRDefault="00F255CF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5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255CF">
        <w:rPr>
          <w:rFonts w:ascii="Times New Roman" w:hAnsi="Times New Roman" w:cs="Times New Roman"/>
          <w:sz w:val="28"/>
          <w:szCs w:val="28"/>
        </w:rPr>
        <w:t xml:space="preserve">Управление охраной труда в округе - это согласованная деятельность Администрации </w:t>
      </w:r>
      <w:r w:rsidR="00440EC0">
        <w:rPr>
          <w:sz w:val="28"/>
          <w:szCs w:val="28"/>
        </w:rPr>
        <w:t xml:space="preserve">Хилокского муниципального округа Забайкальского края </w:t>
      </w:r>
      <w:r w:rsidRPr="00F255CF">
        <w:rPr>
          <w:rFonts w:ascii="Times New Roman" w:hAnsi="Times New Roman" w:cs="Times New Roman"/>
          <w:sz w:val="28"/>
          <w:szCs w:val="28"/>
        </w:rPr>
        <w:t>(далее</w:t>
      </w:r>
      <w:r w:rsidR="00440EC0">
        <w:rPr>
          <w:rFonts w:ascii="Times New Roman" w:hAnsi="Times New Roman" w:cs="Times New Roman"/>
          <w:sz w:val="28"/>
          <w:szCs w:val="28"/>
        </w:rPr>
        <w:t xml:space="preserve"> -</w:t>
      </w:r>
      <w:r w:rsidRPr="00F255CF">
        <w:rPr>
          <w:rFonts w:ascii="Times New Roman" w:hAnsi="Times New Roman" w:cs="Times New Roman"/>
          <w:sz w:val="28"/>
          <w:szCs w:val="28"/>
        </w:rPr>
        <w:t xml:space="preserve"> Администрация) с работодателями, с общественными организациями, предприятиями и предпринимателями округа с целью сохранения жизни и здоровья работников в процессе трудовой деятельности, включающую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</w:t>
      </w:r>
      <w:proofErr w:type="gramEnd"/>
    </w:p>
    <w:p w:rsidR="00440EC0" w:rsidRDefault="00F255CF" w:rsidP="00440EC0">
      <w:pPr>
        <w:ind w:firstLine="708"/>
        <w:jc w:val="both"/>
        <w:rPr>
          <w:sz w:val="28"/>
          <w:szCs w:val="28"/>
        </w:rPr>
      </w:pPr>
      <w:r w:rsidRPr="00F255CF">
        <w:rPr>
          <w:sz w:val="28"/>
          <w:szCs w:val="28"/>
        </w:rPr>
        <w:t xml:space="preserve">3. Администрация имеет право принимать нормативные правовые акты, содержащие нормы трудового права, в пределах своей компетенции в соответствии с Конституцией РФ, Трудовым Кодексом РФ, другими федеральными законами и иными нормативными правовыми актами Российской Федерации и </w:t>
      </w:r>
      <w:r w:rsidR="00440EC0">
        <w:rPr>
          <w:sz w:val="28"/>
          <w:szCs w:val="28"/>
        </w:rPr>
        <w:t>Забайкальского края</w:t>
      </w:r>
      <w:r w:rsidRPr="00F255CF">
        <w:rPr>
          <w:sz w:val="28"/>
          <w:szCs w:val="28"/>
        </w:rPr>
        <w:t>, а также настоящим Положением.</w:t>
      </w:r>
    </w:p>
    <w:p w:rsidR="00440EC0" w:rsidRPr="00440EC0" w:rsidRDefault="00440EC0" w:rsidP="00440EC0">
      <w:pPr>
        <w:rPr>
          <w:sz w:val="28"/>
          <w:szCs w:val="28"/>
        </w:rPr>
      </w:pPr>
    </w:p>
    <w:p w:rsidR="00F76FFA" w:rsidRDefault="00440EC0" w:rsidP="00440EC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EC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0EC0">
        <w:rPr>
          <w:rFonts w:ascii="Times New Roman" w:hAnsi="Times New Roman" w:cs="Times New Roman"/>
          <w:b/>
          <w:bCs/>
          <w:sz w:val="28"/>
          <w:szCs w:val="28"/>
        </w:rPr>
        <w:t xml:space="preserve">II. Система управления охраной труда: </w:t>
      </w:r>
    </w:p>
    <w:p w:rsidR="00440EC0" w:rsidRPr="00440EC0" w:rsidRDefault="00440EC0" w:rsidP="00440EC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b/>
          <w:bCs/>
          <w:sz w:val="28"/>
          <w:szCs w:val="28"/>
        </w:rPr>
        <w:t>определения, принципы и основные задачи</w:t>
      </w:r>
    </w:p>
    <w:p w:rsidR="00440EC0" w:rsidRDefault="00440EC0" w:rsidP="00440E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40EC0" w:rsidRPr="00440EC0" w:rsidRDefault="00440EC0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4. Субъектами управления охраной труда на территории округа являются Администрация, работодатели, профсоюзы или иные, уполномоченные работниками представительные органы по вопросам охраны труда. </w:t>
      </w:r>
    </w:p>
    <w:p w:rsidR="00440EC0" w:rsidRPr="00440EC0" w:rsidRDefault="00440EC0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5. Администрация как субъект регулирования охраны труда на территории муниципального образования создает систему муниципального управления охраной труда. </w:t>
      </w:r>
    </w:p>
    <w:p w:rsidR="00440EC0" w:rsidRPr="00440EC0" w:rsidRDefault="00440EC0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lastRenderedPageBreak/>
        <w:t xml:space="preserve">Система управления охраной труда (далее - система) - это совокупность субъектов управления охраной труда всех уровней, реализующих с помощью принципов управления задачу по созданию условий труда, соответствующих требованиям сохранения жизни и здоровья работников в организациях округа. </w:t>
      </w:r>
    </w:p>
    <w:p w:rsidR="00440EC0" w:rsidRPr="00440EC0" w:rsidRDefault="00440EC0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>6. Объектами управления по вопросам охраны труда на территории округа являются муниципальные учрежд</w:t>
      </w:r>
      <w:r w:rsidR="00E112B2">
        <w:rPr>
          <w:rFonts w:ascii="Times New Roman" w:hAnsi="Times New Roman" w:cs="Times New Roman"/>
          <w:sz w:val="28"/>
          <w:szCs w:val="28"/>
        </w:rPr>
        <w:t>ения,</w:t>
      </w:r>
      <w:r w:rsidRPr="00440EC0">
        <w:rPr>
          <w:rFonts w:ascii="Times New Roman" w:hAnsi="Times New Roman" w:cs="Times New Roman"/>
          <w:sz w:val="28"/>
          <w:szCs w:val="28"/>
        </w:rPr>
        <w:t xml:space="preserve"> предприятия, организации, граждане, занимающиеся предпринимательской деятельностью без образования юридического лица и использующие наемный труд, и учреждения иных форм собственности (далее - организации) относятся к объектам регулирования по вопросам охраны труда. </w:t>
      </w:r>
    </w:p>
    <w:p w:rsidR="00440EC0" w:rsidRPr="00440EC0" w:rsidRDefault="00440EC0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7. Объектом управления охраной труда в организации является деятельность функциональных служб и структурных подразделений по обеспечению безопасных и здоровых условий труда на рабочих местах, производственных участках, в цехах, служебных помещениях и в организации в целом. </w:t>
      </w:r>
    </w:p>
    <w:p w:rsidR="00440EC0" w:rsidRPr="00440EC0" w:rsidRDefault="00440EC0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8. Координацию работы Администрации по охране труда осуществляет орган исполнительной власти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40EC0">
        <w:rPr>
          <w:rFonts w:ascii="Times New Roman" w:hAnsi="Times New Roman" w:cs="Times New Roman"/>
          <w:sz w:val="28"/>
          <w:szCs w:val="28"/>
        </w:rPr>
        <w:t xml:space="preserve"> в области охраны труда. </w:t>
      </w:r>
    </w:p>
    <w:p w:rsidR="00440EC0" w:rsidRPr="00440EC0" w:rsidRDefault="00440EC0" w:rsidP="00440EC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9. Основные принципы управления охраной труда: </w:t>
      </w:r>
    </w:p>
    <w:p w:rsidR="00440EC0" w:rsidRPr="00440EC0" w:rsidRDefault="00440EC0" w:rsidP="00440E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- профилактическая направленность деятельности; </w:t>
      </w:r>
    </w:p>
    <w:p w:rsidR="00440EC0" w:rsidRPr="00440EC0" w:rsidRDefault="00440EC0" w:rsidP="00440E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- обеспечение перспективного целевого планирования мероприятий по охране труда и их финансирования; </w:t>
      </w:r>
    </w:p>
    <w:p w:rsidR="00440EC0" w:rsidRPr="00440EC0" w:rsidRDefault="00440EC0" w:rsidP="00440E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- взаимодействие, координация и сотрудничество Администрации, государственных органов контроля (надзора), территориальных объединений профсоюзов, или иных уполномоченных работниками организаций и работодателей (предпринимателей, крестьянских хозяйств), органов социального страхования по реализации единой политики в сфере охраны труда; </w:t>
      </w:r>
    </w:p>
    <w:p w:rsidR="00440EC0" w:rsidRPr="00440EC0" w:rsidRDefault="00440EC0" w:rsidP="00440E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- взаимодействие всех уровней управления в вопросах охраны труда; </w:t>
      </w:r>
    </w:p>
    <w:p w:rsidR="00440EC0" w:rsidRPr="00440EC0" w:rsidRDefault="00440EC0" w:rsidP="00440E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- осуществление прямых и обратных связей на всех уровнях управления; </w:t>
      </w:r>
    </w:p>
    <w:p w:rsidR="00440EC0" w:rsidRPr="00440EC0" w:rsidRDefault="00440EC0" w:rsidP="00440E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- соблюдение действующего законодательства Российской Федерации, </w:t>
      </w:r>
      <w:r w:rsidR="000E30B4">
        <w:rPr>
          <w:rFonts w:ascii="Times New Roman" w:hAnsi="Times New Roman" w:cs="Times New Roman"/>
          <w:sz w:val="28"/>
          <w:szCs w:val="28"/>
        </w:rPr>
        <w:t>Забайкальского края, нормативных</w:t>
      </w:r>
      <w:r w:rsidRPr="00440EC0">
        <w:rPr>
          <w:rFonts w:ascii="Times New Roman" w:hAnsi="Times New Roman" w:cs="Times New Roman"/>
          <w:sz w:val="28"/>
          <w:szCs w:val="28"/>
        </w:rPr>
        <w:t xml:space="preserve"> правовых актов округа в области охраны труда. </w:t>
      </w:r>
    </w:p>
    <w:p w:rsidR="00440EC0" w:rsidRPr="00440EC0" w:rsidRDefault="00440EC0" w:rsidP="000E30B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C0">
        <w:rPr>
          <w:rFonts w:ascii="Times New Roman" w:hAnsi="Times New Roman" w:cs="Times New Roman"/>
          <w:sz w:val="28"/>
          <w:szCs w:val="28"/>
        </w:rPr>
        <w:t xml:space="preserve">10. Основные задачи системы: </w:t>
      </w:r>
    </w:p>
    <w:p w:rsidR="00A25628" w:rsidRDefault="00440EC0" w:rsidP="00440EC0">
      <w:pPr>
        <w:jc w:val="both"/>
        <w:rPr>
          <w:sz w:val="28"/>
          <w:szCs w:val="28"/>
        </w:rPr>
      </w:pPr>
      <w:r w:rsidRPr="00440EC0">
        <w:rPr>
          <w:sz w:val="28"/>
          <w:szCs w:val="28"/>
        </w:rPr>
        <w:t>- реализация основных направлений государственной политики в сфере охраны труда и выработка предложений по ее совершенствованию;</w:t>
      </w:r>
    </w:p>
    <w:p w:rsidR="000E30B4" w:rsidRPr="000E30B4" w:rsidRDefault="000E30B4" w:rsidP="000E30B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E30B4">
        <w:rPr>
          <w:rFonts w:ascii="Times New Roman" w:hAnsi="Times New Roman" w:cs="Times New Roman"/>
          <w:sz w:val="28"/>
          <w:szCs w:val="28"/>
        </w:rPr>
        <w:t xml:space="preserve">- правовое и нормативное обеспечение безопасных условий труда и сохранения здоровья работников; </w:t>
      </w:r>
    </w:p>
    <w:p w:rsidR="000E30B4" w:rsidRPr="000E30B4" w:rsidRDefault="000E30B4" w:rsidP="000E30B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E30B4">
        <w:rPr>
          <w:rFonts w:ascii="Times New Roman" w:hAnsi="Times New Roman" w:cs="Times New Roman"/>
          <w:sz w:val="28"/>
          <w:szCs w:val="28"/>
        </w:rPr>
        <w:t xml:space="preserve">- разработка и реализация </w:t>
      </w:r>
      <w:r>
        <w:rPr>
          <w:rFonts w:ascii="Times New Roman" w:hAnsi="Times New Roman" w:cs="Times New Roman"/>
          <w:sz w:val="28"/>
          <w:szCs w:val="28"/>
        </w:rPr>
        <w:t>Плана мероприятий по у</w:t>
      </w:r>
      <w:r w:rsidRPr="000E30B4">
        <w:rPr>
          <w:rFonts w:ascii="Times New Roman" w:hAnsi="Times New Roman" w:cs="Times New Roman"/>
          <w:sz w:val="28"/>
          <w:szCs w:val="28"/>
        </w:rPr>
        <w:t>лучшени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30B4">
        <w:rPr>
          <w:rFonts w:ascii="Times New Roman" w:hAnsi="Times New Roman" w:cs="Times New Roman"/>
          <w:sz w:val="28"/>
          <w:szCs w:val="28"/>
        </w:rPr>
        <w:t xml:space="preserve"> условий и охраны труда в </w:t>
      </w:r>
      <w:r>
        <w:rPr>
          <w:sz w:val="28"/>
          <w:szCs w:val="28"/>
        </w:rPr>
        <w:t>Хилокско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округ</w:t>
      </w:r>
      <w:r w:rsidR="00F76FFA">
        <w:rPr>
          <w:sz w:val="28"/>
          <w:szCs w:val="28"/>
        </w:rPr>
        <w:t>е</w:t>
      </w:r>
      <w:r>
        <w:rPr>
          <w:sz w:val="28"/>
          <w:szCs w:val="28"/>
        </w:rPr>
        <w:t xml:space="preserve"> Забайкальского края</w:t>
      </w:r>
      <w:r w:rsidRPr="000E30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30B4" w:rsidRPr="000E30B4" w:rsidRDefault="000E30B4" w:rsidP="000E30B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E30B4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и координация деятельности субъектов управления охраной труда на территории округа; </w:t>
      </w:r>
    </w:p>
    <w:p w:rsidR="000E30B4" w:rsidRPr="000E30B4" w:rsidRDefault="000E30B4" w:rsidP="000E30B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E30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E30B4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0E30B4">
        <w:rPr>
          <w:rFonts w:ascii="Times New Roman" w:hAnsi="Times New Roman" w:cs="Times New Roman"/>
          <w:sz w:val="28"/>
          <w:szCs w:val="28"/>
        </w:rPr>
        <w:t xml:space="preserve"> труда руководителей и специалистов организаций, в том числе муниципальных учреждений и предприятий округа, проверка знания требований охраны труда; </w:t>
      </w:r>
    </w:p>
    <w:p w:rsidR="000E30B4" w:rsidRPr="000E30B4" w:rsidRDefault="000E30B4" w:rsidP="000E30B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E30B4">
        <w:rPr>
          <w:rFonts w:ascii="Times New Roman" w:hAnsi="Times New Roman" w:cs="Times New Roman"/>
          <w:sz w:val="28"/>
          <w:szCs w:val="28"/>
        </w:rPr>
        <w:lastRenderedPageBreak/>
        <w:t xml:space="preserve">- информирование в проведении специальной оценки условий труда; </w:t>
      </w:r>
    </w:p>
    <w:p w:rsidR="000E30B4" w:rsidRPr="000E30B4" w:rsidRDefault="000E30B4" w:rsidP="000E30B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E30B4">
        <w:rPr>
          <w:rFonts w:ascii="Times New Roman" w:hAnsi="Times New Roman" w:cs="Times New Roman"/>
          <w:sz w:val="28"/>
          <w:szCs w:val="28"/>
        </w:rPr>
        <w:t xml:space="preserve">- информирование в проведении оценки профессиональных рисков; </w:t>
      </w:r>
    </w:p>
    <w:p w:rsidR="000E30B4" w:rsidRDefault="000E30B4" w:rsidP="000E30B4">
      <w:pPr>
        <w:jc w:val="both"/>
        <w:rPr>
          <w:sz w:val="28"/>
          <w:szCs w:val="28"/>
        </w:rPr>
      </w:pPr>
      <w:r w:rsidRPr="000E30B4">
        <w:rPr>
          <w:sz w:val="28"/>
          <w:szCs w:val="28"/>
        </w:rPr>
        <w:t>- развитие системы информационного обеспечения в сфере охраны труда.</w:t>
      </w:r>
    </w:p>
    <w:p w:rsidR="00272A47" w:rsidRDefault="00272A47" w:rsidP="000E30B4">
      <w:pPr>
        <w:jc w:val="both"/>
        <w:rPr>
          <w:sz w:val="28"/>
          <w:szCs w:val="28"/>
        </w:rPr>
      </w:pPr>
    </w:p>
    <w:p w:rsidR="00272A47" w:rsidRDefault="00272A47" w:rsidP="00272A4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A47">
        <w:rPr>
          <w:rFonts w:ascii="Times New Roman" w:hAnsi="Times New Roman" w:cs="Times New Roman"/>
          <w:b/>
          <w:bCs/>
          <w:sz w:val="28"/>
          <w:szCs w:val="28"/>
        </w:rPr>
        <w:t xml:space="preserve">Раздел III. Структура управления охраной труда </w:t>
      </w:r>
    </w:p>
    <w:p w:rsidR="00272A47" w:rsidRPr="00272A47" w:rsidRDefault="00272A47" w:rsidP="00272A4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Хилокском</w:t>
      </w:r>
      <w:r w:rsidRPr="00272A4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округе</w:t>
      </w:r>
    </w:p>
    <w:p w:rsid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272A47" w:rsidRPr="00272A47" w:rsidRDefault="00272A47" w:rsidP="00272A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11. Система является двухуровневой и предусматривает осуществление управления охраной труда на муниципальном уровне и уровне организаций. </w:t>
      </w:r>
    </w:p>
    <w:p w:rsidR="00272A47" w:rsidRPr="00272A47" w:rsidRDefault="00272A47" w:rsidP="00272A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12. Основными элементами первого (муниципального) уровня системы являются: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Администрация в лице Главы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272A47">
        <w:rPr>
          <w:rFonts w:ascii="Times New Roman" w:hAnsi="Times New Roman" w:cs="Times New Roman"/>
          <w:sz w:val="28"/>
          <w:szCs w:val="28"/>
        </w:rPr>
        <w:t xml:space="preserve"> муниципального округа, Первого заместителя Главы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272A4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272A47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экономики и</w:t>
      </w:r>
      <w:r w:rsidRPr="00272A47">
        <w:rPr>
          <w:rFonts w:ascii="Times New Roman" w:hAnsi="Times New Roman" w:cs="Times New Roman"/>
          <w:sz w:val="28"/>
          <w:szCs w:val="28"/>
        </w:rPr>
        <w:t xml:space="preserve"> сельского хозяйства, к</w:t>
      </w:r>
      <w:r>
        <w:rPr>
          <w:rFonts w:ascii="Times New Roman" w:hAnsi="Times New Roman" w:cs="Times New Roman"/>
          <w:sz w:val="28"/>
          <w:szCs w:val="28"/>
        </w:rPr>
        <w:t>урирующего вопросы охраны труда</w:t>
      </w:r>
      <w:r w:rsidRPr="00272A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Pr="00272A47">
        <w:rPr>
          <w:rFonts w:ascii="Times New Roman" w:hAnsi="Times New Roman" w:cs="Times New Roman"/>
          <w:sz w:val="28"/>
          <w:szCs w:val="28"/>
        </w:rPr>
        <w:t xml:space="preserve">комиссия по охране труда </w:t>
      </w:r>
      <w:r>
        <w:rPr>
          <w:rFonts w:ascii="Times New Roman" w:hAnsi="Times New Roman" w:cs="Times New Roman"/>
          <w:sz w:val="28"/>
          <w:szCs w:val="28"/>
        </w:rPr>
        <w:t>Хилокско</w:t>
      </w:r>
      <w:r w:rsidRPr="00272A47">
        <w:rPr>
          <w:rFonts w:ascii="Times New Roman" w:hAnsi="Times New Roman" w:cs="Times New Roman"/>
          <w:sz w:val="28"/>
          <w:szCs w:val="28"/>
        </w:rPr>
        <w:t xml:space="preserve">го муниципального округа. </w:t>
      </w:r>
    </w:p>
    <w:p w:rsidR="00272A47" w:rsidRPr="00272A47" w:rsidRDefault="00272A47" w:rsidP="001F32C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13. Основными элементами второго уровня системы (уровень организаций) являются: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руководители организаций и их объединений, муниципальных учреждений и предприятий;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специалисты охраны труда организаций, учреждений;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комиссии по охране труда организаций, учреждений. </w:t>
      </w:r>
    </w:p>
    <w:p w:rsidR="00272A47" w:rsidRPr="00272A47" w:rsidRDefault="00272A47" w:rsidP="00272A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14. Участниками Системы являются органы государственного надзора (контроля), социального страхования и организации, аккредитованные в установленном порядке на оказание услуг в области охраны труда. </w:t>
      </w:r>
    </w:p>
    <w:p w:rsidR="001F32C2" w:rsidRDefault="001F32C2" w:rsidP="00272A47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2A47" w:rsidRPr="00272A47" w:rsidRDefault="00272A47" w:rsidP="001F32C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b/>
          <w:bCs/>
          <w:sz w:val="28"/>
          <w:szCs w:val="28"/>
        </w:rPr>
        <w:t>Раздел IV. Функции субъектов по управлению охраной труда</w:t>
      </w:r>
    </w:p>
    <w:p w:rsidR="001F32C2" w:rsidRDefault="001F32C2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272A47" w:rsidRPr="00272A47" w:rsidRDefault="00272A47" w:rsidP="001F32C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15. Муниципальный уровень (первый): </w:t>
      </w:r>
    </w:p>
    <w:p w:rsidR="00272A47" w:rsidRPr="00272A47" w:rsidRDefault="00272A47" w:rsidP="001F32C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1) задачи: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разработка и утверждение муниципальных нормативных правовых актов по вопросам охраны труда;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утверждение </w:t>
      </w:r>
      <w:r w:rsidR="001F32C2">
        <w:rPr>
          <w:rFonts w:ascii="Times New Roman" w:hAnsi="Times New Roman" w:cs="Times New Roman"/>
          <w:sz w:val="28"/>
          <w:szCs w:val="28"/>
        </w:rPr>
        <w:t>Плана мероприятий по у</w:t>
      </w:r>
      <w:r w:rsidR="001F32C2" w:rsidRPr="000E30B4">
        <w:rPr>
          <w:rFonts w:ascii="Times New Roman" w:hAnsi="Times New Roman" w:cs="Times New Roman"/>
          <w:sz w:val="28"/>
          <w:szCs w:val="28"/>
        </w:rPr>
        <w:t>лучшени</w:t>
      </w:r>
      <w:r w:rsidR="001F32C2">
        <w:rPr>
          <w:rFonts w:ascii="Times New Roman" w:hAnsi="Times New Roman" w:cs="Times New Roman"/>
          <w:sz w:val="28"/>
          <w:szCs w:val="28"/>
        </w:rPr>
        <w:t>ю</w:t>
      </w:r>
      <w:r w:rsidR="001F32C2" w:rsidRPr="000E30B4">
        <w:rPr>
          <w:rFonts w:ascii="Times New Roman" w:hAnsi="Times New Roman" w:cs="Times New Roman"/>
          <w:sz w:val="28"/>
          <w:szCs w:val="28"/>
        </w:rPr>
        <w:t xml:space="preserve"> условий и охраны труда в </w:t>
      </w:r>
      <w:r w:rsidR="001F32C2">
        <w:rPr>
          <w:sz w:val="28"/>
          <w:szCs w:val="28"/>
        </w:rPr>
        <w:t xml:space="preserve">Хилокском </w:t>
      </w:r>
      <w:proofErr w:type="gramStart"/>
      <w:r w:rsidR="001F32C2">
        <w:rPr>
          <w:sz w:val="28"/>
          <w:szCs w:val="28"/>
        </w:rPr>
        <w:t>муниципальном</w:t>
      </w:r>
      <w:proofErr w:type="gramEnd"/>
      <w:r w:rsidR="001F32C2">
        <w:rPr>
          <w:sz w:val="28"/>
          <w:szCs w:val="28"/>
        </w:rPr>
        <w:t xml:space="preserve"> округ</w:t>
      </w:r>
      <w:r w:rsidRPr="00272A47">
        <w:rPr>
          <w:rFonts w:ascii="Times New Roman" w:hAnsi="Times New Roman" w:cs="Times New Roman"/>
          <w:sz w:val="28"/>
          <w:szCs w:val="28"/>
        </w:rPr>
        <w:t>, контроль за е</w:t>
      </w:r>
      <w:r w:rsidR="001F32C2">
        <w:rPr>
          <w:rFonts w:ascii="Times New Roman" w:hAnsi="Times New Roman" w:cs="Times New Roman"/>
          <w:sz w:val="28"/>
          <w:szCs w:val="28"/>
        </w:rPr>
        <w:t>го</w:t>
      </w:r>
      <w:r w:rsidRPr="00272A47">
        <w:rPr>
          <w:rFonts w:ascii="Times New Roman" w:hAnsi="Times New Roman" w:cs="Times New Roman"/>
          <w:sz w:val="28"/>
          <w:szCs w:val="28"/>
        </w:rPr>
        <w:t xml:space="preserve"> выполнением;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реализация государственной политики в области охраны труда, предусмотренной Трудовым кодексом Российской Федерации, во всех организациях, расположенных на территории </w:t>
      </w:r>
      <w:r w:rsidR="001F32C2">
        <w:rPr>
          <w:rFonts w:ascii="Times New Roman" w:hAnsi="Times New Roman" w:cs="Times New Roman"/>
          <w:sz w:val="28"/>
          <w:szCs w:val="28"/>
        </w:rPr>
        <w:t>Хилокско</w:t>
      </w:r>
      <w:r w:rsidR="001F32C2" w:rsidRPr="00272A47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272A47">
        <w:rPr>
          <w:rFonts w:ascii="Times New Roman" w:hAnsi="Times New Roman" w:cs="Times New Roman"/>
          <w:sz w:val="28"/>
          <w:szCs w:val="28"/>
        </w:rPr>
        <w:t xml:space="preserve"> независимо от формы собственности и ведомственной принадлежности;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управление охраной труда на территории </w:t>
      </w:r>
      <w:r w:rsidR="001F32C2">
        <w:rPr>
          <w:rFonts w:ascii="Times New Roman" w:hAnsi="Times New Roman" w:cs="Times New Roman"/>
          <w:sz w:val="28"/>
          <w:szCs w:val="28"/>
        </w:rPr>
        <w:t>Хилокско</w:t>
      </w:r>
      <w:r w:rsidR="001F32C2" w:rsidRPr="00272A47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272A47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а также полномочий, переданных органом государственной власти </w:t>
      </w:r>
      <w:r w:rsidR="001F32C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72A47">
        <w:rPr>
          <w:rFonts w:ascii="Times New Roman" w:hAnsi="Times New Roman" w:cs="Times New Roman"/>
          <w:sz w:val="28"/>
          <w:szCs w:val="28"/>
        </w:rPr>
        <w:t xml:space="preserve"> в установленном порядке; </w:t>
      </w:r>
    </w:p>
    <w:p w:rsidR="00272A47" w:rsidRPr="00272A47" w:rsidRDefault="00272A47" w:rsidP="001F32C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2) функции: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служб охраны труда (введение должностей специалистов по охране труда) на муниципальном уровне;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 w:rsidR="00E3506E">
        <w:rPr>
          <w:rFonts w:ascii="Times New Roman" w:hAnsi="Times New Roman" w:cs="Times New Roman"/>
          <w:sz w:val="28"/>
          <w:szCs w:val="28"/>
        </w:rPr>
        <w:t>плана мероприятий по</w:t>
      </w:r>
      <w:r w:rsidRPr="00272A47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E3506E">
        <w:rPr>
          <w:rFonts w:ascii="Times New Roman" w:hAnsi="Times New Roman" w:cs="Times New Roman"/>
          <w:sz w:val="28"/>
          <w:szCs w:val="28"/>
        </w:rPr>
        <w:t>ю</w:t>
      </w:r>
      <w:r w:rsidRPr="00272A47">
        <w:rPr>
          <w:rFonts w:ascii="Times New Roman" w:hAnsi="Times New Roman" w:cs="Times New Roman"/>
          <w:sz w:val="28"/>
          <w:szCs w:val="28"/>
        </w:rPr>
        <w:t xml:space="preserve"> условий и охраны труда;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обеспечение координации методического руководства работой служб охраны труда организаций, расположенных на территории </w:t>
      </w:r>
      <w:r w:rsidR="00E3506E">
        <w:rPr>
          <w:rFonts w:ascii="Times New Roman" w:hAnsi="Times New Roman" w:cs="Times New Roman"/>
          <w:sz w:val="28"/>
          <w:szCs w:val="28"/>
        </w:rPr>
        <w:t>Хилокского</w:t>
      </w:r>
      <w:r w:rsidRPr="00272A47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272A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72A47">
        <w:rPr>
          <w:rFonts w:ascii="Times New Roman" w:hAnsi="Times New Roman" w:cs="Times New Roman"/>
          <w:sz w:val="28"/>
          <w:szCs w:val="28"/>
        </w:rPr>
        <w:t xml:space="preserve"> обучением и проверкой знаний работников (включая руководителей и специалистов) норм и требований охраны труда;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272A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72A47">
        <w:rPr>
          <w:rFonts w:ascii="Times New Roman" w:hAnsi="Times New Roman" w:cs="Times New Roman"/>
          <w:sz w:val="28"/>
          <w:szCs w:val="28"/>
        </w:rPr>
        <w:t xml:space="preserve"> обеспечением работников средствами индивидуальной и коллективной защиты; </w:t>
      </w:r>
    </w:p>
    <w:p w:rsidR="00272A47" w:rsidRPr="00272A47" w:rsidRDefault="00272A47" w:rsidP="00272A4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72A47">
        <w:rPr>
          <w:rFonts w:ascii="Times New Roman" w:hAnsi="Times New Roman" w:cs="Times New Roman"/>
          <w:sz w:val="28"/>
          <w:szCs w:val="28"/>
        </w:rPr>
        <w:t xml:space="preserve">- обобщение и распространение передового опыта, проведение выставок, семинаров и совещаний по охране труда; </w:t>
      </w:r>
    </w:p>
    <w:p w:rsidR="00272A47" w:rsidRDefault="00272A47" w:rsidP="00272A47">
      <w:pPr>
        <w:jc w:val="both"/>
        <w:rPr>
          <w:sz w:val="28"/>
          <w:szCs w:val="28"/>
        </w:rPr>
      </w:pPr>
      <w:r w:rsidRPr="00272A47">
        <w:rPr>
          <w:sz w:val="28"/>
          <w:szCs w:val="28"/>
        </w:rPr>
        <w:t>- оказание методической помощи организациям в работе по охране труда;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участие в установленном порядке в расследовании несчастных случаев на производстве;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проведение анализа состояния условий и охраны труда, причин несчастных случаев на производстве и профессиональных заболеваний и разработка предложений по их предупреждению;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E3506E">
        <w:rPr>
          <w:rFonts w:ascii="Times New Roman" w:hAnsi="Times New Roman" w:cs="Times New Roman"/>
          <w:sz w:val="28"/>
          <w:szCs w:val="28"/>
        </w:rPr>
        <w:t>проведения специальной оценки условий труда рабочих мест</w:t>
      </w:r>
      <w:proofErr w:type="gramEnd"/>
      <w:r w:rsidRPr="00E350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организация проведения оценки профессиональных рисков. </w:t>
      </w:r>
    </w:p>
    <w:p w:rsidR="00E3506E" w:rsidRPr="00E3506E" w:rsidRDefault="00E3506E" w:rsidP="00E3506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16. Уровень организаций (второй уровень): </w:t>
      </w:r>
    </w:p>
    <w:p w:rsidR="00E3506E" w:rsidRPr="00E3506E" w:rsidRDefault="00E3506E" w:rsidP="00E3506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1) задачи: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обеспечение здоровых и безопасных условий труда, исключающих или сводящих к минимуму риск получения работниками травмы или профессионального заболевания (всю полноту ответственности за соблюдение в организации требований законов и иных нормативных правовых актов по охране труда несет работодатель); </w:t>
      </w:r>
    </w:p>
    <w:p w:rsidR="00E3506E" w:rsidRPr="00E3506E" w:rsidRDefault="00E3506E" w:rsidP="007C5F6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2) функции: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>- составление, утверждение и реализация программ</w:t>
      </w:r>
      <w:r w:rsidR="007C5F6C">
        <w:rPr>
          <w:rFonts w:ascii="Times New Roman" w:hAnsi="Times New Roman" w:cs="Times New Roman"/>
          <w:sz w:val="28"/>
          <w:szCs w:val="28"/>
        </w:rPr>
        <w:t xml:space="preserve"> (планов)</w:t>
      </w:r>
      <w:r w:rsidRPr="00E3506E">
        <w:rPr>
          <w:rFonts w:ascii="Times New Roman" w:hAnsi="Times New Roman" w:cs="Times New Roman"/>
          <w:sz w:val="28"/>
          <w:szCs w:val="28"/>
        </w:rPr>
        <w:t xml:space="preserve"> по охране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учет и анализ, прогнозирование состояния охраны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350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506E">
        <w:rPr>
          <w:rFonts w:ascii="Times New Roman" w:hAnsi="Times New Roman" w:cs="Times New Roman"/>
          <w:sz w:val="28"/>
          <w:szCs w:val="28"/>
        </w:rPr>
        <w:t xml:space="preserve"> выполнением требований законодательства, решений, предписаний;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>- финансирование программ</w:t>
      </w:r>
      <w:r w:rsidR="007C5F6C">
        <w:rPr>
          <w:rFonts w:ascii="Times New Roman" w:hAnsi="Times New Roman" w:cs="Times New Roman"/>
          <w:sz w:val="28"/>
          <w:szCs w:val="28"/>
        </w:rPr>
        <w:t xml:space="preserve"> (планов)</w:t>
      </w:r>
      <w:r w:rsidRPr="00E3506E">
        <w:rPr>
          <w:rFonts w:ascii="Times New Roman" w:hAnsi="Times New Roman" w:cs="Times New Roman"/>
          <w:sz w:val="28"/>
          <w:szCs w:val="28"/>
        </w:rPr>
        <w:t xml:space="preserve"> по охране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осуществление организации и выполнения работ по охране труда в соответствии с требованиями законодательства;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создание в предусмотренных законом случаях службы охраны труда в организации или введение штатной должности специалиста по охране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разработка мероприятий по улучшению условий и охраны труда, включение их в коллективные договоры и соглашения по охране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предоставление работникам льгот и компенсаций за тяжелые работы, работы с вредными и опасными условиями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обеспечение наличия нормативных правовых актов об охране труда с учетом специфики своей деятельности;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информирование работников о состоянии условий и охраны труда на рабочих местах;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расследования и учета несчастных случаев на производстве;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проведение обучения безопасным методам и приемам выполнения работ, инструктажа по охране труда, стажировки на рабочих местах работников и проверки их знаний требований охраны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недопущение к работе лиц, не прошедших в установленном порядке указанные обучение, инструктаж, стажировку и проверку требований охраны труда;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проведение специальной оценки условий труда в организации; </w:t>
      </w:r>
    </w:p>
    <w:p w:rsidR="00E3506E" w:rsidRPr="00E3506E" w:rsidRDefault="00E3506E" w:rsidP="00E3506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sz w:val="28"/>
          <w:szCs w:val="28"/>
        </w:rPr>
        <w:t xml:space="preserve">- проведение оценки управления профессиональными рисками; </w:t>
      </w:r>
    </w:p>
    <w:p w:rsidR="00E3506E" w:rsidRDefault="00E3506E" w:rsidP="00E3506E">
      <w:pPr>
        <w:jc w:val="both"/>
        <w:rPr>
          <w:sz w:val="28"/>
          <w:szCs w:val="28"/>
        </w:rPr>
      </w:pPr>
      <w:r w:rsidRPr="00E3506E">
        <w:rPr>
          <w:sz w:val="28"/>
          <w:szCs w:val="28"/>
        </w:rPr>
        <w:t>- организация, в рамках социального партнерства, сотрудничества работодателя в лице его администрации и работников организации по улучшению условий и охраны труда.</w:t>
      </w:r>
    </w:p>
    <w:p w:rsidR="007C5F6C" w:rsidRDefault="007C5F6C" w:rsidP="00E3506E">
      <w:pPr>
        <w:jc w:val="both"/>
        <w:rPr>
          <w:sz w:val="28"/>
          <w:szCs w:val="28"/>
        </w:rPr>
      </w:pPr>
    </w:p>
    <w:p w:rsidR="007C5F6C" w:rsidRPr="007C5F6C" w:rsidRDefault="007C5F6C" w:rsidP="007C5F6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7C5F6C">
        <w:rPr>
          <w:rFonts w:ascii="Times New Roman" w:hAnsi="Times New Roman" w:cs="Times New Roman"/>
          <w:b/>
          <w:bCs/>
          <w:sz w:val="28"/>
          <w:szCs w:val="28"/>
        </w:rPr>
        <w:t>Раздел V. Взаимодействие субъектов управления охраной труда</w:t>
      </w:r>
    </w:p>
    <w:p w:rsidR="007C5F6C" w:rsidRDefault="007C5F6C" w:rsidP="007C5F6C">
      <w:pPr>
        <w:jc w:val="both"/>
        <w:rPr>
          <w:sz w:val="28"/>
          <w:szCs w:val="28"/>
        </w:rPr>
      </w:pPr>
    </w:p>
    <w:p w:rsidR="007C5F6C" w:rsidRDefault="007C5F6C" w:rsidP="007C5F6C">
      <w:pPr>
        <w:ind w:firstLine="708"/>
        <w:jc w:val="both"/>
        <w:rPr>
          <w:sz w:val="28"/>
          <w:szCs w:val="28"/>
        </w:rPr>
      </w:pPr>
      <w:r w:rsidRPr="007C5F6C">
        <w:rPr>
          <w:sz w:val="28"/>
          <w:szCs w:val="28"/>
        </w:rPr>
        <w:t>17. Взаимодействие и сотрудничество Администрации с объединениями профсоюзов или иных уполномоченных работниками организаций, объединениями работодателей, органами социального страхования осуществляется в рамках функционирования трехсторонней комиссии по регулированию социально-трудовых отношений, межведомственной комиссией по охране труда.</w:t>
      </w:r>
    </w:p>
    <w:p w:rsidR="00CC400D" w:rsidRDefault="00CC400D" w:rsidP="007C5F6C">
      <w:pPr>
        <w:ind w:firstLine="708"/>
        <w:jc w:val="both"/>
        <w:rPr>
          <w:sz w:val="28"/>
          <w:szCs w:val="28"/>
        </w:rPr>
      </w:pPr>
    </w:p>
    <w:p w:rsidR="00CC400D" w:rsidRDefault="00CC400D" w:rsidP="007C5F6C">
      <w:pPr>
        <w:ind w:firstLine="708"/>
        <w:jc w:val="both"/>
        <w:rPr>
          <w:sz w:val="28"/>
          <w:szCs w:val="28"/>
        </w:rPr>
      </w:pPr>
    </w:p>
    <w:p w:rsidR="00CC400D" w:rsidRPr="007C5F6C" w:rsidRDefault="00F76FFA" w:rsidP="00CC400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sectPr w:rsidR="00CC400D" w:rsidRPr="007C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14"/>
    <w:rsid w:val="000E30B4"/>
    <w:rsid w:val="001F32C2"/>
    <w:rsid w:val="00272A47"/>
    <w:rsid w:val="00440EC0"/>
    <w:rsid w:val="00475C14"/>
    <w:rsid w:val="007C5F6C"/>
    <w:rsid w:val="0083275F"/>
    <w:rsid w:val="008C5DE4"/>
    <w:rsid w:val="009A3471"/>
    <w:rsid w:val="00C77934"/>
    <w:rsid w:val="00CC400D"/>
    <w:rsid w:val="00D52A6A"/>
    <w:rsid w:val="00E112B2"/>
    <w:rsid w:val="00E3506E"/>
    <w:rsid w:val="00F255CF"/>
    <w:rsid w:val="00F76FF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5C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255C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C5DE4"/>
    <w:pPr>
      <w:ind w:left="720"/>
      <w:contextualSpacing/>
    </w:pPr>
  </w:style>
  <w:style w:type="paragraph" w:customStyle="1" w:styleId="ConsPlusNormal">
    <w:name w:val="ConsPlusNormal"/>
    <w:rsid w:val="008C5D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7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7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5C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255C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C5DE4"/>
    <w:pPr>
      <w:ind w:left="720"/>
      <w:contextualSpacing/>
    </w:pPr>
  </w:style>
  <w:style w:type="paragraph" w:customStyle="1" w:styleId="ConsPlusNormal">
    <w:name w:val="ConsPlusNormal"/>
    <w:rsid w:val="008C5D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7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7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2026-01-27T23:04:00Z</cp:lastPrinted>
  <dcterms:created xsi:type="dcterms:W3CDTF">2026-01-26T07:24:00Z</dcterms:created>
  <dcterms:modified xsi:type="dcterms:W3CDTF">2026-01-28T00:38:00Z</dcterms:modified>
</cp:coreProperties>
</file>