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2C" w:rsidRPr="0022465F" w:rsidRDefault="00EF00F7" w:rsidP="0022465F">
      <w:pPr>
        <w:pStyle w:val="a3"/>
        <w:jc w:val="center"/>
        <w:rPr>
          <w:b/>
        </w:rPr>
      </w:pPr>
      <w:r w:rsidRPr="0022465F">
        <w:rPr>
          <w:b/>
        </w:rPr>
        <w:t>Отчёт о деятельности инвестиционного уполномоченного за 20</w:t>
      </w:r>
      <w:r w:rsidR="00A370D5" w:rsidRPr="0022465F">
        <w:rPr>
          <w:b/>
        </w:rPr>
        <w:t>2</w:t>
      </w:r>
      <w:r w:rsidR="00B415AD" w:rsidRPr="0022465F">
        <w:rPr>
          <w:b/>
        </w:rPr>
        <w:t>5</w:t>
      </w:r>
      <w:r w:rsidRPr="0022465F">
        <w:rPr>
          <w:b/>
        </w:rPr>
        <w:t xml:space="preserve"> год</w:t>
      </w:r>
    </w:p>
    <w:p w:rsidR="00D84B2C" w:rsidRPr="0022465F" w:rsidRDefault="00D84B2C" w:rsidP="0022465F">
      <w:pPr>
        <w:pStyle w:val="a3"/>
        <w:ind w:firstLine="567"/>
        <w:jc w:val="both"/>
      </w:pPr>
    </w:p>
    <w:p w:rsidR="00A80DC2" w:rsidRPr="0022465F" w:rsidRDefault="00A80DC2" w:rsidP="0022465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В 2025 году субъектам </w:t>
      </w:r>
      <w:r w:rsidRPr="0022465F">
        <w:rPr>
          <w:rFonts w:ascii="Times New Roman" w:hAnsi="Times New Roman" w:cs="Times New Roman"/>
          <w:bCs/>
          <w:sz w:val="28"/>
          <w:szCs w:val="28"/>
        </w:rPr>
        <w:t>предпринимательской и инвестиционной деятельности</w:t>
      </w:r>
      <w:r w:rsidRPr="0022465F">
        <w:rPr>
          <w:rFonts w:ascii="Times New Roman" w:hAnsi="Times New Roman" w:cs="Times New Roman"/>
          <w:sz w:val="28"/>
          <w:szCs w:val="28"/>
        </w:rPr>
        <w:t xml:space="preserve"> оказывалась информационная, </w:t>
      </w:r>
      <w:r w:rsidR="00900CD3" w:rsidRPr="00900CD3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FA5B5E" w:rsidRPr="0022465F">
        <w:rPr>
          <w:rFonts w:ascii="Times New Roman" w:hAnsi="Times New Roman" w:cs="Times New Roman"/>
          <w:sz w:val="28"/>
          <w:szCs w:val="28"/>
        </w:rPr>
        <w:t>,</w:t>
      </w:r>
      <w:r w:rsidRPr="0022465F">
        <w:rPr>
          <w:rFonts w:ascii="Times New Roman" w:hAnsi="Times New Roman" w:cs="Times New Roman"/>
          <w:sz w:val="28"/>
          <w:szCs w:val="28"/>
        </w:rPr>
        <w:t xml:space="preserve"> организационная</w:t>
      </w:r>
      <w:r w:rsidR="00FA5B5E" w:rsidRPr="0022465F">
        <w:rPr>
          <w:rFonts w:ascii="Times New Roman" w:hAnsi="Times New Roman" w:cs="Times New Roman"/>
          <w:sz w:val="28"/>
          <w:szCs w:val="28"/>
        </w:rPr>
        <w:t xml:space="preserve"> и прочая</w:t>
      </w:r>
      <w:r w:rsidRPr="0022465F">
        <w:rPr>
          <w:rFonts w:ascii="Times New Roman" w:hAnsi="Times New Roman" w:cs="Times New Roman"/>
          <w:sz w:val="28"/>
          <w:szCs w:val="28"/>
        </w:rPr>
        <w:t xml:space="preserve"> поддержка.</w:t>
      </w:r>
    </w:p>
    <w:p w:rsidR="00C62D19" w:rsidRPr="0022465F" w:rsidRDefault="00C62D19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65F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Информационная </w:t>
      </w:r>
      <w:r w:rsidR="00AE689C" w:rsidRPr="0022465F">
        <w:rPr>
          <w:rFonts w:ascii="Times New Roman" w:hAnsi="Times New Roman" w:cs="Times New Roman"/>
          <w:sz w:val="28"/>
          <w:szCs w:val="28"/>
          <w:u w:val="single"/>
        </w:rPr>
        <w:t xml:space="preserve">и консультационная </w:t>
      </w:r>
      <w:r w:rsidRPr="0022465F">
        <w:rPr>
          <w:rFonts w:ascii="Times New Roman" w:hAnsi="Times New Roman" w:cs="Times New Roman"/>
          <w:sz w:val="28"/>
          <w:szCs w:val="28"/>
          <w:u w:val="single"/>
        </w:rPr>
        <w:t>поддержка</w:t>
      </w:r>
    </w:p>
    <w:p w:rsidR="00B62D01" w:rsidRPr="0022465F" w:rsidRDefault="00CB1F2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Хилокского муниципального округа ведутся </w:t>
      </w:r>
      <w:r w:rsidR="0091181B" w:rsidRPr="0022465F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специализированные разделы, посвящённые предпринимательской и инвестиционной деятельности. </w:t>
      </w:r>
      <w:r w:rsidR="00EF00F7" w:rsidRPr="0022465F">
        <w:rPr>
          <w:rFonts w:ascii="Times New Roman" w:hAnsi="Times New Roman" w:cs="Times New Roman"/>
          <w:sz w:val="28"/>
          <w:szCs w:val="28"/>
        </w:rPr>
        <w:t>В 20</w:t>
      </w:r>
      <w:r w:rsidR="00A370D5" w:rsidRPr="0022465F">
        <w:rPr>
          <w:rFonts w:ascii="Times New Roman" w:hAnsi="Times New Roman" w:cs="Times New Roman"/>
          <w:sz w:val="28"/>
          <w:szCs w:val="28"/>
        </w:rPr>
        <w:t>2</w:t>
      </w:r>
      <w:r w:rsidR="0091181B" w:rsidRPr="0022465F">
        <w:rPr>
          <w:rFonts w:ascii="Times New Roman" w:hAnsi="Times New Roman" w:cs="Times New Roman"/>
          <w:sz w:val="28"/>
          <w:szCs w:val="28"/>
        </w:rPr>
        <w:t>5</w:t>
      </w:r>
      <w:r w:rsidR="00EF00F7" w:rsidRPr="0022465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5F15" w:rsidRPr="0022465F">
        <w:rPr>
          <w:rFonts w:ascii="Times New Roman" w:hAnsi="Times New Roman" w:cs="Times New Roman"/>
          <w:sz w:val="28"/>
          <w:szCs w:val="28"/>
        </w:rPr>
        <w:t xml:space="preserve">на указанном ресурсе </w:t>
      </w:r>
      <w:r w:rsidR="0091181B" w:rsidRPr="0022465F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AF7281" w:rsidRPr="0022465F">
        <w:rPr>
          <w:rFonts w:ascii="Times New Roman" w:hAnsi="Times New Roman" w:cs="Times New Roman"/>
          <w:sz w:val="28"/>
          <w:szCs w:val="28"/>
        </w:rPr>
        <w:t>более</w:t>
      </w:r>
      <w:r w:rsidR="0091181B" w:rsidRPr="0022465F">
        <w:rPr>
          <w:rFonts w:ascii="Times New Roman" w:hAnsi="Times New Roman" w:cs="Times New Roman"/>
          <w:sz w:val="28"/>
          <w:szCs w:val="28"/>
        </w:rPr>
        <w:t xml:space="preserve"> 190 публикаций</w:t>
      </w:r>
      <w:r w:rsidR="00F26D4D" w:rsidRPr="0022465F">
        <w:rPr>
          <w:rFonts w:ascii="Times New Roman" w:hAnsi="Times New Roman" w:cs="Times New Roman"/>
          <w:sz w:val="28"/>
          <w:szCs w:val="28"/>
        </w:rPr>
        <w:t>, в том числе актуализированный инвестиционный паспорт округа</w:t>
      </w:r>
      <w:r w:rsidR="00AF7281" w:rsidRPr="0022465F">
        <w:rPr>
          <w:rFonts w:ascii="Times New Roman" w:hAnsi="Times New Roman" w:cs="Times New Roman"/>
          <w:sz w:val="28"/>
          <w:szCs w:val="28"/>
        </w:rPr>
        <w:t>, содержащий комплексную информацию о муниципалитете</w:t>
      </w:r>
      <w:r w:rsidR="00F26D4D" w:rsidRPr="0022465F">
        <w:rPr>
          <w:rFonts w:ascii="Times New Roman" w:hAnsi="Times New Roman" w:cs="Times New Roman"/>
          <w:sz w:val="28"/>
          <w:szCs w:val="28"/>
        </w:rPr>
        <w:t>.</w:t>
      </w:r>
    </w:p>
    <w:p w:rsidR="00B62D01" w:rsidRPr="0022465F" w:rsidRDefault="00B62D01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Работает группа для предпринимателей в мессенджере </w:t>
      </w:r>
      <w:r w:rsidRPr="002246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Telegram</w:t>
      </w:r>
      <w:r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(более 190 участников)</w:t>
      </w:r>
      <w:r w:rsidRPr="0022465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635A8" w:rsidRPr="0022465F" w:rsidRDefault="009635A8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Личным подсобным хозяйствам из сёл Дайгур, Закульта и Тэрэпхэн разъяснен</w:t>
      </w:r>
      <w:r w:rsidR="00B25B71">
        <w:rPr>
          <w:rFonts w:ascii="Times New Roman" w:hAnsi="Times New Roman" w:cs="Times New Roman"/>
          <w:sz w:val="28"/>
          <w:szCs w:val="28"/>
        </w:rPr>
        <w:t>ы условия</w:t>
      </w:r>
      <w:r w:rsidRPr="0022465F">
        <w:rPr>
          <w:rFonts w:ascii="Times New Roman" w:hAnsi="Times New Roman" w:cs="Times New Roman"/>
          <w:sz w:val="28"/>
          <w:szCs w:val="28"/>
        </w:rPr>
        <w:t xml:space="preserve"> и поряд</w:t>
      </w:r>
      <w:r w:rsidR="00B25B71">
        <w:rPr>
          <w:rFonts w:ascii="Times New Roman" w:hAnsi="Times New Roman" w:cs="Times New Roman"/>
          <w:sz w:val="28"/>
          <w:szCs w:val="28"/>
        </w:rPr>
        <w:t>ок</w:t>
      </w:r>
      <w:r w:rsidRPr="0022465F">
        <w:rPr>
          <w:rFonts w:ascii="Times New Roman" w:hAnsi="Times New Roman" w:cs="Times New Roman"/>
          <w:sz w:val="28"/>
          <w:szCs w:val="28"/>
        </w:rPr>
        <w:t xml:space="preserve"> участия в краевом конкурсном отборе на предоставление гранта «Агростартап» регионального проекта «Акселерация субъектов малого и среднего предпринимательства». </w:t>
      </w:r>
    </w:p>
    <w:p w:rsidR="00E42026" w:rsidRPr="0022465F" w:rsidRDefault="007C2570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Предоставлены консультационные услуги по </w:t>
      </w:r>
      <w:proofErr w:type="gramStart"/>
      <w:r w:rsidRPr="0022465F">
        <w:rPr>
          <w:rFonts w:ascii="Times New Roman" w:eastAsia="Times New Roman" w:hAnsi="Times New Roman" w:cs="Times New Roman"/>
          <w:sz w:val="28"/>
          <w:szCs w:val="28"/>
        </w:rPr>
        <w:t>бизнес-планированию</w:t>
      </w:r>
      <w:proofErr w:type="gramEnd"/>
      <w:r w:rsidRPr="0022465F">
        <w:rPr>
          <w:rFonts w:ascii="Times New Roman" w:eastAsia="Times New Roman" w:hAnsi="Times New Roman" w:cs="Times New Roman"/>
          <w:sz w:val="28"/>
          <w:szCs w:val="28"/>
        </w:rPr>
        <w:t xml:space="preserve"> и налогообложению </w:t>
      </w:r>
      <w:r w:rsidR="000B2E3E" w:rsidRPr="0022465F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22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411" w:rsidRPr="0022465F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7F4762" w:rsidRPr="0022465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B0411" w:rsidRPr="0022465F">
        <w:rPr>
          <w:rFonts w:ascii="Times New Roman" w:eastAsia="Times New Roman" w:hAnsi="Times New Roman" w:cs="Times New Roman"/>
          <w:sz w:val="28"/>
          <w:szCs w:val="28"/>
        </w:rPr>
        <w:t xml:space="preserve"> отбора на получение </w:t>
      </w:r>
      <w:r w:rsidR="007B0411" w:rsidRPr="0022465F">
        <w:rPr>
          <w:rFonts w:ascii="Times New Roman" w:hAnsi="Times New Roman" w:cs="Times New Roman"/>
          <w:sz w:val="28"/>
          <w:szCs w:val="28"/>
        </w:rPr>
        <w:t xml:space="preserve">финансовой поддержки на основе социальных контрактов в рамках </w:t>
      </w:r>
      <w:r w:rsidR="007B0411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«Социальная поддержка граждан». </w:t>
      </w:r>
    </w:p>
    <w:p w:rsidR="006B0000" w:rsidRPr="0022465F" w:rsidRDefault="006B0000" w:rsidP="0022465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 xml:space="preserve">Через группу в мессенджере, сайт администрации, при личном общении гражданам и предпринимателям доводится информация о возможности получения господдержки в организациях инфраструктуры поддержки МСП регионального уровня. </w:t>
      </w:r>
      <w:r w:rsidR="00B62D01" w:rsidRPr="0022465F">
        <w:rPr>
          <w:rFonts w:ascii="Times New Roman" w:hAnsi="Times New Roman"/>
          <w:sz w:val="28"/>
          <w:szCs w:val="28"/>
        </w:rPr>
        <w:t xml:space="preserve">В отчётном году субъекты малого бизнеса </w:t>
      </w:r>
      <w:r w:rsidRPr="0022465F">
        <w:rPr>
          <w:rFonts w:ascii="Times New Roman" w:hAnsi="Times New Roman"/>
          <w:sz w:val="28"/>
          <w:szCs w:val="28"/>
        </w:rPr>
        <w:t>вос</w:t>
      </w:r>
      <w:r w:rsidR="00B62D01" w:rsidRPr="0022465F">
        <w:rPr>
          <w:rFonts w:ascii="Times New Roman" w:hAnsi="Times New Roman"/>
          <w:sz w:val="28"/>
          <w:szCs w:val="28"/>
        </w:rPr>
        <w:t xml:space="preserve">пользовались </w:t>
      </w:r>
      <w:r w:rsidRPr="0022465F">
        <w:rPr>
          <w:rFonts w:ascii="Times New Roman" w:hAnsi="Times New Roman"/>
          <w:sz w:val="28"/>
          <w:szCs w:val="28"/>
        </w:rPr>
        <w:t xml:space="preserve">следующими видами </w:t>
      </w:r>
      <w:r w:rsidR="00B62D01" w:rsidRPr="0022465F">
        <w:rPr>
          <w:rFonts w:ascii="Times New Roman" w:hAnsi="Times New Roman"/>
          <w:sz w:val="28"/>
          <w:szCs w:val="28"/>
        </w:rPr>
        <w:t>поддержк</w:t>
      </w:r>
      <w:r w:rsidRPr="0022465F">
        <w:rPr>
          <w:rFonts w:ascii="Times New Roman" w:hAnsi="Times New Roman"/>
          <w:sz w:val="28"/>
          <w:szCs w:val="28"/>
        </w:rPr>
        <w:t>и</w:t>
      </w:r>
      <w:r w:rsidR="00CB1F70" w:rsidRPr="0022465F">
        <w:rPr>
          <w:rFonts w:ascii="Times New Roman" w:hAnsi="Times New Roman"/>
          <w:sz w:val="28"/>
          <w:szCs w:val="28"/>
        </w:rPr>
        <w:t>, оказываемой организациями инфраструктуры поддержки МСП вышестоящих уровней</w:t>
      </w:r>
      <w:r w:rsidRPr="0022465F">
        <w:rPr>
          <w:rFonts w:ascii="Times New Roman" w:hAnsi="Times New Roman"/>
          <w:sz w:val="28"/>
          <w:szCs w:val="28"/>
        </w:rPr>
        <w:t xml:space="preserve">: </w:t>
      </w:r>
    </w:p>
    <w:p w:rsidR="00B62D01" w:rsidRPr="0022465F" w:rsidRDefault="00B62D01" w:rsidP="0022465F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>финансовую помощь получили:</w:t>
      </w:r>
    </w:p>
    <w:p w:rsidR="00FA5B5E" w:rsidRPr="0022465F" w:rsidRDefault="00FA5B5E" w:rsidP="0022465F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22465F">
        <w:t>2 субъекта предпринимательской деятельности – в форме предоставления гарантий и поручительств на общую сумму 5</w:t>
      </w:r>
      <w:r w:rsidR="007A3FEB" w:rsidRPr="0022465F">
        <w:t>25</w:t>
      </w:r>
      <w:r w:rsidRPr="0022465F">
        <w:t>0,0 тыс. рублей,</w:t>
      </w:r>
    </w:p>
    <w:p w:rsidR="00FA5B5E" w:rsidRPr="0022465F" w:rsidRDefault="00FA5B5E" w:rsidP="0022465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>4 субъекта предпринимательской деятельности – в форме субсидий на поддержку сельхозтоваропроизводителей в общей сумме 2409,2 тыс. рублей,</w:t>
      </w:r>
    </w:p>
    <w:p w:rsidR="00FA5B5E" w:rsidRPr="0022465F" w:rsidRDefault="00FA5B5E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>57 субъект</w:t>
      </w:r>
      <w:r w:rsidR="00B62D01" w:rsidRPr="0022465F">
        <w:rPr>
          <w:rFonts w:ascii="Times New Roman" w:hAnsi="Times New Roman"/>
          <w:sz w:val="28"/>
          <w:szCs w:val="28"/>
        </w:rPr>
        <w:t>ов</w:t>
      </w:r>
      <w:r w:rsidRPr="0022465F">
        <w:rPr>
          <w:rFonts w:ascii="Times New Roman" w:hAnsi="Times New Roman"/>
          <w:sz w:val="28"/>
          <w:szCs w:val="28"/>
        </w:rPr>
        <w:t xml:space="preserve"> предпринимательской деятельности </w:t>
      </w:r>
      <w:r w:rsidR="00B62D01" w:rsidRPr="0022465F">
        <w:rPr>
          <w:rFonts w:ascii="Times New Roman" w:hAnsi="Times New Roman"/>
          <w:sz w:val="28"/>
          <w:szCs w:val="28"/>
        </w:rPr>
        <w:t>– в форме социальной помощи</w:t>
      </w:r>
      <w:r w:rsidRPr="0022465F">
        <w:rPr>
          <w:rFonts w:ascii="Times New Roman" w:hAnsi="Times New Roman" w:cs="Times New Roman"/>
          <w:sz w:val="28"/>
          <w:szCs w:val="28"/>
        </w:rPr>
        <w:t xml:space="preserve"> на основе социальных контрактов</w:t>
      </w:r>
      <w:r w:rsidRPr="0022465F">
        <w:rPr>
          <w:rFonts w:ascii="Times New Roman" w:hAnsi="Times New Roman"/>
          <w:sz w:val="28"/>
          <w:szCs w:val="28"/>
          <w:shd w:val="clear" w:color="auto" w:fill="FFFFFF"/>
        </w:rPr>
        <w:t xml:space="preserve"> в общей сумме </w:t>
      </w:r>
      <w:r w:rsidRPr="0022465F">
        <w:rPr>
          <w:rFonts w:ascii="Times New Roman" w:hAnsi="Times New Roman" w:cs="Times New Roman"/>
          <w:sz w:val="28"/>
          <w:szCs w:val="28"/>
        </w:rPr>
        <w:t>20937,1 тыс. рублей</w:t>
      </w:r>
      <w:r w:rsidRPr="0022465F">
        <w:rPr>
          <w:rFonts w:ascii="Times New Roman" w:hAnsi="Times New Roman"/>
          <w:sz w:val="28"/>
          <w:szCs w:val="28"/>
        </w:rPr>
        <w:t xml:space="preserve"> (</w:t>
      </w:r>
      <w:r w:rsidRPr="0022465F">
        <w:rPr>
          <w:rFonts w:ascii="Times New Roman" w:hAnsi="Times New Roman" w:cs="Times New Roman"/>
          <w:sz w:val="28"/>
          <w:szCs w:val="28"/>
        </w:rPr>
        <w:t>54 человек зарегистрировались в качестве самозанятых, трое – в качестве индивидуальных предпринимателей</w:t>
      </w:r>
      <w:r w:rsidRPr="0022465F">
        <w:rPr>
          <w:rFonts w:ascii="Times New Roman" w:hAnsi="Times New Roman"/>
          <w:sz w:val="28"/>
          <w:szCs w:val="28"/>
        </w:rPr>
        <w:t>)</w:t>
      </w:r>
      <w:r w:rsidR="006B0000" w:rsidRPr="0022465F">
        <w:rPr>
          <w:rFonts w:ascii="Times New Roman" w:hAnsi="Times New Roman" w:cs="Times New Roman"/>
          <w:sz w:val="28"/>
          <w:szCs w:val="28"/>
        </w:rPr>
        <w:t>;</w:t>
      </w:r>
    </w:p>
    <w:p w:rsidR="006B0000" w:rsidRPr="0022465F" w:rsidRDefault="007549D4" w:rsidP="0022465F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22465F">
        <w:t>1 индивидуальный предприниматель воспользовался помощью в проведении сертификации выпускаемой продукции</w:t>
      </w:r>
      <w:r w:rsidR="006B0000" w:rsidRPr="0022465F">
        <w:t>;</w:t>
      </w:r>
      <w:r w:rsidRPr="0022465F">
        <w:t xml:space="preserve"> </w:t>
      </w:r>
    </w:p>
    <w:p w:rsidR="006B0000" w:rsidRPr="0022465F" w:rsidRDefault="007549D4" w:rsidP="0022465F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22465F">
        <w:t xml:space="preserve">7 субъектов МСП получили консультационные </w:t>
      </w:r>
      <w:r w:rsidR="006B0000" w:rsidRPr="0022465F">
        <w:t>услуги;</w:t>
      </w:r>
    </w:p>
    <w:p w:rsidR="000B2E3E" w:rsidRPr="0022465F" w:rsidRDefault="007549D4" w:rsidP="0022465F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22465F">
        <w:t xml:space="preserve">4 субъекта МСП </w:t>
      </w:r>
      <w:r w:rsidR="006B0000" w:rsidRPr="0022465F">
        <w:t>получили</w:t>
      </w:r>
      <w:r w:rsidRPr="0022465F">
        <w:t xml:space="preserve"> образовательные услуги.</w:t>
      </w:r>
    </w:p>
    <w:p w:rsidR="002F5AE0" w:rsidRDefault="00B66F0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общей сложности</w:t>
      </w:r>
      <w:r w:rsidRPr="0022465F">
        <w:rPr>
          <w:rFonts w:ascii="Times New Roman" w:hAnsi="Times New Roman" w:cs="Times New Roman"/>
          <w:sz w:val="28"/>
          <w:szCs w:val="28"/>
        </w:rPr>
        <w:t xml:space="preserve"> информационно-консультационные услуги по вопросам </w:t>
      </w:r>
      <w:proofErr w:type="gramStart"/>
      <w:r w:rsidRPr="0022465F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22465F">
        <w:rPr>
          <w:rFonts w:ascii="Times New Roman" w:hAnsi="Times New Roman" w:cs="Times New Roman"/>
          <w:sz w:val="28"/>
          <w:szCs w:val="28"/>
        </w:rPr>
        <w:t xml:space="preserve">, предоставления отчётной документации </w:t>
      </w:r>
      <w:r w:rsidRPr="0022465F">
        <w:rPr>
          <w:rFonts w:ascii="Times New Roman" w:hAnsi="Times New Roman" w:cs="Times New Roman"/>
          <w:sz w:val="28"/>
          <w:szCs w:val="28"/>
        </w:rPr>
        <w:lastRenderedPageBreak/>
        <w:t>сельхозтоваропроизводителями, получения господдержки, трудовым и земельным отношениям получили 138 граждан и субъектов предпринимательства.</w:t>
      </w:r>
    </w:p>
    <w:p w:rsidR="00B66F06" w:rsidRPr="0022465F" w:rsidRDefault="00B66F0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32D" w:rsidRPr="0022465F" w:rsidRDefault="008D032D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65F">
        <w:rPr>
          <w:rFonts w:ascii="Times New Roman" w:hAnsi="Times New Roman" w:cs="Times New Roman"/>
          <w:sz w:val="28"/>
          <w:szCs w:val="28"/>
          <w:u w:val="single"/>
        </w:rPr>
        <w:t>Организационная поддержка</w:t>
      </w:r>
    </w:p>
    <w:p w:rsidR="00943B08" w:rsidRPr="0022465F" w:rsidRDefault="00943B08" w:rsidP="0022465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 xml:space="preserve">Организовано участие субъектов предпринимательства в 6 семинарах (из них 5 прошли в режиме «онлайн») по следующим тематикам: </w:t>
      </w:r>
      <w:r w:rsidR="00C03522" w:rsidRPr="0022465F">
        <w:rPr>
          <w:rFonts w:ascii="Times New Roman" w:hAnsi="Times New Roman"/>
          <w:sz w:val="28"/>
          <w:szCs w:val="28"/>
        </w:rPr>
        <w:t>организация деятельности лес</w:t>
      </w:r>
      <w:proofErr w:type="gramStart"/>
      <w:r w:rsidR="00C03522" w:rsidRPr="0022465F">
        <w:rPr>
          <w:rFonts w:ascii="Times New Roman" w:hAnsi="Times New Roman"/>
          <w:sz w:val="28"/>
          <w:szCs w:val="28"/>
        </w:rPr>
        <w:t>о-</w:t>
      </w:r>
      <w:proofErr w:type="gramEnd"/>
      <w:r w:rsidR="00C03522" w:rsidRPr="0022465F">
        <w:rPr>
          <w:rFonts w:ascii="Times New Roman" w:hAnsi="Times New Roman"/>
          <w:sz w:val="28"/>
          <w:szCs w:val="28"/>
        </w:rPr>
        <w:t xml:space="preserve"> и недропользователей </w:t>
      </w:r>
      <w:r w:rsidR="00F16FE1" w:rsidRPr="0022465F">
        <w:rPr>
          <w:rFonts w:ascii="Times New Roman" w:hAnsi="Times New Roman"/>
          <w:sz w:val="28"/>
          <w:szCs w:val="28"/>
        </w:rPr>
        <w:t xml:space="preserve">при </w:t>
      </w:r>
      <w:r w:rsidR="00C03522" w:rsidRPr="0022465F">
        <w:rPr>
          <w:rFonts w:ascii="Times New Roman" w:hAnsi="Times New Roman"/>
          <w:sz w:val="28"/>
          <w:szCs w:val="28"/>
        </w:rPr>
        <w:t>тушени</w:t>
      </w:r>
      <w:r w:rsidR="00F16FE1" w:rsidRPr="0022465F">
        <w:rPr>
          <w:rFonts w:ascii="Times New Roman" w:hAnsi="Times New Roman"/>
          <w:sz w:val="28"/>
          <w:szCs w:val="28"/>
        </w:rPr>
        <w:t>и</w:t>
      </w:r>
      <w:r w:rsidR="00C03522" w:rsidRPr="0022465F">
        <w:rPr>
          <w:rFonts w:ascii="Times New Roman" w:hAnsi="Times New Roman"/>
          <w:sz w:val="28"/>
          <w:szCs w:val="28"/>
        </w:rPr>
        <w:t xml:space="preserve"> лесных пожаров;</w:t>
      </w:r>
      <w:r w:rsidR="00F16FE1" w:rsidRPr="0022465F">
        <w:rPr>
          <w:rFonts w:ascii="Times New Roman" w:hAnsi="Times New Roman"/>
          <w:sz w:val="28"/>
          <w:szCs w:val="28"/>
        </w:rPr>
        <w:t xml:space="preserve"> </w:t>
      </w:r>
      <w:r w:rsidR="00E15EE4" w:rsidRPr="0022465F">
        <w:rPr>
          <w:rFonts w:ascii="Times New Roman" w:hAnsi="Times New Roman"/>
          <w:sz w:val="28"/>
          <w:szCs w:val="28"/>
        </w:rPr>
        <w:t>актуальные вопросы маркировки товаров средствами идентификации, ответственность за нарушения в системе маркировки товаров;</w:t>
      </w:r>
      <w:r w:rsidR="004E2B0F" w:rsidRPr="0022465F">
        <w:rPr>
          <w:rFonts w:ascii="Times New Roman" w:hAnsi="Times New Roman"/>
          <w:sz w:val="28"/>
          <w:szCs w:val="28"/>
        </w:rPr>
        <w:t xml:space="preserve"> формирование</w:t>
      </w:r>
      <w:r w:rsidR="00E15EE4" w:rsidRPr="0022465F">
        <w:rPr>
          <w:rFonts w:ascii="Times New Roman" w:hAnsi="Times New Roman"/>
          <w:sz w:val="28"/>
          <w:szCs w:val="28"/>
        </w:rPr>
        <w:t xml:space="preserve"> </w:t>
      </w:r>
      <w:r w:rsidR="00B914DB" w:rsidRPr="0022465F">
        <w:rPr>
          <w:rFonts w:ascii="Times New Roman" w:hAnsi="Times New Roman"/>
          <w:sz w:val="28"/>
          <w:szCs w:val="28"/>
        </w:rPr>
        <w:t>электронн</w:t>
      </w:r>
      <w:r w:rsidR="004E2B0F" w:rsidRPr="0022465F">
        <w:rPr>
          <w:rFonts w:ascii="Times New Roman" w:hAnsi="Times New Roman"/>
          <w:sz w:val="28"/>
          <w:szCs w:val="28"/>
        </w:rPr>
        <w:t>ой</w:t>
      </w:r>
      <w:r w:rsidR="00B914DB" w:rsidRPr="0022465F">
        <w:rPr>
          <w:rFonts w:ascii="Times New Roman" w:hAnsi="Times New Roman"/>
          <w:sz w:val="28"/>
          <w:szCs w:val="28"/>
        </w:rPr>
        <w:t xml:space="preserve"> трудов</w:t>
      </w:r>
      <w:r w:rsidR="004E2B0F" w:rsidRPr="0022465F">
        <w:rPr>
          <w:rFonts w:ascii="Times New Roman" w:hAnsi="Times New Roman"/>
          <w:sz w:val="28"/>
          <w:szCs w:val="28"/>
        </w:rPr>
        <w:t>ой книжки</w:t>
      </w:r>
      <w:r w:rsidR="00B914DB" w:rsidRPr="0022465F">
        <w:rPr>
          <w:rFonts w:ascii="Times New Roman" w:hAnsi="Times New Roman"/>
          <w:sz w:val="28"/>
          <w:szCs w:val="28"/>
        </w:rPr>
        <w:t>; формирование пенсии самозанятых граждан;</w:t>
      </w:r>
      <w:r w:rsidR="00384049" w:rsidRPr="0022465F">
        <w:rPr>
          <w:rFonts w:ascii="Times New Roman" w:hAnsi="Times New Roman"/>
          <w:sz w:val="28"/>
          <w:szCs w:val="28"/>
        </w:rPr>
        <w:t xml:space="preserve"> </w:t>
      </w:r>
      <w:r w:rsidR="006453A6" w:rsidRPr="0022465F">
        <w:rPr>
          <w:rFonts w:ascii="Times New Roman" w:hAnsi="Times New Roman"/>
          <w:sz w:val="28"/>
          <w:szCs w:val="28"/>
        </w:rPr>
        <w:t>новшества в налоговом законодательстве; изменения в региональном законодательстве в сфере реализации алкогольной продукции и т.д.</w:t>
      </w:r>
    </w:p>
    <w:p w:rsidR="00943B08" w:rsidRPr="0022465F" w:rsidRDefault="0080217B" w:rsidP="0022465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 xml:space="preserve">С представителями </w:t>
      </w:r>
      <w:proofErr w:type="gramStart"/>
      <w:r w:rsidRPr="0022465F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22465F">
        <w:rPr>
          <w:rFonts w:ascii="Times New Roman" w:hAnsi="Times New Roman"/>
          <w:sz w:val="28"/>
          <w:szCs w:val="28"/>
        </w:rPr>
        <w:t xml:space="preserve"> муниципального округа проведены 3 встречи. </w:t>
      </w:r>
      <w:proofErr w:type="gramStart"/>
      <w:r w:rsidRPr="0022465F">
        <w:rPr>
          <w:rFonts w:ascii="Times New Roman" w:hAnsi="Times New Roman"/>
          <w:sz w:val="28"/>
          <w:szCs w:val="28"/>
        </w:rPr>
        <w:t>Предметом для обсуждения стали вопросы классификации средств временного размещения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Pr="0022465F">
        <w:rPr>
          <w:rFonts w:ascii="Times New Roman" w:hAnsi="Times New Roman"/>
          <w:sz w:val="28"/>
          <w:szCs w:val="28"/>
        </w:rPr>
        <w:t xml:space="preserve"> ограничения продажи алкогольной продукции при оказании услуг общественного питания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Pr="0022465F">
        <w:rPr>
          <w:rFonts w:ascii="Times New Roman" w:hAnsi="Times New Roman"/>
          <w:sz w:val="28"/>
          <w:szCs w:val="28"/>
        </w:rPr>
        <w:t xml:space="preserve"> регистрации субъектов предпринимательства в качестве операторов персональных данных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Pr="0022465F">
        <w:rPr>
          <w:rFonts w:ascii="Times New Roman" w:hAnsi="Times New Roman"/>
          <w:sz w:val="28"/>
          <w:szCs w:val="28"/>
        </w:rPr>
        <w:t xml:space="preserve"> </w:t>
      </w:r>
      <w:r w:rsidR="00E95564" w:rsidRPr="0022465F">
        <w:rPr>
          <w:rFonts w:ascii="Times New Roman" w:hAnsi="Times New Roman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 администрации округа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="00E95564" w:rsidRPr="0022465F">
        <w:t xml:space="preserve"> </w:t>
      </w:r>
      <w:r w:rsidRPr="0022465F">
        <w:rPr>
          <w:rFonts w:ascii="Times New Roman" w:hAnsi="Times New Roman"/>
          <w:sz w:val="28"/>
          <w:szCs w:val="28"/>
        </w:rPr>
        <w:t>установления на территории округа туристического налога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Pr="0022465F">
        <w:rPr>
          <w:rFonts w:ascii="Times New Roman" w:hAnsi="Times New Roman"/>
          <w:sz w:val="28"/>
          <w:szCs w:val="28"/>
        </w:rPr>
        <w:t xml:space="preserve"> </w:t>
      </w:r>
      <w:r w:rsidR="00E95564" w:rsidRPr="0022465F">
        <w:rPr>
          <w:rFonts w:ascii="Times New Roman" w:hAnsi="Times New Roman"/>
          <w:sz w:val="28"/>
          <w:szCs w:val="28"/>
        </w:rPr>
        <w:t>господдержки работодателей при трудоустройстве инвалидов и участников СВО</w:t>
      </w:r>
      <w:r w:rsidR="00640D17" w:rsidRPr="0022465F">
        <w:rPr>
          <w:rFonts w:ascii="Times New Roman" w:hAnsi="Times New Roman"/>
          <w:sz w:val="28"/>
          <w:szCs w:val="28"/>
        </w:rPr>
        <w:t>,</w:t>
      </w:r>
      <w:r w:rsidR="00E95564" w:rsidRPr="0022465F">
        <w:rPr>
          <w:rFonts w:ascii="Times New Roman" w:hAnsi="Times New Roman"/>
          <w:sz w:val="28"/>
          <w:szCs w:val="28"/>
        </w:rPr>
        <w:t xml:space="preserve"> </w:t>
      </w:r>
      <w:r w:rsidRPr="0022465F">
        <w:rPr>
          <w:rFonts w:ascii="Times New Roman" w:hAnsi="Times New Roman"/>
          <w:sz w:val="28"/>
          <w:szCs w:val="28"/>
        </w:rPr>
        <w:t>организации новогодних мероприятий для детей участников СВО.</w:t>
      </w:r>
      <w:proofErr w:type="gramEnd"/>
    </w:p>
    <w:p w:rsidR="00314663" w:rsidRPr="0022465F" w:rsidRDefault="00314663" w:rsidP="0022465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22465F">
        <w:rPr>
          <w:rFonts w:ascii="Times New Roman" w:hAnsi="Times New Roman"/>
          <w:sz w:val="28"/>
          <w:szCs w:val="28"/>
        </w:rPr>
        <w:t xml:space="preserve">Представители местного </w:t>
      </w:r>
      <w:proofErr w:type="gramStart"/>
      <w:r w:rsidRPr="0022465F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22465F">
        <w:rPr>
          <w:rFonts w:ascii="Times New Roman" w:hAnsi="Times New Roman"/>
          <w:sz w:val="28"/>
          <w:szCs w:val="28"/>
        </w:rPr>
        <w:t xml:space="preserve"> вошли в состав команды округа, принявшей участие в масштабном фестивале «Люди и солнце», который прошёл в сентябре 2025 года в краевой столице. Предприниматели представили свою креативную продукцию на площадках фестиваля «Забайкалье хлебосольное» и «Забайкалье мастеровое». В том числе благодаря их участию в фестивале, </w:t>
      </w:r>
      <w:r w:rsidR="00901867">
        <w:rPr>
          <w:rFonts w:ascii="Times New Roman" w:hAnsi="Times New Roman"/>
          <w:sz w:val="28"/>
          <w:szCs w:val="28"/>
        </w:rPr>
        <w:t xml:space="preserve">Хилокский муниципальный </w:t>
      </w:r>
      <w:r w:rsidRPr="0022465F">
        <w:rPr>
          <w:rFonts w:ascii="Times New Roman" w:hAnsi="Times New Roman"/>
          <w:sz w:val="28"/>
          <w:szCs w:val="28"/>
        </w:rPr>
        <w:t>округ занял призовое 3 место.</w:t>
      </w:r>
    </w:p>
    <w:p w:rsidR="00314663" w:rsidRPr="0022465F" w:rsidRDefault="00314663" w:rsidP="002246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2465F">
        <w:rPr>
          <w:rFonts w:ascii="Times New Roman" w:hAnsi="Times New Roman" w:cs="Times New Roman"/>
          <w:bCs/>
          <w:sz w:val="28"/>
          <w:szCs w:val="28"/>
        </w:rPr>
        <w:t>Организовано участие предпринимателей округа в федеральном конкурсе отечественных брендов в рамках форума «Сильные идеи для нового времени». На конкурсе были представлены 2 местных бренда, а л</w:t>
      </w:r>
      <w:r w:rsidRPr="0022465F">
        <w:rPr>
          <w:rFonts w:ascii="Times New Roman" w:hAnsi="Times New Roman"/>
          <w:bCs/>
          <w:sz w:val="28"/>
          <w:szCs w:val="28"/>
        </w:rPr>
        <w:t>енд-арт парк «</w:t>
      </w:r>
      <w:proofErr w:type="gramStart"/>
      <w:r w:rsidRPr="0022465F">
        <w:rPr>
          <w:rFonts w:ascii="Times New Roman" w:hAnsi="Times New Roman"/>
          <w:bCs/>
          <w:sz w:val="28"/>
          <w:szCs w:val="28"/>
        </w:rPr>
        <w:t>Тужи</w:t>
      </w:r>
      <w:proofErr w:type="gramEnd"/>
      <w:r w:rsidRPr="0022465F">
        <w:rPr>
          <w:rFonts w:ascii="Times New Roman" w:hAnsi="Times New Roman"/>
          <w:bCs/>
          <w:sz w:val="28"/>
          <w:szCs w:val="28"/>
        </w:rPr>
        <w:t>» стал одним из его победителей.</w:t>
      </w:r>
    </w:p>
    <w:p w:rsidR="007559EF" w:rsidRPr="0022465F" w:rsidRDefault="007559EF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65F">
        <w:rPr>
          <w:rFonts w:ascii="Times New Roman" w:hAnsi="Times New Roman"/>
          <w:bCs/>
          <w:sz w:val="28"/>
          <w:szCs w:val="28"/>
        </w:rPr>
        <w:t xml:space="preserve">В целях </w:t>
      </w:r>
      <w:proofErr w:type="gramStart"/>
      <w:r w:rsidRPr="0022465F">
        <w:rPr>
          <w:rFonts w:ascii="Times New Roman" w:hAnsi="Times New Roman"/>
          <w:bCs/>
          <w:sz w:val="28"/>
          <w:szCs w:val="28"/>
        </w:rPr>
        <w:t>повышения доступности продуктов питания местного производства</w:t>
      </w:r>
      <w:proofErr w:type="gramEnd"/>
      <w:r w:rsidRPr="0022465F">
        <w:rPr>
          <w:rFonts w:ascii="Times New Roman" w:hAnsi="Times New Roman"/>
          <w:bCs/>
          <w:sz w:val="28"/>
          <w:szCs w:val="28"/>
        </w:rPr>
        <w:t xml:space="preserve"> для населения, обеспечения сбалансированности товарных рынков и недопущения ускоренного роста цен на сельскохозяйственную продукцию в администр</w:t>
      </w:r>
      <w:r w:rsidR="00F26D4D" w:rsidRPr="0022465F">
        <w:rPr>
          <w:rFonts w:ascii="Times New Roman" w:hAnsi="Times New Roman"/>
          <w:bCs/>
          <w:sz w:val="28"/>
          <w:szCs w:val="28"/>
        </w:rPr>
        <w:t xml:space="preserve">ативном центре округа </w:t>
      </w:r>
      <w:r w:rsidR="00077F0D" w:rsidRPr="0022465F">
        <w:rPr>
          <w:rFonts w:ascii="Times New Roman" w:hAnsi="Times New Roman"/>
          <w:bCs/>
          <w:sz w:val="28"/>
          <w:szCs w:val="28"/>
        </w:rPr>
        <w:t xml:space="preserve">организовано </w:t>
      </w:r>
      <w:r w:rsidR="00F26D4D" w:rsidRPr="0022465F">
        <w:rPr>
          <w:rFonts w:ascii="Times New Roman" w:hAnsi="Times New Roman"/>
          <w:bCs/>
          <w:sz w:val="28"/>
          <w:szCs w:val="28"/>
        </w:rPr>
        <w:t>проведен</w:t>
      </w:r>
      <w:r w:rsidR="00077F0D" w:rsidRPr="0022465F">
        <w:rPr>
          <w:rFonts w:ascii="Times New Roman" w:hAnsi="Times New Roman"/>
          <w:bCs/>
          <w:sz w:val="28"/>
          <w:szCs w:val="28"/>
        </w:rPr>
        <w:t>ие</w:t>
      </w:r>
      <w:r w:rsidR="00F26D4D" w:rsidRPr="0022465F">
        <w:rPr>
          <w:rFonts w:ascii="Times New Roman" w:hAnsi="Times New Roman"/>
          <w:bCs/>
          <w:sz w:val="28"/>
          <w:szCs w:val="28"/>
        </w:rPr>
        <w:t xml:space="preserve"> </w:t>
      </w:r>
      <w:r w:rsidR="004333AC" w:rsidRPr="0022465F">
        <w:rPr>
          <w:rFonts w:ascii="Times New Roman" w:hAnsi="Times New Roman"/>
          <w:bCs/>
          <w:sz w:val="28"/>
          <w:szCs w:val="28"/>
        </w:rPr>
        <w:t>88 ярмарок</w:t>
      </w:r>
      <w:r w:rsidR="00F26D4D" w:rsidRPr="0022465F">
        <w:rPr>
          <w:rFonts w:ascii="Times New Roman" w:hAnsi="Times New Roman"/>
          <w:bCs/>
          <w:sz w:val="28"/>
          <w:szCs w:val="28"/>
        </w:rPr>
        <w:t>.</w:t>
      </w:r>
    </w:p>
    <w:p w:rsidR="005A324E" w:rsidRDefault="005A324E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5F12" w:rsidRPr="0022465F" w:rsidRDefault="00EF5F12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65F">
        <w:rPr>
          <w:rFonts w:ascii="Times New Roman" w:hAnsi="Times New Roman" w:cs="Times New Roman"/>
          <w:sz w:val="28"/>
          <w:szCs w:val="28"/>
          <w:u w:val="single"/>
        </w:rPr>
        <w:t>Прочая поддержка</w:t>
      </w:r>
    </w:p>
    <w:p w:rsidR="00EF5F12" w:rsidRPr="0022465F" w:rsidRDefault="00EF5F12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В целях выявления положений, вводящих избыточные обязанности, запреты и ограничения для субъектов предпринимательской </w:t>
      </w:r>
      <w:r w:rsidRPr="0022465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2465F">
        <w:rPr>
          <w:rFonts w:ascii="Times New Roman" w:hAnsi="Times New Roman" w:cs="Times New Roman"/>
          <w:sz w:val="28"/>
          <w:szCs w:val="28"/>
        </w:rPr>
        <w:t xml:space="preserve">, а также положений, способствующих возникновению необоснованных расходов </w:t>
      </w:r>
      <w:r w:rsidRPr="0022465F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предпринимательской </w:t>
      </w:r>
      <w:r w:rsidR="0044396E" w:rsidRPr="0022465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2465F">
        <w:rPr>
          <w:rFonts w:ascii="Times New Roman" w:hAnsi="Times New Roman" w:cs="Times New Roman"/>
          <w:sz w:val="28"/>
          <w:szCs w:val="28"/>
        </w:rPr>
        <w:t xml:space="preserve">и </w:t>
      </w:r>
      <w:r w:rsidR="00E35FEB" w:rsidRPr="0022465F">
        <w:rPr>
          <w:rFonts w:ascii="Times New Roman" w:hAnsi="Times New Roman" w:cs="Times New Roman"/>
          <w:sz w:val="28"/>
          <w:szCs w:val="28"/>
        </w:rPr>
        <w:t>местного</w:t>
      </w:r>
      <w:r w:rsidR="00D85A15" w:rsidRPr="002246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, проведена оценка регулирующего воздействия </w:t>
      </w:r>
      <w:r w:rsidR="00F67914" w:rsidRPr="0022465F">
        <w:rPr>
          <w:rFonts w:ascii="Times New Roman" w:hAnsi="Times New Roman" w:cs="Times New Roman"/>
          <w:bCs/>
          <w:kern w:val="28"/>
          <w:sz w:val="28"/>
          <w:szCs w:val="28"/>
        </w:rPr>
        <w:t>4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проект</w:t>
      </w:r>
      <w:r w:rsidR="00F67914" w:rsidRPr="0022465F">
        <w:rPr>
          <w:rFonts w:ascii="Times New Roman" w:hAnsi="Times New Roman" w:cs="Times New Roman"/>
          <w:bCs/>
          <w:kern w:val="28"/>
          <w:sz w:val="28"/>
          <w:szCs w:val="28"/>
        </w:rPr>
        <w:t>ов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F67914" w:rsidRPr="0022465F">
        <w:rPr>
          <w:rFonts w:ascii="Times New Roman" w:eastAsia="Times New Roman" w:hAnsi="Times New Roman"/>
          <w:bCs/>
          <w:sz w:val="28"/>
          <w:szCs w:val="28"/>
        </w:rPr>
        <w:t xml:space="preserve">нормативных правовых актов </w:t>
      </w:r>
      <w:r w:rsidRPr="0022465F">
        <w:rPr>
          <w:rFonts w:ascii="Times New Roman" w:hAnsi="Times New Roman"/>
          <w:sz w:val="28"/>
          <w:szCs w:val="28"/>
        </w:rPr>
        <w:t>и</w:t>
      </w:r>
      <w:r w:rsidRPr="0022465F">
        <w:rPr>
          <w:rFonts w:ascii="Times New Roman" w:hAnsi="Times New Roman"/>
          <w:bCs/>
          <w:sz w:val="28"/>
          <w:szCs w:val="28"/>
        </w:rPr>
        <w:t xml:space="preserve"> 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>экспертиза 4 нормативн</w:t>
      </w:r>
      <w:r w:rsidR="00F67914"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ых 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правовых актов </w:t>
      </w:r>
      <w:r w:rsidR="00F67914" w:rsidRPr="0022465F">
        <w:rPr>
          <w:rFonts w:ascii="Times New Roman" w:eastAsia="Times New Roman" w:hAnsi="Times New Roman"/>
          <w:bCs/>
          <w:sz w:val="28"/>
          <w:szCs w:val="28"/>
        </w:rPr>
        <w:t>муниципального уровня</w:t>
      </w:r>
      <w:r w:rsidRPr="0022465F">
        <w:rPr>
          <w:rFonts w:ascii="Times New Roman" w:hAnsi="Times New Roman" w:cs="Times New Roman"/>
          <w:bCs/>
          <w:kern w:val="28"/>
          <w:sz w:val="28"/>
          <w:szCs w:val="28"/>
        </w:rPr>
        <w:t xml:space="preserve">. </w:t>
      </w:r>
      <w:r w:rsidRPr="0022465F">
        <w:rPr>
          <w:rFonts w:ascii="Times New Roman" w:hAnsi="Times New Roman" w:cs="Times New Roman"/>
          <w:sz w:val="28"/>
          <w:szCs w:val="28"/>
        </w:rPr>
        <w:t>При этом</w:t>
      </w:r>
      <w:r w:rsidR="00E35FEB" w:rsidRPr="0022465F">
        <w:rPr>
          <w:rFonts w:ascii="Times New Roman" w:hAnsi="Times New Roman" w:cs="Times New Roman"/>
          <w:sz w:val="28"/>
          <w:szCs w:val="28"/>
        </w:rPr>
        <w:t xml:space="preserve"> в двух документах выявлены</w:t>
      </w:r>
      <w:r w:rsidRPr="0022465F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="00E034D6" w:rsidRPr="0022465F">
        <w:rPr>
          <w:rFonts w:ascii="Times New Roman" w:hAnsi="Times New Roman" w:cs="Times New Roman"/>
          <w:sz w:val="28"/>
          <w:szCs w:val="28"/>
        </w:rPr>
        <w:t>необоснованно затрудняющие осуществление предпринимательско</w:t>
      </w:r>
      <w:r w:rsidR="00E35FEB" w:rsidRPr="0022465F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деятельности. </w:t>
      </w:r>
      <w:r w:rsidRPr="0022465F">
        <w:rPr>
          <w:rFonts w:ascii="Times New Roman" w:hAnsi="Times New Roman" w:cs="Times New Roman"/>
          <w:sz w:val="28"/>
          <w:szCs w:val="28"/>
        </w:rPr>
        <w:t>В</w:t>
      </w:r>
      <w:r w:rsidR="00E35FEB" w:rsidRPr="0022465F">
        <w:rPr>
          <w:rFonts w:ascii="Times New Roman" w:hAnsi="Times New Roman" w:cs="Times New Roman"/>
          <w:sz w:val="28"/>
          <w:szCs w:val="28"/>
        </w:rPr>
        <w:t xml:space="preserve"> </w:t>
      </w:r>
      <w:r w:rsidRPr="0022465F">
        <w:rPr>
          <w:rFonts w:ascii="Times New Roman" w:hAnsi="Times New Roman" w:cs="Times New Roman"/>
          <w:sz w:val="28"/>
          <w:szCs w:val="28"/>
        </w:rPr>
        <w:t>о</w:t>
      </w:r>
      <w:r w:rsidR="00E35FEB" w:rsidRPr="0022465F">
        <w:rPr>
          <w:rFonts w:ascii="Times New Roman" w:hAnsi="Times New Roman" w:cs="Times New Roman"/>
          <w:sz w:val="28"/>
          <w:szCs w:val="28"/>
        </w:rPr>
        <w:t xml:space="preserve">боих </w:t>
      </w:r>
      <w:r w:rsidRPr="0022465F">
        <w:rPr>
          <w:rFonts w:ascii="Times New Roman" w:hAnsi="Times New Roman" w:cs="Times New Roman"/>
          <w:sz w:val="28"/>
          <w:szCs w:val="28"/>
        </w:rPr>
        <w:t>случаях позиция уполномоченного органа учтена разработчиками документов при их доработке.</w:t>
      </w:r>
    </w:p>
    <w:p w:rsidR="004C4010" w:rsidRPr="0022465F" w:rsidRDefault="00EF70A5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Четырём </w:t>
      </w:r>
      <w:r w:rsidR="004C4010" w:rsidRPr="0022465F">
        <w:rPr>
          <w:rFonts w:ascii="Times New Roman" w:hAnsi="Times New Roman" w:cs="Times New Roman"/>
          <w:sz w:val="28"/>
          <w:szCs w:val="28"/>
        </w:rPr>
        <w:t>сельхозтоваропроизводителям предоставлена практическая помощь в подготовке документации на получение субсидий на развитие мясного животноводства</w:t>
      </w:r>
      <w:r w:rsidRPr="0022465F">
        <w:rPr>
          <w:rFonts w:ascii="Times New Roman" w:hAnsi="Times New Roman" w:cs="Times New Roman"/>
          <w:sz w:val="28"/>
          <w:szCs w:val="28"/>
        </w:rPr>
        <w:t xml:space="preserve"> и табунного коневодства</w:t>
      </w:r>
      <w:r w:rsidR="004C4010" w:rsidRPr="0022465F">
        <w:rPr>
          <w:rFonts w:ascii="Times New Roman" w:hAnsi="Times New Roman" w:cs="Times New Roman"/>
          <w:sz w:val="28"/>
          <w:szCs w:val="28"/>
        </w:rPr>
        <w:t>, приобретение сельскохозяйственной техники</w:t>
      </w:r>
      <w:r w:rsidRPr="0022465F">
        <w:rPr>
          <w:rFonts w:ascii="Times New Roman" w:hAnsi="Times New Roman" w:cs="Times New Roman"/>
          <w:sz w:val="28"/>
          <w:szCs w:val="28"/>
        </w:rPr>
        <w:t>,</w:t>
      </w:r>
      <w:r w:rsidR="004C4010" w:rsidRPr="0022465F">
        <w:rPr>
          <w:rFonts w:ascii="Times New Roman" w:hAnsi="Times New Roman" w:cs="Times New Roman"/>
          <w:sz w:val="28"/>
          <w:szCs w:val="28"/>
        </w:rPr>
        <w:t xml:space="preserve"> страхование сельскохозяйственных животных. Общая сумма полученных указанными субъектами субсидий составила </w:t>
      </w:r>
      <w:r w:rsidRPr="0022465F">
        <w:rPr>
          <w:rFonts w:ascii="Times New Roman" w:hAnsi="Times New Roman"/>
          <w:sz w:val="28"/>
          <w:szCs w:val="28"/>
        </w:rPr>
        <w:t>2409,2</w:t>
      </w:r>
      <w:r w:rsidR="004C4010" w:rsidRPr="0022465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22465F">
        <w:rPr>
          <w:rFonts w:ascii="Times New Roman" w:hAnsi="Times New Roman" w:cs="Times New Roman"/>
          <w:sz w:val="28"/>
          <w:szCs w:val="28"/>
        </w:rPr>
        <w:t>лей</w:t>
      </w:r>
      <w:r w:rsidR="004C4010" w:rsidRPr="0022465F">
        <w:rPr>
          <w:rFonts w:ascii="Times New Roman" w:hAnsi="Times New Roman" w:cs="Times New Roman"/>
          <w:sz w:val="28"/>
          <w:szCs w:val="28"/>
        </w:rPr>
        <w:t>.</w:t>
      </w:r>
    </w:p>
    <w:p w:rsidR="0016508A" w:rsidRPr="0022465F" w:rsidRDefault="0016508A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При установлении на территории муниципального округа земельного налога, определена налоговая преференция для резидентов территории опережающего развития «Забайкалье» в форме освобождения от уплаты налога на три налоговых периода в отношении </w:t>
      </w:r>
      <w:r w:rsidR="00D91561" w:rsidRPr="0022465F">
        <w:rPr>
          <w:rFonts w:ascii="Times New Roman" w:hAnsi="Times New Roman" w:cs="Times New Roman"/>
          <w:sz w:val="28"/>
          <w:szCs w:val="28"/>
        </w:rPr>
        <w:t>расположенных в границах ТОР</w:t>
      </w:r>
      <w:r w:rsidR="00D91561" w:rsidRPr="002246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2465F">
        <w:rPr>
          <w:rFonts w:ascii="Times New Roman" w:hAnsi="Times New Roman" w:cs="Times New Roman"/>
          <w:sz w:val="28"/>
          <w:szCs w:val="28"/>
        </w:rPr>
        <w:t>земельных участ</w:t>
      </w:r>
      <w:r w:rsidR="00D91561">
        <w:rPr>
          <w:rFonts w:ascii="Times New Roman" w:hAnsi="Times New Roman" w:cs="Times New Roman"/>
          <w:sz w:val="28"/>
          <w:szCs w:val="28"/>
        </w:rPr>
        <w:t>ков</w:t>
      </w:r>
      <w:r w:rsidRPr="00224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9EF" w:rsidRPr="0022465F" w:rsidRDefault="007559EF" w:rsidP="0022465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377" w:rsidRPr="0022465F" w:rsidRDefault="00837377" w:rsidP="0022465F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65F">
        <w:rPr>
          <w:rFonts w:ascii="Times New Roman" w:hAnsi="Times New Roman" w:cs="Times New Roman"/>
          <w:sz w:val="28"/>
          <w:szCs w:val="28"/>
          <w:u w:val="single"/>
        </w:rPr>
        <w:t>Информация о</w:t>
      </w:r>
      <w:r w:rsidR="00480D7F" w:rsidRPr="0022465F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22465F">
        <w:rPr>
          <w:rFonts w:ascii="Times New Roman" w:hAnsi="Times New Roman" w:cs="Times New Roman"/>
          <w:sz w:val="28"/>
          <w:szCs w:val="28"/>
          <w:u w:val="single"/>
        </w:rPr>
        <w:t xml:space="preserve"> инвестиционных проектах</w:t>
      </w:r>
      <w:r w:rsidR="008C10E3" w:rsidRPr="0022465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E5DBA" w:rsidRPr="0022465F" w:rsidRDefault="00C77E5B" w:rsidP="0022465F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Ниже приведена</w:t>
      </w:r>
      <w:r w:rsidR="00BE5DBA" w:rsidRPr="0022465F">
        <w:rPr>
          <w:rFonts w:ascii="Times New Roman" w:hAnsi="Times New Roman" w:cs="Times New Roman"/>
          <w:sz w:val="28"/>
          <w:szCs w:val="28"/>
        </w:rPr>
        <w:t xml:space="preserve"> информация о некоторых проектах, реализуемых и реализованных на территории муниципального </w:t>
      </w:r>
      <w:r w:rsidR="00445817" w:rsidRPr="0022465F">
        <w:rPr>
          <w:rFonts w:ascii="Times New Roman" w:hAnsi="Times New Roman" w:cs="Times New Roman"/>
          <w:sz w:val="28"/>
          <w:szCs w:val="28"/>
        </w:rPr>
        <w:t>округа</w:t>
      </w:r>
      <w:r w:rsidR="00BE5DBA" w:rsidRPr="0022465F">
        <w:rPr>
          <w:rFonts w:ascii="Times New Roman" w:hAnsi="Times New Roman" w:cs="Times New Roman"/>
          <w:sz w:val="28"/>
          <w:szCs w:val="28"/>
        </w:rPr>
        <w:t>:</w:t>
      </w:r>
    </w:p>
    <w:p w:rsidR="00F16075" w:rsidRPr="0022465F" w:rsidRDefault="00F16075" w:rsidP="002246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eastAsia="Calibri" w:hAnsi="Times New Roman"/>
          <w:sz w:val="28"/>
          <w:szCs w:val="28"/>
        </w:rPr>
        <w:t>Завершен</w:t>
      </w:r>
      <w:r w:rsidR="0068704E" w:rsidRPr="0022465F">
        <w:rPr>
          <w:rFonts w:ascii="Times New Roman" w:eastAsia="Calibri" w:hAnsi="Times New Roman"/>
          <w:sz w:val="28"/>
          <w:szCs w:val="28"/>
        </w:rPr>
        <w:t>о</w:t>
      </w:r>
      <w:r w:rsidRPr="0022465F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68704E" w:rsidRPr="0022465F">
        <w:rPr>
          <w:rFonts w:ascii="Times New Roman" w:eastAsia="Calibri" w:hAnsi="Times New Roman"/>
          <w:sz w:val="28"/>
          <w:szCs w:val="28"/>
        </w:rPr>
        <w:t>о</w:t>
      </w:r>
      <w:r w:rsidRPr="0022465F">
        <w:rPr>
          <w:rFonts w:ascii="Times New Roman" w:eastAsia="Calibri" w:hAnsi="Times New Roman"/>
          <w:sz w:val="28"/>
          <w:szCs w:val="28"/>
        </w:rPr>
        <w:t xml:space="preserve"> </w:t>
      </w:r>
      <w:r w:rsidRPr="0022465F">
        <w:rPr>
          <w:rFonts w:ascii="Times New Roman" w:hAnsi="Times New Roman"/>
          <w:sz w:val="28"/>
          <w:szCs w:val="28"/>
        </w:rPr>
        <w:t>физкультурно-оздоровительного комплекса в г. Хилок, т</w:t>
      </w:r>
      <w:r w:rsidRPr="0022465F">
        <w:rPr>
          <w:rFonts w:ascii="Times New Roman" w:hAnsi="Times New Roman" w:cs="Times New Roman"/>
          <w:spacing w:val="-4"/>
          <w:sz w:val="28"/>
          <w:szCs w:val="28"/>
        </w:rPr>
        <w:t>оржественное открытие объекта состоялось 1 июня 2025 года.</w:t>
      </w:r>
    </w:p>
    <w:p w:rsidR="004D2147" w:rsidRPr="0022465F" w:rsidRDefault="0068704E" w:rsidP="0022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2465F">
        <w:rPr>
          <w:rFonts w:ascii="Times New Roman" w:eastAsia="Calibri" w:hAnsi="Times New Roman"/>
          <w:sz w:val="28"/>
          <w:szCs w:val="28"/>
        </w:rPr>
        <w:t>В пгт. Могзон в</w:t>
      </w:r>
      <w:r w:rsidR="004D2147" w:rsidRPr="0022465F">
        <w:rPr>
          <w:rFonts w:ascii="Times New Roman" w:hAnsi="Times New Roman" w:cs="Times New Roman"/>
          <w:sz w:val="28"/>
          <w:szCs w:val="28"/>
        </w:rPr>
        <w:t>озведен</w:t>
      </w:r>
      <w:r w:rsidRPr="0022465F">
        <w:rPr>
          <w:rFonts w:ascii="Times New Roman" w:hAnsi="Times New Roman" w:cs="Times New Roman"/>
          <w:sz w:val="28"/>
          <w:szCs w:val="28"/>
        </w:rPr>
        <w:t>о</w:t>
      </w:r>
      <w:r w:rsidR="004D2147" w:rsidRPr="0022465F">
        <w:rPr>
          <w:rFonts w:ascii="Times New Roman" w:hAnsi="Times New Roman" w:cs="Times New Roman"/>
          <w:sz w:val="28"/>
          <w:szCs w:val="28"/>
        </w:rPr>
        <w:t xml:space="preserve"> </w:t>
      </w:r>
      <w:r w:rsidR="004D2147" w:rsidRPr="0022465F">
        <w:rPr>
          <w:rFonts w:ascii="Times New Roman" w:eastAsia="Calibri" w:hAnsi="Times New Roman"/>
          <w:sz w:val="28"/>
          <w:szCs w:val="28"/>
        </w:rPr>
        <w:t>здани</w:t>
      </w:r>
      <w:r w:rsidRPr="0022465F">
        <w:rPr>
          <w:rFonts w:ascii="Times New Roman" w:eastAsia="Calibri" w:hAnsi="Times New Roman"/>
          <w:sz w:val="28"/>
          <w:szCs w:val="28"/>
        </w:rPr>
        <w:t>е</w:t>
      </w:r>
      <w:r w:rsidR="004D2147" w:rsidRPr="0022465F">
        <w:rPr>
          <w:rFonts w:ascii="Times New Roman" w:eastAsia="Calibri" w:hAnsi="Times New Roman"/>
          <w:sz w:val="28"/>
          <w:szCs w:val="28"/>
        </w:rPr>
        <w:t xml:space="preserve"> участковой больницы в модульной конструкции</w:t>
      </w:r>
      <w:r w:rsidRPr="0022465F">
        <w:rPr>
          <w:rFonts w:ascii="Times New Roman" w:eastAsia="Calibri" w:hAnsi="Times New Roman"/>
          <w:sz w:val="28"/>
          <w:szCs w:val="28"/>
        </w:rPr>
        <w:t>.</w:t>
      </w:r>
      <w:r w:rsidR="004D2147" w:rsidRPr="0022465F">
        <w:rPr>
          <w:rFonts w:ascii="Times New Roman" w:eastAsia="Calibri" w:hAnsi="Times New Roman"/>
          <w:sz w:val="28"/>
          <w:szCs w:val="28"/>
        </w:rPr>
        <w:t xml:space="preserve"> </w:t>
      </w:r>
      <w:r w:rsidRPr="0022465F">
        <w:rPr>
          <w:rFonts w:ascii="Times New Roman" w:eastAsia="Calibri" w:hAnsi="Times New Roman"/>
          <w:sz w:val="28"/>
          <w:szCs w:val="28"/>
        </w:rPr>
        <w:t xml:space="preserve">Новая </w:t>
      </w:r>
      <w:r w:rsidR="004D2147" w:rsidRPr="0022465F">
        <w:rPr>
          <w:rFonts w:ascii="Times New Roman" w:eastAsia="Calibri" w:hAnsi="Times New Roman"/>
          <w:sz w:val="28"/>
          <w:szCs w:val="28"/>
        </w:rPr>
        <w:t>больница оснащена мебелью и оборудованием, выполнено обустройство прилегающей территории.</w:t>
      </w:r>
    </w:p>
    <w:p w:rsidR="0068704E" w:rsidRPr="0022465F" w:rsidRDefault="0068704E" w:rsidP="002246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65F">
        <w:rPr>
          <w:rFonts w:ascii="Times New Roman" w:hAnsi="Times New Roman" w:cs="Times New Roman"/>
          <w:bCs/>
          <w:sz w:val="28"/>
          <w:szCs w:val="28"/>
        </w:rPr>
        <w:t xml:space="preserve">На базе межпоселенческой детской библиотеки г. Хилок создана модельная библиотека. </w:t>
      </w:r>
    </w:p>
    <w:p w:rsidR="0068704E" w:rsidRPr="0022465F" w:rsidRDefault="0068704E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В июле 2025 года введены в эксплуатацию 2 крупных объекта очистки стоков: очистные сооружения в п.ст. Жипхеген (новое строительство) и очистные сооружения в г. Хилок (масштабная реконструкция).</w:t>
      </w:r>
    </w:p>
    <w:p w:rsidR="0068704E" w:rsidRPr="0022465F" w:rsidRDefault="0068704E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Окончено восстановление разрушенного весенним ледоходом 2024 года моста через р. Хилок на автомобильной дороге сообщением Бада – Тэрэпхэн. </w:t>
      </w:r>
    </w:p>
    <w:p w:rsidR="009027DA" w:rsidRPr="0022465F" w:rsidRDefault="009027DA" w:rsidP="0022465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</w:rPr>
      </w:pPr>
      <w:r w:rsidRPr="0022465F">
        <w:rPr>
          <w:rStyle w:val="3shyt"/>
          <w:rFonts w:ascii="Times New Roman" w:hAnsi="Times New Roman" w:cs="Times New Roman"/>
          <w:bCs/>
          <w:sz w:val="28"/>
          <w:szCs w:val="28"/>
        </w:rPr>
        <w:t xml:space="preserve">В рамках заключенного администрацией округа </w:t>
      </w:r>
      <w:r w:rsidRPr="0022465F">
        <w:rPr>
          <w:rFonts w:ascii="Times New Roman" w:hAnsi="Times New Roman" w:cs="Times New Roman"/>
          <w:sz w:val="28"/>
          <w:szCs w:val="28"/>
        </w:rPr>
        <w:t>с ООО «</w:t>
      </w:r>
      <w:proofErr w:type="gramStart"/>
      <w:r w:rsidRPr="0022465F">
        <w:rPr>
          <w:rFonts w:ascii="Times New Roman" w:hAnsi="Times New Roman" w:cs="Times New Roman"/>
          <w:sz w:val="28"/>
          <w:szCs w:val="28"/>
        </w:rPr>
        <w:t>Тужи</w:t>
      </w:r>
      <w:proofErr w:type="gramEnd"/>
      <w:r w:rsidRPr="0022465F">
        <w:rPr>
          <w:rFonts w:ascii="Times New Roman" w:hAnsi="Times New Roman" w:cs="Times New Roman"/>
          <w:sz w:val="28"/>
          <w:szCs w:val="28"/>
        </w:rPr>
        <w:t xml:space="preserve">» инвестиционного договора в ленд-арт парке «Тужи» завершено возведение многофункционального спортивно-оздоровительного комплекса (спортивно-оздоровительный центр с единой пропускной способностью 30 человеко-дней и два гостиничных корпуса на 40 гостевых мест), обустроена </w:t>
      </w:r>
      <w:r w:rsidRPr="0022465F">
        <w:rPr>
          <w:rFonts w:ascii="Times New Roman" w:hAnsi="Times New Roman"/>
          <w:sz w:val="28"/>
          <w:szCs w:val="28"/>
        </w:rPr>
        <w:t>трёхкилометровая</w:t>
      </w:r>
      <w:r w:rsidRPr="0022465F">
        <w:rPr>
          <w:rFonts w:ascii="Times New Roman" w:hAnsi="Times New Roman"/>
          <w:bCs/>
          <w:sz w:val="28"/>
          <w:szCs w:val="28"/>
        </w:rPr>
        <w:t xml:space="preserve"> экотропа «Священный путь». Парк пополнился новыми объектами: сезонным г</w:t>
      </w:r>
      <w:r w:rsidRPr="0022465F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лэмпингом,</w:t>
      </w:r>
      <w:r w:rsidRPr="0022465F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465F">
        <w:rPr>
          <w:rFonts w:ascii="Times New Roman" w:hAnsi="Times New Roman"/>
          <w:sz w:val="28"/>
          <w:szCs w:val="28"/>
        </w:rPr>
        <w:t xml:space="preserve">тёплым гаражом на 18 машино-мест, </w:t>
      </w:r>
      <w:r w:rsidRPr="0022465F">
        <w:rPr>
          <w:rFonts w:ascii="Times New Roman" w:hAnsi="Times New Roman"/>
          <w:bCs/>
          <w:sz w:val="28"/>
          <w:szCs w:val="28"/>
        </w:rPr>
        <w:t>арт-объектами. Организован прокат квадроциклов и велосипедов.</w:t>
      </w:r>
    </w:p>
    <w:p w:rsidR="009027DA" w:rsidRPr="0022465F" w:rsidRDefault="009027DA" w:rsidP="0022465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lastRenderedPageBreak/>
        <w:t>Компанией «Газойл» в г. Хилок открыт газонаполнительный пункт для приёма, хранения и отпуска сжиженного углеводородного газа потребителям в бытовых баллонах.</w:t>
      </w:r>
    </w:p>
    <w:p w:rsidR="00445817" w:rsidRPr="0022465F" w:rsidRDefault="009027DA" w:rsidP="002246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В стадии реализации  находятся инвестиционные проекты по возведению гостиницы на 10 мест в г. Хилок</w:t>
      </w:r>
      <w:r w:rsidR="00D60038" w:rsidRPr="0022465F">
        <w:rPr>
          <w:rFonts w:ascii="Times New Roman" w:hAnsi="Times New Roman" w:cs="Times New Roman"/>
          <w:sz w:val="28"/>
          <w:szCs w:val="28"/>
        </w:rPr>
        <w:t xml:space="preserve"> (инициатор проекта ИП Емельянова Ольга Александровна)</w:t>
      </w:r>
      <w:r w:rsidRPr="0022465F">
        <w:rPr>
          <w:rStyle w:val="3shyt"/>
          <w:rFonts w:ascii="Times New Roman" w:hAnsi="Times New Roman"/>
          <w:bCs/>
          <w:sz w:val="28"/>
          <w:szCs w:val="28"/>
        </w:rPr>
        <w:t xml:space="preserve"> и строительству комплекса объектов транспортной инфраструктуры, включающего </w:t>
      </w:r>
      <w:r w:rsidRPr="0022465F">
        <w:rPr>
          <w:rFonts w:ascii="Times New Roman" w:hAnsi="Times New Roman"/>
          <w:sz w:val="28"/>
          <w:szCs w:val="28"/>
        </w:rPr>
        <w:t>железнодорожную погрузочную станцию необщего пользования, погрузочно-складской комплекс на ст. Гыршелун, автомобильную дорогу необщего пользования Зашулан – Гыршелун</w:t>
      </w:r>
      <w:r w:rsidR="00D60038" w:rsidRPr="0022465F">
        <w:rPr>
          <w:rFonts w:ascii="Times New Roman" w:hAnsi="Times New Roman"/>
          <w:sz w:val="28"/>
          <w:szCs w:val="28"/>
        </w:rPr>
        <w:t xml:space="preserve"> </w:t>
      </w:r>
      <w:r w:rsidR="00D60038" w:rsidRPr="0022465F">
        <w:rPr>
          <w:rFonts w:ascii="Times New Roman" w:hAnsi="Times New Roman" w:cs="Times New Roman"/>
          <w:sz w:val="28"/>
          <w:szCs w:val="28"/>
        </w:rPr>
        <w:t>(инициатор проект</w:t>
      </w:r>
      <w:proofErr w:type="gramStart"/>
      <w:r w:rsidR="00D60038" w:rsidRPr="0022465F">
        <w:rPr>
          <w:rFonts w:ascii="Times New Roman" w:hAnsi="Times New Roman" w:cs="Times New Roman"/>
          <w:sz w:val="28"/>
          <w:szCs w:val="28"/>
        </w:rPr>
        <w:t xml:space="preserve">а </w:t>
      </w:r>
      <w:r w:rsidR="00D60038" w:rsidRPr="0022465F">
        <w:rPr>
          <w:rStyle w:val="3shyt"/>
          <w:rFonts w:ascii="Times New Roman" w:hAnsi="Times New Roman"/>
          <w:bCs/>
          <w:sz w:val="28"/>
          <w:szCs w:val="28"/>
        </w:rPr>
        <w:t>ООО</w:t>
      </w:r>
      <w:proofErr w:type="gramEnd"/>
      <w:r w:rsidR="00D60038" w:rsidRPr="0022465F">
        <w:rPr>
          <w:rStyle w:val="3shyt"/>
          <w:rFonts w:ascii="Times New Roman" w:hAnsi="Times New Roman"/>
          <w:bCs/>
          <w:sz w:val="28"/>
          <w:szCs w:val="28"/>
        </w:rPr>
        <w:t xml:space="preserve"> «Разрезуголь»).</w:t>
      </w:r>
    </w:p>
    <w:p w:rsidR="007759EA" w:rsidRPr="0022465F" w:rsidRDefault="000B6F24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 xml:space="preserve">Самозанятыми гражданами Петряковым Сергеем Александровичем и Алексеевой Екатериной Валерьевной реализованы проекты в производственной сфере. Так, Петряков С.А. организовал производство тротуарной плитки в с. Бада, Алексеева Е.В. – производство кондитерских изделий (тортов) в г. Хилок. </w:t>
      </w:r>
      <w:r w:rsidR="0044289A" w:rsidRPr="0022465F">
        <w:rPr>
          <w:rFonts w:ascii="Times New Roman" w:hAnsi="Times New Roman" w:cs="Times New Roman"/>
          <w:sz w:val="28"/>
          <w:szCs w:val="28"/>
        </w:rPr>
        <w:t>О</w:t>
      </w:r>
      <w:r w:rsidR="008F7FDC" w:rsidRPr="0022465F">
        <w:rPr>
          <w:rFonts w:ascii="Times New Roman" w:hAnsi="Times New Roman" w:cs="Times New Roman"/>
          <w:sz w:val="28"/>
          <w:szCs w:val="28"/>
        </w:rPr>
        <w:t>существлени</w:t>
      </w:r>
      <w:r w:rsidR="0044289A" w:rsidRPr="0022465F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44289A" w:rsidRPr="0022465F">
        <w:rPr>
          <w:rFonts w:ascii="Times New Roman" w:hAnsi="Times New Roman" w:cs="Times New Roman"/>
          <w:sz w:val="28"/>
          <w:szCs w:val="28"/>
        </w:rPr>
        <w:t>бизнес-инициатив</w:t>
      </w:r>
      <w:proofErr w:type="gramEnd"/>
      <w:r w:rsidR="008F7FDC" w:rsidRPr="0022465F">
        <w:rPr>
          <w:rFonts w:ascii="Times New Roman" w:hAnsi="Times New Roman" w:cs="Times New Roman"/>
          <w:sz w:val="28"/>
          <w:szCs w:val="28"/>
        </w:rPr>
        <w:t xml:space="preserve"> </w:t>
      </w:r>
      <w:r w:rsidR="0044289A" w:rsidRPr="0022465F">
        <w:rPr>
          <w:rFonts w:ascii="Times New Roman" w:hAnsi="Times New Roman" w:cs="Times New Roman"/>
          <w:sz w:val="28"/>
          <w:szCs w:val="28"/>
        </w:rPr>
        <w:t xml:space="preserve">стало возможным благодаря </w:t>
      </w:r>
      <w:r w:rsidR="008F7FDC" w:rsidRPr="0022465F">
        <w:rPr>
          <w:rFonts w:ascii="Times New Roman" w:hAnsi="Times New Roman" w:cs="Times New Roman"/>
          <w:sz w:val="28"/>
          <w:szCs w:val="28"/>
        </w:rPr>
        <w:t>финансов</w:t>
      </w:r>
      <w:r w:rsidR="0044289A" w:rsidRPr="0022465F">
        <w:rPr>
          <w:rFonts w:ascii="Times New Roman" w:hAnsi="Times New Roman" w:cs="Times New Roman"/>
          <w:sz w:val="28"/>
          <w:szCs w:val="28"/>
        </w:rPr>
        <w:t>ой</w:t>
      </w:r>
      <w:r w:rsidR="008F7FDC" w:rsidRPr="0022465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4289A" w:rsidRPr="0022465F">
        <w:rPr>
          <w:rFonts w:ascii="Times New Roman" w:hAnsi="Times New Roman" w:cs="Times New Roman"/>
          <w:sz w:val="28"/>
          <w:szCs w:val="28"/>
        </w:rPr>
        <w:t>е</w:t>
      </w:r>
      <w:r w:rsidR="008F7FDC" w:rsidRPr="0022465F">
        <w:rPr>
          <w:rFonts w:ascii="Times New Roman" w:hAnsi="Times New Roman" w:cs="Times New Roman"/>
          <w:sz w:val="28"/>
          <w:szCs w:val="28"/>
        </w:rPr>
        <w:t xml:space="preserve"> на основе социальных контрактов в рамках </w:t>
      </w:r>
      <w:r w:rsidR="00B07936" w:rsidRPr="0022465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F7FDC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="00B07936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8F7FDC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«Социальная поддержка граждан»</w:t>
      </w:r>
      <w:r w:rsidR="00B07936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799F" w:rsidRPr="0022465F" w:rsidRDefault="00D357DC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65F">
        <w:rPr>
          <w:rFonts w:ascii="Times New Roman" w:hAnsi="Times New Roman" w:cs="Times New Roman"/>
          <w:sz w:val="28"/>
          <w:szCs w:val="28"/>
        </w:rPr>
        <w:t>В целом за год с</w:t>
      </w:r>
      <w:r w:rsidR="00A03C81" w:rsidRPr="0022465F">
        <w:rPr>
          <w:rFonts w:ascii="Times New Roman" w:hAnsi="Times New Roman" w:cs="Times New Roman"/>
          <w:sz w:val="28"/>
          <w:szCs w:val="28"/>
        </w:rPr>
        <w:t xml:space="preserve">убъектами предпринимательства </w:t>
      </w:r>
      <w:r w:rsidR="00A62AB4" w:rsidRPr="0022465F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083FBA" w:rsidRPr="0022465F">
        <w:rPr>
          <w:rFonts w:ascii="Times New Roman" w:hAnsi="Times New Roman" w:cs="Times New Roman"/>
          <w:sz w:val="28"/>
          <w:szCs w:val="28"/>
        </w:rPr>
        <w:t>30</w:t>
      </w:r>
      <w:r w:rsidR="00A62AB4" w:rsidRPr="0022465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83FBA" w:rsidRPr="0022465F">
        <w:rPr>
          <w:rFonts w:ascii="Times New Roman" w:hAnsi="Times New Roman" w:cs="Times New Roman"/>
          <w:sz w:val="28"/>
          <w:szCs w:val="28"/>
        </w:rPr>
        <w:t>ов</w:t>
      </w:r>
      <w:r w:rsidR="00A62AB4" w:rsidRPr="0022465F">
        <w:rPr>
          <w:rFonts w:ascii="Times New Roman" w:hAnsi="Times New Roman" w:cs="Times New Roman"/>
          <w:sz w:val="28"/>
          <w:szCs w:val="28"/>
        </w:rPr>
        <w:t xml:space="preserve"> в сфере потребительского рынка: открыто </w:t>
      </w:r>
      <w:r w:rsidR="00083FBA" w:rsidRPr="0022465F">
        <w:rPr>
          <w:rFonts w:ascii="Times New Roman" w:hAnsi="Times New Roman" w:cs="Times New Roman"/>
          <w:sz w:val="28"/>
          <w:szCs w:val="28"/>
        </w:rPr>
        <w:t>7</w:t>
      </w:r>
      <w:r w:rsidR="00A62AB4" w:rsidRPr="0022465F">
        <w:rPr>
          <w:rFonts w:ascii="Times New Roman" w:hAnsi="Times New Roman" w:cs="Times New Roman"/>
          <w:sz w:val="28"/>
          <w:szCs w:val="28"/>
        </w:rPr>
        <w:t xml:space="preserve"> объектов общественного питания,</w:t>
      </w:r>
      <w:r w:rsidR="00A03C81" w:rsidRPr="0022465F">
        <w:rPr>
          <w:rFonts w:ascii="Times New Roman" w:hAnsi="Times New Roman" w:cs="Times New Roman"/>
          <w:sz w:val="28"/>
          <w:szCs w:val="28"/>
        </w:rPr>
        <w:t xml:space="preserve"> </w:t>
      </w:r>
      <w:r w:rsidR="00083FBA" w:rsidRPr="0022465F">
        <w:rPr>
          <w:rFonts w:ascii="Times New Roman" w:hAnsi="Times New Roman" w:cs="Times New Roman"/>
          <w:sz w:val="28"/>
          <w:szCs w:val="28"/>
        </w:rPr>
        <w:t>8</w:t>
      </w:r>
      <w:r w:rsidR="00A03C81" w:rsidRPr="0022465F">
        <w:rPr>
          <w:rFonts w:ascii="Times New Roman" w:hAnsi="Times New Roman" w:cs="Times New Roman"/>
          <w:sz w:val="28"/>
          <w:szCs w:val="28"/>
        </w:rPr>
        <w:t xml:space="preserve"> торговых точек, </w:t>
      </w:r>
      <w:r w:rsidR="00083FBA" w:rsidRPr="0022465F">
        <w:rPr>
          <w:rFonts w:ascii="Times New Roman" w:hAnsi="Times New Roman" w:cs="Times New Roman"/>
          <w:sz w:val="28"/>
          <w:szCs w:val="28"/>
        </w:rPr>
        <w:t>6</w:t>
      </w:r>
      <w:r w:rsidR="00C92876" w:rsidRPr="0022465F">
        <w:rPr>
          <w:rFonts w:ascii="Times New Roman" w:hAnsi="Times New Roman" w:cs="Times New Roman"/>
          <w:sz w:val="28"/>
          <w:szCs w:val="28"/>
        </w:rPr>
        <w:t xml:space="preserve"> пунктов выдачи заказов, </w:t>
      </w:r>
      <w:r w:rsidR="00083FBA" w:rsidRPr="0022465F">
        <w:rPr>
          <w:rFonts w:ascii="Times New Roman" w:hAnsi="Times New Roman" w:cs="Times New Roman"/>
          <w:sz w:val="28"/>
          <w:szCs w:val="28"/>
        </w:rPr>
        <w:t>1 станция технического обслуживания автомобилей, 8</w:t>
      </w:r>
      <w:r w:rsidR="00122287" w:rsidRPr="0022465F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083FBA" w:rsidRPr="0022465F">
        <w:rPr>
          <w:rFonts w:ascii="Times New Roman" w:hAnsi="Times New Roman" w:cs="Times New Roman"/>
          <w:sz w:val="28"/>
          <w:szCs w:val="28"/>
        </w:rPr>
        <w:t>ов</w:t>
      </w:r>
      <w:r w:rsidR="00122287" w:rsidRPr="0022465F">
        <w:rPr>
          <w:rFonts w:ascii="Times New Roman" w:hAnsi="Times New Roman" w:cs="Times New Roman"/>
          <w:sz w:val="28"/>
          <w:szCs w:val="28"/>
        </w:rPr>
        <w:t xml:space="preserve"> малого бизнеса организовали предоставление услуг (</w:t>
      </w:r>
      <w:r w:rsidR="00083FBA" w:rsidRPr="0022465F">
        <w:rPr>
          <w:rFonts w:ascii="Times New Roman" w:hAnsi="Times New Roman" w:cs="Times New Roman"/>
          <w:sz w:val="28"/>
          <w:szCs w:val="28"/>
        </w:rPr>
        <w:t xml:space="preserve">юридических услуг, услуг по организации праздников, </w:t>
      </w:r>
      <w:r w:rsidR="00122287" w:rsidRPr="0022465F">
        <w:rPr>
          <w:rFonts w:ascii="Times New Roman" w:hAnsi="Times New Roman" w:cs="Times New Roman"/>
          <w:sz w:val="28"/>
          <w:szCs w:val="28"/>
        </w:rPr>
        <w:t>косметических услуг</w:t>
      </w:r>
      <w:r w:rsidR="00925DEE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754E83" w:rsidRPr="00224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0516" w:rsidRPr="0022465F" w:rsidRDefault="0014051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65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2465F">
        <w:rPr>
          <w:rFonts w:ascii="Times New Roman" w:hAnsi="Times New Roman" w:cs="Times New Roman"/>
          <w:sz w:val="28"/>
          <w:szCs w:val="28"/>
        </w:rPr>
        <w:t xml:space="preserve"> намеченных планов </w:t>
      </w:r>
      <w:r w:rsidR="00926565" w:rsidRPr="0022465F">
        <w:rPr>
          <w:rFonts w:ascii="Times New Roman" w:hAnsi="Times New Roman" w:cs="Times New Roman"/>
          <w:sz w:val="28"/>
          <w:szCs w:val="28"/>
        </w:rPr>
        <w:t>реализуются</w:t>
      </w:r>
      <w:r w:rsidRPr="0022465F">
        <w:rPr>
          <w:rFonts w:ascii="Times New Roman" w:hAnsi="Times New Roman" w:cs="Times New Roman"/>
          <w:sz w:val="28"/>
          <w:szCs w:val="28"/>
        </w:rPr>
        <w:t xml:space="preserve"> </w:t>
      </w:r>
      <w:r w:rsidR="00926565" w:rsidRPr="0022465F">
        <w:rPr>
          <w:rFonts w:ascii="Times New Roman" w:hAnsi="Times New Roman" w:cs="Times New Roman"/>
          <w:sz w:val="28"/>
          <w:szCs w:val="28"/>
        </w:rPr>
        <w:t>3</w:t>
      </w:r>
      <w:r w:rsidRPr="0022465F">
        <w:rPr>
          <w:rFonts w:ascii="Times New Roman" w:hAnsi="Times New Roman" w:cs="Times New Roman"/>
          <w:sz w:val="28"/>
          <w:szCs w:val="28"/>
        </w:rPr>
        <w:t xml:space="preserve"> проекта со сроками </w:t>
      </w:r>
      <w:r w:rsidR="00926565" w:rsidRPr="0022465F">
        <w:rPr>
          <w:rFonts w:ascii="Times New Roman" w:hAnsi="Times New Roman" w:cs="Times New Roman"/>
          <w:sz w:val="28"/>
          <w:szCs w:val="28"/>
        </w:rPr>
        <w:t>исполнения</w:t>
      </w:r>
      <w:r w:rsidRPr="0022465F">
        <w:rPr>
          <w:rFonts w:ascii="Times New Roman" w:hAnsi="Times New Roman" w:cs="Times New Roman"/>
          <w:sz w:val="28"/>
          <w:szCs w:val="28"/>
        </w:rPr>
        <w:t xml:space="preserve"> до 2025 – 2027 годов, получившие господдержку на организацию бизнеса в агропромышленном секторе. Два из них стали наиболее результативными: </w:t>
      </w:r>
    </w:p>
    <w:p w:rsidR="00140516" w:rsidRPr="0022465F" w:rsidRDefault="0014051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65F">
        <w:rPr>
          <w:rFonts w:ascii="Times New Roman" w:hAnsi="Times New Roman" w:cs="Times New Roman"/>
          <w:sz w:val="28"/>
          <w:szCs w:val="28"/>
        </w:rPr>
        <w:t xml:space="preserve">проект «Создание и развитие хозяйства по разведению крупного рогатого скота мясного направления» ИП Митуповой А.В. (с. Тэрэпхэн): с начала реализации проекта общее поголовье сельскохозяйственных животных в хозяйстве увеличилось на </w:t>
      </w:r>
      <w:r w:rsidR="00754E83" w:rsidRPr="0022465F">
        <w:rPr>
          <w:rFonts w:ascii="Times New Roman" w:hAnsi="Times New Roman" w:cs="Times New Roman"/>
          <w:sz w:val="28"/>
          <w:szCs w:val="28"/>
        </w:rPr>
        <w:t>86,1</w:t>
      </w:r>
      <w:r w:rsidRPr="0022465F">
        <w:rPr>
          <w:rFonts w:ascii="Times New Roman" w:hAnsi="Times New Roman" w:cs="Times New Roman"/>
          <w:sz w:val="28"/>
          <w:szCs w:val="28"/>
        </w:rPr>
        <w:t>% (со 101 до 1</w:t>
      </w:r>
      <w:r w:rsidR="00754E83" w:rsidRPr="0022465F">
        <w:rPr>
          <w:rFonts w:ascii="Times New Roman" w:hAnsi="Times New Roman" w:cs="Times New Roman"/>
          <w:sz w:val="28"/>
          <w:szCs w:val="28"/>
        </w:rPr>
        <w:t>88</w:t>
      </w:r>
      <w:r w:rsidRPr="0022465F">
        <w:rPr>
          <w:rFonts w:ascii="Times New Roman" w:hAnsi="Times New Roman" w:cs="Times New Roman"/>
          <w:sz w:val="28"/>
          <w:szCs w:val="28"/>
        </w:rPr>
        <w:t xml:space="preserve"> голов), в том числе поголовье крупного рогатого скота – на </w:t>
      </w:r>
      <w:r w:rsidR="00754E83" w:rsidRPr="0022465F">
        <w:rPr>
          <w:rFonts w:ascii="Times New Roman" w:hAnsi="Times New Roman" w:cs="Times New Roman"/>
          <w:sz w:val="28"/>
          <w:szCs w:val="28"/>
        </w:rPr>
        <w:t>77</w:t>
      </w:r>
      <w:r w:rsidR="00926565" w:rsidRPr="0022465F">
        <w:rPr>
          <w:rFonts w:ascii="Times New Roman" w:hAnsi="Times New Roman" w:cs="Times New Roman"/>
          <w:sz w:val="28"/>
          <w:szCs w:val="28"/>
        </w:rPr>
        <w:t>,</w:t>
      </w:r>
      <w:r w:rsidR="00754E83" w:rsidRPr="0022465F">
        <w:rPr>
          <w:rFonts w:ascii="Times New Roman" w:hAnsi="Times New Roman" w:cs="Times New Roman"/>
          <w:sz w:val="28"/>
          <w:szCs w:val="28"/>
        </w:rPr>
        <w:t>8</w:t>
      </w:r>
      <w:r w:rsidRPr="0022465F">
        <w:rPr>
          <w:rFonts w:ascii="Times New Roman" w:hAnsi="Times New Roman" w:cs="Times New Roman"/>
          <w:sz w:val="28"/>
          <w:szCs w:val="28"/>
        </w:rPr>
        <w:t xml:space="preserve">% (с 63 до </w:t>
      </w:r>
      <w:r w:rsidR="00754E83" w:rsidRPr="0022465F">
        <w:rPr>
          <w:rFonts w:ascii="Times New Roman" w:hAnsi="Times New Roman" w:cs="Times New Roman"/>
          <w:sz w:val="28"/>
          <w:szCs w:val="28"/>
        </w:rPr>
        <w:t>112</w:t>
      </w:r>
      <w:r w:rsidRPr="0022465F">
        <w:rPr>
          <w:rFonts w:ascii="Times New Roman" w:hAnsi="Times New Roman" w:cs="Times New Roman"/>
          <w:sz w:val="28"/>
          <w:szCs w:val="28"/>
        </w:rPr>
        <w:t xml:space="preserve"> голов)</w:t>
      </w:r>
      <w:r w:rsidR="00FE0C49" w:rsidRPr="0022465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2465F">
        <w:rPr>
          <w:rFonts w:ascii="Times New Roman" w:hAnsi="Times New Roman" w:cs="Times New Roman"/>
          <w:sz w:val="28"/>
          <w:szCs w:val="28"/>
        </w:rPr>
        <w:t xml:space="preserve"> выручка от реализации продукции возросла</w:t>
      </w:r>
      <w:r w:rsidR="00754E83" w:rsidRPr="0022465F">
        <w:rPr>
          <w:rFonts w:ascii="Times New Roman" w:hAnsi="Times New Roman" w:cs="Times New Roman"/>
          <w:sz w:val="28"/>
          <w:szCs w:val="28"/>
        </w:rPr>
        <w:t xml:space="preserve"> в 2 раза;</w:t>
      </w:r>
    </w:p>
    <w:p w:rsidR="00140516" w:rsidRPr="0022465F" w:rsidRDefault="00140516" w:rsidP="00224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5F">
        <w:rPr>
          <w:rFonts w:ascii="Times New Roman" w:hAnsi="Times New Roman" w:cs="Times New Roman"/>
          <w:sz w:val="28"/>
          <w:szCs w:val="28"/>
        </w:rPr>
        <w:t>проект «Создание и развитие тепличного хозяйства, выращивание овощей защищённого грунта» ИП Намдаковой С.Б. (с. Укурик): в 202</w:t>
      </w:r>
      <w:r w:rsidR="00754E83" w:rsidRPr="0022465F">
        <w:rPr>
          <w:rFonts w:ascii="Times New Roman" w:hAnsi="Times New Roman" w:cs="Times New Roman"/>
          <w:sz w:val="28"/>
          <w:szCs w:val="28"/>
        </w:rPr>
        <w:t>5</w:t>
      </w:r>
      <w:r w:rsidRPr="0022465F">
        <w:rPr>
          <w:rFonts w:ascii="Times New Roman" w:hAnsi="Times New Roman" w:cs="Times New Roman"/>
          <w:sz w:val="28"/>
          <w:szCs w:val="28"/>
        </w:rPr>
        <w:t xml:space="preserve"> году произведено </w:t>
      </w:r>
      <w:r w:rsidR="00754E83" w:rsidRPr="0022465F">
        <w:rPr>
          <w:rFonts w:ascii="Times New Roman" w:hAnsi="Times New Roman" w:cs="Times New Roman"/>
          <w:sz w:val="28"/>
          <w:szCs w:val="28"/>
        </w:rPr>
        <w:t>62</w:t>
      </w:r>
      <w:r w:rsidRPr="0022465F">
        <w:rPr>
          <w:rFonts w:ascii="Times New Roman" w:hAnsi="Times New Roman" w:cs="Times New Roman"/>
          <w:sz w:val="28"/>
          <w:szCs w:val="28"/>
        </w:rPr>
        <w:t xml:space="preserve">,1 центнеров зелени и овощей закрытого грунта, в период до 2027 года значение показателя планируется увеличить до 72 центнеров </w:t>
      </w:r>
      <w:proofErr w:type="gramStart"/>
      <w:r w:rsidRPr="002246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465F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140516" w:rsidRPr="0022465F" w:rsidSect="001D78A3">
      <w:pgSz w:w="11906" w:h="16838"/>
      <w:pgMar w:top="1135" w:right="707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C8E"/>
    <w:multiLevelType w:val="hybridMultilevel"/>
    <w:tmpl w:val="F6C81FD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885B92"/>
    <w:multiLevelType w:val="hybridMultilevel"/>
    <w:tmpl w:val="5148B0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4558F"/>
    <w:multiLevelType w:val="multilevel"/>
    <w:tmpl w:val="A5ECEB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554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49EC3A1F"/>
    <w:multiLevelType w:val="hybridMultilevel"/>
    <w:tmpl w:val="88FEDA18"/>
    <w:lvl w:ilvl="0" w:tplc="6BE243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C0B1671"/>
    <w:multiLevelType w:val="hybridMultilevel"/>
    <w:tmpl w:val="6B92405A"/>
    <w:lvl w:ilvl="0" w:tplc="D7880D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AF6B4D"/>
    <w:multiLevelType w:val="hybridMultilevel"/>
    <w:tmpl w:val="E64E03E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BC34133"/>
    <w:multiLevelType w:val="hybridMultilevel"/>
    <w:tmpl w:val="00F62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B2C"/>
    <w:rsid w:val="00000B0D"/>
    <w:rsid w:val="00006E19"/>
    <w:rsid w:val="0001412A"/>
    <w:rsid w:val="00015678"/>
    <w:rsid w:val="000160F5"/>
    <w:rsid w:val="0001701E"/>
    <w:rsid w:val="00027FA2"/>
    <w:rsid w:val="0003101E"/>
    <w:rsid w:val="00032630"/>
    <w:rsid w:val="0003419F"/>
    <w:rsid w:val="00054E0B"/>
    <w:rsid w:val="00055D20"/>
    <w:rsid w:val="0006393A"/>
    <w:rsid w:val="000650A1"/>
    <w:rsid w:val="00075A6E"/>
    <w:rsid w:val="00077F0D"/>
    <w:rsid w:val="00083FBA"/>
    <w:rsid w:val="000859C4"/>
    <w:rsid w:val="000A211F"/>
    <w:rsid w:val="000A3D28"/>
    <w:rsid w:val="000A46BD"/>
    <w:rsid w:val="000B2E3E"/>
    <w:rsid w:val="000B6F24"/>
    <w:rsid w:val="000B7BB4"/>
    <w:rsid w:val="000D1AC7"/>
    <w:rsid w:val="000D4EB4"/>
    <w:rsid w:val="000D6DAC"/>
    <w:rsid w:val="000E0173"/>
    <w:rsid w:val="000E2D05"/>
    <w:rsid w:val="000F07E8"/>
    <w:rsid w:val="000F0ECF"/>
    <w:rsid w:val="000F5073"/>
    <w:rsid w:val="00107B00"/>
    <w:rsid w:val="00114768"/>
    <w:rsid w:val="00117735"/>
    <w:rsid w:val="00122287"/>
    <w:rsid w:val="001231D4"/>
    <w:rsid w:val="00126228"/>
    <w:rsid w:val="001329A0"/>
    <w:rsid w:val="00137B23"/>
    <w:rsid w:val="00140516"/>
    <w:rsid w:val="00147942"/>
    <w:rsid w:val="00151750"/>
    <w:rsid w:val="00155CD7"/>
    <w:rsid w:val="001567BD"/>
    <w:rsid w:val="00160662"/>
    <w:rsid w:val="001613DF"/>
    <w:rsid w:val="00163FF3"/>
    <w:rsid w:val="0016508A"/>
    <w:rsid w:val="00165601"/>
    <w:rsid w:val="0018042E"/>
    <w:rsid w:val="0018065F"/>
    <w:rsid w:val="00180686"/>
    <w:rsid w:val="00182A94"/>
    <w:rsid w:val="001847FA"/>
    <w:rsid w:val="00186AC5"/>
    <w:rsid w:val="0018740D"/>
    <w:rsid w:val="00196DC1"/>
    <w:rsid w:val="001A0036"/>
    <w:rsid w:val="001A099C"/>
    <w:rsid w:val="001A1B37"/>
    <w:rsid w:val="001A4EE8"/>
    <w:rsid w:val="001B1486"/>
    <w:rsid w:val="001B44A3"/>
    <w:rsid w:val="001B52FA"/>
    <w:rsid w:val="001B785E"/>
    <w:rsid w:val="001C1893"/>
    <w:rsid w:val="001C1FFB"/>
    <w:rsid w:val="001C6F84"/>
    <w:rsid w:val="001D5376"/>
    <w:rsid w:val="001D5943"/>
    <w:rsid w:val="001D78A3"/>
    <w:rsid w:val="001D7D75"/>
    <w:rsid w:val="001E738F"/>
    <w:rsid w:val="00200129"/>
    <w:rsid w:val="00200AFC"/>
    <w:rsid w:val="002027F2"/>
    <w:rsid w:val="0020445A"/>
    <w:rsid w:val="0020642C"/>
    <w:rsid w:val="00210E18"/>
    <w:rsid w:val="00212137"/>
    <w:rsid w:val="00217173"/>
    <w:rsid w:val="00217DE3"/>
    <w:rsid w:val="002224EA"/>
    <w:rsid w:val="00223339"/>
    <w:rsid w:val="0022465F"/>
    <w:rsid w:val="00225F15"/>
    <w:rsid w:val="002266C2"/>
    <w:rsid w:val="002311A3"/>
    <w:rsid w:val="00235FE9"/>
    <w:rsid w:val="00243E6A"/>
    <w:rsid w:val="00255B72"/>
    <w:rsid w:val="002733A1"/>
    <w:rsid w:val="00276BB9"/>
    <w:rsid w:val="00280402"/>
    <w:rsid w:val="002837C3"/>
    <w:rsid w:val="00285E94"/>
    <w:rsid w:val="002955CD"/>
    <w:rsid w:val="00296CF5"/>
    <w:rsid w:val="002A43C8"/>
    <w:rsid w:val="002B204F"/>
    <w:rsid w:val="002C4BE3"/>
    <w:rsid w:val="002E039E"/>
    <w:rsid w:val="002E376E"/>
    <w:rsid w:val="002E5E36"/>
    <w:rsid w:val="002E79F8"/>
    <w:rsid w:val="002F4AA1"/>
    <w:rsid w:val="002F4B0E"/>
    <w:rsid w:val="002F51F6"/>
    <w:rsid w:val="002F5AE0"/>
    <w:rsid w:val="002F7AAC"/>
    <w:rsid w:val="00300EA6"/>
    <w:rsid w:val="00310734"/>
    <w:rsid w:val="00314663"/>
    <w:rsid w:val="00326BD1"/>
    <w:rsid w:val="00335226"/>
    <w:rsid w:val="00342A41"/>
    <w:rsid w:val="00343320"/>
    <w:rsid w:val="00351A36"/>
    <w:rsid w:val="00357312"/>
    <w:rsid w:val="00357AFF"/>
    <w:rsid w:val="0036107C"/>
    <w:rsid w:val="00364A96"/>
    <w:rsid w:val="00365320"/>
    <w:rsid w:val="00365364"/>
    <w:rsid w:val="00372040"/>
    <w:rsid w:val="00373C33"/>
    <w:rsid w:val="00374242"/>
    <w:rsid w:val="003766A7"/>
    <w:rsid w:val="0038042D"/>
    <w:rsid w:val="003812D3"/>
    <w:rsid w:val="00384049"/>
    <w:rsid w:val="0039203E"/>
    <w:rsid w:val="00397E09"/>
    <w:rsid w:val="003A76B4"/>
    <w:rsid w:val="003B127C"/>
    <w:rsid w:val="003B2661"/>
    <w:rsid w:val="003B2801"/>
    <w:rsid w:val="003D2A39"/>
    <w:rsid w:val="003D4C84"/>
    <w:rsid w:val="003F00A6"/>
    <w:rsid w:val="003F1A2A"/>
    <w:rsid w:val="003F36A9"/>
    <w:rsid w:val="003F6CE7"/>
    <w:rsid w:val="00400BF6"/>
    <w:rsid w:val="00422878"/>
    <w:rsid w:val="00425386"/>
    <w:rsid w:val="00432EFC"/>
    <w:rsid w:val="004333AC"/>
    <w:rsid w:val="0044289A"/>
    <w:rsid w:val="0044396E"/>
    <w:rsid w:val="00445817"/>
    <w:rsid w:val="0045126D"/>
    <w:rsid w:val="0045744E"/>
    <w:rsid w:val="00457E34"/>
    <w:rsid w:val="00460CA8"/>
    <w:rsid w:val="00460E7E"/>
    <w:rsid w:val="00474524"/>
    <w:rsid w:val="00477F66"/>
    <w:rsid w:val="00480D7F"/>
    <w:rsid w:val="00480D91"/>
    <w:rsid w:val="00483596"/>
    <w:rsid w:val="00484A4E"/>
    <w:rsid w:val="00484B07"/>
    <w:rsid w:val="00485A53"/>
    <w:rsid w:val="00487E9E"/>
    <w:rsid w:val="00496470"/>
    <w:rsid w:val="004A30B7"/>
    <w:rsid w:val="004A4221"/>
    <w:rsid w:val="004B2B56"/>
    <w:rsid w:val="004B3CE5"/>
    <w:rsid w:val="004B6A0F"/>
    <w:rsid w:val="004B79BA"/>
    <w:rsid w:val="004C4010"/>
    <w:rsid w:val="004C7C13"/>
    <w:rsid w:val="004D130C"/>
    <w:rsid w:val="004D2147"/>
    <w:rsid w:val="004D21A6"/>
    <w:rsid w:val="004D2426"/>
    <w:rsid w:val="004D425C"/>
    <w:rsid w:val="004D7D2B"/>
    <w:rsid w:val="004E0DAB"/>
    <w:rsid w:val="004E23CA"/>
    <w:rsid w:val="004E2B0F"/>
    <w:rsid w:val="004E3740"/>
    <w:rsid w:val="004E3EF1"/>
    <w:rsid w:val="004F2120"/>
    <w:rsid w:val="004F2303"/>
    <w:rsid w:val="004F4494"/>
    <w:rsid w:val="004F52CD"/>
    <w:rsid w:val="005024ED"/>
    <w:rsid w:val="005158EA"/>
    <w:rsid w:val="00517F02"/>
    <w:rsid w:val="00520E63"/>
    <w:rsid w:val="005219BB"/>
    <w:rsid w:val="0052608B"/>
    <w:rsid w:val="005340E4"/>
    <w:rsid w:val="0054057E"/>
    <w:rsid w:val="00545FB0"/>
    <w:rsid w:val="005515DE"/>
    <w:rsid w:val="005646C0"/>
    <w:rsid w:val="00570DCC"/>
    <w:rsid w:val="00571971"/>
    <w:rsid w:val="00595015"/>
    <w:rsid w:val="005A324E"/>
    <w:rsid w:val="005A6420"/>
    <w:rsid w:val="005B1457"/>
    <w:rsid w:val="005B2F17"/>
    <w:rsid w:val="005B3825"/>
    <w:rsid w:val="005B4DEC"/>
    <w:rsid w:val="005B6602"/>
    <w:rsid w:val="005C0D82"/>
    <w:rsid w:val="005C37D4"/>
    <w:rsid w:val="005C4175"/>
    <w:rsid w:val="005D1FE9"/>
    <w:rsid w:val="005D2E6F"/>
    <w:rsid w:val="005D4D1B"/>
    <w:rsid w:val="005D59C1"/>
    <w:rsid w:val="005D7F90"/>
    <w:rsid w:val="005E0C2F"/>
    <w:rsid w:val="005E155E"/>
    <w:rsid w:val="005E40A4"/>
    <w:rsid w:val="005E61FB"/>
    <w:rsid w:val="005E79A9"/>
    <w:rsid w:val="005F7D09"/>
    <w:rsid w:val="00602181"/>
    <w:rsid w:val="00602F4D"/>
    <w:rsid w:val="006047CC"/>
    <w:rsid w:val="006136C7"/>
    <w:rsid w:val="00621467"/>
    <w:rsid w:val="00622D91"/>
    <w:rsid w:val="00627B0C"/>
    <w:rsid w:val="00630CC3"/>
    <w:rsid w:val="006315DD"/>
    <w:rsid w:val="0063529B"/>
    <w:rsid w:val="00640D17"/>
    <w:rsid w:val="006453A6"/>
    <w:rsid w:val="00645E47"/>
    <w:rsid w:val="00653710"/>
    <w:rsid w:val="006552FB"/>
    <w:rsid w:val="0065602B"/>
    <w:rsid w:val="006659A6"/>
    <w:rsid w:val="00666780"/>
    <w:rsid w:val="00682D2E"/>
    <w:rsid w:val="00685131"/>
    <w:rsid w:val="0068704E"/>
    <w:rsid w:val="0068799A"/>
    <w:rsid w:val="0069022B"/>
    <w:rsid w:val="00693126"/>
    <w:rsid w:val="006A2CD8"/>
    <w:rsid w:val="006A42BB"/>
    <w:rsid w:val="006B0000"/>
    <w:rsid w:val="006B03FE"/>
    <w:rsid w:val="006B326B"/>
    <w:rsid w:val="006B347C"/>
    <w:rsid w:val="006B4EAF"/>
    <w:rsid w:val="006C24EA"/>
    <w:rsid w:val="006C4516"/>
    <w:rsid w:val="006D1193"/>
    <w:rsid w:val="006D6ED0"/>
    <w:rsid w:val="006D7DE8"/>
    <w:rsid w:val="006E2090"/>
    <w:rsid w:val="006F6ABC"/>
    <w:rsid w:val="00716F65"/>
    <w:rsid w:val="007267B9"/>
    <w:rsid w:val="007267D6"/>
    <w:rsid w:val="00731923"/>
    <w:rsid w:val="007342DA"/>
    <w:rsid w:val="00740096"/>
    <w:rsid w:val="007436A3"/>
    <w:rsid w:val="007522D9"/>
    <w:rsid w:val="007549D4"/>
    <w:rsid w:val="00754E83"/>
    <w:rsid w:val="007559EF"/>
    <w:rsid w:val="00766DD4"/>
    <w:rsid w:val="0076787A"/>
    <w:rsid w:val="00773D3C"/>
    <w:rsid w:val="007759EA"/>
    <w:rsid w:val="00791D56"/>
    <w:rsid w:val="00791E20"/>
    <w:rsid w:val="00793285"/>
    <w:rsid w:val="007A0DE6"/>
    <w:rsid w:val="007A2FE6"/>
    <w:rsid w:val="007A3FEB"/>
    <w:rsid w:val="007B0411"/>
    <w:rsid w:val="007B2B90"/>
    <w:rsid w:val="007B30F7"/>
    <w:rsid w:val="007B4239"/>
    <w:rsid w:val="007C0C33"/>
    <w:rsid w:val="007C2570"/>
    <w:rsid w:val="007C2B68"/>
    <w:rsid w:val="007C700F"/>
    <w:rsid w:val="007D0D22"/>
    <w:rsid w:val="007D56A2"/>
    <w:rsid w:val="007E5CED"/>
    <w:rsid w:val="007F04B8"/>
    <w:rsid w:val="007F4762"/>
    <w:rsid w:val="0080217B"/>
    <w:rsid w:val="008076C5"/>
    <w:rsid w:val="00811D02"/>
    <w:rsid w:val="00812B4D"/>
    <w:rsid w:val="008141B1"/>
    <w:rsid w:val="008142F0"/>
    <w:rsid w:val="0081571F"/>
    <w:rsid w:val="00815D1B"/>
    <w:rsid w:val="0082036B"/>
    <w:rsid w:val="0082096B"/>
    <w:rsid w:val="00821611"/>
    <w:rsid w:val="00823F4E"/>
    <w:rsid w:val="008354C3"/>
    <w:rsid w:val="00837377"/>
    <w:rsid w:val="00840B92"/>
    <w:rsid w:val="00846F60"/>
    <w:rsid w:val="00847752"/>
    <w:rsid w:val="00854556"/>
    <w:rsid w:val="008568B6"/>
    <w:rsid w:val="00860FB2"/>
    <w:rsid w:val="0086141F"/>
    <w:rsid w:val="00862ACB"/>
    <w:rsid w:val="00862C40"/>
    <w:rsid w:val="0087174C"/>
    <w:rsid w:val="00877C34"/>
    <w:rsid w:val="00880384"/>
    <w:rsid w:val="00882BF0"/>
    <w:rsid w:val="00884561"/>
    <w:rsid w:val="008847DF"/>
    <w:rsid w:val="00884925"/>
    <w:rsid w:val="00885EC1"/>
    <w:rsid w:val="00886B15"/>
    <w:rsid w:val="0088799F"/>
    <w:rsid w:val="00890886"/>
    <w:rsid w:val="00890BA5"/>
    <w:rsid w:val="00893F94"/>
    <w:rsid w:val="008942F0"/>
    <w:rsid w:val="00895832"/>
    <w:rsid w:val="00897A3C"/>
    <w:rsid w:val="008A356D"/>
    <w:rsid w:val="008A5231"/>
    <w:rsid w:val="008B42FE"/>
    <w:rsid w:val="008C0722"/>
    <w:rsid w:val="008C10E3"/>
    <w:rsid w:val="008C161D"/>
    <w:rsid w:val="008D032D"/>
    <w:rsid w:val="008D58A4"/>
    <w:rsid w:val="008E79BC"/>
    <w:rsid w:val="008F7FDC"/>
    <w:rsid w:val="009009E3"/>
    <w:rsid w:val="00900CD3"/>
    <w:rsid w:val="00901867"/>
    <w:rsid w:val="009020DD"/>
    <w:rsid w:val="009027DA"/>
    <w:rsid w:val="0091181B"/>
    <w:rsid w:val="009227E0"/>
    <w:rsid w:val="009252D5"/>
    <w:rsid w:val="00925DEE"/>
    <w:rsid w:val="00926565"/>
    <w:rsid w:val="009427CC"/>
    <w:rsid w:val="00943B08"/>
    <w:rsid w:val="00947E33"/>
    <w:rsid w:val="009504A4"/>
    <w:rsid w:val="00951CE0"/>
    <w:rsid w:val="00956CBA"/>
    <w:rsid w:val="0096097E"/>
    <w:rsid w:val="009635A8"/>
    <w:rsid w:val="00970D97"/>
    <w:rsid w:val="00971619"/>
    <w:rsid w:val="009768BB"/>
    <w:rsid w:val="00980710"/>
    <w:rsid w:val="0098308B"/>
    <w:rsid w:val="00983FCC"/>
    <w:rsid w:val="00985E47"/>
    <w:rsid w:val="00990502"/>
    <w:rsid w:val="00994D35"/>
    <w:rsid w:val="009A098B"/>
    <w:rsid w:val="009A29F3"/>
    <w:rsid w:val="009A56CF"/>
    <w:rsid w:val="009A5AF4"/>
    <w:rsid w:val="009B05EC"/>
    <w:rsid w:val="009B3AD8"/>
    <w:rsid w:val="009B456E"/>
    <w:rsid w:val="009C5782"/>
    <w:rsid w:val="009D6758"/>
    <w:rsid w:val="009F6268"/>
    <w:rsid w:val="009F6765"/>
    <w:rsid w:val="009F71E2"/>
    <w:rsid w:val="00A03C81"/>
    <w:rsid w:val="00A175C3"/>
    <w:rsid w:val="00A20CD4"/>
    <w:rsid w:val="00A23865"/>
    <w:rsid w:val="00A25DC1"/>
    <w:rsid w:val="00A307E2"/>
    <w:rsid w:val="00A370D5"/>
    <w:rsid w:val="00A418DA"/>
    <w:rsid w:val="00A463DB"/>
    <w:rsid w:val="00A479DA"/>
    <w:rsid w:val="00A55BC4"/>
    <w:rsid w:val="00A5682A"/>
    <w:rsid w:val="00A62AB4"/>
    <w:rsid w:val="00A63DBE"/>
    <w:rsid w:val="00A64786"/>
    <w:rsid w:val="00A71F62"/>
    <w:rsid w:val="00A80DC2"/>
    <w:rsid w:val="00A81B32"/>
    <w:rsid w:val="00A82C05"/>
    <w:rsid w:val="00A85915"/>
    <w:rsid w:val="00A90E09"/>
    <w:rsid w:val="00AA4A9D"/>
    <w:rsid w:val="00AA6705"/>
    <w:rsid w:val="00AB0778"/>
    <w:rsid w:val="00AB381D"/>
    <w:rsid w:val="00AB5051"/>
    <w:rsid w:val="00AB750F"/>
    <w:rsid w:val="00AB7FC9"/>
    <w:rsid w:val="00AC33F4"/>
    <w:rsid w:val="00AC64AC"/>
    <w:rsid w:val="00AD278F"/>
    <w:rsid w:val="00AD3967"/>
    <w:rsid w:val="00AD4973"/>
    <w:rsid w:val="00AD6292"/>
    <w:rsid w:val="00AE0BBF"/>
    <w:rsid w:val="00AE4DB3"/>
    <w:rsid w:val="00AE689C"/>
    <w:rsid w:val="00AF3B82"/>
    <w:rsid w:val="00AF4021"/>
    <w:rsid w:val="00AF7281"/>
    <w:rsid w:val="00B01993"/>
    <w:rsid w:val="00B06BD3"/>
    <w:rsid w:val="00B07936"/>
    <w:rsid w:val="00B11A3A"/>
    <w:rsid w:val="00B16C0A"/>
    <w:rsid w:val="00B2029F"/>
    <w:rsid w:val="00B239CA"/>
    <w:rsid w:val="00B24ED0"/>
    <w:rsid w:val="00B25B71"/>
    <w:rsid w:val="00B31360"/>
    <w:rsid w:val="00B36694"/>
    <w:rsid w:val="00B3729C"/>
    <w:rsid w:val="00B415AD"/>
    <w:rsid w:val="00B43865"/>
    <w:rsid w:val="00B45CA4"/>
    <w:rsid w:val="00B479E9"/>
    <w:rsid w:val="00B507E8"/>
    <w:rsid w:val="00B565CE"/>
    <w:rsid w:val="00B57E01"/>
    <w:rsid w:val="00B61D06"/>
    <w:rsid w:val="00B62D01"/>
    <w:rsid w:val="00B6450A"/>
    <w:rsid w:val="00B65C1F"/>
    <w:rsid w:val="00B66F06"/>
    <w:rsid w:val="00B6740D"/>
    <w:rsid w:val="00B729B8"/>
    <w:rsid w:val="00B76A7F"/>
    <w:rsid w:val="00B81EFF"/>
    <w:rsid w:val="00B822C7"/>
    <w:rsid w:val="00B82470"/>
    <w:rsid w:val="00B83A2E"/>
    <w:rsid w:val="00B844EA"/>
    <w:rsid w:val="00B914DB"/>
    <w:rsid w:val="00BA05F5"/>
    <w:rsid w:val="00BA0F24"/>
    <w:rsid w:val="00BB0FE3"/>
    <w:rsid w:val="00BB41AC"/>
    <w:rsid w:val="00BB7A29"/>
    <w:rsid w:val="00BC4076"/>
    <w:rsid w:val="00BC4665"/>
    <w:rsid w:val="00BC563E"/>
    <w:rsid w:val="00BC71C9"/>
    <w:rsid w:val="00BD1601"/>
    <w:rsid w:val="00BD419F"/>
    <w:rsid w:val="00BD46D1"/>
    <w:rsid w:val="00BD5553"/>
    <w:rsid w:val="00BD65B1"/>
    <w:rsid w:val="00BE169E"/>
    <w:rsid w:val="00BE5DBA"/>
    <w:rsid w:val="00BE66A6"/>
    <w:rsid w:val="00BE6B01"/>
    <w:rsid w:val="00BE727C"/>
    <w:rsid w:val="00BF00DD"/>
    <w:rsid w:val="00BF5F86"/>
    <w:rsid w:val="00C03522"/>
    <w:rsid w:val="00C14351"/>
    <w:rsid w:val="00C14607"/>
    <w:rsid w:val="00C150F2"/>
    <w:rsid w:val="00C152E0"/>
    <w:rsid w:val="00C163E5"/>
    <w:rsid w:val="00C20E9E"/>
    <w:rsid w:val="00C23240"/>
    <w:rsid w:val="00C23ACE"/>
    <w:rsid w:val="00C32AB2"/>
    <w:rsid w:val="00C33F1B"/>
    <w:rsid w:val="00C35B56"/>
    <w:rsid w:val="00C36B15"/>
    <w:rsid w:val="00C46625"/>
    <w:rsid w:val="00C46A07"/>
    <w:rsid w:val="00C475CC"/>
    <w:rsid w:val="00C47B0D"/>
    <w:rsid w:val="00C52739"/>
    <w:rsid w:val="00C62D19"/>
    <w:rsid w:val="00C71B2E"/>
    <w:rsid w:val="00C720CE"/>
    <w:rsid w:val="00C77E5B"/>
    <w:rsid w:val="00C86032"/>
    <w:rsid w:val="00C9005D"/>
    <w:rsid w:val="00C90D54"/>
    <w:rsid w:val="00C92876"/>
    <w:rsid w:val="00C952B5"/>
    <w:rsid w:val="00C967E4"/>
    <w:rsid w:val="00CA73C7"/>
    <w:rsid w:val="00CB1340"/>
    <w:rsid w:val="00CB1F26"/>
    <w:rsid w:val="00CB1F70"/>
    <w:rsid w:val="00CC2169"/>
    <w:rsid w:val="00CC2B44"/>
    <w:rsid w:val="00CC55E3"/>
    <w:rsid w:val="00CD23D1"/>
    <w:rsid w:val="00CD292B"/>
    <w:rsid w:val="00CD48EC"/>
    <w:rsid w:val="00CD5C9F"/>
    <w:rsid w:val="00CD6444"/>
    <w:rsid w:val="00CD6536"/>
    <w:rsid w:val="00CE1761"/>
    <w:rsid w:val="00CE5299"/>
    <w:rsid w:val="00CE7DC1"/>
    <w:rsid w:val="00CF3CF9"/>
    <w:rsid w:val="00D01D11"/>
    <w:rsid w:val="00D03DE9"/>
    <w:rsid w:val="00D06CAC"/>
    <w:rsid w:val="00D10C69"/>
    <w:rsid w:val="00D22C04"/>
    <w:rsid w:val="00D23DC3"/>
    <w:rsid w:val="00D262C3"/>
    <w:rsid w:val="00D263B8"/>
    <w:rsid w:val="00D271F8"/>
    <w:rsid w:val="00D279BF"/>
    <w:rsid w:val="00D27B1C"/>
    <w:rsid w:val="00D30B81"/>
    <w:rsid w:val="00D357DC"/>
    <w:rsid w:val="00D41DF9"/>
    <w:rsid w:val="00D42370"/>
    <w:rsid w:val="00D4454D"/>
    <w:rsid w:val="00D529DA"/>
    <w:rsid w:val="00D60038"/>
    <w:rsid w:val="00D62B08"/>
    <w:rsid w:val="00D73544"/>
    <w:rsid w:val="00D74E41"/>
    <w:rsid w:val="00D75AF3"/>
    <w:rsid w:val="00D769B3"/>
    <w:rsid w:val="00D77CD0"/>
    <w:rsid w:val="00D84B2C"/>
    <w:rsid w:val="00D85A15"/>
    <w:rsid w:val="00D85CD1"/>
    <w:rsid w:val="00D903C2"/>
    <w:rsid w:val="00D91561"/>
    <w:rsid w:val="00D95FBC"/>
    <w:rsid w:val="00D96F08"/>
    <w:rsid w:val="00DA382B"/>
    <w:rsid w:val="00DB1B57"/>
    <w:rsid w:val="00DB263C"/>
    <w:rsid w:val="00DB47E5"/>
    <w:rsid w:val="00DC0CAE"/>
    <w:rsid w:val="00DC1038"/>
    <w:rsid w:val="00DC24FB"/>
    <w:rsid w:val="00DC2C62"/>
    <w:rsid w:val="00DD12ED"/>
    <w:rsid w:val="00DD6547"/>
    <w:rsid w:val="00DF4C29"/>
    <w:rsid w:val="00E000E2"/>
    <w:rsid w:val="00E00C24"/>
    <w:rsid w:val="00E0101E"/>
    <w:rsid w:val="00E024BE"/>
    <w:rsid w:val="00E034D6"/>
    <w:rsid w:val="00E12C0A"/>
    <w:rsid w:val="00E13AE1"/>
    <w:rsid w:val="00E15EE4"/>
    <w:rsid w:val="00E21216"/>
    <w:rsid w:val="00E24214"/>
    <w:rsid w:val="00E30D00"/>
    <w:rsid w:val="00E35FEB"/>
    <w:rsid w:val="00E3776A"/>
    <w:rsid w:val="00E42026"/>
    <w:rsid w:val="00E42344"/>
    <w:rsid w:val="00E42904"/>
    <w:rsid w:val="00E45545"/>
    <w:rsid w:val="00E5320D"/>
    <w:rsid w:val="00E5582B"/>
    <w:rsid w:val="00E60DC2"/>
    <w:rsid w:val="00E615EF"/>
    <w:rsid w:val="00E61706"/>
    <w:rsid w:val="00E63F73"/>
    <w:rsid w:val="00E64A77"/>
    <w:rsid w:val="00E67277"/>
    <w:rsid w:val="00E707AB"/>
    <w:rsid w:val="00E70D2F"/>
    <w:rsid w:val="00E71D4F"/>
    <w:rsid w:val="00E72742"/>
    <w:rsid w:val="00E72856"/>
    <w:rsid w:val="00E728AD"/>
    <w:rsid w:val="00E76DC6"/>
    <w:rsid w:val="00E7740E"/>
    <w:rsid w:val="00E805D8"/>
    <w:rsid w:val="00E91ABC"/>
    <w:rsid w:val="00E91B30"/>
    <w:rsid w:val="00E930F9"/>
    <w:rsid w:val="00E95564"/>
    <w:rsid w:val="00E95E36"/>
    <w:rsid w:val="00EA253C"/>
    <w:rsid w:val="00EA4495"/>
    <w:rsid w:val="00EB0F05"/>
    <w:rsid w:val="00EB34D9"/>
    <w:rsid w:val="00EB6B2E"/>
    <w:rsid w:val="00EC14E4"/>
    <w:rsid w:val="00EC1E38"/>
    <w:rsid w:val="00ED2EBA"/>
    <w:rsid w:val="00ED40F5"/>
    <w:rsid w:val="00ED6D14"/>
    <w:rsid w:val="00EF00F7"/>
    <w:rsid w:val="00EF2463"/>
    <w:rsid w:val="00EF3444"/>
    <w:rsid w:val="00EF4B89"/>
    <w:rsid w:val="00EF5F12"/>
    <w:rsid w:val="00EF70A5"/>
    <w:rsid w:val="00F1104A"/>
    <w:rsid w:val="00F16075"/>
    <w:rsid w:val="00F16FE1"/>
    <w:rsid w:val="00F175D8"/>
    <w:rsid w:val="00F220B6"/>
    <w:rsid w:val="00F226E3"/>
    <w:rsid w:val="00F24668"/>
    <w:rsid w:val="00F24BD6"/>
    <w:rsid w:val="00F24E2B"/>
    <w:rsid w:val="00F26D4D"/>
    <w:rsid w:val="00F32092"/>
    <w:rsid w:val="00F36E12"/>
    <w:rsid w:val="00F40E3B"/>
    <w:rsid w:val="00F572CD"/>
    <w:rsid w:val="00F57765"/>
    <w:rsid w:val="00F60BB0"/>
    <w:rsid w:val="00F63A6C"/>
    <w:rsid w:val="00F64C90"/>
    <w:rsid w:val="00F6532F"/>
    <w:rsid w:val="00F67914"/>
    <w:rsid w:val="00F70E68"/>
    <w:rsid w:val="00F731A8"/>
    <w:rsid w:val="00F825C5"/>
    <w:rsid w:val="00F82C78"/>
    <w:rsid w:val="00F83F9C"/>
    <w:rsid w:val="00F84D83"/>
    <w:rsid w:val="00F870FC"/>
    <w:rsid w:val="00F90B9B"/>
    <w:rsid w:val="00F95272"/>
    <w:rsid w:val="00F97C95"/>
    <w:rsid w:val="00FA4F0D"/>
    <w:rsid w:val="00FA52AE"/>
    <w:rsid w:val="00FA5B5E"/>
    <w:rsid w:val="00FB2822"/>
    <w:rsid w:val="00FB30B6"/>
    <w:rsid w:val="00FB3681"/>
    <w:rsid w:val="00FB5A2A"/>
    <w:rsid w:val="00FB66F7"/>
    <w:rsid w:val="00FB6EDB"/>
    <w:rsid w:val="00FC48F7"/>
    <w:rsid w:val="00FD0DB5"/>
    <w:rsid w:val="00FD739E"/>
    <w:rsid w:val="00FE00CE"/>
    <w:rsid w:val="00FE0C49"/>
    <w:rsid w:val="00FE4A45"/>
    <w:rsid w:val="00FE60B3"/>
    <w:rsid w:val="00FF20EA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3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B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B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84B2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D84B2C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B844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30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F4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4F44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82B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8373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C23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5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CE0"/>
    <w:rPr>
      <w:rFonts w:ascii="Tahoma" w:hAnsi="Tahoma" w:cs="Tahoma"/>
      <w:sz w:val="16"/>
      <w:szCs w:val="16"/>
    </w:rPr>
  </w:style>
  <w:style w:type="character" w:customStyle="1" w:styleId="3shyt">
    <w:name w:val="_3shyt"/>
    <w:basedOn w:val="a0"/>
    <w:rsid w:val="007B30F7"/>
  </w:style>
  <w:style w:type="character" w:customStyle="1" w:styleId="aa">
    <w:name w:val="Абзац списка Знак"/>
    <w:link w:val="a9"/>
    <w:uiPriority w:val="34"/>
    <w:locked/>
    <w:rsid w:val="00E30D00"/>
    <w:rPr>
      <w:rFonts w:ascii="Times New Roman" w:eastAsia="Times New Roman" w:hAnsi="Times New Roman" w:cs="Times New Roman"/>
      <w:sz w:val="28"/>
      <w:szCs w:val="28"/>
    </w:rPr>
  </w:style>
  <w:style w:type="character" w:customStyle="1" w:styleId="searchresult">
    <w:name w:val="search_result"/>
    <w:basedOn w:val="a0"/>
    <w:rsid w:val="00BA0F24"/>
  </w:style>
  <w:style w:type="paragraph" w:styleId="ad">
    <w:name w:val="footnote text"/>
    <w:basedOn w:val="a"/>
    <w:link w:val="ae"/>
    <w:uiPriority w:val="99"/>
    <w:rsid w:val="00894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942F0"/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BD555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6552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339</cp:revision>
  <cp:lastPrinted>2023-02-14T07:38:00Z</cp:lastPrinted>
  <dcterms:created xsi:type="dcterms:W3CDTF">2019-04-29T01:58:00Z</dcterms:created>
  <dcterms:modified xsi:type="dcterms:W3CDTF">2026-02-10T00:33:00Z</dcterms:modified>
</cp:coreProperties>
</file>