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C68" w:rsidRPr="003A4456" w:rsidRDefault="005B2C68" w:rsidP="005B2C68">
      <w:pPr>
        <w:ind w:left="4956"/>
        <w:contextualSpacing/>
        <w:rPr>
          <w:rFonts w:ascii="Times New Roman" w:hAnsi="Times New Roman" w:cs="Times New Roman"/>
          <w:sz w:val="24"/>
          <w:szCs w:val="24"/>
        </w:rPr>
      </w:pPr>
      <w:r w:rsidRPr="003A4456">
        <w:rPr>
          <w:rFonts w:ascii="Times New Roman" w:hAnsi="Times New Roman" w:cs="Times New Roman"/>
          <w:sz w:val="24"/>
          <w:szCs w:val="24"/>
        </w:rPr>
        <w:t xml:space="preserve">Приложение к постановлению </w:t>
      </w:r>
    </w:p>
    <w:p w:rsidR="005B2C68" w:rsidRPr="003A4456" w:rsidRDefault="005B2C68" w:rsidP="003721C8">
      <w:pPr>
        <w:ind w:left="4956"/>
        <w:contextualSpacing/>
        <w:rPr>
          <w:rFonts w:ascii="Times New Roman" w:hAnsi="Times New Roman" w:cs="Times New Roman"/>
          <w:sz w:val="24"/>
          <w:szCs w:val="24"/>
        </w:rPr>
      </w:pPr>
      <w:r w:rsidRPr="003A4456">
        <w:rPr>
          <w:rFonts w:ascii="Times New Roman" w:hAnsi="Times New Roman" w:cs="Times New Roman"/>
          <w:sz w:val="24"/>
          <w:szCs w:val="24"/>
        </w:rPr>
        <w:t xml:space="preserve">администрации </w:t>
      </w:r>
      <w:r w:rsidR="003721C8">
        <w:rPr>
          <w:rFonts w:ascii="Times New Roman" w:hAnsi="Times New Roman" w:cs="Times New Roman"/>
          <w:sz w:val="24"/>
          <w:szCs w:val="24"/>
        </w:rPr>
        <w:t xml:space="preserve">Хилокского </w:t>
      </w:r>
      <w:r w:rsidRPr="003A4456">
        <w:rPr>
          <w:rFonts w:ascii="Times New Roman" w:hAnsi="Times New Roman" w:cs="Times New Roman"/>
          <w:sz w:val="24"/>
          <w:szCs w:val="24"/>
        </w:rPr>
        <w:t xml:space="preserve">муниципального </w:t>
      </w:r>
      <w:r w:rsidR="003721C8">
        <w:rPr>
          <w:rFonts w:ascii="Times New Roman" w:hAnsi="Times New Roman" w:cs="Times New Roman"/>
          <w:sz w:val="24"/>
          <w:szCs w:val="24"/>
        </w:rPr>
        <w:t>округа</w:t>
      </w:r>
    </w:p>
    <w:p w:rsidR="005B2C68" w:rsidRPr="00367BB2" w:rsidRDefault="005B2C68" w:rsidP="005B2C68">
      <w:pPr>
        <w:contextualSpacing/>
        <w:jc w:val="both"/>
        <w:rPr>
          <w:rFonts w:ascii="Times New Roman" w:hAnsi="Times New Roman" w:cs="Times New Roman"/>
          <w:sz w:val="28"/>
          <w:szCs w:val="28"/>
        </w:rPr>
      </w:pPr>
    </w:p>
    <w:p w:rsidR="005B2C68" w:rsidRPr="008259A0" w:rsidRDefault="005B2C68" w:rsidP="008259A0">
      <w:pPr>
        <w:contextualSpacing/>
        <w:jc w:val="center"/>
        <w:rPr>
          <w:rFonts w:ascii="Times New Roman" w:hAnsi="Times New Roman" w:cs="Times New Roman"/>
          <w:b/>
          <w:sz w:val="28"/>
          <w:szCs w:val="28"/>
        </w:rPr>
      </w:pPr>
      <w:proofErr w:type="gramStart"/>
      <w:r w:rsidRPr="008259A0">
        <w:rPr>
          <w:rFonts w:ascii="Times New Roman" w:hAnsi="Times New Roman" w:cs="Times New Roman"/>
          <w:b/>
          <w:sz w:val="28"/>
          <w:szCs w:val="28"/>
        </w:rPr>
        <w:t xml:space="preserve">Административный регламент предоставления муниципальной услуги </w:t>
      </w:r>
      <w:r w:rsidR="008259A0" w:rsidRPr="008259A0">
        <w:rPr>
          <w:rFonts w:ascii="Times New Roman" w:hAnsi="Times New Roman" w:cs="Times New Roman"/>
          <w:b/>
          <w:sz w:val="28"/>
          <w:szCs w:val="28"/>
        </w:rPr>
        <w:t>«</w:t>
      </w:r>
      <w:r w:rsidR="00F429D0" w:rsidRPr="008259A0">
        <w:rPr>
          <w:rFonts w:ascii="Times New Roman" w:hAnsi="Times New Roman" w:cs="Times New Roman"/>
          <w:b/>
          <w:sz w:val="28"/>
          <w:szCs w:val="28"/>
        </w:rPr>
        <w:t xml:space="preserve">Выдача </w:t>
      </w:r>
      <w:r w:rsidRPr="008259A0">
        <w:rPr>
          <w:rFonts w:ascii="Times New Roman" w:hAnsi="Times New Roman" w:cs="Times New Roman"/>
          <w:b/>
          <w:sz w:val="28"/>
          <w:szCs w:val="28"/>
        </w:rPr>
        <w:t xml:space="preserve"> разрешений на выполнение авиационных работ, парашютных прыжков, демонстрационных полётов воздушных судов, полетов беспилотных </w:t>
      </w:r>
      <w:r w:rsidR="008B1C7A" w:rsidRPr="008259A0">
        <w:rPr>
          <w:rFonts w:ascii="Times New Roman" w:hAnsi="Times New Roman" w:cs="Times New Roman"/>
          <w:b/>
          <w:sz w:val="28"/>
          <w:szCs w:val="28"/>
        </w:rPr>
        <w:t xml:space="preserve"> воздушных судов (за исключением полетов беспилотных воздушных судов с максимальной взлетной массой менее 0,25 кг)</w:t>
      </w:r>
      <w:r w:rsidRPr="008259A0">
        <w:rPr>
          <w:rFonts w:ascii="Times New Roman" w:hAnsi="Times New Roman" w:cs="Times New Roman"/>
          <w:b/>
          <w:sz w:val="28"/>
          <w:szCs w:val="28"/>
        </w:rPr>
        <w:t xml:space="preserve">,  подъема привязных аэростатов над территорией муниципального </w:t>
      </w:r>
      <w:r w:rsidR="003721C8">
        <w:rPr>
          <w:rFonts w:ascii="Times New Roman" w:hAnsi="Times New Roman" w:cs="Times New Roman"/>
          <w:b/>
          <w:sz w:val="28"/>
          <w:szCs w:val="28"/>
        </w:rPr>
        <w:t>округа</w:t>
      </w:r>
      <w:r w:rsidRPr="008259A0">
        <w:rPr>
          <w:rFonts w:ascii="Times New Roman" w:hAnsi="Times New Roman" w:cs="Times New Roman"/>
          <w:b/>
          <w:sz w:val="28"/>
          <w:szCs w:val="28"/>
        </w:rPr>
        <w:t xml:space="preserve">, посадку (взлет) на площадки, расположенные в границах муниципального </w:t>
      </w:r>
      <w:r w:rsidR="003721C8">
        <w:rPr>
          <w:rFonts w:ascii="Times New Roman" w:hAnsi="Times New Roman" w:cs="Times New Roman"/>
          <w:b/>
          <w:sz w:val="28"/>
          <w:szCs w:val="28"/>
        </w:rPr>
        <w:t>округа</w:t>
      </w:r>
      <w:r w:rsidRPr="008259A0">
        <w:rPr>
          <w:rFonts w:ascii="Times New Roman" w:hAnsi="Times New Roman" w:cs="Times New Roman"/>
          <w:b/>
          <w:sz w:val="28"/>
          <w:szCs w:val="28"/>
        </w:rPr>
        <w:t>, сведения о которых не опубликованы в документах аэронавигационной информации</w:t>
      </w:r>
      <w:r w:rsidR="008259A0" w:rsidRPr="008259A0">
        <w:rPr>
          <w:rFonts w:ascii="Times New Roman" w:hAnsi="Times New Roman" w:cs="Times New Roman"/>
          <w:b/>
          <w:sz w:val="28"/>
          <w:szCs w:val="28"/>
        </w:rPr>
        <w:t>»</w:t>
      </w:r>
      <w:proofErr w:type="gramEnd"/>
    </w:p>
    <w:p w:rsidR="005B2C68" w:rsidRPr="005B2C68" w:rsidRDefault="005B2C68" w:rsidP="005B2C68">
      <w:pPr>
        <w:contextualSpacing/>
        <w:jc w:val="center"/>
        <w:rPr>
          <w:rFonts w:ascii="Times New Roman" w:hAnsi="Times New Roman" w:cs="Times New Roman"/>
          <w:b/>
          <w:sz w:val="28"/>
          <w:szCs w:val="28"/>
        </w:rPr>
      </w:pP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I. Общие положения</w:t>
      </w:r>
    </w:p>
    <w:p w:rsidR="005B2C68" w:rsidRPr="005B2C68" w:rsidRDefault="005B2C68" w:rsidP="005B2C68">
      <w:pPr>
        <w:contextualSpacing/>
        <w:jc w:val="center"/>
        <w:rPr>
          <w:rFonts w:ascii="Times New Roman" w:hAnsi="Times New Roman" w:cs="Times New Roman"/>
          <w:b/>
          <w:i/>
          <w:sz w:val="28"/>
          <w:szCs w:val="28"/>
        </w:rPr>
      </w:pP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Предмет регулирования регламента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1.1. </w:t>
      </w:r>
      <w:proofErr w:type="gramStart"/>
      <w:r w:rsidRPr="005B2C68">
        <w:rPr>
          <w:rFonts w:ascii="Times New Roman" w:hAnsi="Times New Roman" w:cs="Times New Roman"/>
          <w:sz w:val="28"/>
          <w:szCs w:val="28"/>
        </w:rPr>
        <w:t xml:space="preserve">Административный регламент предоставления администрацией </w:t>
      </w:r>
      <w:r w:rsidR="003721C8">
        <w:rPr>
          <w:rFonts w:ascii="Times New Roman" w:hAnsi="Times New Roman" w:cs="Times New Roman"/>
          <w:sz w:val="28"/>
          <w:szCs w:val="28"/>
        </w:rPr>
        <w:t xml:space="preserve">Хилокского </w:t>
      </w:r>
      <w:r w:rsidRPr="005B2C68">
        <w:rPr>
          <w:rFonts w:ascii="Times New Roman" w:hAnsi="Times New Roman" w:cs="Times New Roman"/>
          <w:sz w:val="28"/>
          <w:szCs w:val="28"/>
        </w:rPr>
        <w:t xml:space="preserve">муниципального </w:t>
      </w:r>
      <w:r w:rsidR="003721C8">
        <w:rPr>
          <w:rFonts w:ascii="Times New Roman" w:hAnsi="Times New Roman" w:cs="Times New Roman"/>
          <w:sz w:val="28"/>
          <w:szCs w:val="28"/>
        </w:rPr>
        <w:t>округа Забайкальского края</w:t>
      </w:r>
      <w:r w:rsidRPr="005B2C68">
        <w:rPr>
          <w:rFonts w:ascii="Times New Roman" w:hAnsi="Times New Roman" w:cs="Times New Roman"/>
          <w:sz w:val="28"/>
          <w:szCs w:val="28"/>
        </w:rPr>
        <w:t xml:space="preserve"> (далее – орган местного самоуправления)  муниципальной услуги по выдаче разрешений на выполнение авиационных работ, парашютных прыжков, демонстрационных полётов воздушных судов, </w:t>
      </w:r>
      <w:r w:rsidRPr="005B2C68">
        <w:rPr>
          <w:rFonts w:ascii="Times New Roman" w:eastAsia="Calibri" w:hAnsi="Times New Roman" w:cs="Times New Roman"/>
          <w:sz w:val="28"/>
          <w:szCs w:val="28"/>
        </w:rPr>
        <w:t>полеты беспилотных воздушных судов (за исключением полетов беспилотных воздушных судов  с максимальной  взлетной массой менее 0,25 кг)</w:t>
      </w:r>
      <w:r w:rsidRPr="005B2C68">
        <w:rPr>
          <w:rFonts w:ascii="Times New Roman" w:hAnsi="Times New Roman" w:cs="Times New Roman"/>
          <w:sz w:val="28"/>
          <w:szCs w:val="28"/>
        </w:rPr>
        <w:t xml:space="preserve">,  подъема привязных аэростатов над территорией муниципального района, посадку (взлет) на площадки, расположенные в границах </w:t>
      </w:r>
      <w:r w:rsidR="003721C8" w:rsidRPr="003721C8">
        <w:rPr>
          <w:rFonts w:ascii="Times New Roman" w:hAnsi="Times New Roman" w:cs="Times New Roman"/>
          <w:sz w:val="28"/>
          <w:szCs w:val="28"/>
        </w:rPr>
        <w:t>Хилокского</w:t>
      </w:r>
      <w:proofErr w:type="gramEnd"/>
      <w:r w:rsidR="003721C8" w:rsidRPr="003721C8">
        <w:rPr>
          <w:rFonts w:ascii="Times New Roman" w:hAnsi="Times New Roman" w:cs="Times New Roman"/>
          <w:sz w:val="28"/>
          <w:szCs w:val="28"/>
        </w:rPr>
        <w:t xml:space="preserve"> </w:t>
      </w:r>
      <w:proofErr w:type="gramStart"/>
      <w:r w:rsidR="003721C8" w:rsidRPr="003721C8">
        <w:rPr>
          <w:rFonts w:ascii="Times New Roman" w:hAnsi="Times New Roman" w:cs="Times New Roman"/>
          <w:sz w:val="28"/>
          <w:szCs w:val="28"/>
        </w:rPr>
        <w:t>муниципального округа Забайкальского края</w:t>
      </w:r>
      <w:r w:rsidRPr="005B2C68">
        <w:rPr>
          <w:rFonts w:ascii="Times New Roman" w:hAnsi="Times New Roman" w:cs="Times New Roman"/>
          <w:sz w:val="28"/>
          <w:szCs w:val="28"/>
        </w:rPr>
        <w:t>, сведения о которых не опубликованы в документах аэронавигационной информации (далее – соответственно Административный регламент, муниципальная услуга) определяет сроки предоставления муниципальной услуги, а так же состав, последовательность действий (административных процедур), сроки их выполнения, требования к порядку их выполнения, порядок и формы контроля за предоставлением муниципальной услуги, порядок обжалования заявителями решений и действий (бездействия) органа местного самоуправления, предоставляющего муниципальную</w:t>
      </w:r>
      <w:proofErr w:type="gramEnd"/>
      <w:r w:rsidRPr="005B2C68">
        <w:rPr>
          <w:rFonts w:ascii="Times New Roman" w:hAnsi="Times New Roman" w:cs="Times New Roman"/>
          <w:sz w:val="28"/>
          <w:szCs w:val="28"/>
        </w:rPr>
        <w:t xml:space="preserve"> услугу, а также его должностных лиц, муниципальных служащих.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Круг заявителей</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DE10E3">
        <w:rPr>
          <w:rFonts w:ascii="Times New Roman" w:hAnsi="Times New Roman" w:cs="Times New Roman"/>
          <w:sz w:val="28"/>
          <w:szCs w:val="28"/>
        </w:rPr>
        <w:lastRenderedPageBreak/>
        <w:t xml:space="preserve">1.2. </w:t>
      </w:r>
      <w:proofErr w:type="gramStart"/>
      <w:r w:rsidRPr="00DE10E3">
        <w:rPr>
          <w:rFonts w:ascii="Times New Roman" w:hAnsi="Times New Roman" w:cs="Times New Roman"/>
          <w:sz w:val="28"/>
          <w:szCs w:val="28"/>
        </w:rPr>
        <w:t>Заявителями на предоставление муниципальной услуги являются физические</w:t>
      </w:r>
      <w:r w:rsidR="00281BA4" w:rsidRPr="00DE10E3">
        <w:rPr>
          <w:rFonts w:ascii="Times New Roman" w:hAnsi="Times New Roman" w:cs="Times New Roman"/>
          <w:sz w:val="28"/>
          <w:szCs w:val="28"/>
        </w:rPr>
        <w:t xml:space="preserve">, </w:t>
      </w:r>
      <w:r w:rsidR="008B1C7A" w:rsidRPr="00DE10E3">
        <w:rPr>
          <w:rFonts w:ascii="Times New Roman" w:hAnsi="Times New Roman" w:cs="Times New Roman"/>
          <w:sz w:val="28"/>
          <w:szCs w:val="28"/>
        </w:rPr>
        <w:t xml:space="preserve">индивидуальные предприниматели, </w:t>
      </w:r>
      <w:r w:rsidRPr="00DE10E3">
        <w:rPr>
          <w:rFonts w:ascii="Times New Roman" w:hAnsi="Times New Roman" w:cs="Times New Roman"/>
          <w:sz w:val="28"/>
          <w:szCs w:val="28"/>
        </w:rPr>
        <w:t xml:space="preserve">юридические лица (за исключением органов государственной власти), наделенные в установленном порядке правом на осуществление деятельности по использованию воздушного </w:t>
      </w:r>
      <w:r w:rsidRPr="005B2C68">
        <w:rPr>
          <w:rFonts w:ascii="Times New Roman" w:hAnsi="Times New Roman" w:cs="Times New Roman"/>
          <w:sz w:val="28"/>
          <w:szCs w:val="28"/>
        </w:rPr>
        <w:t xml:space="preserve">пространства (пользователи воздушного пространства над территорией </w:t>
      </w:r>
      <w:r w:rsidR="003721C8" w:rsidRPr="003721C8">
        <w:rPr>
          <w:rFonts w:ascii="Times New Roman" w:hAnsi="Times New Roman" w:cs="Times New Roman"/>
          <w:sz w:val="28"/>
          <w:szCs w:val="28"/>
        </w:rPr>
        <w:t xml:space="preserve">Хилокского муниципального округа Забайкальского края </w:t>
      </w:r>
      <w:r w:rsidRPr="005B2C68">
        <w:rPr>
          <w:rFonts w:ascii="Times New Roman" w:hAnsi="Times New Roman" w:cs="Times New Roman"/>
          <w:sz w:val="28"/>
          <w:szCs w:val="28"/>
        </w:rPr>
        <w:t>(далее - заявители).</w:t>
      </w:r>
      <w:proofErr w:type="gramEnd"/>
      <w:r w:rsidRPr="005B2C68">
        <w:rPr>
          <w:rFonts w:ascii="Times New Roman" w:hAnsi="Times New Roman" w:cs="Times New Roman"/>
          <w:sz w:val="28"/>
          <w:szCs w:val="28"/>
        </w:rPr>
        <w:t xml:space="preserve"> С заявлением вправе обратиться представитель заявителя, действующий в силу полномочий, основанных на оформленной в установленном законодательством Российской Федерации порядке доверенности (далее – представитель заявителя).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Требования к порядку информирования о предоставлении муниципальной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1.3. Информация об органе местного самоуправления, его структурных подразделениях, предоставляющих муниципальную услугу, организациях, участвующих в предоставлении муниципальной услуги.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Информация, предоставляемая заинтересованным лицам о муниципальной услуге, является открытой и общедоступной. Сведения о местах нахождения и графике работы органа местного самоуправления, его структурных подразделений, предоставляющих муниципальную услугу, организациях, участвующих в предоставлении муниципальной услуги, представлены в приложении № 1 к Административному регламенту.</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1.4. Порядок получения информации заявителями: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Информацию о правилах предоставления муниципальной услуги, а также о ходе её предоставления можно получить непосредственно в Администрации:</w:t>
      </w:r>
    </w:p>
    <w:p w:rsidR="005B2C68" w:rsidRPr="005B2C68" w:rsidRDefault="005B2C68" w:rsidP="005B2C68">
      <w:pPr>
        <w:contextualSpacing/>
        <w:jc w:val="both"/>
        <w:rPr>
          <w:rFonts w:ascii="Times New Roman" w:hAnsi="Times New Roman" w:cs="Times New Roman"/>
          <w:sz w:val="28"/>
          <w:szCs w:val="28"/>
          <w:lang w:eastAsia="ru-RU"/>
        </w:rPr>
      </w:pPr>
      <w:r w:rsidRPr="005B2C68">
        <w:rPr>
          <w:rFonts w:ascii="Times New Roman" w:hAnsi="Times New Roman" w:cs="Times New Roman"/>
          <w:sz w:val="28"/>
          <w:szCs w:val="28"/>
        </w:rPr>
        <w:t xml:space="preserve">1) по месту нахождения </w:t>
      </w:r>
      <w:r w:rsidR="003721C8">
        <w:rPr>
          <w:rFonts w:ascii="Times New Roman" w:hAnsi="Times New Roman" w:cs="Times New Roman"/>
          <w:sz w:val="28"/>
          <w:szCs w:val="28"/>
        </w:rPr>
        <w:t>А</w:t>
      </w:r>
      <w:r w:rsidRPr="005B2C68">
        <w:rPr>
          <w:rFonts w:ascii="Times New Roman" w:hAnsi="Times New Roman" w:cs="Times New Roman"/>
          <w:sz w:val="28"/>
          <w:szCs w:val="28"/>
        </w:rPr>
        <w:t xml:space="preserve">дминистрации </w:t>
      </w:r>
      <w:r w:rsidR="003721C8" w:rsidRPr="003721C8">
        <w:rPr>
          <w:rFonts w:ascii="Times New Roman" w:hAnsi="Times New Roman" w:cs="Times New Roman"/>
          <w:sz w:val="28"/>
          <w:szCs w:val="28"/>
        </w:rPr>
        <w:t>Хилокского муниципального округа Забайкальского края</w:t>
      </w:r>
      <w:r w:rsidRPr="005B2C68">
        <w:rPr>
          <w:rFonts w:ascii="Times New Roman" w:hAnsi="Times New Roman" w:cs="Times New Roman"/>
          <w:sz w:val="28"/>
          <w:szCs w:val="28"/>
        </w:rPr>
        <w:t>;</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2) по телефонам;</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3) путем письменного обращения;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4) посредством обращения по электронной почте; </w:t>
      </w:r>
    </w:p>
    <w:p w:rsidR="005B2C68" w:rsidRPr="005B2C68" w:rsidRDefault="005B2C68" w:rsidP="005B2C68">
      <w:pPr>
        <w:pStyle w:val="a4"/>
        <w:ind w:left="0"/>
        <w:jc w:val="both"/>
        <w:rPr>
          <w:sz w:val="28"/>
          <w:szCs w:val="28"/>
        </w:rPr>
      </w:pPr>
      <w:r w:rsidRPr="005B2C68">
        <w:rPr>
          <w:sz w:val="28"/>
          <w:szCs w:val="28"/>
        </w:rPr>
        <w:t xml:space="preserve">5)информационно-телекоммуникационной сети «Интернет» (на сайте </w:t>
      </w:r>
      <w:hyperlink r:id="rId7" w:history="1">
        <w:r w:rsidRPr="005B2C68">
          <w:rPr>
            <w:rStyle w:val="a3"/>
            <w:color w:val="auto"/>
            <w:sz w:val="28"/>
            <w:szCs w:val="28"/>
            <w:lang w:val="en-US"/>
          </w:rPr>
          <w:t>http</w:t>
        </w:r>
        <w:r w:rsidRPr="005B2C68">
          <w:rPr>
            <w:rStyle w:val="a3"/>
            <w:color w:val="auto"/>
            <w:sz w:val="28"/>
            <w:szCs w:val="28"/>
          </w:rPr>
          <w:t>://хилок.забайкальскийкрай.рф</w:t>
        </w:r>
      </w:hyperlink>
      <w:r w:rsidRPr="005B2C68">
        <w:rPr>
          <w:sz w:val="28"/>
          <w:szCs w:val="28"/>
        </w:rPr>
        <w:t xml:space="preserve">); </w:t>
      </w:r>
    </w:p>
    <w:p w:rsidR="005B2C68" w:rsidRPr="005B2C68" w:rsidRDefault="005B2C68" w:rsidP="005B2C68">
      <w:pPr>
        <w:pStyle w:val="a4"/>
        <w:ind w:left="0"/>
        <w:jc w:val="both"/>
        <w:rPr>
          <w:i/>
          <w:sz w:val="28"/>
          <w:szCs w:val="28"/>
        </w:rPr>
      </w:pPr>
      <w:r w:rsidRPr="005B2C68">
        <w:rPr>
          <w:sz w:val="28"/>
          <w:szCs w:val="28"/>
        </w:rPr>
        <w:t>6) из информационного стенда, об</w:t>
      </w:r>
      <w:r w:rsidR="003721C8">
        <w:rPr>
          <w:sz w:val="28"/>
          <w:szCs w:val="28"/>
        </w:rPr>
        <w:t xml:space="preserve">орудованного возле кабинета №9 </w:t>
      </w:r>
      <w:proofErr w:type="spellStart"/>
      <w:r w:rsidR="003721C8">
        <w:rPr>
          <w:sz w:val="28"/>
          <w:szCs w:val="28"/>
        </w:rPr>
        <w:t>А</w:t>
      </w:r>
      <w:r w:rsidRPr="005B2C68">
        <w:rPr>
          <w:sz w:val="28"/>
          <w:szCs w:val="28"/>
        </w:rPr>
        <w:t>министрации</w:t>
      </w:r>
      <w:proofErr w:type="spellEnd"/>
      <w:r w:rsidRPr="005B2C68">
        <w:rPr>
          <w:sz w:val="28"/>
          <w:szCs w:val="28"/>
        </w:rPr>
        <w:t xml:space="preserve"> </w:t>
      </w:r>
      <w:r w:rsidR="003721C8" w:rsidRPr="003721C8">
        <w:rPr>
          <w:sz w:val="28"/>
          <w:szCs w:val="28"/>
        </w:rPr>
        <w:t>Хилокского муниципального округа Забайкальского края</w:t>
      </w:r>
      <w:r w:rsidRPr="005B2C68">
        <w:rPr>
          <w:sz w:val="28"/>
          <w:szCs w:val="28"/>
        </w:rPr>
        <w:t>;</w:t>
      </w:r>
      <w:r w:rsidRPr="005B2C68">
        <w:rPr>
          <w:i/>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1.4.1. 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относится к заявителям.</w:t>
      </w:r>
    </w:p>
    <w:p w:rsidR="005B2C68" w:rsidRPr="005B2C68" w:rsidRDefault="005B2C68" w:rsidP="005B2C68">
      <w:pPr>
        <w:ind w:firstLine="709"/>
        <w:contextualSpacing/>
        <w:jc w:val="both"/>
        <w:rPr>
          <w:rFonts w:ascii="Times New Roman" w:hAnsi="Times New Roman" w:cs="Times New Roman"/>
          <w:sz w:val="28"/>
          <w:szCs w:val="28"/>
        </w:rPr>
      </w:pPr>
      <w:proofErr w:type="gramStart"/>
      <w:r w:rsidRPr="005B2C68">
        <w:rPr>
          <w:rFonts w:ascii="Times New Roman" w:hAnsi="Times New Roman" w:cs="Times New Roman"/>
          <w:sz w:val="28"/>
          <w:szCs w:val="28"/>
        </w:rPr>
        <w:lastRenderedPageBreak/>
        <w:t>При консультировании по телефону специалист  должен назвать свою фамилию, имя, отчество, должность, а затем в вежливой форме четко и подробно проинформировать обратившегося по интересующим его вопросам.</w:t>
      </w:r>
      <w:proofErr w:type="gramEnd"/>
    </w:p>
    <w:p w:rsidR="005B2C68" w:rsidRPr="005B2C68" w:rsidRDefault="005B2C68" w:rsidP="005B2C68">
      <w:pPr>
        <w:ind w:firstLine="709"/>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Если специалист, к которому обратился заявитель, не может ответить на вопрос самостоятельно, либо подготовка ответа требует продолжительного времени, то он может предложить заявителю обратиться письменно либо назначить другое удобное для заявителя время для получения информации. Продолжительность устного информирования каждого заявителя составляет не более 10 минут.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1.5.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w:t>
      </w:r>
    </w:p>
    <w:p w:rsidR="005B2C68" w:rsidRPr="005B2C68" w:rsidRDefault="005B2C68" w:rsidP="005B2C68">
      <w:pPr>
        <w:pStyle w:val="ConsPlusNormal"/>
        <w:contextualSpacing/>
        <w:jc w:val="both"/>
        <w:rPr>
          <w:rFonts w:ascii="Times New Roman" w:hAnsi="Times New Roman" w:cs="Times New Roman"/>
          <w:sz w:val="28"/>
          <w:szCs w:val="28"/>
        </w:rPr>
      </w:pPr>
      <w:r w:rsidRPr="005B2C68">
        <w:rPr>
          <w:rFonts w:ascii="Times New Roman" w:hAnsi="Times New Roman" w:cs="Times New Roman"/>
          <w:sz w:val="28"/>
          <w:szCs w:val="28"/>
        </w:rPr>
        <w:t>1.5.1. Для получения информации по процедуре предоставления муниципальной услуги заинтересованными лицами используются следующие формы консультирования:</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индивидуальное консультирование лично;</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индивидуальное консультирование по почте (по электронной почте);</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индивидуальное консультирование по телефону;</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публичное письменное консультирование;</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публичное устное консультирование.</w:t>
      </w:r>
    </w:p>
    <w:p w:rsidR="005B2C68" w:rsidRPr="005B2C68" w:rsidRDefault="005B2C68" w:rsidP="005B2C68">
      <w:pPr>
        <w:widowControl w:val="0"/>
        <w:autoSpaceDE w:val="0"/>
        <w:autoSpaceDN w:val="0"/>
        <w:spacing w:after="0" w:line="240" w:lineRule="auto"/>
        <w:contextualSpacing/>
        <w:jc w:val="both"/>
        <w:rPr>
          <w:rFonts w:ascii="Times New Roman" w:eastAsia="Times New Roman" w:hAnsi="Times New Roman" w:cs="Times New Roman"/>
          <w:sz w:val="28"/>
          <w:szCs w:val="28"/>
          <w:lang w:eastAsia="ru-RU"/>
        </w:rPr>
      </w:pPr>
      <w:r w:rsidRPr="005B2C68">
        <w:rPr>
          <w:rFonts w:ascii="Times New Roman" w:eastAsia="Times New Roman" w:hAnsi="Times New Roman" w:cs="Times New Roman"/>
          <w:sz w:val="28"/>
          <w:szCs w:val="28"/>
          <w:lang w:eastAsia="ru-RU"/>
        </w:rPr>
        <w:t>может обратиться коммерческая и (либо) некоммерческая организация, к которой обратился  заявитель, за предоставлением муниципальных услуг (в том числе дополнительные требования к защите персональных данных и иной информации) заявление о предоставлении информации.</w:t>
      </w:r>
    </w:p>
    <w:p w:rsidR="005B2C68" w:rsidRPr="005B2C68" w:rsidRDefault="005B2C68" w:rsidP="005B2C68">
      <w:pPr>
        <w:widowControl w:val="0"/>
        <w:autoSpaceDE w:val="0"/>
        <w:autoSpaceDN w:val="0"/>
        <w:spacing w:after="0" w:line="240" w:lineRule="auto"/>
        <w:contextualSpacing/>
        <w:jc w:val="both"/>
        <w:rPr>
          <w:rFonts w:ascii="Times New Roman" w:eastAsia="Calibri" w:hAnsi="Times New Roman" w:cs="Times New Roman"/>
          <w:sz w:val="28"/>
          <w:szCs w:val="28"/>
          <w:shd w:val="clear" w:color="auto" w:fill="FFFFFF"/>
        </w:rPr>
      </w:pPr>
      <w:r w:rsidRPr="005B2C68">
        <w:rPr>
          <w:rFonts w:ascii="Times New Roman" w:eastAsia="Times New Roman" w:hAnsi="Times New Roman" w:cs="Times New Roman"/>
          <w:sz w:val="28"/>
          <w:szCs w:val="28"/>
          <w:lang w:eastAsia="ru-RU"/>
        </w:rPr>
        <w:tab/>
      </w:r>
      <w:r w:rsidRPr="005B2C68">
        <w:rPr>
          <w:rFonts w:ascii="Times New Roman" w:eastAsia="Calibri" w:hAnsi="Times New Roman" w:cs="Times New Roman"/>
          <w:sz w:val="28"/>
          <w:szCs w:val="28"/>
          <w:shd w:val="clear" w:color="auto" w:fill="FFFFFF"/>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w:t>
      </w:r>
      <w:hyperlink r:id="rId8" w:anchor="dst362" w:history="1">
        <w:r w:rsidRPr="005B2C68">
          <w:rPr>
            <w:rFonts w:ascii="Times New Roman" w:eastAsia="Calibri" w:hAnsi="Times New Roman" w:cs="Times New Roman"/>
            <w:sz w:val="28"/>
            <w:szCs w:val="28"/>
            <w:shd w:val="clear" w:color="auto" w:fill="FFFFFF"/>
          </w:rPr>
          <w:t>частью 2 статьи 19</w:t>
        </w:r>
      </w:hyperlink>
      <w:r w:rsidRPr="005B2C68">
        <w:rPr>
          <w:rFonts w:ascii="Times New Roman" w:eastAsia="Calibri" w:hAnsi="Times New Roman" w:cs="Times New Roman"/>
          <w:sz w:val="28"/>
          <w:szCs w:val="28"/>
          <w:shd w:val="clear" w:color="auto" w:fill="FFFFFF"/>
        </w:rPr>
        <w:t> </w:t>
      </w:r>
      <w:r w:rsidRPr="005B2C68">
        <w:rPr>
          <w:rFonts w:ascii="Times New Roman" w:eastAsia="Calibri" w:hAnsi="Times New Roman" w:cs="Times New Roman"/>
          <w:sz w:val="28"/>
          <w:szCs w:val="28"/>
        </w:rPr>
        <w:t>Федерального закона № 210-ФЗ «Об организации предоставления государственных и муниципальных услуг»</w:t>
      </w:r>
      <w:r w:rsidRPr="005B2C68">
        <w:rPr>
          <w:rFonts w:ascii="Times New Roman" w:eastAsia="Calibri" w:hAnsi="Times New Roman" w:cs="Times New Roman"/>
          <w:sz w:val="28"/>
          <w:szCs w:val="28"/>
          <w:shd w:val="clear" w:color="auto" w:fill="FFFFFF"/>
        </w:rPr>
        <w:t>, с использованием единого портала муниципальных услуг, региональных порталов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5B2C68" w:rsidRPr="005B2C68" w:rsidRDefault="005B2C68" w:rsidP="005B2C68">
      <w:pPr>
        <w:widowControl w:val="0"/>
        <w:autoSpaceDE w:val="0"/>
        <w:autoSpaceDN w:val="0"/>
        <w:spacing w:after="0" w:line="240" w:lineRule="auto"/>
        <w:ind w:firstLine="708"/>
        <w:contextualSpacing/>
        <w:jc w:val="both"/>
        <w:rPr>
          <w:rFonts w:ascii="Times New Roman" w:eastAsia="Calibri" w:hAnsi="Times New Roman" w:cs="Times New Roman"/>
          <w:sz w:val="28"/>
          <w:szCs w:val="28"/>
        </w:rPr>
      </w:pPr>
      <w:proofErr w:type="gramStart"/>
      <w:r w:rsidRPr="005B2C68">
        <w:rPr>
          <w:rFonts w:ascii="Times New Roman" w:eastAsia="Times New Roman" w:hAnsi="Times New Roman" w:cs="Times New Roman"/>
          <w:sz w:val="28"/>
          <w:szCs w:val="28"/>
          <w:shd w:val="clear" w:color="auto" w:fill="FFFFFF"/>
          <w:lang w:eastAsia="ru-RU"/>
        </w:rPr>
        <w:t xml:space="preserve">Перечень муниципальных услуг, случаи и порядок обращения за организацией предоставления таких услуг в коммерческие и некоммерческие организации (при наличии у них технической возможности), а также требования к организациям, в которые может обратиться заявитель за организацией предоставления муниципальных услуг (в том числе дополнительные требования к защите персональных данных и иной информации), и критерии отбора указанных организаций определяются </w:t>
      </w:r>
      <w:r w:rsidRPr="005B2C68">
        <w:rPr>
          <w:rFonts w:ascii="Times New Roman" w:eastAsia="Times New Roman" w:hAnsi="Times New Roman" w:cs="Times New Roman"/>
          <w:sz w:val="28"/>
          <w:szCs w:val="28"/>
          <w:shd w:val="clear" w:color="auto" w:fill="FFFFFF"/>
          <w:lang w:eastAsia="ru-RU"/>
        </w:rPr>
        <w:lastRenderedPageBreak/>
        <w:t>органами местного самоуправления с</w:t>
      </w:r>
      <w:proofErr w:type="gramEnd"/>
      <w:r w:rsidRPr="005B2C68">
        <w:rPr>
          <w:rFonts w:ascii="Times New Roman" w:eastAsia="Times New Roman" w:hAnsi="Times New Roman" w:cs="Times New Roman"/>
          <w:sz w:val="28"/>
          <w:szCs w:val="28"/>
          <w:shd w:val="clear" w:color="auto" w:fill="FFFFFF"/>
          <w:lang w:eastAsia="ru-RU"/>
        </w:rPr>
        <w:t xml:space="preserve"> учетом требований, установленных в соответствии с </w:t>
      </w:r>
      <w:hyperlink r:id="rId9" w:anchor="dst320" w:history="1">
        <w:r w:rsidRPr="005B2C68">
          <w:rPr>
            <w:rFonts w:ascii="Times New Roman" w:eastAsia="Times New Roman" w:hAnsi="Times New Roman" w:cs="Times New Roman"/>
            <w:sz w:val="28"/>
            <w:szCs w:val="28"/>
            <w:shd w:val="clear" w:color="auto" w:fill="FFFFFF"/>
            <w:lang w:eastAsia="ru-RU"/>
          </w:rPr>
          <w:t>частью 1.3</w:t>
        </w:r>
      </w:hyperlink>
      <w:r w:rsidRPr="005B2C68">
        <w:rPr>
          <w:rFonts w:ascii="Times New Roman" w:eastAsia="Times New Roman" w:hAnsi="Times New Roman" w:cs="Times New Roman"/>
          <w:sz w:val="28"/>
          <w:szCs w:val="28"/>
          <w:shd w:val="clear" w:color="auto" w:fill="FFFFFF"/>
          <w:lang w:eastAsia="ru-RU"/>
        </w:rPr>
        <w:t xml:space="preserve">  статьи 7 Федерального закона от 27.07.2010 года №210-ФЗ </w:t>
      </w:r>
      <w:r w:rsidRPr="005B2C68">
        <w:rPr>
          <w:rFonts w:ascii="Times New Roman" w:eastAsia="Calibri" w:hAnsi="Times New Roman" w:cs="Times New Roman"/>
          <w:sz w:val="28"/>
          <w:szCs w:val="28"/>
        </w:rPr>
        <w:t>«Об организации предоставления государственных и муниципальных услуг».</w:t>
      </w:r>
    </w:p>
    <w:p w:rsidR="005B2C68" w:rsidRPr="005B2C68" w:rsidRDefault="005B2C68" w:rsidP="005B2C68">
      <w:pPr>
        <w:contextualSpacing/>
        <w:jc w:val="both"/>
        <w:rPr>
          <w:rFonts w:ascii="Times New Roman" w:eastAsia="Calibri" w:hAnsi="Times New Roman" w:cs="Times New Roman"/>
          <w:sz w:val="28"/>
          <w:szCs w:val="28"/>
        </w:rPr>
      </w:pPr>
      <w:r w:rsidRPr="005B2C68">
        <w:rPr>
          <w:rFonts w:ascii="Times New Roman" w:eastAsia="Calibri" w:hAnsi="Times New Roman" w:cs="Times New Roman"/>
          <w:sz w:val="28"/>
          <w:szCs w:val="28"/>
        </w:rPr>
        <w:t>Критерии отбора коммерческих и (или) некоммерческих организаций осуществляются в соответствии со статьей 7 Федерального закона</w:t>
      </w:r>
      <w:r w:rsidRPr="005B2C68">
        <w:rPr>
          <w:rFonts w:ascii="Times New Roman" w:eastAsia="Calibri" w:hAnsi="Times New Roman" w:cs="Times New Roman"/>
          <w:sz w:val="28"/>
          <w:szCs w:val="28"/>
          <w:shd w:val="clear" w:color="auto" w:fill="FFFFFF"/>
        </w:rPr>
        <w:t xml:space="preserve"> от 27.07.2010 года №210-ФЗ </w:t>
      </w:r>
      <w:r w:rsidRPr="005B2C68">
        <w:rPr>
          <w:rFonts w:ascii="Times New Roman" w:eastAsia="Calibri" w:hAnsi="Times New Roman" w:cs="Times New Roman"/>
          <w:sz w:val="28"/>
          <w:szCs w:val="28"/>
        </w:rPr>
        <w:t>«Об организации предоставления государственных и муниципальных услуг».</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1.5.2. Для получения информации (консультации) по процедуре предоставления муниципальной услуги заявитель вправе обратиться непосредственно в подразделение  в соответствии с графиком приема заявителей. Время ожидания заинтересованных лиц при индивидуальном устном информировании не может превышать 15 минут. </w:t>
      </w:r>
      <w:proofErr w:type="gramStart"/>
      <w:r w:rsidRPr="005B2C68">
        <w:rPr>
          <w:rFonts w:ascii="Times New Roman" w:hAnsi="Times New Roman" w:cs="Times New Roman"/>
          <w:sz w:val="28"/>
          <w:szCs w:val="28"/>
        </w:rPr>
        <w:t>При ответах на личные обращения специалисты подразделения подробно и в вежливой (корректной) форме информируют обратившихся по вопросам порядка предоставления муниципальной услуги, в том числе: местонахождению и графику работы подразделения предоставляющего муниципальную услугу, местонахождению и графикам работы иных органов, обращение в которые необходимо для получения муниципальной услуги; перечню документов, необходимых для получения муниципальной услуги;</w:t>
      </w:r>
      <w:proofErr w:type="gramEnd"/>
      <w:r w:rsidRPr="005B2C68">
        <w:rPr>
          <w:rFonts w:ascii="Times New Roman" w:hAnsi="Times New Roman" w:cs="Times New Roman"/>
          <w:sz w:val="28"/>
          <w:szCs w:val="28"/>
        </w:rPr>
        <w:t xml:space="preserve"> времени приема и выдачи документов; сроку предоставления муниципальной услуги; порядку обжалования решений, действий (бездействия), принимаемых и осуществляемых в ходе предоставления муниципальной услуги.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1.5.3.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 При ответах на телефонные обращения специалистами подразделения подробно и в вежливой (корректной) форме информируют обратившихся по вопросам, предусмотренных подпунктом 1.5.2 настоящего административного регламента.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1.5.4. Для получения информации по вопросам предоставления муниципальной услуги заявители могут обратиться в орган местного самоуправления. Указанные обращения рассматриваются органами местного самоуправления в порядке, предусмотренном Федеральным законом № 59-ФЗ «О порядке обращения граждан РФ» от 02.05.2006 г.,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1.5.5. Информирование заявителей по предоставлению муниципальной услуги осуществляется на безвозмездной основе.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1.5.6.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 электронной почте, непосредственно в подразделении.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lastRenderedPageBreak/>
        <w:t xml:space="preserve">1.6. Порядок, форма и место размещения информации по вопросам предоставления муниципальной услуги. </w:t>
      </w:r>
      <w:proofErr w:type="gramStart"/>
      <w:r w:rsidRPr="005B2C68">
        <w:rPr>
          <w:rFonts w:ascii="Times New Roman" w:hAnsi="Times New Roman" w:cs="Times New Roman"/>
          <w:sz w:val="28"/>
          <w:szCs w:val="28"/>
        </w:rPr>
        <w:t>Информирование по вопросам предоставления муниципальной услуги осуществляется путем размещения на информационных стендах, расположенных в здании по адресу подразделения, официальном сайте органа местного самоуправления: выдержек из нормативных правовых актов, регулирующих деятельность по предоставлению муниципальной услуги; текста Административного регламента; перечня документов, необходимых для предоставления муниципальной услуги, подлежащих представлению заявителем, а также требований, предъявляемых к этим документам;</w:t>
      </w:r>
      <w:proofErr w:type="gramEnd"/>
      <w:r w:rsidRPr="005B2C68">
        <w:rPr>
          <w:rFonts w:ascii="Times New Roman" w:hAnsi="Times New Roman" w:cs="Times New Roman"/>
          <w:sz w:val="28"/>
          <w:szCs w:val="28"/>
        </w:rPr>
        <w:t xml:space="preserve"> перечня оснований для отказа в предоставлении муниципальной услуги; графика приема заявителей; образцов документов; информации о том, что муниципальная услуга предоставляется бесплатно.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center"/>
        <w:rPr>
          <w:rFonts w:ascii="Times New Roman" w:hAnsi="Times New Roman" w:cs="Times New Roman"/>
          <w:b/>
          <w:sz w:val="28"/>
          <w:szCs w:val="28"/>
        </w:rPr>
      </w:pPr>
      <w:r w:rsidRPr="005B2C68">
        <w:rPr>
          <w:rFonts w:ascii="Times New Roman" w:hAnsi="Times New Roman" w:cs="Times New Roman"/>
          <w:b/>
          <w:sz w:val="28"/>
          <w:szCs w:val="28"/>
        </w:rPr>
        <w:t>II. Стандарт предоставления муниципальной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Наименование муниципальной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2.1. </w:t>
      </w:r>
      <w:proofErr w:type="gramStart"/>
      <w:r w:rsidRPr="005B2C68">
        <w:rPr>
          <w:rFonts w:ascii="Times New Roman" w:hAnsi="Times New Roman" w:cs="Times New Roman"/>
          <w:sz w:val="28"/>
          <w:szCs w:val="28"/>
        </w:rPr>
        <w:t xml:space="preserve">Наименование муниципальной услуги: «предоставления муниципальной услуги по выдаче разрешений на выполнение авиационных работ, парашютных прыжков, демонстрационных полётов воздушных судов, полетов беспилотных </w:t>
      </w:r>
      <w:r w:rsidR="00B56A60">
        <w:rPr>
          <w:rFonts w:ascii="Times New Roman" w:hAnsi="Times New Roman" w:cs="Times New Roman"/>
          <w:sz w:val="28"/>
          <w:szCs w:val="28"/>
        </w:rPr>
        <w:t>воздушных судов (за исключением полетов беспилотных воздушных судов с максимальной взлетной массой менее 0,25 кг)</w:t>
      </w:r>
      <w:r w:rsidRPr="005B2C68">
        <w:rPr>
          <w:rFonts w:ascii="Times New Roman" w:hAnsi="Times New Roman" w:cs="Times New Roman"/>
          <w:sz w:val="28"/>
          <w:szCs w:val="28"/>
        </w:rPr>
        <w:t>,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w:t>
      </w:r>
      <w:proofErr w:type="gramEnd"/>
      <w:r w:rsidRPr="005B2C68">
        <w:rPr>
          <w:rFonts w:ascii="Times New Roman" w:hAnsi="Times New Roman" w:cs="Times New Roman"/>
          <w:sz w:val="28"/>
          <w:szCs w:val="28"/>
        </w:rPr>
        <w:t xml:space="preserve"> информации».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Наименование органа местного самоуправления, предоставляющего муниципальную услугу</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2.2. Муниципальная услуга предоставляется орг</w:t>
      </w:r>
      <w:r w:rsidR="003721C8">
        <w:rPr>
          <w:rFonts w:ascii="Times New Roman" w:hAnsi="Times New Roman" w:cs="Times New Roman"/>
          <w:sz w:val="28"/>
          <w:szCs w:val="28"/>
        </w:rPr>
        <w:t>аном местного самоуправления – А</w:t>
      </w:r>
      <w:r w:rsidRPr="005B2C68">
        <w:rPr>
          <w:rFonts w:ascii="Times New Roman" w:hAnsi="Times New Roman" w:cs="Times New Roman"/>
          <w:sz w:val="28"/>
          <w:szCs w:val="28"/>
        </w:rPr>
        <w:t xml:space="preserve">дминистрацией </w:t>
      </w:r>
      <w:r w:rsidR="003721C8" w:rsidRPr="003721C8">
        <w:rPr>
          <w:rFonts w:ascii="Times New Roman" w:hAnsi="Times New Roman" w:cs="Times New Roman"/>
          <w:sz w:val="28"/>
          <w:szCs w:val="28"/>
        </w:rPr>
        <w:t>Хилокского муниципального округа Забайкальского края</w:t>
      </w:r>
      <w:r w:rsidRPr="005B2C68">
        <w:rPr>
          <w:rFonts w:ascii="Times New Roman" w:hAnsi="Times New Roman" w:cs="Times New Roman"/>
          <w:sz w:val="28"/>
          <w:szCs w:val="28"/>
        </w:rPr>
        <w:t xml:space="preserve">  и осуществляется специалистами отдела по управлению муниципальным имуществом и земельным отношениям управления имущественных, земельных отношений, строительства и ЖКХ. </w:t>
      </w:r>
    </w:p>
    <w:p w:rsidR="005B2C68" w:rsidRPr="005B2C68" w:rsidRDefault="005B2C68" w:rsidP="005B2C68">
      <w:pPr>
        <w:contextualSpacing/>
        <w:jc w:val="both"/>
        <w:rPr>
          <w:rFonts w:ascii="Times New Roman" w:hAnsi="Times New Roman" w:cs="Times New Roman"/>
          <w:sz w:val="28"/>
          <w:szCs w:val="28"/>
        </w:rPr>
      </w:pPr>
    </w:p>
    <w:p w:rsidR="000B262E" w:rsidRDefault="000B262E" w:rsidP="005B2C68">
      <w:pPr>
        <w:contextualSpacing/>
        <w:jc w:val="center"/>
        <w:rPr>
          <w:rFonts w:ascii="Times New Roman" w:hAnsi="Times New Roman" w:cs="Times New Roman"/>
          <w:b/>
          <w:i/>
          <w:sz w:val="28"/>
          <w:szCs w:val="28"/>
        </w:rPr>
      </w:pPr>
    </w:p>
    <w:p w:rsidR="000B262E" w:rsidRDefault="000B262E" w:rsidP="005B2C68">
      <w:pPr>
        <w:contextualSpacing/>
        <w:jc w:val="center"/>
        <w:rPr>
          <w:rFonts w:ascii="Times New Roman" w:hAnsi="Times New Roman" w:cs="Times New Roman"/>
          <w:b/>
          <w:i/>
          <w:sz w:val="28"/>
          <w:szCs w:val="28"/>
        </w:rPr>
      </w:pPr>
    </w:p>
    <w:p w:rsidR="000B262E" w:rsidRDefault="000B262E" w:rsidP="005B2C68">
      <w:pPr>
        <w:contextualSpacing/>
        <w:jc w:val="center"/>
        <w:rPr>
          <w:rFonts w:ascii="Times New Roman" w:hAnsi="Times New Roman" w:cs="Times New Roman"/>
          <w:b/>
          <w:i/>
          <w:sz w:val="28"/>
          <w:szCs w:val="28"/>
        </w:rPr>
      </w:pPr>
    </w:p>
    <w:p w:rsidR="000B262E" w:rsidRDefault="000B262E" w:rsidP="005B2C68">
      <w:pPr>
        <w:contextualSpacing/>
        <w:jc w:val="center"/>
        <w:rPr>
          <w:rFonts w:ascii="Times New Roman" w:hAnsi="Times New Roman" w:cs="Times New Roman"/>
          <w:b/>
          <w:i/>
          <w:sz w:val="28"/>
          <w:szCs w:val="28"/>
        </w:rPr>
      </w:pP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lastRenderedPageBreak/>
        <w:t>Результат предоставления муниципальной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2.3. </w:t>
      </w:r>
      <w:proofErr w:type="gramStart"/>
      <w:r w:rsidRPr="005B2C68">
        <w:rPr>
          <w:rFonts w:ascii="Times New Roman" w:hAnsi="Times New Roman" w:cs="Times New Roman"/>
          <w:sz w:val="28"/>
          <w:szCs w:val="28"/>
        </w:rPr>
        <w:t xml:space="preserve">Результатом предоставления муниципальной услуги является: выдача разрешения на выполнение авиационных работ, парашютных прыжков, демонстрационных полетов воздушных судов, </w:t>
      </w:r>
      <w:r w:rsidR="00B56A60" w:rsidRPr="00B56A60">
        <w:rPr>
          <w:rFonts w:ascii="Times New Roman" w:hAnsi="Times New Roman" w:cs="Times New Roman"/>
          <w:sz w:val="28"/>
          <w:szCs w:val="28"/>
        </w:rPr>
        <w:t>полетов беспилотных воздушных судов (за исключением полетов беспилотных воздушных судов с максимальной взлетной массой менее 0,25 кг)</w:t>
      </w:r>
      <w:r w:rsidRPr="005B2C68">
        <w:rPr>
          <w:rFonts w:ascii="Times New Roman" w:hAnsi="Times New Roman" w:cs="Times New Roman"/>
          <w:sz w:val="28"/>
          <w:szCs w:val="28"/>
        </w:rPr>
        <w:t>, подъема привязных аэростатов над территорией муниципального района, посадку (взлет) на площадки, расположенные в границах муниципального района, сведения о которых не опубликованы в документах аэронавигационной информации (далее</w:t>
      </w:r>
      <w:proofErr w:type="gramEnd"/>
      <w:r w:rsidRPr="005B2C68">
        <w:rPr>
          <w:rFonts w:ascii="Times New Roman" w:hAnsi="Times New Roman" w:cs="Times New Roman"/>
          <w:sz w:val="28"/>
          <w:szCs w:val="28"/>
        </w:rPr>
        <w:t xml:space="preserve"> – выписка);</w:t>
      </w:r>
    </w:p>
    <w:p w:rsid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отказ в выдаче разрешения. </w:t>
      </w:r>
    </w:p>
    <w:p w:rsidR="00DF6AE8" w:rsidRDefault="00DF6AE8" w:rsidP="005B2C68">
      <w:pPr>
        <w:contextualSpacing/>
        <w:jc w:val="both"/>
        <w:rPr>
          <w:rFonts w:ascii="Times New Roman" w:hAnsi="Times New Roman" w:cs="Times New Roman"/>
          <w:sz w:val="28"/>
          <w:szCs w:val="28"/>
        </w:rPr>
      </w:pPr>
      <w:r>
        <w:rPr>
          <w:rFonts w:ascii="Times New Roman" w:hAnsi="Times New Roman" w:cs="Times New Roman"/>
          <w:sz w:val="28"/>
          <w:szCs w:val="28"/>
        </w:rPr>
        <w:t>2.3.1</w:t>
      </w:r>
      <w:proofErr w:type="gramStart"/>
      <w:r>
        <w:rPr>
          <w:rFonts w:ascii="Times New Roman" w:hAnsi="Times New Roman" w:cs="Times New Roman"/>
          <w:sz w:val="28"/>
          <w:szCs w:val="28"/>
        </w:rPr>
        <w:t xml:space="preserve"> </w:t>
      </w:r>
      <w:r w:rsidRPr="00DF6AE8">
        <w:rPr>
          <w:rFonts w:ascii="Times New Roman" w:hAnsi="Times New Roman" w:cs="Times New Roman"/>
          <w:sz w:val="28"/>
          <w:szCs w:val="28"/>
        </w:rPr>
        <w:t>П</w:t>
      </w:r>
      <w:proofErr w:type="gramEnd"/>
      <w:r w:rsidRPr="00DF6AE8">
        <w:rPr>
          <w:rFonts w:ascii="Times New Roman" w:hAnsi="Times New Roman" w:cs="Times New Roman"/>
          <w:sz w:val="28"/>
          <w:szCs w:val="28"/>
        </w:rPr>
        <w:t>ри получении результатов предоставления государственной или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или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или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DF6AE8" w:rsidRDefault="00DF6AE8" w:rsidP="005B2C68">
      <w:pPr>
        <w:contextualSpacing/>
        <w:jc w:val="both"/>
        <w:rPr>
          <w:rFonts w:ascii="Times New Roman" w:hAnsi="Times New Roman" w:cs="Times New Roman"/>
          <w:sz w:val="28"/>
          <w:szCs w:val="28"/>
        </w:rPr>
      </w:pPr>
      <w:r>
        <w:rPr>
          <w:rFonts w:ascii="Times New Roman" w:hAnsi="Times New Roman" w:cs="Times New Roman"/>
          <w:sz w:val="28"/>
          <w:szCs w:val="28"/>
        </w:rPr>
        <w:t xml:space="preserve">2.3.2. </w:t>
      </w:r>
      <w:proofErr w:type="gramStart"/>
      <w:r w:rsidRPr="00DF6AE8">
        <w:rPr>
          <w:rFonts w:ascii="Times New Roman" w:hAnsi="Times New Roman" w:cs="Times New Roman"/>
          <w:sz w:val="28"/>
          <w:szCs w:val="28"/>
        </w:rPr>
        <w:t>Результаты предоставления государственной или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или муниципальной услуги выразил письменно желание получить запрашиваемые результаты предоставления государственной или муниципальной услуги в отношении несовершеннолетнего лично.</w:t>
      </w:r>
      <w:proofErr w:type="gramEnd"/>
    </w:p>
    <w:p w:rsidR="005B2C68" w:rsidRPr="005B2C68" w:rsidRDefault="00DF6AE8" w:rsidP="005B2C68">
      <w:pPr>
        <w:contextualSpacing/>
        <w:jc w:val="both"/>
        <w:rPr>
          <w:rFonts w:ascii="Times New Roman" w:hAnsi="Times New Roman" w:cs="Times New Roman"/>
          <w:sz w:val="28"/>
          <w:szCs w:val="28"/>
        </w:rPr>
      </w:pPr>
      <w:r>
        <w:rPr>
          <w:rFonts w:ascii="Times New Roman" w:hAnsi="Times New Roman" w:cs="Times New Roman"/>
          <w:sz w:val="28"/>
          <w:szCs w:val="28"/>
        </w:rPr>
        <w:t>2.3.3.</w:t>
      </w:r>
      <w:r w:rsidRPr="00DF6AE8">
        <w:t xml:space="preserve"> </w:t>
      </w:r>
      <w:r w:rsidRPr="00DF6AE8">
        <w:rPr>
          <w:rFonts w:ascii="Times New Roman" w:hAnsi="Times New Roman" w:cs="Times New Roman"/>
          <w:sz w:val="28"/>
          <w:szCs w:val="28"/>
        </w:rPr>
        <w:t xml:space="preserve">Порядок предоставления результатов государственной или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нормативными правовыми актами, </w:t>
      </w:r>
      <w:r w:rsidRPr="00DF6AE8">
        <w:rPr>
          <w:rFonts w:ascii="Times New Roman" w:hAnsi="Times New Roman" w:cs="Times New Roman"/>
          <w:sz w:val="28"/>
          <w:szCs w:val="28"/>
        </w:rPr>
        <w:lastRenderedPageBreak/>
        <w:t>определяющими порядок предоставления государ</w:t>
      </w:r>
      <w:r w:rsidR="00770B84">
        <w:rPr>
          <w:rFonts w:ascii="Times New Roman" w:hAnsi="Times New Roman" w:cs="Times New Roman"/>
          <w:sz w:val="28"/>
          <w:szCs w:val="28"/>
        </w:rPr>
        <w:t>ственных и муниципальных услуг.</w:t>
      </w:r>
    </w:p>
    <w:p w:rsidR="005B2C68" w:rsidRPr="005B2C68" w:rsidRDefault="005B2C68" w:rsidP="005B2C68">
      <w:pPr>
        <w:contextualSpacing/>
        <w:jc w:val="center"/>
        <w:rPr>
          <w:rFonts w:ascii="Times New Roman" w:hAnsi="Times New Roman" w:cs="Times New Roman"/>
          <w:b/>
          <w:i/>
          <w:sz w:val="28"/>
          <w:szCs w:val="28"/>
        </w:rPr>
      </w:pPr>
      <w:r w:rsidRPr="005B2C68">
        <w:rPr>
          <w:rFonts w:ascii="Times New Roman" w:hAnsi="Times New Roman" w:cs="Times New Roman"/>
          <w:b/>
          <w:i/>
          <w:sz w:val="28"/>
          <w:szCs w:val="28"/>
        </w:rPr>
        <w:t>Срок предоставления муниципальной услуги</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2.4. Срок предоставления муниципальной услуги составляет: при личном предоставлении заявителем всех необходимых документов – 8 рабочих дней со дня соответствующего обращения заявителя в орган местного самоуправления.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Перечень нормативных правовых актов, регулирующих отношения, возникающих в связи с предоставлением муниципальной услуги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w:t>
      </w:r>
    </w:p>
    <w:p w:rsidR="005B2C68" w:rsidRPr="005B2C68" w:rsidRDefault="005B2C68" w:rsidP="005B2C68">
      <w:pPr>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2.5. Предоставление муниципальной услуги осуществляется в соответствии с положениями, установленными следующими правовыми актами: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Конституцией Российской Федерации («Российская газета», 21 января 2009 года, № 7);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Федеральным законом от 06 октября 2003 года № 131-ФЗ «Об общих принципах организации местного самоуправления в Российской Федерации» («Российская газета», № 202, 8 октября 2003 года);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Федеральным законом от 02 мая 2006 года № 59-ФЗ «О порядке рассмотрения обращений граждан Российской Федерации» («Российская газета», № 95, 5 мая 2006 года);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Воздушным кодексом Российской Федерации от 19.03.1997 № 60-ФЗ (Собрание законодательства Российской Федерации, 24.03.1997, № 12, статья 1383) (далее - Воздушный кодекс);</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Федеральным законом от 27 июля 2010 года № 210-ФЗ </w:t>
      </w:r>
      <w:r w:rsidR="00770B84">
        <w:rPr>
          <w:rFonts w:ascii="Times New Roman" w:hAnsi="Times New Roman" w:cs="Times New Roman"/>
          <w:sz w:val="28"/>
          <w:szCs w:val="28"/>
        </w:rPr>
        <w:t xml:space="preserve">в редакции 28.12.2024 года </w:t>
      </w:r>
      <w:r w:rsidRPr="005B2C68">
        <w:rPr>
          <w:rFonts w:ascii="Times New Roman" w:hAnsi="Times New Roman" w:cs="Times New Roman"/>
          <w:sz w:val="28"/>
          <w:szCs w:val="28"/>
        </w:rPr>
        <w:t xml:space="preserve">«Об организации предоставления государственных и муниципальных услуг» («Российская газета», 30 июля 2010 года, № 168); </w:t>
      </w:r>
    </w:p>
    <w:p w:rsidR="005B2C68" w:rsidRP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 xml:space="preserve">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(Собрание законодательства Российской Федерации, 05.04.2010, № 14, статья 1649) (далее - Постановление Правительства РФ № 138); </w:t>
      </w:r>
    </w:p>
    <w:p w:rsidR="005B2C68" w:rsidRDefault="005B2C68" w:rsidP="005B2C68">
      <w:pPr>
        <w:ind w:firstLine="708"/>
        <w:contextualSpacing/>
        <w:jc w:val="both"/>
        <w:rPr>
          <w:rFonts w:ascii="Times New Roman" w:hAnsi="Times New Roman" w:cs="Times New Roman"/>
          <w:sz w:val="28"/>
          <w:szCs w:val="28"/>
        </w:rPr>
      </w:pPr>
      <w:r w:rsidRPr="005B2C68">
        <w:rPr>
          <w:rFonts w:ascii="Times New Roman" w:hAnsi="Times New Roman" w:cs="Times New Roman"/>
          <w:sz w:val="28"/>
          <w:szCs w:val="28"/>
        </w:rPr>
        <w:t>Приказом</w:t>
      </w:r>
      <w:r w:rsidRPr="00367BB2">
        <w:rPr>
          <w:rFonts w:ascii="Times New Roman" w:hAnsi="Times New Roman" w:cs="Times New Roman"/>
          <w:sz w:val="28"/>
          <w:szCs w:val="28"/>
        </w:rPr>
        <w:t xml:space="preserve"> Министерства транспорта Российской Федерации от 16.01.2012 № 6 «Об утверждении Федеральных авиационных правил «Организация планирования и использования воздушного пространства Российской Федерации» («Российск</w:t>
      </w:r>
      <w:r>
        <w:rPr>
          <w:rFonts w:ascii="Times New Roman" w:hAnsi="Times New Roman" w:cs="Times New Roman"/>
          <w:sz w:val="28"/>
          <w:szCs w:val="28"/>
        </w:rPr>
        <w:t xml:space="preserve">ая газета», № 73, 04.04.2012); </w:t>
      </w:r>
      <w:r w:rsidRPr="00367BB2">
        <w:rPr>
          <w:rFonts w:ascii="Times New Roman" w:hAnsi="Times New Roman" w:cs="Times New Roman"/>
          <w:sz w:val="28"/>
          <w:szCs w:val="28"/>
        </w:rPr>
        <w:t xml:space="preserve"> </w:t>
      </w:r>
    </w:p>
    <w:p w:rsidR="005B2C68" w:rsidRDefault="005B2C68" w:rsidP="005B2C68">
      <w:pPr>
        <w:ind w:firstLine="708"/>
        <w:contextualSpacing/>
        <w:jc w:val="both"/>
        <w:rPr>
          <w:rFonts w:ascii="Times New Roman" w:hAnsi="Times New Roman" w:cs="Times New Roman"/>
          <w:sz w:val="28"/>
          <w:szCs w:val="28"/>
        </w:rPr>
      </w:pP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В настоящем Регламенте используются следующие термины и определения: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а) авиационные работы - работы, выполняемые с использованием полетов гражданских воздушных судов в сельском хозяйстве, строительстве, для охраны окружающей среды, оказания медицинской помощи и других целей, перечень которых устанавливается уполномоченным органом в области гражданской авиации;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б) аэростат - летательный аппарат, подъемная сила которого основана на аэростатическом или одновременно аэростатическом и аэродинамическом принципах;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в) </w:t>
      </w:r>
      <w:r w:rsidR="0072512F">
        <w:rPr>
          <w:rFonts w:ascii="Times New Roman" w:hAnsi="Times New Roman" w:cs="Times New Roman"/>
          <w:sz w:val="28"/>
          <w:szCs w:val="28"/>
        </w:rPr>
        <w:t>беспилотное воздушное судно -</w:t>
      </w:r>
      <w:r w:rsidRPr="00367BB2">
        <w:rPr>
          <w:rFonts w:ascii="Times New Roman" w:hAnsi="Times New Roman" w:cs="Times New Roman"/>
          <w:sz w:val="28"/>
          <w:szCs w:val="28"/>
        </w:rPr>
        <w:t xml:space="preserve"> летательный аппарат, выполняющий полет без пилота (экипажа) на борту и управляемый в полете автоматически, оператором с пункта управления или сочетанием указанных способов;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г)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информации в документах, на основании которых вносились сведения. </w:t>
      </w:r>
    </w:p>
    <w:p w:rsidR="005B2C68" w:rsidRPr="00367BB2"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(пункт 2 статьи 2 Федерального закона № 210-ФЗ).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913518" w:rsidRDefault="005B2C68" w:rsidP="005B2C68">
      <w:pPr>
        <w:contextualSpacing/>
        <w:jc w:val="center"/>
        <w:rPr>
          <w:rFonts w:ascii="Times New Roman" w:hAnsi="Times New Roman" w:cs="Times New Roman"/>
          <w:b/>
          <w:i/>
          <w:sz w:val="28"/>
          <w:szCs w:val="28"/>
        </w:rPr>
      </w:pPr>
      <w:r w:rsidRPr="00913518">
        <w:rPr>
          <w:rFonts w:ascii="Times New Roman" w:hAnsi="Times New Roman" w:cs="Times New Roman"/>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2.6. Для получения муниципальной услуги заявитель представляет: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Заявление о предоставлении муниципальной услуги в форме документа на бумажном носителе, оформленное согласно приложению № 2 к настоящему Регламенту, с указанием типа, государственного (регистрационного) опознавательного знака, заводского номера (при наличии) и принадлежности воздушного судна, периода и места выпол</w:t>
      </w:r>
      <w:r>
        <w:rPr>
          <w:rFonts w:ascii="Times New Roman" w:hAnsi="Times New Roman" w:cs="Times New Roman"/>
          <w:sz w:val="28"/>
          <w:szCs w:val="28"/>
        </w:rPr>
        <w:t>нения авиационной деятельности;</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копия устава, если заявителем является юридическое лицо;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копия документа, </w:t>
      </w:r>
      <w:proofErr w:type="gramStart"/>
      <w:r w:rsidRPr="00367BB2">
        <w:rPr>
          <w:rFonts w:ascii="Times New Roman" w:hAnsi="Times New Roman" w:cs="Times New Roman"/>
          <w:sz w:val="28"/>
          <w:szCs w:val="28"/>
        </w:rPr>
        <w:t>удостоверяющий</w:t>
      </w:r>
      <w:proofErr w:type="gramEnd"/>
      <w:r w:rsidRPr="00367BB2">
        <w:rPr>
          <w:rFonts w:ascii="Times New Roman" w:hAnsi="Times New Roman" w:cs="Times New Roman"/>
          <w:sz w:val="28"/>
          <w:szCs w:val="28"/>
        </w:rPr>
        <w:t xml:space="preserve"> личность заявителя;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копия проект порядка выполнения (по виду деятельности):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авиационных работ либо раздел руководства по производству полетов, включающий в себя особенности выполнения заявленных видов авиационных работ;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 десантирования парашютистов с указанием времени, места, высоты выброски и количества подъемов воздушного судна;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подъемов привязных аэростатов с указанием времени, места, высоты подъема привязных аэростатов; </w:t>
      </w:r>
    </w:p>
    <w:p w:rsidR="005B2C68" w:rsidRPr="00DE10E3" w:rsidRDefault="005B2C68" w:rsidP="005B2C68">
      <w:pPr>
        <w:ind w:firstLine="708"/>
        <w:contextualSpacing/>
        <w:jc w:val="both"/>
        <w:rPr>
          <w:rFonts w:ascii="Times New Roman" w:hAnsi="Times New Roman" w:cs="Times New Roman"/>
          <w:sz w:val="28"/>
          <w:szCs w:val="28"/>
        </w:rPr>
      </w:pPr>
      <w:r w:rsidRPr="00DE10E3">
        <w:rPr>
          <w:rFonts w:ascii="Times New Roman" w:hAnsi="Times New Roman" w:cs="Times New Roman"/>
          <w:sz w:val="28"/>
          <w:szCs w:val="28"/>
        </w:rPr>
        <w:t xml:space="preserve">- летной программы при производстве демонстрационных полетов воздушных судов; </w:t>
      </w:r>
    </w:p>
    <w:p w:rsidR="005B2C68" w:rsidRPr="00DE10E3" w:rsidRDefault="005B2C68" w:rsidP="005B2C68">
      <w:pPr>
        <w:ind w:firstLine="708"/>
        <w:contextualSpacing/>
        <w:jc w:val="both"/>
        <w:rPr>
          <w:rFonts w:ascii="Times New Roman" w:hAnsi="Times New Roman" w:cs="Times New Roman"/>
          <w:sz w:val="28"/>
          <w:szCs w:val="28"/>
        </w:rPr>
      </w:pPr>
      <w:r w:rsidRPr="00DE10E3">
        <w:rPr>
          <w:rFonts w:ascii="Times New Roman" w:hAnsi="Times New Roman" w:cs="Times New Roman"/>
          <w:sz w:val="28"/>
          <w:szCs w:val="28"/>
        </w:rPr>
        <w:t xml:space="preserve">- </w:t>
      </w:r>
      <w:r w:rsidRPr="00DE10E3">
        <w:rPr>
          <w:rFonts w:ascii="Times New Roman" w:eastAsia="Calibri" w:hAnsi="Times New Roman" w:cs="Times New Roman"/>
          <w:sz w:val="28"/>
          <w:szCs w:val="28"/>
        </w:rPr>
        <w:t xml:space="preserve">полетов беспилотных воздушных судов (за исключением полетов беспилотных воздушных судов  с максимальной  взлетной массой менее 0,25 кг) </w:t>
      </w:r>
      <w:r w:rsidRPr="00DE10E3">
        <w:rPr>
          <w:rFonts w:ascii="Times New Roman" w:hAnsi="Times New Roman" w:cs="Times New Roman"/>
          <w:sz w:val="28"/>
          <w:szCs w:val="28"/>
        </w:rPr>
        <w:t xml:space="preserve">с указанием времени, места, высоты;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посадки (взлета) воздушных судов на площадки, расположенные в границах муниципального района, сведения о которых не опубликованы в документах аэронавигационной информации, с указанием времени, места и количества подъемов (посадок);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копия договора с третьим лицом на выполнение заявленных авиационных работ;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наличие сертификата летной годности (удостоверения о годности к полетам) и занесении воздушного судна в Государственный реестр гражданских воздушных судов Российской Федерации;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копии документов, подтверждающих обязательное страхование ответственности </w:t>
      </w:r>
      <w:proofErr w:type="spellStart"/>
      <w:r w:rsidRPr="00367BB2">
        <w:rPr>
          <w:rFonts w:ascii="Times New Roman" w:hAnsi="Times New Roman" w:cs="Times New Roman"/>
          <w:sz w:val="28"/>
          <w:szCs w:val="28"/>
        </w:rPr>
        <w:t>эксплуатанта</w:t>
      </w:r>
      <w:proofErr w:type="spellEnd"/>
      <w:r w:rsidRPr="00367BB2">
        <w:rPr>
          <w:rFonts w:ascii="Times New Roman" w:hAnsi="Times New Roman" w:cs="Times New Roman"/>
          <w:sz w:val="28"/>
          <w:szCs w:val="28"/>
        </w:rPr>
        <w:t xml:space="preserve"> при авиационных работах в соответствии со статьей 135 Воздушного кодекса Российской Федерации в случ</w:t>
      </w:r>
      <w:r>
        <w:rPr>
          <w:rFonts w:ascii="Times New Roman" w:hAnsi="Times New Roman" w:cs="Times New Roman"/>
          <w:sz w:val="28"/>
          <w:szCs w:val="28"/>
        </w:rPr>
        <w:t>ае выполнения авиационных работ.</w:t>
      </w:r>
      <w:r w:rsidRPr="00367BB2">
        <w:rPr>
          <w:rFonts w:ascii="Times New Roman" w:hAnsi="Times New Roman" w:cs="Times New Roman"/>
          <w:sz w:val="28"/>
          <w:szCs w:val="28"/>
        </w:rPr>
        <w:t xml:space="preserve"> </w:t>
      </w:r>
    </w:p>
    <w:p w:rsidR="005B2C68" w:rsidRPr="00DE10E3" w:rsidRDefault="005B2C68" w:rsidP="005B2C68">
      <w:pPr>
        <w:widowControl w:val="0"/>
        <w:autoSpaceDE w:val="0"/>
        <w:autoSpaceDN w:val="0"/>
        <w:spacing w:after="0" w:line="240" w:lineRule="auto"/>
        <w:ind w:firstLine="708"/>
        <w:contextualSpacing/>
        <w:jc w:val="both"/>
        <w:rPr>
          <w:rFonts w:ascii="Times New Roman" w:eastAsia="Times New Roman" w:hAnsi="Times New Roman" w:cs="Times New Roman"/>
          <w:sz w:val="28"/>
          <w:szCs w:val="28"/>
          <w:lang w:eastAsia="ru-RU"/>
        </w:rPr>
      </w:pPr>
      <w:proofErr w:type="gramStart"/>
      <w:r w:rsidRPr="00DE10E3">
        <w:rPr>
          <w:rFonts w:ascii="Times New Roman" w:eastAsia="Calibri" w:hAnsi="Times New Roman" w:cs="Times New Roman"/>
          <w:sz w:val="28"/>
          <w:szCs w:val="28"/>
        </w:rPr>
        <w:t xml:space="preserve">Предоставления на бумажном носителе документов и информации, электронные образы которые ранее были заверены в соответствии с Федеральным законом </w:t>
      </w:r>
      <w:r w:rsidRPr="00DE10E3">
        <w:rPr>
          <w:rFonts w:ascii="Times New Roman" w:eastAsia="Times New Roman" w:hAnsi="Times New Roman" w:cs="Times New Roman"/>
          <w:sz w:val="28"/>
          <w:szCs w:val="28"/>
          <w:shd w:val="clear" w:color="auto" w:fill="FFFFFF"/>
          <w:lang w:eastAsia="ru-RU"/>
        </w:rPr>
        <w:t xml:space="preserve">от 27.07.2010 года №210-ФЗ (ред. от 30.12.2020) </w:t>
      </w:r>
      <w:r w:rsidRPr="00DE10E3">
        <w:rPr>
          <w:rFonts w:ascii="Times New Roman" w:eastAsia="Calibri" w:hAnsi="Times New Roman" w:cs="Times New Roman"/>
          <w:sz w:val="28"/>
          <w:szCs w:val="28"/>
        </w:rPr>
        <w:t>«Об организации предоставления государственных и муниципальных услуг»  (с изм. и доп., вступ. в  силу с 01.01.2021), за исключением случаев, если нанесение отметок на такие документы либо их изъятие является необходимым условием предоставления муниципальной услуги, и</w:t>
      </w:r>
      <w:proofErr w:type="gramEnd"/>
      <w:r w:rsidRPr="00DE10E3">
        <w:rPr>
          <w:rFonts w:ascii="Times New Roman" w:eastAsia="Calibri" w:hAnsi="Times New Roman" w:cs="Times New Roman"/>
          <w:sz w:val="28"/>
          <w:szCs w:val="28"/>
        </w:rPr>
        <w:t xml:space="preserve"> иных случаев, установленных федеральными законами.  </w:t>
      </w:r>
    </w:p>
    <w:p w:rsidR="005B2C68" w:rsidRPr="00DE10E3" w:rsidRDefault="005B2C68" w:rsidP="005B2C68">
      <w:pPr>
        <w:contextualSpacing/>
        <w:jc w:val="both"/>
        <w:rPr>
          <w:rFonts w:ascii="Times New Roman" w:hAnsi="Times New Roman" w:cs="Times New Roman"/>
          <w:sz w:val="28"/>
          <w:szCs w:val="28"/>
        </w:rPr>
      </w:pP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2.6.1. Документы не должны содержать подчистки либо приписки, зачеркнутые слова или другие исправления.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2.6.2. Документы, указанные в пункте 2.6. Административного регламента, могут быть </w:t>
      </w:r>
      <w:proofErr w:type="gramStart"/>
      <w:r w:rsidRPr="00367BB2">
        <w:rPr>
          <w:rFonts w:ascii="Times New Roman" w:hAnsi="Times New Roman" w:cs="Times New Roman"/>
          <w:sz w:val="28"/>
          <w:szCs w:val="28"/>
        </w:rPr>
        <w:t>представлены</w:t>
      </w:r>
      <w:proofErr w:type="gramEnd"/>
      <w:r w:rsidRPr="00367BB2">
        <w:rPr>
          <w:rFonts w:ascii="Times New Roman" w:hAnsi="Times New Roman" w:cs="Times New Roman"/>
          <w:sz w:val="28"/>
          <w:szCs w:val="28"/>
        </w:rPr>
        <w:t xml:space="preserve"> заявителем непосредственно в подразделение, направлены в электронной форме через </w:t>
      </w:r>
      <w:r>
        <w:rPr>
          <w:rFonts w:ascii="Times New Roman" w:hAnsi="Times New Roman" w:cs="Times New Roman"/>
          <w:sz w:val="28"/>
          <w:szCs w:val="28"/>
        </w:rPr>
        <w:t>электронную почту</w:t>
      </w:r>
      <w:r w:rsidRPr="00367BB2">
        <w:rPr>
          <w:rFonts w:ascii="Times New Roman" w:hAnsi="Times New Roman" w:cs="Times New Roman"/>
          <w:sz w:val="28"/>
          <w:szCs w:val="28"/>
        </w:rPr>
        <w:t xml:space="preserve">, а так же могут направляться по почте. В случаях, предусмотренных законодательством, копии документов, должны быть нотариально заверены.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2.6.3. При направлении заявления и прилагаемых к нему документов в форме электронных документов указанные документы заверяются электронной подписью в соответствии с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Днем обращения за предоставлением муниципальной услуги считается дата получения документов органом местного самоуправления. Обязанность подтверждения факта отправки документов лежит на заявителе.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903987" w:rsidRDefault="005B2C68" w:rsidP="005B2C68">
      <w:pPr>
        <w:contextualSpacing/>
        <w:jc w:val="center"/>
        <w:rPr>
          <w:rFonts w:ascii="Times New Roman" w:hAnsi="Times New Roman" w:cs="Times New Roman"/>
          <w:b/>
          <w:i/>
          <w:sz w:val="28"/>
          <w:szCs w:val="28"/>
        </w:rPr>
      </w:pPr>
      <w:r w:rsidRPr="00903987">
        <w:rPr>
          <w:rFonts w:ascii="Times New Roman" w:hAnsi="Times New Roman" w:cs="Times New Roman"/>
          <w:b/>
          <w:i/>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либо подведомственных государственным органам или органам местного самоуправления организаций, участвующих в предоставлении государственных или муниципальных услуг, и которые заявитель вправе представить по собственной инициативе</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2.7. Документы, необходимые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-выписка из государственного реестра гражданских воздушных судов Российской Федерации. </w:t>
      </w:r>
    </w:p>
    <w:p w:rsidR="005B2C68" w:rsidRPr="00367BB2"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 xml:space="preserve">2.7.1. Если заявитель не представил самостоятельно документ, указанный в подпункте 1 пункта 2.7 Административного регламента, орган местного самоуправления в рамках межведомственного взаимодействия запрашивает его в </w:t>
      </w:r>
      <w:proofErr w:type="spellStart"/>
      <w:r w:rsidRPr="00193F82">
        <w:rPr>
          <w:rFonts w:ascii="Times New Roman" w:hAnsi="Times New Roman" w:cs="Times New Roman"/>
          <w:sz w:val="28"/>
          <w:szCs w:val="28"/>
        </w:rPr>
        <w:t>Госреестре</w:t>
      </w:r>
      <w:proofErr w:type="spellEnd"/>
      <w:r w:rsidRPr="00193F82">
        <w:rPr>
          <w:rFonts w:ascii="Times New Roman" w:hAnsi="Times New Roman" w:cs="Times New Roman"/>
          <w:sz w:val="28"/>
          <w:szCs w:val="28"/>
        </w:rPr>
        <w:t>.</w:t>
      </w: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2A4328" w:rsidRDefault="005B2C68" w:rsidP="005B2C68">
      <w:pPr>
        <w:contextualSpacing/>
        <w:jc w:val="center"/>
        <w:rPr>
          <w:rFonts w:ascii="Times New Roman" w:hAnsi="Times New Roman" w:cs="Times New Roman"/>
          <w:b/>
          <w:i/>
          <w:sz w:val="28"/>
          <w:szCs w:val="28"/>
        </w:rPr>
      </w:pPr>
      <w:r w:rsidRPr="002A4328">
        <w:rPr>
          <w:rFonts w:ascii="Times New Roman" w:hAnsi="Times New Roman" w:cs="Times New Roman"/>
          <w:b/>
          <w:i/>
          <w:sz w:val="28"/>
          <w:szCs w:val="28"/>
        </w:rPr>
        <w:t>Особенности взаимодействия с заявителем при предоставлении муниципальной услуги</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2.8. Запрещается требовать от заявителя: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Pr>
          <w:rFonts w:ascii="Times New Roman" w:hAnsi="Times New Roman" w:cs="Times New Roman"/>
          <w:sz w:val="28"/>
          <w:szCs w:val="28"/>
        </w:rPr>
        <w:t xml:space="preserve"> исключением следующих случаев:</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а)</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5B2C68" w:rsidRDefault="005B2C68" w:rsidP="005B2C68">
      <w:pPr>
        <w:ind w:firstLine="708"/>
        <w:contextualSpacing/>
        <w:jc w:val="both"/>
        <w:rPr>
          <w:rFonts w:ascii="Times New Roman" w:hAnsi="Times New Roman" w:cs="Times New Roman"/>
          <w:sz w:val="28"/>
          <w:szCs w:val="28"/>
        </w:rPr>
      </w:pPr>
      <w:proofErr w:type="gramStart"/>
      <w:r w:rsidRPr="00367BB2">
        <w:rPr>
          <w:rFonts w:ascii="Times New Roman" w:hAnsi="Times New Roman" w:cs="Times New Roman"/>
          <w:sz w:val="28"/>
          <w:szCs w:val="28"/>
        </w:rPr>
        <w:t>г)</w:t>
      </w:r>
      <w:r>
        <w:rPr>
          <w:rFonts w:ascii="Times New Roman" w:hAnsi="Times New Roman" w:cs="Times New Roman"/>
          <w:sz w:val="28"/>
          <w:szCs w:val="28"/>
        </w:rPr>
        <w:t xml:space="preserve"> </w:t>
      </w:r>
      <w:r w:rsidRPr="00367BB2">
        <w:rPr>
          <w:rFonts w:ascii="Times New Roman" w:hAnsi="Times New Roman" w:cs="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367BB2">
        <w:rPr>
          <w:rFonts w:ascii="Times New Roman" w:hAnsi="Times New Roman" w:cs="Times New Roman"/>
          <w:sz w:val="28"/>
          <w:szCs w:val="28"/>
        </w:rPr>
        <w:t xml:space="preserve">, а также приносятся извинения за доставленные неудобства. </w:t>
      </w:r>
    </w:p>
    <w:p w:rsidR="00770B84" w:rsidRDefault="00770B84" w:rsidP="005B2C68">
      <w:pPr>
        <w:ind w:firstLine="708"/>
        <w:contextualSpacing/>
        <w:jc w:val="both"/>
        <w:rPr>
          <w:rFonts w:ascii="Times New Roman" w:hAnsi="Times New Roman" w:cs="Times New Roman"/>
          <w:sz w:val="28"/>
          <w:szCs w:val="28"/>
        </w:rPr>
      </w:pPr>
      <w:r>
        <w:rPr>
          <w:rFonts w:ascii="Times New Roman" w:hAnsi="Times New Roman" w:cs="Times New Roman"/>
          <w:sz w:val="28"/>
          <w:szCs w:val="28"/>
        </w:rPr>
        <w:t>д)</w:t>
      </w:r>
      <w:r w:rsidRPr="00770B84">
        <w:t xml:space="preserve"> </w:t>
      </w:r>
      <w:r w:rsidRPr="00770B84">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70B84" w:rsidRDefault="00770B84" w:rsidP="005B2C68">
      <w:pPr>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е)</w:t>
      </w:r>
      <w:r w:rsidR="004014FA" w:rsidRPr="004014FA">
        <w:t xml:space="preserve"> </w:t>
      </w:r>
      <w:r w:rsidR="004014FA" w:rsidRPr="004014FA">
        <w:rPr>
          <w:rFonts w:ascii="Times New Roman" w:hAnsi="Times New Roman" w:cs="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настоящего Федерального закона государственных и муниципальных услуг</w:t>
      </w:r>
      <w:proofErr w:type="gramEnd"/>
      <w:r w:rsidR="004014FA" w:rsidRPr="004014FA">
        <w:rPr>
          <w:rFonts w:ascii="Times New Roman" w:hAnsi="Times New Roman" w:cs="Times New Roman"/>
          <w:sz w:val="28"/>
          <w:szCs w:val="28"/>
        </w:rPr>
        <w:t xml:space="preserve">, </w:t>
      </w:r>
      <w:proofErr w:type="gramStart"/>
      <w:r w:rsidR="004014FA" w:rsidRPr="004014FA">
        <w:rPr>
          <w:rFonts w:ascii="Times New Roman" w:hAnsi="Times New Roman" w:cs="Times New Roman"/>
          <w:sz w:val="28"/>
          <w:szCs w:val="28"/>
        </w:rPr>
        <w:t xml:space="preserve">в соответствии с </w:t>
      </w:r>
      <w:r w:rsidR="004014FA" w:rsidRPr="004014FA">
        <w:rPr>
          <w:rFonts w:ascii="Times New Roman" w:hAnsi="Times New Roman" w:cs="Times New Roman"/>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настоящей статьи перечень документов.</w:t>
      </w:r>
      <w:proofErr w:type="gramEnd"/>
      <w:r w:rsidR="004014FA" w:rsidRPr="004014FA">
        <w:rPr>
          <w:rFonts w:ascii="Times New Roman" w:hAnsi="Times New Roman" w:cs="Times New Roman"/>
          <w:sz w:val="28"/>
          <w:szCs w:val="28"/>
        </w:rPr>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4014FA" w:rsidRDefault="004014FA" w:rsidP="005B2C68">
      <w:pPr>
        <w:ind w:firstLine="708"/>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ё) </w:t>
      </w:r>
      <w:r w:rsidRPr="004014FA">
        <w:rPr>
          <w:rFonts w:ascii="Times New Roman" w:hAnsi="Times New Roman" w:cs="Times New Roman"/>
          <w:sz w:val="28"/>
          <w:szCs w:val="28"/>
        </w:rPr>
        <w:t>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настоящего Федерального закона;</w:t>
      </w:r>
      <w:proofErr w:type="gramEnd"/>
    </w:p>
    <w:p w:rsidR="004014FA" w:rsidRDefault="004014FA" w:rsidP="005B2C68">
      <w:pPr>
        <w:ind w:firstLine="708"/>
        <w:contextualSpacing/>
        <w:jc w:val="both"/>
        <w:rPr>
          <w:rFonts w:ascii="Times New Roman" w:hAnsi="Times New Roman" w:cs="Times New Roman"/>
          <w:sz w:val="28"/>
          <w:szCs w:val="28"/>
        </w:rPr>
      </w:pPr>
      <w:r>
        <w:rPr>
          <w:rFonts w:ascii="Times New Roman" w:hAnsi="Times New Roman" w:cs="Times New Roman"/>
          <w:sz w:val="28"/>
          <w:szCs w:val="28"/>
        </w:rPr>
        <w:t>ж)</w:t>
      </w:r>
      <w:r w:rsidRPr="004014FA">
        <w:t xml:space="preserve"> </w:t>
      </w:r>
      <w:r w:rsidRPr="004014FA">
        <w:rPr>
          <w:rFonts w:ascii="Times New Roman"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w:t>
      </w:r>
      <w:r>
        <w:rPr>
          <w:rFonts w:ascii="Times New Roman" w:hAnsi="Times New Roman" w:cs="Times New Roman"/>
          <w:sz w:val="28"/>
          <w:szCs w:val="28"/>
        </w:rPr>
        <w:t>а исключением следующих случаев.</w:t>
      </w:r>
    </w:p>
    <w:p w:rsidR="00BE71B6" w:rsidRDefault="00BE71B6" w:rsidP="005B2C68">
      <w:pPr>
        <w:ind w:firstLine="708"/>
        <w:contextualSpacing/>
        <w:jc w:val="both"/>
        <w:rPr>
          <w:rFonts w:ascii="Times New Roman" w:hAnsi="Times New Roman" w:cs="Times New Roman"/>
          <w:color w:val="FF0000"/>
          <w:sz w:val="28"/>
          <w:szCs w:val="28"/>
        </w:rPr>
      </w:pPr>
      <w:r w:rsidRPr="00BE71B6">
        <w:rPr>
          <w:rFonts w:ascii="Times New Roman" w:hAnsi="Times New Roman" w:cs="Times New Roman"/>
          <w:color w:val="FF0000"/>
          <w:sz w:val="28"/>
          <w:szCs w:val="28"/>
        </w:rPr>
        <w:t xml:space="preserve">з) Заявители в целях получения муниципальных услуг обращаются в орган, предоставляющий государственные услуги, орган, предоставляющий муниципальные услуги,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w:t>
      </w:r>
      <w:proofErr w:type="gramStart"/>
      <w:r w:rsidRPr="00BE71B6">
        <w:rPr>
          <w:rFonts w:ascii="Times New Roman" w:hAnsi="Times New Roman" w:cs="Times New Roman"/>
          <w:color w:val="FF0000"/>
          <w:sz w:val="28"/>
          <w:szCs w:val="28"/>
        </w:rPr>
        <w:t>В электронной форме муниципальные услуги предоставляются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настоящего Федерального закона, в соответствии с нормативными правовыми актами, устанавливающими порядок предоставления муниципальных услуг</w:t>
      </w:r>
      <w:proofErr w:type="gramEnd"/>
    </w:p>
    <w:p w:rsidR="00BE71B6" w:rsidRPr="00BE71B6" w:rsidRDefault="00BE71B6" w:rsidP="005B2C68">
      <w:pPr>
        <w:ind w:firstLine="708"/>
        <w:contextualSpacing/>
        <w:jc w:val="both"/>
        <w:rPr>
          <w:rFonts w:ascii="Times New Roman" w:hAnsi="Times New Roman" w:cs="Times New Roman"/>
          <w:color w:val="FF0000"/>
          <w:sz w:val="28"/>
          <w:szCs w:val="28"/>
        </w:rPr>
      </w:pPr>
      <w:proofErr w:type="gramStart"/>
      <w:r>
        <w:rPr>
          <w:rFonts w:ascii="Times New Roman" w:hAnsi="Times New Roman" w:cs="Times New Roman"/>
          <w:color w:val="FF0000"/>
          <w:sz w:val="28"/>
          <w:szCs w:val="28"/>
        </w:rPr>
        <w:t>и</w:t>
      </w:r>
      <w:r w:rsidRPr="00BE71B6">
        <w:rPr>
          <w:rFonts w:ascii="Times New Roman" w:hAnsi="Times New Roman" w:cs="Times New Roman"/>
          <w:color w:val="FF0000"/>
          <w:sz w:val="28"/>
          <w:szCs w:val="28"/>
        </w:rPr>
        <w:t>)</w:t>
      </w:r>
      <w:r w:rsidRPr="00BE71B6">
        <w:rPr>
          <w:color w:val="FF0000"/>
        </w:rPr>
        <w:t xml:space="preserve"> </w:t>
      </w:r>
      <w:r w:rsidRPr="00BE71B6">
        <w:rPr>
          <w:rFonts w:ascii="Times New Roman" w:hAnsi="Times New Roman" w:cs="Times New Roman"/>
          <w:color w:val="FF0000"/>
          <w:sz w:val="28"/>
          <w:szCs w:val="28"/>
        </w:rPr>
        <w:t>в случае отказа в предоставлении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roofErr w:type="gramEnd"/>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 </w:t>
      </w:r>
    </w:p>
    <w:p w:rsidR="005B2C68" w:rsidRPr="002A4328" w:rsidRDefault="005B2C68" w:rsidP="005B2C68">
      <w:pPr>
        <w:contextualSpacing/>
        <w:jc w:val="center"/>
        <w:rPr>
          <w:rFonts w:ascii="Times New Roman" w:hAnsi="Times New Roman" w:cs="Times New Roman"/>
          <w:b/>
          <w:i/>
          <w:sz w:val="28"/>
          <w:szCs w:val="28"/>
        </w:rPr>
      </w:pPr>
      <w:r w:rsidRPr="002A4328">
        <w:rPr>
          <w:rFonts w:ascii="Times New Roman" w:hAnsi="Times New Roman" w:cs="Times New Roman"/>
          <w:b/>
          <w:i/>
          <w:sz w:val="28"/>
          <w:szCs w:val="28"/>
        </w:rPr>
        <w:t>Исчерпывающий перечень оснований для отказа в приеме документов, необходимых для предоставления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2.9. Основания для отказа в приеме документов, необходимых для предоставления муниципальной услуги, законодательством не предусмотрены.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Исчерпывающий перечень оснований для приостановления или отказа в предоставлении муниципальной услуги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2.10. Основания для приостановления предоставления муниципальной услуги законодательством не предусмотрены.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2.11. Основанием для отказа в предоставлении</w:t>
      </w:r>
      <w:r>
        <w:rPr>
          <w:rFonts w:ascii="Times New Roman" w:hAnsi="Times New Roman" w:cs="Times New Roman"/>
          <w:sz w:val="28"/>
          <w:szCs w:val="28"/>
        </w:rPr>
        <w:t xml:space="preserve"> муниципальной услуги является:</w:t>
      </w:r>
    </w:p>
    <w:p w:rsidR="005B2C68" w:rsidRPr="00193F82" w:rsidRDefault="005B2C68" w:rsidP="005B2C68">
      <w:pPr>
        <w:contextualSpacing/>
        <w:jc w:val="both"/>
        <w:rPr>
          <w:rFonts w:ascii="Times New Roman" w:hAnsi="Times New Roman" w:cs="Times New Roman"/>
          <w:sz w:val="28"/>
          <w:szCs w:val="28"/>
        </w:rPr>
      </w:pPr>
      <w:proofErr w:type="gramStart"/>
      <w:r>
        <w:rPr>
          <w:rFonts w:ascii="Times New Roman" w:hAnsi="Times New Roman" w:cs="Times New Roman"/>
          <w:sz w:val="28"/>
          <w:szCs w:val="28"/>
        </w:rPr>
        <w:t>н</w:t>
      </w:r>
      <w:r w:rsidRPr="00367BB2">
        <w:rPr>
          <w:rFonts w:ascii="Times New Roman" w:hAnsi="Times New Roman" w:cs="Times New Roman"/>
          <w:sz w:val="28"/>
          <w:szCs w:val="28"/>
        </w:rPr>
        <w:t>е</w:t>
      </w:r>
      <w:r>
        <w:rPr>
          <w:rFonts w:ascii="Times New Roman" w:hAnsi="Times New Roman" w:cs="Times New Roman"/>
          <w:sz w:val="28"/>
          <w:szCs w:val="28"/>
        </w:rPr>
        <w:t xml:space="preserve"> </w:t>
      </w:r>
      <w:r w:rsidRPr="00367BB2">
        <w:rPr>
          <w:rFonts w:ascii="Times New Roman" w:hAnsi="Times New Roman" w:cs="Times New Roman"/>
          <w:sz w:val="28"/>
          <w:szCs w:val="28"/>
        </w:rPr>
        <w:t>соответствие</w:t>
      </w:r>
      <w:proofErr w:type="gramEnd"/>
      <w:r w:rsidRPr="00367BB2">
        <w:rPr>
          <w:rFonts w:ascii="Times New Roman" w:hAnsi="Times New Roman" w:cs="Times New Roman"/>
          <w:sz w:val="28"/>
          <w:szCs w:val="28"/>
        </w:rPr>
        <w:t xml:space="preserve"> статуса заявителя, установленного пунктом 1.2 </w:t>
      </w:r>
      <w:r w:rsidRPr="00193F82">
        <w:rPr>
          <w:rFonts w:ascii="Times New Roman" w:hAnsi="Times New Roman" w:cs="Times New Roman"/>
          <w:sz w:val="28"/>
          <w:szCs w:val="28"/>
        </w:rPr>
        <w:t xml:space="preserve">Административного регламента; </w:t>
      </w:r>
    </w:p>
    <w:p w:rsidR="005B2C68" w:rsidRPr="00193F82"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 xml:space="preserve">непредставление полного пакета документов, предусмотренного пунктом 2.6 Административного регламента, с учетом требований пунктов 2.6.1 и 2.6.3 Административного регламента; </w:t>
      </w:r>
    </w:p>
    <w:p w:rsidR="005B2C68" w:rsidRPr="00193F82"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 xml:space="preserve">поступление ответа на межведомственный запрос об отсутствии запрашиваемого документа; </w:t>
      </w:r>
    </w:p>
    <w:p w:rsidR="005B2C68"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Непредставление (несвоевременное представление) по межведомственному запросу документов и информации, указанных в пункте 2.7.</w:t>
      </w:r>
      <w:r w:rsidRPr="00367BB2">
        <w:rPr>
          <w:rFonts w:ascii="Times New Roman" w:hAnsi="Times New Roman" w:cs="Times New Roman"/>
          <w:sz w:val="28"/>
          <w:szCs w:val="28"/>
        </w:rPr>
        <w:t xml:space="preserve"> Административного регламента, не может являться основанием для отказа в предоставлении заявителю муниципальной услуги. </w:t>
      </w:r>
    </w:p>
    <w:p w:rsidR="005B2C68" w:rsidRPr="00367BB2"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На любой стадии административных процедур до принятия решения о выдаче (отказе в выдаче) разрешения</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предоставление муниципальной услуги может быть прекращено по добровольному волеизъявлению заявителя на основании его письменного заявления.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1A6124" w:rsidRDefault="005B2C68" w:rsidP="005B2C68">
      <w:pPr>
        <w:contextualSpacing/>
        <w:jc w:val="center"/>
        <w:rPr>
          <w:rFonts w:ascii="Times New Roman" w:hAnsi="Times New Roman" w:cs="Times New Roman"/>
          <w:b/>
          <w:i/>
          <w:sz w:val="28"/>
          <w:szCs w:val="28"/>
        </w:rPr>
      </w:pPr>
      <w:r w:rsidRPr="001A6124">
        <w:rPr>
          <w:rFonts w:ascii="Times New Roman" w:hAnsi="Times New Roman" w:cs="Times New Roman"/>
          <w:b/>
          <w:i/>
          <w:sz w:val="28"/>
          <w:szCs w:val="28"/>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2.12. Для получения муниципальной услуги не требуется получение услуг, которые являются необходимыми и обязательными.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C328F3" w:rsidRDefault="005B2C68" w:rsidP="005B2C68">
      <w:pPr>
        <w:contextualSpacing/>
        <w:jc w:val="center"/>
        <w:rPr>
          <w:rFonts w:ascii="Times New Roman" w:hAnsi="Times New Roman" w:cs="Times New Roman"/>
          <w:b/>
          <w:i/>
          <w:sz w:val="28"/>
          <w:szCs w:val="28"/>
        </w:rPr>
      </w:pPr>
      <w:r w:rsidRPr="00C328F3">
        <w:rPr>
          <w:rFonts w:ascii="Times New Roman" w:hAnsi="Times New Roman" w:cs="Times New Roman"/>
          <w:b/>
          <w:i/>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2.13. Муниципальная услуга предоставляется бесплатно.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A6240C" w:rsidRDefault="005B2C68" w:rsidP="005B2C68">
      <w:pPr>
        <w:contextualSpacing/>
        <w:jc w:val="center"/>
        <w:rPr>
          <w:rFonts w:ascii="Times New Roman" w:hAnsi="Times New Roman" w:cs="Times New Roman"/>
          <w:b/>
          <w:i/>
          <w:sz w:val="28"/>
          <w:szCs w:val="28"/>
        </w:rPr>
      </w:pPr>
      <w:r w:rsidRPr="00A6240C">
        <w:rPr>
          <w:rFonts w:ascii="Times New Roman" w:hAnsi="Times New Roman" w:cs="Times New Roman"/>
          <w:b/>
          <w:i/>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2.14. Для получения муниципальной услуги не требуется получение услуг, которые являются необходимыми и обязательными. </w:t>
      </w:r>
    </w:p>
    <w:p w:rsidR="005B2C68" w:rsidRPr="00A6240C" w:rsidRDefault="005B2C68" w:rsidP="005B2C68">
      <w:pPr>
        <w:contextualSpacing/>
        <w:jc w:val="center"/>
        <w:rPr>
          <w:rFonts w:ascii="Times New Roman" w:hAnsi="Times New Roman" w:cs="Times New Roman"/>
          <w:b/>
          <w:i/>
          <w:sz w:val="28"/>
          <w:szCs w:val="28"/>
        </w:rPr>
      </w:pPr>
    </w:p>
    <w:p w:rsidR="005B2C68" w:rsidRPr="00A6240C" w:rsidRDefault="005B2C68" w:rsidP="005B2C68">
      <w:pPr>
        <w:contextualSpacing/>
        <w:jc w:val="center"/>
        <w:rPr>
          <w:rFonts w:ascii="Times New Roman" w:hAnsi="Times New Roman" w:cs="Times New Roman"/>
          <w:b/>
          <w:i/>
          <w:sz w:val="28"/>
          <w:szCs w:val="28"/>
        </w:rPr>
      </w:pPr>
      <w:r w:rsidRPr="00A6240C">
        <w:rPr>
          <w:rFonts w:ascii="Times New Roman" w:hAnsi="Times New Roman" w:cs="Times New Roman"/>
          <w:b/>
          <w:i/>
          <w:sz w:val="28"/>
          <w:szCs w:val="28"/>
        </w:rPr>
        <w:t>Максимальный срок ожидания в очереди при подаче запроса о предоставлении муниципальной услуги и при получении результата ее предоставления</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2.15.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w:t>
      </w: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A6240C" w:rsidRDefault="005B2C68" w:rsidP="005B2C68">
      <w:pPr>
        <w:contextualSpacing/>
        <w:jc w:val="center"/>
        <w:rPr>
          <w:rFonts w:ascii="Times New Roman" w:hAnsi="Times New Roman" w:cs="Times New Roman"/>
          <w:b/>
          <w:i/>
          <w:sz w:val="28"/>
          <w:szCs w:val="28"/>
        </w:rPr>
      </w:pPr>
      <w:r w:rsidRPr="00A6240C">
        <w:rPr>
          <w:rFonts w:ascii="Times New Roman" w:hAnsi="Times New Roman" w:cs="Times New Roman"/>
          <w:b/>
          <w:i/>
          <w:sz w:val="28"/>
          <w:szCs w:val="28"/>
        </w:rPr>
        <w:t>Срок и порядок регистрации запроса заявителя о предоставлении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2.16. Заявление о предоставлении муниципальной услуги не предусмотрено. </w:t>
      </w:r>
    </w:p>
    <w:p w:rsidR="005B2C68" w:rsidRPr="009D324D" w:rsidRDefault="005B2C68" w:rsidP="005B2C68">
      <w:pPr>
        <w:pStyle w:val="ConsPlusNormal"/>
        <w:ind w:right="-285" w:firstLine="540"/>
        <w:contextualSpacing/>
        <w:jc w:val="center"/>
        <w:rPr>
          <w:rFonts w:ascii="Times New Roman" w:hAnsi="Times New Roman" w:cs="Times New Roman"/>
          <w:b/>
          <w:i/>
          <w:sz w:val="28"/>
          <w:szCs w:val="28"/>
        </w:rPr>
      </w:pPr>
      <w:r w:rsidRPr="009D324D">
        <w:rPr>
          <w:rFonts w:ascii="Times New Roman" w:hAnsi="Times New Roman" w:cs="Times New Roman"/>
          <w:b/>
          <w:i/>
          <w:sz w:val="28"/>
          <w:szCs w:val="28"/>
        </w:rPr>
        <w:t>Требования к помещениям, в которых предоставляются муниципальная услуга</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2.17. Вход в здание Администрации оборудуется вывеской с указанием его наименования.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Места для ожидания и приема заявителей оборудуются стульями, столами (стойками) для написания </w:t>
      </w:r>
      <w:hyperlink r:id="rId10" w:anchor="P695" w:history="1">
        <w:r>
          <w:rPr>
            <w:rStyle w:val="a3"/>
            <w:sz w:val="28"/>
            <w:szCs w:val="28"/>
            <w:u w:val="none"/>
          </w:rPr>
          <w:t>заявления</w:t>
        </w:r>
      </w:hyperlink>
      <w:r>
        <w:rPr>
          <w:rFonts w:ascii="Times New Roman" w:hAnsi="Times New Roman" w:cs="Times New Roman"/>
          <w:sz w:val="28"/>
          <w:szCs w:val="28"/>
        </w:rPr>
        <w:t xml:space="preserve">. Заявителям предоставляются для заполнения бланки по форме, установленной в </w:t>
      </w:r>
      <w:hyperlink r:id="rId11" w:anchor="P695" w:history="1">
        <w:r>
          <w:rPr>
            <w:rStyle w:val="a3"/>
            <w:sz w:val="28"/>
            <w:szCs w:val="28"/>
            <w:u w:val="none"/>
          </w:rPr>
          <w:t xml:space="preserve">приложении N </w:t>
        </w:r>
      </w:hyperlink>
      <w:r>
        <w:t>2</w:t>
      </w:r>
      <w:r>
        <w:rPr>
          <w:rFonts w:ascii="Times New Roman" w:hAnsi="Times New Roman" w:cs="Times New Roman"/>
          <w:sz w:val="28"/>
          <w:szCs w:val="28"/>
        </w:rPr>
        <w:t xml:space="preserve"> к настоящему административному регламенту.</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Места информирования, предназначенные для ознакомления заявителей с информационными материалами, оборудуются: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информационными стендами, на которых размещается текстовая информация, в том числе с образцами заполнения документов и канцелярскими принадлежностями;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стульями и столами для оформления документов.</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К информационным стендам должна быть обеспечена возможность свободного доступа граждан.</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2.17.1. Рабочие места должностных лиц, предоставляющих муниципальную услугу, должны быть оборудованы персональными компьютерами с возможностью доступа к сети Интернет, печатающими устройствами, </w:t>
      </w:r>
      <w:r>
        <w:rPr>
          <w:rFonts w:ascii="Times New Roman" w:hAnsi="Times New Roman" w:cs="Times New Roman"/>
          <w:sz w:val="28"/>
          <w:szCs w:val="28"/>
        </w:rPr>
        <w:lastRenderedPageBreak/>
        <w:t>копировальной техникой, средствами телефонной связи.</w:t>
      </w:r>
    </w:p>
    <w:p w:rsidR="005B2C68" w:rsidRDefault="005B2C68" w:rsidP="005B2C68">
      <w:pPr>
        <w:pStyle w:val="ConsPlusNormal"/>
        <w:ind w:right="-285" w:firstLine="540"/>
        <w:contextualSpacing/>
        <w:jc w:val="both"/>
        <w:rPr>
          <w:rFonts w:ascii="Times New Roman" w:hAnsi="Times New Roman" w:cs="Times New Roman"/>
          <w:sz w:val="28"/>
          <w:szCs w:val="28"/>
        </w:rPr>
      </w:pPr>
    </w:p>
    <w:p w:rsidR="005B2C68" w:rsidRPr="009D324D" w:rsidRDefault="005B2C68" w:rsidP="005B2C68">
      <w:pPr>
        <w:pStyle w:val="ConsPlusTitle"/>
        <w:ind w:right="-285"/>
        <w:contextualSpacing/>
        <w:jc w:val="center"/>
        <w:rPr>
          <w:rFonts w:ascii="Times New Roman" w:hAnsi="Times New Roman" w:cs="Times New Roman"/>
          <w:i/>
          <w:sz w:val="28"/>
          <w:szCs w:val="28"/>
        </w:rPr>
      </w:pPr>
      <w:r w:rsidRPr="009D324D">
        <w:rPr>
          <w:rFonts w:ascii="Times New Roman" w:hAnsi="Times New Roman" w:cs="Times New Roman"/>
          <w:i/>
          <w:sz w:val="28"/>
          <w:szCs w:val="28"/>
        </w:rPr>
        <w:t xml:space="preserve">Требования к обеспечению условий доступности </w:t>
      </w:r>
    </w:p>
    <w:p w:rsidR="005B2C68" w:rsidRPr="009D324D" w:rsidRDefault="005B2C68" w:rsidP="005B2C68">
      <w:pPr>
        <w:pStyle w:val="ConsPlusTitle"/>
        <w:ind w:right="-285"/>
        <w:contextualSpacing/>
        <w:jc w:val="center"/>
        <w:rPr>
          <w:rFonts w:ascii="Times New Roman" w:hAnsi="Times New Roman" w:cs="Times New Roman"/>
          <w:i/>
          <w:sz w:val="28"/>
          <w:szCs w:val="28"/>
        </w:rPr>
      </w:pPr>
      <w:r w:rsidRPr="009D324D">
        <w:rPr>
          <w:rFonts w:ascii="Times New Roman" w:hAnsi="Times New Roman" w:cs="Times New Roman"/>
          <w:i/>
          <w:sz w:val="28"/>
          <w:szCs w:val="28"/>
        </w:rPr>
        <w:t>для инвалидов муниципальной услуги.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Вход в здание </w:t>
      </w:r>
      <w:proofErr w:type="gramStart"/>
      <w:r>
        <w:rPr>
          <w:rFonts w:ascii="Times New Roman" w:hAnsi="Times New Roman" w:cs="Times New Roman"/>
          <w:sz w:val="28"/>
          <w:szCs w:val="28"/>
        </w:rPr>
        <w:t>Администрации</w:t>
      </w:r>
      <w:proofErr w:type="gramEnd"/>
      <w:r>
        <w:rPr>
          <w:rFonts w:ascii="Times New Roman" w:hAnsi="Times New Roman" w:cs="Times New Roman"/>
          <w:sz w:val="28"/>
          <w:szCs w:val="28"/>
        </w:rPr>
        <w:t xml:space="preserve"> в котором предоставляется муниципальная услуга, обеспечиваются в соответствии со Сводом правил 59.13330.2012 «СНиП 35-01-2001 «Доступность зданий и сооружений для маломобильных групп населения», утвержденным приказом </w:t>
      </w:r>
      <w:proofErr w:type="spellStart"/>
      <w:r>
        <w:rPr>
          <w:rFonts w:ascii="Times New Roman" w:hAnsi="Times New Roman" w:cs="Times New Roman"/>
          <w:sz w:val="28"/>
          <w:szCs w:val="28"/>
        </w:rPr>
        <w:t>Минрегиона</w:t>
      </w:r>
      <w:proofErr w:type="spellEnd"/>
      <w:r>
        <w:rPr>
          <w:rFonts w:ascii="Times New Roman" w:hAnsi="Times New Roman" w:cs="Times New Roman"/>
          <w:sz w:val="28"/>
          <w:szCs w:val="28"/>
        </w:rPr>
        <w:t xml:space="preserve"> РФ от 27 декабря 2011 года N 605.</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2" w:history="1">
        <w:r>
          <w:rPr>
            <w:rStyle w:val="a3"/>
            <w:color w:val="auto"/>
            <w:sz w:val="28"/>
            <w:szCs w:val="28"/>
            <w:u w:val="none"/>
          </w:rPr>
          <w:t>частью 1 статьи 15</w:t>
        </w:r>
      </w:hyperlink>
      <w:r>
        <w:rPr>
          <w:rFonts w:ascii="Times New Roman" w:hAnsi="Times New Roman" w:cs="Times New Roman"/>
          <w:sz w:val="28"/>
          <w:szCs w:val="28"/>
        </w:rPr>
        <w:t xml:space="preserve"> Федерального закона от 24 ноября 1995 г. N 181-ФЗ «О социальной защите инвалидов в Российской Федерации» инвалидам обеспечиваются: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условия беспрепятственного доступа к зданию Администрации, в котором предоставляется муниципальная услуга (далее - здание), а также для беспрепятственного пользования транспортом, средствами связи и информации;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возможность самостоятельного передвижения по территории, на которой расположено здание, а также входа в здание и выхода из здания, посадки в транспортное средство и высадки из него, в том числе с использованием кресла-коляски;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сопровождение инвалидов, имеющих стойкие расстройства функции зрения и самостоятельного передвижения;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зданию и к муниципальной услуге с учетом ограничений их жизнедеятельности;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допуск </w:t>
      </w:r>
      <w:proofErr w:type="spellStart"/>
      <w:r>
        <w:rPr>
          <w:rFonts w:ascii="Times New Roman" w:hAnsi="Times New Roman" w:cs="Times New Roman"/>
          <w:sz w:val="28"/>
          <w:szCs w:val="28"/>
        </w:rPr>
        <w:t>сурдопереводчика</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тифлосурдопереводчика</w:t>
      </w:r>
      <w:proofErr w:type="spellEnd"/>
      <w:r>
        <w:rPr>
          <w:rFonts w:ascii="Times New Roman" w:hAnsi="Times New Roman" w:cs="Times New Roman"/>
          <w:sz w:val="28"/>
          <w:szCs w:val="28"/>
        </w:rPr>
        <w:t>;</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допуск собаки-проводника в здание;</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оказание инвалидам помощи в преодолении барьеров, мешающих получению ими муниципальной услуги наравне с другими лицами.</w:t>
      </w:r>
    </w:p>
    <w:p w:rsidR="005B2C68" w:rsidRDefault="005B2C68" w:rsidP="005B2C68">
      <w:pPr>
        <w:pStyle w:val="ConsPlusNormal"/>
        <w:ind w:right="-285"/>
        <w:contextualSpacing/>
        <w:jc w:val="both"/>
        <w:rPr>
          <w:rFonts w:ascii="Times New Roman" w:hAnsi="Times New Roman" w:cs="Times New Roman"/>
          <w:sz w:val="28"/>
          <w:szCs w:val="28"/>
        </w:rPr>
      </w:pP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4D60B1" w:rsidRDefault="005B2C68" w:rsidP="005B2C68">
      <w:pPr>
        <w:contextualSpacing/>
        <w:jc w:val="center"/>
        <w:rPr>
          <w:rFonts w:ascii="Times New Roman" w:hAnsi="Times New Roman" w:cs="Times New Roman"/>
          <w:b/>
          <w:i/>
          <w:sz w:val="28"/>
          <w:szCs w:val="28"/>
        </w:rPr>
      </w:pPr>
      <w:r w:rsidRPr="004D60B1">
        <w:rPr>
          <w:rFonts w:ascii="Times New Roman" w:hAnsi="Times New Roman" w:cs="Times New Roman"/>
          <w:b/>
          <w:i/>
          <w:sz w:val="28"/>
          <w:szCs w:val="28"/>
        </w:rPr>
        <w:t>Показатели доступности и качества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2.18. Показателями доступности предоставления муниципальной услуги являются: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наличие полной и понятной информации о месте, порядке и сроках предоставления муниципальной услуги на информационных стендах органа местного самоуправления, в информационно-телекоммуникационных сетях общего пользования (в том числе в сети «Интернет»), средствах массовой информации, информационных материалах, размещенных в местах предоставления муниципальной услуги;        содействие инвалиду (при </w:t>
      </w:r>
      <w:r w:rsidRPr="00367BB2">
        <w:rPr>
          <w:rFonts w:ascii="Times New Roman" w:hAnsi="Times New Roman" w:cs="Times New Roman"/>
          <w:sz w:val="28"/>
          <w:szCs w:val="28"/>
        </w:rPr>
        <w:lastRenderedPageBreak/>
        <w:t xml:space="preserve">необходимости) со стороны должностных лиц при входе, выходе и перемещения по помещению приема и выдачи документов;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оказание инвалидам должностными лицами необходимой помощи, связанной с разъяснением в доступной для них форме порядка предоставления муниципальной услуги, оформлением необходимых для предоставления муниципальной услуги документов;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2.19. Качество предоставления муниципальной услуги характеризуется отсутствием: </w:t>
      </w:r>
    </w:p>
    <w:p w:rsidR="005B2C68" w:rsidRDefault="005B2C68" w:rsidP="005B2C68">
      <w:pPr>
        <w:contextualSpacing/>
        <w:jc w:val="both"/>
        <w:rPr>
          <w:rFonts w:ascii="Times New Roman" w:hAnsi="Times New Roman" w:cs="Times New Roman"/>
          <w:sz w:val="28"/>
          <w:szCs w:val="28"/>
        </w:rPr>
      </w:pPr>
      <w:r w:rsidRPr="00193F82">
        <w:rPr>
          <w:rFonts w:ascii="Times New Roman" w:hAnsi="Times New Roman" w:cs="Times New Roman"/>
          <w:sz w:val="28"/>
          <w:szCs w:val="28"/>
        </w:rPr>
        <w:t>превышения максимально допустимого времени ожидания в очереди (15</w:t>
      </w:r>
      <w:r w:rsidRPr="00367BB2">
        <w:rPr>
          <w:rFonts w:ascii="Times New Roman" w:hAnsi="Times New Roman" w:cs="Times New Roman"/>
          <w:sz w:val="28"/>
          <w:szCs w:val="28"/>
        </w:rPr>
        <w:t xml:space="preserve"> минут) при приеме документов от заявителей и выдаче результата муниципальной услуги;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жалоб на решения и действия (бездействия) органа местного самоуправления, предоставляющего муниципальную услугу, а также его должностных лиц, муниципальных служащих;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жалоб на некорректное, невнимательное отношение должностных лиц, муниципальных служащих органа местного самоуправления к заявителям; нарушений сроков предоставления муниципальной услуги и выполнения административных процедур.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center"/>
        <w:rPr>
          <w:rFonts w:ascii="Times New Roman" w:hAnsi="Times New Roman" w:cs="Times New Roman"/>
          <w:sz w:val="28"/>
          <w:szCs w:val="28"/>
        </w:rPr>
      </w:pPr>
      <w:r w:rsidRPr="004D60B1">
        <w:rPr>
          <w:rFonts w:ascii="Times New Roman" w:hAnsi="Times New Roman" w:cs="Times New Roman"/>
          <w:b/>
          <w:i/>
          <w:sz w:val="28"/>
          <w:szCs w:val="28"/>
        </w:rPr>
        <w:t>Требования, учитывающие особенности предоставления муниципальной услуги в электронной форме</w:t>
      </w:r>
      <w:r w:rsidRPr="00367BB2">
        <w:rPr>
          <w:rFonts w:ascii="Times New Roman" w:hAnsi="Times New Roman" w:cs="Times New Roman"/>
          <w:sz w:val="28"/>
          <w:szCs w:val="28"/>
        </w:rPr>
        <w:t xml:space="preserve"> </w:t>
      </w:r>
    </w:p>
    <w:p w:rsidR="005B2C68" w:rsidRDefault="005B2C68" w:rsidP="005B2C68">
      <w:pPr>
        <w:contextualSpacing/>
        <w:rPr>
          <w:rFonts w:ascii="Times New Roman" w:hAnsi="Times New Roman" w:cs="Times New Roman"/>
          <w:sz w:val="28"/>
          <w:szCs w:val="28"/>
        </w:rPr>
      </w:pPr>
      <w:r w:rsidRPr="00367BB2">
        <w:rPr>
          <w:rFonts w:ascii="Times New Roman" w:hAnsi="Times New Roman" w:cs="Times New Roman"/>
          <w:sz w:val="28"/>
          <w:szCs w:val="28"/>
        </w:rPr>
        <w:t xml:space="preserve">2.20. При предоставлении муниципальной услуги в электронной форме для заявителей обеспечивается:  </w:t>
      </w:r>
    </w:p>
    <w:p w:rsidR="005B2C68" w:rsidRPr="00193F82" w:rsidRDefault="005B2C68" w:rsidP="005B2C68">
      <w:pPr>
        <w:autoSpaceDE w:val="0"/>
        <w:autoSpaceDN w:val="0"/>
        <w:adjustRightInd w:val="0"/>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На Едином портале  размещается  следующая информация:</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исчерпывающий перечень документов, необходимых для предоставления муниципальной услуги, требования к оформлению указанных документов, а так же перечень документов, которые заявитель вправе представить по собственной инициативе;</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круг заявителей;</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срок предоставления муниципальной услуги;</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исчерпывающий перечень оснований для приостановления или отказа в предоставлении муниципальной услуги;</w:t>
      </w:r>
    </w:p>
    <w:p w:rsidR="005B2C68" w:rsidRPr="00193F82"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B2C68" w:rsidRPr="004D60B1" w:rsidRDefault="005B2C68" w:rsidP="005B2C68">
      <w:pPr>
        <w:ind w:right="-285" w:firstLine="709"/>
        <w:contextualSpacing/>
        <w:jc w:val="both"/>
        <w:rPr>
          <w:rFonts w:ascii="Times New Roman" w:hAnsi="Times New Roman" w:cs="Times New Roman"/>
          <w:sz w:val="28"/>
          <w:szCs w:val="28"/>
        </w:rPr>
      </w:pPr>
      <w:r w:rsidRPr="00193F82">
        <w:rPr>
          <w:rFonts w:ascii="Times New Roman" w:hAnsi="Times New Roman" w:cs="Times New Roman"/>
          <w:sz w:val="28"/>
          <w:szCs w:val="28"/>
        </w:rPr>
        <w:lastRenderedPageBreak/>
        <w:t>- формы заявлений (уведомлений, сообщений), используемые при предоставлении муниципальной услуги.</w:t>
      </w:r>
    </w:p>
    <w:p w:rsidR="005B2C68" w:rsidRPr="004D60B1" w:rsidRDefault="005B2C68" w:rsidP="005B2C68">
      <w:pPr>
        <w:contextualSpacing/>
        <w:jc w:val="both"/>
        <w:rPr>
          <w:rFonts w:ascii="Times New Roman" w:hAnsi="Times New Roman" w:cs="Times New Roman"/>
          <w:sz w:val="28"/>
          <w:szCs w:val="28"/>
        </w:rPr>
      </w:pPr>
    </w:p>
    <w:p w:rsidR="005B2C68" w:rsidRPr="004D60B1" w:rsidRDefault="005B2C68" w:rsidP="005B2C68">
      <w:pPr>
        <w:contextualSpacing/>
        <w:jc w:val="center"/>
        <w:rPr>
          <w:rFonts w:ascii="Times New Roman" w:hAnsi="Times New Roman" w:cs="Times New Roman"/>
          <w:b/>
          <w:sz w:val="28"/>
          <w:szCs w:val="28"/>
        </w:rPr>
      </w:pPr>
      <w:r w:rsidRPr="004D60B1">
        <w:rPr>
          <w:rFonts w:ascii="Times New Roman" w:hAnsi="Times New Roman" w:cs="Times New Roman"/>
          <w:b/>
          <w:sz w:val="28"/>
          <w:szCs w:val="28"/>
        </w:rPr>
        <w:t>III. Состав, последовательность и сроки выполнения административных процедур, требования к порядку их выполнения Исчерпывающий перечень административных процедур</w:t>
      </w:r>
    </w:p>
    <w:p w:rsidR="005B2C68" w:rsidRPr="004D60B1"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3.1. Предоставление муниципальной услуги включает в себя следующие административные процедуры: </w:t>
      </w:r>
    </w:p>
    <w:p w:rsidR="005B2C68"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1) прием и рассмотрение документов; </w:t>
      </w:r>
    </w:p>
    <w:p w:rsidR="005B2C68"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2) формирование и направление межведомственных запросов; </w:t>
      </w:r>
    </w:p>
    <w:p w:rsidR="005B2C68" w:rsidRPr="004D60B1" w:rsidRDefault="005B2C68" w:rsidP="005B2C68">
      <w:pPr>
        <w:contextualSpacing/>
        <w:jc w:val="both"/>
        <w:rPr>
          <w:rFonts w:ascii="Times New Roman" w:hAnsi="Times New Roman" w:cs="Times New Roman"/>
          <w:sz w:val="28"/>
          <w:szCs w:val="28"/>
        </w:rPr>
      </w:pPr>
      <w:r>
        <w:rPr>
          <w:rFonts w:ascii="Times New Roman" w:hAnsi="Times New Roman" w:cs="Times New Roman"/>
          <w:sz w:val="28"/>
          <w:szCs w:val="28"/>
        </w:rPr>
        <w:t xml:space="preserve">3) </w:t>
      </w:r>
      <w:r w:rsidRPr="004D60B1">
        <w:rPr>
          <w:rFonts w:ascii="Times New Roman" w:hAnsi="Times New Roman" w:cs="Times New Roman"/>
          <w:sz w:val="28"/>
          <w:szCs w:val="28"/>
        </w:rPr>
        <w:t xml:space="preserve">оформление и выдача (направление) заявителю разрешения либо уведомление заявителя об отказе в выдаче разрешения. Блок-схема предоставления муниципальной услуги представлена в приложении № 3 к Административному регламенту. </w:t>
      </w:r>
    </w:p>
    <w:p w:rsidR="005B2C68" w:rsidRPr="004D60B1"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 </w:t>
      </w:r>
    </w:p>
    <w:p w:rsidR="005B2C68" w:rsidRPr="004D60B1" w:rsidRDefault="005B2C68" w:rsidP="005B2C68">
      <w:pPr>
        <w:contextualSpacing/>
        <w:jc w:val="center"/>
        <w:rPr>
          <w:rFonts w:ascii="Times New Roman" w:hAnsi="Times New Roman" w:cs="Times New Roman"/>
          <w:b/>
          <w:i/>
          <w:sz w:val="28"/>
          <w:szCs w:val="28"/>
        </w:rPr>
      </w:pPr>
      <w:r w:rsidRPr="004D60B1">
        <w:rPr>
          <w:rFonts w:ascii="Times New Roman" w:hAnsi="Times New Roman" w:cs="Times New Roman"/>
          <w:b/>
          <w:i/>
          <w:sz w:val="28"/>
          <w:szCs w:val="28"/>
        </w:rPr>
        <w:t>Прием и рассмотрение</w:t>
      </w:r>
      <w:r>
        <w:rPr>
          <w:rFonts w:ascii="Times New Roman" w:hAnsi="Times New Roman" w:cs="Times New Roman"/>
          <w:b/>
          <w:i/>
          <w:sz w:val="28"/>
          <w:szCs w:val="28"/>
        </w:rPr>
        <w:t xml:space="preserve"> </w:t>
      </w:r>
      <w:r w:rsidRPr="004D60B1">
        <w:rPr>
          <w:rFonts w:ascii="Times New Roman" w:hAnsi="Times New Roman" w:cs="Times New Roman"/>
          <w:b/>
          <w:i/>
          <w:sz w:val="28"/>
          <w:szCs w:val="28"/>
        </w:rPr>
        <w:t>документов</w:t>
      </w:r>
    </w:p>
    <w:p w:rsidR="005B2C68" w:rsidRPr="004D60B1"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4D60B1">
        <w:rPr>
          <w:rFonts w:ascii="Times New Roman" w:hAnsi="Times New Roman" w:cs="Times New Roman"/>
          <w:sz w:val="28"/>
          <w:szCs w:val="28"/>
        </w:rPr>
        <w:t>3.2. Основанием для начала административной процедуры является поступление в подразделение органа местного самоуправления документов,</w:t>
      </w:r>
      <w:r w:rsidRPr="00367BB2">
        <w:rPr>
          <w:rFonts w:ascii="Times New Roman" w:hAnsi="Times New Roman" w:cs="Times New Roman"/>
          <w:sz w:val="28"/>
          <w:szCs w:val="28"/>
        </w:rPr>
        <w:t xml:space="preserve"> предусмотренных пунктами 2.6 и 2.7 Административного регламента,</w:t>
      </w:r>
      <w:r>
        <w:rPr>
          <w:rFonts w:ascii="Times New Roman" w:hAnsi="Times New Roman" w:cs="Times New Roman"/>
          <w:sz w:val="28"/>
          <w:szCs w:val="28"/>
        </w:rPr>
        <w:t xml:space="preserve"> </w:t>
      </w:r>
      <w:r w:rsidRPr="00367BB2">
        <w:rPr>
          <w:rFonts w:ascii="Times New Roman" w:hAnsi="Times New Roman" w:cs="Times New Roman"/>
          <w:sz w:val="28"/>
          <w:szCs w:val="28"/>
        </w:rPr>
        <w:t>посредством личного обращения заявителя (представителя зая</w:t>
      </w:r>
      <w:r>
        <w:rPr>
          <w:rFonts w:ascii="Times New Roman" w:hAnsi="Times New Roman" w:cs="Times New Roman"/>
          <w:sz w:val="28"/>
          <w:szCs w:val="28"/>
        </w:rPr>
        <w:t>вителя)</w:t>
      </w:r>
      <w:r w:rsidRPr="00367BB2">
        <w:rPr>
          <w:rFonts w:ascii="Times New Roman" w:hAnsi="Times New Roman" w:cs="Times New Roman"/>
          <w:sz w:val="28"/>
          <w:szCs w:val="28"/>
        </w:rPr>
        <w:t>. Специалист</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подразделения: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-устанавливает личность заявителя, проверяет документы, удостоверяющие личность заявителя;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-проверяет полномочия заявителя, уполномоченных лиц;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-проверяет соответствие предоставленных копий документов оригиналам</w:t>
      </w:r>
      <w:r>
        <w:rPr>
          <w:rFonts w:ascii="Times New Roman" w:hAnsi="Times New Roman" w:cs="Times New Roman"/>
          <w:sz w:val="28"/>
          <w:szCs w:val="28"/>
        </w:rPr>
        <w:t>.</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После установления личности заявителя и установления факта соответствия копий документов оригиналам, специалист подразделения предлагает заявителю, в случае у него отсутствия своего бланка заявления, бланк заявления согласно приложению № 2 к Административному регламенту. Заявление с прилагаемыми копиями документов передается в структурное подразделение администрации муниципального района, уполномоченное на прием и регистрацию поступающей в администрацию корреспонденции. Результатом административной процедуры является регистрация поступивших документов и направление документов на рассмотрение специалисту, ответственному за предоставление муниципальной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Способ фиксации результата административной процедуры: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lastRenderedPageBreak/>
        <w:t xml:space="preserve">Присвоение специалистом, ответственным за прием и регистрацию поступающей в администрацию корреспонденции, в журнале регистрации входящих документов входящего номера заявлению. Максимальный срок выполнения административной процедуры составляет </w:t>
      </w:r>
      <w:r w:rsidRPr="00193F82">
        <w:rPr>
          <w:rFonts w:ascii="Times New Roman" w:hAnsi="Times New Roman" w:cs="Times New Roman"/>
          <w:sz w:val="28"/>
          <w:szCs w:val="28"/>
        </w:rPr>
        <w:t>3 календарных дней</w:t>
      </w:r>
      <w:r>
        <w:rPr>
          <w:rFonts w:ascii="Times New Roman" w:hAnsi="Times New Roman" w:cs="Times New Roman"/>
          <w:sz w:val="28"/>
          <w:szCs w:val="28"/>
        </w:rPr>
        <w:t>.</w:t>
      </w:r>
      <w:r w:rsidRPr="00367BB2">
        <w:rPr>
          <w:rFonts w:ascii="Times New Roman" w:hAnsi="Times New Roman" w:cs="Times New Roman"/>
          <w:sz w:val="28"/>
          <w:szCs w:val="28"/>
        </w:rPr>
        <w:t xml:space="preserve"> </w:t>
      </w:r>
    </w:p>
    <w:p w:rsidR="0089245D" w:rsidRPr="00E516D2" w:rsidRDefault="0089245D" w:rsidP="005B2C68">
      <w:pPr>
        <w:ind w:firstLine="708"/>
        <w:contextualSpacing/>
        <w:jc w:val="both"/>
        <w:rPr>
          <w:rFonts w:ascii="Times New Roman" w:hAnsi="Times New Roman" w:cs="Times New Roman"/>
          <w:color w:val="FF0000"/>
          <w:sz w:val="28"/>
          <w:szCs w:val="28"/>
        </w:rPr>
      </w:pPr>
      <w:r w:rsidRPr="00E516D2">
        <w:rPr>
          <w:rFonts w:ascii="Times New Roman" w:hAnsi="Times New Roman" w:cs="Times New Roman"/>
          <w:color w:val="FF0000"/>
          <w:sz w:val="28"/>
          <w:szCs w:val="28"/>
        </w:rPr>
        <w:t>3.2.1</w:t>
      </w:r>
      <w:proofErr w:type="gramStart"/>
      <w:r w:rsidRPr="00E516D2">
        <w:rPr>
          <w:color w:val="FF0000"/>
        </w:rPr>
        <w:t xml:space="preserve"> </w:t>
      </w:r>
      <w:r w:rsidRPr="00E516D2">
        <w:rPr>
          <w:rFonts w:ascii="Times New Roman" w:hAnsi="Times New Roman" w:cs="Times New Roman"/>
          <w:color w:val="FF0000"/>
          <w:sz w:val="28"/>
          <w:szCs w:val="28"/>
        </w:rPr>
        <w:t>В</w:t>
      </w:r>
      <w:proofErr w:type="gramEnd"/>
      <w:r w:rsidRPr="00E516D2">
        <w:rPr>
          <w:rFonts w:ascii="Times New Roman" w:hAnsi="Times New Roman" w:cs="Times New Roman"/>
          <w:color w:val="FF0000"/>
          <w:sz w:val="28"/>
          <w:szCs w:val="28"/>
        </w:rPr>
        <w:t xml:space="preserve"> целях предоставления муниципальных услуг в электронной форме с использованием портала муниципальных услуг может обеспечиваться в автоматическом режиме заполнение формы заявления, а также запрос необходимых документов (сведений) из государственных и муниципальных информационных систем в порядке, предусмотренном частью 4 настоящей статьи. Указанный комплект документов (сведений) направляется с использованием портала государственных и муниципальных услуг в орган, предоставляющий муниципальную услугу. Документы (сведения), полученные из муниципальных информационных систем в указанном порядке, не подлежат дополнительной проверке органом, предоставляющим </w:t>
      </w:r>
      <w:proofErr w:type="spellStart"/>
      <w:proofErr w:type="gramStart"/>
      <w:r w:rsidRPr="00E516D2">
        <w:rPr>
          <w:rFonts w:ascii="Times New Roman" w:hAnsi="Times New Roman" w:cs="Times New Roman"/>
          <w:color w:val="FF0000"/>
          <w:sz w:val="28"/>
          <w:szCs w:val="28"/>
        </w:rPr>
        <w:t>предоставляющим</w:t>
      </w:r>
      <w:proofErr w:type="spellEnd"/>
      <w:proofErr w:type="gramEnd"/>
      <w:r w:rsidRPr="00E516D2">
        <w:rPr>
          <w:rFonts w:ascii="Times New Roman" w:hAnsi="Times New Roman" w:cs="Times New Roman"/>
          <w:color w:val="FF0000"/>
          <w:sz w:val="28"/>
          <w:szCs w:val="28"/>
        </w:rPr>
        <w:t xml:space="preserve"> муниципальную услугу.</w:t>
      </w:r>
    </w:p>
    <w:p w:rsidR="0089245D" w:rsidRPr="00D011F8" w:rsidRDefault="0089245D" w:rsidP="005B2C68">
      <w:pPr>
        <w:ind w:firstLine="708"/>
        <w:contextualSpacing/>
        <w:jc w:val="both"/>
        <w:rPr>
          <w:rFonts w:ascii="Times New Roman" w:hAnsi="Times New Roman" w:cs="Times New Roman"/>
          <w:color w:val="FF0000"/>
          <w:sz w:val="28"/>
          <w:szCs w:val="28"/>
        </w:rPr>
      </w:pPr>
      <w:r w:rsidRPr="00D011F8">
        <w:rPr>
          <w:rFonts w:ascii="Times New Roman" w:hAnsi="Times New Roman" w:cs="Times New Roman"/>
          <w:color w:val="FF0000"/>
          <w:sz w:val="28"/>
          <w:szCs w:val="28"/>
        </w:rPr>
        <w:t>3.2.2.</w:t>
      </w:r>
      <w:r w:rsidR="00B401AA" w:rsidRPr="00D011F8">
        <w:rPr>
          <w:color w:val="FF0000"/>
        </w:rPr>
        <w:t xml:space="preserve"> </w:t>
      </w:r>
      <w:r w:rsidR="00B401AA" w:rsidRPr="00D011F8">
        <w:rPr>
          <w:rFonts w:ascii="Times New Roman" w:hAnsi="Times New Roman" w:cs="Times New Roman"/>
          <w:color w:val="FF0000"/>
          <w:sz w:val="28"/>
          <w:szCs w:val="28"/>
        </w:rPr>
        <w:t>С использованием единого портала государственных и муниципальных услуг обеспечивается возможность формирования единого запроса. В рамках формирования единого запроса заявителем могут подаваться два и более заявления о предоставлении  муниципальных услуг. Предоставление муниципальных услуг на основании заявлений, сформированных в рамках единого запроса, осуществляется в соответствии с административными регламентами предоставления муниципальных услуг</w:t>
      </w:r>
    </w:p>
    <w:p w:rsidR="00D011F8" w:rsidRDefault="00D011F8" w:rsidP="005B2C68">
      <w:pPr>
        <w:ind w:firstLine="708"/>
        <w:contextualSpacing/>
        <w:jc w:val="both"/>
        <w:rPr>
          <w:rFonts w:ascii="Times New Roman" w:hAnsi="Times New Roman" w:cs="Times New Roman"/>
          <w:color w:val="FF0000"/>
          <w:sz w:val="28"/>
          <w:szCs w:val="28"/>
        </w:rPr>
      </w:pPr>
      <w:r w:rsidRPr="00D011F8">
        <w:rPr>
          <w:rFonts w:ascii="Times New Roman" w:hAnsi="Times New Roman" w:cs="Times New Roman"/>
          <w:color w:val="FF0000"/>
          <w:sz w:val="28"/>
          <w:szCs w:val="28"/>
        </w:rPr>
        <w:t>3.2.3</w:t>
      </w:r>
      <w:proofErr w:type="gramStart"/>
      <w:r w:rsidRPr="00D011F8">
        <w:rPr>
          <w:rFonts w:ascii="Times New Roman" w:hAnsi="Times New Roman" w:cs="Times New Roman"/>
          <w:color w:val="FF0000"/>
          <w:sz w:val="28"/>
          <w:szCs w:val="28"/>
        </w:rPr>
        <w:t xml:space="preserve"> П</w:t>
      </w:r>
      <w:proofErr w:type="gramEnd"/>
      <w:r w:rsidRPr="00D011F8">
        <w:rPr>
          <w:rFonts w:ascii="Times New Roman" w:hAnsi="Times New Roman" w:cs="Times New Roman"/>
          <w:color w:val="FF0000"/>
          <w:sz w:val="28"/>
          <w:szCs w:val="28"/>
        </w:rPr>
        <w:t xml:space="preserve">ри формировании единого запроса заявитель прилагает документы (сведения), необходимые для получения муниципальных услуг, результаты предоставления которых предполагается получить на основании заявлений, сформированных в рамках единого запроса, с учетом требований пункта 2 части 1 статьи 7 настоящего Федерального закона. При формировании единого запроса заявителю также обеспечивается возможность приложить к заявлениям о предоставлении муниципальных услуг документы (сведения), необходимые для получения муниципальных услуг, указанных в едином запросе, в автоматическом режиме посредством интеграции государственных информационных систем с единым порталом государственных и муниципальных услуг через единую систему межведомственного электронного взаимодействия. Подписание заявителем соответствующей электронной подписью сформированного с использованием единого портала государственных и муниципальных услуг единого запроса приравнивается к подписанию заявителем всех заявлений о предоставлении муниципальных услуг, указанных в едином запросе, если иное не установлено Правительством Российской Федерации. По итогам получения результатов  муниципальных </w:t>
      </w:r>
      <w:r w:rsidRPr="00D011F8">
        <w:rPr>
          <w:rFonts w:ascii="Times New Roman" w:hAnsi="Times New Roman" w:cs="Times New Roman"/>
          <w:color w:val="FF0000"/>
          <w:sz w:val="28"/>
          <w:szCs w:val="28"/>
        </w:rPr>
        <w:lastRenderedPageBreak/>
        <w:t xml:space="preserve">услуг, </w:t>
      </w:r>
      <w:proofErr w:type="gramStart"/>
      <w:r w:rsidRPr="00D011F8">
        <w:rPr>
          <w:rFonts w:ascii="Times New Roman" w:hAnsi="Times New Roman" w:cs="Times New Roman"/>
          <w:color w:val="FF0000"/>
          <w:sz w:val="28"/>
          <w:szCs w:val="28"/>
        </w:rPr>
        <w:t>заявления</w:t>
      </w:r>
      <w:proofErr w:type="gramEnd"/>
      <w:r w:rsidRPr="00D011F8">
        <w:rPr>
          <w:rFonts w:ascii="Times New Roman" w:hAnsi="Times New Roman" w:cs="Times New Roman"/>
          <w:color w:val="FF0000"/>
          <w:sz w:val="28"/>
          <w:szCs w:val="28"/>
        </w:rPr>
        <w:t xml:space="preserve"> о предоставлении которых поданы в рамках единого запроса, заявитель может подавать последующие заявления о предоставлении дополнительных муниципальных услуг, в том числе посредством формирования дополнительных единых запросов. Отказ в предоставлении результатов отдельных муниципальных услуг, </w:t>
      </w:r>
      <w:proofErr w:type="gramStart"/>
      <w:r w:rsidRPr="00D011F8">
        <w:rPr>
          <w:rFonts w:ascii="Times New Roman" w:hAnsi="Times New Roman" w:cs="Times New Roman"/>
          <w:color w:val="FF0000"/>
          <w:sz w:val="28"/>
          <w:szCs w:val="28"/>
        </w:rPr>
        <w:t>заявления</w:t>
      </w:r>
      <w:proofErr w:type="gramEnd"/>
      <w:r w:rsidRPr="00D011F8">
        <w:rPr>
          <w:rFonts w:ascii="Times New Roman" w:hAnsi="Times New Roman" w:cs="Times New Roman"/>
          <w:color w:val="FF0000"/>
          <w:sz w:val="28"/>
          <w:szCs w:val="28"/>
        </w:rPr>
        <w:t xml:space="preserve"> о предоставлении которых поданы в рамках единого запроса, не является основанием для прекращения предоставления иных муниципальных услуг, заявления о предоставлении результатов которых также поданы в рамках единого запроса</w:t>
      </w:r>
    </w:p>
    <w:p w:rsidR="00D011F8" w:rsidRPr="00D011F8" w:rsidRDefault="00D011F8" w:rsidP="005B2C68">
      <w:pPr>
        <w:ind w:firstLine="708"/>
        <w:contextualSpacing/>
        <w:jc w:val="both"/>
        <w:rPr>
          <w:rFonts w:ascii="Times New Roman" w:hAnsi="Times New Roman" w:cs="Times New Roman"/>
          <w:color w:val="FF0000"/>
          <w:sz w:val="28"/>
          <w:szCs w:val="28"/>
        </w:rPr>
      </w:pPr>
      <w:r>
        <w:rPr>
          <w:rFonts w:ascii="Times New Roman" w:hAnsi="Times New Roman" w:cs="Times New Roman"/>
          <w:color w:val="FF0000"/>
          <w:sz w:val="28"/>
          <w:szCs w:val="28"/>
        </w:rPr>
        <w:t>3.2.4.</w:t>
      </w:r>
      <w:r w:rsidRPr="00D011F8">
        <w:t xml:space="preserve"> </w:t>
      </w:r>
      <w:r w:rsidRPr="00D011F8">
        <w:rPr>
          <w:rFonts w:ascii="Times New Roman" w:hAnsi="Times New Roman" w:cs="Times New Roman"/>
          <w:color w:val="FF0000"/>
          <w:sz w:val="28"/>
          <w:szCs w:val="28"/>
        </w:rPr>
        <w:t>Информация о ходе предоставления конкретной муниципальной услуги в составе единого запроса, результат предоставления конкретной муниципальной услуги, заявление о предоставлении которой подано в рамках единого запроса, а также уведомление о готовности документов на бумажном носителе, являющихся результатом предоставления конкретной муниципальной услуги, заявление о предоставлении которой подано в рамках единого запроса, направляется в личный кабинет сформировавшего единый запрос заявителя на едином портале государственных и муниципальных услуг по мере поступления на единый портал государственных и муниципальных услуг результатов предоставления отдельных муниципальных услуг, заявления о предоставлении которых поданы в рамках единого запроса</w:t>
      </w:r>
      <w:r>
        <w:rPr>
          <w:rFonts w:ascii="Times New Roman" w:hAnsi="Times New Roman" w:cs="Times New Roman"/>
          <w:color w:val="FF0000"/>
          <w:sz w:val="28"/>
          <w:szCs w:val="28"/>
        </w:rPr>
        <w:t>.</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2B1E9D" w:rsidRDefault="005B2C68" w:rsidP="005B2C68">
      <w:pPr>
        <w:contextualSpacing/>
        <w:jc w:val="center"/>
        <w:rPr>
          <w:rFonts w:ascii="Times New Roman" w:hAnsi="Times New Roman" w:cs="Times New Roman"/>
          <w:b/>
          <w:i/>
          <w:sz w:val="28"/>
          <w:szCs w:val="28"/>
        </w:rPr>
      </w:pPr>
      <w:r w:rsidRPr="002B1E9D">
        <w:rPr>
          <w:rFonts w:ascii="Times New Roman" w:hAnsi="Times New Roman" w:cs="Times New Roman"/>
          <w:b/>
          <w:i/>
          <w:sz w:val="28"/>
          <w:szCs w:val="28"/>
        </w:rPr>
        <w:t>Формирование и направление межведомственных запросов или проверка наличия выписки на воздушное судно из реестра гражданских воздушных судов</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3.3. Основанием для начала административной процедуры является отсутствие документов, предусмотренных в пункте 2.7 Административного регламента.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В случае если заявителем по собственной инициативе не представлена</w:t>
      </w:r>
      <w:r>
        <w:rPr>
          <w:rFonts w:ascii="Times New Roman" w:hAnsi="Times New Roman" w:cs="Times New Roman"/>
          <w:sz w:val="28"/>
          <w:szCs w:val="28"/>
        </w:rPr>
        <w:t xml:space="preserve"> </w:t>
      </w:r>
      <w:r w:rsidRPr="00367BB2">
        <w:rPr>
          <w:rFonts w:ascii="Times New Roman" w:hAnsi="Times New Roman" w:cs="Times New Roman"/>
          <w:sz w:val="28"/>
          <w:szCs w:val="28"/>
        </w:rPr>
        <w:t>выписка на воздушное судно из реестра гражданских воздушных судов</w:t>
      </w:r>
      <w:r>
        <w:rPr>
          <w:rFonts w:ascii="Times New Roman" w:hAnsi="Times New Roman" w:cs="Times New Roman"/>
          <w:sz w:val="28"/>
          <w:szCs w:val="28"/>
        </w:rPr>
        <w:t xml:space="preserve"> </w:t>
      </w:r>
      <w:r w:rsidRPr="00367BB2">
        <w:rPr>
          <w:rFonts w:ascii="Times New Roman" w:hAnsi="Times New Roman" w:cs="Times New Roman"/>
          <w:sz w:val="28"/>
          <w:szCs w:val="28"/>
        </w:rPr>
        <w:t>специалис</w:t>
      </w:r>
      <w:r>
        <w:rPr>
          <w:rFonts w:ascii="Times New Roman" w:hAnsi="Times New Roman" w:cs="Times New Roman"/>
          <w:sz w:val="28"/>
          <w:szCs w:val="28"/>
        </w:rPr>
        <w:t xml:space="preserve">т </w:t>
      </w:r>
      <w:r w:rsidRPr="00367BB2">
        <w:rPr>
          <w:rFonts w:ascii="Times New Roman" w:hAnsi="Times New Roman" w:cs="Times New Roman"/>
          <w:sz w:val="28"/>
          <w:szCs w:val="28"/>
        </w:rPr>
        <w:t xml:space="preserve">подразделения органа местного самоуправления, ответственный за прием и рассмотрение документов, направляет запрос в соответствующие органы. Максимальный срок выполнения административной процедуры составляет 3 рабочих дня с момента обращения заявителя в орган местного самоуправления. Направление межведомственного запроса осуществляется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w:t>
      </w:r>
      <w:r w:rsidRPr="00367BB2">
        <w:rPr>
          <w:rFonts w:ascii="Times New Roman" w:hAnsi="Times New Roman" w:cs="Times New Roman"/>
          <w:sz w:val="28"/>
          <w:szCs w:val="28"/>
        </w:rPr>
        <w:lastRenderedPageBreak/>
        <w:t xml:space="preserve">или неработоспособностью веб-сервисов органов, предоставляющих муниципальные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Направление межведомственного запроса допускается только в целях, связанных с предоставлением муниципальной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 утвержденными Постановлением Правительства РФ от 8 сентября 2010 года № 697 «О единой системе межведомственного электронного взаимодействия», а также утвержденной технологической картой межведомственного взаимодействия муниципальной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Срок подготовки и направления межведомственного запроса – 1 рабочий день со дня регистрации документов заявителя.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Способ фиксации административной процедуры является регистрация запрашиваемых документов.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Результатом административной процедуры является получение запрашиваемых документов либо информации об отсутствии таковых.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Максимальный срок выполнения административной процедуры составляет 6 рабочих дней</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с момента обращения заявителя в орган местного самоуправления.  </w:t>
      </w:r>
    </w:p>
    <w:p w:rsidR="005B2C68" w:rsidRPr="002B1E9D" w:rsidRDefault="005B2C68" w:rsidP="005B2C68">
      <w:pPr>
        <w:contextualSpacing/>
        <w:jc w:val="center"/>
        <w:rPr>
          <w:rFonts w:ascii="Times New Roman" w:hAnsi="Times New Roman" w:cs="Times New Roman"/>
          <w:b/>
          <w:i/>
          <w:sz w:val="28"/>
          <w:szCs w:val="28"/>
        </w:rPr>
      </w:pPr>
    </w:p>
    <w:p w:rsidR="005B2C68" w:rsidRPr="002B1E9D" w:rsidRDefault="005B2C68" w:rsidP="005B2C68">
      <w:pPr>
        <w:contextualSpacing/>
        <w:jc w:val="center"/>
        <w:rPr>
          <w:rFonts w:ascii="Times New Roman" w:hAnsi="Times New Roman" w:cs="Times New Roman"/>
          <w:b/>
          <w:i/>
          <w:sz w:val="28"/>
          <w:szCs w:val="28"/>
        </w:rPr>
      </w:pPr>
      <w:r w:rsidRPr="002B1E9D">
        <w:rPr>
          <w:rFonts w:ascii="Times New Roman" w:hAnsi="Times New Roman" w:cs="Times New Roman"/>
          <w:b/>
          <w:i/>
          <w:sz w:val="28"/>
          <w:szCs w:val="28"/>
        </w:rPr>
        <w:t>Оформление и выдача (направление) заявителю разрешения либо уведомление заявителя об отказе в выдаче разрешения</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3.4. Основанием для начала административной процедуры является поступление ответа на межведомственный запрос.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В случае отсутствия оснований для отказа в предоставлении муниципальной услуги, предусмотренных пунктом 2.11 Административного регламента, специалист</w:t>
      </w:r>
      <w:r>
        <w:rPr>
          <w:rFonts w:ascii="Times New Roman" w:hAnsi="Times New Roman" w:cs="Times New Roman"/>
          <w:sz w:val="28"/>
          <w:szCs w:val="28"/>
        </w:rPr>
        <w:t xml:space="preserve"> </w:t>
      </w:r>
      <w:r w:rsidRPr="00367BB2">
        <w:rPr>
          <w:rFonts w:ascii="Times New Roman" w:hAnsi="Times New Roman" w:cs="Times New Roman"/>
          <w:sz w:val="28"/>
          <w:szCs w:val="28"/>
        </w:rPr>
        <w:t>подразделения органа местного самоуправления, ответственный за прием и рассмотрение документов, оформляет разрешение согласно приложению № 4 к Административному регламенту и заверяет своей подписью. Оформленное</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разрешение подписывается начальником подразделения органа местного самоуправления.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Разрешение, подписанное начальником подразделения органа местного самоуправления, заверяется печатью, регистрируется в журнале «Выдачи разрешений с присвоением регистрационного номера, даты выдачи, указанием фамилии заявителя и указанием разрешенного вида деятельности, и выдается заявителю (его представителю). </w:t>
      </w:r>
    </w:p>
    <w:p w:rsidR="005B2C68" w:rsidRDefault="005B2C68" w:rsidP="005B2C68">
      <w:pPr>
        <w:contextualSpacing/>
        <w:jc w:val="both"/>
        <w:rPr>
          <w:rFonts w:ascii="Times New Roman" w:hAnsi="Times New Roman" w:cs="Times New Roman"/>
          <w:sz w:val="28"/>
          <w:szCs w:val="28"/>
        </w:rPr>
      </w:pPr>
      <w:r w:rsidRPr="00882B46">
        <w:rPr>
          <w:rFonts w:ascii="Times New Roman" w:hAnsi="Times New Roman" w:cs="Times New Roman"/>
          <w:sz w:val="28"/>
          <w:szCs w:val="28"/>
        </w:rPr>
        <w:lastRenderedPageBreak/>
        <w:t>Специалист подразделения органа местного самоуправления,  ответственный за прием и рассмотрение документов, уведомляет заявителя о необходимости получения результата предоставления услуги</w:t>
      </w:r>
      <w:r>
        <w:rPr>
          <w:rFonts w:ascii="Times New Roman" w:hAnsi="Times New Roman" w:cs="Times New Roman"/>
          <w:sz w:val="28"/>
          <w:szCs w:val="28"/>
        </w:rPr>
        <w:t>.</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В случае поступления</w:t>
      </w:r>
      <w:r>
        <w:rPr>
          <w:rFonts w:ascii="Times New Roman" w:hAnsi="Times New Roman" w:cs="Times New Roman"/>
          <w:sz w:val="28"/>
          <w:szCs w:val="28"/>
        </w:rPr>
        <w:t xml:space="preserve"> </w:t>
      </w:r>
      <w:r w:rsidRPr="00367BB2">
        <w:rPr>
          <w:rFonts w:ascii="Times New Roman" w:hAnsi="Times New Roman" w:cs="Times New Roman"/>
          <w:sz w:val="28"/>
          <w:szCs w:val="28"/>
        </w:rPr>
        <w:t xml:space="preserve">в подразделение органа местного самоуправления, ответа на межведомственный запрос, свидетельствующего об отсутствии запрашиваемого документа специалист подразделения органа местного самоуправления, уведомляет заявителя об отказе в предоставлении муниципальной услуги с указанием причины отказа. Максимальный срок выполнения административной процедуры составляет 1 рабочий день: </w:t>
      </w:r>
    </w:p>
    <w:p w:rsidR="00F30649" w:rsidRPr="00F30649" w:rsidRDefault="00F30649" w:rsidP="00F30649">
      <w:pPr>
        <w:ind w:firstLine="708"/>
        <w:contextualSpacing/>
        <w:jc w:val="center"/>
        <w:rPr>
          <w:rFonts w:ascii="Times New Roman" w:hAnsi="Times New Roman" w:cs="Times New Roman"/>
          <w:b/>
          <w:i/>
          <w:sz w:val="28"/>
          <w:szCs w:val="28"/>
        </w:rPr>
      </w:pPr>
      <w:r w:rsidRPr="00F30649">
        <w:rPr>
          <w:rFonts w:ascii="Times New Roman" w:hAnsi="Times New Roman" w:cs="Times New Roman"/>
          <w:b/>
          <w:i/>
          <w:sz w:val="28"/>
          <w:szCs w:val="28"/>
        </w:rPr>
        <w:t>Выдача дубликата документа, выданного по результатам предоставления муниципальной услуги:</w:t>
      </w:r>
    </w:p>
    <w:p w:rsidR="00F30649" w:rsidRPr="00F30649" w:rsidRDefault="00F30649" w:rsidP="00F30649">
      <w:pPr>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3.5. </w:t>
      </w:r>
      <w:r w:rsidRPr="00F30649">
        <w:rPr>
          <w:rFonts w:ascii="Times New Roman" w:hAnsi="Times New Roman" w:cs="Times New Roman"/>
          <w:sz w:val="28"/>
          <w:szCs w:val="28"/>
        </w:rPr>
        <w:t xml:space="preserve">- основанием для выдачи </w:t>
      </w:r>
      <w:proofErr w:type="gramStart"/>
      <w:r w:rsidRPr="00F30649">
        <w:rPr>
          <w:rFonts w:ascii="Times New Roman" w:hAnsi="Times New Roman" w:cs="Times New Roman"/>
          <w:sz w:val="28"/>
          <w:szCs w:val="28"/>
        </w:rPr>
        <w:t>дубликата документа, выданного по результатам предоставления муниципальной услуги является</w:t>
      </w:r>
      <w:proofErr w:type="gramEnd"/>
      <w:r w:rsidRPr="00F30649">
        <w:rPr>
          <w:rFonts w:ascii="Times New Roman" w:hAnsi="Times New Roman" w:cs="Times New Roman"/>
          <w:sz w:val="28"/>
          <w:szCs w:val="28"/>
        </w:rPr>
        <w:t xml:space="preserve"> п</w:t>
      </w:r>
      <w:r>
        <w:rPr>
          <w:rFonts w:ascii="Times New Roman" w:hAnsi="Times New Roman" w:cs="Times New Roman"/>
          <w:sz w:val="28"/>
          <w:szCs w:val="28"/>
        </w:rPr>
        <w:t>олучение заявления (приложение 3</w:t>
      </w:r>
      <w:r w:rsidRPr="00F30649">
        <w:rPr>
          <w:rFonts w:ascii="Times New Roman" w:hAnsi="Times New Roman" w:cs="Times New Roman"/>
          <w:sz w:val="28"/>
          <w:szCs w:val="28"/>
        </w:rPr>
        <w:t>);</w:t>
      </w:r>
    </w:p>
    <w:p w:rsidR="00F30649" w:rsidRPr="00F30649" w:rsidRDefault="00F30649" w:rsidP="00F30649">
      <w:pPr>
        <w:ind w:firstLine="708"/>
        <w:contextualSpacing/>
        <w:jc w:val="both"/>
        <w:rPr>
          <w:rFonts w:ascii="Times New Roman" w:hAnsi="Times New Roman" w:cs="Times New Roman"/>
          <w:sz w:val="28"/>
          <w:szCs w:val="28"/>
        </w:rPr>
      </w:pPr>
      <w:r w:rsidRPr="00F30649">
        <w:rPr>
          <w:rFonts w:ascii="Times New Roman" w:hAnsi="Times New Roman" w:cs="Times New Roman"/>
          <w:sz w:val="28"/>
          <w:szCs w:val="28"/>
        </w:rPr>
        <w:t xml:space="preserve">- ответственный в ОМСУ за рассмотрение документов, в </w:t>
      </w:r>
      <w:proofErr w:type="gramStart"/>
      <w:r w:rsidRPr="00F30649">
        <w:rPr>
          <w:rFonts w:ascii="Times New Roman" w:hAnsi="Times New Roman" w:cs="Times New Roman"/>
          <w:sz w:val="28"/>
          <w:szCs w:val="28"/>
        </w:rPr>
        <w:t>срок, не превышающий 10 рабочих дней со дня подачи заявления рассматривает</w:t>
      </w:r>
      <w:proofErr w:type="gramEnd"/>
      <w:r w:rsidRPr="00F30649">
        <w:rPr>
          <w:rFonts w:ascii="Times New Roman" w:hAnsi="Times New Roman" w:cs="Times New Roman"/>
          <w:sz w:val="28"/>
          <w:szCs w:val="28"/>
        </w:rPr>
        <w:t xml:space="preserve"> его с учетом имеющихся копий документов и по результатам рассмотрения подготавливает дубликат;</w:t>
      </w:r>
    </w:p>
    <w:p w:rsidR="00F30649" w:rsidRPr="00F30649" w:rsidRDefault="00F30649" w:rsidP="00F30649">
      <w:pPr>
        <w:ind w:firstLine="708"/>
        <w:contextualSpacing/>
        <w:jc w:val="both"/>
        <w:rPr>
          <w:rFonts w:ascii="Times New Roman" w:hAnsi="Times New Roman" w:cs="Times New Roman"/>
          <w:sz w:val="28"/>
          <w:szCs w:val="28"/>
        </w:rPr>
      </w:pPr>
      <w:r w:rsidRPr="00F30649">
        <w:rPr>
          <w:rFonts w:ascii="Times New Roman" w:hAnsi="Times New Roman" w:cs="Times New Roman"/>
          <w:sz w:val="28"/>
          <w:szCs w:val="28"/>
        </w:rPr>
        <w:t>- подготовка дубликата осуществляется на основании в течение 10 рабочих дней со дня принятия положительного решения;</w:t>
      </w:r>
    </w:p>
    <w:p w:rsidR="00F30649" w:rsidRPr="00367BB2" w:rsidRDefault="00F30649" w:rsidP="00F30649">
      <w:pPr>
        <w:ind w:firstLine="708"/>
        <w:contextualSpacing/>
        <w:jc w:val="both"/>
        <w:rPr>
          <w:rFonts w:ascii="Times New Roman" w:hAnsi="Times New Roman" w:cs="Times New Roman"/>
          <w:sz w:val="28"/>
          <w:szCs w:val="28"/>
        </w:rPr>
      </w:pPr>
      <w:r w:rsidRPr="00F30649">
        <w:rPr>
          <w:rFonts w:ascii="Times New Roman" w:hAnsi="Times New Roman" w:cs="Times New Roman"/>
          <w:sz w:val="28"/>
          <w:szCs w:val="28"/>
        </w:rPr>
        <w:t>- результатом административной процедуры по выдаче дубликата документа, выданного по результатам предоставления муниципальной услуги является выдача дубликата с присвоением того же регистрационного номера, даты, который был указан в ранее выданном разрешении. На дубликате в правом верхнем углу вносится надпись «ДУБЛИКАТ».</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882B46" w:rsidRDefault="005B2C68" w:rsidP="005B2C68">
      <w:pPr>
        <w:contextualSpacing/>
        <w:jc w:val="center"/>
        <w:rPr>
          <w:rFonts w:ascii="Times New Roman" w:hAnsi="Times New Roman" w:cs="Times New Roman"/>
          <w:b/>
          <w:sz w:val="28"/>
          <w:szCs w:val="28"/>
        </w:rPr>
      </w:pPr>
      <w:r w:rsidRPr="00882B46">
        <w:rPr>
          <w:rFonts w:ascii="Times New Roman" w:hAnsi="Times New Roman" w:cs="Times New Roman"/>
          <w:b/>
          <w:sz w:val="28"/>
          <w:szCs w:val="28"/>
        </w:rPr>
        <w:t xml:space="preserve">IV. Формы </w:t>
      </w:r>
      <w:proofErr w:type="gramStart"/>
      <w:r w:rsidRPr="00882B46">
        <w:rPr>
          <w:rFonts w:ascii="Times New Roman" w:hAnsi="Times New Roman" w:cs="Times New Roman"/>
          <w:b/>
          <w:sz w:val="28"/>
          <w:szCs w:val="28"/>
        </w:rPr>
        <w:t>контроля за</w:t>
      </w:r>
      <w:proofErr w:type="gramEnd"/>
      <w:r w:rsidRPr="00882B46">
        <w:rPr>
          <w:rFonts w:ascii="Times New Roman" w:hAnsi="Times New Roman" w:cs="Times New Roman"/>
          <w:b/>
          <w:sz w:val="28"/>
          <w:szCs w:val="28"/>
        </w:rPr>
        <w:t xml:space="preserve"> исполнением административного регламента предоставления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882B46" w:rsidRDefault="005B2C68" w:rsidP="005B2C68">
      <w:pPr>
        <w:contextualSpacing/>
        <w:jc w:val="center"/>
        <w:rPr>
          <w:rFonts w:ascii="Times New Roman" w:hAnsi="Times New Roman" w:cs="Times New Roman"/>
          <w:b/>
          <w:i/>
          <w:sz w:val="28"/>
          <w:szCs w:val="28"/>
        </w:rPr>
      </w:pPr>
      <w:r w:rsidRPr="00882B46">
        <w:rPr>
          <w:rFonts w:ascii="Times New Roman" w:hAnsi="Times New Roman" w:cs="Times New Roman"/>
          <w:b/>
          <w:i/>
          <w:sz w:val="28"/>
          <w:szCs w:val="28"/>
        </w:rPr>
        <w:t xml:space="preserve">Порядок осуществления текущего </w:t>
      </w:r>
      <w:proofErr w:type="gramStart"/>
      <w:r w:rsidRPr="00882B46">
        <w:rPr>
          <w:rFonts w:ascii="Times New Roman" w:hAnsi="Times New Roman" w:cs="Times New Roman"/>
          <w:b/>
          <w:i/>
          <w:sz w:val="28"/>
          <w:szCs w:val="28"/>
        </w:rPr>
        <w:t>контроля за</w:t>
      </w:r>
      <w:proofErr w:type="gramEnd"/>
      <w:r w:rsidRPr="00882B46">
        <w:rPr>
          <w:rFonts w:ascii="Times New Roman" w:hAnsi="Times New Roman" w:cs="Times New Roman"/>
          <w:b/>
          <w:i/>
          <w:sz w:val="28"/>
          <w:szCs w:val="28"/>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принятию ими решений</w:t>
      </w:r>
    </w:p>
    <w:p w:rsidR="005B2C68" w:rsidRPr="00882B46" w:rsidRDefault="005B2C68" w:rsidP="005B2C68">
      <w:pPr>
        <w:contextualSpacing/>
        <w:jc w:val="center"/>
        <w:rPr>
          <w:rFonts w:ascii="Times New Roman" w:hAnsi="Times New Roman" w:cs="Times New Roman"/>
          <w:b/>
          <w:i/>
          <w:sz w:val="28"/>
          <w:szCs w:val="28"/>
        </w:rPr>
      </w:pPr>
    </w:p>
    <w:p w:rsidR="005B2C68" w:rsidRDefault="005B2C68" w:rsidP="005B2C68">
      <w:pPr>
        <w:pStyle w:val="ConsPlusNormal"/>
        <w:ind w:right="-285"/>
        <w:contextualSpacing/>
        <w:jc w:val="both"/>
        <w:rPr>
          <w:rFonts w:ascii="Times New Roman" w:hAnsi="Times New Roman" w:cs="Times New Roman"/>
          <w:sz w:val="28"/>
          <w:szCs w:val="28"/>
        </w:rPr>
      </w:pPr>
      <w:r w:rsidRPr="00367BB2">
        <w:rPr>
          <w:rFonts w:ascii="Times New Roman" w:hAnsi="Times New Roman" w:cs="Times New Roman"/>
          <w:sz w:val="28"/>
          <w:szCs w:val="28"/>
        </w:rPr>
        <w:t>4.1.</w:t>
      </w:r>
      <w:r w:rsidRPr="00882B46">
        <w:rPr>
          <w:rFonts w:ascii="Times New Roman" w:hAnsi="Times New Roman" w:cs="Times New Roman"/>
          <w:sz w:val="28"/>
          <w:szCs w:val="28"/>
        </w:rPr>
        <w:t xml:space="preserve"> </w:t>
      </w:r>
      <w:r>
        <w:rPr>
          <w:rFonts w:ascii="Times New Roman" w:hAnsi="Times New Roman" w:cs="Times New Roman"/>
          <w:sz w:val="28"/>
          <w:szCs w:val="28"/>
        </w:rPr>
        <w:t>Должностным лицом Администрации, ответственными за выдачу разрешения является: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специалист Администрации.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За исполнением муниципальной услуги осуществляется текущий и </w:t>
      </w:r>
      <w:r>
        <w:rPr>
          <w:rFonts w:ascii="Times New Roman" w:hAnsi="Times New Roman" w:cs="Times New Roman"/>
          <w:sz w:val="28"/>
          <w:szCs w:val="28"/>
        </w:rPr>
        <w:lastRenderedPageBreak/>
        <w:t>внеплановый контроль.</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Текущий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в рамках осуществления административных процедур по предоставлению муниципальной услуги осуществляет Руководитель Администрации в соответствии с внутренними распорядительными документами Администрации.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Периодичность осуществления текущего контроля устанавливается Руководителем Администрации.</w:t>
      </w:r>
    </w:p>
    <w:p w:rsidR="005B2C68" w:rsidRPr="00367BB2" w:rsidRDefault="005B2C68" w:rsidP="005B2C68">
      <w:pPr>
        <w:contextualSpacing/>
        <w:jc w:val="both"/>
        <w:rPr>
          <w:rFonts w:ascii="Times New Roman" w:hAnsi="Times New Roman" w:cs="Times New Roman"/>
          <w:sz w:val="28"/>
          <w:szCs w:val="28"/>
        </w:rPr>
      </w:pP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DE7780" w:rsidRDefault="005B2C68" w:rsidP="005B2C68">
      <w:pPr>
        <w:contextualSpacing/>
        <w:jc w:val="center"/>
        <w:rPr>
          <w:rFonts w:ascii="Times New Roman" w:hAnsi="Times New Roman" w:cs="Times New Roman"/>
          <w:b/>
          <w:i/>
          <w:sz w:val="28"/>
          <w:szCs w:val="28"/>
        </w:rPr>
      </w:pPr>
      <w:r w:rsidRPr="00DE7780">
        <w:rPr>
          <w:rFonts w:ascii="Times New Roman" w:hAnsi="Times New Roman" w:cs="Times New Roman"/>
          <w:b/>
          <w:i/>
          <w:sz w:val="28"/>
          <w:szCs w:val="28"/>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DE7780">
        <w:rPr>
          <w:rFonts w:ascii="Times New Roman" w:hAnsi="Times New Roman" w:cs="Times New Roman"/>
          <w:b/>
          <w:i/>
          <w:sz w:val="28"/>
          <w:szCs w:val="28"/>
        </w:rPr>
        <w:t>контроля за</w:t>
      </w:r>
      <w:proofErr w:type="gramEnd"/>
      <w:r w:rsidRPr="00DE7780">
        <w:rPr>
          <w:rFonts w:ascii="Times New Roman" w:hAnsi="Times New Roman" w:cs="Times New Roman"/>
          <w:b/>
          <w:i/>
          <w:sz w:val="28"/>
          <w:szCs w:val="28"/>
        </w:rPr>
        <w:t xml:space="preserve"> полнотой и качеством предоставления государственной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4.3. Проверки полноты и качества предоставления муниципальной услуги осуществляются на основании распоряжений органа местного самоуправления. 4.4. Проверки могут быть плановыми (осуществляться на основании планов работы органа местного самоуправления) и внеплановыми (в форме рассмотрения жалобы на действия (бездействие) должностных лиц органа местного самоуправления, предоставляющего муниципальную услугу, а также его должностных лиц, муниципальных служащих, ответственных за предоставление муниципальной услуги).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Периодичность осуществления плановых проверок устанавливается главой муниципального района</w:t>
      </w:r>
      <w:r>
        <w:rPr>
          <w:rFonts w:ascii="Times New Roman" w:hAnsi="Times New Roman" w:cs="Times New Roman"/>
          <w:sz w:val="28"/>
          <w:szCs w:val="28"/>
        </w:rPr>
        <w:t xml:space="preserve"> «Хилокский район».</w:t>
      </w:r>
    </w:p>
    <w:p w:rsidR="005B2C68" w:rsidRDefault="005B2C68" w:rsidP="005B2C68">
      <w:pPr>
        <w:ind w:firstLine="708"/>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При проведении плановых, внеплановых проверок осуществляется контроль полноты и качества предоставления муниципальной услуги. Показатели качества предоставления муниципальной услуги определены пунктом 2.19 Административного регламента.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4.5. Проверка полноты и качества предоставления муниципальной услуги проводится должностными лицами, указанными в пункте 4.1 Административного регламента. Результаты проверки оформляются в форме справки, содержащей выводы о наличии или отсутствии недостатков и предложения по их устранению (при наличии недостатков). Справка </w:t>
      </w:r>
      <w:r w:rsidRPr="00367BB2">
        <w:rPr>
          <w:rFonts w:ascii="Times New Roman" w:hAnsi="Times New Roman" w:cs="Times New Roman"/>
          <w:sz w:val="28"/>
          <w:szCs w:val="28"/>
        </w:rPr>
        <w:lastRenderedPageBreak/>
        <w:t xml:space="preserve">подписывается заместителем главы органа местного самоуправления, курирующего деятельность подразделения.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DE7780" w:rsidRDefault="005B2C68" w:rsidP="005B2C68">
      <w:pPr>
        <w:contextualSpacing/>
        <w:jc w:val="center"/>
        <w:rPr>
          <w:rFonts w:ascii="Times New Roman" w:hAnsi="Times New Roman" w:cs="Times New Roman"/>
          <w:b/>
          <w:i/>
          <w:sz w:val="28"/>
          <w:szCs w:val="28"/>
        </w:rPr>
      </w:pPr>
      <w:r w:rsidRPr="00DE7780">
        <w:rPr>
          <w:rFonts w:ascii="Times New Roman" w:hAnsi="Times New Roman" w:cs="Times New Roman"/>
          <w:b/>
          <w:i/>
          <w:sz w:val="28"/>
          <w:szCs w:val="28"/>
        </w:rPr>
        <w:t>Ответственность муниципальных служащих органов местного самоуправления и иных должностных лиц за решения и действия (бездействие), принимаемые (осуществляемые) в ходе предоставления муниципальной услуги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4.6. По результатам проведенных проверок в случае </w:t>
      </w:r>
      <w:proofErr w:type="gramStart"/>
      <w:r w:rsidRPr="00367BB2">
        <w:rPr>
          <w:rFonts w:ascii="Times New Roman" w:hAnsi="Times New Roman" w:cs="Times New Roman"/>
          <w:sz w:val="28"/>
          <w:szCs w:val="28"/>
        </w:rPr>
        <w:t>выявления нарушений соблюдения положений регламента</w:t>
      </w:r>
      <w:proofErr w:type="gramEnd"/>
      <w:r w:rsidRPr="00367BB2">
        <w:rPr>
          <w:rFonts w:ascii="Times New Roman" w:hAnsi="Times New Roman" w:cs="Times New Roman"/>
          <w:sz w:val="28"/>
          <w:szCs w:val="28"/>
        </w:rPr>
        <w:t xml:space="preserve"> виновные муниципальные служащие и должностные лица органа местного самоуправления несут персональную ответственность за решения и действия (бездействие), принимаемые в ходе предоставления муниципальной услуги в порядке, установленном законодательством.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4.7. Персональная ответственность муниципальных служащих и должностных лиц органа местного самоуправления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4B32D0" w:rsidRDefault="005B2C68" w:rsidP="005B2C68">
      <w:pPr>
        <w:contextualSpacing/>
        <w:jc w:val="center"/>
        <w:rPr>
          <w:rFonts w:ascii="Times New Roman" w:hAnsi="Times New Roman" w:cs="Times New Roman"/>
          <w:b/>
          <w:i/>
          <w:sz w:val="28"/>
          <w:szCs w:val="28"/>
        </w:rPr>
      </w:pPr>
      <w:r w:rsidRPr="004B32D0">
        <w:rPr>
          <w:rFonts w:ascii="Times New Roman" w:hAnsi="Times New Roman" w:cs="Times New Roman"/>
          <w:b/>
          <w:i/>
          <w:sz w:val="28"/>
          <w:szCs w:val="28"/>
        </w:rPr>
        <w:t xml:space="preserve">Положения, характеризующие требования к порядку и формам </w:t>
      </w:r>
      <w:proofErr w:type="gramStart"/>
      <w:r w:rsidRPr="004B32D0">
        <w:rPr>
          <w:rFonts w:ascii="Times New Roman" w:hAnsi="Times New Roman" w:cs="Times New Roman"/>
          <w:b/>
          <w:i/>
          <w:sz w:val="28"/>
          <w:szCs w:val="28"/>
        </w:rPr>
        <w:t>контроля за</w:t>
      </w:r>
      <w:proofErr w:type="gramEnd"/>
      <w:r w:rsidRPr="004B32D0">
        <w:rPr>
          <w:rFonts w:ascii="Times New Roman" w:hAnsi="Times New Roman" w:cs="Times New Roman"/>
          <w:b/>
          <w:i/>
          <w:sz w:val="28"/>
          <w:szCs w:val="28"/>
        </w:rPr>
        <w:t xml:space="preserve"> предоставлением муниципальной услуги, в том числе со стороны граждан, их объединений и организаций</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4.8. Заявители имеют право осуществлять </w:t>
      </w:r>
      <w:proofErr w:type="gramStart"/>
      <w:r w:rsidRPr="00367BB2">
        <w:rPr>
          <w:rFonts w:ascii="Times New Roman" w:hAnsi="Times New Roman" w:cs="Times New Roman"/>
          <w:sz w:val="28"/>
          <w:szCs w:val="28"/>
        </w:rPr>
        <w:t>контроль за</w:t>
      </w:r>
      <w:proofErr w:type="gramEnd"/>
      <w:r w:rsidRPr="00367BB2">
        <w:rPr>
          <w:rFonts w:ascii="Times New Roman" w:hAnsi="Times New Roman" w:cs="Times New Roman"/>
          <w:sz w:val="28"/>
          <w:szCs w:val="28"/>
        </w:rPr>
        <w:t xml:space="preserve"> соблюдением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(в том числе по телефону) или письменных (в том числе в электронном виде) запросов.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 </w:t>
      </w:r>
    </w:p>
    <w:p w:rsidR="005B2C68" w:rsidRPr="004B32D0" w:rsidRDefault="005B2C68" w:rsidP="005B2C68">
      <w:pPr>
        <w:contextualSpacing/>
        <w:jc w:val="center"/>
        <w:rPr>
          <w:rFonts w:ascii="Times New Roman" w:hAnsi="Times New Roman" w:cs="Times New Roman"/>
          <w:b/>
          <w:sz w:val="28"/>
          <w:szCs w:val="28"/>
        </w:rPr>
      </w:pPr>
    </w:p>
    <w:p w:rsidR="005B2C68" w:rsidRPr="00367BB2" w:rsidRDefault="005B2C68" w:rsidP="005B2C68">
      <w:pPr>
        <w:contextualSpacing/>
        <w:jc w:val="center"/>
        <w:rPr>
          <w:rFonts w:ascii="Times New Roman" w:hAnsi="Times New Roman" w:cs="Times New Roman"/>
          <w:sz w:val="28"/>
          <w:szCs w:val="28"/>
        </w:rPr>
      </w:pPr>
      <w:r w:rsidRPr="004B32D0">
        <w:rPr>
          <w:rFonts w:ascii="Times New Roman" w:hAnsi="Times New Roman" w:cs="Times New Roman"/>
          <w:b/>
          <w:sz w:val="28"/>
          <w:szCs w:val="28"/>
        </w:rPr>
        <w:t>V. 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w:t>
      </w:r>
      <w:r>
        <w:rPr>
          <w:rFonts w:ascii="Times New Roman" w:hAnsi="Times New Roman" w:cs="Times New Roman"/>
          <w:b/>
          <w:sz w:val="28"/>
          <w:szCs w:val="28"/>
        </w:rPr>
        <w:t xml:space="preserve"> либо муниципального служащего</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5.1. Заявитель вправе подать жалобу на решения и действия (бездействие) Администрации, должностных лиц Администрации, муниципальных служащих предоставляющих муниципальную услугу (далее - жалоба).</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5.2. </w:t>
      </w:r>
      <w:proofErr w:type="gramStart"/>
      <w:r>
        <w:rPr>
          <w:rFonts w:ascii="Times New Roman" w:hAnsi="Times New Roman" w:cs="Times New Roman"/>
          <w:sz w:val="28"/>
          <w:szCs w:val="28"/>
        </w:rPr>
        <w:t>Предметом досудебного (внесудебного) обжалования являются решения и действия (бездействие), не соответствующие настоящему административному Регламенту, иному нормативному правовому акту, регламентирующему предоставление муниципальной услуги, и нарушающие права и законные интересы заявителей, в том числе в следующих случаях:</w:t>
      </w:r>
      <w:proofErr w:type="gramEnd"/>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1) нарушение срока регистрации запроса заявителя о предоставлении муниципальной услуги;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2) нарушение срока предоставления муниципальной услуги;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Забайкальского края для предоставления муниципальной услуги;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законами и иными нормативными правовыми актами Забайкальского края для предоставления муниципальной услуги, у заявителя;</w:t>
      </w:r>
    </w:p>
    <w:p w:rsidR="005B2C68" w:rsidRDefault="005B2C68" w:rsidP="005B2C68">
      <w:pPr>
        <w:pStyle w:val="ConsPlusNormal"/>
        <w:ind w:right="-285"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Забайкальского края, муниципальными правовыми актами;</w:t>
      </w:r>
      <w:proofErr w:type="gramEnd"/>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Забайкальского края, муниципальными правовыми актами;</w:t>
      </w:r>
    </w:p>
    <w:p w:rsidR="005B2C68" w:rsidRDefault="005B2C68" w:rsidP="005B2C68">
      <w:pPr>
        <w:pStyle w:val="ConsPlusNormal"/>
        <w:ind w:right="-285"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5B2C68" w:rsidRDefault="005B2C68" w:rsidP="005B2C68">
      <w:pPr>
        <w:ind w:firstLine="540"/>
        <w:jc w:val="both"/>
        <w:rPr>
          <w:rFonts w:ascii="Times New Roman" w:hAnsi="Times New Roman" w:cs="Times New Roman"/>
          <w:color w:val="000000"/>
          <w:sz w:val="28"/>
          <w:szCs w:val="28"/>
        </w:rPr>
      </w:pPr>
      <w:proofErr w:type="gramStart"/>
      <w:r w:rsidRPr="004E7F64">
        <w:rPr>
          <w:rFonts w:ascii="Times New Roman" w:hAnsi="Times New Roman" w:cs="Times New Roman"/>
          <w:color w:val="000000"/>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roofErr w:type="gramEnd"/>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5.3. Жалоба должна содержать:</w:t>
      </w:r>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E7F64">
        <w:rPr>
          <w:rFonts w:ascii="Times New Roman" w:hAnsi="Times New Roman" w:cs="Times New Roman"/>
          <w:sz w:val="28"/>
          <w:szCs w:val="28"/>
        </w:rPr>
        <w:lastRenderedPageBreak/>
        <w:t>муниципального служащего, решения и действия (бездействие) которых обжалуются;</w:t>
      </w:r>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proofErr w:type="gramStart"/>
      <w:r w:rsidRPr="004E7F64">
        <w:rPr>
          <w:rFonts w:ascii="Times New Roman" w:hAnsi="Times New Roman" w:cs="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w:t>
      </w:r>
      <w:proofErr w:type="gramEnd"/>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B2C68" w:rsidRPr="004E7F64"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 xml:space="preserve">5.4. Жалоба подается руководителю Администрации. </w:t>
      </w:r>
    </w:p>
    <w:p w:rsidR="005B2C68" w:rsidRPr="00D26E7C" w:rsidRDefault="005B2C68" w:rsidP="005B2C68">
      <w:pPr>
        <w:pStyle w:val="ConsPlusNormal"/>
        <w:ind w:right="-285" w:firstLine="540"/>
        <w:contextualSpacing/>
        <w:jc w:val="both"/>
        <w:rPr>
          <w:rFonts w:ascii="Times New Roman" w:hAnsi="Times New Roman" w:cs="Times New Roman"/>
          <w:color w:val="FF0000"/>
          <w:sz w:val="28"/>
          <w:szCs w:val="28"/>
        </w:rPr>
      </w:pPr>
      <w:bookmarkStart w:id="0" w:name="P689"/>
      <w:bookmarkEnd w:id="0"/>
      <w:r w:rsidRPr="004E7F64">
        <w:rPr>
          <w:rFonts w:ascii="Times New Roman" w:hAnsi="Times New Roman" w:cs="Times New Roman"/>
          <w:sz w:val="28"/>
          <w:szCs w:val="28"/>
        </w:rPr>
        <w:t>5.5. Жалоба подается в письменной форме на бумажном носителе, в электро</w:t>
      </w:r>
      <w:r>
        <w:rPr>
          <w:rFonts w:ascii="Times New Roman" w:hAnsi="Times New Roman" w:cs="Times New Roman"/>
          <w:sz w:val="28"/>
          <w:szCs w:val="28"/>
        </w:rPr>
        <w:t>нной форме в Администрацию</w:t>
      </w:r>
      <w:r w:rsidR="00D26E7C">
        <w:rPr>
          <w:rFonts w:ascii="Times New Roman" w:hAnsi="Times New Roman" w:cs="Times New Roman"/>
          <w:sz w:val="28"/>
          <w:szCs w:val="28"/>
        </w:rPr>
        <w:t xml:space="preserve">,  а так же </w:t>
      </w:r>
      <w:r w:rsidR="00D26E7C" w:rsidRPr="00D26E7C">
        <w:rPr>
          <w:rFonts w:ascii="Times New Roman" w:hAnsi="Times New Roman" w:cs="Times New Roman"/>
          <w:color w:val="FF0000"/>
          <w:sz w:val="28"/>
          <w:szCs w:val="28"/>
        </w:rPr>
        <w:t>через многофункциональный центр</w:t>
      </w:r>
      <w:r w:rsidRPr="00D26E7C">
        <w:rPr>
          <w:rFonts w:ascii="Times New Roman" w:hAnsi="Times New Roman" w:cs="Times New Roman"/>
          <w:color w:val="FF0000"/>
          <w:sz w:val="28"/>
          <w:szCs w:val="28"/>
        </w:rPr>
        <w:t>.</w:t>
      </w:r>
    </w:p>
    <w:p w:rsidR="005B2C68" w:rsidRDefault="005B2C68" w:rsidP="005B2C68">
      <w:pPr>
        <w:pStyle w:val="ConsPlusNormal"/>
        <w:ind w:right="-285" w:firstLine="540"/>
        <w:contextualSpacing/>
        <w:jc w:val="both"/>
        <w:rPr>
          <w:rFonts w:ascii="Times New Roman" w:hAnsi="Times New Roman" w:cs="Times New Roman"/>
          <w:sz w:val="28"/>
          <w:szCs w:val="28"/>
        </w:rPr>
      </w:pPr>
      <w:r w:rsidRPr="004E7F64">
        <w:rPr>
          <w:rFonts w:ascii="Times New Roman" w:hAnsi="Times New Roman" w:cs="Times New Roman"/>
          <w:sz w:val="28"/>
          <w:szCs w:val="28"/>
        </w:rPr>
        <w:t>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Федеральной государственной информационной системы досудебного</w:t>
      </w:r>
      <w:r>
        <w:rPr>
          <w:rFonts w:ascii="Times New Roman" w:hAnsi="Times New Roman" w:cs="Times New Roman"/>
          <w:sz w:val="28"/>
          <w:szCs w:val="28"/>
        </w:rPr>
        <w:t xml:space="preserve"> (внесудебного) обжалования, официального сайта Администрации, а также может быть принята при личном приеме заявителя. Заявитель – физическое лицо имеет право использовать простую электронную подпись.</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Pr>
          <w:rFonts w:ascii="Times New Roman" w:hAnsi="Times New Roman" w:cs="Times New Roman"/>
          <w:sz w:val="28"/>
          <w:szCs w:val="28"/>
        </w:rPr>
        <w:t>представлена</w:t>
      </w:r>
      <w:proofErr w:type="gramEnd"/>
      <w:r>
        <w:rPr>
          <w:rFonts w:ascii="Times New Roman" w:hAnsi="Times New Roman" w:cs="Times New Roman"/>
          <w:sz w:val="28"/>
          <w:szCs w:val="28"/>
        </w:rPr>
        <w:t>:</w:t>
      </w:r>
    </w:p>
    <w:p w:rsidR="005B2C68" w:rsidRDefault="005B2C68" w:rsidP="005B2C68">
      <w:pPr>
        <w:pStyle w:val="ConsPlusNormal"/>
        <w:ind w:right="-285" w:firstLine="540"/>
        <w:contextualSpacing/>
        <w:jc w:val="both"/>
        <w:rPr>
          <w:rFonts w:ascii="Times New Roman" w:hAnsi="Times New Roman" w:cs="Times New Roman"/>
          <w:sz w:val="28"/>
          <w:szCs w:val="28"/>
        </w:rPr>
      </w:pPr>
      <w:bookmarkStart w:id="1" w:name="P693"/>
      <w:bookmarkEnd w:id="1"/>
      <w:r>
        <w:rPr>
          <w:rFonts w:ascii="Times New Roman" w:hAnsi="Times New Roman" w:cs="Times New Roman"/>
          <w:sz w:val="28"/>
          <w:szCs w:val="28"/>
        </w:rPr>
        <w:t>а) оформленная в соответствии с законодательством Российской Федерации" доверенность (для физических лиц),</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При подаче жалобы в электронном виде документы, указанные в </w:t>
      </w:r>
      <w:hyperlink r:id="rId13" w:anchor="P693" w:history="1">
        <w:r>
          <w:rPr>
            <w:rStyle w:val="a3"/>
            <w:color w:val="auto"/>
            <w:sz w:val="28"/>
            <w:szCs w:val="28"/>
            <w:u w:val="none"/>
          </w:rPr>
          <w:t>абзацах 5</w:t>
        </w:r>
      </w:hyperlink>
      <w:r>
        <w:rPr>
          <w:rFonts w:ascii="Times New Roman" w:hAnsi="Times New Roman" w:cs="Times New Roman"/>
          <w:sz w:val="28"/>
          <w:szCs w:val="28"/>
        </w:rPr>
        <w:t xml:space="preserve"> - </w:t>
      </w:r>
      <w:hyperlink r:id="rId14" w:anchor="P695" w:history="1">
        <w:r>
          <w:rPr>
            <w:rStyle w:val="a3"/>
            <w:color w:val="auto"/>
            <w:sz w:val="28"/>
            <w:szCs w:val="28"/>
            <w:u w:val="none"/>
          </w:rPr>
          <w:t>7</w:t>
        </w:r>
      </w:hyperlink>
      <w:r>
        <w:rPr>
          <w:rFonts w:ascii="Times New Roman" w:hAnsi="Times New Roman" w:cs="Times New Roman"/>
          <w:sz w:val="28"/>
          <w:szCs w:val="28"/>
        </w:rPr>
        <w:t xml:space="preserve"> </w:t>
      </w:r>
      <w:r>
        <w:rPr>
          <w:rFonts w:ascii="Times New Roman" w:hAnsi="Times New Roman" w:cs="Times New Roman"/>
          <w:sz w:val="28"/>
          <w:szCs w:val="28"/>
        </w:rPr>
        <w:lastRenderedPageBreak/>
        <w:t>настоящего пункта,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5.6. Основанием для начала процедуры досудебного (внесудебного) </w:t>
      </w:r>
      <w:r w:rsidRPr="00193F82">
        <w:rPr>
          <w:rFonts w:ascii="Times New Roman" w:hAnsi="Times New Roman" w:cs="Times New Roman"/>
          <w:sz w:val="28"/>
          <w:szCs w:val="28"/>
        </w:rPr>
        <w:t>обжалования является поступление жалобы в Администрацию.</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5.7. </w:t>
      </w:r>
      <w:proofErr w:type="gramStart"/>
      <w:r>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Pr>
          <w:rFonts w:ascii="Times New Roman" w:hAnsi="Times New Roman" w:cs="Times New Roman"/>
          <w:sz w:val="28"/>
          <w:szCs w:val="28"/>
        </w:rPr>
        <w:t xml:space="preserve"> исправлений - в течение пяти рабочих дней со дня ее регистрации.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5.8. Приостановление рассмотрения жалобы не допускается.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5.9. При рассмотрении жалобы муниципальным органом или должностным лицом заявитель имеет право:</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знакомиться с документами и материалами, касающимися рассмотрения жалобы, если это не затрагивает прав, свобод и законных интересов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получать письменный ответ по существу поставленных в жалобе вопросов, за исключением случаев, предусмотренных федеральным законом, уведомление о переадресации жалобы в государственный орган, орган местного самоуправления или должностному лицу, в компетенцию которых входит решение поставленных в жалобе вопросов;</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обращаться с жалобой на принятое решение или на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обращаться с заявлением о прекращении рассмотрения жалобы.</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5.10. Должностное лицо, уполномоченное на рассмотрение жалобы, обязано: обеспечить объективное, всестороннее и своевременное рассмотрение жалобы, при желании заявителя - с участием заявителя, направившего жалобу, или его представителя;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жалобы принять меры, направленные на восстановление или защиту нарушенных прав, свобод и законных интересов заявителя, дать письменный ответ по существу поставленных в жалобе вопросов.</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5.11. Должностное лицо, уполномоченное на рассмотрение жалобы, вправе запрашивать, в том числе в электронной форме, необходимые для рассмотрения жалобы документы и материалы в иных государственных органах, органах местного самоуправления и у иных должностных лиц (в рамках действующего законодательства).</w:t>
      </w:r>
    </w:p>
    <w:p w:rsidR="005B2C68" w:rsidRDefault="005B2C68" w:rsidP="005B2C68">
      <w:pPr>
        <w:pStyle w:val="ConsPlusNormal"/>
        <w:ind w:right="-285" w:firstLine="540"/>
        <w:contextualSpacing/>
        <w:jc w:val="both"/>
        <w:rPr>
          <w:rFonts w:ascii="Times New Roman" w:hAnsi="Times New Roman" w:cs="Times New Roman"/>
          <w:sz w:val="28"/>
          <w:szCs w:val="28"/>
        </w:rPr>
      </w:pPr>
      <w:bookmarkStart w:id="2" w:name="P710"/>
      <w:bookmarkEnd w:id="2"/>
      <w:r>
        <w:rPr>
          <w:rFonts w:ascii="Times New Roman" w:hAnsi="Times New Roman" w:cs="Times New Roman"/>
          <w:sz w:val="28"/>
          <w:szCs w:val="28"/>
        </w:rPr>
        <w:lastRenderedPageBreak/>
        <w:t>5.12. По результатам рассмотрения жалобы принимается одно из следующих решений:</w:t>
      </w:r>
    </w:p>
    <w:p w:rsidR="005B2C68" w:rsidRDefault="005B2C68" w:rsidP="005B2C68">
      <w:pPr>
        <w:pStyle w:val="ConsPlusNormal"/>
        <w:ind w:right="-285"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Забайкальского края, муниципальными правовыми актами;</w:t>
      </w:r>
      <w:proofErr w:type="gramEnd"/>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2) в удовлетворении жалобы отказывается.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5.13. Не позднее дня, следующего за днем принятия решения, указанного в </w:t>
      </w:r>
      <w:hyperlink r:id="rId15" w:anchor="P710" w:history="1">
        <w:r>
          <w:rPr>
            <w:rStyle w:val="a3"/>
            <w:color w:val="auto"/>
            <w:sz w:val="28"/>
            <w:szCs w:val="28"/>
            <w:u w:val="none"/>
          </w:rPr>
          <w:t>пункте 5.12</w:t>
        </w:r>
      </w:hyperlink>
      <w:r>
        <w:rPr>
          <w:rFonts w:ascii="Times New Roman" w:hAnsi="Times New Roman" w:cs="Times New Roman"/>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В случае если жалоба была направлена способом, указанным в абзаце 11 </w:t>
      </w:r>
      <w:hyperlink r:id="rId16" w:anchor="P689" w:history="1">
        <w:r>
          <w:rPr>
            <w:rStyle w:val="a3"/>
            <w:color w:val="auto"/>
            <w:sz w:val="28"/>
            <w:szCs w:val="28"/>
            <w:u w:val="none"/>
          </w:rPr>
          <w:t>пункта 5.5</w:t>
        </w:r>
      </w:hyperlink>
      <w:r>
        <w:rPr>
          <w:rFonts w:ascii="Times New Roman" w:hAnsi="Times New Roman" w:cs="Times New Roman"/>
          <w:sz w:val="28"/>
          <w:szCs w:val="28"/>
        </w:rPr>
        <w:t xml:space="preserve"> настоящего регламента, ответ заявителю направляется посредством системы досудебного обжалования.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5.14. В случае признания жалобы подлежащей удовлетворению в ответе заявителю дается информация о действиях, осуществляемых Администрацией, предоставляющей муниципальную услугу, либо организацией, предусмотренной </w:t>
      </w:r>
      <w:hyperlink r:id="rId17" w:history="1">
        <w:r>
          <w:rPr>
            <w:rStyle w:val="a3"/>
            <w:color w:val="auto"/>
            <w:sz w:val="28"/>
            <w:szCs w:val="28"/>
            <w:u w:val="none"/>
          </w:rPr>
          <w:t>частью 1.1 статьи 16</w:t>
        </w:r>
      </w:hyperlink>
      <w:r>
        <w:rPr>
          <w:rFonts w:ascii="Times New Roman" w:hAnsi="Times New Roman" w:cs="Times New Roman"/>
          <w:sz w:val="28"/>
          <w:szCs w:val="28"/>
        </w:rPr>
        <w:t xml:space="preserve"> Федерального закона N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w:t>
      </w:r>
      <w:proofErr w:type="gramStart"/>
      <w:r>
        <w:rPr>
          <w:rFonts w:ascii="Times New Roman" w:hAnsi="Times New Roman" w:cs="Times New Roman"/>
          <w:sz w:val="28"/>
          <w:szCs w:val="28"/>
        </w:rPr>
        <w:t>неудобства</w:t>
      </w:r>
      <w:proofErr w:type="gramEnd"/>
      <w:r>
        <w:rPr>
          <w:rFonts w:ascii="Times New Roman" w:hAnsi="Times New Roman" w:cs="Times New Roman"/>
          <w:sz w:val="28"/>
          <w:szCs w:val="28"/>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5.15. В случае признания </w:t>
      </w:r>
      <w:proofErr w:type="gramStart"/>
      <w:r>
        <w:rPr>
          <w:rFonts w:ascii="Times New Roman" w:hAnsi="Times New Roman" w:cs="Times New Roman"/>
          <w:sz w:val="28"/>
          <w:szCs w:val="28"/>
        </w:rPr>
        <w:t>жалобы</w:t>
      </w:r>
      <w:proofErr w:type="gramEnd"/>
      <w:r>
        <w:rPr>
          <w:rFonts w:ascii="Times New Roman" w:hAnsi="Times New Roman" w:cs="Times New Roman"/>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5.16. Жалоба не рассматривается по существу в следующих случаях:</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а) в жалобе поставлен вопрос, на который лицу многократно давались письменные ответы по существу в связи с ранее направляемыми обращениями, и при этом в жалобе не приводятся новые сведения;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б) в жалобе, поступившей путем письменного обращения гражданина, не указаны сведения о лице, направившем жалобу (фамилия гражданина, наименование юридического лица), почтовый адрес и адрес электронной почты, по которому должен быть направлен ответ;</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в) в жалобе содержатся нецензурные либо оскорбительные выражения, угрозы жизни, здоровью и имуществу должностного лица, а также членов его семьи;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г) текст письменного обращения не поддается прочтению;</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д) от лица, подавшего жалобу, поступило заявление о прекращении ее рассмотрения;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е) по вопросам, поставленным в жалобе, имеется вступившее в законную силу судебное решение;</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ж) ответ на вопрос, поставленный в жалобе, не может быть дан без разглашения сведений, составляющих государственную или иную охраняемую </w:t>
      </w:r>
      <w:r>
        <w:rPr>
          <w:rFonts w:ascii="Times New Roman" w:hAnsi="Times New Roman" w:cs="Times New Roman"/>
          <w:sz w:val="28"/>
          <w:szCs w:val="28"/>
        </w:rPr>
        <w:lastRenderedPageBreak/>
        <w:t>федеральным законом тайну.</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5.17. Уведомление о не рассмотрении жалобы по существу направляется заявителю в письменной форме и по желанию заявителя в электронной форме в течение пяти рабочих дней со дня его регистрации.</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в письменной жалобе не указаны фамилия гражданина, направившего обращение, почтовый адрес и адрес электронной почты, по котором должен быть направлен ответ, уведомление о не рассмотрении жалобы по существу не направляется.</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5.18. В случае установления в ходе или по результатам </w:t>
      </w:r>
      <w:proofErr w:type="gramStart"/>
      <w:r>
        <w:rPr>
          <w:rFonts w:ascii="Times New Roman" w:hAnsi="Times New Roman" w:cs="Times New Roman"/>
          <w:sz w:val="28"/>
          <w:szCs w:val="28"/>
        </w:rPr>
        <w:t>рассмотрения жалобы признаков состава административного правонарушения</w:t>
      </w:r>
      <w:proofErr w:type="gramEnd"/>
      <w:r>
        <w:rPr>
          <w:rFonts w:ascii="Times New Roman" w:hAnsi="Times New Roman" w:cs="Times New Roman"/>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B2C68" w:rsidRDefault="005B2C68" w:rsidP="005B2C68">
      <w:pPr>
        <w:pStyle w:val="ConsPlusNormal"/>
        <w:ind w:right="-285" w:firstLine="540"/>
        <w:contextualSpacing/>
        <w:jc w:val="both"/>
        <w:rPr>
          <w:rFonts w:ascii="Times New Roman" w:hAnsi="Times New Roman" w:cs="Times New Roman"/>
          <w:sz w:val="28"/>
          <w:szCs w:val="28"/>
        </w:rPr>
      </w:pPr>
      <w:r>
        <w:rPr>
          <w:rFonts w:ascii="Times New Roman" w:hAnsi="Times New Roman" w:cs="Times New Roman"/>
          <w:sz w:val="28"/>
          <w:szCs w:val="28"/>
        </w:rPr>
        <w:t>5.19. Информация о порядке подачи и рассмотрения жалобы предоставляется посредством письменного обращения, обращения по телефону, по электронной почте, при личном обращении, а также посредством размещения на стендах в местах предоставления муниципальной услуги, в информационно-телекоммуникационной сети «Интернет» на официальном сайте Администрации.</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02DEC" w:rsidRDefault="00502DEC" w:rsidP="005B2C68">
      <w:pPr>
        <w:contextualSpacing/>
        <w:jc w:val="both"/>
        <w:rPr>
          <w:rFonts w:ascii="Times New Roman" w:hAnsi="Times New Roman" w:cs="Times New Roman"/>
          <w:sz w:val="28"/>
          <w:szCs w:val="28"/>
        </w:rPr>
      </w:pPr>
    </w:p>
    <w:p w:rsidR="00F30649" w:rsidRDefault="00F30649" w:rsidP="005B2C68">
      <w:pPr>
        <w:contextualSpacing/>
        <w:jc w:val="both"/>
        <w:rPr>
          <w:rFonts w:ascii="Times New Roman" w:hAnsi="Times New Roman" w:cs="Times New Roman"/>
          <w:sz w:val="28"/>
          <w:szCs w:val="28"/>
        </w:rPr>
      </w:pPr>
    </w:p>
    <w:p w:rsidR="00F30649" w:rsidRDefault="00F30649" w:rsidP="005B2C68">
      <w:pPr>
        <w:contextualSpacing/>
        <w:jc w:val="both"/>
        <w:rPr>
          <w:rFonts w:ascii="Times New Roman" w:hAnsi="Times New Roman" w:cs="Times New Roman"/>
          <w:sz w:val="28"/>
          <w:szCs w:val="28"/>
        </w:rPr>
      </w:pPr>
    </w:p>
    <w:p w:rsidR="00F30649" w:rsidRDefault="00F30649" w:rsidP="005B2C68">
      <w:pPr>
        <w:contextualSpacing/>
        <w:jc w:val="both"/>
        <w:rPr>
          <w:rFonts w:ascii="Times New Roman" w:hAnsi="Times New Roman" w:cs="Times New Roman"/>
          <w:sz w:val="28"/>
          <w:szCs w:val="28"/>
        </w:rPr>
      </w:pPr>
    </w:p>
    <w:p w:rsidR="00F30649" w:rsidRDefault="00F30649" w:rsidP="005B2C68">
      <w:pPr>
        <w:contextualSpacing/>
        <w:jc w:val="both"/>
        <w:rPr>
          <w:rFonts w:ascii="Times New Roman" w:hAnsi="Times New Roman" w:cs="Times New Roman"/>
          <w:sz w:val="28"/>
          <w:szCs w:val="28"/>
        </w:rPr>
      </w:pPr>
    </w:p>
    <w:p w:rsidR="00F30649" w:rsidRDefault="00F30649"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Pr="00367BB2" w:rsidRDefault="00502DEC" w:rsidP="005B2C68">
      <w:pPr>
        <w:contextualSpacing/>
        <w:jc w:val="both"/>
        <w:rPr>
          <w:rFonts w:ascii="Times New Roman" w:hAnsi="Times New Roman" w:cs="Times New Roman"/>
          <w:sz w:val="28"/>
          <w:szCs w:val="28"/>
        </w:rPr>
      </w:pPr>
    </w:p>
    <w:p w:rsidR="005B2C68" w:rsidRDefault="005B2C68" w:rsidP="005B2C68">
      <w:pPr>
        <w:contextualSpacing/>
        <w:jc w:val="both"/>
        <w:rPr>
          <w:rFonts w:ascii="Times New Roman" w:hAnsi="Times New Roman" w:cs="Times New Roman"/>
          <w:sz w:val="28"/>
          <w:szCs w:val="28"/>
        </w:rPr>
      </w:pPr>
    </w:p>
    <w:p w:rsidR="005B2C68" w:rsidRPr="0058371B" w:rsidRDefault="005B2C68" w:rsidP="005B2C68">
      <w:pPr>
        <w:ind w:firstLine="709"/>
        <w:contextualSpacing/>
        <w:jc w:val="right"/>
        <w:rPr>
          <w:rFonts w:ascii="Times New Roman" w:hAnsi="Times New Roman" w:cs="Times New Roman"/>
        </w:rPr>
      </w:pPr>
      <w:r w:rsidRPr="0058371B">
        <w:rPr>
          <w:rFonts w:ascii="Times New Roman" w:hAnsi="Times New Roman" w:cs="Times New Roman"/>
        </w:rPr>
        <w:lastRenderedPageBreak/>
        <w:t xml:space="preserve">Приложение 1 </w:t>
      </w:r>
    </w:p>
    <w:p w:rsidR="005B2C68" w:rsidRPr="0058371B" w:rsidRDefault="005B2C68" w:rsidP="005B2C68">
      <w:pPr>
        <w:ind w:firstLine="709"/>
        <w:jc w:val="right"/>
        <w:rPr>
          <w:rFonts w:ascii="Times New Roman" w:hAnsi="Times New Roman" w:cs="Times New Roman"/>
        </w:rPr>
      </w:pPr>
      <w:r w:rsidRPr="0058371B">
        <w:rPr>
          <w:rFonts w:ascii="Times New Roman" w:hAnsi="Times New Roman" w:cs="Times New Roman"/>
        </w:rPr>
        <w:t>к административному регламенту</w:t>
      </w:r>
    </w:p>
    <w:p w:rsidR="005B2C68" w:rsidRDefault="005B2C68" w:rsidP="005B2C68">
      <w:pPr>
        <w:ind w:firstLine="709"/>
        <w:jc w:val="right"/>
        <w:rPr>
          <w:b/>
        </w:rPr>
      </w:pPr>
      <w:r>
        <w:rPr>
          <w:b/>
        </w:rPr>
        <w:t> </w:t>
      </w:r>
    </w:p>
    <w:p w:rsidR="005B2C68" w:rsidRDefault="005B2C68" w:rsidP="005B2C6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СВЕДЕНИЯ </w:t>
      </w:r>
      <w:r>
        <w:rPr>
          <w:rFonts w:ascii="Times New Roman" w:hAnsi="Times New Roman" w:cs="Times New Roman"/>
          <w:sz w:val="24"/>
          <w:szCs w:val="24"/>
        </w:rPr>
        <w:br/>
        <w:t>О МЕСТЕ НАХОЖДЕНИЯ, КОНТАКТНЫХ ТЕЛЕФОНАХ,</w:t>
      </w:r>
    </w:p>
    <w:p w:rsidR="005B2C68" w:rsidRDefault="005B2C68" w:rsidP="005B2C68">
      <w:pPr>
        <w:pStyle w:val="ConsPlusNormal"/>
        <w:widowControl/>
        <w:ind w:firstLine="0"/>
        <w:jc w:val="center"/>
        <w:rPr>
          <w:rFonts w:ascii="Times New Roman" w:hAnsi="Times New Roman" w:cs="Times New Roman"/>
          <w:sz w:val="24"/>
          <w:szCs w:val="24"/>
        </w:rPr>
      </w:pPr>
      <w:proofErr w:type="gramStart"/>
      <w:r>
        <w:rPr>
          <w:rFonts w:ascii="Times New Roman" w:hAnsi="Times New Roman" w:cs="Times New Roman"/>
          <w:sz w:val="24"/>
          <w:szCs w:val="24"/>
        </w:rPr>
        <w:t>ИНТЕРНЕТ-АДРЕСЕ</w:t>
      </w:r>
      <w:proofErr w:type="gramEnd"/>
      <w:r>
        <w:rPr>
          <w:rFonts w:ascii="Times New Roman" w:hAnsi="Times New Roman" w:cs="Times New Roman"/>
          <w:sz w:val="24"/>
          <w:szCs w:val="24"/>
        </w:rPr>
        <w:t xml:space="preserve"> ОРГАНА МЕСТНОГО САМОУПРАВЛЕНИЯ</w:t>
      </w:r>
    </w:p>
    <w:p w:rsidR="005B2C68" w:rsidRDefault="005B2C68" w:rsidP="005B2C68">
      <w:pPr>
        <w:pStyle w:val="ConsPlusNormal"/>
        <w:widowControl/>
        <w:ind w:firstLine="709"/>
        <w:rPr>
          <w:rFonts w:ascii="Times New Roman" w:hAnsi="Times New Roman" w:cs="Times New Roman"/>
          <w:sz w:val="24"/>
          <w:szCs w:val="24"/>
        </w:rPr>
      </w:pPr>
    </w:p>
    <w:p w:rsidR="005B2C68" w:rsidRDefault="005B2C68" w:rsidP="005B2C68">
      <w:pPr>
        <w:pStyle w:val="ConsPlusNormal"/>
        <w:widowControl/>
        <w:jc w:val="both"/>
        <w:rPr>
          <w:rFonts w:ascii="Times New Roman" w:hAnsi="Times New Roman" w:cs="Times New Roman"/>
          <w:i/>
          <w:sz w:val="24"/>
          <w:szCs w:val="24"/>
        </w:rPr>
      </w:pPr>
      <w:r>
        <w:rPr>
          <w:rFonts w:ascii="Times New Roman" w:hAnsi="Times New Roman" w:cs="Times New Roman"/>
          <w:sz w:val="24"/>
          <w:szCs w:val="24"/>
        </w:rPr>
        <w:t xml:space="preserve">Наименование: Администрация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i/>
          <w:sz w:val="24"/>
          <w:szCs w:val="24"/>
        </w:rPr>
        <w:t>.</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Адрес: 673200 Забайкальский край, Хилокский район, ул. Ленина, дом 9.</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Телефон: (8-302-37) 21-260, (-302-37) 21-272</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Телефоны для консультаций по  вопросам  предоставления  муниципальной услуги(8-302-37) 21-2-60 Телефон для  справок о входящих номерах, под которыми зарегистрированы  в  системе делопроизводства администрации запросы  по  предоставлению  муниципальной услуги: (8-302-37) 21-2-72</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муниципального района «Хилокский район» </w:t>
      </w:r>
      <w:hyperlink r:id="rId18" w:history="1">
        <w:r>
          <w:rPr>
            <w:rStyle w:val="a3"/>
            <w:b/>
            <w:sz w:val="24"/>
            <w:szCs w:val="24"/>
            <w:lang w:val="en-US"/>
          </w:rPr>
          <w:t>www</w:t>
        </w:r>
        <w:r>
          <w:rPr>
            <w:rStyle w:val="a3"/>
            <w:b/>
            <w:sz w:val="24"/>
            <w:szCs w:val="24"/>
          </w:rPr>
          <w:t>.хилок.забайкальскийкрай.рф</w:t>
        </w:r>
      </w:hyperlink>
      <w:r>
        <w:rPr>
          <w:rFonts w:ascii="Times New Roman" w:hAnsi="Times New Roman" w:cs="Times New Roman"/>
          <w:b/>
          <w:sz w:val="24"/>
          <w:szCs w:val="24"/>
        </w:rPr>
        <w:t xml:space="preserve">, </w:t>
      </w:r>
      <w:r>
        <w:rPr>
          <w:rFonts w:ascii="Times New Roman" w:hAnsi="Times New Roman" w:cs="Times New Roman"/>
          <w:sz w:val="24"/>
          <w:szCs w:val="24"/>
        </w:rPr>
        <w:t xml:space="preserve">адрес электронной почты: </w:t>
      </w:r>
      <w:hyperlink r:id="rId19" w:history="1">
        <w:r>
          <w:rPr>
            <w:rStyle w:val="a3"/>
            <w:sz w:val="24"/>
            <w:szCs w:val="24"/>
            <w:lang w:val="en-US"/>
          </w:rPr>
          <w:t>admhilok</w:t>
        </w:r>
        <w:r>
          <w:rPr>
            <w:rStyle w:val="a3"/>
            <w:sz w:val="24"/>
            <w:szCs w:val="24"/>
          </w:rPr>
          <w:t>@</w:t>
        </w:r>
        <w:r>
          <w:rPr>
            <w:rStyle w:val="a3"/>
            <w:sz w:val="24"/>
            <w:szCs w:val="24"/>
            <w:lang w:val="en-US"/>
          </w:rPr>
          <w:t>mail</w:t>
        </w:r>
        <w:r>
          <w:rPr>
            <w:rStyle w:val="a3"/>
            <w:sz w:val="24"/>
            <w:szCs w:val="24"/>
          </w:rPr>
          <w:t>.</w:t>
        </w:r>
        <w:r>
          <w:rPr>
            <w:rStyle w:val="a3"/>
            <w:sz w:val="24"/>
            <w:szCs w:val="24"/>
            <w:lang w:val="en-US"/>
          </w:rPr>
          <w:t>ru</w:t>
        </w:r>
      </w:hyperlink>
      <w:r>
        <w:rPr>
          <w:rFonts w:ascii="Times New Roman" w:hAnsi="Times New Roman" w:cs="Times New Roman"/>
          <w:sz w:val="24"/>
          <w:szCs w:val="24"/>
        </w:rPr>
        <w:t xml:space="preserve">; </w:t>
      </w:r>
      <w:hyperlink r:id="rId20" w:history="1">
        <w:r w:rsidRPr="00D377CC">
          <w:rPr>
            <w:rStyle w:val="a3"/>
            <w:sz w:val="24"/>
            <w:szCs w:val="24"/>
            <w:lang w:val="en-US"/>
          </w:rPr>
          <w:t>hilok</w:t>
        </w:r>
        <w:r w:rsidRPr="00D377CC">
          <w:rPr>
            <w:rStyle w:val="a3"/>
            <w:sz w:val="24"/>
            <w:szCs w:val="24"/>
          </w:rPr>
          <w:t>-</w:t>
        </w:r>
        <w:r w:rsidRPr="00D377CC">
          <w:rPr>
            <w:rStyle w:val="a3"/>
            <w:sz w:val="24"/>
            <w:szCs w:val="24"/>
            <w:lang w:val="en-US"/>
          </w:rPr>
          <w:t>gkh</w:t>
        </w:r>
        <w:r w:rsidRPr="00D377CC">
          <w:rPr>
            <w:rStyle w:val="a3"/>
            <w:sz w:val="24"/>
            <w:szCs w:val="24"/>
          </w:rPr>
          <w:t>@</w:t>
        </w:r>
        <w:r w:rsidRPr="00D377CC">
          <w:rPr>
            <w:rStyle w:val="a3"/>
            <w:sz w:val="24"/>
            <w:szCs w:val="24"/>
            <w:lang w:val="en-US"/>
          </w:rPr>
          <w:t>yandex</w:t>
        </w:r>
        <w:r w:rsidRPr="00D377CC">
          <w:rPr>
            <w:rStyle w:val="a3"/>
            <w:sz w:val="24"/>
            <w:szCs w:val="24"/>
          </w:rPr>
          <w:t>.</w:t>
        </w:r>
        <w:proofErr w:type="spellStart"/>
        <w:r w:rsidRPr="00D377CC">
          <w:rPr>
            <w:rStyle w:val="a3"/>
            <w:sz w:val="24"/>
            <w:szCs w:val="24"/>
            <w:lang w:val="en-US"/>
          </w:rPr>
          <w:t>ru</w:t>
        </w:r>
        <w:proofErr w:type="spellEnd"/>
      </w:hyperlink>
      <w:r>
        <w:rPr>
          <w:rFonts w:ascii="Times New Roman" w:hAnsi="Times New Roman" w:cs="Times New Roman"/>
          <w:sz w:val="24"/>
          <w:szCs w:val="24"/>
        </w:rPr>
        <w:t xml:space="preserve">. </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Режим работы администрации для консультаций по вопросам предоставления муниципальной  услуги, а также  для приема заявлений  и  документов, связанных с предоставлением  муниципальной  услуги:</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Понедельни</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 xml:space="preserve"> четверг  7</w:t>
      </w:r>
      <w:r>
        <w:rPr>
          <w:rFonts w:ascii="Times New Roman" w:hAnsi="Times New Roman" w:cs="Times New Roman"/>
          <w:sz w:val="24"/>
          <w:szCs w:val="24"/>
          <w:vertAlign w:val="superscript"/>
        </w:rPr>
        <w:t>45</w:t>
      </w:r>
      <w:r>
        <w:rPr>
          <w:rFonts w:ascii="Times New Roman" w:hAnsi="Times New Roman" w:cs="Times New Roman"/>
          <w:sz w:val="24"/>
          <w:szCs w:val="24"/>
        </w:rPr>
        <w:t xml:space="preserve"> – 17</w:t>
      </w:r>
      <w:r>
        <w:rPr>
          <w:rFonts w:ascii="Times New Roman" w:hAnsi="Times New Roman" w:cs="Times New Roman"/>
          <w:sz w:val="24"/>
          <w:szCs w:val="24"/>
          <w:vertAlign w:val="superscript"/>
        </w:rPr>
        <w:t>00</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Пятница                         7</w:t>
      </w:r>
      <w:r>
        <w:rPr>
          <w:rFonts w:ascii="Times New Roman" w:hAnsi="Times New Roman" w:cs="Times New Roman"/>
          <w:sz w:val="24"/>
          <w:szCs w:val="24"/>
          <w:vertAlign w:val="superscript"/>
        </w:rPr>
        <w:t>45</w:t>
      </w:r>
      <w:r>
        <w:rPr>
          <w:rFonts w:ascii="Times New Roman" w:hAnsi="Times New Roman" w:cs="Times New Roman"/>
          <w:sz w:val="24"/>
          <w:szCs w:val="24"/>
        </w:rPr>
        <w:t xml:space="preserve"> – 15</w:t>
      </w:r>
      <w:r>
        <w:rPr>
          <w:rFonts w:ascii="Times New Roman" w:hAnsi="Times New Roman" w:cs="Times New Roman"/>
          <w:sz w:val="24"/>
          <w:szCs w:val="24"/>
          <w:vertAlign w:val="superscript"/>
        </w:rPr>
        <w:t>45</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Обеденный перерыв    12</w:t>
      </w:r>
      <w:r>
        <w:rPr>
          <w:rFonts w:ascii="Times New Roman" w:hAnsi="Times New Roman" w:cs="Times New Roman"/>
          <w:sz w:val="24"/>
          <w:szCs w:val="24"/>
          <w:vertAlign w:val="superscript"/>
        </w:rPr>
        <w:t xml:space="preserve">00 </w:t>
      </w:r>
      <w:r>
        <w:rPr>
          <w:rFonts w:ascii="Times New Roman" w:hAnsi="Times New Roman" w:cs="Times New Roman"/>
          <w:sz w:val="24"/>
          <w:szCs w:val="24"/>
        </w:rPr>
        <w:t>– 13</w:t>
      </w:r>
      <w:r>
        <w:rPr>
          <w:rFonts w:ascii="Times New Roman" w:hAnsi="Times New Roman" w:cs="Times New Roman"/>
          <w:sz w:val="24"/>
          <w:szCs w:val="24"/>
          <w:vertAlign w:val="superscript"/>
        </w:rPr>
        <w:t>00</w:t>
      </w:r>
    </w:p>
    <w:p w:rsidR="005B2C68" w:rsidRDefault="005B2C68" w:rsidP="005B2C68">
      <w:pPr>
        <w:pStyle w:val="ConsPlusNormal"/>
        <w:widowControl/>
        <w:jc w:val="both"/>
        <w:rPr>
          <w:rFonts w:ascii="Times New Roman" w:hAnsi="Times New Roman" w:cs="Times New Roman"/>
          <w:sz w:val="24"/>
          <w:szCs w:val="24"/>
        </w:rPr>
      </w:pPr>
      <w:r>
        <w:rPr>
          <w:rFonts w:ascii="Times New Roman" w:hAnsi="Times New Roman" w:cs="Times New Roman"/>
          <w:sz w:val="24"/>
          <w:szCs w:val="24"/>
        </w:rPr>
        <w:t xml:space="preserve">Выходной: суббота, воскресенье.  </w:t>
      </w:r>
    </w:p>
    <w:p w:rsidR="005B2C68" w:rsidRPr="00193F82" w:rsidRDefault="005B2C68" w:rsidP="005B2C68">
      <w:pPr>
        <w:pStyle w:val="ConsPlusNormal"/>
        <w:widowControl/>
        <w:jc w:val="both"/>
        <w:outlineLvl w:val="1"/>
        <w:rPr>
          <w:rFonts w:ascii="Times New Roman" w:hAnsi="Times New Roman" w:cs="Times New Roman"/>
          <w:sz w:val="24"/>
          <w:szCs w:val="24"/>
        </w:rPr>
      </w:pPr>
      <w:r>
        <w:rPr>
          <w:rFonts w:ascii="Times New Roman" w:hAnsi="Times New Roman" w:cs="Times New Roman"/>
          <w:sz w:val="24"/>
          <w:szCs w:val="24"/>
        </w:rPr>
        <w:t xml:space="preserve">Прием граждан для консультаций осуществляется главным специалистом отдела территориального развития администрации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sz w:val="24"/>
          <w:szCs w:val="24"/>
        </w:rPr>
        <w:t xml:space="preserve">. </w:t>
      </w:r>
    </w:p>
    <w:p w:rsidR="005B2C68" w:rsidRDefault="005B2C68" w:rsidP="005B2C68">
      <w:pPr>
        <w:contextualSpacing/>
        <w:jc w:val="both"/>
        <w:rPr>
          <w:rFonts w:ascii="Times New Roman" w:hAnsi="Times New Roman" w:cs="Times New Roman"/>
          <w:sz w:val="28"/>
          <w:szCs w:val="28"/>
        </w:rPr>
      </w:pPr>
      <w:r w:rsidRPr="00367BB2">
        <w:rPr>
          <w:rFonts w:ascii="Times New Roman" w:hAnsi="Times New Roman" w:cs="Times New Roman"/>
          <w:sz w:val="28"/>
          <w:szCs w:val="28"/>
        </w:rPr>
        <w:t xml:space="preserve"> </w:t>
      </w:r>
    </w:p>
    <w:p w:rsidR="005B2C68" w:rsidRDefault="005B2C68" w:rsidP="005B2C68">
      <w:pPr>
        <w:contextualSpacing/>
        <w:jc w:val="both"/>
        <w:rPr>
          <w:rFonts w:ascii="Times New Roman" w:hAnsi="Times New Roman" w:cs="Times New Roman"/>
          <w:sz w:val="28"/>
          <w:szCs w:val="28"/>
        </w:rPr>
      </w:pPr>
    </w:p>
    <w:p w:rsidR="005B2C68" w:rsidRDefault="005B2C68" w:rsidP="005B2C68">
      <w:pPr>
        <w:contextualSpacing/>
        <w:jc w:val="both"/>
        <w:rPr>
          <w:rFonts w:ascii="Times New Roman" w:hAnsi="Times New Roman" w:cs="Times New Roman"/>
          <w:sz w:val="28"/>
          <w:szCs w:val="28"/>
        </w:rPr>
      </w:pPr>
    </w:p>
    <w:p w:rsidR="005B2C68" w:rsidRDefault="005B2C68" w:rsidP="005B2C68">
      <w:pPr>
        <w:contextualSpacing/>
        <w:jc w:val="both"/>
        <w:rPr>
          <w:rFonts w:ascii="Times New Roman" w:hAnsi="Times New Roman" w:cs="Times New Roman"/>
          <w:sz w:val="28"/>
          <w:szCs w:val="28"/>
        </w:rPr>
      </w:pPr>
    </w:p>
    <w:p w:rsidR="005B2C68" w:rsidRDefault="005B2C68"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02DEC" w:rsidRDefault="00502DEC" w:rsidP="005B2C68">
      <w:pPr>
        <w:contextualSpacing/>
        <w:jc w:val="both"/>
        <w:rPr>
          <w:rFonts w:ascii="Times New Roman" w:hAnsi="Times New Roman" w:cs="Times New Roman"/>
          <w:sz w:val="28"/>
          <w:szCs w:val="28"/>
        </w:rPr>
      </w:pPr>
    </w:p>
    <w:p w:rsidR="005B2C68" w:rsidRDefault="005B2C68" w:rsidP="005B2C68">
      <w:pPr>
        <w:ind w:left="6373"/>
        <w:contextualSpacing/>
        <w:jc w:val="right"/>
        <w:rPr>
          <w:rFonts w:ascii="Times New Roman" w:hAnsi="Times New Roman" w:cs="Times New Roman"/>
          <w:sz w:val="18"/>
          <w:szCs w:val="18"/>
        </w:rPr>
      </w:pP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Приложение №2</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(Форма)</w:t>
      </w:r>
    </w:p>
    <w:p w:rsidR="005B2C68" w:rsidRPr="003A38C3" w:rsidRDefault="005B2C68" w:rsidP="00DF57BA">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 xml:space="preserve">Главе </w:t>
      </w:r>
      <w:r w:rsidR="00DF57BA" w:rsidRPr="00DF57BA">
        <w:rPr>
          <w:rFonts w:ascii="Times New Roman" w:hAnsi="Times New Roman" w:cs="Times New Roman"/>
          <w:sz w:val="18"/>
          <w:szCs w:val="18"/>
        </w:rPr>
        <w:t>Хилокского муниципального округа Забайкальского края</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от_____________________</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 xml:space="preserve">(фамилия, имя, </w:t>
      </w:r>
      <w:r w:rsidR="00D26E7C">
        <w:rPr>
          <w:rFonts w:ascii="Times New Roman" w:hAnsi="Times New Roman" w:cs="Times New Roman"/>
          <w:sz w:val="18"/>
          <w:szCs w:val="18"/>
        </w:rPr>
        <w:t>(</w:t>
      </w:r>
      <w:proofErr w:type="gramStart"/>
      <w:r w:rsidRPr="003A38C3">
        <w:rPr>
          <w:rFonts w:ascii="Times New Roman" w:hAnsi="Times New Roman" w:cs="Times New Roman"/>
          <w:sz w:val="18"/>
          <w:szCs w:val="18"/>
        </w:rPr>
        <w:t>отчество</w:t>
      </w:r>
      <w:proofErr w:type="gramEnd"/>
      <w:r w:rsidR="00D26E7C">
        <w:rPr>
          <w:rFonts w:ascii="Times New Roman" w:hAnsi="Times New Roman" w:cs="Times New Roman"/>
          <w:sz w:val="18"/>
          <w:szCs w:val="18"/>
        </w:rPr>
        <w:t xml:space="preserve"> если имеется)</w:t>
      </w:r>
      <w:r w:rsidRPr="003A38C3">
        <w:rPr>
          <w:rFonts w:ascii="Times New Roman" w:hAnsi="Times New Roman" w:cs="Times New Roman"/>
          <w:sz w:val="18"/>
          <w:szCs w:val="18"/>
        </w:rPr>
        <w:t xml:space="preserve"> заявителя </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с указанием должности заявителя</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 xml:space="preserve"> – при подаче заявления </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от юридического лица)</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______________________________</w:t>
      </w:r>
    </w:p>
    <w:p w:rsidR="005B2C68" w:rsidRPr="003A38C3" w:rsidRDefault="005B2C68" w:rsidP="005B2C68">
      <w:pPr>
        <w:ind w:left="6373"/>
        <w:contextualSpacing/>
        <w:jc w:val="right"/>
        <w:rPr>
          <w:rFonts w:ascii="Times New Roman" w:hAnsi="Times New Roman" w:cs="Times New Roman"/>
          <w:sz w:val="18"/>
          <w:szCs w:val="18"/>
        </w:rPr>
      </w:pPr>
      <w:proofErr w:type="gramStart"/>
      <w:r w:rsidRPr="003A38C3">
        <w:rPr>
          <w:rFonts w:ascii="Times New Roman" w:hAnsi="Times New Roman" w:cs="Times New Roman"/>
          <w:sz w:val="18"/>
          <w:szCs w:val="18"/>
        </w:rPr>
        <w:t xml:space="preserve">(данные документы, удостоверяющего </w:t>
      </w:r>
      <w:proofErr w:type="gramEnd"/>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личность физического лица)</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______________________________</w:t>
      </w:r>
    </w:p>
    <w:p w:rsidR="005B2C68" w:rsidRPr="003A38C3" w:rsidRDefault="005B2C68" w:rsidP="005B2C68">
      <w:pPr>
        <w:ind w:left="6373"/>
        <w:contextualSpacing/>
        <w:jc w:val="right"/>
        <w:rPr>
          <w:rFonts w:ascii="Times New Roman" w:hAnsi="Times New Roman" w:cs="Times New Roman"/>
          <w:sz w:val="18"/>
          <w:szCs w:val="18"/>
        </w:rPr>
      </w:pPr>
      <w:proofErr w:type="gramStart"/>
      <w:r w:rsidRPr="003A38C3">
        <w:rPr>
          <w:rFonts w:ascii="Times New Roman" w:hAnsi="Times New Roman" w:cs="Times New Roman"/>
          <w:sz w:val="18"/>
          <w:szCs w:val="18"/>
        </w:rPr>
        <w:t xml:space="preserve">(полное наименование с указанием </w:t>
      </w:r>
      <w:proofErr w:type="gramEnd"/>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 xml:space="preserve">организационно-правовой формы </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юридического лица)</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_______________________________</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(адрес место жительства/нахождения)</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Телефон:_________________</w:t>
      </w:r>
    </w:p>
    <w:p w:rsidR="005B2C68" w:rsidRPr="003A38C3" w:rsidRDefault="005B2C68" w:rsidP="005B2C68">
      <w:pPr>
        <w:ind w:left="6373"/>
        <w:contextualSpacing/>
        <w:jc w:val="right"/>
        <w:rPr>
          <w:rFonts w:ascii="Times New Roman" w:hAnsi="Times New Roman" w:cs="Times New Roman"/>
          <w:sz w:val="18"/>
          <w:szCs w:val="18"/>
        </w:rPr>
      </w:pPr>
      <w:r w:rsidRPr="003A38C3">
        <w:rPr>
          <w:rFonts w:ascii="Times New Roman" w:hAnsi="Times New Roman" w:cs="Times New Roman"/>
          <w:sz w:val="18"/>
          <w:szCs w:val="18"/>
        </w:rPr>
        <w:t>Факс:____________________</w:t>
      </w:r>
    </w:p>
    <w:p w:rsidR="005B2C68" w:rsidRPr="003A38C3" w:rsidRDefault="005B2C68" w:rsidP="005B2C68">
      <w:pPr>
        <w:ind w:left="6373"/>
        <w:contextualSpacing/>
        <w:jc w:val="right"/>
        <w:rPr>
          <w:rFonts w:ascii="Times New Roman" w:hAnsi="Times New Roman" w:cs="Times New Roman"/>
          <w:sz w:val="18"/>
          <w:szCs w:val="18"/>
        </w:rPr>
      </w:pPr>
      <w:proofErr w:type="gramStart"/>
      <w:r w:rsidRPr="003A38C3">
        <w:rPr>
          <w:rFonts w:ascii="Times New Roman" w:hAnsi="Times New Roman" w:cs="Times New Roman"/>
          <w:sz w:val="18"/>
          <w:szCs w:val="18"/>
          <w:lang w:val="en-US"/>
        </w:rPr>
        <w:t>e</w:t>
      </w:r>
      <w:r w:rsidRPr="00193F82">
        <w:rPr>
          <w:rFonts w:ascii="Times New Roman" w:hAnsi="Times New Roman" w:cs="Times New Roman"/>
          <w:sz w:val="18"/>
          <w:szCs w:val="18"/>
        </w:rPr>
        <w:t>-</w:t>
      </w:r>
      <w:r w:rsidRPr="003A38C3">
        <w:rPr>
          <w:rFonts w:ascii="Times New Roman" w:hAnsi="Times New Roman" w:cs="Times New Roman"/>
          <w:sz w:val="18"/>
          <w:szCs w:val="18"/>
          <w:lang w:val="en-US"/>
        </w:rPr>
        <w:t>mail</w:t>
      </w:r>
      <w:proofErr w:type="gramEnd"/>
      <w:r w:rsidRPr="003A38C3">
        <w:rPr>
          <w:rFonts w:ascii="Times New Roman" w:hAnsi="Times New Roman" w:cs="Times New Roman"/>
          <w:sz w:val="18"/>
          <w:szCs w:val="18"/>
        </w:rPr>
        <w:t>:____________________</w:t>
      </w:r>
    </w:p>
    <w:p w:rsidR="005B2C68" w:rsidRPr="003A38C3" w:rsidRDefault="005B2C68" w:rsidP="005B2C68">
      <w:pPr>
        <w:contextualSpacing/>
        <w:jc w:val="center"/>
        <w:rPr>
          <w:rFonts w:ascii="Times New Roman" w:hAnsi="Times New Roman" w:cs="Times New Roman"/>
          <w:b/>
          <w:sz w:val="24"/>
          <w:szCs w:val="24"/>
        </w:rPr>
      </w:pPr>
      <w:r w:rsidRPr="003A38C3">
        <w:rPr>
          <w:rFonts w:ascii="Times New Roman" w:hAnsi="Times New Roman" w:cs="Times New Roman"/>
          <w:b/>
          <w:sz w:val="24"/>
          <w:szCs w:val="24"/>
        </w:rPr>
        <w:t>Запрос</w:t>
      </w:r>
    </w:p>
    <w:p w:rsidR="005B2C68" w:rsidRDefault="005B2C68" w:rsidP="005B2C68">
      <w:pPr>
        <w:contextualSpacing/>
        <w:jc w:val="center"/>
        <w:rPr>
          <w:rFonts w:ascii="Times New Roman" w:hAnsi="Times New Roman" w:cs="Times New Roman"/>
          <w:b/>
          <w:sz w:val="24"/>
          <w:szCs w:val="24"/>
        </w:rPr>
      </w:pPr>
      <w:proofErr w:type="gramStart"/>
      <w:r w:rsidRPr="003A38C3">
        <w:rPr>
          <w:rFonts w:ascii="Times New Roman" w:hAnsi="Times New Roman" w:cs="Times New Roman"/>
          <w:b/>
          <w:sz w:val="24"/>
          <w:szCs w:val="24"/>
        </w:rPr>
        <w:t xml:space="preserve">О выдаче разрешения на выполнение авиационных работ, парашютных прыжков, демонстративных полетов воздушных судов, полетов беспилотных </w:t>
      </w:r>
      <w:r w:rsidR="00D26E7C">
        <w:rPr>
          <w:rFonts w:ascii="Times New Roman" w:hAnsi="Times New Roman" w:cs="Times New Roman"/>
          <w:b/>
          <w:sz w:val="24"/>
          <w:szCs w:val="24"/>
        </w:rPr>
        <w:t>воздушных судов (за исключением полетов беспилотных воздушных судов с максимальной взлетной массой менее 0,25 кг)</w:t>
      </w:r>
      <w:r w:rsidRPr="003A38C3">
        <w:rPr>
          <w:rFonts w:ascii="Times New Roman" w:hAnsi="Times New Roman" w:cs="Times New Roman"/>
          <w:b/>
          <w:sz w:val="24"/>
          <w:szCs w:val="24"/>
        </w:rPr>
        <w:t xml:space="preserve">, подъема привязных аэростатов над территорией муниципального района «Хилокский район», посадку (взлет) на площадки, расположенные в границах </w:t>
      </w:r>
      <w:r w:rsidR="00DF57BA" w:rsidRPr="00DF57BA">
        <w:rPr>
          <w:rFonts w:ascii="Times New Roman" w:hAnsi="Times New Roman" w:cs="Times New Roman"/>
          <w:b/>
          <w:sz w:val="24"/>
          <w:szCs w:val="24"/>
        </w:rPr>
        <w:t xml:space="preserve">Хилокского муниципального округа Забайкальского края </w:t>
      </w:r>
      <w:r w:rsidRPr="003A38C3">
        <w:rPr>
          <w:rFonts w:ascii="Times New Roman" w:hAnsi="Times New Roman" w:cs="Times New Roman"/>
          <w:b/>
          <w:sz w:val="24"/>
          <w:szCs w:val="24"/>
        </w:rPr>
        <w:t xml:space="preserve">сведения о которых не опубликованы в документах аэронавигационной информации </w:t>
      </w:r>
      <w:proofErr w:type="gramEnd"/>
    </w:p>
    <w:p w:rsidR="005B2C68" w:rsidRDefault="005B2C68" w:rsidP="005B2C68">
      <w:pPr>
        <w:contextualSpacing/>
        <w:jc w:val="center"/>
        <w:rPr>
          <w:rFonts w:ascii="Times New Roman" w:hAnsi="Times New Roman" w:cs="Times New Roman"/>
          <w:b/>
          <w:sz w:val="24"/>
          <w:szCs w:val="24"/>
        </w:rPr>
      </w:pPr>
    </w:p>
    <w:p w:rsidR="005B2C68" w:rsidRDefault="005B2C68" w:rsidP="005B2C68">
      <w:pPr>
        <w:contextualSpacing/>
        <w:rPr>
          <w:rFonts w:ascii="Times New Roman" w:hAnsi="Times New Roman" w:cs="Times New Roman"/>
          <w:sz w:val="24"/>
          <w:szCs w:val="24"/>
        </w:rPr>
      </w:pPr>
      <w:r w:rsidRPr="003A38C3">
        <w:rPr>
          <w:rFonts w:ascii="Times New Roman" w:hAnsi="Times New Roman" w:cs="Times New Roman"/>
          <w:sz w:val="24"/>
          <w:szCs w:val="24"/>
        </w:rPr>
        <w:tab/>
        <w:t>Прошу выдать разрешение на использование воздушного пространства</w:t>
      </w:r>
      <w:r>
        <w:rPr>
          <w:rFonts w:ascii="Times New Roman" w:hAnsi="Times New Roman" w:cs="Times New Roman"/>
          <w:sz w:val="24"/>
          <w:szCs w:val="24"/>
        </w:rPr>
        <w:t xml:space="preserve"> над территорией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sz w:val="24"/>
          <w:szCs w:val="24"/>
        </w:rPr>
        <w:t xml:space="preserve"> </w:t>
      </w:r>
      <w:proofErr w:type="gramStart"/>
      <w:r>
        <w:rPr>
          <w:rFonts w:ascii="Times New Roman" w:hAnsi="Times New Roman" w:cs="Times New Roman"/>
          <w:sz w:val="24"/>
          <w:szCs w:val="24"/>
        </w:rPr>
        <w:t>для</w:t>
      </w:r>
      <w:proofErr w:type="gramEnd"/>
      <w:r>
        <w:rPr>
          <w:rFonts w:ascii="Times New Roman" w:hAnsi="Times New Roman" w:cs="Times New Roman"/>
          <w:sz w:val="24"/>
          <w:szCs w:val="24"/>
        </w:rPr>
        <w:t>_____________________________________________________________________________</w:t>
      </w:r>
    </w:p>
    <w:p w:rsidR="005B2C68" w:rsidRDefault="005B2C68" w:rsidP="005B2C68">
      <w:pPr>
        <w:contextualSpacing/>
        <w:jc w:val="center"/>
        <w:rPr>
          <w:rFonts w:ascii="Times New Roman" w:hAnsi="Times New Roman" w:cs="Times New Roman"/>
          <w:sz w:val="24"/>
          <w:szCs w:val="24"/>
        </w:rPr>
      </w:pPr>
      <w:r>
        <w:rPr>
          <w:rFonts w:ascii="Times New Roman" w:hAnsi="Times New Roman" w:cs="Times New Roman"/>
          <w:sz w:val="24"/>
          <w:szCs w:val="24"/>
        </w:rPr>
        <w:t>(вид деятельности по использованию воздушного пространства)</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на воздушном судне:</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тип:____________________________________________________________________________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опознавательный знак:_____________________________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заводской номер (при наличии):____________________________________________________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ab/>
        <w:t xml:space="preserve">Срок использования воздушного пространства над территорией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sz w:val="24"/>
          <w:szCs w:val="24"/>
        </w:rPr>
        <w:t>:</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Начало:_________________________________________________________________________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Окончание:______________________________________________________________________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ab/>
        <w:t>Место использования</w:t>
      </w:r>
      <w:r w:rsidRPr="00CA1D0C">
        <w:rPr>
          <w:rFonts w:ascii="Times New Roman" w:hAnsi="Times New Roman" w:cs="Times New Roman"/>
          <w:sz w:val="24"/>
          <w:szCs w:val="24"/>
        </w:rPr>
        <w:t xml:space="preserve"> </w:t>
      </w:r>
      <w:r>
        <w:rPr>
          <w:rFonts w:ascii="Times New Roman" w:hAnsi="Times New Roman" w:cs="Times New Roman"/>
          <w:sz w:val="24"/>
          <w:szCs w:val="24"/>
        </w:rPr>
        <w:t xml:space="preserve">воздушного пространства над территорией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sz w:val="24"/>
          <w:szCs w:val="24"/>
        </w:rPr>
        <w:t>:</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5B2C68" w:rsidRDefault="005B2C68" w:rsidP="005B2C68">
      <w:pPr>
        <w:contextualSpacing/>
        <w:jc w:val="center"/>
        <w:rPr>
          <w:rFonts w:ascii="Times New Roman" w:hAnsi="Times New Roman" w:cs="Times New Roman"/>
          <w:sz w:val="24"/>
          <w:szCs w:val="24"/>
        </w:rPr>
      </w:pPr>
      <w:r>
        <w:rPr>
          <w:rFonts w:ascii="Times New Roman" w:hAnsi="Times New Roman" w:cs="Times New Roman"/>
          <w:sz w:val="24"/>
          <w:szCs w:val="24"/>
        </w:rPr>
        <w:t>(посадочные площадки, планируемые к использованию)</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lastRenderedPageBreak/>
        <w:tab/>
        <w:t xml:space="preserve">Время использования воздушного пространства над территорией </w:t>
      </w:r>
      <w:r w:rsidR="00DF57BA" w:rsidRPr="00DF57BA">
        <w:rPr>
          <w:rFonts w:ascii="Times New Roman" w:hAnsi="Times New Roman" w:cs="Times New Roman"/>
          <w:sz w:val="24"/>
          <w:szCs w:val="24"/>
        </w:rPr>
        <w:t>Хилокского муниципального округа Забайкальского края</w:t>
      </w:r>
      <w:r>
        <w:rPr>
          <w:rFonts w:ascii="Times New Roman" w:hAnsi="Times New Roman" w:cs="Times New Roman"/>
          <w:sz w:val="24"/>
          <w:szCs w:val="24"/>
        </w:rPr>
        <w:t>:</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5B2C68" w:rsidRDefault="005B2C68" w:rsidP="005B2C68">
      <w:pPr>
        <w:contextualSpacing/>
        <w:jc w:val="center"/>
        <w:rPr>
          <w:rFonts w:ascii="Times New Roman" w:hAnsi="Times New Roman" w:cs="Times New Roman"/>
          <w:sz w:val="24"/>
          <w:szCs w:val="24"/>
        </w:rPr>
      </w:pPr>
      <w:r>
        <w:rPr>
          <w:rFonts w:ascii="Times New Roman" w:hAnsi="Times New Roman" w:cs="Times New Roman"/>
          <w:sz w:val="24"/>
          <w:szCs w:val="24"/>
        </w:rPr>
        <w:t>(дневное/ночное)</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Прилагаю документы необходимые для предоставления муниципальной услуги:</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В целях оказания муниципальной услуги даю согласие на обработку  и проверку указанных  мною в заявлении персональных данных.</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ab/>
        <w:t>Результат предоставления муниципальной услуги прошу вручить лично в форме документа на бумажном носителе/направить по электронной почте, уведомить по телефону (</w:t>
      </w:r>
      <w:proofErr w:type="gramStart"/>
      <w:r>
        <w:rPr>
          <w:rFonts w:ascii="Times New Roman" w:hAnsi="Times New Roman" w:cs="Times New Roman"/>
          <w:sz w:val="24"/>
          <w:szCs w:val="24"/>
        </w:rPr>
        <w:t>нужное</w:t>
      </w:r>
      <w:proofErr w:type="gramEnd"/>
      <w:r>
        <w:rPr>
          <w:rFonts w:ascii="Times New Roman" w:hAnsi="Times New Roman" w:cs="Times New Roman"/>
          <w:sz w:val="24"/>
          <w:szCs w:val="24"/>
        </w:rPr>
        <w:t xml:space="preserve"> подчеркнуть).</w:t>
      </w:r>
    </w:p>
    <w:p w:rsidR="005B2C68" w:rsidRDefault="005B2C68" w:rsidP="005B2C68">
      <w:pPr>
        <w:contextualSpacing/>
        <w:rPr>
          <w:rFonts w:ascii="Times New Roman" w:hAnsi="Times New Roman" w:cs="Times New Roman"/>
          <w:sz w:val="24"/>
          <w:szCs w:val="24"/>
        </w:rPr>
      </w:pPr>
      <w:r>
        <w:rPr>
          <w:rFonts w:ascii="Times New Roman" w:hAnsi="Times New Roman" w:cs="Times New Roman"/>
          <w:sz w:val="24"/>
          <w:szCs w:val="24"/>
        </w:rPr>
        <w:tab/>
        <w:t xml:space="preserve">Решение об отказе в приеме запроса и документов, необходимых для получения муниципальной услуги, прошу </w:t>
      </w:r>
      <w:proofErr w:type="gramStart"/>
      <w:r>
        <w:rPr>
          <w:rFonts w:ascii="Times New Roman" w:hAnsi="Times New Roman" w:cs="Times New Roman"/>
          <w:sz w:val="24"/>
          <w:szCs w:val="24"/>
        </w:rPr>
        <w:t>вручить лично в форме документа на бумажном носителе/направить</w:t>
      </w:r>
      <w:proofErr w:type="gramEnd"/>
      <w:r>
        <w:rPr>
          <w:rFonts w:ascii="Times New Roman" w:hAnsi="Times New Roman" w:cs="Times New Roman"/>
          <w:sz w:val="24"/>
          <w:szCs w:val="24"/>
        </w:rPr>
        <w:t xml:space="preserve"> по электронной почте, уведомить по телефону (нужное подчеркнуть).</w:t>
      </w:r>
    </w:p>
    <w:p w:rsidR="005B2C68" w:rsidRDefault="005B2C68" w:rsidP="005B2C68">
      <w:pPr>
        <w:ind w:firstLine="708"/>
        <w:contextualSpacing/>
        <w:rPr>
          <w:rFonts w:ascii="Times New Roman" w:hAnsi="Times New Roman" w:cs="Times New Roman"/>
          <w:sz w:val="24"/>
          <w:szCs w:val="24"/>
        </w:rPr>
      </w:pPr>
      <w:r>
        <w:rPr>
          <w:rFonts w:ascii="Times New Roman" w:hAnsi="Times New Roman" w:cs="Times New Roman"/>
          <w:sz w:val="24"/>
          <w:szCs w:val="24"/>
        </w:rPr>
        <w:t xml:space="preserve">Решение об отказе в предоставлении муниципальной услуги  прошу </w:t>
      </w:r>
      <w:proofErr w:type="gramStart"/>
      <w:r>
        <w:rPr>
          <w:rFonts w:ascii="Times New Roman" w:hAnsi="Times New Roman" w:cs="Times New Roman"/>
          <w:sz w:val="24"/>
          <w:szCs w:val="24"/>
        </w:rPr>
        <w:t>вручить лично в форме документа на бумажном носителе/направить</w:t>
      </w:r>
      <w:proofErr w:type="gramEnd"/>
      <w:r>
        <w:rPr>
          <w:rFonts w:ascii="Times New Roman" w:hAnsi="Times New Roman" w:cs="Times New Roman"/>
          <w:sz w:val="24"/>
          <w:szCs w:val="24"/>
        </w:rPr>
        <w:t xml:space="preserve"> по электронной почте, уведомить по телефону (нужное подчеркнуть).</w:t>
      </w:r>
    </w:p>
    <w:p w:rsidR="005B2C68" w:rsidRDefault="005B2C68" w:rsidP="005B2C68">
      <w:pPr>
        <w:ind w:firstLine="708"/>
        <w:contextualSpacing/>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5B2C68" w:rsidRDefault="005B2C68" w:rsidP="005B2C68">
      <w:pPr>
        <w:ind w:firstLine="708"/>
        <w:contextualSpacing/>
        <w:jc w:val="center"/>
        <w:rPr>
          <w:rFonts w:ascii="Times New Roman" w:hAnsi="Times New Roman" w:cs="Times New Roman"/>
          <w:sz w:val="24"/>
          <w:szCs w:val="24"/>
        </w:rPr>
      </w:pPr>
      <w:r>
        <w:rPr>
          <w:rFonts w:ascii="Times New Roman" w:hAnsi="Times New Roman" w:cs="Times New Roman"/>
          <w:sz w:val="24"/>
          <w:szCs w:val="24"/>
        </w:rPr>
        <w:t>(число, месяц, год)   (подпись)   (расшифровка)</w:t>
      </w:r>
    </w:p>
    <w:p w:rsidR="005B2C68" w:rsidRDefault="005B2C68" w:rsidP="005B2C68">
      <w:pPr>
        <w:contextualSpacing/>
        <w:rPr>
          <w:rFonts w:ascii="Times New Roman" w:hAnsi="Times New Roman" w:cs="Times New Roman"/>
          <w:sz w:val="24"/>
          <w:szCs w:val="24"/>
        </w:rPr>
      </w:pPr>
    </w:p>
    <w:p w:rsidR="005B2C68" w:rsidRDefault="005B2C68" w:rsidP="005B2C68">
      <w:pPr>
        <w:contextualSpacing/>
        <w:rPr>
          <w:rFonts w:ascii="Times New Roman" w:hAnsi="Times New Roman" w:cs="Times New Roman"/>
          <w:sz w:val="24"/>
          <w:szCs w:val="24"/>
        </w:rPr>
      </w:pPr>
    </w:p>
    <w:p w:rsidR="005B2C68" w:rsidRDefault="005B2C68" w:rsidP="005B2C68">
      <w:pPr>
        <w:contextualSpacing/>
        <w:rPr>
          <w:rFonts w:ascii="Times New Roman" w:hAnsi="Times New Roman" w:cs="Times New Roman"/>
          <w:sz w:val="24"/>
          <w:szCs w:val="24"/>
        </w:rPr>
      </w:pPr>
    </w:p>
    <w:p w:rsidR="005B2C68" w:rsidRPr="003A38C3" w:rsidRDefault="005B2C68" w:rsidP="005B2C68">
      <w:pPr>
        <w:contextualSpacing/>
        <w:rPr>
          <w:rFonts w:ascii="Times New Roman" w:hAnsi="Times New Roman" w:cs="Times New Roman"/>
          <w:sz w:val="24"/>
          <w:szCs w:val="24"/>
        </w:rPr>
      </w:pPr>
      <w:r w:rsidRPr="00CA1D0C">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1B9ABAE7" wp14:editId="1A010257">
                <wp:simplePos x="0" y="0"/>
                <wp:positionH relativeFrom="column">
                  <wp:align>center</wp:align>
                </wp:positionH>
                <wp:positionV relativeFrom="paragraph">
                  <wp:posOffset>0</wp:posOffset>
                </wp:positionV>
                <wp:extent cx="4714875" cy="2384425"/>
                <wp:effectExtent l="0" t="0" r="28575" b="15875"/>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5123" cy="2384619"/>
                        </a:xfrm>
                        <a:prstGeom prst="rect">
                          <a:avLst/>
                        </a:prstGeom>
                        <a:solidFill>
                          <a:srgbClr val="FFFFFF"/>
                        </a:solidFill>
                        <a:ln w="9525">
                          <a:solidFill>
                            <a:srgbClr val="000000"/>
                          </a:solidFill>
                          <a:miter lim="800000"/>
                          <a:headEnd/>
                          <a:tailEnd/>
                        </a:ln>
                      </wps:spPr>
                      <wps:txbx>
                        <w:txbxContent>
                          <w:p w:rsidR="003721C8" w:rsidRPr="00CA1D0C" w:rsidRDefault="003721C8" w:rsidP="005B2C68">
                            <w:pPr>
                              <w:rPr>
                                <w:rFonts w:ascii="Times New Roman" w:hAnsi="Times New Roman" w:cs="Times New Roman"/>
                              </w:rPr>
                            </w:pPr>
                            <w:r w:rsidRPr="00CA1D0C">
                              <w:rPr>
                                <w:rFonts w:ascii="Times New Roman" w:hAnsi="Times New Roman" w:cs="Times New Roman"/>
                              </w:rPr>
                              <w:t>Служебные отметки</w:t>
                            </w:r>
                          </w:p>
                          <w:p w:rsidR="003721C8" w:rsidRPr="00CA1D0C" w:rsidRDefault="003721C8" w:rsidP="005B2C68">
                            <w:pPr>
                              <w:rPr>
                                <w:rFonts w:ascii="Times New Roman" w:hAnsi="Times New Roman" w:cs="Times New Roman"/>
                              </w:rPr>
                            </w:pPr>
                            <w:r w:rsidRPr="00CA1D0C">
                              <w:rPr>
                                <w:rFonts w:ascii="Times New Roman" w:hAnsi="Times New Roman" w:cs="Times New Roman"/>
                              </w:rPr>
                              <w:t>Запрос поступил:</w:t>
                            </w:r>
                          </w:p>
                          <w:p w:rsidR="003721C8" w:rsidRPr="00CA1D0C" w:rsidRDefault="003721C8" w:rsidP="005B2C68">
                            <w:pPr>
                              <w:rPr>
                                <w:rFonts w:ascii="Times New Roman" w:hAnsi="Times New Roman" w:cs="Times New Roman"/>
                              </w:rPr>
                            </w:pPr>
                            <w:r w:rsidRPr="00CA1D0C">
                              <w:rPr>
                                <w:rFonts w:ascii="Times New Roman" w:hAnsi="Times New Roman" w:cs="Times New Roman"/>
                              </w:rPr>
                              <w:t>Дата:</w:t>
                            </w:r>
                          </w:p>
                          <w:p w:rsidR="003721C8" w:rsidRPr="00CA1D0C" w:rsidRDefault="003721C8" w:rsidP="005B2C68">
                            <w:pPr>
                              <w:rPr>
                                <w:rFonts w:ascii="Times New Roman" w:hAnsi="Times New Roman" w:cs="Times New Roman"/>
                              </w:rPr>
                            </w:pPr>
                            <w:proofErr w:type="spellStart"/>
                            <w:r w:rsidRPr="00CA1D0C">
                              <w:rPr>
                                <w:rFonts w:ascii="Times New Roman" w:hAnsi="Times New Roman" w:cs="Times New Roman"/>
                              </w:rPr>
                              <w:t>Вх</w:t>
                            </w:r>
                            <w:proofErr w:type="spellEnd"/>
                            <w:r w:rsidRPr="00CA1D0C">
                              <w:rPr>
                                <w:rFonts w:ascii="Times New Roman" w:hAnsi="Times New Roman" w:cs="Times New Roman"/>
                              </w:rPr>
                              <w:t>.№:</w:t>
                            </w:r>
                          </w:p>
                          <w:p w:rsidR="003721C8" w:rsidRPr="00CA1D0C" w:rsidRDefault="003721C8" w:rsidP="005B2C68">
                            <w:pPr>
                              <w:rPr>
                                <w:rFonts w:ascii="Times New Roman" w:hAnsi="Times New Roman" w:cs="Times New Roman"/>
                              </w:rPr>
                            </w:pPr>
                            <w:r w:rsidRPr="00CA1D0C">
                              <w:rPr>
                                <w:rFonts w:ascii="Times New Roman" w:hAnsi="Times New Roman" w:cs="Times New Roman"/>
                              </w:rPr>
                              <w:t>Ф.И.</w:t>
                            </w:r>
                            <w:r>
                              <w:rPr>
                                <w:rFonts w:ascii="Times New Roman" w:hAnsi="Times New Roman" w:cs="Times New Roman"/>
                              </w:rPr>
                              <w:t>(</w:t>
                            </w:r>
                            <w:proofErr w:type="gramStart"/>
                            <w:r w:rsidRPr="00CA1D0C">
                              <w:rPr>
                                <w:rFonts w:ascii="Times New Roman" w:hAnsi="Times New Roman" w:cs="Times New Roman"/>
                              </w:rPr>
                              <w:t>О.</w:t>
                            </w:r>
                            <w:proofErr w:type="gramEnd"/>
                            <w:r>
                              <w:rPr>
                                <w:rFonts w:ascii="Times New Roman" w:hAnsi="Times New Roman" w:cs="Times New Roman"/>
                              </w:rPr>
                              <w:t xml:space="preserve"> если имеется)</w:t>
                            </w:r>
                            <w:r w:rsidRPr="00CA1D0C">
                              <w:rPr>
                                <w:rFonts w:ascii="Times New Roman" w:hAnsi="Times New Roman" w:cs="Times New Roman"/>
                              </w:rPr>
                              <w:t xml:space="preserve"> и подпись лица, принявшего запрос:</w:t>
                            </w:r>
                          </w:p>
                          <w:p w:rsidR="003721C8" w:rsidRPr="00CA1D0C" w:rsidRDefault="003721C8" w:rsidP="005B2C68">
                            <w:pPr>
                              <w:rPr>
                                <w:rFonts w:ascii="Times New Roman" w:hAnsi="Times New Roman" w:cs="Times New Roman"/>
                              </w:rPr>
                            </w:pPr>
                            <w:r w:rsidRPr="00CA1D0C">
                              <w:rPr>
                                <w:rFonts w:ascii="Times New Roman" w:hAnsi="Times New Roman" w:cs="Times New Roman"/>
                              </w:rPr>
                              <w:t>Выдано разрешение:</w:t>
                            </w:r>
                          </w:p>
                          <w:p w:rsidR="003721C8" w:rsidRPr="00CA1D0C" w:rsidRDefault="003721C8" w:rsidP="005B2C68">
                            <w:pPr>
                              <w:rPr>
                                <w:rFonts w:ascii="Times New Roman" w:hAnsi="Times New Roman" w:cs="Times New Roman"/>
                              </w:rPr>
                            </w:pPr>
                            <w:r w:rsidRPr="00CA1D0C">
                              <w:rPr>
                                <w:rFonts w:ascii="Times New Roman" w:hAnsi="Times New Roman" w:cs="Times New Roman"/>
                              </w:rPr>
                              <w:t>Дата: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0;margin-top:0;width:371.25pt;height:187.7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">
                <v:textbox>
                  <w:txbxContent>
                    <w:p w:rsidR="00D26E7C" w:rsidRPr="00CA1D0C" w:rsidRDefault="00D26E7C" w:rsidP="005B2C68">
                      <w:pPr>
                        <w:rPr>
                          <w:rFonts w:ascii="Times New Roman" w:hAnsi="Times New Roman" w:cs="Times New Roman"/>
                        </w:rPr>
                      </w:pPr>
                      <w:r w:rsidRPr="00CA1D0C">
                        <w:rPr>
                          <w:rFonts w:ascii="Times New Roman" w:hAnsi="Times New Roman" w:cs="Times New Roman"/>
                        </w:rPr>
                        <w:t>Служебные отметки</w:t>
                      </w:r>
                    </w:p>
                    <w:p w:rsidR="00D26E7C" w:rsidRPr="00CA1D0C" w:rsidRDefault="00D26E7C" w:rsidP="005B2C68">
                      <w:pPr>
                        <w:rPr>
                          <w:rFonts w:ascii="Times New Roman" w:hAnsi="Times New Roman" w:cs="Times New Roman"/>
                        </w:rPr>
                      </w:pPr>
                      <w:r w:rsidRPr="00CA1D0C">
                        <w:rPr>
                          <w:rFonts w:ascii="Times New Roman" w:hAnsi="Times New Roman" w:cs="Times New Roman"/>
                        </w:rPr>
                        <w:t>Запрос поступил:</w:t>
                      </w:r>
                    </w:p>
                    <w:p w:rsidR="00D26E7C" w:rsidRPr="00CA1D0C" w:rsidRDefault="00D26E7C" w:rsidP="005B2C68">
                      <w:pPr>
                        <w:rPr>
                          <w:rFonts w:ascii="Times New Roman" w:hAnsi="Times New Roman" w:cs="Times New Roman"/>
                        </w:rPr>
                      </w:pPr>
                      <w:r w:rsidRPr="00CA1D0C">
                        <w:rPr>
                          <w:rFonts w:ascii="Times New Roman" w:hAnsi="Times New Roman" w:cs="Times New Roman"/>
                        </w:rPr>
                        <w:t>Дата:</w:t>
                      </w:r>
                    </w:p>
                    <w:p w:rsidR="00D26E7C" w:rsidRPr="00CA1D0C" w:rsidRDefault="00D26E7C" w:rsidP="005B2C68">
                      <w:pPr>
                        <w:rPr>
                          <w:rFonts w:ascii="Times New Roman" w:hAnsi="Times New Roman" w:cs="Times New Roman"/>
                        </w:rPr>
                      </w:pPr>
                      <w:proofErr w:type="spellStart"/>
                      <w:r w:rsidRPr="00CA1D0C">
                        <w:rPr>
                          <w:rFonts w:ascii="Times New Roman" w:hAnsi="Times New Roman" w:cs="Times New Roman"/>
                        </w:rPr>
                        <w:t>Вх</w:t>
                      </w:r>
                      <w:proofErr w:type="spellEnd"/>
                      <w:r w:rsidRPr="00CA1D0C">
                        <w:rPr>
                          <w:rFonts w:ascii="Times New Roman" w:hAnsi="Times New Roman" w:cs="Times New Roman"/>
                        </w:rPr>
                        <w:t>.№:</w:t>
                      </w:r>
                    </w:p>
                    <w:p w:rsidR="00D26E7C" w:rsidRPr="00CA1D0C" w:rsidRDefault="00D26E7C" w:rsidP="005B2C68">
                      <w:pPr>
                        <w:rPr>
                          <w:rFonts w:ascii="Times New Roman" w:hAnsi="Times New Roman" w:cs="Times New Roman"/>
                        </w:rPr>
                      </w:pPr>
                      <w:r w:rsidRPr="00CA1D0C">
                        <w:rPr>
                          <w:rFonts w:ascii="Times New Roman" w:hAnsi="Times New Roman" w:cs="Times New Roman"/>
                        </w:rPr>
                        <w:t>Ф.И.</w:t>
                      </w:r>
                      <w:r>
                        <w:rPr>
                          <w:rFonts w:ascii="Times New Roman" w:hAnsi="Times New Roman" w:cs="Times New Roman"/>
                        </w:rPr>
                        <w:t>(</w:t>
                      </w:r>
                      <w:proofErr w:type="gramStart"/>
                      <w:r w:rsidRPr="00CA1D0C">
                        <w:rPr>
                          <w:rFonts w:ascii="Times New Roman" w:hAnsi="Times New Roman" w:cs="Times New Roman"/>
                        </w:rPr>
                        <w:t>О.</w:t>
                      </w:r>
                      <w:proofErr w:type="gramEnd"/>
                      <w:r>
                        <w:rPr>
                          <w:rFonts w:ascii="Times New Roman" w:hAnsi="Times New Roman" w:cs="Times New Roman"/>
                        </w:rPr>
                        <w:t xml:space="preserve"> если имеется)</w:t>
                      </w:r>
                      <w:r w:rsidRPr="00CA1D0C">
                        <w:rPr>
                          <w:rFonts w:ascii="Times New Roman" w:hAnsi="Times New Roman" w:cs="Times New Roman"/>
                        </w:rPr>
                        <w:t xml:space="preserve"> и подпись лица, принявшего запрос:</w:t>
                      </w:r>
                    </w:p>
                    <w:p w:rsidR="00D26E7C" w:rsidRPr="00CA1D0C" w:rsidRDefault="00D26E7C" w:rsidP="005B2C68">
                      <w:pPr>
                        <w:rPr>
                          <w:rFonts w:ascii="Times New Roman" w:hAnsi="Times New Roman" w:cs="Times New Roman"/>
                        </w:rPr>
                      </w:pPr>
                      <w:r w:rsidRPr="00CA1D0C">
                        <w:rPr>
                          <w:rFonts w:ascii="Times New Roman" w:hAnsi="Times New Roman" w:cs="Times New Roman"/>
                        </w:rPr>
                        <w:t>Выдано разрешение:</w:t>
                      </w:r>
                    </w:p>
                    <w:p w:rsidR="00D26E7C" w:rsidRPr="00CA1D0C" w:rsidRDefault="00D26E7C" w:rsidP="005B2C68">
                      <w:pPr>
                        <w:rPr>
                          <w:rFonts w:ascii="Times New Roman" w:hAnsi="Times New Roman" w:cs="Times New Roman"/>
                        </w:rPr>
                      </w:pPr>
                      <w:r w:rsidRPr="00CA1D0C">
                        <w:rPr>
                          <w:rFonts w:ascii="Times New Roman" w:hAnsi="Times New Roman" w:cs="Times New Roman"/>
                        </w:rPr>
                        <w:t>Дата:</w:t>
                      </w:r>
                    </w:p>
                  </w:txbxContent>
                </v:textbox>
              </v:shape>
            </w:pict>
          </mc:Fallback>
        </mc:AlternateContent>
      </w:r>
    </w:p>
    <w:p w:rsidR="005B2C68" w:rsidRDefault="005B2C68" w:rsidP="005B2C68">
      <w:pPr>
        <w:contextualSpacing/>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33C395F4" wp14:editId="715C7D04">
                <wp:simplePos x="0" y="0"/>
                <wp:positionH relativeFrom="column">
                  <wp:posOffset>685054</wp:posOffset>
                </wp:positionH>
                <wp:positionV relativeFrom="paragraph">
                  <wp:posOffset>100082</wp:posOffset>
                </wp:positionV>
                <wp:extent cx="4714875" cy="0"/>
                <wp:effectExtent l="0" t="0" r="952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47148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Прямая соединительная линия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95pt,7.9pt" to="425.2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" strokecolor="windowText"/>
            </w:pict>
          </mc:Fallback>
        </mc:AlternateContent>
      </w: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r>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0434F852" wp14:editId="7F270A9F">
                <wp:simplePos x="0" y="0"/>
                <wp:positionH relativeFrom="column">
                  <wp:posOffset>684530</wp:posOffset>
                </wp:positionH>
                <wp:positionV relativeFrom="paragraph">
                  <wp:posOffset>187325</wp:posOffset>
                </wp:positionV>
                <wp:extent cx="4714875" cy="0"/>
                <wp:effectExtent l="0" t="0" r="9525" b="190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4714875" cy="0"/>
                        </a:xfrm>
                        <a:prstGeom prst="line">
                          <a:avLst/>
                        </a:prstGeom>
                        <a:noFill/>
                        <a:ln w="9525" cap="flat" cmpd="sng" algn="ctr">
                          <a:solidFill>
                            <a:sysClr val="windowText" lastClr="000000"/>
                          </a:solidFill>
                          <a:prstDash val="solid"/>
                        </a:ln>
                        <a:effectLst/>
                      </wps:spPr>
                      <wps:bodyPr/>
                    </wps:wsp>
                  </a:graphicData>
                </a:graphic>
              </wp:anchor>
            </w:drawing>
          </mc:Choice>
          <mc:Fallback>
            <w:pict>
              <v:line id="Прямая соединительная линия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3.9pt,14.75pt" to="425.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" strokecolor="windowText"/>
            </w:pict>
          </mc:Fallback>
        </mc:AlternateContent>
      </w: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F30649" w:rsidRDefault="00F30649" w:rsidP="00F30649">
      <w:pPr>
        <w:widowControl w:val="0"/>
        <w:suppressAutoHyphens/>
        <w:spacing w:after="0" w:line="240" w:lineRule="auto"/>
        <w:jc w:val="right"/>
        <w:rPr>
          <w:rFonts w:ascii="Times New Roman" w:eastAsia="DejaVu Sans" w:hAnsi="Times New Roman" w:cs="Times New Roman"/>
          <w:color w:val="000000"/>
          <w:sz w:val="24"/>
          <w:szCs w:val="24"/>
          <w:lang w:eastAsia="zh-CN" w:bidi="hi-IN"/>
        </w:rPr>
      </w:pPr>
      <w:r>
        <w:rPr>
          <w:rFonts w:ascii="Times New Roman" w:eastAsia="DejaVu Sans" w:hAnsi="Times New Roman" w:cs="Times New Roman"/>
          <w:color w:val="000000"/>
          <w:sz w:val="24"/>
          <w:szCs w:val="24"/>
          <w:lang w:eastAsia="zh-CN" w:bidi="hi-IN"/>
        </w:rPr>
        <w:lastRenderedPageBreak/>
        <w:t>(Приложение №5)</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(Форма)</w:t>
      </w:r>
    </w:p>
    <w:p w:rsidR="00DF57BA" w:rsidRPr="00DF57BA" w:rsidRDefault="00034AD7" w:rsidP="00DF57BA">
      <w:pPr>
        <w:widowControl w:val="0"/>
        <w:suppressAutoHyphens/>
        <w:spacing w:after="0" w:line="240" w:lineRule="auto"/>
        <w:ind w:left="6237"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 xml:space="preserve">Главе </w:t>
      </w:r>
      <w:r w:rsidR="00DF57BA" w:rsidRPr="00DF57BA">
        <w:rPr>
          <w:rFonts w:ascii="Times New Roman" w:eastAsia="DejaVu Sans" w:hAnsi="Times New Roman" w:cs="Times New Roman"/>
          <w:color w:val="000000"/>
          <w:sz w:val="16"/>
          <w:szCs w:val="16"/>
          <w:lang w:eastAsia="zh-CN" w:bidi="hi-IN"/>
        </w:rPr>
        <w:t xml:space="preserve">Хилокского муниципального округа              Забайкальского края </w:t>
      </w:r>
    </w:p>
    <w:p w:rsidR="00034AD7" w:rsidRPr="00034AD7" w:rsidRDefault="00034AD7" w:rsidP="00DF57BA">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от_____________________</w:t>
      </w:r>
    </w:p>
    <w:p w:rsid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proofErr w:type="gramStart"/>
      <w:r w:rsidRPr="00034AD7">
        <w:rPr>
          <w:rFonts w:ascii="Times New Roman" w:eastAsia="DejaVu Sans" w:hAnsi="Times New Roman" w:cs="Times New Roman"/>
          <w:color w:val="000000"/>
          <w:sz w:val="16"/>
          <w:szCs w:val="16"/>
          <w:lang w:eastAsia="zh-CN" w:bidi="hi-IN"/>
        </w:rPr>
        <w:t xml:space="preserve">(фамилия, имя, (отчество если </w:t>
      </w:r>
      <w:proofErr w:type="gramEnd"/>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 xml:space="preserve">имеется) заявителя </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с указанием должности заявителя</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 xml:space="preserve"> – при подаче заявления </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от юридического лица)</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______________________________</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proofErr w:type="gramStart"/>
      <w:r w:rsidRPr="00034AD7">
        <w:rPr>
          <w:rFonts w:ascii="Times New Roman" w:eastAsia="DejaVu Sans" w:hAnsi="Times New Roman" w:cs="Times New Roman"/>
          <w:color w:val="000000"/>
          <w:sz w:val="16"/>
          <w:szCs w:val="16"/>
          <w:lang w:eastAsia="zh-CN" w:bidi="hi-IN"/>
        </w:rPr>
        <w:t xml:space="preserve">(данные документы, удостоверяющего </w:t>
      </w:r>
      <w:proofErr w:type="gramEnd"/>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личность физического лица)</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______________________________</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proofErr w:type="gramStart"/>
      <w:r w:rsidRPr="00034AD7">
        <w:rPr>
          <w:rFonts w:ascii="Times New Roman" w:eastAsia="DejaVu Sans" w:hAnsi="Times New Roman" w:cs="Times New Roman"/>
          <w:color w:val="000000"/>
          <w:sz w:val="16"/>
          <w:szCs w:val="16"/>
          <w:lang w:eastAsia="zh-CN" w:bidi="hi-IN"/>
        </w:rPr>
        <w:t xml:space="preserve">(полное наименование с указанием </w:t>
      </w:r>
      <w:proofErr w:type="gramEnd"/>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 xml:space="preserve">организационно-правовой формы </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юридического лица)</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_______________________________</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(адрес место жительства/нахождения)</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Телефон:_________________</w:t>
      </w:r>
    </w:p>
    <w:p w:rsidR="00034AD7" w:rsidRP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r w:rsidRPr="00034AD7">
        <w:rPr>
          <w:rFonts w:ascii="Times New Roman" w:eastAsia="DejaVu Sans" w:hAnsi="Times New Roman" w:cs="Times New Roman"/>
          <w:color w:val="000000"/>
          <w:sz w:val="16"/>
          <w:szCs w:val="16"/>
          <w:lang w:eastAsia="zh-CN" w:bidi="hi-IN"/>
        </w:rPr>
        <w:t>Факс:____________________</w:t>
      </w:r>
    </w:p>
    <w:p w:rsidR="00034AD7"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16"/>
          <w:szCs w:val="16"/>
          <w:lang w:eastAsia="zh-CN" w:bidi="hi-IN"/>
        </w:rPr>
      </w:pPr>
    </w:p>
    <w:p w:rsidR="00F30649" w:rsidRDefault="00034AD7" w:rsidP="00034AD7">
      <w:pPr>
        <w:widowControl w:val="0"/>
        <w:suppressAutoHyphens/>
        <w:spacing w:after="0" w:line="240" w:lineRule="auto"/>
        <w:ind w:left="5664" w:firstLine="567"/>
        <w:jc w:val="both"/>
        <w:rPr>
          <w:rFonts w:ascii="Times New Roman" w:eastAsia="DejaVu Sans" w:hAnsi="Times New Roman" w:cs="Times New Roman"/>
          <w:color w:val="000000"/>
          <w:sz w:val="24"/>
          <w:szCs w:val="24"/>
          <w:lang w:eastAsia="zh-CN" w:bidi="hi-IN"/>
        </w:rPr>
      </w:pPr>
      <w:r w:rsidRPr="00034AD7">
        <w:rPr>
          <w:rFonts w:ascii="Times New Roman" w:eastAsia="DejaVu Sans" w:hAnsi="Times New Roman" w:cs="Times New Roman"/>
          <w:color w:val="000000"/>
          <w:sz w:val="16"/>
          <w:szCs w:val="16"/>
          <w:lang w:eastAsia="zh-CN" w:bidi="hi-IN"/>
        </w:rPr>
        <w:t>e-mail:____________________</w:t>
      </w:r>
    </w:p>
    <w:p w:rsidR="00F30649" w:rsidRPr="00F30649" w:rsidRDefault="00F30649" w:rsidP="00034AD7">
      <w:pPr>
        <w:widowControl w:val="0"/>
        <w:suppressAutoHyphens/>
        <w:spacing w:after="0" w:line="240" w:lineRule="auto"/>
        <w:ind w:left="2124" w:firstLine="567"/>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ЗАЯВЛЕНИЕ</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о выдаче дубликата документа, выданного по результатам  предоставления муниципальной услуги  </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Заявитель</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_______________________________________________________________________</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_________________________________________________________</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roofErr w:type="gramStart"/>
      <w:r w:rsidRPr="00F30649">
        <w:rPr>
          <w:rFonts w:ascii="Times New Roman" w:eastAsia="DejaVu Sans" w:hAnsi="Times New Roman" w:cs="Times New Roman"/>
          <w:color w:val="000000"/>
          <w:sz w:val="24"/>
          <w:szCs w:val="24"/>
          <w:lang w:eastAsia="zh-CN" w:bidi="hi-IN"/>
        </w:rPr>
        <w:t xml:space="preserve">Прошу выдать дубликат документа, выданного по результатам предоставления муниципальной услуги </w:t>
      </w:r>
      <w:r w:rsidR="00034AD7">
        <w:rPr>
          <w:rFonts w:ascii="Times New Roman" w:eastAsia="DejaVu Sans" w:hAnsi="Times New Roman" w:cs="Times New Roman"/>
          <w:color w:val="000000"/>
          <w:sz w:val="24"/>
          <w:szCs w:val="24"/>
          <w:lang w:eastAsia="zh-CN" w:bidi="hi-IN"/>
        </w:rPr>
        <w:t>«Выдача</w:t>
      </w:r>
      <w:r w:rsidR="00034AD7" w:rsidRPr="00034AD7">
        <w:rPr>
          <w:rFonts w:ascii="Times New Roman" w:eastAsia="DejaVu Sans" w:hAnsi="Times New Roman" w:cs="Times New Roman"/>
          <w:color w:val="000000"/>
          <w:sz w:val="24"/>
          <w:szCs w:val="24"/>
          <w:lang w:eastAsia="zh-CN" w:bidi="hi-IN"/>
        </w:rPr>
        <w:t xml:space="preserve"> разрешения на выполнение авиационных работ, парашютных прыжков, демонстративных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территорией </w:t>
      </w:r>
      <w:r w:rsidR="00DF57BA" w:rsidRPr="00DF57BA">
        <w:rPr>
          <w:rFonts w:ascii="Times New Roman" w:eastAsia="DejaVu Sans" w:hAnsi="Times New Roman" w:cs="Times New Roman"/>
          <w:color w:val="000000"/>
          <w:sz w:val="24"/>
          <w:szCs w:val="24"/>
          <w:lang w:eastAsia="zh-CN" w:bidi="hi-IN"/>
        </w:rPr>
        <w:t xml:space="preserve">Хилокского муниципального округа Забайкальского края </w:t>
      </w:r>
      <w:r w:rsidR="00034AD7" w:rsidRPr="00034AD7">
        <w:rPr>
          <w:rFonts w:ascii="Times New Roman" w:eastAsia="DejaVu Sans" w:hAnsi="Times New Roman" w:cs="Times New Roman"/>
          <w:color w:val="000000"/>
          <w:sz w:val="24"/>
          <w:szCs w:val="24"/>
          <w:lang w:eastAsia="zh-CN" w:bidi="hi-IN"/>
        </w:rPr>
        <w:t xml:space="preserve">посадку (взлет) на площадки, расположенные в границах </w:t>
      </w:r>
      <w:r w:rsidR="00DF57BA" w:rsidRPr="00DF57BA">
        <w:rPr>
          <w:rFonts w:ascii="Times New Roman" w:eastAsia="DejaVu Sans" w:hAnsi="Times New Roman" w:cs="Times New Roman"/>
          <w:color w:val="000000"/>
          <w:sz w:val="24"/>
          <w:szCs w:val="24"/>
          <w:lang w:eastAsia="zh-CN" w:bidi="hi-IN"/>
        </w:rPr>
        <w:t>Хилокского муниципального округа Забайкальского</w:t>
      </w:r>
      <w:proofErr w:type="gramEnd"/>
      <w:r w:rsidR="00DF57BA" w:rsidRPr="00DF57BA">
        <w:rPr>
          <w:rFonts w:ascii="Times New Roman" w:eastAsia="DejaVu Sans" w:hAnsi="Times New Roman" w:cs="Times New Roman"/>
          <w:color w:val="000000"/>
          <w:sz w:val="24"/>
          <w:szCs w:val="24"/>
          <w:lang w:eastAsia="zh-CN" w:bidi="hi-IN"/>
        </w:rPr>
        <w:t xml:space="preserve"> края</w:t>
      </w:r>
      <w:bookmarkStart w:id="3" w:name="_GoBack"/>
      <w:bookmarkEnd w:id="3"/>
      <w:r w:rsidR="00034AD7" w:rsidRPr="00034AD7">
        <w:rPr>
          <w:rFonts w:ascii="Times New Roman" w:eastAsia="DejaVu Sans" w:hAnsi="Times New Roman" w:cs="Times New Roman"/>
          <w:color w:val="000000"/>
          <w:sz w:val="24"/>
          <w:szCs w:val="24"/>
          <w:lang w:eastAsia="zh-CN" w:bidi="hi-IN"/>
        </w:rPr>
        <w:t>, сведения о которых не опубликованы в документах аэронавигационной информации</w:t>
      </w:r>
      <w:r w:rsidRPr="00F30649">
        <w:rPr>
          <w:rFonts w:ascii="Times New Roman" w:eastAsia="DejaVu Sans" w:hAnsi="Times New Roman" w:cs="Times New Roman"/>
          <w:color w:val="000000"/>
          <w:sz w:val="24"/>
          <w:szCs w:val="24"/>
          <w:lang w:eastAsia="zh-CN" w:bidi="hi-IN"/>
        </w:rPr>
        <w:t>        __________________________________________________________________________________________________________,</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(указывается наименование документа, номер и дата выдачи)</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по причине</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____________________________________________________________________________________________________</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(указывается причина выдачи дубликата)</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  ___________________________________________________________________________________________________ </w:t>
      </w: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roofErr w:type="gramStart"/>
      <w:r w:rsidRPr="00F30649">
        <w:rPr>
          <w:rFonts w:ascii="Times New Roman" w:eastAsia="DejaVu Sans" w:hAnsi="Times New Roman" w:cs="Times New Roman"/>
          <w:color w:val="000000"/>
          <w:sz w:val="24"/>
          <w:szCs w:val="24"/>
          <w:lang w:eastAsia="zh-CN" w:bidi="hi-IN"/>
        </w:rPr>
        <w:t>(подпись заявителя) (фамилия, имя, отчество (при наличии)</w:t>
      </w:r>
      <w:proofErr w:type="gramEnd"/>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p>
    <w:p w:rsidR="00F30649" w:rsidRPr="00F30649" w:rsidRDefault="00F30649" w:rsidP="00F30649">
      <w:pPr>
        <w:widowControl w:val="0"/>
        <w:suppressAutoHyphens/>
        <w:spacing w:after="0" w:line="240" w:lineRule="auto"/>
        <w:ind w:firstLine="567"/>
        <w:jc w:val="both"/>
        <w:rPr>
          <w:rFonts w:ascii="Times New Roman" w:eastAsia="DejaVu Sans" w:hAnsi="Times New Roman" w:cs="Times New Roman"/>
          <w:color w:val="000000"/>
          <w:sz w:val="24"/>
          <w:szCs w:val="24"/>
          <w:lang w:eastAsia="zh-CN" w:bidi="hi-IN"/>
        </w:rPr>
      </w:pPr>
      <w:r w:rsidRPr="00F30649">
        <w:rPr>
          <w:rFonts w:ascii="Times New Roman" w:eastAsia="DejaVu Sans" w:hAnsi="Times New Roman" w:cs="Times New Roman"/>
          <w:color w:val="000000"/>
          <w:sz w:val="24"/>
          <w:szCs w:val="24"/>
          <w:lang w:eastAsia="zh-CN" w:bidi="hi-IN"/>
        </w:rPr>
        <w:t>«____» _________ 20____ г.</w:t>
      </w: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Default="005B2C68" w:rsidP="005B2C68">
      <w:pPr>
        <w:contextualSpacing/>
        <w:jc w:val="right"/>
        <w:rPr>
          <w:rFonts w:ascii="Times New Roman" w:hAnsi="Times New Roman" w:cs="Times New Roman"/>
          <w:sz w:val="28"/>
          <w:szCs w:val="28"/>
        </w:rPr>
      </w:pPr>
    </w:p>
    <w:p w:rsidR="005B2C68" w:rsidRPr="007C0CC1" w:rsidRDefault="005B2C68" w:rsidP="005B2C68">
      <w:pPr>
        <w:contextualSpacing/>
        <w:jc w:val="both"/>
        <w:rPr>
          <w:rFonts w:ascii="Times New Roman" w:hAnsi="Times New Roman" w:cs="Times New Roman"/>
          <w:sz w:val="28"/>
          <w:szCs w:val="28"/>
        </w:rPr>
      </w:pP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7C0CC1" w:rsidRDefault="005B2C68" w:rsidP="005B2C68">
      <w:pPr>
        <w:contextualSpacing/>
        <w:jc w:val="both"/>
        <w:rPr>
          <w:rFonts w:ascii="Times New Roman" w:hAnsi="Times New Roman" w:cs="Times New Roman"/>
          <w:sz w:val="28"/>
          <w:szCs w:val="28"/>
        </w:rPr>
      </w:pPr>
      <w:r w:rsidRPr="007C0CC1">
        <w:rPr>
          <w:rFonts w:ascii="Times New Roman" w:hAnsi="Times New Roman" w:cs="Times New Roman"/>
          <w:sz w:val="28"/>
          <w:szCs w:val="28"/>
        </w:rPr>
        <w:t xml:space="preserve"> </w:t>
      </w:r>
    </w:p>
    <w:p w:rsidR="005B2C68" w:rsidRPr="00367BB2" w:rsidRDefault="005B2C68" w:rsidP="005B2C68">
      <w:pPr>
        <w:contextualSpacing/>
        <w:jc w:val="both"/>
        <w:rPr>
          <w:rFonts w:ascii="Times New Roman" w:hAnsi="Times New Roman" w:cs="Times New Roman"/>
          <w:sz w:val="28"/>
          <w:szCs w:val="28"/>
        </w:rPr>
      </w:pPr>
    </w:p>
    <w:p w:rsidR="0056089B" w:rsidRDefault="0056089B"/>
    <w:sectPr w:rsidR="0056089B" w:rsidSect="008B1C7A">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F27" w:rsidRDefault="000B7F27" w:rsidP="005B2C68">
      <w:pPr>
        <w:spacing w:after="0" w:line="240" w:lineRule="auto"/>
      </w:pPr>
      <w:r>
        <w:separator/>
      </w:r>
    </w:p>
  </w:endnote>
  <w:endnote w:type="continuationSeparator" w:id="0">
    <w:p w:rsidR="000B7F27" w:rsidRDefault="000B7F27" w:rsidP="005B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Calibri"/>
    <w:charset w:val="CC"/>
    <w:family w:val="swiss"/>
    <w:pitch w:val="variable"/>
    <w:sig w:usb0="E7002EFF" w:usb1="D200FDFF" w:usb2="0A24602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F27" w:rsidRDefault="000B7F27" w:rsidP="005B2C68">
      <w:pPr>
        <w:spacing w:after="0" w:line="240" w:lineRule="auto"/>
      </w:pPr>
      <w:r>
        <w:separator/>
      </w:r>
    </w:p>
  </w:footnote>
  <w:footnote w:type="continuationSeparator" w:id="0">
    <w:p w:rsidR="000B7F27" w:rsidRDefault="000B7F27" w:rsidP="005B2C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2C68"/>
    <w:rsid w:val="00034AD7"/>
    <w:rsid w:val="000A0033"/>
    <w:rsid w:val="000A2CB5"/>
    <w:rsid w:val="000B262E"/>
    <w:rsid w:val="000B7F27"/>
    <w:rsid w:val="000D0DB8"/>
    <w:rsid w:val="00281BA4"/>
    <w:rsid w:val="002D6674"/>
    <w:rsid w:val="003721C8"/>
    <w:rsid w:val="004014FA"/>
    <w:rsid w:val="004563F9"/>
    <w:rsid w:val="00502DEC"/>
    <w:rsid w:val="00556821"/>
    <w:rsid w:val="0056089B"/>
    <w:rsid w:val="005869E1"/>
    <w:rsid w:val="005B2C68"/>
    <w:rsid w:val="005D2F1F"/>
    <w:rsid w:val="006A66F3"/>
    <w:rsid w:val="0072512F"/>
    <w:rsid w:val="00770B84"/>
    <w:rsid w:val="007856BF"/>
    <w:rsid w:val="007B6D23"/>
    <w:rsid w:val="007F6C12"/>
    <w:rsid w:val="008159DA"/>
    <w:rsid w:val="008259A0"/>
    <w:rsid w:val="0089245D"/>
    <w:rsid w:val="008B1C7A"/>
    <w:rsid w:val="008B79E1"/>
    <w:rsid w:val="008E0CE8"/>
    <w:rsid w:val="00B401AA"/>
    <w:rsid w:val="00B56A60"/>
    <w:rsid w:val="00B60BB3"/>
    <w:rsid w:val="00B677A3"/>
    <w:rsid w:val="00B808C5"/>
    <w:rsid w:val="00BE71B6"/>
    <w:rsid w:val="00CF7B40"/>
    <w:rsid w:val="00D011F8"/>
    <w:rsid w:val="00D26E7C"/>
    <w:rsid w:val="00D87585"/>
    <w:rsid w:val="00DE10E3"/>
    <w:rsid w:val="00DF57BA"/>
    <w:rsid w:val="00DF6AE8"/>
    <w:rsid w:val="00E12ACF"/>
    <w:rsid w:val="00E516D2"/>
    <w:rsid w:val="00F30649"/>
    <w:rsid w:val="00F429D0"/>
    <w:rsid w:val="00F4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C68"/>
    <w:rPr>
      <w:rFonts w:ascii="Times New Roman" w:hAnsi="Times New Roman" w:cs="Times New Roman" w:hint="default"/>
      <w:color w:val="000000"/>
      <w:u w:val="single"/>
    </w:rPr>
  </w:style>
  <w:style w:type="paragraph" w:styleId="a4">
    <w:name w:val="List Paragraph"/>
    <w:basedOn w:val="a"/>
    <w:uiPriority w:val="99"/>
    <w:qFormat/>
    <w:rsid w:val="005B2C6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5B2C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B2C6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header"/>
    <w:basedOn w:val="a"/>
    <w:link w:val="a6"/>
    <w:uiPriority w:val="99"/>
    <w:unhideWhenUsed/>
    <w:rsid w:val="005B2C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C68"/>
  </w:style>
  <w:style w:type="paragraph" w:styleId="a7">
    <w:name w:val="footer"/>
    <w:basedOn w:val="a"/>
    <w:link w:val="a8"/>
    <w:uiPriority w:val="99"/>
    <w:unhideWhenUsed/>
    <w:rsid w:val="005B2C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C68"/>
  </w:style>
  <w:style w:type="paragraph" w:styleId="a9">
    <w:name w:val="Balloon Text"/>
    <w:basedOn w:val="a"/>
    <w:link w:val="aa"/>
    <w:uiPriority w:val="99"/>
    <w:semiHidden/>
    <w:unhideWhenUsed/>
    <w:rsid w:val="00502D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2D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C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2C68"/>
    <w:rPr>
      <w:rFonts w:ascii="Times New Roman" w:hAnsi="Times New Roman" w:cs="Times New Roman" w:hint="default"/>
      <w:color w:val="000000"/>
      <w:u w:val="single"/>
    </w:rPr>
  </w:style>
  <w:style w:type="paragraph" w:styleId="a4">
    <w:name w:val="List Paragraph"/>
    <w:basedOn w:val="a"/>
    <w:uiPriority w:val="99"/>
    <w:qFormat/>
    <w:rsid w:val="005B2C6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rmal">
    <w:name w:val="ConsPlusNormal"/>
    <w:rsid w:val="005B2C6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5B2C68"/>
    <w:pPr>
      <w:widowControl w:val="0"/>
      <w:autoSpaceDE w:val="0"/>
      <w:autoSpaceDN w:val="0"/>
      <w:adjustRightInd w:val="0"/>
      <w:spacing w:after="0" w:line="240" w:lineRule="auto"/>
    </w:pPr>
    <w:rPr>
      <w:rFonts w:ascii="Calibri" w:eastAsia="Times New Roman" w:hAnsi="Calibri" w:cs="Calibri"/>
      <w:b/>
      <w:bCs/>
      <w:lang w:eastAsia="ru-RU"/>
    </w:rPr>
  </w:style>
  <w:style w:type="paragraph" w:styleId="a5">
    <w:name w:val="header"/>
    <w:basedOn w:val="a"/>
    <w:link w:val="a6"/>
    <w:uiPriority w:val="99"/>
    <w:unhideWhenUsed/>
    <w:rsid w:val="005B2C6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B2C68"/>
  </w:style>
  <w:style w:type="paragraph" w:styleId="a7">
    <w:name w:val="footer"/>
    <w:basedOn w:val="a"/>
    <w:link w:val="a8"/>
    <w:uiPriority w:val="99"/>
    <w:unhideWhenUsed/>
    <w:rsid w:val="005B2C6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B2C68"/>
  </w:style>
  <w:style w:type="paragraph" w:styleId="a9">
    <w:name w:val="Balloon Text"/>
    <w:basedOn w:val="a"/>
    <w:link w:val="aa"/>
    <w:uiPriority w:val="99"/>
    <w:semiHidden/>
    <w:unhideWhenUsed/>
    <w:rsid w:val="00502DE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502D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55880/65f8c381d5c4578dadaa053203658bb4b5a95fc1/" TargetMode="External"/><Relationship Id="rId13" Type="http://schemas.openxmlformats.org/officeDocument/2006/relationships/hyperlink" Target="file:///C:\Users\admhi\AppData\Local\Packages\Microsoft.MicrosoftEdge_8wekyb3d8bbwe\TempState\Downloads\e20ced21f2709a75b0da61bd02434590%20(1).doc" TargetMode="External"/><Relationship Id="rId18" Type="http://schemas.openxmlformats.org/officeDocument/2006/relationships/hyperlink" Target="http://www.&#1093;&#1080;&#1083;&#1086;&#1082;.&#1079;&#1072;&#1073;&#1072;&#1081;&#1082;&#1072;&#1083;&#1100;&#1089;&#1082;&#1080;&#1081;&#1082;&#1088;&#1072;&#1081;.&#1088;&#1092;/"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1093;&#1080;&#1083;&#1086;&#1082;.&#1079;&#1072;&#1073;&#1072;&#1081;&#1082;&#1072;&#1083;&#1100;&#1089;&#1082;&#1080;&#1081;&#1082;&#1088;&#1072;&#1081;.&#1088;&#1092;/" TargetMode="External"/><Relationship Id="rId12" Type="http://schemas.openxmlformats.org/officeDocument/2006/relationships/hyperlink" Target="consultantplus://offline/ref=9CD1968474F12EF7F52970643B8E1CCCEC2D8FB9886E7B8C5ADDC66C03D7445A193ADAC4E2809E8E4065F484204CF3AE3F86E04360p864X" TargetMode="External"/><Relationship Id="rId17" Type="http://schemas.openxmlformats.org/officeDocument/2006/relationships/hyperlink" Target="consultantplus://offline/ref=9CD1968474F12EF7F52970643B8E1CCCEC2F8EB48F6C7B8C5ADDC66C03D7445A193ADAC7E78396DF132AF5D8661DE0AC3D86E2457F8FA4D0pA60X" TargetMode="External"/><Relationship Id="rId2" Type="http://schemas.microsoft.com/office/2007/relationships/stylesWithEffects" Target="stylesWithEffects.xml"/><Relationship Id="rId16" Type="http://schemas.openxmlformats.org/officeDocument/2006/relationships/hyperlink" Target="file:///C:\Users\admhi\AppData\Local\Packages\Microsoft.MicrosoftEdge_8wekyb3d8bbwe\TempState\Downloads\e20ced21f2709a75b0da61bd02434590%20(1).doc" TargetMode="External"/><Relationship Id="rId20" Type="http://schemas.openxmlformats.org/officeDocument/2006/relationships/hyperlink" Target="mailto:hilok-gkh@yandex.ru"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file:///C:\Users\admhi\AppData\Local\Packages\Microsoft.MicrosoftEdge_8wekyb3d8bbwe\TempState\Downloads\e20ced21f2709a75b0da61bd02434590%20(1).doc" TargetMode="External"/><Relationship Id="rId5" Type="http://schemas.openxmlformats.org/officeDocument/2006/relationships/footnotes" Target="footnotes.xml"/><Relationship Id="rId15" Type="http://schemas.openxmlformats.org/officeDocument/2006/relationships/hyperlink" Target="file:///C:\Users\admhi\AppData\Local\Packages\Microsoft.MicrosoftEdge_8wekyb3d8bbwe\TempState\Downloads\e20ced21f2709a75b0da61bd02434590%20(1).doc" TargetMode="External"/><Relationship Id="rId10" Type="http://schemas.openxmlformats.org/officeDocument/2006/relationships/hyperlink" Target="file:///C:\Users\admhi\AppData\Local\Packages\Microsoft.MicrosoftEdge_8wekyb3d8bbwe\TempState\Downloads\e20ced21f2709a75b0da61bd02434590%20(1).doc" TargetMode="External"/><Relationship Id="rId19" Type="http://schemas.openxmlformats.org/officeDocument/2006/relationships/hyperlink" Target="mailto:admhilok@mail.ru" TargetMode="External"/><Relationship Id="rId4" Type="http://schemas.openxmlformats.org/officeDocument/2006/relationships/webSettings" Target="webSettings.xml"/><Relationship Id="rId9" Type="http://schemas.openxmlformats.org/officeDocument/2006/relationships/hyperlink" Target="http://www.consultant.ru/document/cons_doc_LAW_355880/a593eaab768d34bf2d7419322eac79481e73cf03/" TargetMode="External"/><Relationship Id="rId14" Type="http://schemas.openxmlformats.org/officeDocument/2006/relationships/hyperlink" Target="file:///C:\Users\admhi\AppData\Local\Packages\Microsoft.MicrosoftEdge_8wekyb3d8bbwe\TempState\Downloads\e20ced21f2709a75b0da61bd02434590%20(1).doc"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1472</TotalTime>
  <Pages>33</Pages>
  <Words>10512</Words>
  <Characters>59924</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spezTRO</dc:creator>
  <cp:lastModifiedBy>spezTRO</cp:lastModifiedBy>
  <cp:revision>33</cp:revision>
  <cp:lastPrinted>2025-05-05T05:46:00Z</cp:lastPrinted>
  <dcterms:created xsi:type="dcterms:W3CDTF">2021-11-25T02:58:00Z</dcterms:created>
  <dcterms:modified xsi:type="dcterms:W3CDTF">2026-01-26T06:55:00Z</dcterms:modified>
</cp:coreProperties>
</file>