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06907" w14:textId="77777777" w:rsidR="008D744F" w:rsidRPr="006D5C56" w:rsidRDefault="008D744F" w:rsidP="008D744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769A010A" w14:textId="77777777" w:rsidR="008D744F" w:rsidRPr="006D5C56" w:rsidRDefault="008D744F" w:rsidP="008D744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14:paraId="0D26D220" w14:textId="77777777" w:rsidR="008D744F" w:rsidRPr="006D5C56" w:rsidRDefault="008D744F" w:rsidP="008D744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57C1E9" w14:textId="77777777" w:rsidR="008D744F" w:rsidRPr="006D5C56" w:rsidRDefault="008D744F" w:rsidP="008D744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B6C889" w14:textId="77777777" w:rsidR="008D744F" w:rsidRPr="006D5C56" w:rsidRDefault="008D744F" w:rsidP="008D744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5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2937EEC9" w14:textId="77777777" w:rsidR="008D744F" w:rsidRPr="006D5C56" w:rsidRDefault="008D744F" w:rsidP="008D744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065A4" w14:textId="0996DEDC" w:rsidR="008D744F" w:rsidRPr="006D5C56" w:rsidRDefault="008D744F" w:rsidP="008D744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40E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мая 2026 г.                                                                                     </w:t>
      </w:r>
      <w:r w:rsidR="006D0FB2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F40E2">
        <w:rPr>
          <w:rFonts w:ascii="Times New Roman" w:eastAsia="Times New Roman" w:hAnsi="Times New Roman" w:cs="Times New Roman"/>
          <w:sz w:val="28"/>
          <w:szCs w:val="28"/>
          <w:lang w:eastAsia="ru-RU"/>
        </w:rPr>
        <w:t>477</w:t>
      </w:r>
    </w:p>
    <w:p w14:paraId="12D82F81" w14:textId="77777777" w:rsidR="008D744F" w:rsidRPr="006D5C56" w:rsidRDefault="008D744F" w:rsidP="008D744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14:paraId="57002D52" w14:textId="77777777" w:rsidR="003340E8" w:rsidRPr="006D5C56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189EE" w14:textId="209CCEEC" w:rsidR="003340E8" w:rsidRPr="006D5C56" w:rsidRDefault="003340E8" w:rsidP="00B75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5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8D250F" w:rsidRPr="006D5C56">
        <w:rPr>
          <w:rFonts w:ascii="Times New Roman" w:hAnsi="Times New Roman" w:cs="Times New Roman"/>
          <w:b/>
          <w:bCs/>
          <w:sz w:val="28"/>
          <w:szCs w:val="28"/>
        </w:rPr>
        <w:t xml:space="preserve">Форм 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="0083704B" w:rsidRPr="006D5C5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в социальной сфере </w:t>
      </w:r>
      <w:r w:rsidR="008D250F" w:rsidRPr="006D5C56">
        <w:rPr>
          <w:rFonts w:ascii="Times New Roman" w:hAnsi="Times New Roman" w:cs="Times New Roman"/>
          <w:b/>
          <w:bCs/>
          <w:sz w:val="28"/>
          <w:szCs w:val="28"/>
        </w:rPr>
        <w:t>«Реализация дополнительных общеразвивающих программ» и реестра их получателей</w:t>
      </w:r>
    </w:p>
    <w:p w14:paraId="72553B5C" w14:textId="77777777" w:rsidR="003340E8" w:rsidRPr="006D5C56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338B3" w14:textId="77777777" w:rsidR="003340E8" w:rsidRPr="006D5C56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08C63" w14:textId="18D633BF" w:rsidR="003340E8" w:rsidRPr="006D5C56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 xml:space="preserve">В соответствии с Правилами формирования в электронном виде социальных сертификатов на получение </w:t>
      </w:r>
      <w:r w:rsidR="0083704B" w:rsidRPr="006D5C56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Pr="006D5C56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и реестра их получателей, утвержденными постановлением администрации муниципального </w:t>
      </w:r>
      <w:r w:rsidR="00695F3B" w:rsidRPr="006D5C56">
        <w:rPr>
          <w:rFonts w:ascii="Times New Roman" w:hAnsi="Times New Roman" w:cs="Times New Roman"/>
          <w:sz w:val="28"/>
          <w:szCs w:val="28"/>
        </w:rPr>
        <w:t>района «Хилокский район»</w:t>
      </w:r>
      <w:r w:rsidRPr="006D5C56">
        <w:rPr>
          <w:rFonts w:ascii="Times New Roman" w:hAnsi="Times New Roman" w:cs="Times New Roman"/>
          <w:sz w:val="28"/>
          <w:szCs w:val="28"/>
        </w:rPr>
        <w:t xml:space="preserve"> </w:t>
      </w:r>
      <w:r w:rsidR="00695F3B" w:rsidRPr="006D5C56">
        <w:rPr>
          <w:rFonts w:ascii="Times New Roman" w:hAnsi="Times New Roman" w:cs="Times New Roman"/>
          <w:sz w:val="28"/>
          <w:szCs w:val="28"/>
        </w:rPr>
        <w:t xml:space="preserve">от </w:t>
      </w:r>
      <w:r w:rsidR="00A079EF" w:rsidRPr="006D5C56">
        <w:rPr>
          <w:rFonts w:ascii="Times New Roman" w:hAnsi="Times New Roman" w:cs="Times New Roman"/>
          <w:sz w:val="28"/>
          <w:szCs w:val="28"/>
        </w:rPr>
        <w:t xml:space="preserve">15 июня 2023 № 67-р </w:t>
      </w:r>
      <w:r w:rsidR="008D250F" w:rsidRPr="006D5C56">
        <w:rPr>
          <w:rFonts w:ascii="Times New Roman" w:hAnsi="Times New Roman" w:cs="Times New Roman"/>
          <w:sz w:val="28"/>
          <w:szCs w:val="28"/>
        </w:rPr>
        <w:t>(далее – Правила)</w:t>
      </w:r>
      <w:r w:rsidR="00E24B93" w:rsidRPr="006D5C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5C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5C56">
        <w:rPr>
          <w:rFonts w:ascii="Times New Roman" w:hAnsi="Times New Roman" w:cs="Times New Roman"/>
          <w:sz w:val="28"/>
          <w:szCs w:val="28"/>
        </w:rPr>
        <w:t xml:space="preserve"> р и к а з ы в а ю :</w:t>
      </w:r>
    </w:p>
    <w:p w14:paraId="7FB6A6ED" w14:textId="77777777" w:rsidR="003340E8" w:rsidRPr="006D5C56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D94D2" w14:textId="77777777" w:rsidR="0083704B" w:rsidRPr="006D5C56" w:rsidRDefault="003340E8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>Утвердить</w:t>
      </w:r>
      <w:r w:rsidR="0083704B" w:rsidRPr="006D5C56">
        <w:rPr>
          <w:rFonts w:ascii="Times New Roman" w:hAnsi="Times New Roman" w:cs="Times New Roman"/>
          <w:sz w:val="28"/>
          <w:szCs w:val="28"/>
        </w:rPr>
        <w:t>:</w:t>
      </w:r>
    </w:p>
    <w:p w14:paraId="6787F736" w14:textId="7CAC7C75" w:rsidR="0083704B" w:rsidRPr="006D5C56" w:rsidRDefault="0083704B" w:rsidP="0083704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>1)</w:t>
      </w:r>
      <w:r w:rsidR="003340E8" w:rsidRPr="006D5C56">
        <w:rPr>
          <w:rFonts w:ascii="Times New Roman" w:hAnsi="Times New Roman" w:cs="Times New Roman"/>
          <w:sz w:val="28"/>
          <w:szCs w:val="28"/>
        </w:rPr>
        <w:t xml:space="preserve"> Формы 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Pr="006D5C56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3340E8" w:rsidRPr="006D5C56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 (далее – Формы)</w:t>
      </w:r>
      <w:r w:rsidR="00CA14D4" w:rsidRPr="006D5C56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</w:t>
      </w:r>
      <w:r w:rsidR="001B5910" w:rsidRPr="006D5C56">
        <w:rPr>
          <w:rFonts w:ascii="Times New Roman" w:hAnsi="Times New Roman" w:cs="Times New Roman"/>
          <w:sz w:val="28"/>
          <w:szCs w:val="28"/>
        </w:rPr>
        <w:t>постановлению</w:t>
      </w:r>
      <w:r w:rsidRPr="006D5C56">
        <w:rPr>
          <w:rFonts w:ascii="Times New Roman" w:hAnsi="Times New Roman" w:cs="Times New Roman"/>
          <w:sz w:val="28"/>
          <w:szCs w:val="28"/>
        </w:rPr>
        <w:t>;</w:t>
      </w:r>
    </w:p>
    <w:p w14:paraId="5BCFD85B" w14:textId="18769A84" w:rsidR="00CA14D4" w:rsidRPr="006D5C56" w:rsidRDefault="0083704B" w:rsidP="0083704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 xml:space="preserve">2) </w:t>
      </w:r>
      <w:r w:rsidR="00CA14D4" w:rsidRPr="006D5C56">
        <w:rPr>
          <w:rFonts w:ascii="Times New Roman" w:hAnsi="Times New Roman" w:cs="Times New Roman"/>
          <w:sz w:val="28"/>
          <w:szCs w:val="28"/>
        </w:rPr>
        <w:t xml:space="preserve">Типовую форму Договора об </w:t>
      </w:r>
      <w:r w:rsidR="00382BCD" w:rsidRPr="006D5C56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CA14D4" w:rsidRPr="006D5C56">
        <w:rPr>
          <w:rFonts w:ascii="Times New Roman" w:hAnsi="Times New Roman" w:cs="Times New Roman"/>
          <w:sz w:val="28"/>
          <w:szCs w:val="28"/>
        </w:rPr>
        <w:t xml:space="preserve"> </w:t>
      </w:r>
      <w:r w:rsidR="00750301" w:rsidRPr="006D5C56">
        <w:rPr>
          <w:rFonts w:ascii="Times New Roman" w:hAnsi="Times New Roman" w:cs="Times New Roman"/>
          <w:sz w:val="28"/>
          <w:szCs w:val="28"/>
        </w:rPr>
        <w:t xml:space="preserve">(далее - Договор) </w:t>
      </w:r>
      <w:r w:rsidR="00CA14D4" w:rsidRPr="006D5C56">
        <w:rPr>
          <w:rFonts w:ascii="Times New Roman" w:hAnsi="Times New Roman" w:cs="Times New Roman"/>
          <w:sz w:val="28"/>
          <w:szCs w:val="28"/>
        </w:rPr>
        <w:t xml:space="preserve">согласно приложению № 2 к настоящему </w:t>
      </w:r>
      <w:r w:rsidR="001B5910" w:rsidRPr="006D5C56">
        <w:rPr>
          <w:rFonts w:ascii="Times New Roman" w:hAnsi="Times New Roman" w:cs="Times New Roman"/>
          <w:sz w:val="28"/>
          <w:szCs w:val="28"/>
        </w:rPr>
        <w:t>постановлению</w:t>
      </w:r>
      <w:r w:rsidR="00CA14D4" w:rsidRPr="006D5C56">
        <w:rPr>
          <w:rFonts w:ascii="Times New Roman" w:hAnsi="Times New Roman" w:cs="Times New Roman"/>
          <w:sz w:val="28"/>
          <w:szCs w:val="28"/>
        </w:rPr>
        <w:t>.</w:t>
      </w:r>
    </w:p>
    <w:p w14:paraId="25A3240A" w14:textId="1F09453D" w:rsidR="003340E8" w:rsidRPr="006D5C56" w:rsidRDefault="003340E8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>Обеспечить</w:t>
      </w:r>
      <w:r w:rsidR="008D250F" w:rsidRPr="006D5C56">
        <w:rPr>
          <w:rFonts w:ascii="Times New Roman" w:hAnsi="Times New Roman" w:cs="Times New Roman"/>
          <w:sz w:val="28"/>
          <w:szCs w:val="28"/>
        </w:rPr>
        <w:t xml:space="preserve"> применение Форм </w:t>
      </w:r>
      <w:r w:rsidR="00750301" w:rsidRPr="006D5C56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8D250F" w:rsidRPr="006D5C56">
        <w:rPr>
          <w:rFonts w:ascii="Times New Roman" w:hAnsi="Times New Roman" w:cs="Times New Roman"/>
          <w:sz w:val="28"/>
          <w:szCs w:val="28"/>
        </w:rPr>
        <w:t>при организации</w:t>
      </w:r>
      <w:r w:rsidRPr="006D5C56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8D250F" w:rsidRPr="006D5C56">
        <w:rPr>
          <w:rFonts w:ascii="Times New Roman" w:hAnsi="Times New Roman" w:cs="Times New Roman"/>
          <w:sz w:val="28"/>
          <w:szCs w:val="28"/>
        </w:rPr>
        <w:t>я</w:t>
      </w:r>
      <w:r w:rsidRPr="006D5C56">
        <w:rPr>
          <w:rFonts w:ascii="Times New Roman" w:hAnsi="Times New Roman" w:cs="Times New Roman"/>
          <w:sz w:val="28"/>
          <w:szCs w:val="28"/>
        </w:rPr>
        <w:t xml:space="preserve"> </w:t>
      </w:r>
      <w:r w:rsidR="0083704B" w:rsidRPr="006D5C56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Pr="006D5C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proofErr w:type="spellStart"/>
      <w:r w:rsidR="001B5910" w:rsidRPr="006D5C56">
        <w:rPr>
          <w:rFonts w:ascii="Times New Roman" w:eastAsia="Calibri" w:hAnsi="Times New Roman" w:cs="Times New Roman"/>
          <w:sz w:val="28"/>
          <w:szCs w:val="28"/>
          <w:lang w:eastAsia="ru-RU"/>
        </w:rPr>
        <w:t>Хилокском</w:t>
      </w:r>
      <w:proofErr w:type="spellEnd"/>
      <w:r w:rsidR="001B5910" w:rsidRPr="006D5C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5C5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муниципальном</w:t>
      </w:r>
      <w:r w:rsidRPr="006D5C5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B5910" w:rsidRPr="006D5C5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округе</w:t>
      </w:r>
      <w:r w:rsidRPr="006D5C56">
        <w:rPr>
          <w:rFonts w:ascii="Times New Roman" w:hAnsi="Times New Roman" w:cs="Times New Roman"/>
          <w:sz w:val="28"/>
          <w:szCs w:val="28"/>
        </w:rPr>
        <w:t xml:space="preserve"> </w:t>
      </w:r>
      <w:r w:rsidRPr="006D5C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6D5C56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Pr="006D5C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 (далее – муниципальная услуга) на условиях и в порядке, установленном </w:t>
      </w:r>
      <w:r w:rsidR="008D250F" w:rsidRPr="006D5C56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Правилами</w:t>
      </w:r>
      <w:r w:rsidRPr="006D5C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6E1575E" w14:textId="2449D126" w:rsidR="00382BCD" w:rsidRPr="006D5C56" w:rsidRDefault="00ED65D0" w:rsidP="00382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>3</w:t>
      </w:r>
      <w:r w:rsidR="003340E8" w:rsidRPr="006D5C56">
        <w:rPr>
          <w:rFonts w:ascii="Times New Roman" w:hAnsi="Times New Roman" w:cs="Times New Roman"/>
          <w:sz w:val="28"/>
          <w:szCs w:val="28"/>
        </w:rPr>
        <w:t xml:space="preserve">. </w:t>
      </w:r>
      <w:r w:rsidR="00382BCD" w:rsidRPr="006D5C5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1B5910" w:rsidRPr="006D5C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«Хилокский район» </w:t>
      </w:r>
      <w:r w:rsidR="00382BCD" w:rsidRPr="006D5C56">
        <w:rPr>
          <w:rFonts w:ascii="Times New Roman" w:hAnsi="Times New Roman" w:cs="Times New Roman"/>
          <w:sz w:val="28"/>
          <w:szCs w:val="28"/>
        </w:rPr>
        <w:t xml:space="preserve">от </w:t>
      </w:r>
      <w:r w:rsidR="001B5910" w:rsidRPr="006D5C56">
        <w:rPr>
          <w:rFonts w:ascii="Times New Roman" w:hAnsi="Times New Roman" w:cs="Times New Roman"/>
          <w:sz w:val="28"/>
          <w:szCs w:val="28"/>
        </w:rPr>
        <w:t>5 октября</w:t>
      </w:r>
      <w:r w:rsidR="00382BCD" w:rsidRPr="006D5C56">
        <w:rPr>
          <w:rFonts w:ascii="Times New Roman" w:hAnsi="Times New Roman" w:cs="Times New Roman"/>
          <w:sz w:val="28"/>
          <w:szCs w:val="28"/>
        </w:rPr>
        <w:t xml:space="preserve"> 2023 г</w:t>
      </w:r>
      <w:r w:rsidR="001B5910" w:rsidRPr="006D5C56">
        <w:rPr>
          <w:rFonts w:ascii="Times New Roman" w:hAnsi="Times New Roman" w:cs="Times New Roman"/>
          <w:sz w:val="28"/>
          <w:szCs w:val="28"/>
        </w:rPr>
        <w:t>ода</w:t>
      </w:r>
      <w:r w:rsidR="00382BCD" w:rsidRPr="006D5C56">
        <w:rPr>
          <w:rFonts w:ascii="Times New Roman" w:hAnsi="Times New Roman" w:cs="Times New Roman"/>
          <w:sz w:val="28"/>
          <w:szCs w:val="28"/>
        </w:rPr>
        <w:t xml:space="preserve"> № </w:t>
      </w:r>
      <w:r w:rsidR="001B5910" w:rsidRPr="006D5C56">
        <w:rPr>
          <w:rFonts w:ascii="Times New Roman" w:hAnsi="Times New Roman" w:cs="Times New Roman"/>
          <w:sz w:val="28"/>
          <w:szCs w:val="28"/>
        </w:rPr>
        <w:t>669</w:t>
      </w:r>
      <w:r w:rsidR="00382BCD" w:rsidRPr="006D5C56">
        <w:rPr>
          <w:rFonts w:ascii="Times New Roman" w:hAnsi="Times New Roman" w:cs="Times New Roman"/>
          <w:sz w:val="28"/>
          <w:szCs w:val="28"/>
        </w:rPr>
        <w:t xml:space="preserve"> «Об утверждении Форм 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="0083704B" w:rsidRPr="006D5C56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382BCD" w:rsidRPr="006D5C56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получателей».</w:t>
      </w:r>
    </w:p>
    <w:p w14:paraId="77016D5B" w14:textId="77777777" w:rsidR="00E24B93" w:rsidRPr="006D5C56" w:rsidRDefault="00ED65D0" w:rsidP="00E24B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82BCD" w:rsidRPr="006D5C56">
        <w:rPr>
          <w:rFonts w:ascii="Times New Roman" w:hAnsi="Times New Roman" w:cs="Times New Roman"/>
          <w:sz w:val="28"/>
          <w:szCs w:val="28"/>
        </w:rPr>
        <w:t xml:space="preserve">. </w:t>
      </w:r>
      <w:r w:rsidR="003340E8" w:rsidRPr="006D5C56">
        <w:rPr>
          <w:rFonts w:ascii="Times New Roman" w:hAnsi="Times New Roman" w:cs="Times New Roman"/>
          <w:sz w:val="28"/>
          <w:szCs w:val="28"/>
        </w:rPr>
        <w:t>Настоящ</w:t>
      </w:r>
      <w:r w:rsidR="00B6037A" w:rsidRPr="006D5C56">
        <w:rPr>
          <w:rFonts w:ascii="Times New Roman" w:hAnsi="Times New Roman" w:cs="Times New Roman"/>
          <w:sz w:val="28"/>
          <w:szCs w:val="28"/>
        </w:rPr>
        <w:t>ее</w:t>
      </w:r>
      <w:r w:rsidR="003340E8" w:rsidRPr="006D5C56">
        <w:rPr>
          <w:rFonts w:ascii="Times New Roman" w:hAnsi="Times New Roman" w:cs="Times New Roman"/>
          <w:sz w:val="28"/>
          <w:szCs w:val="28"/>
        </w:rPr>
        <w:t xml:space="preserve"> </w:t>
      </w:r>
      <w:r w:rsidR="00B6037A" w:rsidRPr="006D5C56">
        <w:rPr>
          <w:rFonts w:ascii="Times New Roman" w:hAnsi="Times New Roman" w:cs="Times New Roman"/>
          <w:sz w:val="28"/>
          <w:szCs w:val="28"/>
        </w:rPr>
        <w:t>постановление</w:t>
      </w:r>
      <w:r w:rsidR="003340E8" w:rsidRPr="006D5C56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466BB7" w:rsidRPr="006D5C56">
        <w:rPr>
          <w:rFonts w:ascii="Times New Roman" w:hAnsi="Times New Roman" w:cs="Times New Roman"/>
          <w:sz w:val="28"/>
          <w:szCs w:val="28"/>
        </w:rPr>
        <w:t>с 01.09.2026</w:t>
      </w:r>
      <w:r w:rsidR="003340E8" w:rsidRPr="006D5C56">
        <w:rPr>
          <w:rFonts w:ascii="Times New Roman" w:hAnsi="Times New Roman" w:cs="Times New Roman"/>
          <w:sz w:val="28"/>
          <w:szCs w:val="28"/>
        </w:rPr>
        <w:t>.</w:t>
      </w:r>
    </w:p>
    <w:p w14:paraId="7CC66B57" w14:textId="77777777" w:rsidR="00E24B93" w:rsidRPr="006D5C56" w:rsidRDefault="00786090" w:rsidP="00E24B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0DC8" w:rsidRPr="006D5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Настоящее </w:t>
      </w:r>
      <w:r w:rsidR="00B6037A" w:rsidRPr="006D5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</w:t>
      </w:r>
      <w:r w:rsidR="00120DC8" w:rsidRPr="006D5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вступает в силу со дня его официального опубликования (обнародования).</w:t>
      </w:r>
    </w:p>
    <w:p w14:paraId="6860DCD2" w14:textId="00D29F9C" w:rsidR="00E24B93" w:rsidRPr="006D5C56" w:rsidRDefault="00786090" w:rsidP="00E24B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20DC8" w:rsidRPr="006D5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0DC8" w:rsidRPr="006D5C56">
        <w:rPr>
          <w:rFonts w:ascii="Times New Roman" w:eastAsia="Calibri" w:hAnsi="Times New Roman" w:cs="Times New Roman"/>
          <w:sz w:val="28"/>
          <w:szCs w:val="28"/>
        </w:rPr>
        <w:t xml:space="preserve"> Настоящее распоряжение опубликовать в сетевом издании Хилокского муниципального округа (</w:t>
      </w:r>
      <w:hyperlink r:id="rId9" w:history="1">
        <w:r w:rsidR="00E24B93" w:rsidRPr="006D5C56">
          <w:rPr>
            <w:rStyle w:val="af"/>
            <w:rFonts w:eastAsia="Calibri"/>
            <w:sz w:val="28"/>
            <w:szCs w:val="28"/>
            <w:lang w:val="en-US"/>
          </w:rPr>
          <w:t>https</w:t>
        </w:r>
        <w:r w:rsidR="00E24B93" w:rsidRPr="006D5C56">
          <w:rPr>
            <w:rStyle w:val="af"/>
            <w:rFonts w:eastAsia="Calibri"/>
            <w:sz w:val="28"/>
            <w:szCs w:val="28"/>
          </w:rPr>
          <w:t>://</w:t>
        </w:r>
        <w:proofErr w:type="spellStart"/>
        <w:r w:rsidR="00E24B93" w:rsidRPr="006D5C56">
          <w:rPr>
            <w:rStyle w:val="af"/>
            <w:rFonts w:eastAsia="Calibri"/>
            <w:sz w:val="28"/>
            <w:szCs w:val="28"/>
          </w:rPr>
          <w:t>хилокский.рф</w:t>
        </w:r>
        <w:proofErr w:type="spellEnd"/>
      </w:hyperlink>
      <w:r w:rsidR="00120DC8" w:rsidRPr="006D5C5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502B1F1" w14:textId="574E0D4B" w:rsidR="00120DC8" w:rsidRPr="006D5C56" w:rsidRDefault="00786090" w:rsidP="00E24B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eastAsia="Calibri" w:hAnsi="Times New Roman" w:cs="Times New Roman"/>
          <w:sz w:val="28"/>
          <w:szCs w:val="28"/>
        </w:rPr>
        <w:t>7</w:t>
      </w:r>
      <w:r w:rsidR="00120DC8" w:rsidRPr="006D5C56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gramStart"/>
      <w:r w:rsidR="00120DC8" w:rsidRPr="006D5C5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120DC8" w:rsidRPr="006D5C5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</w:t>
      </w:r>
      <w:r w:rsidR="00B6037A" w:rsidRPr="006D5C56">
        <w:rPr>
          <w:rFonts w:ascii="Times New Roman" w:eastAsia="Calibri" w:hAnsi="Times New Roman" w:cs="Times New Roman"/>
          <w:sz w:val="28"/>
          <w:szCs w:val="28"/>
        </w:rPr>
        <w:t>постановл</w:t>
      </w:r>
      <w:r w:rsidR="00120DC8" w:rsidRPr="006D5C56">
        <w:rPr>
          <w:rFonts w:ascii="Times New Roman" w:eastAsia="Calibri" w:hAnsi="Times New Roman" w:cs="Times New Roman"/>
          <w:sz w:val="28"/>
          <w:szCs w:val="28"/>
        </w:rPr>
        <w:t>ения возложить на заместителя главы Хилокского муниципального округа по социальным вопросам Л.В. Тищенко.</w:t>
      </w:r>
    </w:p>
    <w:p w14:paraId="33715FF7" w14:textId="77777777" w:rsidR="00120DC8" w:rsidRPr="006D5C56" w:rsidRDefault="00120DC8" w:rsidP="00120DC8">
      <w:pPr>
        <w:pStyle w:val="a5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F7B5269" w14:textId="77777777" w:rsidR="00120DC8" w:rsidRPr="006D5C56" w:rsidRDefault="00120DC8" w:rsidP="00120DC8">
      <w:pPr>
        <w:pStyle w:val="a5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154B27" w14:textId="77777777" w:rsidR="00120DC8" w:rsidRPr="006D5C56" w:rsidRDefault="00120DC8" w:rsidP="00120DC8">
      <w:p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0FC2C" w14:textId="77777777" w:rsidR="00120DC8" w:rsidRPr="006D5C56" w:rsidRDefault="00120DC8" w:rsidP="00120DC8">
      <w:pPr>
        <w:pStyle w:val="a5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C56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6D5C56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                                                    </w:t>
      </w:r>
    </w:p>
    <w:p w14:paraId="5806F821" w14:textId="11F26985" w:rsidR="00120DC8" w:rsidRPr="006D5C56" w:rsidRDefault="00120DC8" w:rsidP="00120DC8">
      <w:pPr>
        <w:pStyle w:val="a5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 xml:space="preserve">         «Хилокский район»                       </w:t>
      </w:r>
      <w:r w:rsidR="006D5C56" w:rsidRPr="006D5C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6D5C56" w:rsidRPr="006D5C56">
        <w:rPr>
          <w:rFonts w:ascii="Times New Roman" w:hAnsi="Times New Roman" w:cs="Times New Roman"/>
          <w:sz w:val="28"/>
          <w:szCs w:val="28"/>
        </w:rPr>
        <w:t>А.Н</w:t>
      </w:r>
      <w:r w:rsidRPr="006D5C56">
        <w:rPr>
          <w:rFonts w:ascii="Times New Roman" w:hAnsi="Times New Roman" w:cs="Times New Roman"/>
          <w:sz w:val="28"/>
          <w:szCs w:val="28"/>
        </w:rPr>
        <w:t>.Ермолаев</w:t>
      </w:r>
      <w:proofErr w:type="spellEnd"/>
    </w:p>
    <w:p w14:paraId="17B8802B" w14:textId="77777777" w:rsidR="00120DC8" w:rsidRPr="006D5C56" w:rsidRDefault="00120DC8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sectPr w:rsidR="00120DC8" w:rsidRPr="006D5C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EC96FD" w14:textId="0B20D1EC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</w:t>
      </w:r>
      <w:r w:rsidR="00750301"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</w:t>
      </w:r>
    </w:p>
    <w:p w14:paraId="03E73E28" w14:textId="77777777" w:rsidR="006D0FB2" w:rsidRPr="006D5C56" w:rsidRDefault="003340E8" w:rsidP="006D0F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</w:t>
      </w:r>
      <w:r w:rsidR="006D0FB2"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постановлению администрации</w:t>
      </w:r>
    </w:p>
    <w:p w14:paraId="7A1E6F6E" w14:textId="6AE0D905" w:rsidR="003340E8" w:rsidRPr="006D5C56" w:rsidRDefault="006D0FB2" w:rsidP="006D0F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Хилокского муниципального округа </w:t>
      </w:r>
    </w:p>
    <w:p w14:paraId="6FB991E5" w14:textId="11192F61" w:rsidR="003340E8" w:rsidRPr="006D5C56" w:rsidRDefault="00AB5FAA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22. 05. </w:t>
      </w:r>
      <w:r w:rsidR="003340E8"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26 № 477</w:t>
      </w:r>
    </w:p>
    <w:p w14:paraId="01CE03A5" w14:textId="576E80AB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167BFED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D5C5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14:paraId="454B1503" w14:textId="5604A42A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56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="0083704B" w:rsidRPr="006D5C5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в социальной сфере </w:t>
      </w:r>
      <w:r w:rsidRPr="006D5C56">
        <w:rPr>
          <w:rFonts w:ascii="Times New Roman" w:hAnsi="Times New Roman" w:cs="Times New Roman"/>
          <w:b/>
          <w:bCs/>
          <w:sz w:val="28"/>
          <w:szCs w:val="28"/>
        </w:rPr>
        <w:t>«Реализация дополнительных общеразвивающих программ» и реестра их получателей</w:t>
      </w:r>
    </w:p>
    <w:p w14:paraId="61DF3285" w14:textId="4AA2008B" w:rsidR="008D250F" w:rsidRPr="006D5C56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BA15F" w14:textId="77777777" w:rsidR="008D250F" w:rsidRPr="006D5C56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u w:color="000000"/>
          <w:bdr w:val="nil"/>
          <w:lang w:eastAsia="ru-RU"/>
        </w:rPr>
      </w:pPr>
    </w:p>
    <w:p w14:paraId="2B9E0595" w14:textId="6849002A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3983FB2" w14:textId="46973A48" w:rsidR="003340E8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6D5C56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моего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1A6EEE05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67BFF404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4F5F03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10162EF6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2E8954A1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AA3EEE9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4E111A7D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789A64EB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14:paraId="561E7971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A25C2FC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45B61CB5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(телефон и адрес электронной почты родителя (законного представителя)</w:t>
      </w:r>
      <w:proofErr w:type="gramEnd"/>
    </w:p>
    <w:p w14:paraId="278DE179" w14:textId="4BCFFFC2" w:rsidR="004F5F03" w:rsidRPr="006D5C56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9A0FA" wp14:editId="5C419A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661044156" name="Прямоугольник 166104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2E11DE" id="Прямоугольник 1661044156" o:spid="_x0000_s1026" style="position:absolute;margin-left:0;margin-top:0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Уставом </w:t>
      </w:r>
      <w:r w:rsidR="00575B4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2E9CB53" w14:textId="77777777" w:rsidR="004F5F03" w:rsidRPr="006D5C56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D3D6EBB" w14:textId="0B40ED55" w:rsidR="004F5F03" w:rsidRPr="006D5C56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70C8D" wp14:editId="1A394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678560587" name="Прямоугольник 67856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0961E0" id="Прямоугольник 678560587" o:spid="_x0000_s1026" style="position:absolute;margin-left:0;margin-top:0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а) с</w:t>
      </w:r>
      <w:r w:rsidRPr="006D5C56">
        <w:t xml:space="preserve"> 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49396BA7" w14:textId="77777777" w:rsidR="004F5F03" w:rsidRPr="006D5C56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6781974" w14:textId="1F3DF796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Правилами </w:t>
      </w:r>
      <w:r w:rsidR="00B25D0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указанны</w:t>
      </w:r>
      <w:r w:rsidR="004F5F03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Правил</w:t>
      </w:r>
      <w:r w:rsidR="004F5F03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78755ED7" w14:textId="77777777" w:rsidR="0092397A" w:rsidRPr="006D5C56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9C446EE" w14:textId="4355397A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включение сведений о моем ребенке в реестр </w:t>
      </w:r>
      <w:r w:rsidR="004F5F03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получателей социального сертификата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согласно Правилам </w:t>
      </w:r>
      <w:r w:rsidR="00B25D0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</w:t>
      </w:r>
      <w:proofErr w:type="gramEnd"/>
      <w:r w:rsidR="00B25D0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83704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91275C6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Pr="006D5C56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6D5C56" w14:paraId="4EA04B08" w14:textId="77777777" w:rsidTr="003340E8">
        <w:tc>
          <w:tcPr>
            <w:tcW w:w="9208" w:type="dxa"/>
          </w:tcPr>
          <w:p w14:paraId="26C780AE" w14:textId="77777777" w:rsidR="00FB4ADA" w:rsidRPr="006D5C56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6D5C56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6D5C56" w14:paraId="0F1FFAB9" w14:textId="77777777" w:rsidTr="003340E8">
        <w:tc>
          <w:tcPr>
            <w:tcW w:w="9208" w:type="dxa"/>
          </w:tcPr>
          <w:p w14:paraId="766B581B" w14:textId="77777777" w:rsidR="00FB4ADA" w:rsidRPr="006D5C56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6D5C56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6D5C56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6D5C56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6D5C56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6D5C56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6D5C56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6D5C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049DFE" w14:textId="5A5FF297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14:paraId="1069325D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377F694B" w:rsidR="00B25D0B" w:rsidRPr="006D5C56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О ЗАЧИСЛЕНИИ НА ОБУЧЕНИЕ ПО ДОПОЛНИТЕЛЬНОЙ ОБЩЕРАЗВИВАЮЩЕЙ ПРОГРАММЕ И ПОЛУЧЕНИИ СОЦИАЛЬНОГО </w:t>
      </w:r>
      <w:r w:rsidR="004F5F03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СЕРТИФИКАТА (</w:t>
      </w:r>
      <w:r w:rsidR="00CA14D4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ПОДАВАЕМОЕ ПОТРЕБИТЕЛЕМ)</w:t>
      </w:r>
    </w:p>
    <w:p w14:paraId="3BAA43BD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       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обучение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по        дополнительной        общеобразовательной        программе</w:t>
      </w:r>
    </w:p>
    <w:p w14:paraId="111EE4FB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69433285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6596A056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AF6C953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14:paraId="58964D0B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43C9A0DA" w:rsidR="00FB4ADA" w:rsidRPr="006D5C56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64C93A3A">
                <wp:simplePos x="0" y="0"/>
                <wp:positionH relativeFrom="column">
                  <wp:posOffset>8255</wp:posOffset>
                </wp:positionH>
                <wp:positionV relativeFrom="paragraph">
                  <wp:posOffset>180045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D75857" id="Прямоугольник 5" o:spid="_x0000_s1026" style="position:absolute;margin-left:.65pt;margin-top:14.2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DJZDKrdAAAABgEAAA8A&#10;AAAAAAAAAAAAAAAAXgQAAGRycy9kb3ducmV2LnhtbFBLBQYAAAAABAAEAPMAAABoBQAAAAA=&#10;" filled="f" strokeweight="1.5pt"/>
            </w:pict>
          </mc:Fallback>
        </mc:AlternateContent>
      </w:r>
    </w:p>
    <w:p w14:paraId="55A9D78C" w14:textId="68F538A0" w:rsidR="004F5F03" w:rsidRPr="006D5C56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Уставом </w:t>
      </w:r>
      <w:r w:rsidR="00575B4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FBF0B0B" w14:textId="1E672B24" w:rsidR="004F5F03" w:rsidRPr="006D5C56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F17A880" w14:textId="2B71C122" w:rsidR="004F5F03" w:rsidRPr="006D5C56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6FB078" wp14:editId="42D1E3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75824765" name="Прямоугольник 175824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1ED5D3" id="Прямоугольник 175824765" o:spid="_x0000_s1026" style="position:absolute;margin-left:0;margin-top:0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а) с</w:t>
      </w:r>
      <w:r w:rsidRPr="006D5C56">
        <w:t xml:space="preserve"> 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19A7E196" w14:textId="77777777" w:rsidR="004F5F03" w:rsidRPr="006D5C56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885FBFA" w14:textId="63A0FABF" w:rsidR="004F5F03" w:rsidRPr="006D5C56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1F05D" wp14:editId="760EDD86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644872469" name="Прямоугольник 644872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5ADB8D" id="Прямоугольник 644872469" o:spid="_x0000_s1026" style="position:absolute;margin-left:.75pt;margin-top:2.25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Правилами формирования в электронном виде социальных сертификатов на получение </w:t>
      </w:r>
      <w:r w:rsidR="0083704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указанные Правила.</w:t>
      </w:r>
    </w:p>
    <w:p w14:paraId="27208069" w14:textId="51C37E98" w:rsidR="004F5F03" w:rsidRPr="006D5C56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EB06C6" w14:textId="3C9C3901" w:rsidR="004F5F03" w:rsidRPr="006D5C56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5514C" wp14:editId="6B1C8E93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489839836" name="Прямоугольник 1489839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0D4BE1" id="Прямоугольник 1489839836" o:spid="_x0000_s1026" style="position:absolute;margin-left:.75pt;margin-top:1.3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включение сведений обо мне в реестр получателей социального сертификата согласно Правилам формирования в электронном виде социальных сертификатов на получение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83704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получателей.</w:t>
      </w:r>
    </w:p>
    <w:p w14:paraId="660129B4" w14:textId="77777777" w:rsidR="004F5F03" w:rsidRPr="006D5C56" w:rsidRDefault="004F5F03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E0D7A3F" w14:textId="4DD26755" w:rsidR="00FB4ADA" w:rsidRPr="006D5C56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6D5C56" w14:paraId="4BF2F756" w14:textId="77777777" w:rsidTr="003340E8">
        <w:tc>
          <w:tcPr>
            <w:tcW w:w="9345" w:type="dxa"/>
          </w:tcPr>
          <w:p w14:paraId="6CC490C6" w14:textId="77777777" w:rsidR="00FB4ADA" w:rsidRPr="006D5C56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6D5C56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6D5C56" w14:paraId="11880471" w14:textId="77777777" w:rsidTr="003340E8">
        <w:tc>
          <w:tcPr>
            <w:tcW w:w="9345" w:type="dxa"/>
          </w:tcPr>
          <w:p w14:paraId="43077E60" w14:textId="77777777" w:rsidR="00FB4ADA" w:rsidRPr="006D5C56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6D5C56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3"/>
              <w:gridCol w:w="3216"/>
              <w:gridCol w:w="3100"/>
            </w:tblGrid>
            <w:tr w:rsidR="00FB4ADA" w:rsidRPr="006D5C56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6D5C56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6D5C56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FA0D6FB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6D5C56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6D5C56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6D5C56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6D5C56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77777777" w:rsidR="00FB4ADA" w:rsidRPr="006D5C56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 w:rsidRPr="006D5C56"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14:paraId="1529F699" w14:textId="77777777" w:rsidR="008D250F" w:rsidRPr="006D5C56" w:rsidRDefault="008D250F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A200FA6" w14:textId="77777777" w:rsidR="00F4586A" w:rsidRPr="006D5C56" w:rsidRDefault="00F4586A" w:rsidP="00F4586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D5C56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1B0540C7" w14:textId="77777777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392D43B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  <w:proofErr w:type="gramEnd"/>
    </w:p>
    <w:p w14:paraId="22E4AF48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3A251A73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  <w:proofErr w:type="gramEnd"/>
    </w:p>
    <w:p w14:paraId="3C747795" w14:textId="77777777" w:rsidR="00F4586A" w:rsidRPr="006D5C56" w:rsidRDefault="00F4586A" w:rsidP="00F458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родителем (законным представителем) ________________________________</w:t>
      </w:r>
    </w:p>
    <w:p w14:paraId="5B1C65BF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6B782953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7BD6464A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6538FDF" w14:textId="6BD90984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2EC35C1E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7B1B947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181D8C1F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409544FF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3984CC45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369D408B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49C1E74B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2ED2F712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6E5D4AAC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0C06A039" w14:textId="77777777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753D685F" w14:textId="77777777" w:rsidR="00F4586A" w:rsidRPr="006D5C56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4FD9F128" w14:textId="77777777" w:rsidR="00F4586A" w:rsidRPr="006D5C56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705740E" w14:textId="77777777" w:rsidR="00F4586A" w:rsidRPr="006D5C56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274225D6" w14:textId="77777777" w:rsidR="00F4586A" w:rsidRPr="006D5C56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2FB25A2F" w14:textId="77777777" w:rsidR="00F4586A" w:rsidRPr="006D5C56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83A95F0" w14:textId="77777777" w:rsidR="00F4586A" w:rsidRPr="006D5C56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97025D" w14:textId="77777777" w:rsidR="00F4586A" w:rsidRPr="006D5C56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7E426C05" w14:textId="77777777" w:rsidR="00F4586A" w:rsidRPr="006D5C56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lastRenderedPageBreak/>
        <w:t>данные страхового номера индивидуального лицевого счета (СНИЛС) родителя (законного представителя) ребенка;</w:t>
      </w:r>
    </w:p>
    <w:p w14:paraId="5536EB89" w14:textId="77777777" w:rsidR="00F4586A" w:rsidRPr="006D5C56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и результатах освоения образовательной программы </w:t>
      </w: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6F6BA04" w14:textId="77777777" w:rsidR="00F4586A" w:rsidRPr="006D5C56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случае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предоставления таких данных);</w:t>
      </w:r>
    </w:p>
    <w:p w14:paraId="324AFDBA" w14:textId="77777777" w:rsidR="00F4586A" w:rsidRPr="006D5C56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 (в случае предоставления таких данных);</w:t>
      </w:r>
    </w:p>
    <w:p w14:paraId="01F48CFC" w14:textId="77777777" w:rsidR="00F4586A" w:rsidRPr="006D5C56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, получаемом ином образовании обучающимся;</w:t>
      </w:r>
    </w:p>
    <w:p w14:paraId="1DD14CCE" w14:textId="77777777" w:rsidR="00F4586A" w:rsidRPr="006D5C56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017C4998" w14:textId="77777777" w:rsidR="00F4586A" w:rsidRPr="006D5C56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1FECAA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образования» для дальнейшей обработки Операторами персональных данных следующих персональных данных ребенка:</w:t>
      </w:r>
    </w:p>
    <w:p w14:paraId="1BC70230" w14:textId="77777777" w:rsidR="00F4586A" w:rsidRPr="006D5C56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CABB4E8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2247F2BA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D377B79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>пол;</w:t>
      </w:r>
    </w:p>
    <w:p w14:paraId="1488A9C0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59E4E797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Ref8570041"/>
      <w:r w:rsidRPr="006D5C56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0"/>
    </w:p>
    <w:p w14:paraId="3D957894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A3F8EBF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17532171"/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1"/>
    </w:p>
    <w:p w14:paraId="63540C14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603B2D" w14:textId="77777777" w:rsidR="00F4586A" w:rsidRPr="006D5C56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48CAF401" w14:textId="77777777" w:rsidR="00F4586A" w:rsidRPr="006D5C56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14:paraId="2CFFAF38" w14:textId="77777777" w:rsidR="00F4586A" w:rsidRPr="006D5C56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E802BF" w14:textId="77777777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 </w:t>
      </w:r>
    </w:p>
    <w:p w14:paraId="67F1BD8D" w14:textId="24DF6059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4001ABA1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ab/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обработку персональных данных и включение персональных данных ребенка 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виде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14:paraId="1B221E6D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14:paraId="06F5F466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4AD9465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3222A808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694FD5D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CC8DD68" w14:textId="59BE35FF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</w:rPr>
        <w:t xml:space="preserve">«____»   ____________ 20__ года                     __________________/___________________/ </w:t>
      </w:r>
    </w:p>
    <w:p w14:paraId="50E2CC1A" w14:textId="026FE55F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F4586A" w:rsidRPr="006D5C56" w:rsidSect="00F458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5C56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14:paraId="205C8656" w14:textId="74B21154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14:paraId="69669B31" w14:textId="77777777" w:rsidR="008D250F" w:rsidRPr="006D5C56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363141A9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Pr="006D5C56">
        <w:rPr>
          <w:rFonts w:ascii="Times New Roman" w:hAnsi="Times New Roman" w:cs="Times New Roman"/>
          <w:caps/>
          <w:sz w:val="24"/>
          <w:szCs w:val="24"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AB0C0F2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09E6C182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749A578A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601D35A1" w14:textId="1A94E2B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5B9F3BED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06CAD628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2E8674F4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774185DC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27B9453B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09A1A91A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19E0F48F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6612C892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79A572D6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5B3367DD" w14:textId="77777777" w:rsidR="00F4586A" w:rsidRPr="006D5C56" w:rsidRDefault="00F4586A" w:rsidP="00F458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5E246752" w14:textId="77777777" w:rsidR="00F4586A" w:rsidRPr="006D5C56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59C8D0E" w14:textId="77777777" w:rsidR="00F4586A" w:rsidRPr="006D5C56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51DC2AE0" w14:textId="77777777" w:rsidR="00F4586A" w:rsidRPr="006D5C56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0665B695" w14:textId="77777777" w:rsidR="00F4586A" w:rsidRPr="006D5C56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71A387E" w14:textId="77777777" w:rsidR="00F4586A" w:rsidRPr="006D5C56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13F5DC65" w14:textId="77777777" w:rsidR="00F4586A" w:rsidRPr="006D5C56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A14BF05" w14:textId="77777777" w:rsidR="00F4586A" w:rsidRPr="006D5C56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8F102B9" w14:textId="77777777" w:rsidR="00F4586A" w:rsidRPr="006D5C56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102603B" w14:textId="77777777" w:rsidR="00F4586A" w:rsidRPr="006D5C56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и результатах освоения образовательной программы </w:t>
      </w: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33275EC" w14:textId="77777777" w:rsidR="00F4586A" w:rsidRPr="006D5C56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случае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предоставления таких данных);</w:t>
      </w:r>
    </w:p>
    <w:p w14:paraId="51E2CB4E" w14:textId="77777777" w:rsidR="00F4586A" w:rsidRPr="006D5C56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ограничениях в связи с состоянием здоровья (в том числе при наличии сведения, содержащиеся в заключении 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 (в случае предоставления таких данных);</w:t>
      </w:r>
    </w:p>
    <w:p w14:paraId="049E5C36" w14:textId="77777777" w:rsidR="00F4586A" w:rsidRPr="006D5C56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, получаемом ином образовании обучающимся;</w:t>
      </w:r>
    </w:p>
    <w:p w14:paraId="4A44342C" w14:textId="77777777" w:rsidR="00F4586A" w:rsidRPr="006D5C56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карточки.</w:t>
      </w:r>
    </w:p>
    <w:p w14:paraId="35924A6F" w14:textId="77777777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83E64FB" w14:textId="77777777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образования» для дальнейшей обработки Операторами персональных данных следующих персональных данных:</w:t>
      </w:r>
    </w:p>
    <w:p w14:paraId="1CB4D72A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60AF21E6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9B464DF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>пол;</w:t>
      </w:r>
    </w:p>
    <w:p w14:paraId="588EA390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7325C25F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0A9EA868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3AF54DC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78571C70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40EAEE72" w14:textId="77777777" w:rsidR="00F4586A" w:rsidRPr="006D5C56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0FCA6BB3" w14:textId="77777777" w:rsidR="00F4586A" w:rsidRPr="006D5C56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14:paraId="63927529" w14:textId="77777777" w:rsidR="00F4586A" w:rsidRPr="006D5C56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9AB612" w14:textId="77777777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</w:t>
      </w:r>
    </w:p>
    <w:p w14:paraId="04A59C83" w14:textId="5E6D5EEC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6071EF4E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обработку персональных данных и включение персональных данных в информационную систему «Навигатор дополнительного образования»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 услуги по записи на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обучение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14:paraId="0DF67980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439FE822" w:rsidR="00C17F66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Согласие может быть отозвано в любое время в письменной форме</w:t>
      </w:r>
      <w:r w:rsidR="00C17F66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E523E79" w14:textId="77777777" w:rsidR="00C17F66" w:rsidRPr="006D5C5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6D5C5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6D5C5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4674D8C" w14:textId="77777777" w:rsidR="008D250F" w:rsidRPr="006D5C56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 w:rsidRPr="006D5C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5C56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подпись                  расшифровка</w:t>
      </w:r>
    </w:p>
    <w:p w14:paraId="7B7BCED5" w14:textId="3179301F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14:paraId="67CB40A4" w14:textId="77777777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03139AC" w14:textId="1A952D44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Pr="006D5C56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B61B97"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 </w:t>
      </w: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3B7E5FE4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  <w:proofErr w:type="gramEnd"/>
    </w:p>
    <w:p w14:paraId="7A317096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5B924A0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  <w:proofErr w:type="gramEnd"/>
    </w:p>
    <w:p w14:paraId="3ABEEAF6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родителем (законным представителем) ________________________________</w:t>
      </w:r>
    </w:p>
    <w:p w14:paraId="4948BB3B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06439470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69A24388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1105B71D" w14:textId="36025920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234E8CEF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781658C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5A217297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5035F6AD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4145334C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6CDCC65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7026F3BD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21618A94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360E1F6A" w14:textId="77777777" w:rsidR="00F4586A" w:rsidRPr="006D5C56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56D80291" w14:textId="77777777" w:rsidR="00F4586A" w:rsidRPr="006D5C56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37E76572" w14:textId="77777777" w:rsidR="00F4586A" w:rsidRPr="006D5C56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432B880D" w14:textId="77777777" w:rsidR="00F4586A" w:rsidRPr="006D5C56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0F390E" w14:textId="77777777" w:rsidR="00F4586A" w:rsidRPr="006D5C56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7B0CC239" w14:textId="77777777" w:rsidR="00F4586A" w:rsidRPr="006D5C56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3383F387" w14:textId="77777777" w:rsidR="00F4586A" w:rsidRPr="006D5C56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8224E65" w14:textId="77777777" w:rsidR="00F4586A" w:rsidRPr="006D5C56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26560E" w14:textId="77777777" w:rsidR="00F4586A" w:rsidRPr="006D5C56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64C016FF" w14:textId="77777777" w:rsidR="00F4586A" w:rsidRPr="006D5C56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383F3284" w14:textId="77777777" w:rsidR="00F4586A" w:rsidRPr="006D5C56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данных об объеме и результатах освоения образовательной программы </w:t>
      </w: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B81D1C9" w14:textId="77777777" w:rsidR="00F4586A" w:rsidRPr="006D5C56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случае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предоставления таких данных);</w:t>
      </w:r>
    </w:p>
    <w:p w14:paraId="6E59F212" w14:textId="77777777" w:rsidR="00F4586A" w:rsidRPr="006D5C56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 (в случае предоставления таких данных);</w:t>
      </w:r>
    </w:p>
    <w:p w14:paraId="0BA885AB" w14:textId="77777777" w:rsidR="00F4586A" w:rsidRPr="006D5C56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, получаемом ином образовании обучающимся;</w:t>
      </w:r>
    </w:p>
    <w:p w14:paraId="5B1C9E9A" w14:textId="77777777" w:rsidR="00F4586A" w:rsidRPr="006D5C56" w:rsidRDefault="00F4586A" w:rsidP="00F4586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73FD5D99" w14:textId="77777777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9FCA6C0" w14:textId="21BB037E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</w:t>
      </w:r>
      <w:proofErr w:type="gramStart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ребенка 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</w:t>
      </w:r>
      <w:proofErr w:type="gramEnd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(муниципальной) услуги по записи на </w:t>
      </w:r>
      <w:proofErr w:type="gramStart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обучение</w:t>
      </w:r>
      <w:proofErr w:type="gramEnd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3D79D240" w14:textId="77777777" w:rsidR="00B61B97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 w:rsidR="00B61B97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исключая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автоматизированную обработку персональных данных</w:t>
      </w:r>
      <w:r w:rsidR="00B61B97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передачу персональных данных третьим лицам</w:t>
      </w:r>
      <w:r w:rsidR="00B61B97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4C95EA71" w14:textId="5F7122B2" w:rsidR="00F4586A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="00F4586A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="00F4586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492F3181" w14:textId="124CF87C" w:rsidR="00F4586A" w:rsidRPr="006D5C56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14:paraId="1F8487C8" w14:textId="77650E4D" w:rsidR="00C17F66" w:rsidRPr="006D5C56" w:rsidRDefault="00C17F66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3A59D0AF" w14:textId="77777777" w:rsidR="00C17F66" w:rsidRPr="006D5C5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1268D4FC" w14:textId="77777777" w:rsidR="00FA6317" w:rsidRPr="006D5C56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70A09B4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722F649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RPr="006D5C56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5C56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62B3C52D" w14:textId="0D9AD9A1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6 </w:t>
      </w:r>
    </w:p>
    <w:p w14:paraId="3FB3759C" w14:textId="77777777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467C659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Pr="006D5C56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В информационную систему </w:t>
      </w: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C30F962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DDBEF28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1972A11C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D9B5EE6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2C949272" w14:textId="460B0E84" w:rsidR="00B61B97" w:rsidRPr="006D5C56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5AC2E0AD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01322EB5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7D3691C5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31831F5D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0E570E47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3CCB64F4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61ECB017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502C5F2F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514C7F71" w14:textId="77777777" w:rsidR="00B61B97" w:rsidRPr="006D5C56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7EC1E511" w14:textId="77777777" w:rsidR="00B61B97" w:rsidRPr="006D5C56" w:rsidRDefault="00B61B97" w:rsidP="00B61B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6F7DC744" w14:textId="77777777" w:rsidR="00B61B97" w:rsidRPr="006D5C56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475272EA" w14:textId="77777777" w:rsidR="00B61B97" w:rsidRPr="006D5C56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10F548C" w14:textId="77777777" w:rsidR="00B61B97" w:rsidRPr="006D5C56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042B5B06" w14:textId="77777777" w:rsidR="00B61B97" w:rsidRPr="006D5C56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E4FB8B2" w14:textId="77777777" w:rsidR="00B61B97" w:rsidRPr="006D5C56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236D2B08" w14:textId="77777777" w:rsidR="00B61B97" w:rsidRPr="006D5C56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6D5C56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6D5C56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E188562" w14:textId="77777777" w:rsidR="00B61B97" w:rsidRPr="006D5C56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DC1D245" w14:textId="77777777" w:rsidR="00B61B97" w:rsidRPr="006D5C56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FACA0D3" w14:textId="77777777" w:rsidR="00B61B97" w:rsidRPr="006D5C56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и результатах освоения образовательной программы </w:t>
      </w: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CA26696" w14:textId="77777777" w:rsidR="00B61B97" w:rsidRPr="006D5C56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5C56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случае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предоставления таких данных);</w:t>
      </w:r>
    </w:p>
    <w:p w14:paraId="2D468194" w14:textId="77777777" w:rsidR="00B61B97" w:rsidRPr="006D5C56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 (в случае предоставления таких данных);</w:t>
      </w:r>
    </w:p>
    <w:p w14:paraId="04E5D2A0" w14:textId="77777777" w:rsidR="00B61B97" w:rsidRPr="006D5C56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, получаемом ином образовании обучающимся;</w:t>
      </w:r>
    </w:p>
    <w:p w14:paraId="7FCDFF04" w14:textId="77777777" w:rsidR="00B61B97" w:rsidRPr="006D5C56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карточки.</w:t>
      </w:r>
    </w:p>
    <w:p w14:paraId="5985A2AE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CBD33D1" w14:textId="422D5913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В информационную систему «</w:t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Навигатор дополнительного образования» 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 моего согласия для дальнейшего использования операторами персональных данных включаются исключительно данные о дате рождения. </w:t>
      </w:r>
      <w:proofErr w:type="gramStart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в информационную систему «Навигатор дополнительного образования»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</w:t>
      </w:r>
      <w:proofErr w:type="gramEnd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) услуги </w:t>
      </w:r>
      <w:proofErr w:type="gramStart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по записи на обучение по дополнительной образовательной программе в соответствии с требованиями</w:t>
      </w:r>
      <w:proofErr w:type="gramEnd"/>
      <w:r w:rsidR="00144DA4"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  <w:r w:rsidR="00144DA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7FC32B88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исключая автоматизированную обработку персональных данных и передачу персональных данных третьим лицам.</w:t>
      </w:r>
    </w:p>
    <w:p w14:paraId="0033B990" w14:textId="1FB6E876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DDB51B9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700DE49" w14:textId="5B6286D4" w:rsidR="00C17F66" w:rsidRPr="006D5C56" w:rsidRDefault="00C17F66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6D5C5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6D5C5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6D5C5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34F3BB1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1B1C1BB" w14:textId="77777777" w:rsidR="00B61B97" w:rsidRPr="006D5C56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RPr="006D5C56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5C56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6D067836" w14:textId="78F21F61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7 </w:t>
      </w:r>
    </w:p>
    <w:p w14:paraId="566EA03F" w14:textId="77777777" w:rsidR="008D250F" w:rsidRPr="006D5C56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20DF8A8" w14:textId="203BF2BA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изменении сведений, содержащихся в реестре получателей СОЦИАЛЬНОГО СЕРТИФИКАТА</w:t>
      </w:r>
      <w:r w:rsidR="00CA14D4"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6D090398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2D8D3142" w14:textId="2A6AB7F6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_________________________________________________________, являющийс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я(</w:t>
      </w:r>
      <w:proofErr w:type="spellStart"/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14:paraId="50549CB7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796710FA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0854F40F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7ACECC4A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6A80346E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50395C51" w14:textId="393BF308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1239972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88A7146" w14:textId="03B309E5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7287385E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417D327" w14:textId="63C28209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47B41F9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3958C38D" w14:textId="67E980FA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6D5C56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 w:rsidRPr="006D5C56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42ED45D2" w14:textId="068F4181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0D0A4E4" w14:textId="53CC3F83" w:rsidR="007D70CA" w:rsidRPr="006D5C56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DAD591C" w14:textId="77777777" w:rsidR="007D70CA" w:rsidRPr="006D5C56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2488201" w14:textId="0324867D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</w:t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 ознакомле</w:t>
      </w:r>
      <w:proofErr w:type="gramStart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а) с последствиями предоставления ложной информации и гарантирую достоверность предоставленных сведений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2B04238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EE940E0" w14:textId="1AD0F286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Правилами формирования в электронном виде социальных сертификатов на получение </w:t>
      </w:r>
      <w:r w:rsidR="0083704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положения указанных Правил.</w:t>
      </w:r>
    </w:p>
    <w:p w14:paraId="756AA5BE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7655819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5F1641E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89A8CBE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6D5C56" w14:paraId="03A37CB7" w14:textId="77777777" w:rsidTr="003340E8">
        <w:tc>
          <w:tcPr>
            <w:tcW w:w="9345" w:type="dxa"/>
          </w:tcPr>
          <w:p w14:paraId="1B5E16F5" w14:textId="77777777" w:rsidR="000C3B03" w:rsidRPr="006D5C56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6D5C56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6D5C56" w14:paraId="7E4D12EC" w14:textId="77777777" w:rsidTr="003340E8">
        <w:tc>
          <w:tcPr>
            <w:tcW w:w="9345" w:type="dxa"/>
          </w:tcPr>
          <w:p w14:paraId="31F42570" w14:textId="77777777" w:rsidR="000C3B03" w:rsidRPr="006D5C56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6D5C56" w14:paraId="6693CB1B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5"/>
              <w:gridCol w:w="3336"/>
              <w:gridCol w:w="2998"/>
            </w:tblGrid>
            <w:tr w:rsidR="000C3B03" w:rsidRPr="006D5C56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6D5C56" w14:paraId="36469238" w14:textId="77777777" w:rsidTr="003340E8">
              <w:tc>
                <w:tcPr>
                  <w:tcW w:w="3115" w:type="dxa"/>
                </w:tcPr>
                <w:p w14:paraId="0395892A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ABBBBCB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EDF2F12" w14:textId="4BA591C5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</w:t>
                  </w:r>
                </w:p>
                <w:p w14:paraId="531DB8C7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6D5C56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1D1BB96F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6D5C56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6D5C56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6D5C56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6D5C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EC695" w14:textId="3A177AEF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8 </w:t>
      </w:r>
    </w:p>
    <w:p w14:paraId="11FBDA44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16688E6" w14:textId="77777777" w:rsidR="008D250F" w:rsidRPr="006D5C56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5F13042" w14:textId="034A15D3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  <w:r w:rsidR="00CA14D4"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10D50761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5788DEF1" w14:textId="77777777" w:rsidR="000C3B03" w:rsidRPr="006D5C56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7943A07A" w14:textId="150D05B8" w:rsidR="007D70CA" w:rsidRPr="006D5C56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proofErr w:type="gramStart"/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  <w:proofErr w:type="gramEnd"/>
    </w:p>
    <w:p w14:paraId="0171F33F" w14:textId="3B95608C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2B9F0DE0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изменить следующие включенные в реестр получателей социального сертификата сведения:</w:t>
      </w:r>
    </w:p>
    <w:p w14:paraId="202965DD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F35817C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сведения, подлежащие изменению)</w:t>
      </w:r>
    </w:p>
    <w:p w14:paraId="72B566B5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43226EA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30BADE9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21B8162" w14:textId="385470D9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6D5C56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243F8038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326B93D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9D2B47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B9245FD" w14:textId="03799DC8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а) с последствиями предоставления ложной информации и гарантирую достоверность предоставленных сведений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593FD36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965D5AA" w14:textId="31976363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Правилами формирования в электронном виде социальных сертификатов на получение </w:t>
      </w:r>
      <w:r w:rsidR="0083704B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положения указанных Правил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2C29474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DC5FABD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F30DAE8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204AE39B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6D5C56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6D5C56" w14:paraId="4149F900" w14:textId="77777777" w:rsidTr="003340E8">
        <w:tc>
          <w:tcPr>
            <w:tcW w:w="9345" w:type="dxa"/>
          </w:tcPr>
          <w:p w14:paraId="4DDD63C9" w14:textId="77777777" w:rsidR="007D70CA" w:rsidRPr="006D5C56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6D5C56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6D5C56" w14:paraId="7DA9C344" w14:textId="77777777" w:rsidTr="003340E8">
        <w:tc>
          <w:tcPr>
            <w:tcW w:w="9345" w:type="dxa"/>
          </w:tcPr>
          <w:p w14:paraId="4DE24CD1" w14:textId="77777777" w:rsidR="007D70CA" w:rsidRPr="006D5C56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6D5C56" w14:paraId="7667F2F5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7D70CA" w:rsidRPr="006D5C56" w14:paraId="2FD0B610" w14:textId="77777777" w:rsidTr="003340E8">
              <w:tc>
                <w:tcPr>
                  <w:tcW w:w="3115" w:type="dxa"/>
                </w:tcPr>
                <w:p w14:paraId="74B503A2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6D5C56" w14:paraId="2F318ECF" w14:textId="77777777" w:rsidTr="003340E8">
              <w:tc>
                <w:tcPr>
                  <w:tcW w:w="3115" w:type="dxa"/>
                </w:tcPr>
                <w:p w14:paraId="74E54E70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BFF1B98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2FA6D673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355F9706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6D5C56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6D5C56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6D5C56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6D5C56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6D5C56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0E73D92" w14:textId="77777777" w:rsidR="003340E8" w:rsidRPr="006D5C56" w:rsidRDefault="003340E8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RPr="006D5C56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7C30A" w14:textId="3572703C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9 </w:t>
      </w:r>
    </w:p>
    <w:p w14:paraId="29355E1A" w14:textId="77777777" w:rsidR="008D250F" w:rsidRPr="006D5C56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639ADF1" w14:textId="7F31341A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2DD2D782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CA271B8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_________________________________________________________, являющийс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я(</w:t>
      </w:r>
      <w:proofErr w:type="spellStart"/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14:paraId="4EF14B00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07B25B3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F61F0C3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6F7EF81" w14:textId="27379A9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6B05B20" w14:textId="3ADC8306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</w:t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 </w:t>
      </w:r>
    </w:p>
    <w:p w14:paraId="06A4A629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B14907D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EF7DFB4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64DE37E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51D3037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6D5C56" w14:paraId="5926DA2D" w14:textId="77777777" w:rsidTr="003340E8">
        <w:tc>
          <w:tcPr>
            <w:tcW w:w="9345" w:type="dxa"/>
          </w:tcPr>
          <w:p w14:paraId="2374F6A5" w14:textId="77777777" w:rsidR="003340E8" w:rsidRPr="006D5C56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6D5C56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6D5C56" w14:paraId="317CBF59" w14:textId="77777777" w:rsidTr="003340E8">
        <w:tc>
          <w:tcPr>
            <w:tcW w:w="9345" w:type="dxa"/>
          </w:tcPr>
          <w:p w14:paraId="428CE011" w14:textId="77777777" w:rsidR="003340E8" w:rsidRPr="006D5C56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6D5C56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3340E8" w:rsidRPr="006D5C56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6D5C56" w14:paraId="7E7A14D2" w14:textId="77777777" w:rsidTr="003340E8">
              <w:tc>
                <w:tcPr>
                  <w:tcW w:w="3115" w:type="dxa"/>
                </w:tcPr>
                <w:p w14:paraId="2FAEC8EF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F5F4E77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37A8CC0B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0D0B1D92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6D5C56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6D5C56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6D5C56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6D5C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9B58C" w14:textId="7F948CBC" w:rsidR="008D250F" w:rsidRPr="006D5C56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>Форма № 10</w:t>
      </w:r>
    </w:p>
    <w:p w14:paraId="587FFD25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02CD08E" w14:textId="77777777" w:rsidR="008D250F" w:rsidRPr="006D5C56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950EA99" w14:textId="4A11E64E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6D5C56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6D5C56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6CB127CB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35099DE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62BD50F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__________________________________________________________________________, </w:t>
      </w:r>
    </w:p>
    <w:p w14:paraId="7A995A24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proofErr w:type="gramStart"/>
      <w:r w:rsidRPr="006D5C56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  <w:proofErr w:type="gramEnd"/>
    </w:p>
    <w:p w14:paraId="68241209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047F84A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исключить сведения обо мне из реестра получателей социального сертификата.</w:t>
      </w:r>
    </w:p>
    <w:p w14:paraId="0C1BA56B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BA5A58F" w14:textId="42016B76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487774"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а) с 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</w:t>
      </w: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CCD0E74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99E24FB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2FD9E22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76A835DF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6D5C56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6D5C56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6D5C56" w14:paraId="4238BFB1" w14:textId="77777777" w:rsidTr="003340E8">
        <w:tc>
          <w:tcPr>
            <w:tcW w:w="9345" w:type="dxa"/>
          </w:tcPr>
          <w:p w14:paraId="40B3866C" w14:textId="77777777" w:rsidR="003340E8" w:rsidRPr="006D5C56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6D5C56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6D5C56" w14:paraId="3353E338" w14:textId="77777777" w:rsidTr="003340E8">
        <w:tc>
          <w:tcPr>
            <w:tcW w:w="9345" w:type="dxa"/>
          </w:tcPr>
          <w:p w14:paraId="161EB6B4" w14:textId="77777777" w:rsidR="003340E8" w:rsidRPr="006D5C56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6D5C56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6D5C56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6D5C56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6D5C56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6D5C56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6D5C56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6D5C56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6D5C56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Pr="006D5C56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9E18A1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C5C881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39C214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AFF811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2E0698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6ED005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A02C3E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6F9E7F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C6FBCB6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0FD7B2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D50FA9D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5BC91C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343DFA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C7D7AF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64F0EE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0502229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E25756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B402F6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2FBD31" w14:textId="77777777" w:rsidR="00750301" w:rsidRPr="006D5C56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2F89AD1" w14:textId="6D6831C7" w:rsidR="00750301" w:rsidRPr="006D5C56" w:rsidRDefault="00750301" w:rsidP="0048777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 № 2</w:t>
      </w:r>
    </w:p>
    <w:p w14:paraId="3115705D" w14:textId="434AF096" w:rsidR="00750301" w:rsidRPr="006D5C56" w:rsidRDefault="00E24B93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 постановлению администрации</w:t>
      </w:r>
    </w:p>
    <w:p w14:paraId="3C453EFD" w14:textId="2FDBC098" w:rsidR="00E24B93" w:rsidRPr="006D5C56" w:rsidRDefault="00E24B93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D5C5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Хилокского муниципального округа</w:t>
      </w:r>
    </w:p>
    <w:p w14:paraId="1E8466BF" w14:textId="53DF5BC6" w:rsidR="00750301" w:rsidRPr="006D5C56" w:rsidRDefault="00AB5FAA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от 22.05. 20</w:t>
      </w:r>
      <w:bookmarkStart w:id="2" w:name="_GoBack"/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26 № 477</w:t>
      </w:r>
    </w:p>
    <w:p w14:paraId="58666163" w14:textId="77777777" w:rsidR="00750301" w:rsidRPr="006D5C56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B2EF0D" w14:textId="7A9A7C38" w:rsidR="00750301" w:rsidRPr="006D5C56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D5C5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ФормА </w:t>
      </w:r>
    </w:p>
    <w:p w14:paraId="146432AC" w14:textId="44FDB9B6" w:rsidR="00750301" w:rsidRPr="006D5C56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56">
        <w:rPr>
          <w:rFonts w:ascii="Times New Roman" w:hAnsi="Times New Roman" w:cs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14:paraId="69A80DC3" w14:textId="77777777" w:rsidR="00750301" w:rsidRPr="006D5C56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2307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6DCC92B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14:paraId="5C265CA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BC5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</w:t>
      </w:r>
    </w:p>
    <w:p w14:paraId="519261B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7BBC34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840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3B1570E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40986970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11D7A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18A5BE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14:paraId="63F4CF5C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41C3F4D5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5946540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D3D95A4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EA26EF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13EAA3CF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B9B068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5564A1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proofErr w:type="gramEnd"/>
    </w:p>
    <w:p w14:paraId="0A649D5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F59FF9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__________________________,</w:t>
      </w:r>
    </w:p>
    <w:p w14:paraId="7A06ED3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76E6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BE38FBB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proofErr w:type="gramEnd"/>
    </w:p>
    <w:p w14:paraId="440DCDD4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09E102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DDEB8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1EA25C16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85F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63283E7B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F1F364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12FCB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места жительства законного представителя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</w:t>
      </w:r>
      <w:proofErr w:type="gramEnd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76244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185B180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79B69D8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EEB" w14:textId="4A4E7E8B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Потребитель услуг получает, а Исполнитель услуг обязуется оказать муниципальную</w:t>
      </w:r>
      <w:r w:rsidR="00B61B97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услугу в социальной сфере </w:t>
      </w:r>
      <w:r w:rsidR="00B61B97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услуг:</w:t>
      </w:r>
    </w:p>
    <w:p w14:paraId="4F08AF9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1B4585E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52DE7E5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5D26304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обучению, составляет: ___________</w:t>
      </w:r>
    </w:p>
    <w:p w14:paraId="1D16155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33C86E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740F90B9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FF68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2B8818B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14:paraId="2C9FAEA4" w14:textId="693D030A" w:rsidR="00533F6B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533F6B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 в соответствии с социальным сертификатом производится за счет средств местного бюджета </w:t>
      </w:r>
      <w:r w:rsidR="00E24B93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533F6B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24B93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33F6B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частью 5 статьи 20 Федерального закон</w:t>
      </w:r>
      <w:r w:rsidR="00BC397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3F6B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сфере".</w:t>
      </w:r>
    </w:p>
    <w:p w14:paraId="1F29E972" w14:textId="08B0AD23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2C229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E18C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14:paraId="744FBF54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 w14:paraId="326BE2F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6FEE00E7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услуг.</w:t>
      </w:r>
    </w:p>
    <w:p w14:paraId="18A59774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1EF1B7FD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Требования к порядку и условиям оказания </w:t>
      </w:r>
      <w:r w:rsidR="0083704B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в </w:t>
      </w:r>
      <w:r w:rsidRPr="006D5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Pr="006D5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33FB5" w14:textId="49D2C25B" w:rsidR="0090136D" w:rsidRPr="006D5C56" w:rsidRDefault="0090136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Услуга признается оказанной 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фактической реализации Услуги в установленном объеме в группе обучающихся независимо от числа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 посещений Потребителем услуг учебных занятий в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соответствующем месяце.</w:t>
      </w:r>
    </w:p>
    <w:p w14:paraId="334685B0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37BF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69F9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487C6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96157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FC3A71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14:paraId="11FE920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E3440AC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65A2008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3.1.8. Своевременно вносить плату за предоставляемую Услугу, указанную в пункте 1.1. настоящего Договора, в размере и порядке, 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Договором, а также предоставлять платежные документы, подтверждающие такую оплату;</w:t>
      </w:r>
    </w:p>
    <w:p w14:paraId="12FBAA4B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0A75964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5C13E854" w14:textId="77B4C85C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3.1.9.2. Извещать Исполнителя услуг о причинах отсутствия на занятиях.</w:t>
      </w:r>
    </w:p>
    <w:p w14:paraId="02C4CEF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34565AC" w14:textId="0332C7B8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A664F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законодательством Российской Федерации предусмотрено оказание Услуги за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частичную плату), а также об Исполнителе услуг;</w:t>
      </w:r>
    </w:p>
    <w:p w14:paraId="74CB5F6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918D607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64127A3" w14:textId="2DFA3F1F" w:rsidR="00681E1D" w:rsidRPr="006D5C56" w:rsidRDefault="00681E1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давать оценку Исполнителю услуг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14:paraId="08D7A715" w14:textId="602B2052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5431909E" w14:textId="6819FBF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14:paraId="0C85DBE3" w14:textId="18B0CA6E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65148D1" w14:textId="692EF583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776339FD" w14:textId="35F5340F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4B4845D" w14:textId="5B6DD17F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0C46BB88" w14:textId="7FB29BF5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3E0AFA90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463B2A0C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порядку оказания государственных (муниципальных) услуг в социальной сфере, установленных уполномоченным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14:paraId="66C8EFF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14:paraId="66A8888B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6A8B31AF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6D5C56"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Потребителя услуг (законного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14:paraId="78FDE3B5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3F158E7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3908357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0AF6F656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3F55034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3B6AAF6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06D8C82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45828A8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3C09568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4D48573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направить в адрес Потребителя услуг (законного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двух рабочих дней после их возникновения.</w:t>
      </w:r>
    </w:p>
    <w:p w14:paraId="6B460C2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794E1394" w14:textId="40743A49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</w:t>
      </w:r>
      <w:r w:rsidR="00091C92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соответствии с пунктом 5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настоящего Договора.</w:t>
      </w:r>
    </w:p>
    <w:p w14:paraId="43521112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 услуг вправе:</w:t>
      </w:r>
    </w:p>
    <w:p w14:paraId="3E65C69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725783C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2267C62F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22ABED6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законного представителя Потребителя услуг 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E7CF57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240A0DE8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30C44AD5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7577A724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0A540126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C607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5CF5E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55F0EDF0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4F126" w14:textId="26FA24CB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C2FB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0920901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701B8B" w14:textId="08B1E591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14:paraId="60DD7577" w14:textId="159584A4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Плата, осуществляемая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="00750301"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2AF04B7F" w14:textId="498DB5AE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.1.2. Объем оказания </w:t>
      </w:r>
      <w:r w:rsidR="0083704B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услуги в социальной сфере 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социальной сфере согласно социальному сертификату: ________ часов/рублей;</w:t>
      </w:r>
    </w:p>
    <w:p w14:paraId="5F8D04E0" w14:textId="27A42D26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Объем оказания </w:t>
      </w:r>
      <w:r w:rsidR="0083704B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услуги в социальной сфере 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социальной сфере, превышающий соответствующий показатель, определенный социальным сертификатом</w:t>
      </w:r>
      <w:proofErr w:type="gramStart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,: _______ </w:t>
      </w:r>
      <w:proofErr w:type="gramEnd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часов/рублей.</w:t>
      </w:r>
    </w:p>
    <w:p w14:paraId="4000F8F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62B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6F6B47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556D" w14:textId="4115FAC1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недостижении</w:t>
      </w:r>
      <w:proofErr w:type="spellEnd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споры между Сторонами решаются в судебном порядке.</w:t>
      </w:r>
    </w:p>
    <w:p w14:paraId="4D5B20E9" w14:textId="7C7743BF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Настоящий Договор вступает в силу со дня его </w:t>
      </w:r>
      <w:r w:rsidR="00BC397D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акцепта Потребителем услуг (законным представителем Потребителя услуг)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действует до полного исполнения Сторонами своих обязательств по настоящему Договору.</w:t>
      </w:r>
      <w:r w:rsidR="00BC397D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BC397D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="00BC397D" w:rsidRPr="006D5C5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пунктами 6-7</w:t>
      </w:r>
      <w:r w:rsidR="00BC397D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397D" w:rsidRPr="006D5C56">
        <w:rPr>
          <w:rFonts w:ascii="Times New Roman" w:hAnsi="Times New Roman" w:cs="Times New Roman"/>
          <w:sz w:val="28"/>
          <w:szCs w:val="28"/>
        </w:rPr>
        <w:t xml:space="preserve">Правил формирования в электронном виде социальных сертификатов на получение </w:t>
      </w:r>
      <w:r w:rsidR="0083704B" w:rsidRPr="006D5C56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BC397D" w:rsidRPr="006D5C56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и реестра их получателей, утвержденными постановлением администрации </w:t>
      </w:r>
      <w:r w:rsidR="00E24B93" w:rsidRPr="006D5C56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BC397D" w:rsidRPr="006D5C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B93" w:rsidRPr="006D5C56">
        <w:rPr>
          <w:rFonts w:ascii="Times New Roman" w:hAnsi="Times New Roman" w:cs="Times New Roman"/>
          <w:sz w:val="28"/>
          <w:szCs w:val="28"/>
        </w:rPr>
        <w:t>округа.</w:t>
      </w:r>
      <w:proofErr w:type="gramEnd"/>
    </w:p>
    <w:p w14:paraId="3C0A71E5" w14:textId="080CED9B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C04391" w14:textId="7F901BA4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Настоящий </w:t>
      </w:r>
      <w:proofErr w:type="gramStart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соглашению сторон. В таком случае Договор считается расторгнутым </w:t>
      </w:r>
      <w:proofErr w:type="gramStart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достижения</w:t>
      </w:r>
      <w:proofErr w:type="gramEnd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сторон по его расторжению.</w:t>
      </w:r>
    </w:p>
    <w:p w14:paraId="25ED08AA" w14:textId="3C052C6C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.5. Настоящий </w:t>
      </w:r>
      <w:proofErr w:type="gramStart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Потребителя услуг, в том числе в случае неоказания или ненадлежащего оказания Услуги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11722652" w14:textId="2F576F1F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 w:rsidR="00BC397D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.5 настоящего Договора, если иные сроки не установлены настоящим Договором.</w:t>
      </w:r>
    </w:p>
    <w:p w14:paraId="6334D2FB" w14:textId="617BEB54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Настоящий </w:t>
      </w:r>
      <w:proofErr w:type="gramStart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Исполнителя услуг в одностороннем порядке в случаях: </w:t>
      </w:r>
    </w:p>
    <w:p w14:paraId="7C8ED40D" w14:textId="1951DEBD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0E69F402" w14:textId="03ABB0A9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.7.2.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0CF37977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716D4438" w14:textId="331EB5B3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32E5D177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="00750301"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10CF71E0" w14:textId="102D1B69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.9.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="00750301" w:rsidRPr="006D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015048F0" w14:textId="5188B43A" w:rsidR="00750301" w:rsidRPr="006D5C56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13633B2C" w14:textId="05F56648" w:rsidR="00BC397D" w:rsidRPr="006D5C56" w:rsidRDefault="00BC397D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Стороны выражают согласие </w:t>
      </w:r>
      <w:bookmarkStart w:id="3" w:name="_Hlk25571309"/>
      <w:r w:rsidRPr="006D5C56">
        <w:rPr>
          <w:rFonts w:ascii="Times New Roman" w:hAnsi="Times New Roman" w:cs="Times New Roman"/>
          <w:sz w:val="28"/>
          <w:szCs w:val="28"/>
        </w:rPr>
        <w:t>на продление настоящего Договора для получения Услуги в случае, если</w:t>
      </w:r>
      <w:r w:rsidR="00E60A11" w:rsidRPr="006D5C56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Pr="006D5C56">
        <w:rPr>
          <w:rFonts w:ascii="Times New Roman" w:hAnsi="Times New Roman" w:cs="Times New Roman"/>
          <w:sz w:val="28"/>
          <w:szCs w:val="28"/>
        </w:rPr>
        <w:t xml:space="preserve"> Договор не расторгнут в соответствии с пункт</w:t>
      </w:r>
      <w:r w:rsidR="00E60A11" w:rsidRPr="006D5C56">
        <w:rPr>
          <w:rFonts w:ascii="Times New Roman" w:hAnsi="Times New Roman" w:cs="Times New Roman"/>
          <w:sz w:val="28"/>
          <w:szCs w:val="28"/>
        </w:rPr>
        <w:t>ами 6.4. – 6.7.</w:t>
      </w:r>
      <w:r w:rsidRPr="006D5C5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60A11" w:rsidRPr="006D5C56">
        <w:rPr>
          <w:rFonts w:ascii="Times New Roman" w:hAnsi="Times New Roman" w:cs="Times New Roman"/>
          <w:sz w:val="28"/>
          <w:szCs w:val="28"/>
        </w:rPr>
        <w:t>его Договора</w:t>
      </w:r>
      <w:r w:rsidRPr="006D5C56">
        <w:rPr>
          <w:rFonts w:ascii="Times New Roman" w:hAnsi="Times New Roman" w:cs="Times New Roman"/>
          <w:sz w:val="28"/>
          <w:szCs w:val="28"/>
        </w:rPr>
        <w:t xml:space="preserve"> по состоянию на 20 день до момента окончания срока действия</w:t>
      </w:r>
      <w:r w:rsidR="00E60A11" w:rsidRPr="006D5C5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D5C56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E60A11" w:rsidRPr="006D5C56">
        <w:rPr>
          <w:rFonts w:ascii="Times New Roman" w:hAnsi="Times New Roman" w:cs="Times New Roman"/>
          <w:sz w:val="28"/>
          <w:szCs w:val="28"/>
        </w:rPr>
        <w:t>Договора</w:t>
      </w:r>
      <w:r w:rsidRPr="006D5C56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</w:t>
      </w:r>
      <w:r w:rsidR="00E60A11" w:rsidRPr="006D5C56">
        <w:rPr>
          <w:rFonts w:ascii="Times New Roman" w:hAnsi="Times New Roman" w:cs="Times New Roman"/>
          <w:sz w:val="28"/>
          <w:szCs w:val="28"/>
        </w:rPr>
        <w:t>развивающе</w:t>
      </w:r>
      <w:r w:rsidRPr="006D5C56">
        <w:rPr>
          <w:rFonts w:ascii="Times New Roman" w:hAnsi="Times New Roman" w:cs="Times New Roman"/>
          <w:sz w:val="28"/>
          <w:szCs w:val="28"/>
        </w:rPr>
        <w:t>й программы</w:t>
      </w:r>
      <w:r w:rsidR="00E60A11" w:rsidRPr="006D5C56">
        <w:rPr>
          <w:rFonts w:ascii="Times New Roman" w:hAnsi="Times New Roman" w:cs="Times New Roman"/>
          <w:sz w:val="28"/>
          <w:szCs w:val="28"/>
        </w:rPr>
        <w:t>, указанной в пункте 1.1. настоящего Договора.</w:t>
      </w:r>
    </w:p>
    <w:p w14:paraId="000AD943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3D8A0D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83A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2"/>
        <w:gridCol w:w="5167"/>
      </w:tblGrid>
      <w:tr w:rsidR="00750301" w:rsidRPr="006D5C56" w14:paraId="5970B8BA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6D5C56" w14:paraId="550AEA06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6D5C56" w14:paraId="793D0B93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6D5C5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50301" w:rsidRPr="006D5C56" w14:paraId="0DBBED39" w14:textId="77777777" w:rsidTr="00120DC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6D5C56" w14:paraId="47EBCFCF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6D5C56" w14:paraId="63EC5099" w14:textId="77777777" w:rsidTr="00120DC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6D5C56" w14:paraId="508AF322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6D5C56" w14:paraId="4E0E7559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5C5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85E517C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5C5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186739E" w14:textId="77777777" w:rsidR="00750301" w:rsidRPr="006D5C56" w:rsidRDefault="00750301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BB8C867" w14:textId="77777777" w:rsidR="00750301" w:rsidRPr="006D5C56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2292"/>
      <w:bookmarkEnd w:id="4"/>
    </w:p>
    <w:p w14:paraId="6AF80F79" w14:textId="77777777" w:rsidR="00525FD6" w:rsidRPr="006D5C5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75F55E" w14:textId="77777777" w:rsidR="00525FD6" w:rsidRPr="006D5C5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E280D8" w14:textId="77777777" w:rsidR="00525FD6" w:rsidRPr="006D5C5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E71434" w14:textId="77777777" w:rsidR="00525FD6" w:rsidRPr="006D5C56" w:rsidRDefault="00525FD6" w:rsidP="00E55F3B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2FF019B" w14:textId="7447205F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BED74AB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0FA1AA67" w14:textId="2B443C88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E55F3B"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Start"/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525FD6" w:rsidRPr="006D5C56" w14:paraId="517E63DC" w14:textId="77777777" w:rsidTr="00120DC8">
        <w:trPr>
          <w:trHeight w:val="574"/>
        </w:trPr>
        <w:tc>
          <w:tcPr>
            <w:tcW w:w="131" w:type="pct"/>
            <w:vMerge w:val="restart"/>
          </w:tcPr>
          <w:p w14:paraId="4812E2A5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0" w:type="pct"/>
            <w:vMerge w:val="restart"/>
          </w:tcPr>
          <w:p w14:paraId="178DBABF" w14:textId="4FE0100C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E55F3B"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proofErr w:type="gramStart"/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3341ECF5" w14:textId="283B548E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proofErr w:type="gramStart"/>
            <w:r w:rsidR="00D74A4E"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  <w:p w14:paraId="032C35FE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52201396" w14:textId="67F6309C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="00D74A4E"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vMerge w:val="restart"/>
          </w:tcPr>
          <w:p w14:paraId="339C31D2" w14:textId="78743878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объема оказания Услуги (Услуг), превышающий соответствующий показатель, определенный </w:t>
            </w:r>
            <w:proofErr w:type="gramStart"/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="00D74A4E"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pct"/>
            <w:gridSpan w:val="3"/>
          </w:tcPr>
          <w:p w14:paraId="0A3004FB" w14:textId="79AB8986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="00D74A4E" w:rsidRPr="006D5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10" w:type="pct"/>
            <w:vMerge w:val="restart"/>
          </w:tcPr>
          <w:p w14:paraId="6F3BD3CB" w14:textId="4351B59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proofErr w:type="gramStart"/>
            <w:r w:rsidR="00D74A4E" w:rsidRPr="006D5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487" w:type="pct"/>
            <w:vMerge w:val="restart"/>
          </w:tcPr>
          <w:p w14:paraId="6538FEF1" w14:textId="1ED6B3F4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="00D74A4E" w:rsidRPr="006D5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14:paraId="5699487A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6D5C56" w14:paraId="60096705" w14:textId="77777777" w:rsidTr="00120DC8">
        <w:tc>
          <w:tcPr>
            <w:tcW w:w="131" w:type="pct"/>
            <w:vMerge/>
          </w:tcPr>
          <w:p w14:paraId="78C9CC34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ABEC8F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0E9F2BF4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B65E8D0" w14:textId="77777777" w:rsidR="00525FD6" w:rsidRPr="006D5C56" w:rsidRDefault="00525FD6" w:rsidP="00120D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5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5FA13DBD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47CA751E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3CFBEA99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2763BC3C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8391CAB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020DA1EB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6D5C56" w14:paraId="42A8E00B" w14:textId="77777777" w:rsidTr="00120DC8">
        <w:tc>
          <w:tcPr>
            <w:tcW w:w="131" w:type="pct"/>
            <w:vMerge/>
          </w:tcPr>
          <w:p w14:paraId="63C222ED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29C2D576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3283D0E8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5F2213D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4F1C32E" w14:textId="77777777" w:rsidR="00525FD6" w:rsidRPr="006D5C56" w:rsidRDefault="00525FD6" w:rsidP="00120D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5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39D98105" w14:textId="77777777" w:rsidR="00525FD6" w:rsidRPr="006D5C56" w:rsidRDefault="00525FD6" w:rsidP="00120D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56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8377754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32E9BB8A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4BCC77CC" w14:textId="77777777" w:rsidR="00525FD6" w:rsidRPr="006D5C56" w:rsidRDefault="00525FD6" w:rsidP="00120D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5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7E1C9EB4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2B01582D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6DA088B1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6D5C56" w14:paraId="215AB81E" w14:textId="77777777" w:rsidTr="00120DC8">
        <w:tc>
          <w:tcPr>
            <w:tcW w:w="131" w:type="pct"/>
          </w:tcPr>
          <w:p w14:paraId="63A7D5A5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38BBF801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E2608C5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42B2F34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7BEBC39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B47CAD8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3C3DAF4A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57A763D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16B928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10CA19D0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344CF1B7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06E1D951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6D5C56" w14:paraId="6E39A01E" w14:textId="77777777" w:rsidTr="00120DC8">
        <w:tc>
          <w:tcPr>
            <w:tcW w:w="131" w:type="pct"/>
          </w:tcPr>
          <w:p w14:paraId="30561983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21D7C6C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703B2029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74DB883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BAC378E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48DC24BE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07A6511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2840110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D298C05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0DED610E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66B10344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FD735D9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09A62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EEF6243" w14:textId="7C9675A3" w:rsidR="00525FD6" w:rsidRPr="006D5C56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E55F3B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ой(</w:t>
      </w:r>
      <w:proofErr w:type="spellStart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E55F3B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ых услуг в социальной сфере.</w:t>
      </w:r>
    </w:p>
    <w:p w14:paraId="40999B2D" w14:textId="34AEAFEA" w:rsidR="00525FD6" w:rsidRPr="006D5C56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14:paraId="5FE2EA7B" w14:textId="7EA01482" w:rsidR="00525FD6" w:rsidRPr="006D5C56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4DCDDA39" w:rsidR="00525FD6" w:rsidRPr="006D5C56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566DDDBA" w:rsidR="00525FD6" w:rsidRPr="006D5C56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25FD6"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57E70875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C611F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6BC54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3A2BA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6D5C56" w:rsidSect="00120DC8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B96ACF5" w14:textId="77777777" w:rsidR="00525FD6" w:rsidRPr="006D5C56" w:rsidRDefault="00525FD6" w:rsidP="00E55F3B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E7628B8" w14:textId="67B1C93B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604DC1B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637CD9AA" w14:textId="77777777" w:rsidR="00525FD6" w:rsidRPr="006D5C56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B73123" w14:textId="77777777" w:rsidR="00525FD6" w:rsidRPr="006D5C5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59E4F882" w14:textId="77777777" w:rsidR="00525FD6" w:rsidRPr="006D5C5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5C56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</w:r>
      <w:r w:rsidRPr="006D5C56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1E898A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F45B4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971EAAD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14:paraId="7244B20E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506FC0AA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A3F2414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37CE4F3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9681232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6F04F510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C3A642B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7219B1D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proofErr w:type="gramEnd"/>
    </w:p>
    <w:p w14:paraId="3F488B0A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D0AE0DD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__________________________,</w:t>
      </w:r>
    </w:p>
    <w:p w14:paraId="05615D26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2CA3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9A014AD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proofErr w:type="gramEnd"/>
    </w:p>
    <w:p w14:paraId="7D45F1CF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F5A958C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2805BB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770CA1A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01E5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A835561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B6F4400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690A511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5C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</w:t>
      </w:r>
      <w:proofErr w:type="gramStart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места жительства законного представителя </w:t>
      </w:r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</w:t>
      </w:r>
      <w:proofErr w:type="gramEnd"/>
      <w:r w:rsidRPr="006D5C5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6195AB1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15B8DFCA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706E17A8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4A8E689D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обучения, вид, уровень и (или) направленность образовательной программы: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</w:t>
      </w:r>
    </w:p>
    <w:p w14:paraId="54502E1E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программы: ____________________________</w:t>
      </w:r>
    </w:p>
    <w:p w14:paraId="230621FF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обучению: _________________________</w:t>
      </w:r>
    </w:p>
    <w:p w14:paraId="3D52F919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32AF62B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232B168" w14:textId="5B4BBD9B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 w:rsidR="0083704B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согласно социальному сертификату: ________ часов/рублей;</w:t>
      </w:r>
    </w:p>
    <w:p w14:paraId="3DCC97D5" w14:textId="6EBE859F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 w:rsidR="0083704B"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сфере, превышающий соответствующий показатель, определенный социальным сертификатом</w:t>
      </w:r>
      <w:proofErr w:type="gramStart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,: _______ </w:t>
      </w:r>
      <w:proofErr w:type="gramEnd"/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часов/рублей.</w:t>
      </w:r>
    </w:p>
    <w:p w14:paraId="6CE990EE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F066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6384F4D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F313" w14:textId="77777777" w:rsidR="00525FD6" w:rsidRPr="006D5C5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8"/>
        <w:gridCol w:w="4741"/>
      </w:tblGrid>
      <w:tr w:rsidR="00525FD6" w:rsidRPr="006D5C56" w14:paraId="76A1BCF1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6D5C56" w14:paraId="5927152F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6D5C56" w14:paraId="5B070D1D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1" w:history="1">
              <w:r w:rsidRPr="006D5C5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6D5C56" w14:paraId="65B22F98" w14:textId="77777777" w:rsidTr="00120DC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6D5C56" w14:paraId="55BCA868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6D5C56" w14:paraId="3798F1DA" w14:textId="77777777" w:rsidTr="00120DC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6D5C56" w14:paraId="178A5023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9BF050E" w14:textId="77777777" w:rsidTr="00120DC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5C5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329A208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77777777" w:rsidR="00525FD6" w:rsidRPr="006D5C56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5C5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F862ED1" w14:textId="77777777" w:rsidR="00525FD6" w:rsidRPr="00F22489" w:rsidRDefault="00525FD6" w:rsidP="0012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031D1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60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3D66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46E3D" w14:textId="77777777" w:rsidR="00FA58BB" w:rsidRDefault="00FA58BB" w:rsidP="00D65FDD">
      <w:pPr>
        <w:spacing w:after="0" w:line="240" w:lineRule="auto"/>
      </w:pPr>
      <w:r>
        <w:separator/>
      </w:r>
    </w:p>
  </w:endnote>
  <w:endnote w:type="continuationSeparator" w:id="0">
    <w:p w14:paraId="380A1203" w14:textId="77777777" w:rsidR="00FA58BB" w:rsidRDefault="00FA58BB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F3890" w14:textId="77777777" w:rsidR="00FA58BB" w:rsidRDefault="00FA58BB" w:rsidP="00D65FDD">
      <w:pPr>
        <w:spacing w:after="0" w:line="240" w:lineRule="auto"/>
      </w:pPr>
      <w:r>
        <w:separator/>
      </w:r>
    </w:p>
  </w:footnote>
  <w:footnote w:type="continuationSeparator" w:id="0">
    <w:p w14:paraId="3F135BC7" w14:textId="77777777" w:rsidR="00FA58BB" w:rsidRDefault="00FA58BB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FCD5C45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E73E2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29665D"/>
    <w:multiLevelType w:val="hybridMultilevel"/>
    <w:tmpl w:val="80943D24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>
    <w:nsid w:val="620A68B0"/>
    <w:multiLevelType w:val="hybridMultilevel"/>
    <w:tmpl w:val="D5FCCE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6"/>
  </w:num>
  <w:num w:numId="7">
    <w:abstractNumId w:val="9"/>
  </w:num>
  <w:num w:numId="8">
    <w:abstractNumId w:val="3"/>
  </w:num>
  <w:num w:numId="9">
    <w:abstractNumId w:val="11"/>
  </w:num>
  <w:num w:numId="10">
    <w:abstractNumId w:val="17"/>
  </w:num>
  <w:num w:numId="11">
    <w:abstractNumId w:val="12"/>
  </w:num>
  <w:num w:numId="12">
    <w:abstractNumId w:val="5"/>
  </w:num>
  <w:num w:numId="13">
    <w:abstractNumId w:val="13"/>
  </w:num>
  <w:num w:numId="14">
    <w:abstractNumId w:val="7"/>
  </w:num>
  <w:num w:numId="15">
    <w:abstractNumId w:val="18"/>
  </w:num>
  <w:num w:numId="16">
    <w:abstractNumId w:val="6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1"/>
    <w:rsid w:val="0000053F"/>
    <w:rsid w:val="00005F54"/>
    <w:rsid w:val="000101E7"/>
    <w:rsid w:val="00025F8D"/>
    <w:rsid w:val="0003119A"/>
    <w:rsid w:val="000554A3"/>
    <w:rsid w:val="000617C0"/>
    <w:rsid w:val="0007164F"/>
    <w:rsid w:val="00091C92"/>
    <w:rsid w:val="000928F5"/>
    <w:rsid w:val="00095F88"/>
    <w:rsid w:val="000970BD"/>
    <w:rsid w:val="000A6071"/>
    <w:rsid w:val="000B26BF"/>
    <w:rsid w:val="000C3B03"/>
    <w:rsid w:val="000C6C48"/>
    <w:rsid w:val="000D675C"/>
    <w:rsid w:val="000D71C3"/>
    <w:rsid w:val="000E0621"/>
    <w:rsid w:val="000E5229"/>
    <w:rsid w:val="000F3D38"/>
    <w:rsid w:val="00102CB4"/>
    <w:rsid w:val="00107107"/>
    <w:rsid w:val="00114526"/>
    <w:rsid w:val="00115472"/>
    <w:rsid w:val="00120DC8"/>
    <w:rsid w:val="0012140D"/>
    <w:rsid w:val="00130499"/>
    <w:rsid w:val="0013472D"/>
    <w:rsid w:val="00136A89"/>
    <w:rsid w:val="00144DA4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5910"/>
    <w:rsid w:val="001B7491"/>
    <w:rsid w:val="001C218B"/>
    <w:rsid w:val="001C31FE"/>
    <w:rsid w:val="001D1190"/>
    <w:rsid w:val="0020519D"/>
    <w:rsid w:val="00216C26"/>
    <w:rsid w:val="002306BE"/>
    <w:rsid w:val="002541E4"/>
    <w:rsid w:val="00280535"/>
    <w:rsid w:val="002818C1"/>
    <w:rsid w:val="002910D3"/>
    <w:rsid w:val="0029400D"/>
    <w:rsid w:val="002D6C7B"/>
    <w:rsid w:val="002E5508"/>
    <w:rsid w:val="002E62D7"/>
    <w:rsid w:val="002E73ED"/>
    <w:rsid w:val="002F529F"/>
    <w:rsid w:val="00302EDF"/>
    <w:rsid w:val="003067CF"/>
    <w:rsid w:val="0031469A"/>
    <w:rsid w:val="00326436"/>
    <w:rsid w:val="003340E8"/>
    <w:rsid w:val="003344A4"/>
    <w:rsid w:val="003448B8"/>
    <w:rsid w:val="00344CDF"/>
    <w:rsid w:val="00361ADB"/>
    <w:rsid w:val="00370074"/>
    <w:rsid w:val="0037056F"/>
    <w:rsid w:val="0038230C"/>
    <w:rsid w:val="00382BCD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15B27"/>
    <w:rsid w:val="00416333"/>
    <w:rsid w:val="004222B5"/>
    <w:rsid w:val="00425839"/>
    <w:rsid w:val="00437485"/>
    <w:rsid w:val="0044108B"/>
    <w:rsid w:val="00466BB7"/>
    <w:rsid w:val="00473381"/>
    <w:rsid w:val="004804CF"/>
    <w:rsid w:val="00487774"/>
    <w:rsid w:val="00490CE0"/>
    <w:rsid w:val="00494A74"/>
    <w:rsid w:val="004B34B4"/>
    <w:rsid w:val="004D0B43"/>
    <w:rsid w:val="004E085A"/>
    <w:rsid w:val="004E6019"/>
    <w:rsid w:val="004E72DD"/>
    <w:rsid w:val="004F1CF2"/>
    <w:rsid w:val="004F5F03"/>
    <w:rsid w:val="005064D1"/>
    <w:rsid w:val="00524DC0"/>
    <w:rsid w:val="00525FD6"/>
    <w:rsid w:val="00533F6B"/>
    <w:rsid w:val="00534746"/>
    <w:rsid w:val="005472DC"/>
    <w:rsid w:val="00550C63"/>
    <w:rsid w:val="0055680A"/>
    <w:rsid w:val="005661FB"/>
    <w:rsid w:val="00573CAE"/>
    <w:rsid w:val="00575B4A"/>
    <w:rsid w:val="00581DD1"/>
    <w:rsid w:val="005964CA"/>
    <w:rsid w:val="005A6CF2"/>
    <w:rsid w:val="005D0F7D"/>
    <w:rsid w:val="006004FA"/>
    <w:rsid w:val="00602C3C"/>
    <w:rsid w:val="00615E1F"/>
    <w:rsid w:val="00616E7D"/>
    <w:rsid w:val="00617246"/>
    <w:rsid w:val="00626513"/>
    <w:rsid w:val="00627E31"/>
    <w:rsid w:val="006461F5"/>
    <w:rsid w:val="006568FD"/>
    <w:rsid w:val="00667297"/>
    <w:rsid w:val="0067012D"/>
    <w:rsid w:val="00677A8A"/>
    <w:rsid w:val="00681E1D"/>
    <w:rsid w:val="00686302"/>
    <w:rsid w:val="006959ED"/>
    <w:rsid w:val="00695F3B"/>
    <w:rsid w:val="00697FD4"/>
    <w:rsid w:val="006A0D53"/>
    <w:rsid w:val="006A1458"/>
    <w:rsid w:val="006C08A6"/>
    <w:rsid w:val="006C5683"/>
    <w:rsid w:val="006D0FB2"/>
    <w:rsid w:val="006D1E66"/>
    <w:rsid w:val="006D5C56"/>
    <w:rsid w:val="006E5C4A"/>
    <w:rsid w:val="006E6953"/>
    <w:rsid w:val="006F3B7A"/>
    <w:rsid w:val="00717EF8"/>
    <w:rsid w:val="00750301"/>
    <w:rsid w:val="00771498"/>
    <w:rsid w:val="00786090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33A6D"/>
    <w:rsid w:val="0083704B"/>
    <w:rsid w:val="00851E17"/>
    <w:rsid w:val="00853118"/>
    <w:rsid w:val="0088201C"/>
    <w:rsid w:val="00890454"/>
    <w:rsid w:val="008907A1"/>
    <w:rsid w:val="008919AB"/>
    <w:rsid w:val="00892CEE"/>
    <w:rsid w:val="008A5CFE"/>
    <w:rsid w:val="008B4242"/>
    <w:rsid w:val="008D250F"/>
    <w:rsid w:val="008D3FC5"/>
    <w:rsid w:val="008D744F"/>
    <w:rsid w:val="008E4997"/>
    <w:rsid w:val="008F40E2"/>
    <w:rsid w:val="0090136D"/>
    <w:rsid w:val="00902FF0"/>
    <w:rsid w:val="0090372C"/>
    <w:rsid w:val="009110F4"/>
    <w:rsid w:val="00913223"/>
    <w:rsid w:val="00916753"/>
    <w:rsid w:val="0092397A"/>
    <w:rsid w:val="0092552A"/>
    <w:rsid w:val="0093017C"/>
    <w:rsid w:val="0093585B"/>
    <w:rsid w:val="009358C6"/>
    <w:rsid w:val="009430A3"/>
    <w:rsid w:val="00943AD3"/>
    <w:rsid w:val="00943DCF"/>
    <w:rsid w:val="009558FB"/>
    <w:rsid w:val="00955E4C"/>
    <w:rsid w:val="009573A6"/>
    <w:rsid w:val="00965C1C"/>
    <w:rsid w:val="00972CB7"/>
    <w:rsid w:val="009871DD"/>
    <w:rsid w:val="009B35AC"/>
    <w:rsid w:val="009C3AE0"/>
    <w:rsid w:val="009C4CBE"/>
    <w:rsid w:val="009C4ED8"/>
    <w:rsid w:val="009C5EE1"/>
    <w:rsid w:val="009F2E2B"/>
    <w:rsid w:val="00A038ED"/>
    <w:rsid w:val="00A079EF"/>
    <w:rsid w:val="00A100BB"/>
    <w:rsid w:val="00A1079F"/>
    <w:rsid w:val="00A149EC"/>
    <w:rsid w:val="00A1664F"/>
    <w:rsid w:val="00A30843"/>
    <w:rsid w:val="00A559A7"/>
    <w:rsid w:val="00A573B1"/>
    <w:rsid w:val="00A63404"/>
    <w:rsid w:val="00A6651B"/>
    <w:rsid w:val="00A847D3"/>
    <w:rsid w:val="00A94C41"/>
    <w:rsid w:val="00AA4524"/>
    <w:rsid w:val="00AB5FAA"/>
    <w:rsid w:val="00AC1418"/>
    <w:rsid w:val="00AC242B"/>
    <w:rsid w:val="00AD7721"/>
    <w:rsid w:val="00AF0F97"/>
    <w:rsid w:val="00AF241D"/>
    <w:rsid w:val="00AF2C9F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433D7"/>
    <w:rsid w:val="00B6037A"/>
    <w:rsid w:val="00B61B97"/>
    <w:rsid w:val="00B75E26"/>
    <w:rsid w:val="00B86530"/>
    <w:rsid w:val="00BB5B11"/>
    <w:rsid w:val="00BC397D"/>
    <w:rsid w:val="00BC3AB4"/>
    <w:rsid w:val="00BE21B9"/>
    <w:rsid w:val="00BF4A81"/>
    <w:rsid w:val="00BF4CD3"/>
    <w:rsid w:val="00BF608A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953"/>
    <w:rsid w:val="00D6186E"/>
    <w:rsid w:val="00D65FDD"/>
    <w:rsid w:val="00D72A67"/>
    <w:rsid w:val="00D74A4E"/>
    <w:rsid w:val="00D81EB1"/>
    <w:rsid w:val="00D833B4"/>
    <w:rsid w:val="00D856A1"/>
    <w:rsid w:val="00D94D15"/>
    <w:rsid w:val="00DA2C2F"/>
    <w:rsid w:val="00DB42C1"/>
    <w:rsid w:val="00DB5DA5"/>
    <w:rsid w:val="00DC21E3"/>
    <w:rsid w:val="00DD3C2B"/>
    <w:rsid w:val="00DE0150"/>
    <w:rsid w:val="00DE57C9"/>
    <w:rsid w:val="00DE5E34"/>
    <w:rsid w:val="00DF0156"/>
    <w:rsid w:val="00DF11E1"/>
    <w:rsid w:val="00DF43CC"/>
    <w:rsid w:val="00DF7A82"/>
    <w:rsid w:val="00E03AE4"/>
    <w:rsid w:val="00E15398"/>
    <w:rsid w:val="00E24B93"/>
    <w:rsid w:val="00E2665C"/>
    <w:rsid w:val="00E26B12"/>
    <w:rsid w:val="00E27134"/>
    <w:rsid w:val="00E370C3"/>
    <w:rsid w:val="00E55F3B"/>
    <w:rsid w:val="00E60A11"/>
    <w:rsid w:val="00E60A32"/>
    <w:rsid w:val="00E60C0F"/>
    <w:rsid w:val="00E64645"/>
    <w:rsid w:val="00E7350F"/>
    <w:rsid w:val="00E749F4"/>
    <w:rsid w:val="00E804A8"/>
    <w:rsid w:val="00EA1513"/>
    <w:rsid w:val="00EA777E"/>
    <w:rsid w:val="00EB7EC4"/>
    <w:rsid w:val="00ED65D0"/>
    <w:rsid w:val="00EE13A0"/>
    <w:rsid w:val="00F054E9"/>
    <w:rsid w:val="00F11516"/>
    <w:rsid w:val="00F16B87"/>
    <w:rsid w:val="00F421B8"/>
    <w:rsid w:val="00F4586A"/>
    <w:rsid w:val="00F61BB2"/>
    <w:rsid w:val="00F66D4E"/>
    <w:rsid w:val="00F7462D"/>
    <w:rsid w:val="00FA1E63"/>
    <w:rsid w:val="00FA58BB"/>
    <w:rsid w:val="00FA6317"/>
    <w:rsid w:val="00FB01FA"/>
    <w:rsid w:val="00FB4ADA"/>
    <w:rsid w:val="00FC449F"/>
    <w:rsid w:val="00FD6D5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44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33F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3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49911&amp;date=02.11.20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93;&#1080;&#1083;&#1086;&#1082;&#1089;&#1082;&#1080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4A11E9-D28C-407E-AFAD-1470EBCF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31</Pages>
  <Words>9930</Words>
  <Characters>56602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Пустовалова О.С.</cp:lastModifiedBy>
  <cp:revision>21</cp:revision>
  <cp:lastPrinted>2026-05-20T07:51:00Z</cp:lastPrinted>
  <dcterms:created xsi:type="dcterms:W3CDTF">2026-04-02T13:34:00Z</dcterms:created>
  <dcterms:modified xsi:type="dcterms:W3CDTF">2026-05-22T01:55:00Z</dcterms:modified>
</cp:coreProperties>
</file>