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EA918" w14:textId="77777777" w:rsidR="009753B7" w:rsidRDefault="00ED39EA" w:rsidP="00ED39EA">
      <w:pPr>
        <w:keepNext/>
        <w:spacing w:after="0" w:line="240" w:lineRule="auto"/>
        <w:jc w:val="center"/>
        <w:outlineLvl w:val="0"/>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АДМИНИСТРАЦИЯ     </w:t>
      </w:r>
    </w:p>
    <w:p w14:paraId="2339301E" w14:textId="4B44B4F3" w:rsidR="00ED39EA" w:rsidRDefault="009753B7" w:rsidP="00ED39EA">
      <w:pPr>
        <w:keepNext/>
        <w:spacing w:after="0" w:line="240" w:lineRule="auto"/>
        <w:jc w:val="center"/>
        <w:outlineLvl w:val="0"/>
        <w:rPr>
          <w:rFonts w:ascii="Times New Roman" w:eastAsia="Times New Roman" w:hAnsi="Times New Roman" w:cs="Times New Roman"/>
          <w:b/>
          <w:sz w:val="28"/>
          <w:szCs w:val="24"/>
          <w:lang w:eastAsia="ru-RU"/>
        </w:rPr>
      </w:pPr>
      <w:r>
        <w:rPr>
          <w:rFonts w:ascii="Times New Roman" w:eastAsia="Times New Roman" w:hAnsi="Times New Roman" w:cs="Times New Roman"/>
          <w:b/>
          <w:bCs/>
          <w:sz w:val="28"/>
          <w:szCs w:val="24"/>
          <w:lang w:eastAsia="ru-RU"/>
        </w:rPr>
        <w:t>Хилокского муниципального округа</w:t>
      </w:r>
    </w:p>
    <w:p w14:paraId="63F7ABE3" w14:textId="77777777" w:rsidR="00ED39EA" w:rsidRDefault="00ED39EA" w:rsidP="00ED39EA">
      <w:pPr>
        <w:spacing w:after="0" w:line="240" w:lineRule="auto"/>
        <w:jc w:val="center"/>
        <w:rPr>
          <w:rFonts w:ascii="Times New Roman" w:eastAsia="Times New Roman" w:hAnsi="Times New Roman" w:cs="Times New Roman"/>
          <w:sz w:val="24"/>
          <w:szCs w:val="24"/>
          <w:lang w:eastAsia="ru-RU"/>
        </w:rPr>
      </w:pPr>
    </w:p>
    <w:p w14:paraId="2F8A1E20" w14:textId="77777777" w:rsidR="00ED39EA" w:rsidRDefault="00ED39EA" w:rsidP="00ED39EA">
      <w:pPr>
        <w:spacing w:after="0" w:line="240" w:lineRule="auto"/>
        <w:rPr>
          <w:rFonts w:ascii="Times New Roman" w:eastAsia="Times New Roman" w:hAnsi="Times New Roman" w:cs="Times New Roman"/>
          <w:b/>
          <w:bCs/>
          <w:sz w:val="28"/>
          <w:szCs w:val="24"/>
          <w:lang w:eastAsia="ru-RU"/>
        </w:rPr>
      </w:pPr>
    </w:p>
    <w:p w14:paraId="60B2725D" w14:textId="77777777" w:rsidR="00ED39EA" w:rsidRDefault="00ED39EA" w:rsidP="00ED39EA">
      <w:pPr>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РАСПОРЯЖЕНИЕ</w:t>
      </w:r>
    </w:p>
    <w:p w14:paraId="38DA313A" w14:textId="77777777" w:rsidR="00ED39EA" w:rsidRDefault="00ED39EA" w:rsidP="00ED39EA">
      <w:pPr>
        <w:spacing w:after="0" w:line="240" w:lineRule="auto"/>
        <w:jc w:val="center"/>
        <w:rPr>
          <w:rFonts w:ascii="Times New Roman" w:eastAsia="Times New Roman" w:hAnsi="Times New Roman" w:cs="Times New Roman"/>
          <w:b/>
          <w:bCs/>
          <w:sz w:val="28"/>
          <w:szCs w:val="24"/>
          <w:lang w:eastAsia="ru-RU"/>
        </w:rPr>
      </w:pPr>
    </w:p>
    <w:p w14:paraId="259F56F0" w14:textId="77777777" w:rsidR="00ED39EA" w:rsidRDefault="00ED39EA" w:rsidP="00ED39EA">
      <w:pPr>
        <w:tabs>
          <w:tab w:val="left" w:pos="729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6CD6F8FF" w14:textId="621C9B7A" w:rsidR="00ED39EA" w:rsidRDefault="00ED39EA" w:rsidP="00ED39EA">
      <w:pPr>
        <w:tabs>
          <w:tab w:val="left" w:pos="729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753B7">
        <w:rPr>
          <w:rFonts w:ascii="Times New Roman" w:eastAsia="Times New Roman" w:hAnsi="Times New Roman" w:cs="Times New Roman"/>
          <w:sz w:val="28"/>
          <w:szCs w:val="28"/>
          <w:lang w:eastAsia="ru-RU"/>
        </w:rPr>
        <w:t>14.04.</w:t>
      </w:r>
      <w:r>
        <w:rPr>
          <w:rFonts w:ascii="Times New Roman" w:eastAsia="Times New Roman" w:hAnsi="Times New Roman" w:cs="Times New Roman"/>
          <w:sz w:val="28"/>
          <w:szCs w:val="28"/>
          <w:lang w:eastAsia="ru-RU"/>
        </w:rPr>
        <w:t xml:space="preserve"> 202</w:t>
      </w:r>
      <w:r w:rsidR="009753B7">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xml:space="preserve"> года                                                               </w:t>
      </w:r>
      <w:proofErr w:type="gramStart"/>
      <w:r>
        <w:rPr>
          <w:rFonts w:ascii="Times New Roman" w:eastAsia="Times New Roman" w:hAnsi="Times New Roman" w:cs="Times New Roman"/>
          <w:sz w:val="28"/>
          <w:szCs w:val="28"/>
          <w:lang w:eastAsia="ru-RU"/>
        </w:rPr>
        <w:t xml:space="preserve">№  </w:t>
      </w:r>
      <w:r w:rsidR="009753B7">
        <w:rPr>
          <w:rFonts w:ascii="Times New Roman" w:eastAsia="Times New Roman" w:hAnsi="Times New Roman" w:cs="Times New Roman"/>
          <w:sz w:val="28"/>
          <w:szCs w:val="28"/>
          <w:lang w:eastAsia="ru-RU"/>
        </w:rPr>
        <w:t>80</w:t>
      </w:r>
      <w:proofErr w:type="gramEnd"/>
      <w:r w:rsidR="009753B7">
        <w:rPr>
          <w:rFonts w:ascii="Times New Roman" w:eastAsia="Times New Roman" w:hAnsi="Times New Roman" w:cs="Times New Roman"/>
          <w:sz w:val="28"/>
          <w:szCs w:val="28"/>
          <w:lang w:eastAsia="ru-RU"/>
        </w:rPr>
        <w:t>-р</w:t>
      </w:r>
    </w:p>
    <w:p w14:paraId="0E1B373D" w14:textId="77777777" w:rsidR="00ED39EA" w:rsidRDefault="00ED39EA" w:rsidP="00ED39EA">
      <w:pPr>
        <w:spacing w:after="0" w:line="240" w:lineRule="auto"/>
        <w:jc w:val="center"/>
        <w:rPr>
          <w:rFonts w:ascii="Times New Roman" w:eastAsia="Times New Roman" w:hAnsi="Times New Roman" w:cs="Times New Roman"/>
          <w:bCs/>
          <w:sz w:val="28"/>
          <w:szCs w:val="24"/>
          <w:lang w:eastAsia="ru-RU"/>
        </w:rPr>
      </w:pPr>
      <w:r>
        <w:rPr>
          <w:rFonts w:ascii="Times New Roman" w:eastAsia="Times New Roman" w:hAnsi="Times New Roman" w:cs="Times New Roman"/>
          <w:bCs/>
          <w:sz w:val="28"/>
          <w:szCs w:val="24"/>
          <w:lang w:eastAsia="ru-RU"/>
        </w:rPr>
        <w:t>г. Хилок</w:t>
      </w:r>
    </w:p>
    <w:p w14:paraId="4522E884" w14:textId="77777777" w:rsidR="00ED39EA" w:rsidRDefault="00ED39EA" w:rsidP="00ED39EA">
      <w:pPr>
        <w:tabs>
          <w:tab w:val="left" w:pos="7296"/>
        </w:tabs>
        <w:spacing w:after="0" w:line="240" w:lineRule="auto"/>
        <w:jc w:val="both"/>
        <w:rPr>
          <w:rFonts w:ascii="Times New Roman" w:eastAsia="Times New Roman" w:hAnsi="Times New Roman" w:cs="Times New Roman"/>
          <w:sz w:val="24"/>
          <w:szCs w:val="24"/>
          <w:lang w:eastAsia="ru-RU"/>
        </w:rPr>
      </w:pPr>
    </w:p>
    <w:p w14:paraId="673EE31F" w14:textId="77777777" w:rsidR="00ED39EA" w:rsidRDefault="00ED39EA" w:rsidP="00ED39EA">
      <w:pPr>
        <w:spacing w:after="0" w:line="240" w:lineRule="auto"/>
        <w:jc w:val="center"/>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О  назначении</w:t>
      </w:r>
      <w:proofErr w:type="gramEnd"/>
      <w:r>
        <w:rPr>
          <w:rFonts w:ascii="Times New Roman" w:eastAsia="Times New Roman" w:hAnsi="Times New Roman" w:cs="Times New Roman"/>
          <w:b/>
          <w:sz w:val="28"/>
          <w:szCs w:val="28"/>
          <w:lang w:eastAsia="ru-RU"/>
        </w:rPr>
        <w:t xml:space="preserve"> должностных лиц, ответственных за размещение информации о проведении и  результатах   независимой оценки   качества условий оказания услуг организациями в сфере культуры и  образования</w:t>
      </w:r>
    </w:p>
    <w:p w14:paraId="729C0DED" w14:textId="77777777" w:rsidR="00ED39EA" w:rsidRDefault="00ED39EA" w:rsidP="009753B7">
      <w:pPr>
        <w:spacing w:after="0" w:line="240" w:lineRule="auto"/>
        <w:jc w:val="both"/>
        <w:rPr>
          <w:rFonts w:ascii="Times New Roman" w:eastAsia="Times New Roman" w:hAnsi="Times New Roman" w:cs="Times New Roman"/>
          <w:sz w:val="28"/>
          <w:szCs w:val="28"/>
          <w:lang w:eastAsia="ru-RU"/>
        </w:rPr>
      </w:pPr>
    </w:p>
    <w:p w14:paraId="67CF2BFD" w14:textId="68A7227F" w:rsidR="00ED39EA" w:rsidRDefault="00ED39EA" w:rsidP="009753B7">
      <w:pPr>
        <w:shd w:val="clear" w:color="auto" w:fill="FFFFFF"/>
        <w:spacing w:after="255" w:line="300" w:lineRule="atLeast"/>
        <w:jc w:val="both"/>
        <w:outlineLvl w:val="1"/>
        <w:rPr>
          <w:b/>
          <w:spacing w:val="20"/>
        </w:rPr>
      </w:pPr>
      <w:r>
        <w:rPr>
          <w:rFonts w:ascii="Times New Roman" w:eastAsia="Times New Roman" w:hAnsi="Times New Roman" w:cs="Times New Roman"/>
          <w:sz w:val="28"/>
          <w:szCs w:val="24"/>
          <w:lang w:eastAsia="ru-RU"/>
        </w:rPr>
        <w:tab/>
      </w:r>
      <w:r>
        <w:rPr>
          <w:rFonts w:ascii="Times New Roman" w:hAnsi="Times New Roman" w:cs="Times New Roman"/>
          <w:sz w:val="28"/>
          <w:szCs w:val="28"/>
        </w:rPr>
        <w:t xml:space="preserve">         В соответствии с</w:t>
      </w:r>
      <w:r>
        <w:rPr>
          <w:rFonts w:ascii="Times New Roman" w:eastAsia="Times New Roman" w:hAnsi="Times New Roman" w:cs="Times New Roman"/>
          <w:sz w:val="28"/>
          <w:szCs w:val="28"/>
          <w:lang w:eastAsia="ru-RU"/>
        </w:rPr>
        <w:t xml:space="preserve"> </w:t>
      </w:r>
      <w:hyperlink r:id="rId4" w:history="1">
        <w:r w:rsidRPr="002455FF">
          <w:rPr>
            <w:rStyle w:val="a4"/>
            <w:rFonts w:ascii="Times New Roman" w:eastAsia="Times New Roman" w:hAnsi="Times New Roman" w:cs="Times New Roman"/>
            <w:color w:val="000000" w:themeColor="text1"/>
            <w:sz w:val="28"/>
            <w:szCs w:val="28"/>
            <w:u w:val="none"/>
            <w:lang w:eastAsia="ru-RU"/>
          </w:rPr>
          <w:t>Федеральным закон</w:t>
        </w:r>
      </w:hyperlink>
      <w:r w:rsidRPr="002455FF">
        <w:rPr>
          <w:rFonts w:ascii="Times New Roman" w:eastAsia="Times New Roman" w:hAnsi="Times New Roman" w:cs="Times New Roman"/>
          <w:color w:val="000000" w:themeColor="text1"/>
          <w:sz w:val="28"/>
          <w:szCs w:val="28"/>
          <w:lang w:eastAsia="ru-RU"/>
        </w:rPr>
        <w:t xml:space="preserve">ом </w:t>
      </w:r>
      <w:r>
        <w:rPr>
          <w:rFonts w:ascii="Times New Roman" w:eastAsia="Times New Roman" w:hAnsi="Times New Roman" w:cs="Times New Roman"/>
          <w:sz w:val="28"/>
          <w:szCs w:val="28"/>
          <w:lang w:eastAsia="ru-RU"/>
        </w:rPr>
        <w:t xml:space="preserve">от 05 декабря 2017 года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образования, охраны здоровья, образования, социального обслуживания и федеральными </w:t>
      </w:r>
      <w:r>
        <w:rPr>
          <w:rFonts w:ascii="Times New Roman" w:eastAsia="Times New Roman" w:hAnsi="Times New Roman" w:cs="Times New Roman"/>
          <w:spacing w:val="-1"/>
          <w:sz w:val="28"/>
          <w:szCs w:val="28"/>
          <w:lang w:eastAsia="ru-RU"/>
        </w:rPr>
        <w:t xml:space="preserve">учреждениями медико-социальной экспертизы», </w:t>
      </w:r>
      <w:r>
        <w:rPr>
          <w:rFonts w:ascii="Times New Roman" w:eastAsia="Times New Roman" w:hAnsi="Times New Roman" w:cs="Times New Roman"/>
          <w:sz w:val="28"/>
          <w:szCs w:val="28"/>
          <w:lang w:eastAsia="ru-RU"/>
        </w:rPr>
        <w:t xml:space="preserve">Федеральным законом от 29.12.2012 </w:t>
      </w:r>
      <w:r w:rsidR="002455F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273-ФЗ (ред. от 26.07.2019) «Об образовании в Российской Федерации», Приказом Минтруда России от 31 мая 2018 года №344н «Об утверждении Единого порядка расчета показателей, характеризующих общие критерии оценки качества условий оказания услуг организациями в сфере образования, охраны здоровья, образования, социального обслуживания и федеральными учреждениями медико-социальной экспертизы»</w:t>
      </w:r>
      <w:r>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lang w:eastAsia="ru-RU"/>
        </w:rPr>
        <w:t xml:space="preserve">Приказом </w:t>
      </w:r>
      <w:proofErr w:type="spellStart"/>
      <w:r>
        <w:rPr>
          <w:rFonts w:ascii="Times New Roman" w:eastAsia="Times New Roman" w:hAnsi="Times New Roman" w:cs="Times New Roman"/>
          <w:sz w:val="28"/>
          <w:szCs w:val="28"/>
          <w:lang w:eastAsia="ru-RU"/>
        </w:rPr>
        <w:t>Минпросвещения</w:t>
      </w:r>
      <w:proofErr w:type="spellEnd"/>
      <w:r>
        <w:rPr>
          <w:rFonts w:ascii="Times New Roman" w:eastAsia="Times New Roman" w:hAnsi="Times New Roman" w:cs="Times New Roman"/>
          <w:sz w:val="28"/>
          <w:szCs w:val="28"/>
          <w:lang w:eastAsia="ru-RU"/>
        </w:rPr>
        <w:t xml:space="preserve"> России от 13.03.2019 </w:t>
      </w:r>
      <w:r w:rsidR="002455F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114«Об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Постановлением Правительства РФ от 31 мая 2018 г. № 638 «Об утверждении Правил сбора и обобщения информации о качестве условий оказания услуг организациями в сфере образования, охраны здоровья, образования, социального обслуживания и федеральными учреждениями медико-социальной экспертизы»,</w:t>
      </w:r>
      <w:r w:rsidR="00E5081B" w:rsidRPr="00E5081B">
        <w:rPr>
          <w:rFonts w:ascii="Arial" w:hAnsi="Arial" w:cs="Arial"/>
          <w:color w:val="333333"/>
          <w:sz w:val="23"/>
          <w:szCs w:val="23"/>
          <w:shd w:val="clear" w:color="auto" w:fill="FFFFFF"/>
        </w:rPr>
        <w:t xml:space="preserve"> </w:t>
      </w:r>
      <w:r w:rsidR="00E5081B" w:rsidRPr="00E5081B">
        <w:rPr>
          <w:rFonts w:ascii="Times New Roman" w:hAnsi="Times New Roman" w:cs="Times New Roman"/>
          <w:color w:val="333333"/>
          <w:sz w:val="28"/>
          <w:szCs w:val="28"/>
          <w:shd w:val="clear" w:color="auto" w:fill="FFFFFF"/>
        </w:rPr>
        <w:t xml:space="preserve">приказом Минфина России от 7 </w:t>
      </w:r>
      <w:r w:rsidR="00E5081B" w:rsidRPr="002455FF">
        <w:rPr>
          <w:rFonts w:ascii="Times New Roman" w:hAnsi="Times New Roman" w:cs="Times New Roman"/>
          <w:color w:val="000000" w:themeColor="text1"/>
          <w:sz w:val="28"/>
          <w:szCs w:val="28"/>
          <w:shd w:val="clear" w:color="auto" w:fill="FFFFFF"/>
        </w:rPr>
        <w:t xml:space="preserve">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w:t>
      </w:r>
      <w:r w:rsidR="00E5081B" w:rsidRPr="002455FF">
        <w:rPr>
          <w:rFonts w:ascii="Times New Roman" w:hAnsi="Times New Roman" w:cs="Times New Roman"/>
          <w:color w:val="000000" w:themeColor="text1"/>
          <w:sz w:val="28"/>
          <w:szCs w:val="28"/>
          <w:shd w:val="clear" w:color="auto" w:fill="FFFFFF"/>
        </w:rPr>
        <w:lastRenderedPageBreak/>
        <w:t xml:space="preserve">информации, и порядке ее размещения, а также требованиях к качеству, удобству и простоте поиска указанной информации», </w:t>
      </w:r>
      <w:r w:rsidR="002455FF" w:rsidRPr="008C220E">
        <w:rPr>
          <w:rFonts w:ascii="Times New Roman" w:eastAsia="Times New Roman" w:hAnsi="Times New Roman" w:cs="Times New Roman"/>
          <w:color w:val="000000" w:themeColor="text1"/>
          <w:sz w:val="28"/>
          <w:szCs w:val="28"/>
          <w:lang w:eastAsia="ru-RU"/>
        </w:rPr>
        <w:t>Письмо</w:t>
      </w:r>
      <w:r w:rsidR="002455FF" w:rsidRPr="002455FF">
        <w:rPr>
          <w:rFonts w:ascii="Times New Roman" w:eastAsia="Times New Roman" w:hAnsi="Times New Roman" w:cs="Times New Roman"/>
          <w:color w:val="000000" w:themeColor="text1"/>
          <w:sz w:val="28"/>
          <w:szCs w:val="28"/>
          <w:lang w:eastAsia="ru-RU"/>
        </w:rPr>
        <w:t>м</w:t>
      </w:r>
      <w:r w:rsidR="002455FF" w:rsidRPr="008C220E">
        <w:rPr>
          <w:rFonts w:ascii="Times New Roman" w:eastAsia="Times New Roman" w:hAnsi="Times New Roman" w:cs="Times New Roman"/>
          <w:color w:val="000000" w:themeColor="text1"/>
          <w:sz w:val="28"/>
          <w:szCs w:val="28"/>
          <w:lang w:eastAsia="ru-RU"/>
        </w:rPr>
        <w:t xml:space="preserve"> Министерства просвещения РФ от 18 апреля 2022 г. № 02-232 “О направлении методических рекомендаций”</w:t>
      </w:r>
      <w:r w:rsidRPr="002455FF">
        <w:rPr>
          <w:rFonts w:ascii="Times New Roman" w:hAnsi="Times New Roman" w:cs="Times New Roman"/>
          <w:color w:val="000000" w:themeColor="text1"/>
          <w:spacing w:val="20"/>
          <w:sz w:val="28"/>
          <w:szCs w:val="28"/>
        </w:rPr>
        <w:t>:</w:t>
      </w:r>
    </w:p>
    <w:p w14:paraId="13B6FA97" w14:textId="39D2E223" w:rsidR="00ED39EA" w:rsidRDefault="00ED39EA" w:rsidP="009753B7">
      <w:pPr>
        <w:pStyle w:val="a3"/>
        <w:jc w:val="both"/>
        <w:rPr>
          <w:rFonts w:ascii="Times New Roman" w:hAnsi="Times New Roman" w:cs="Times New Roman"/>
          <w:sz w:val="28"/>
          <w:szCs w:val="28"/>
          <w:lang w:eastAsia="ru-RU"/>
        </w:rPr>
      </w:pPr>
      <w:r>
        <w:rPr>
          <w:rFonts w:ascii="Times New Roman" w:hAnsi="Times New Roman" w:cs="Times New Roman"/>
          <w:spacing w:val="20"/>
          <w:sz w:val="28"/>
          <w:szCs w:val="28"/>
        </w:rPr>
        <w:t xml:space="preserve">    1. </w:t>
      </w:r>
      <w:r>
        <w:rPr>
          <w:rFonts w:ascii="Times New Roman" w:hAnsi="Times New Roman" w:cs="Times New Roman"/>
          <w:sz w:val="28"/>
          <w:szCs w:val="28"/>
          <w:lang w:eastAsia="ru-RU"/>
        </w:rPr>
        <w:t xml:space="preserve"> Назначить </w:t>
      </w:r>
      <w:proofErr w:type="spellStart"/>
      <w:r>
        <w:rPr>
          <w:rFonts w:ascii="Times New Roman" w:hAnsi="Times New Roman" w:cs="Times New Roman"/>
          <w:sz w:val="28"/>
          <w:szCs w:val="28"/>
          <w:lang w:eastAsia="ru-RU"/>
        </w:rPr>
        <w:t>Скаредневу</w:t>
      </w:r>
      <w:proofErr w:type="spellEnd"/>
      <w:r>
        <w:rPr>
          <w:rFonts w:ascii="Times New Roman" w:hAnsi="Times New Roman" w:cs="Times New Roman"/>
          <w:sz w:val="28"/>
          <w:szCs w:val="28"/>
          <w:lang w:eastAsia="ru-RU"/>
        </w:rPr>
        <w:t xml:space="preserve"> Л.Г. –начальника отдела информатизации и связи ответственной за размещение информации о проведении </w:t>
      </w:r>
      <w:proofErr w:type="gramStart"/>
      <w:r>
        <w:rPr>
          <w:rFonts w:ascii="Times New Roman" w:hAnsi="Times New Roman" w:cs="Times New Roman"/>
          <w:sz w:val="28"/>
          <w:szCs w:val="28"/>
          <w:lang w:eastAsia="ru-RU"/>
        </w:rPr>
        <w:t>и  результатах</w:t>
      </w:r>
      <w:proofErr w:type="gramEnd"/>
      <w:r>
        <w:rPr>
          <w:rFonts w:ascii="Times New Roman" w:hAnsi="Times New Roman" w:cs="Times New Roman"/>
          <w:sz w:val="28"/>
          <w:szCs w:val="28"/>
          <w:lang w:eastAsia="ru-RU"/>
        </w:rPr>
        <w:t xml:space="preserve">   независимой оценки  качества условий оказания услуг  муниципальными организациями в сфере культуры и  образования в информационно-телекоммуникационной сети «Интернет» </w:t>
      </w:r>
      <w:r>
        <w:rPr>
          <w:rFonts w:ascii="Times New Roman" w:hAnsi="Times New Roman" w:cs="Times New Roman"/>
          <w:sz w:val="28"/>
          <w:szCs w:val="28"/>
          <w:lang w:val="en-US" w:eastAsia="ru-RU"/>
        </w:rPr>
        <w:t>www</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bus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gov</w:t>
      </w:r>
      <w:r>
        <w:rPr>
          <w:rFonts w:ascii="Times New Roman" w:hAnsi="Times New Roman" w:cs="Times New Roman"/>
          <w:sz w:val="28"/>
          <w:szCs w:val="28"/>
          <w:lang w:eastAsia="ru-RU"/>
        </w:rPr>
        <w:t>.</w:t>
      </w:r>
      <w:proofErr w:type="spellStart"/>
      <w:r>
        <w:rPr>
          <w:rFonts w:ascii="Times New Roman" w:hAnsi="Times New Roman" w:cs="Times New Roman"/>
          <w:sz w:val="28"/>
          <w:szCs w:val="28"/>
          <w:lang w:val="en-US" w:eastAsia="ru-RU"/>
        </w:rPr>
        <w:t>ru</w:t>
      </w:r>
      <w:proofErr w:type="spellEnd"/>
      <w:r>
        <w:rPr>
          <w:rFonts w:ascii="Times New Roman" w:hAnsi="Times New Roman" w:cs="Times New Roman"/>
          <w:sz w:val="28"/>
          <w:szCs w:val="28"/>
          <w:lang w:eastAsia="ru-RU"/>
        </w:rPr>
        <w:t xml:space="preserve">. </w:t>
      </w:r>
    </w:p>
    <w:p w14:paraId="1F91EB77" w14:textId="77777777" w:rsidR="00C1748B" w:rsidRPr="007F518B" w:rsidRDefault="00ED39EA" w:rsidP="009753B7">
      <w:pPr>
        <w:pStyle w:val="a3"/>
        <w:jc w:val="both"/>
        <w:rPr>
          <w:lang w:eastAsia="ru-RU"/>
        </w:rPr>
      </w:pPr>
      <w:r>
        <w:rPr>
          <w:rFonts w:ascii="Times New Roman" w:hAnsi="Times New Roman" w:cs="Times New Roman"/>
          <w:sz w:val="28"/>
          <w:szCs w:val="28"/>
          <w:lang w:eastAsia="ru-RU"/>
        </w:rPr>
        <w:t xml:space="preserve">      2. Во время отсутствия </w:t>
      </w:r>
      <w:proofErr w:type="spellStart"/>
      <w:r>
        <w:rPr>
          <w:rFonts w:ascii="Times New Roman" w:hAnsi="Times New Roman" w:cs="Times New Roman"/>
          <w:sz w:val="28"/>
          <w:szCs w:val="28"/>
          <w:lang w:eastAsia="ru-RU"/>
        </w:rPr>
        <w:t>Скаредневой</w:t>
      </w:r>
      <w:proofErr w:type="spellEnd"/>
      <w:r>
        <w:rPr>
          <w:rFonts w:ascii="Times New Roman" w:hAnsi="Times New Roman" w:cs="Times New Roman"/>
          <w:sz w:val="28"/>
          <w:szCs w:val="28"/>
          <w:lang w:eastAsia="ru-RU"/>
        </w:rPr>
        <w:t xml:space="preserve"> Л.Г. обязанности ответственного за размещение информации о проведении </w:t>
      </w:r>
      <w:proofErr w:type="gramStart"/>
      <w:r>
        <w:rPr>
          <w:rFonts w:ascii="Times New Roman" w:hAnsi="Times New Roman" w:cs="Times New Roman"/>
          <w:sz w:val="28"/>
          <w:szCs w:val="28"/>
          <w:lang w:eastAsia="ru-RU"/>
        </w:rPr>
        <w:t>и  результатах</w:t>
      </w:r>
      <w:proofErr w:type="gramEnd"/>
      <w:r>
        <w:rPr>
          <w:rFonts w:ascii="Times New Roman" w:hAnsi="Times New Roman" w:cs="Times New Roman"/>
          <w:sz w:val="28"/>
          <w:szCs w:val="28"/>
          <w:lang w:eastAsia="ru-RU"/>
        </w:rPr>
        <w:t xml:space="preserve">   независимой оценки  качества условий оказания услуг  муниципальными организациями в сфере культуры и  образования в информационно-телекоммуникационной сети «Интернет» </w:t>
      </w:r>
      <w:r>
        <w:rPr>
          <w:rFonts w:ascii="Times New Roman" w:hAnsi="Times New Roman" w:cs="Times New Roman"/>
          <w:sz w:val="28"/>
          <w:szCs w:val="28"/>
          <w:lang w:val="en-US" w:eastAsia="ru-RU"/>
        </w:rPr>
        <w:t>www</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bus</w:t>
      </w:r>
      <w:r>
        <w:rPr>
          <w:rFonts w:ascii="Times New Roman" w:hAnsi="Times New Roman" w:cs="Times New Roman"/>
          <w:sz w:val="28"/>
          <w:szCs w:val="28"/>
          <w:lang w:eastAsia="ru-RU"/>
        </w:rPr>
        <w:t>.</w:t>
      </w:r>
      <w:r>
        <w:rPr>
          <w:rFonts w:ascii="Times New Roman" w:hAnsi="Times New Roman" w:cs="Times New Roman"/>
          <w:sz w:val="28"/>
          <w:szCs w:val="28"/>
          <w:lang w:val="en-US" w:eastAsia="ru-RU"/>
        </w:rPr>
        <w:t>gov</w:t>
      </w:r>
      <w:r>
        <w:rPr>
          <w:rFonts w:ascii="Times New Roman" w:hAnsi="Times New Roman" w:cs="Times New Roman"/>
          <w:sz w:val="28"/>
          <w:szCs w:val="28"/>
          <w:lang w:eastAsia="ru-RU"/>
        </w:rPr>
        <w:t>.</w:t>
      </w:r>
      <w:proofErr w:type="spellStart"/>
      <w:r>
        <w:rPr>
          <w:rFonts w:ascii="Times New Roman" w:hAnsi="Times New Roman" w:cs="Times New Roman"/>
          <w:sz w:val="28"/>
          <w:szCs w:val="28"/>
          <w:lang w:val="en-US" w:eastAsia="ru-RU"/>
        </w:rPr>
        <w:t>ru</w:t>
      </w:r>
      <w:proofErr w:type="spellEnd"/>
      <w:r>
        <w:rPr>
          <w:rFonts w:ascii="Times New Roman" w:hAnsi="Times New Roman" w:cs="Times New Roman"/>
          <w:sz w:val="28"/>
          <w:szCs w:val="28"/>
          <w:lang w:eastAsia="ru-RU"/>
        </w:rPr>
        <w:t xml:space="preserve">. </w:t>
      </w:r>
      <w:r w:rsidR="00C1748B">
        <w:rPr>
          <w:rFonts w:ascii="Times New Roman" w:hAnsi="Times New Roman" w:cs="Times New Roman"/>
          <w:sz w:val="28"/>
          <w:szCs w:val="28"/>
          <w:lang w:eastAsia="ru-RU"/>
        </w:rPr>
        <w:t>возлагать на Пустовалову О.А, администратора баз данных</w:t>
      </w:r>
      <w:r w:rsidR="00C1748B" w:rsidRPr="007F518B">
        <w:rPr>
          <w:lang w:eastAsia="ru-RU"/>
        </w:rPr>
        <w:t xml:space="preserve"> .</w:t>
      </w:r>
    </w:p>
    <w:p w14:paraId="4F2CFF53" w14:textId="5704F936" w:rsidR="00ED39EA" w:rsidRDefault="00ED39EA" w:rsidP="009753B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 Назначить</w:t>
      </w:r>
      <w:r w:rsidR="004E11CF">
        <w:rPr>
          <w:rFonts w:ascii="Times New Roman" w:eastAsia="Times New Roman" w:hAnsi="Times New Roman" w:cs="Times New Roman"/>
          <w:sz w:val="28"/>
          <w:szCs w:val="28"/>
          <w:lang w:eastAsia="ru-RU"/>
        </w:rPr>
        <w:t xml:space="preserve"> </w:t>
      </w:r>
      <w:r w:rsidR="009753B7">
        <w:rPr>
          <w:rFonts w:ascii="Times New Roman" w:eastAsia="Times New Roman" w:hAnsi="Times New Roman" w:cs="Times New Roman"/>
          <w:sz w:val="28"/>
          <w:szCs w:val="28"/>
          <w:lang w:eastAsia="ru-RU"/>
        </w:rPr>
        <w:t>Пуртову Н.В</w:t>
      </w:r>
      <w:r w:rsidR="00F52AF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заместителя председателя Комитета образования муниципального района «Хилокский район», ответственным за  достоверность, полноту и своевременность ее размещения информации о проведении и  результатах   независимой оценки  качества условий оказания услуг  муниципальными организациями в сфере культуры и  образования в информационно-телекоммуникационной сети «Интернет» </w:t>
      </w:r>
      <w:r>
        <w:rPr>
          <w:rFonts w:ascii="Times New Roman" w:eastAsia="Times New Roman" w:hAnsi="Times New Roman" w:cs="Times New Roman"/>
          <w:sz w:val="28"/>
          <w:szCs w:val="28"/>
          <w:lang w:val="en-US" w:eastAsia="ru-RU"/>
        </w:rPr>
        <w:t>www</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bus</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gov</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ru</w:t>
      </w:r>
      <w:proofErr w:type="spellEnd"/>
      <w:r>
        <w:rPr>
          <w:rFonts w:ascii="Times New Roman" w:eastAsia="Times New Roman" w:hAnsi="Times New Roman" w:cs="Times New Roman"/>
          <w:sz w:val="28"/>
          <w:szCs w:val="28"/>
          <w:lang w:eastAsia="ru-RU"/>
        </w:rPr>
        <w:t>, за ведение мониторинга посещения гражданами  официального сайта и их отзывов, за организацию  работы по устранению выявленных недостатков и информирование на официальном сайте граждан о принятых мерах.</w:t>
      </w:r>
    </w:p>
    <w:p w14:paraId="0C4BE1E8" w14:textId="7F8D8313" w:rsidR="00ED39EA" w:rsidRDefault="00ED39EA" w:rsidP="009753B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 </w:t>
      </w:r>
      <w:r w:rsidR="00C1748B">
        <w:rPr>
          <w:rFonts w:ascii="Times New Roman" w:eastAsia="Times New Roman" w:hAnsi="Times New Roman" w:cs="Times New Roman"/>
          <w:sz w:val="28"/>
          <w:szCs w:val="28"/>
          <w:lang w:eastAsia="ru-RU"/>
        </w:rPr>
        <w:t xml:space="preserve">Председателю </w:t>
      </w:r>
      <w:r>
        <w:rPr>
          <w:rFonts w:ascii="Times New Roman" w:eastAsia="Times New Roman" w:hAnsi="Times New Roman" w:cs="Times New Roman"/>
          <w:sz w:val="28"/>
          <w:szCs w:val="28"/>
          <w:lang w:eastAsia="ru-RU"/>
        </w:rPr>
        <w:t>Комитет</w:t>
      </w:r>
      <w:r w:rsidR="00C1748B">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образования муниципального района «Хилокский </w:t>
      </w:r>
      <w:proofErr w:type="gramStart"/>
      <w:r>
        <w:rPr>
          <w:rFonts w:ascii="Times New Roman" w:eastAsia="Times New Roman" w:hAnsi="Times New Roman" w:cs="Times New Roman"/>
          <w:sz w:val="28"/>
          <w:szCs w:val="28"/>
          <w:lang w:eastAsia="ru-RU"/>
        </w:rPr>
        <w:t>район»</w:t>
      </w:r>
      <w:r w:rsidR="00F52AF2">
        <w:rPr>
          <w:rFonts w:ascii="Times New Roman" w:eastAsia="Times New Roman" w:hAnsi="Times New Roman" w:cs="Times New Roman"/>
          <w:sz w:val="28"/>
          <w:szCs w:val="28"/>
          <w:lang w:eastAsia="ru-RU"/>
        </w:rPr>
        <w:t xml:space="preserve"> </w:t>
      </w:r>
      <w:r w:rsidR="00C1748B">
        <w:rPr>
          <w:rFonts w:ascii="Times New Roman" w:eastAsia="Times New Roman" w:hAnsi="Times New Roman" w:cs="Times New Roman"/>
          <w:sz w:val="28"/>
          <w:szCs w:val="28"/>
          <w:lang w:eastAsia="ru-RU"/>
        </w:rPr>
        <w:t xml:space="preserve"> </w:t>
      </w:r>
      <w:r w:rsidR="00F52AF2">
        <w:rPr>
          <w:rFonts w:ascii="Times New Roman" w:eastAsia="Times New Roman" w:hAnsi="Times New Roman" w:cs="Times New Roman"/>
          <w:sz w:val="28"/>
          <w:szCs w:val="28"/>
          <w:lang w:eastAsia="ru-RU"/>
        </w:rPr>
        <w:t>Бадмаевой</w:t>
      </w:r>
      <w:proofErr w:type="gramEnd"/>
      <w:r w:rsidR="00F52AF2">
        <w:rPr>
          <w:rFonts w:ascii="Times New Roman" w:eastAsia="Times New Roman" w:hAnsi="Times New Roman" w:cs="Times New Roman"/>
          <w:sz w:val="28"/>
          <w:szCs w:val="28"/>
          <w:lang w:eastAsia="ru-RU"/>
        </w:rPr>
        <w:t xml:space="preserve"> В.С</w:t>
      </w:r>
      <w:r w:rsidR="00C1748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56263116" w14:textId="047B053A" w:rsidR="00ED39EA" w:rsidRDefault="00ED39EA" w:rsidP="009753B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5.1 </w:t>
      </w:r>
      <w:proofErr w:type="gramStart"/>
      <w:r>
        <w:rPr>
          <w:rFonts w:ascii="Times New Roman" w:eastAsia="Times New Roman" w:hAnsi="Times New Roman" w:cs="Times New Roman"/>
          <w:sz w:val="28"/>
          <w:szCs w:val="28"/>
          <w:lang w:eastAsia="ru-RU"/>
        </w:rPr>
        <w:t>размещать  на</w:t>
      </w:r>
      <w:proofErr w:type="gramEnd"/>
      <w:r>
        <w:rPr>
          <w:rFonts w:ascii="Times New Roman" w:eastAsia="Times New Roman" w:hAnsi="Times New Roman" w:cs="Times New Roman"/>
          <w:sz w:val="28"/>
          <w:szCs w:val="28"/>
          <w:lang w:eastAsia="ru-RU"/>
        </w:rPr>
        <w:t xml:space="preserve">  официальн</w:t>
      </w:r>
      <w:r w:rsidR="00C1748B">
        <w:rPr>
          <w:rFonts w:ascii="Times New Roman" w:eastAsia="Times New Roman" w:hAnsi="Times New Roman" w:cs="Times New Roman"/>
          <w:sz w:val="28"/>
          <w:szCs w:val="28"/>
          <w:lang w:eastAsia="ru-RU"/>
        </w:rPr>
        <w:t>ом</w:t>
      </w:r>
      <w:r>
        <w:rPr>
          <w:rFonts w:ascii="Times New Roman" w:eastAsia="Times New Roman" w:hAnsi="Times New Roman" w:cs="Times New Roman"/>
          <w:sz w:val="28"/>
          <w:szCs w:val="28"/>
          <w:lang w:eastAsia="ru-RU"/>
        </w:rPr>
        <w:t xml:space="preserve"> сайт</w:t>
      </w:r>
      <w:r w:rsidR="00C1748B">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информацию о деятельности общественных советов по независимой оценке качества условий оказания услуг и результаты независимой оценки качества;</w:t>
      </w:r>
    </w:p>
    <w:p w14:paraId="1235EE7D" w14:textId="77777777" w:rsidR="00ED39EA" w:rsidRDefault="00ED39EA" w:rsidP="009753B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5.2 включить в показатели эффективности работы руководителей учреждений культуры и образования результаты независимой оценки качества </w:t>
      </w:r>
      <w:proofErr w:type="gramStart"/>
      <w:r>
        <w:rPr>
          <w:rFonts w:ascii="Times New Roman" w:eastAsia="Times New Roman" w:hAnsi="Times New Roman" w:cs="Times New Roman"/>
          <w:sz w:val="28"/>
          <w:szCs w:val="28"/>
          <w:lang w:eastAsia="ru-RU"/>
        </w:rPr>
        <w:t>условий  осуществления</w:t>
      </w:r>
      <w:proofErr w:type="gramEnd"/>
      <w:r>
        <w:rPr>
          <w:rFonts w:ascii="Times New Roman" w:eastAsia="Times New Roman" w:hAnsi="Times New Roman" w:cs="Times New Roman"/>
          <w:sz w:val="28"/>
          <w:szCs w:val="28"/>
          <w:lang w:eastAsia="ru-RU"/>
        </w:rPr>
        <w:t xml:space="preserve">  образовательной деятельности и оказания услуг организациями и выполнения плана по устранению недостатков, выявленных в ходе такой оценки.</w:t>
      </w:r>
    </w:p>
    <w:p w14:paraId="3A0AEE8D" w14:textId="7885D802" w:rsidR="00ED39EA" w:rsidRDefault="00ED39EA" w:rsidP="009753B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6. Контроль за исполнением данного </w:t>
      </w:r>
      <w:proofErr w:type="gramStart"/>
      <w:r>
        <w:rPr>
          <w:rFonts w:ascii="Times New Roman" w:eastAsia="Times New Roman" w:hAnsi="Times New Roman" w:cs="Times New Roman"/>
          <w:sz w:val="28"/>
          <w:szCs w:val="28"/>
          <w:lang w:eastAsia="ru-RU"/>
        </w:rPr>
        <w:t>распоряжения  возложить</w:t>
      </w:r>
      <w:proofErr w:type="gramEnd"/>
      <w:r>
        <w:rPr>
          <w:rFonts w:ascii="Times New Roman" w:eastAsia="Times New Roman" w:hAnsi="Times New Roman" w:cs="Times New Roman"/>
          <w:sz w:val="28"/>
          <w:szCs w:val="28"/>
          <w:lang w:eastAsia="ru-RU"/>
        </w:rPr>
        <w:t xml:space="preserve"> на заместителя Главы муниципального района «Хилокский район» по социальным вопросам  </w:t>
      </w:r>
      <w:proofErr w:type="spellStart"/>
      <w:r w:rsidR="001F45C0">
        <w:rPr>
          <w:rFonts w:ascii="Times New Roman" w:eastAsia="Times New Roman" w:hAnsi="Times New Roman" w:cs="Times New Roman"/>
          <w:sz w:val="28"/>
          <w:szCs w:val="28"/>
          <w:lang w:eastAsia="ru-RU"/>
        </w:rPr>
        <w:t>Л.В.Тищенко</w:t>
      </w:r>
      <w:proofErr w:type="spellEnd"/>
      <w:r>
        <w:rPr>
          <w:rFonts w:ascii="Times New Roman" w:eastAsia="Times New Roman" w:hAnsi="Times New Roman" w:cs="Times New Roman"/>
          <w:sz w:val="28"/>
          <w:szCs w:val="28"/>
          <w:lang w:eastAsia="ru-RU"/>
        </w:rPr>
        <w:t>.</w:t>
      </w:r>
    </w:p>
    <w:p w14:paraId="506E7974" w14:textId="77777777" w:rsidR="00ED39EA" w:rsidRDefault="00ED39EA" w:rsidP="009753B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Настоящее распоряжение вступает в силу со дня опубликования (обнародования).</w:t>
      </w:r>
    </w:p>
    <w:p w14:paraId="39363600" w14:textId="77777777" w:rsidR="00ED39EA" w:rsidRDefault="00ED39EA" w:rsidP="009753B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Настоящее распоряжение разместить на официальном сайте муниципального района «Хилокский район»</w:t>
      </w:r>
    </w:p>
    <w:p w14:paraId="6FC27630" w14:textId="35875EB0" w:rsidR="00ED39EA" w:rsidRDefault="00ED39EA" w:rsidP="00ED39EA">
      <w:pPr>
        <w:spacing w:after="0" w:line="240" w:lineRule="auto"/>
        <w:rPr>
          <w:rFonts w:ascii="Times New Roman" w:eastAsia="Times New Roman" w:hAnsi="Times New Roman" w:cs="Times New Roman"/>
          <w:sz w:val="28"/>
          <w:szCs w:val="28"/>
          <w:lang w:eastAsia="ru-RU"/>
        </w:rPr>
      </w:pPr>
    </w:p>
    <w:p w14:paraId="25484D92" w14:textId="77777777" w:rsidR="002455FF" w:rsidRDefault="002455FF" w:rsidP="00ED39EA">
      <w:pPr>
        <w:spacing w:after="0" w:line="240" w:lineRule="auto"/>
        <w:rPr>
          <w:rFonts w:ascii="Times New Roman" w:eastAsia="Times New Roman" w:hAnsi="Times New Roman" w:cs="Times New Roman"/>
          <w:sz w:val="28"/>
          <w:szCs w:val="28"/>
          <w:lang w:eastAsia="ru-RU"/>
        </w:rPr>
      </w:pPr>
    </w:p>
    <w:p w14:paraId="123D07A0" w14:textId="598DEB00" w:rsidR="00ED39EA" w:rsidRPr="009753B7" w:rsidRDefault="004E11CF" w:rsidP="00ED39EA">
      <w:pPr>
        <w:spacing w:after="0" w:line="240" w:lineRule="auto"/>
        <w:rPr>
          <w:rFonts w:ascii="Times New Roman" w:eastAsia="Times New Roman" w:hAnsi="Times New Roman" w:cs="Times New Roman"/>
          <w:bCs/>
          <w:sz w:val="28"/>
          <w:szCs w:val="28"/>
          <w:lang w:eastAsia="ru-RU"/>
        </w:rPr>
      </w:pPr>
      <w:proofErr w:type="spellStart"/>
      <w:r w:rsidRPr="009753B7">
        <w:rPr>
          <w:rFonts w:ascii="Times New Roman" w:eastAsia="Times New Roman" w:hAnsi="Times New Roman" w:cs="Times New Roman"/>
          <w:bCs/>
          <w:sz w:val="28"/>
          <w:szCs w:val="28"/>
          <w:lang w:eastAsia="ru-RU"/>
        </w:rPr>
        <w:t>И</w:t>
      </w:r>
      <w:r w:rsidR="009753B7" w:rsidRPr="009753B7">
        <w:rPr>
          <w:rFonts w:ascii="Times New Roman" w:eastAsia="Times New Roman" w:hAnsi="Times New Roman" w:cs="Times New Roman"/>
          <w:bCs/>
          <w:sz w:val="28"/>
          <w:szCs w:val="28"/>
          <w:lang w:eastAsia="ru-RU"/>
        </w:rPr>
        <w:t>рип</w:t>
      </w:r>
      <w:proofErr w:type="spellEnd"/>
      <w:r w:rsidR="00ED39EA" w:rsidRPr="009753B7">
        <w:rPr>
          <w:rFonts w:ascii="Times New Roman" w:eastAsia="Times New Roman" w:hAnsi="Times New Roman" w:cs="Times New Roman"/>
          <w:bCs/>
          <w:sz w:val="28"/>
          <w:szCs w:val="28"/>
          <w:lang w:eastAsia="ru-RU"/>
        </w:rPr>
        <w:t xml:space="preserve"> </w:t>
      </w:r>
      <w:r w:rsidRPr="009753B7">
        <w:rPr>
          <w:rFonts w:ascii="Times New Roman" w:eastAsia="Times New Roman" w:hAnsi="Times New Roman" w:cs="Times New Roman"/>
          <w:bCs/>
          <w:sz w:val="28"/>
          <w:szCs w:val="28"/>
          <w:lang w:eastAsia="ru-RU"/>
        </w:rPr>
        <w:t>г</w:t>
      </w:r>
      <w:r w:rsidR="00ED39EA" w:rsidRPr="009753B7">
        <w:rPr>
          <w:rFonts w:ascii="Times New Roman" w:eastAsia="Times New Roman" w:hAnsi="Times New Roman" w:cs="Times New Roman"/>
          <w:bCs/>
          <w:sz w:val="28"/>
          <w:szCs w:val="28"/>
          <w:lang w:eastAsia="ru-RU"/>
        </w:rPr>
        <w:t>лав</w:t>
      </w:r>
      <w:r w:rsidRPr="009753B7">
        <w:rPr>
          <w:rFonts w:ascii="Times New Roman" w:eastAsia="Times New Roman" w:hAnsi="Times New Roman" w:cs="Times New Roman"/>
          <w:bCs/>
          <w:sz w:val="28"/>
          <w:szCs w:val="28"/>
          <w:lang w:eastAsia="ru-RU"/>
        </w:rPr>
        <w:t>ы</w:t>
      </w:r>
      <w:r w:rsidR="00ED39EA" w:rsidRPr="009753B7">
        <w:rPr>
          <w:rFonts w:ascii="Times New Roman" w:eastAsia="Times New Roman" w:hAnsi="Times New Roman" w:cs="Times New Roman"/>
          <w:bCs/>
          <w:sz w:val="28"/>
          <w:szCs w:val="28"/>
          <w:lang w:eastAsia="ru-RU"/>
        </w:rPr>
        <w:t xml:space="preserve">   муниципального                                                                    </w:t>
      </w:r>
    </w:p>
    <w:p w14:paraId="4A5A4616" w14:textId="14DEED89" w:rsidR="00ED39EA" w:rsidRDefault="00ED39EA" w:rsidP="00ED39EA">
      <w:pPr>
        <w:spacing w:after="0" w:line="240" w:lineRule="auto"/>
      </w:pPr>
      <w:proofErr w:type="gramStart"/>
      <w:r w:rsidRPr="009753B7">
        <w:rPr>
          <w:rFonts w:ascii="Times New Roman" w:eastAsia="Times New Roman" w:hAnsi="Times New Roman" w:cs="Times New Roman"/>
          <w:bCs/>
          <w:sz w:val="28"/>
          <w:szCs w:val="28"/>
          <w:lang w:eastAsia="ru-RU"/>
        </w:rPr>
        <w:t>района  «</w:t>
      </w:r>
      <w:proofErr w:type="gramEnd"/>
      <w:r w:rsidRPr="009753B7">
        <w:rPr>
          <w:rFonts w:ascii="Times New Roman" w:eastAsia="Times New Roman" w:hAnsi="Times New Roman" w:cs="Times New Roman"/>
          <w:bCs/>
          <w:sz w:val="28"/>
          <w:szCs w:val="28"/>
          <w:lang w:eastAsia="ru-RU"/>
        </w:rPr>
        <w:t>Хилокский район»</w:t>
      </w:r>
      <w:r w:rsidRPr="009753B7">
        <w:rPr>
          <w:rFonts w:ascii="Times New Roman" w:eastAsia="Times New Roman" w:hAnsi="Times New Roman" w:cs="Times New Roman"/>
          <w:bCs/>
          <w:sz w:val="28"/>
          <w:szCs w:val="28"/>
          <w:lang w:eastAsia="ru-RU"/>
        </w:rPr>
        <w:tab/>
        <w:t xml:space="preserve">                                          </w:t>
      </w:r>
      <w:r w:rsidR="004E11CF" w:rsidRPr="009753B7">
        <w:rPr>
          <w:rFonts w:ascii="Times New Roman" w:eastAsia="Times New Roman" w:hAnsi="Times New Roman" w:cs="Times New Roman"/>
          <w:bCs/>
          <w:sz w:val="28"/>
          <w:szCs w:val="28"/>
          <w:lang w:eastAsia="ru-RU"/>
        </w:rPr>
        <w:t>А.Н. Ермолаев</w:t>
      </w:r>
    </w:p>
    <w:p w14:paraId="0E784DCC" w14:textId="77777777" w:rsidR="00D963B4" w:rsidRDefault="00D963B4"/>
    <w:sectPr w:rsidR="00D963B4" w:rsidSect="002455FF">
      <w:pgSz w:w="11906" w:h="16838" w:code="9"/>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78E"/>
    <w:rsid w:val="001F45C0"/>
    <w:rsid w:val="002455FF"/>
    <w:rsid w:val="004C078E"/>
    <w:rsid w:val="004E11CF"/>
    <w:rsid w:val="009753B7"/>
    <w:rsid w:val="00C1748B"/>
    <w:rsid w:val="00D1196D"/>
    <w:rsid w:val="00D963B4"/>
    <w:rsid w:val="00E5081B"/>
    <w:rsid w:val="00ED39EA"/>
    <w:rsid w:val="00F52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302C"/>
  <w15:chartTrackingRefBased/>
  <w15:docId w15:val="{5D1A2A8D-863A-44E3-96ED-4EBD5BA03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9E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39EA"/>
    <w:pPr>
      <w:spacing w:after="0" w:line="240" w:lineRule="auto"/>
    </w:pPr>
  </w:style>
  <w:style w:type="character" w:styleId="a4">
    <w:name w:val="Hyperlink"/>
    <w:basedOn w:val="a0"/>
    <w:uiPriority w:val="99"/>
    <w:semiHidden/>
    <w:unhideWhenUsed/>
    <w:rsid w:val="00ED39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92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vminobr.ru/uploads/stavminobr/&#1056;&#1115;&#1057;&#8218;&#1056;&#1169;&#1056;&#181;&#1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4534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dc:creator>
  <cp:keywords/>
  <dc:description/>
  <cp:lastModifiedBy>Metod</cp:lastModifiedBy>
  <cp:revision>2</cp:revision>
  <cp:lastPrinted>2026-06-01T01:31:00Z</cp:lastPrinted>
  <dcterms:created xsi:type="dcterms:W3CDTF">2026-06-01T01:31:00Z</dcterms:created>
  <dcterms:modified xsi:type="dcterms:W3CDTF">2026-06-01T01:31:00Z</dcterms:modified>
</cp:coreProperties>
</file>