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08" w:rsidRPr="001A2B08" w:rsidRDefault="001A2B08" w:rsidP="001A2B08">
      <w:pPr>
        <w:spacing w:after="375" w:line="450" w:lineRule="atLeast"/>
        <w:ind w:left="450" w:right="450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1A2B08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земельного контроля на территории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Хилок</w:t>
      </w:r>
      <w:bookmarkStart w:id="0" w:name="_GoBack"/>
      <w:bookmarkEnd w:id="0"/>
      <w:r w:rsidRPr="001A2B08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ского</w:t>
      </w:r>
      <w:proofErr w:type="spellEnd"/>
      <w:r w:rsidRPr="001A2B08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муниципального округа</w:t>
      </w:r>
    </w:p>
    <w:tbl>
      <w:tblPr>
        <w:tblW w:w="0" w:type="auto"/>
        <w:tblInd w:w="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1719"/>
        <w:gridCol w:w="2425"/>
        <w:gridCol w:w="1904"/>
        <w:gridCol w:w="2531"/>
      </w:tblGrid>
      <w:tr w:rsidR="001A2B08" w:rsidRPr="001A2B08" w:rsidTr="001A2B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п</w:t>
            </w:r>
            <w:proofErr w:type="gramEnd"/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Вид акта, его реквизиты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Наименование 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Ссылки на положения нормативных правовых актов, предусматривающих установление административной ответственности за несоблюдение обязательного требования</w:t>
            </w:r>
          </w:p>
        </w:tc>
      </w:tr>
      <w:tr w:rsidR="001A2B08" w:rsidRPr="001A2B08" w:rsidTr="001A2B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Федеральный закон от 25.10.2001 года № 136-ФЗ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hyperlink r:id="rId5" w:history="1">
              <w:proofErr w:type="gramStart"/>
              <w:r w:rsidRPr="001A2B08">
                <w:rPr>
                  <w:rFonts w:ascii="Arial Regular" w:eastAsia="Times New Roman" w:hAnsi="Arial Regular" w:cs="Times New Roman"/>
                  <w:color w:val="666666"/>
                  <w:sz w:val="24"/>
                  <w:szCs w:val="24"/>
                  <w:lang w:eastAsia="ru-RU"/>
                </w:rPr>
                <w:t>З</w:t>
              </w:r>
              <w:proofErr w:type="gramEnd"/>
            </w:hyperlink>
            <w:hyperlink r:id="rId6" w:history="1">
              <w:r w:rsidRPr="001A2B08">
                <w:rPr>
                  <w:rFonts w:ascii="Arial Regular" w:eastAsia="Times New Roman" w:hAnsi="Arial Regular" w:cs="Times New Roman"/>
                  <w:color w:val="666666"/>
                  <w:sz w:val="24"/>
                  <w:szCs w:val="24"/>
                  <w:lang w:eastAsia="ru-RU"/>
                </w:rPr>
                <w:t>емельный кодекс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proofErr w:type="gramStart"/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подпункты 5 и 7 пункта 1 статьи 1; пункт 2 статьи 7; пункты 2, 3 статьи 11.2; статья 11.8; пункт 1 статьи 15; пункт 1 статьи 25; пункт 1 статьи 26; пункты 1, 4 статьи 35; статья 39.1; пункт 12 статьи 39.20; статья 39.35; пункты 1, 2 статьи 39.36; пункт 1 статьи </w:t>
            </w: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lastRenderedPageBreak/>
              <w:t>39.36-1;</w:t>
            </w:r>
            <w:proofErr w:type="gramEnd"/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 пункт 8 статьи 39.50; статья 42; пункты 1, 2 статьи 56; подпункт 4 пункта 2 статьи 60; статья 85; пункты 8 статьи 90; пункты 2, 3 статьи 98; пункты 2 статьи 99; пункт 2 статьи 103; пункт 2 статьи 104; пункт 1 статьи 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lastRenderedPageBreak/>
              <w:t>статья 7.1, части 1, 3 и 4 статьи 8.8 Кодекса Российской Федерации об административных правонарушениях</w:t>
            </w:r>
          </w:p>
        </w:tc>
      </w:tr>
      <w:tr w:rsidR="001A2B08" w:rsidRPr="001A2B08" w:rsidTr="001A2B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Федеральный закон от 29.12.2004 года № 190-ФЗ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hyperlink r:id="rId7" w:history="1">
              <w:r w:rsidRPr="001A2B08">
                <w:rPr>
                  <w:rFonts w:ascii="Arial Regular" w:eastAsia="Times New Roman" w:hAnsi="Arial Regular" w:cs="Times New Roman"/>
                  <w:color w:val="666666"/>
                  <w:sz w:val="24"/>
                  <w:szCs w:val="24"/>
                  <w:lang w:eastAsia="ru-RU"/>
                </w:rPr>
                <w:t>Градостроительный кодекс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пункты 2, 17 статьи 51, пункты 2, 16 статьи 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часть 3 статья 8.8 Кодекса Российской Федерации об административных правонарушениях</w:t>
            </w:r>
          </w:p>
        </w:tc>
      </w:tr>
      <w:tr w:rsidR="001A2B08" w:rsidRPr="001A2B08" w:rsidTr="001A2B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Федеральный закон от 30.11.1994 года № 51-ФЗ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hyperlink r:id="rId8" w:history="1">
              <w:r w:rsidRPr="001A2B08">
                <w:rPr>
                  <w:rFonts w:ascii="Arial Regular" w:eastAsia="Times New Roman" w:hAnsi="Arial Regular" w:cs="Times New Roman"/>
                  <w:color w:val="666666"/>
                  <w:sz w:val="24"/>
                  <w:szCs w:val="24"/>
                  <w:lang w:eastAsia="ru-RU"/>
                </w:rPr>
                <w:t>Гражданский кодекс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статья 8; пункты 1, 2 статьи 8.1; пункты 1, 2 статья 131; пункт 2 статьи 287.3; пункты 1, 2 статья 609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статья 7.1 Кодекса Российской Федерации об административных правонарушениях</w:t>
            </w:r>
          </w:p>
        </w:tc>
      </w:tr>
      <w:tr w:rsidR="001A2B08" w:rsidRPr="001A2B08" w:rsidTr="001A2B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Федеральный закон от 21.12.2001 </w:t>
            </w: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lastRenderedPageBreak/>
              <w:t>года № 178-ФЗ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hyperlink r:id="rId9" w:history="1">
              <w:r w:rsidRPr="001A2B08">
                <w:rPr>
                  <w:rFonts w:ascii="Arial Regular" w:eastAsia="Times New Roman" w:hAnsi="Arial Regular" w:cs="Times New Roman"/>
                  <w:color w:val="666666"/>
                  <w:sz w:val="24"/>
                  <w:szCs w:val="24"/>
                  <w:lang w:eastAsia="ru-RU"/>
                </w:rPr>
                <w:t xml:space="preserve">О приватизации государственного и муниципального </w:t>
              </w:r>
              <w:r w:rsidRPr="001A2B08">
                <w:rPr>
                  <w:rFonts w:ascii="Arial Regular" w:eastAsia="Times New Roman" w:hAnsi="Arial Regular" w:cs="Times New Roman"/>
                  <w:color w:val="666666"/>
                  <w:sz w:val="24"/>
                  <w:szCs w:val="24"/>
                  <w:lang w:eastAsia="ru-RU"/>
                </w:rPr>
                <w:lastRenderedPageBreak/>
                <w:t>имущества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lastRenderedPageBreak/>
              <w:t>пункт 3 статьи 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 xml:space="preserve">статья 7.1 Кодекса Российской Федерации об </w:t>
            </w: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lastRenderedPageBreak/>
              <w:t>административных правонарушениях</w:t>
            </w:r>
          </w:p>
        </w:tc>
      </w:tr>
      <w:tr w:rsidR="001A2B08" w:rsidRPr="001A2B08" w:rsidTr="001A2B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Федеральный закон от 07.07.2003 года № 112-ФЗ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hyperlink r:id="rId10" w:history="1">
              <w:r w:rsidRPr="001A2B08">
                <w:rPr>
                  <w:rFonts w:ascii="Arial Regular" w:eastAsia="Times New Roman" w:hAnsi="Arial Regular" w:cs="Times New Roman"/>
                  <w:color w:val="666666"/>
                  <w:sz w:val="24"/>
                  <w:szCs w:val="24"/>
                  <w:lang w:eastAsia="ru-RU"/>
                </w:rPr>
                <w:t>О личном подсобном хозяйстве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пункт 2 статьи 3; пункты 2, 3 статьи 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часть 1 статьи 8.8 Кодекса Российской Федерации об административных правонарушениях</w:t>
            </w:r>
          </w:p>
        </w:tc>
      </w:tr>
      <w:tr w:rsidR="001A2B08" w:rsidRPr="001A2B08" w:rsidTr="001A2B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Федеральный закон от 29.12.2004 года № 189-ФЗ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hyperlink r:id="rId11" w:history="1">
              <w:r w:rsidRPr="001A2B08">
                <w:rPr>
                  <w:rFonts w:ascii="Arial Regular" w:eastAsia="Times New Roman" w:hAnsi="Arial Regular" w:cs="Times New Roman"/>
                  <w:color w:val="666666"/>
                  <w:sz w:val="24"/>
                  <w:szCs w:val="24"/>
                  <w:lang w:eastAsia="ru-RU"/>
                </w:rPr>
                <w:t>О введении в действие Жилищного кодекса Российской Федерации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пункты 2, 3, 5, 6 статьи 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статья 7.1 Кодекса Российской Федерации об административных правонарушениях</w:t>
            </w:r>
          </w:p>
        </w:tc>
      </w:tr>
      <w:tr w:rsidR="001A2B08" w:rsidRPr="001A2B08" w:rsidTr="001A2B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Федеральный закон от 29.07.2017 года № 217-ФЗ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пункты 1, 2 статьи 5, пункт 2 статьи 6, пункты 1, 2 статьи 22, статья 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B08" w:rsidRPr="001A2B08" w:rsidRDefault="001A2B08" w:rsidP="001A2B08">
            <w:pPr>
              <w:spacing w:after="0" w:line="360" w:lineRule="atLeast"/>
              <w:jc w:val="both"/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</w:pPr>
            <w:r w:rsidRPr="001A2B08">
              <w:rPr>
                <w:rFonts w:ascii="Arial Regular" w:eastAsia="Times New Roman" w:hAnsi="Arial Regular" w:cs="Times New Roman"/>
                <w:color w:val="666666"/>
                <w:sz w:val="24"/>
                <w:szCs w:val="24"/>
                <w:lang w:eastAsia="ru-RU"/>
              </w:rPr>
              <w:t>статья 7.1, часть 1 статьи 8.8 Кодекса Российской Федерации об административных правонарушениях</w:t>
            </w:r>
          </w:p>
        </w:tc>
      </w:tr>
    </w:tbl>
    <w:p w:rsidR="00096F07" w:rsidRDefault="00096F07"/>
    <w:sectPr w:rsidR="00096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BA"/>
    <w:rsid w:val="00096F07"/>
    <w:rsid w:val="001A2B08"/>
    <w:rsid w:val="008D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searchres=&amp;bpas=cd00000&amp;intelsearch=%D4%E5%E4%E5%F0%E0%EB%FC%ED%FB%E9+%E7%E0%EA%EE%ED+%EE%F2+30.11.1994+%E3%EE%E4%E0+%E2%84%96+51-%D4%C7&amp;sort=-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searchres=&amp;bpas=cd00000&amp;intelsearch=%C3%F0%E0%E4%EE%F1%F2%F0%EE%E8%F2%E5%EB%FC%ED%FB%E9+%EA%EE%E4%E5%EA%F1+%D0%EE%F1%F1%E8%E9%F1%EA%EE%E9+%D4%E5%E4%E5%F0%E0%F6%E8%E8&amp;sort=-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searchres=&amp;bpas=cd00000&amp;intelsearch=%D4%E5%E4%E5%F0%E0%EB%FC%ED%FB%E9+%E7%E0%EA%EE%ED+%EE%F2+25.10.2001+%E3%EE%E4%E0+%E2%84%96+136-%D4%C7&amp;sort=-1" TargetMode="External"/><Relationship Id="rId11" Type="http://schemas.openxmlformats.org/officeDocument/2006/relationships/hyperlink" Target="http://pravo.gov.ru/proxy/ips/?searchres=&amp;bpas=cd00000&amp;intelsearch=%C2%E2%E5%E4%E5%ED%E8%E5+%E2+%E4%E5%E9%F1%F2%E2%E8%E5+%C6%E8%EB%E8%F9%ED%EE%E3%EE+%EA%EE%E4%E5%EA%F1%E0+%D0%EE%F1%F1%E8%E9%F1%EA%EE%E9+%D4%E5%E4%E5%F0%E0%F6%E8%E8&amp;sort=-1" TargetMode="External"/><Relationship Id="rId5" Type="http://schemas.openxmlformats.org/officeDocument/2006/relationships/hyperlink" Target="http://pravo.gov.ru/proxy/ips/?searchres=&amp;bpas=cd00000&amp;intelsearch=%D4%E5%E4%E5%F0%E0%EB%FC%ED%FB%E9+%E7%E0%EA%EE%ED+%EE%F2+25.10.2001+%E3%EE%E4%E0+%E2%84%96+136-%D4%C7&amp;sort=-1" TargetMode="External"/><Relationship Id="rId10" Type="http://schemas.openxmlformats.org/officeDocument/2006/relationships/hyperlink" Target="http://pravo.gov.ru/proxy/ips/?searchres=&amp;bpas=cd00000&amp;intelsearch=%CE+%EB%E8%F7%ED%EE%EC+%EF%EE%E4%F1%EE%E1%ED%EE%EC+%F5%EE%E7%FF%E9%F1%F2%E2%E5+&amp;sort=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searchres=&amp;bpas=cd00000&amp;intelsearch=%CE+%EF%F0%E8%E2%E0%F2%E8%E7%E0%F6%E8%E8+%E3%EE%F1%F3%E4%E0%F0%F1%F2%E2%E5%ED%ED%EE%E3%EE+%E8+%EC%F3%ED%E8%F6%E8%EF%E0%EB%FC%ED%EE%E3%EE+%E8%EC%F3%F9%E5%F1%F2%E2%E0&amp;sort=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620</Words>
  <Characters>3536</Characters>
  <Application>Microsoft Office Word</Application>
  <DocSecurity>0</DocSecurity>
  <Lines>29</Lines>
  <Paragraphs>8</Paragraphs>
  <ScaleCrop>false</ScaleCrop>
  <Company>Krokoz™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отдела</dc:creator>
  <cp:keywords/>
  <dc:description/>
  <cp:lastModifiedBy>Специалист отдела</cp:lastModifiedBy>
  <cp:revision>3</cp:revision>
  <dcterms:created xsi:type="dcterms:W3CDTF">2026-06-04T06:26:00Z</dcterms:created>
  <dcterms:modified xsi:type="dcterms:W3CDTF">2026-06-04T06:29:00Z</dcterms:modified>
</cp:coreProperties>
</file>