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FC51C" w14:textId="46EF41D7" w:rsidR="00341C30" w:rsidRDefault="00C7502D" w:rsidP="003914C8">
      <w:pPr>
        <w:pStyle w:val="a5"/>
        <w:rPr>
          <w:b/>
          <w:bCs/>
          <w:szCs w:val="28"/>
        </w:rPr>
      </w:pPr>
      <w:r>
        <w:rPr>
          <w:b/>
          <w:bCs/>
          <w:szCs w:val="28"/>
        </w:rPr>
        <w:t>ГЛАВА</w:t>
      </w:r>
      <w:r w:rsidR="00341C30">
        <w:rPr>
          <w:b/>
          <w:bCs/>
          <w:szCs w:val="28"/>
        </w:rPr>
        <w:t xml:space="preserve"> </w:t>
      </w:r>
      <w:r w:rsidR="00B73ED1">
        <w:rPr>
          <w:b/>
          <w:bCs/>
          <w:szCs w:val="28"/>
        </w:rPr>
        <w:t>ХИЛОКСКОГО МУНИЦИПАЛЬНОГО ОКРУГА</w:t>
      </w:r>
    </w:p>
    <w:p w14:paraId="2269A5DB" w14:textId="77777777" w:rsidR="00341C30" w:rsidRPr="00341C30" w:rsidRDefault="00341C30" w:rsidP="003914C8">
      <w:pPr>
        <w:pStyle w:val="a5"/>
        <w:rPr>
          <w:b/>
          <w:bCs/>
          <w:szCs w:val="28"/>
        </w:rPr>
      </w:pPr>
    </w:p>
    <w:p w14:paraId="4A0C7E93" w14:textId="77777777" w:rsidR="003914C8" w:rsidRPr="00806A60" w:rsidRDefault="003914C8" w:rsidP="003914C8">
      <w:pPr>
        <w:pStyle w:val="a5"/>
        <w:rPr>
          <w:b/>
          <w:bCs/>
          <w:szCs w:val="28"/>
        </w:rPr>
      </w:pPr>
      <w:r w:rsidRPr="00806A60">
        <w:rPr>
          <w:b/>
          <w:bCs/>
          <w:szCs w:val="28"/>
        </w:rPr>
        <w:t>ПОСТАНОВЛЕНИЕ</w:t>
      </w:r>
    </w:p>
    <w:p w14:paraId="5C60BA32" w14:textId="77777777" w:rsidR="003914C8" w:rsidRPr="00806A60" w:rsidRDefault="003914C8" w:rsidP="003914C8">
      <w:pPr>
        <w:pStyle w:val="a5"/>
        <w:rPr>
          <w:b/>
          <w:bCs/>
          <w:szCs w:val="28"/>
        </w:rPr>
      </w:pPr>
    </w:p>
    <w:p w14:paraId="05D4067B" w14:textId="3F2C270B" w:rsidR="003914C8" w:rsidRPr="00806A60" w:rsidRDefault="003914C8" w:rsidP="003914C8">
      <w:pPr>
        <w:pStyle w:val="a3"/>
        <w:tabs>
          <w:tab w:val="left" w:pos="7296"/>
        </w:tabs>
        <w:rPr>
          <w:sz w:val="28"/>
          <w:szCs w:val="28"/>
        </w:rPr>
      </w:pPr>
      <w:r>
        <w:rPr>
          <w:sz w:val="28"/>
          <w:szCs w:val="28"/>
        </w:rPr>
        <w:t xml:space="preserve">  «</w:t>
      </w:r>
      <w:r w:rsidR="00F575BB">
        <w:rPr>
          <w:sz w:val="28"/>
          <w:szCs w:val="28"/>
        </w:rPr>
        <w:t>_</w:t>
      </w:r>
      <w:r w:rsidR="00D3634B">
        <w:rPr>
          <w:sz w:val="28"/>
          <w:szCs w:val="28"/>
        </w:rPr>
        <w:t>11</w:t>
      </w:r>
      <w:r w:rsidR="00F575BB">
        <w:rPr>
          <w:sz w:val="28"/>
          <w:szCs w:val="28"/>
        </w:rPr>
        <w:t>_</w:t>
      </w:r>
      <w:r>
        <w:rPr>
          <w:sz w:val="28"/>
          <w:szCs w:val="28"/>
        </w:rPr>
        <w:t>»</w:t>
      </w:r>
      <w:r w:rsidR="00477DFD">
        <w:rPr>
          <w:sz w:val="28"/>
          <w:szCs w:val="28"/>
        </w:rPr>
        <w:t xml:space="preserve"> </w:t>
      </w:r>
      <w:r w:rsidR="001A071B">
        <w:rPr>
          <w:sz w:val="28"/>
          <w:szCs w:val="28"/>
        </w:rPr>
        <w:t>июня</w:t>
      </w:r>
      <w:r w:rsidR="00477DFD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B73ED1">
        <w:rPr>
          <w:sz w:val="28"/>
          <w:szCs w:val="28"/>
        </w:rPr>
        <w:t>6</w:t>
      </w:r>
      <w:r w:rsidRPr="00806A60">
        <w:rPr>
          <w:sz w:val="28"/>
          <w:szCs w:val="28"/>
        </w:rPr>
        <w:t xml:space="preserve"> года        </w:t>
      </w:r>
      <w:r>
        <w:rPr>
          <w:sz w:val="28"/>
          <w:szCs w:val="28"/>
        </w:rPr>
        <w:t xml:space="preserve">                           </w:t>
      </w:r>
      <w:r w:rsidR="00457411">
        <w:rPr>
          <w:sz w:val="28"/>
          <w:szCs w:val="28"/>
        </w:rPr>
        <w:t xml:space="preserve">               </w:t>
      </w:r>
      <w:r w:rsidRPr="00806A60">
        <w:rPr>
          <w:sz w:val="28"/>
          <w:szCs w:val="28"/>
        </w:rPr>
        <w:t xml:space="preserve">               № </w:t>
      </w:r>
      <w:r w:rsidR="001A071B">
        <w:rPr>
          <w:sz w:val="28"/>
          <w:szCs w:val="28"/>
        </w:rPr>
        <w:t>__</w:t>
      </w:r>
      <w:r w:rsidR="00183022">
        <w:rPr>
          <w:sz w:val="28"/>
          <w:szCs w:val="28"/>
        </w:rPr>
        <w:t>101</w:t>
      </w:r>
      <w:r w:rsidR="00F575BB">
        <w:rPr>
          <w:sz w:val="28"/>
          <w:szCs w:val="28"/>
        </w:rPr>
        <w:t>__</w:t>
      </w:r>
      <w:r w:rsidR="001A071B">
        <w:rPr>
          <w:sz w:val="28"/>
          <w:szCs w:val="28"/>
        </w:rPr>
        <w:t>_</w:t>
      </w:r>
    </w:p>
    <w:p w14:paraId="320948E4" w14:textId="77777777" w:rsidR="003914C8" w:rsidRDefault="003914C8" w:rsidP="003914C8">
      <w:pPr>
        <w:pStyle w:val="a5"/>
        <w:rPr>
          <w:bCs/>
          <w:szCs w:val="28"/>
        </w:rPr>
      </w:pPr>
      <w:r w:rsidRPr="00806A60">
        <w:rPr>
          <w:bCs/>
          <w:szCs w:val="28"/>
        </w:rPr>
        <w:t>г. Хилок</w:t>
      </w:r>
    </w:p>
    <w:p w14:paraId="293E331D" w14:textId="77777777" w:rsidR="00D26DF7" w:rsidRPr="00806A60" w:rsidRDefault="00D26DF7" w:rsidP="003914C8">
      <w:pPr>
        <w:pStyle w:val="a5"/>
        <w:rPr>
          <w:bCs/>
          <w:szCs w:val="28"/>
        </w:rPr>
      </w:pPr>
    </w:p>
    <w:p w14:paraId="523BA2AC" w14:textId="77777777" w:rsidR="003914C8" w:rsidRDefault="003914C8" w:rsidP="009D3634">
      <w:pPr>
        <w:jc w:val="both"/>
        <w:rPr>
          <w:sz w:val="28"/>
          <w:szCs w:val="28"/>
        </w:rPr>
      </w:pPr>
    </w:p>
    <w:p w14:paraId="54DC70BB" w14:textId="52094335" w:rsidR="00457411" w:rsidRDefault="00BA1D3D" w:rsidP="00CA66B2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отмене</w:t>
      </w:r>
      <w:r w:rsidR="00C7502D">
        <w:rPr>
          <w:sz w:val="28"/>
          <w:szCs w:val="28"/>
        </w:rPr>
        <w:t xml:space="preserve"> </w:t>
      </w:r>
      <w:r w:rsidR="00B73ED1" w:rsidRPr="00B73ED1">
        <w:rPr>
          <w:sz w:val="28"/>
          <w:szCs w:val="28"/>
        </w:rPr>
        <w:t>на территории Хилокско</w:t>
      </w:r>
      <w:r w:rsidR="001A071B">
        <w:rPr>
          <w:sz w:val="28"/>
          <w:szCs w:val="28"/>
        </w:rPr>
        <w:t>го муниципального округа</w:t>
      </w:r>
      <w:r w:rsidR="00B73ED1">
        <w:rPr>
          <w:sz w:val="28"/>
          <w:szCs w:val="28"/>
        </w:rPr>
        <w:t xml:space="preserve"> </w:t>
      </w:r>
      <w:r w:rsidR="001A071B">
        <w:rPr>
          <w:sz w:val="28"/>
          <w:szCs w:val="28"/>
        </w:rPr>
        <w:t xml:space="preserve">особого противопожарного </w:t>
      </w:r>
      <w:r w:rsidR="00CA66B2">
        <w:rPr>
          <w:sz w:val="28"/>
          <w:szCs w:val="28"/>
        </w:rPr>
        <w:t>режима</w:t>
      </w:r>
    </w:p>
    <w:p w14:paraId="27DDA461" w14:textId="77777777" w:rsidR="00D26DF7" w:rsidRDefault="00D26DF7" w:rsidP="003914C8">
      <w:pPr>
        <w:jc w:val="center"/>
        <w:rPr>
          <w:sz w:val="28"/>
          <w:szCs w:val="28"/>
        </w:rPr>
      </w:pPr>
    </w:p>
    <w:p w14:paraId="7CF7ED09" w14:textId="77777777" w:rsidR="009E2B6D" w:rsidRDefault="009E2B6D"/>
    <w:p w14:paraId="4E4D5D44" w14:textId="01266BED" w:rsidR="00D26DF7" w:rsidRDefault="00F575BB" w:rsidP="000D0032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>В соответствии со статьей 30 Федерального закона от 21 декабря 1994 года № 69-ФЗ «О пожарной безопасности»</w:t>
      </w:r>
      <w:r w:rsidR="008D2E2E">
        <w:rPr>
          <w:b w:val="0"/>
          <w:sz w:val="28"/>
          <w:szCs w:val="28"/>
        </w:rPr>
        <w:t>, постановлением Правительства Российской Федерации от 16 сентября 2020 года № 1479 «Об утверждении Правил противопожарного режима Российской Федерации», статьей 8 Закона Забайкальского края от 3</w:t>
      </w:r>
      <w:r w:rsidR="003914C8">
        <w:rPr>
          <w:b w:val="0"/>
          <w:sz w:val="28"/>
          <w:szCs w:val="28"/>
        </w:rPr>
        <w:t xml:space="preserve"> </w:t>
      </w:r>
      <w:r w:rsidR="008D2E2E">
        <w:rPr>
          <w:b w:val="0"/>
          <w:sz w:val="28"/>
          <w:szCs w:val="28"/>
        </w:rPr>
        <w:t xml:space="preserve">июня 2009 года № 190-ЗЗК «О пожарной безопасности </w:t>
      </w:r>
      <w:r w:rsidR="00A430EF">
        <w:rPr>
          <w:b w:val="0"/>
          <w:sz w:val="28"/>
          <w:szCs w:val="28"/>
        </w:rPr>
        <w:t>в Забайкальском крае</w:t>
      </w:r>
      <w:r w:rsidR="008D2E2E">
        <w:rPr>
          <w:b w:val="0"/>
          <w:sz w:val="28"/>
          <w:szCs w:val="28"/>
        </w:rPr>
        <w:t>»</w:t>
      </w:r>
      <w:r w:rsidR="00A430EF">
        <w:rPr>
          <w:b w:val="0"/>
          <w:sz w:val="28"/>
          <w:szCs w:val="28"/>
        </w:rPr>
        <w:t>, учитывая решение Комиссии по предупреждению и ликвидации чрезвычайных ситуаций и обеспечению пожарной безопасности Забайкальского края (протокол от 8 июня 2026 года № 21)</w:t>
      </w:r>
      <w:r w:rsidR="000D0032">
        <w:rPr>
          <w:b w:val="0"/>
          <w:sz w:val="28"/>
          <w:szCs w:val="28"/>
        </w:rPr>
        <w:t xml:space="preserve"> и</w:t>
      </w:r>
      <w:r w:rsidR="00A430EF">
        <w:rPr>
          <w:b w:val="0"/>
          <w:sz w:val="28"/>
          <w:szCs w:val="28"/>
        </w:rPr>
        <w:t xml:space="preserve"> </w:t>
      </w:r>
      <w:r w:rsidR="00B177D9">
        <w:rPr>
          <w:b w:val="0"/>
          <w:sz w:val="28"/>
          <w:szCs w:val="28"/>
        </w:rPr>
        <w:t xml:space="preserve">постановление Губернатора Забайкальского края от 10 июня 2026 года № 70 «Об отмене на территориях некоторых муниципальных районов, муниципальных и городских округов Забайкальского края особого противопожарного режима», </w:t>
      </w:r>
      <w:r w:rsidR="003914C8">
        <w:rPr>
          <w:b w:val="0"/>
          <w:sz w:val="28"/>
          <w:szCs w:val="28"/>
        </w:rPr>
        <w:t>постановля</w:t>
      </w:r>
      <w:r w:rsidR="00A430EF">
        <w:rPr>
          <w:b w:val="0"/>
          <w:sz w:val="28"/>
          <w:szCs w:val="28"/>
        </w:rPr>
        <w:t>ю</w:t>
      </w:r>
      <w:r w:rsidR="003914C8">
        <w:rPr>
          <w:b w:val="0"/>
          <w:sz w:val="28"/>
          <w:szCs w:val="28"/>
        </w:rPr>
        <w:t>:</w:t>
      </w:r>
    </w:p>
    <w:p w14:paraId="08FFE23B" w14:textId="07A0FB83" w:rsidR="003914C8" w:rsidRPr="007C5AD4" w:rsidRDefault="00BA1D3D" w:rsidP="000D0032">
      <w:pPr>
        <w:pStyle w:val="a7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7C5AD4">
        <w:rPr>
          <w:b w:val="0"/>
          <w:sz w:val="28"/>
          <w:szCs w:val="28"/>
        </w:rPr>
        <w:t>Постановление</w:t>
      </w:r>
      <w:r w:rsidR="007C5AD4" w:rsidRPr="007C5AD4">
        <w:rPr>
          <w:b w:val="0"/>
          <w:sz w:val="28"/>
          <w:szCs w:val="28"/>
        </w:rPr>
        <w:t xml:space="preserve"> Главы </w:t>
      </w:r>
      <w:r w:rsidR="00A05A28">
        <w:rPr>
          <w:b w:val="0"/>
          <w:sz w:val="28"/>
          <w:szCs w:val="28"/>
        </w:rPr>
        <w:t>Хилокского муниципального округа</w:t>
      </w:r>
      <w:r w:rsidRPr="007C5AD4">
        <w:rPr>
          <w:b w:val="0"/>
          <w:sz w:val="28"/>
          <w:szCs w:val="28"/>
        </w:rPr>
        <w:t xml:space="preserve"> №</w:t>
      </w:r>
      <w:r w:rsidR="00A05A28">
        <w:rPr>
          <w:b w:val="0"/>
          <w:sz w:val="28"/>
          <w:szCs w:val="28"/>
        </w:rPr>
        <w:t xml:space="preserve"> 97-п</w:t>
      </w:r>
      <w:r w:rsidRPr="007C5AD4">
        <w:rPr>
          <w:b w:val="0"/>
          <w:sz w:val="28"/>
          <w:szCs w:val="28"/>
        </w:rPr>
        <w:t xml:space="preserve"> от </w:t>
      </w:r>
      <w:r w:rsidR="00A05A28">
        <w:rPr>
          <w:b w:val="0"/>
          <w:sz w:val="28"/>
          <w:szCs w:val="28"/>
        </w:rPr>
        <w:t xml:space="preserve">06 </w:t>
      </w:r>
      <w:r w:rsidR="00B73ED1" w:rsidRPr="007C5AD4">
        <w:rPr>
          <w:b w:val="0"/>
          <w:sz w:val="28"/>
          <w:szCs w:val="28"/>
        </w:rPr>
        <w:t xml:space="preserve"> </w:t>
      </w:r>
      <w:r w:rsidR="00A05A28">
        <w:rPr>
          <w:b w:val="0"/>
          <w:sz w:val="28"/>
          <w:szCs w:val="28"/>
        </w:rPr>
        <w:t>апреля</w:t>
      </w:r>
      <w:r w:rsidR="00B73ED1" w:rsidRPr="007C5AD4">
        <w:rPr>
          <w:b w:val="0"/>
          <w:sz w:val="28"/>
          <w:szCs w:val="28"/>
        </w:rPr>
        <w:t xml:space="preserve"> 202</w:t>
      </w:r>
      <w:r w:rsidR="00A05A28">
        <w:rPr>
          <w:b w:val="0"/>
          <w:sz w:val="28"/>
          <w:szCs w:val="28"/>
        </w:rPr>
        <w:t>6</w:t>
      </w:r>
      <w:r w:rsidRPr="007C5AD4">
        <w:rPr>
          <w:b w:val="0"/>
          <w:sz w:val="28"/>
          <w:szCs w:val="28"/>
        </w:rPr>
        <w:t xml:space="preserve"> года «</w:t>
      </w:r>
      <w:r w:rsidR="00B73ED1" w:rsidRPr="007C5AD4">
        <w:rPr>
          <w:b w:val="0"/>
          <w:bCs w:val="0"/>
          <w:sz w:val="28"/>
          <w:szCs w:val="28"/>
        </w:rPr>
        <w:t>О</w:t>
      </w:r>
      <w:r w:rsidR="00A05A28">
        <w:rPr>
          <w:b w:val="0"/>
          <w:bCs w:val="0"/>
          <w:sz w:val="28"/>
          <w:szCs w:val="28"/>
        </w:rPr>
        <w:t>б</w:t>
      </w:r>
      <w:r w:rsidR="00B73ED1" w:rsidRPr="007C5AD4">
        <w:rPr>
          <w:b w:val="0"/>
          <w:bCs w:val="0"/>
          <w:sz w:val="28"/>
          <w:szCs w:val="28"/>
        </w:rPr>
        <w:t xml:space="preserve"> </w:t>
      </w:r>
      <w:r w:rsidR="00A05A28">
        <w:rPr>
          <w:b w:val="0"/>
          <w:bCs w:val="0"/>
          <w:sz w:val="28"/>
          <w:szCs w:val="28"/>
        </w:rPr>
        <w:t>установлении на территории Хилокского муниципального округа особого противопожарного режима</w:t>
      </w:r>
      <w:r w:rsidR="00B73ED1" w:rsidRPr="007C5AD4">
        <w:rPr>
          <w:b w:val="0"/>
          <w:bCs w:val="0"/>
          <w:sz w:val="28"/>
          <w:szCs w:val="28"/>
        </w:rPr>
        <w:t xml:space="preserve">» </w:t>
      </w:r>
      <w:r w:rsidRPr="007C5AD4">
        <w:rPr>
          <w:b w:val="0"/>
          <w:sz w:val="28"/>
          <w:szCs w:val="28"/>
        </w:rPr>
        <w:t>считать утратившим силу.</w:t>
      </w:r>
    </w:p>
    <w:p w14:paraId="5B96B3D2" w14:textId="77777777" w:rsidR="003914C8" w:rsidRPr="00B60615" w:rsidRDefault="00D26DF7" w:rsidP="000D0032">
      <w:pPr>
        <w:pStyle w:val="a7"/>
        <w:numPr>
          <w:ilvl w:val="0"/>
          <w:numId w:val="4"/>
        </w:numPr>
        <w:jc w:val="both"/>
        <w:rPr>
          <w:b w:val="0"/>
        </w:rPr>
      </w:pPr>
      <w:r w:rsidRPr="00D26DF7">
        <w:rPr>
          <w:b w:val="0"/>
          <w:sz w:val="28"/>
          <w:szCs w:val="28"/>
        </w:rPr>
        <w:t xml:space="preserve">Настоящее постановление вступает в силу </w:t>
      </w:r>
      <w:r w:rsidR="004067BB">
        <w:rPr>
          <w:b w:val="0"/>
          <w:sz w:val="28"/>
          <w:szCs w:val="28"/>
        </w:rPr>
        <w:t xml:space="preserve">на следующий день с момента </w:t>
      </w:r>
      <w:r w:rsidRPr="00D26DF7">
        <w:rPr>
          <w:b w:val="0"/>
          <w:sz w:val="28"/>
          <w:szCs w:val="28"/>
        </w:rPr>
        <w:t xml:space="preserve"> его опубликования.</w:t>
      </w:r>
    </w:p>
    <w:p w14:paraId="1C221EEE" w14:textId="302FC597" w:rsidR="00B60615" w:rsidRPr="00B60615" w:rsidRDefault="00B60615" w:rsidP="000D0032">
      <w:pPr>
        <w:pStyle w:val="a7"/>
        <w:numPr>
          <w:ilvl w:val="0"/>
          <w:numId w:val="4"/>
        </w:numPr>
        <w:jc w:val="both"/>
        <w:rPr>
          <w:b w:val="0"/>
          <w:sz w:val="28"/>
          <w:szCs w:val="28"/>
        </w:rPr>
      </w:pPr>
      <w:r w:rsidRPr="00B60615">
        <w:rPr>
          <w:b w:val="0"/>
          <w:sz w:val="28"/>
          <w:szCs w:val="28"/>
        </w:rPr>
        <w:t>Настоящее постановление опубликовать в сетевом издании Хилокского муниципального округа (https://хилокский.рф), а также разместить на официальном сайте Хилокского муниципального округа в информационно-телекоммуникационной сети «Интернет» (https://hiloksky.75.ru)</w:t>
      </w:r>
    </w:p>
    <w:p w14:paraId="3F7D5695" w14:textId="77777777" w:rsidR="00C46F92" w:rsidRPr="00D26DF7" w:rsidRDefault="00C46F92" w:rsidP="000D0032">
      <w:pPr>
        <w:pStyle w:val="a7"/>
        <w:numPr>
          <w:ilvl w:val="0"/>
          <w:numId w:val="4"/>
        </w:numPr>
        <w:jc w:val="both"/>
        <w:rPr>
          <w:b w:val="0"/>
        </w:rPr>
      </w:pPr>
      <w:r>
        <w:rPr>
          <w:b w:val="0"/>
          <w:sz w:val="28"/>
          <w:szCs w:val="28"/>
        </w:rPr>
        <w:t>Контроль за исполнением данного постановления оставляю за собой.</w:t>
      </w:r>
    </w:p>
    <w:p w14:paraId="466F5D0F" w14:textId="77777777" w:rsidR="00D26DF7" w:rsidRPr="00D26DF7" w:rsidRDefault="00D26DF7" w:rsidP="000D0032">
      <w:pPr>
        <w:pStyle w:val="a7"/>
        <w:rPr>
          <w:b w:val="0"/>
        </w:rPr>
      </w:pPr>
    </w:p>
    <w:p w14:paraId="3951D481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4FC9BF18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09B4D1BD" w14:textId="77777777" w:rsidR="00D26DF7" w:rsidRDefault="00D26DF7" w:rsidP="00D26DF7">
      <w:pPr>
        <w:spacing w:line="276" w:lineRule="auto"/>
        <w:jc w:val="both"/>
        <w:rPr>
          <w:b w:val="0"/>
        </w:rPr>
      </w:pPr>
    </w:p>
    <w:p w14:paraId="117FED59" w14:textId="77777777" w:rsidR="00BA1D3D" w:rsidRP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Временно</w:t>
      </w:r>
    </w:p>
    <w:p w14:paraId="73C125CD" w14:textId="77777777" w:rsidR="00BA1D3D" w:rsidRP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исполняющий полномочия</w:t>
      </w:r>
    </w:p>
    <w:p w14:paraId="64B3E97E" w14:textId="77777777" w:rsidR="00BA1D3D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>главы муниципального</w:t>
      </w:r>
    </w:p>
    <w:p w14:paraId="1F24B4BB" w14:textId="536E911F" w:rsidR="00D26DF7" w:rsidRPr="004A4404" w:rsidRDefault="00BA1D3D" w:rsidP="00BA1D3D">
      <w:pPr>
        <w:spacing w:line="276" w:lineRule="auto"/>
        <w:rPr>
          <w:b w:val="0"/>
          <w:sz w:val="28"/>
          <w:szCs w:val="28"/>
        </w:rPr>
      </w:pPr>
      <w:r w:rsidRPr="00BA1D3D">
        <w:rPr>
          <w:b w:val="0"/>
          <w:sz w:val="28"/>
          <w:szCs w:val="28"/>
        </w:rPr>
        <w:t xml:space="preserve"> района «Хилокский  район»</w:t>
      </w:r>
      <w:r>
        <w:rPr>
          <w:b w:val="0"/>
          <w:sz w:val="28"/>
          <w:szCs w:val="28"/>
        </w:rPr>
        <w:t xml:space="preserve">                                              А.Н. Ермолаев</w:t>
      </w:r>
    </w:p>
    <w:sectPr w:rsidR="00D26DF7" w:rsidRPr="004A4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B53"/>
    <w:multiLevelType w:val="hybridMultilevel"/>
    <w:tmpl w:val="05E8D0C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3F47558"/>
    <w:multiLevelType w:val="hybridMultilevel"/>
    <w:tmpl w:val="3F9EDF20"/>
    <w:lvl w:ilvl="0" w:tplc="74A8EB2C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64F422B5"/>
    <w:multiLevelType w:val="hybridMultilevel"/>
    <w:tmpl w:val="85AEDB1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F38DF"/>
    <w:multiLevelType w:val="hybridMultilevel"/>
    <w:tmpl w:val="750AA4FA"/>
    <w:lvl w:ilvl="0" w:tplc="74A8EB2C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19307910">
    <w:abstractNumId w:val="3"/>
  </w:num>
  <w:num w:numId="2" w16cid:durableId="295840085">
    <w:abstractNumId w:val="0"/>
  </w:num>
  <w:num w:numId="3" w16cid:durableId="1740401819">
    <w:abstractNumId w:val="1"/>
  </w:num>
  <w:num w:numId="4" w16cid:durableId="182597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D"/>
    <w:rsid w:val="0003028D"/>
    <w:rsid w:val="000442ED"/>
    <w:rsid w:val="000D0032"/>
    <w:rsid w:val="00183022"/>
    <w:rsid w:val="001A071B"/>
    <w:rsid w:val="001B698E"/>
    <w:rsid w:val="0030265E"/>
    <w:rsid w:val="00341C30"/>
    <w:rsid w:val="003914C8"/>
    <w:rsid w:val="00397178"/>
    <w:rsid w:val="004067BB"/>
    <w:rsid w:val="00457411"/>
    <w:rsid w:val="00477DFD"/>
    <w:rsid w:val="00507F56"/>
    <w:rsid w:val="00661DE6"/>
    <w:rsid w:val="006A462D"/>
    <w:rsid w:val="006C1CE5"/>
    <w:rsid w:val="007060EF"/>
    <w:rsid w:val="00785B89"/>
    <w:rsid w:val="007C5AD4"/>
    <w:rsid w:val="007C733C"/>
    <w:rsid w:val="00844A5B"/>
    <w:rsid w:val="008D2E2E"/>
    <w:rsid w:val="009D3634"/>
    <w:rsid w:val="009E2B6D"/>
    <w:rsid w:val="00A05A28"/>
    <w:rsid w:val="00A430EF"/>
    <w:rsid w:val="00B177D9"/>
    <w:rsid w:val="00B60615"/>
    <w:rsid w:val="00B73ED1"/>
    <w:rsid w:val="00BA1D3D"/>
    <w:rsid w:val="00C46F92"/>
    <w:rsid w:val="00C7502D"/>
    <w:rsid w:val="00CA66B2"/>
    <w:rsid w:val="00CB740C"/>
    <w:rsid w:val="00D26DF7"/>
    <w:rsid w:val="00D3634B"/>
    <w:rsid w:val="00DD79A3"/>
    <w:rsid w:val="00DE5172"/>
    <w:rsid w:val="00EB31E2"/>
    <w:rsid w:val="00F5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0ECC"/>
  <w15:docId w15:val="{502C3778-8023-4C1C-B40F-91CDC525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4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3914C8"/>
    <w:pPr>
      <w:widowControl/>
      <w:autoSpaceDE/>
      <w:autoSpaceDN/>
      <w:adjustRightInd/>
      <w:spacing w:after="120"/>
    </w:pPr>
    <w:rPr>
      <w:b w:val="0"/>
      <w:bCs w:val="0"/>
    </w:rPr>
  </w:style>
  <w:style w:type="character" w:customStyle="1" w:styleId="a4">
    <w:name w:val="Основной текст Знак"/>
    <w:basedOn w:val="a0"/>
    <w:link w:val="a3"/>
    <w:uiPriority w:val="99"/>
    <w:rsid w:val="003914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14C8"/>
    <w:pPr>
      <w:widowControl/>
      <w:autoSpaceDE/>
      <w:autoSpaceDN/>
      <w:adjustRightInd/>
      <w:jc w:val="center"/>
    </w:pPr>
    <w:rPr>
      <w:b w:val="0"/>
      <w:bCs w:val="0"/>
      <w:sz w:val="28"/>
      <w:szCs w:val="24"/>
    </w:rPr>
  </w:style>
  <w:style w:type="character" w:customStyle="1" w:styleId="a6">
    <w:name w:val="Заголовок Знак"/>
    <w:basedOn w:val="a0"/>
    <w:link w:val="a5"/>
    <w:rsid w:val="003914C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91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Алеев</dc:creator>
  <cp:lastModifiedBy>spez</cp:lastModifiedBy>
  <cp:revision>6</cp:revision>
  <cp:lastPrinted>2025-11-07T02:39:00Z</cp:lastPrinted>
  <dcterms:created xsi:type="dcterms:W3CDTF">2026-06-11T05:00:00Z</dcterms:created>
  <dcterms:modified xsi:type="dcterms:W3CDTF">2026-06-11T05:27:00Z</dcterms:modified>
</cp:coreProperties>
</file>