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1E5" w:rsidRDefault="004611E5" w:rsidP="004611E5">
      <w:pPr>
        <w:tabs>
          <w:tab w:val="left" w:pos="8280"/>
        </w:tabs>
        <w:ind w:right="367"/>
        <w:jc w:val="center"/>
        <w:rPr>
          <w:b/>
        </w:rPr>
      </w:pPr>
    </w:p>
    <w:p w:rsidR="00993BAF" w:rsidRPr="00993BAF" w:rsidRDefault="00993BAF" w:rsidP="00993BAF">
      <w:pPr>
        <w:widowControl w:val="0"/>
        <w:ind w:firstLine="0"/>
        <w:jc w:val="center"/>
        <w:rPr>
          <w:rFonts w:eastAsia="Arial Unicode MS"/>
          <w:color w:val="000000"/>
          <w:sz w:val="24"/>
          <w:lang w:eastAsia="ru-RU" w:bidi="ru-RU"/>
        </w:rPr>
      </w:pPr>
      <w:r w:rsidRPr="00993BAF">
        <w:rPr>
          <w:rFonts w:eastAsia="Arial Unicode MS"/>
          <w:color w:val="000000"/>
          <w:sz w:val="24"/>
          <w:lang w:eastAsia="ru-RU" w:bidi="ru-RU"/>
        </w:rPr>
        <w:t>ЛИСТ СОГЛАСОВАНИЯ</w:t>
      </w:r>
    </w:p>
    <w:p w:rsidR="00993BAF" w:rsidRPr="00993BAF" w:rsidRDefault="00993BAF" w:rsidP="00993BAF">
      <w:pPr>
        <w:widowControl w:val="0"/>
        <w:ind w:firstLine="0"/>
        <w:jc w:val="center"/>
        <w:rPr>
          <w:rFonts w:eastAsia="Arial Unicode MS"/>
          <w:color w:val="000000"/>
          <w:sz w:val="24"/>
          <w:szCs w:val="24"/>
          <w:lang w:eastAsia="ru-RU" w:bidi="ru-RU"/>
        </w:rPr>
      </w:pPr>
      <w:r w:rsidRPr="00993BAF">
        <w:rPr>
          <w:rFonts w:eastAsia="Arial Unicode MS"/>
          <w:color w:val="000000"/>
          <w:sz w:val="24"/>
          <w:szCs w:val="24"/>
          <w:lang w:eastAsia="ru-RU" w:bidi="ru-RU"/>
        </w:rPr>
        <w:t xml:space="preserve">проекта правового акта </w:t>
      </w:r>
    </w:p>
    <w:p w:rsidR="00993BAF" w:rsidRPr="00993BAF" w:rsidRDefault="00993BAF" w:rsidP="00993BAF">
      <w:pPr>
        <w:widowControl w:val="0"/>
        <w:ind w:firstLine="0"/>
        <w:jc w:val="center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993BAF" w:rsidRPr="00993BAF" w:rsidRDefault="00993BAF" w:rsidP="00993BAF">
      <w:pPr>
        <w:widowControl w:val="0"/>
        <w:ind w:firstLine="0"/>
        <w:jc w:val="center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993BAF" w:rsidRPr="00993BAF" w:rsidRDefault="00993BAF" w:rsidP="00993BAF">
      <w:pPr>
        <w:widowControl w:val="0"/>
        <w:ind w:firstLine="0"/>
        <w:rPr>
          <w:rFonts w:eastAsia="Arial Unicode MS"/>
          <w:color w:val="000000"/>
          <w:sz w:val="24"/>
          <w:szCs w:val="24"/>
          <w:lang w:eastAsia="ru-RU" w:bidi="ru-RU"/>
        </w:rPr>
      </w:pPr>
      <w:r w:rsidRPr="00993BAF">
        <w:rPr>
          <w:rFonts w:eastAsia="Arial Unicode MS"/>
          <w:color w:val="000000"/>
          <w:sz w:val="24"/>
          <w:szCs w:val="24"/>
          <w:lang w:eastAsia="ru-RU" w:bidi="ru-RU"/>
        </w:rPr>
        <w:t xml:space="preserve">Вид акта: </w:t>
      </w:r>
      <w:r w:rsidRPr="00993BAF">
        <w:rPr>
          <w:rFonts w:eastAsia="Arial Unicode MS"/>
          <w:color w:val="000000"/>
          <w:sz w:val="24"/>
          <w:szCs w:val="24"/>
          <w:u w:val="single"/>
          <w:lang w:eastAsia="ru-RU" w:bidi="ru-RU"/>
        </w:rPr>
        <w:t>Постановление  Хилокского муниципального округа</w:t>
      </w:r>
    </w:p>
    <w:p w:rsidR="00993BAF" w:rsidRPr="00993BAF" w:rsidRDefault="00993BAF" w:rsidP="00993BAF">
      <w:pPr>
        <w:widowControl w:val="0"/>
        <w:ind w:firstLine="0"/>
        <w:jc w:val="center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993BAF" w:rsidRPr="00993BAF" w:rsidRDefault="00993BAF" w:rsidP="00FC0E38">
      <w:pPr>
        <w:widowControl w:val="0"/>
        <w:ind w:firstLine="0"/>
        <w:jc w:val="both"/>
        <w:rPr>
          <w:rFonts w:eastAsia="Arial Unicode MS"/>
          <w:color w:val="000000"/>
          <w:sz w:val="24"/>
          <w:szCs w:val="24"/>
          <w:u w:val="single"/>
          <w:lang w:eastAsia="ru-RU" w:bidi="ru-RU"/>
        </w:rPr>
      </w:pPr>
      <w:r w:rsidRPr="00993BAF">
        <w:rPr>
          <w:rFonts w:eastAsia="Arial Unicode MS"/>
          <w:color w:val="000000"/>
          <w:szCs w:val="24"/>
          <w:lang w:eastAsia="ru-RU" w:bidi="ru-RU"/>
        </w:rPr>
        <w:t>Заголовок:</w:t>
      </w:r>
      <w:r w:rsidRPr="00993BAF">
        <w:rPr>
          <w:rFonts w:eastAsia="Arial Unicode MS"/>
          <w:color w:val="000000"/>
          <w:sz w:val="24"/>
          <w:szCs w:val="24"/>
          <w:lang w:eastAsia="ru-RU" w:bidi="ru-RU"/>
        </w:rPr>
        <w:t xml:space="preserve"> </w:t>
      </w:r>
      <w:r w:rsidR="00FC0E38">
        <w:rPr>
          <w:rFonts w:eastAsia="Arial Unicode MS"/>
          <w:bCs/>
          <w:color w:val="000000"/>
          <w:sz w:val="24"/>
          <w:szCs w:val="24"/>
          <w:u w:val="single"/>
          <w:lang w:eastAsia="ru-RU" w:bidi="ru-RU"/>
        </w:rPr>
        <w:t xml:space="preserve">О внесении изменений </w:t>
      </w:r>
    </w:p>
    <w:p w:rsidR="00993BAF" w:rsidRPr="00993BAF" w:rsidRDefault="00993BAF" w:rsidP="00993BAF">
      <w:pPr>
        <w:widowControl w:val="0"/>
        <w:ind w:firstLine="0"/>
        <w:jc w:val="center"/>
        <w:rPr>
          <w:rFonts w:eastAsia="Arial Unicode MS"/>
          <w:color w:val="000000"/>
          <w:sz w:val="24"/>
          <w:lang w:eastAsia="ru-RU" w:bidi="ru-RU"/>
        </w:rPr>
      </w:pPr>
      <w:r w:rsidRPr="00993BAF">
        <w:rPr>
          <w:rFonts w:eastAsia="Arial Unicode MS"/>
          <w:color w:val="000000"/>
          <w:sz w:val="24"/>
          <w:lang w:eastAsia="ru-RU" w:bidi="ru-RU"/>
        </w:rPr>
        <w:t>ЗАВИЗИРОВАЛИ</w:t>
      </w:r>
    </w:p>
    <w:p w:rsidR="00993BAF" w:rsidRPr="00993BAF" w:rsidRDefault="00993BAF" w:rsidP="00993BAF">
      <w:pPr>
        <w:widowControl w:val="0"/>
        <w:ind w:firstLine="0"/>
        <w:rPr>
          <w:rFonts w:eastAsia="Arial Unicode MS"/>
          <w:color w:val="000000"/>
          <w:sz w:val="24"/>
          <w:szCs w:val="24"/>
          <w:lang w:eastAsia="ru-RU" w:bidi="ru-RU"/>
        </w:rPr>
      </w:pPr>
    </w:p>
    <w:tbl>
      <w:tblPr>
        <w:tblW w:w="965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1"/>
        <w:gridCol w:w="1560"/>
        <w:gridCol w:w="1558"/>
        <w:gridCol w:w="1563"/>
        <w:gridCol w:w="1559"/>
      </w:tblGrid>
      <w:tr w:rsidR="00993BAF" w:rsidRPr="00993BAF" w:rsidTr="00DE0E71">
        <w:trPr>
          <w:trHeight w:val="1076"/>
        </w:trPr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AF" w:rsidRPr="00993BAF" w:rsidRDefault="00993BAF" w:rsidP="00993BAF">
            <w:pPr>
              <w:widowControl w:val="0"/>
              <w:ind w:left="9" w:firstLine="0"/>
              <w:rPr>
                <w:rFonts w:eastAsia="Arial Unicode MS" w:cs="Arial Unicode MS"/>
                <w:color w:val="000000"/>
                <w:sz w:val="24"/>
                <w:lang w:eastAsia="ru-RU" w:bidi="ru-RU"/>
              </w:rPr>
            </w:pPr>
          </w:p>
          <w:p w:rsidR="00993BAF" w:rsidRPr="00993BAF" w:rsidRDefault="00993BAF" w:rsidP="00993BAF">
            <w:pPr>
              <w:widowControl w:val="0"/>
              <w:ind w:left="9" w:firstLine="0"/>
              <w:jc w:val="center"/>
              <w:rPr>
                <w:rFonts w:eastAsia="Arial Unicode MS" w:cs="Arial Unicode MS"/>
                <w:color w:val="000000"/>
                <w:sz w:val="24"/>
                <w:lang w:eastAsia="ru-RU" w:bidi="ru-RU"/>
              </w:rPr>
            </w:pPr>
            <w:r w:rsidRPr="00993BAF">
              <w:rPr>
                <w:rFonts w:eastAsia="Arial Unicode MS" w:cs="Arial Unicode MS"/>
                <w:color w:val="000000"/>
                <w:sz w:val="24"/>
                <w:lang w:eastAsia="ru-RU" w:bidi="ru-RU"/>
              </w:rPr>
              <w:t>Должность и расшифровка фамилии лица, согласующего проект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AF" w:rsidRPr="00993BAF" w:rsidRDefault="00993BAF" w:rsidP="00993BAF">
            <w:pPr>
              <w:widowControl w:val="0"/>
              <w:ind w:firstLine="0"/>
              <w:jc w:val="center"/>
              <w:rPr>
                <w:rFonts w:eastAsia="Arial Unicode MS" w:cs="Arial Unicode MS"/>
                <w:color w:val="000000"/>
                <w:sz w:val="24"/>
                <w:lang w:eastAsia="ru-RU" w:bidi="ru-RU"/>
              </w:rPr>
            </w:pPr>
            <w:r w:rsidRPr="00993BAF">
              <w:rPr>
                <w:rFonts w:eastAsia="Arial Unicode MS" w:cs="Arial Unicode MS"/>
                <w:color w:val="000000"/>
                <w:sz w:val="24"/>
                <w:lang w:eastAsia="ru-RU" w:bidi="ru-RU"/>
              </w:rPr>
              <w:t>Сроки согласования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AF" w:rsidRPr="00993BAF" w:rsidRDefault="00993BAF" w:rsidP="00993BAF">
            <w:pPr>
              <w:widowControl w:val="0"/>
              <w:ind w:firstLine="0"/>
              <w:rPr>
                <w:rFonts w:eastAsia="Arial Unicode MS" w:cs="Arial Unicode MS"/>
                <w:color w:val="000000"/>
                <w:sz w:val="24"/>
                <w:lang w:eastAsia="ru-RU" w:bidi="ru-RU"/>
              </w:rPr>
            </w:pPr>
          </w:p>
          <w:p w:rsidR="00993BAF" w:rsidRPr="00993BAF" w:rsidRDefault="00993BAF" w:rsidP="00993BAF">
            <w:pPr>
              <w:widowControl w:val="0"/>
              <w:ind w:firstLine="0"/>
              <w:jc w:val="center"/>
              <w:rPr>
                <w:rFonts w:eastAsia="Arial Unicode MS" w:cs="Arial Unicode MS"/>
                <w:color w:val="000000"/>
                <w:sz w:val="24"/>
                <w:lang w:eastAsia="ru-RU" w:bidi="ru-RU"/>
              </w:rPr>
            </w:pPr>
            <w:r w:rsidRPr="00993BAF">
              <w:rPr>
                <w:rFonts w:eastAsia="Arial Unicode MS" w:cs="Arial Unicode MS"/>
                <w:color w:val="000000"/>
                <w:sz w:val="24"/>
                <w:lang w:eastAsia="ru-RU" w:bidi="ru-RU"/>
              </w:rPr>
              <w:t>Личная подпись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BAF" w:rsidRPr="00993BAF" w:rsidRDefault="00993BAF" w:rsidP="00993BAF">
            <w:pPr>
              <w:widowControl w:val="0"/>
              <w:ind w:firstLine="0"/>
              <w:rPr>
                <w:rFonts w:eastAsia="Arial Unicode MS" w:cs="Arial Unicode MS"/>
                <w:color w:val="000000"/>
                <w:sz w:val="24"/>
                <w:lang w:eastAsia="ru-RU" w:bidi="ru-RU"/>
              </w:rPr>
            </w:pPr>
          </w:p>
          <w:p w:rsidR="00993BAF" w:rsidRPr="00993BAF" w:rsidRDefault="00993BAF" w:rsidP="00993BAF">
            <w:pPr>
              <w:widowControl w:val="0"/>
              <w:ind w:firstLine="0"/>
              <w:jc w:val="center"/>
              <w:rPr>
                <w:rFonts w:eastAsia="Arial Unicode MS" w:cs="Arial Unicode MS"/>
                <w:color w:val="000000"/>
                <w:sz w:val="24"/>
                <w:lang w:eastAsia="ru-RU" w:bidi="ru-RU"/>
              </w:rPr>
            </w:pPr>
            <w:r w:rsidRPr="00993BAF">
              <w:rPr>
                <w:rFonts w:eastAsia="Arial Unicode MS" w:cs="Arial Unicode MS"/>
                <w:color w:val="000000"/>
                <w:sz w:val="24"/>
                <w:lang w:eastAsia="ru-RU" w:bidi="ru-RU"/>
              </w:rPr>
              <w:t>примечание</w:t>
            </w:r>
          </w:p>
        </w:tc>
      </w:tr>
      <w:tr w:rsidR="00993BAF" w:rsidRPr="00993BAF" w:rsidTr="00DE0E71">
        <w:trPr>
          <w:trHeight w:val="695"/>
        </w:trPr>
        <w:tc>
          <w:tcPr>
            <w:tcW w:w="3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BAF" w:rsidRPr="00993BAF" w:rsidRDefault="00993BAF" w:rsidP="00993BAF">
            <w:pPr>
              <w:widowControl w:val="0"/>
              <w:ind w:firstLine="0"/>
              <w:rPr>
                <w:rFonts w:eastAsia="Arial Unicode MS" w:cs="Arial Unicode MS"/>
                <w:color w:val="000000"/>
                <w:sz w:val="24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BAF" w:rsidRPr="00993BAF" w:rsidRDefault="00993BAF" w:rsidP="00993BAF">
            <w:pPr>
              <w:widowControl w:val="0"/>
              <w:ind w:left="9" w:firstLine="0"/>
              <w:jc w:val="center"/>
              <w:rPr>
                <w:rFonts w:eastAsia="Arial Unicode MS" w:cs="Arial Unicode MS"/>
                <w:color w:val="000000"/>
                <w:sz w:val="24"/>
                <w:lang w:eastAsia="ru-RU" w:bidi="ru-RU"/>
              </w:rPr>
            </w:pPr>
            <w:r w:rsidRPr="00993BAF">
              <w:rPr>
                <w:rFonts w:eastAsia="Arial Unicode MS" w:cs="Arial Unicode MS"/>
                <w:color w:val="000000"/>
                <w:sz w:val="24"/>
                <w:lang w:eastAsia="ru-RU" w:bidi="ru-RU"/>
              </w:rPr>
              <w:t>Дата сдачи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BAF" w:rsidRPr="00993BAF" w:rsidRDefault="00993BAF" w:rsidP="00993BAF">
            <w:pPr>
              <w:widowControl w:val="0"/>
              <w:ind w:left="9" w:firstLine="0"/>
              <w:jc w:val="center"/>
              <w:rPr>
                <w:rFonts w:eastAsia="Arial Unicode MS" w:cs="Arial Unicode MS"/>
                <w:color w:val="000000"/>
                <w:sz w:val="24"/>
                <w:lang w:eastAsia="ru-RU" w:bidi="ru-RU"/>
              </w:rPr>
            </w:pPr>
            <w:r w:rsidRPr="00993BAF">
              <w:rPr>
                <w:rFonts w:eastAsia="Arial Unicode MS" w:cs="Arial Unicode MS"/>
                <w:color w:val="000000"/>
                <w:sz w:val="24"/>
                <w:lang w:eastAsia="ru-RU" w:bidi="ru-RU"/>
              </w:rPr>
              <w:t>Дата получения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BAF" w:rsidRPr="00993BAF" w:rsidRDefault="00993BAF" w:rsidP="00993BAF">
            <w:pPr>
              <w:widowControl w:val="0"/>
              <w:ind w:firstLine="0"/>
              <w:rPr>
                <w:rFonts w:eastAsia="Arial Unicode MS" w:cs="Arial Unicode MS"/>
                <w:color w:val="000000"/>
                <w:sz w:val="24"/>
                <w:lang w:eastAsia="ru-RU" w:bidi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3BAF" w:rsidRPr="00993BAF" w:rsidRDefault="00993BAF" w:rsidP="00993BAF">
            <w:pPr>
              <w:widowControl w:val="0"/>
              <w:ind w:firstLine="0"/>
              <w:rPr>
                <w:rFonts w:eastAsia="Arial Unicode MS" w:cs="Arial Unicode MS"/>
                <w:color w:val="000000"/>
                <w:sz w:val="24"/>
                <w:lang w:eastAsia="ru-RU" w:bidi="ru-RU"/>
              </w:rPr>
            </w:pPr>
          </w:p>
        </w:tc>
      </w:tr>
      <w:tr w:rsidR="00546FE3" w:rsidRPr="00546FE3" w:rsidTr="000740F6">
        <w:trPr>
          <w:trHeight w:val="364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E3" w:rsidRPr="00546FE3" w:rsidRDefault="00546FE3" w:rsidP="006916D7">
            <w:pPr>
              <w:rPr>
                <w:sz w:val="24"/>
                <w:szCs w:val="24"/>
              </w:rPr>
            </w:pPr>
            <w:r w:rsidRPr="00546FE3">
              <w:rPr>
                <w:sz w:val="24"/>
                <w:szCs w:val="24"/>
              </w:rPr>
              <w:t xml:space="preserve">Начальник  общего отдела И.А. </w:t>
            </w:r>
            <w:proofErr w:type="spellStart"/>
            <w:r w:rsidRPr="00546FE3">
              <w:rPr>
                <w:sz w:val="24"/>
                <w:szCs w:val="24"/>
              </w:rPr>
              <w:t>Гусарова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E3" w:rsidRPr="00546FE3" w:rsidRDefault="00546FE3" w:rsidP="00993BAF">
            <w:pPr>
              <w:widowControl w:val="0"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546FE3"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  <w:t>___.___.26 г.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E3" w:rsidRPr="00546FE3" w:rsidRDefault="00546FE3" w:rsidP="00993BAF">
            <w:pPr>
              <w:widowControl w:val="0"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546FE3"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  <w:t>___.___.26 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E3" w:rsidRPr="00546FE3" w:rsidRDefault="00546FE3" w:rsidP="00993BAF">
            <w:pPr>
              <w:widowControl w:val="0"/>
              <w:ind w:firstLine="0"/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E3" w:rsidRPr="00546FE3" w:rsidRDefault="00546FE3" w:rsidP="00993BAF">
            <w:pPr>
              <w:widowControl w:val="0"/>
              <w:ind w:firstLine="0"/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46FE3" w:rsidRPr="00546FE3" w:rsidTr="000740F6">
        <w:trPr>
          <w:trHeight w:val="364"/>
        </w:trPr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E3" w:rsidRPr="00546FE3" w:rsidRDefault="00FC0E38" w:rsidP="00FC0E3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Отдел </w:t>
            </w:r>
            <w:r w:rsidR="00546FE3" w:rsidRPr="00546FE3">
              <w:rPr>
                <w:sz w:val="24"/>
                <w:szCs w:val="24"/>
              </w:rPr>
              <w:t xml:space="preserve"> правового и контрактного обеспечения администрации Хилокского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E3" w:rsidRPr="00546FE3" w:rsidRDefault="00546FE3" w:rsidP="00C1578F">
            <w:pPr>
              <w:widowControl w:val="0"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546FE3"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  <w:t>___.___.26 г.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6FE3" w:rsidRPr="00546FE3" w:rsidRDefault="00546FE3" w:rsidP="00C1578F">
            <w:pPr>
              <w:widowControl w:val="0"/>
              <w:ind w:firstLine="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546FE3"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  <w:t>___.___.26 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E3" w:rsidRPr="00546FE3" w:rsidRDefault="00546FE3" w:rsidP="00993BAF">
            <w:pPr>
              <w:widowControl w:val="0"/>
              <w:ind w:firstLine="0"/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E3" w:rsidRPr="00546FE3" w:rsidRDefault="00546FE3" w:rsidP="00993BAF">
            <w:pPr>
              <w:widowControl w:val="0"/>
              <w:ind w:firstLine="0"/>
              <w:rPr>
                <w:rFonts w:eastAsia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993BAF" w:rsidRPr="00993BAF" w:rsidRDefault="00993BAF" w:rsidP="00993BAF">
      <w:pPr>
        <w:widowControl w:val="0"/>
        <w:ind w:firstLine="0"/>
        <w:rPr>
          <w:rFonts w:eastAsia="Arial Unicode MS"/>
          <w:color w:val="000000"/>
          <w:sz w:val="24"/>
          <w:szCs w:val="24"/>
          <w:lang w:eastAsia="ru-RU" w:bidi="ru-RU"/>
        </w:rPr>
      </w:pPr>
    </w:p>
    <w:p w:rsidR="00993BAF" w:rsidRPr="00546FE3" w:rsidRDefault="00993BAF" w:rsidP="00993BAF">
      <w:pPr>
        <w:widowControl w:val="0"/>
        <w:ind w:firstLine="0"/>
        <w:rPr>
          <w:rFonts w:eastAsia="Arial Unicode MS"/>
          <w:color w:val="000000" w:themeColor="text1"/>
          <w:sz w:val="24"/>
          <w:lang w:eastAsia="ru-RU" w:bidi="ru-RU"/>
        </w:rPr>
      </w:pPr>
      <w:r w:rsidRPr="00993BAF">
        <w:rPr>
          <w:rFonts w:eastAsia="Arial Unicode MS"/>
          <w:color w:val="000000"/>
          <w:sz w:val="24"/>
          <w:lang w:eastAsia="ru-RU" w:bidi="ru-RU"/>
        </w:rPr>
        <w:t xml:space="preserve">Данные об исполнителе: </w:t>
      </w:r>
      <w:r w:rsidR="00A34768">
        <w:rPr>
          <w:rFonts w:eastAsia="Arial Unicode MS"/>
          <w:color w:val="000000"/>
          <w:sz w:val="24"/>
          <w:u w:val="single"/>
          <w:lang w:eastAsia="ru-RU" w:bidi="ru-RU"/>
        </w:rPr>
        <w:t>Казанцева Марина Сергеевна</w:t>
      </w:r>
      <w:r w:rsidR="002C1E20">
        <w:rPr>
          <w:rFonts w:eastAsia="Arial Unicode MS"/>
          <w:color w:val="000000"/>
          <w:sz w:val="24"/>
          <w:u w:val="single"/>
          <w:lang w:eastAsia="ru-RU" w:bidi="ru-RU"/>
        </w:rPr>
        <w:t xml:space="preserve"> - </w:t>
      </w:r>
      <w:r w:rsidR="00546FE3" w:rsidRPr="00546FE3">
        <w:rPr>
          <w:rFonts w:eastAsia="Arial Unicode MS"/>
          <w:color w:val="000000" w:themeColor="text1"/>
          <w:sz w:val="24"/>
          <w:u w:val="single"/>
          <w:lang w:eastAsia="ru-RU" w:bidi="ru-RU"/>
        </w:rPr>
        <w:t>к</w:t>
      </w:r>
      <w:r w:rsidRPr="00546FE3">
        <w:rPr>
          <w:rFonts w:eastAsia="Arial Unicode MS"/>
          <w:color w:val="000000" w:themeColor="text1"/>
          <w:sz w:val="24"/>
          <w:u w:val="single"/>
          <w:lang w:eastAsia="ru-RU" w:bidi="ru-RU"/>
        </w:rPr>
        <w:t xml:space="preserve">онсультант </w:t>
      </w:r>
      <w:r w:rsidR="00CA2C10" w:rsidRPr="00546FE3">
        <w:rPr>
          <w:rFonts w:eastAsia="Arial Unicode MS"/>
          <w:color w:val="000000" w:themeColor="text1"/>
          <w:sz w:val="24"/>
          <w:u w:val="single"/>
          <w:lang w:eastAsia="ru-RU" w:bidi="ru-RU"/>
        </w:rPr>
        <w:t>по организационной работе</w:t>
      </w:r>
    </w:p>
    <w:p w:rsidR="00993BAF" w:rsidRDefault="00993BAF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  <w:r w:rsidRPr="00993BAF">
        <w:rPr>
          <w:rFonts w:eastAsia="Arial Unicode MS"/>
          <w:color w:val="000000"/>
          <w:sz w:val="24"/>
          <w:lang w:eastAsia="ru-RU" w:bidi="ru-RU"/>
        </w:rPr>
        <w:t>Запись о соответствии бумажной копии магнитному носителю, личная подпись исполнителя: _________________________</w:t>
      </w:r>
      <w:r w:rsidR="00546FE3">
        <w:rPr>
          <w:rFonts w:eastAsia="Arial Unicode MS"/>
          <w:color w:val="000000"/>
          <w:sz w:val="24"/>
          <w:lang w:eastAsia="ru-RU" w:bidi="ru-RU"/>
        </w:rPr>
        <w:t>_______________________________</w:t>
      </w:r>
    </w:p>
    <w:p w:rsidR="00BE0CB3" w:rsidRDefault="00BE0CB3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FC0E38" w:rsidRDefault="00FC0E38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BE0CB3" w:rsidRPr="00B9619B" w:rsidRDefault="00BE0CB3" w:rsidP="00B9619B">
      <w:pPr>
        <w:widowControl w:val="0"/>
        <w:ind w:firstLine="0"/>
        <w:rPr>
          <w:rFonts w:eastAsia="Arial Unicode MS"/>
          <w:color w:val="000000"/>
          <w:sz w:val="24"/>
          <w:lang w:eastAsia="ru-RU" w:bidi="ru-RU"/>
        </w:rPr>
      </w:pPr>
    </w:p>
    <w:p w:rsidR="00D030CF" w:rsidRDefault="00D030CF" w:rsidP="00F03524">
      <w:pPr>
        <w:widowControl w:val="0"/>
        <w:ind w:firstLine="0"/>
        <w:jc w:val="center"/>
        <w:outlineLvl w:val="0"/>
        <w:rPr>
          <w:rFonts w:eastAsia="Times New Roman"/>
          <w:b/>
          <w:bCs/>
          <w:color w:val="000000"/>
          <w:lang w:eastAsia="ru-RU" w:bidi="ru-RU"/>
        </w:rPr>
      </w:pPr>
    </w:p>
    <w:p w:rsidR="00D030CF" w:rsidRDefault="00D030CF" w:rsidP="00F03524">
      <w:pPr>
        <w:widowControl w:val="0"/>
        <w:ind w:firstLine="0"/>
        <w:jc w:val="center"/>
        <w:outlineLvl w:val="0"/>
        <w:rPr>
          <w:rFonts w:eastAsia="Times New Roman"/>
          <w:b/>
          <w:bCs/>
          <w:color w:val="000000"/>
          <w:lang w:eastAsia="ru-RU" w:bidi="ru-RU"/>
        </w:rPr>
      </w:pPr>
    </w:p>
    <w:p w:rsidR="00D030CF" w:rsidRDefault="00D030CF" w:rsidP="00F03524">
      <w:pPr>
        <w:widowControl w:val="0"/>
        <w:ind w:firstLine="0"/>
        <w:jc w:val="center"/>
        <w:outlineLvl w:val="0"/>
        <w:rPr>
          <w:rFonts w:eastAsia="Times New Roman"/>
          <w:b/>
          <w:bCs/>
          <w:color w:val="000000"/>
          <w:lang w:eastAsia="ru-RU" w:bidi="ru-RU"/>
        </w:rPr>
      </w:pPr>
    </w:p>
    <w:p w:rsidR="00D030CF" w:rsidRDefault="00D030CF" w:rsidP="00F03524">
      <w:pPr>
        <w:widowControl w:val="0"/>
        <w:ind w:firstLine="0"/>
        <w:jc w:val="center"/>
        <w:outlineLvl w:val="0"/>
        <w:rPr>
          <w:rFonts w:eastAsia="Times New Roman"/>
          <w:b/>
          <w:bCs/>
          <w:color w:val="000000"/>
          <w:lang w:eastAsia="ru-RU" w:bidi="ru-RU"/>
        </w:rPr>
      </w:pPr>
    </w:p>
    <w:p w:rsidR="00D030CF" w:rsidRDefault="00D030CF" w:rsidP="00F03524">
      <w:pPr>
        <w:widowControl w:val="0"/>
        <w:ind w:firstLine="0"/>
        <w:jc w:val="center"/>
        <w:outlineLvl w:val="0"/>
        <w:rPr>
          <w:rFonts w:eastAsia="Times New Roman"/>
          <w:b/>
          <w:bCs/>
          <w:color w:val="000000"/>
          <w:lang w:eastAsia="ru-RU" w:bidi="ru-RU"/>
        </w:rPr>
      </w:pPr>
    </w:p>
    <w:p w:rsidR="00D030CF" w:rsidRDefault="00D030CF" w:rsidP="00F03524">
      <w:pPr>
        <w:widowControl w:val="0"/>
        <w:ind w:firstLine="0"/>
        <w:jc w:val="center"/>
        <w:outlineLvl w:val="0"/>
        <w:rPr>
          <w:rFonts w:eastAsia="Times New Roman"/>
          <w:b/>
          <w:bCs/>
          <w:color w:val="000000"/>
          <w:lang w:eastAsia="ru-RU" w:bidi="ru-RU"/>
        </w:rPr>
      </w:pPr>
    </w:p>
    <w:p w:rsidR="00D030CF" w:rsidRDefault="00D030CF" w:rsidP="00F03524">
      <w:pPr>
        <w:widowControl w:val="0"/>
        <w:ind w:firstLine="0"/>
        <w:jc w:val="center"/>
        <w:outlineLvl w:val="0"/>
        <w:rPr>
          <w:rFonts w:eastAsia="Times New Roman"/>
          <w:b/>
          <w:bCs/>
          <w:color w:val="000000"/>
          <w:lang w:eastAsia="ru-RU" w:bidi="ru-RU"/>
        </w:rPr>
      </w:pPr>
    </w:p>
    <w:p w:rsidR="00D030CF" w:rsidRDefault="00D030CF" w:rsidP="00F03524">
      <w:pPr>
        <w:widowControl w:val="0"/>
        <w:ind w:firstLine="0"/>
        <w:jc w:val="center"/>
        <w:outlineLvl w:val="0"/>
        <w:rPr>
          <w:rFonts w:eastAsia="Times New Roman"/>
          <w:b/>
          <w:bCs/>
          <w:color w:val="000000"/>
          <w:lang w:eastAsia="ru-RU" w:bidi="ru-RU"/>
        </w:rPr>
      </w:pPr>
    </w:p>
    <w:p w:rsidR="00F03524" w:rsidRPr="00F03524" w:rsidRDefault="00F03524" w:rsidP="00F03524">
      <w:pPr>
        <w:widowControl w:val="0"/>
        <w:ind w:firstLine="0"/>
        <w:jc w:val="center"/>
        <w:outlineLvl w:val="0"/>
        <w:rPr>
          <w:rFonts w:eastAsia="Times New Roman"/>
          <w:b/>
          <w:bCs/>
          <w:color w:val="000000"/>
          <w:lang w:eastAsia="ru-RU" w:bidi="ru-RU"/>
        </w:rPr>
      </w:pPr>
      <w:r w:rsidRPr="00F03524">
        <w:rPr>
          <w:rFonts w:eastAsia="Times New Roman"/>
          <w:b/>
          <w:bCs/>
          <w:color w:val="000000"/>
          <w:lang w:eastAsia="ru-RU" w:bidi="ru-RU"/>
        </w:rPr>
        <w:t>АДМИНИСТРАЦИЯ ХИЛОКСКОГО МУНИЦИПАЛЬНОГО ОКРУГА</w:t>
      </w:r>
    </w:p>
    <w:p w:rsidR="00F03524" w:rsidRPr="00F03524" w:rsidRDefault="00F03524" w:rsidP="00F03524">
      <w:pPr>
        <w:widowControl w:val="0"/>
        <w:ind w:firstLine="0"/>
        <w:outlineLvl w:val="0"/>
        <w:rPr>
          <w:rFonts w:eastAsia="Times New Roman"/>
          <w:b/>
          <w:bCs/>
          <w:color w:val="000000"/>
          <w:lang w:eastAsia="ru-RU" w:bidi="ru-RU"/>
        </w:rPr>
      </w:pPr>
    </w:p>
    <w:p w:rsidR="00F03524" w:rsidRPr="00F03524" w:rsidRDefault="00F03524" w:rsidP="00F03524">
      <w:pPr>
        <w:widowControl w:val="0"/>
        <w:ind w:firstLine="0"/>
        <w:jc w:val="center"/>
        <w:outlineLvl w:val="0"/>
        <w:rPr>
          <w:rFonts w:eastAsia="Times New Roman"/>
          <w:b/>
          <w:bCs/>
          <w:color w:val="000000"/>
          <w:lang w:eastAsia="ru-RU" w:bidi="ru-RU"/>
        </w:rPr>
      </w:pPr>
      <w:r w:rsidRPr="00F03524">
        <w:rPr>
          <w:rFonts w:eastAsia="Times New Roman"/>
          <w:b/>
          <w:bCs/>
          <w:color w:val="000000"/>
          <w:lang w:eastAsia="ru-RU" w:bidi="ru-RU"/>
        </w:rPr>
        <w:t>ПОСТАНОВЛЕНИЕ</w:t>
      </w:r>
    </w:p>
    <w:p w:rsidR="00F03524" w:rsidRPr="00F03524" w:rsidRDefault="00F03524" w:rsidP="00F03524">
      <w:pPr>
        <w:widowControl w:val="0"/>
        <w:ind w:firstLine="0"/>
        <w:jc w:val="center"/>
        <w:outlineLvl w:val="0"/>
        <w:rPr>
          <w:rFonts w:eastAsia="Times New Roman"/>
          <w:b/>
          <w:bCs/>
          <w:color w:val="000000"/>
          <w:lang w:eastAsia="ru-RU" w:bidi="ru-RU"/>
        </w:rPr>
      </w:pPr>
    </w:p>
    <w:p w:rsidR="00F03524" w:rsidRPr="00F03524" w:rsidRDefault="00F03524" w:rsidP="00F03524">
      <w:pPr>
        <w:framePr w:wrap="none" w:vAnchor="page" w:hAnchor="page" w:x="2342" w:y="3127"/>
        <w:widowControl w:val="0"/>
        <w:ind w:firstLine="0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F03524" w:rsidRPr="00F03524" w:rsidRDefault="00BE0CB3" w:rsidP="00BE0CB3">
      <w:pPr>
        <w:widowControl w:val="0"/>
        <w:ind w:left="284" w:firstLine="0"/>
        <w:jc w:val="center"/>
        <w:rPr>
          <w:rFonts w:eastAsia="Times New Roman"/>
          <w:color w:val="000000"/>
          <w:lang w:eastAsia="ru-RU" w:bidi="ru-RU"/>
        </w:rPr>
      </w:pPr>
      <w:r>
        <w:rPr>
          <w:rFonts w:eastAsia="Times New Roman"/>
          <w:color w:val="000000"/>
          <w:lang w:eastAsia="ru-RU" w:bidi="ru-RU"/>
        </w:rPr>
        <w:t>«_____» ию</w:t>
      </w:r>
      <w:r w:rsidR="00FC0E38">
        <w:rPr>
          <w:rFonts w:eastAsia="Times New Roman"/>
          <w:color w:val="000000"/>
          <w:lang w:eastAsia="ru-RU" w:bidi="ru-RU"/>
        </w:rPr>
        <w:t>л</w:t>
      </w:r>
      <w:r>
        <w:rPr>
          <w:rFonts w:eastAsia="Times New Roman"/>
          <w:color w:val="000000"/>
          <w:lang w:eastAsia="ru-RU" w:bidi="ru-RU"/>
        </w:rPr>
        <w:t xml:space="preserve">я </w:t>
      </w:r>
      <w:r w:rsidR="00F03524" w:rsidRPr="00F03524">
        <w:rPr>
          <w:rFonts w:eastAsia="Times New Roman"/>
          <w:color w:val="000000"/>
          <w:lang w:eastAsia="ru-RU" w:bidi="ru-RU"/>
        </w:rPr>
        <w:t xml:space="preserve"> 2026 года                                                         № ____</w:t>
      </w:r>
    </w:p>
    <w:p w:rsidR="00F03524" w:rsidRPr="00F03524" w:rsidRDefault="00F03524" w:rsidP="00F03524">
      <w:pPr>
        <w:widowControl w:val="0"/>
        <w:ind w:firstLine="0"/>
        <w:rPr>
          <w:rFonts w:eastAsia="Times New Roman"/>
          <w:color w:val="000000"/>
          <w:lang w:eastAsia="ru-RU" w:bidi="ru-RU"/>
        </w:rPr>
      </w:pPr>
    </w:p>
    <w:p w:rsidR="00F03524" w:rsidRPr="00F03524" w:rsidRDefault="00F03524" w:rsidP="00F03524">
      <w:pPr>
        <w:widowControl w:val="0"/>
        <w:ind w:firstLine="0"/>
        <w:jc w:val="center"/>
        <w:rPr>
          <w:rFonts w:eastAsia="Times New Roman"/>
          <w:color w:val="000000"/>
          <w:lang w:eastAsia="ru-RU" w:bidi="ru-RU"/>
        </w:rPr>
      </w:pPr>
      <w:r w:rsidRPr="00F03524">
        <w:rPr>
          <w:rFonts w:eastAsia="Times New Roman"/>
          <w:color w:val="000000"/>
          <w:lang w:eastAsia="ru-RU" w:bidi="ru-RU"/>
        </w:rPr>
        <w:t>г. Хилок</w:t>
      </w:r>
    </w:p>
    <w:p w:rsidR="004611E5" w:rsidRPr="00D444A7" w:rsidRDefault="004611E5" w:rsidP="004611E5">
      <w:pPr>
        <w:jc w:val="both"/>
      </w:pPr>
    </w:p>
    <w:p w:rsidR="00D74B63" w:rsidRDefault="003E3761" w:rsidP="00D74B63">
      <w:pPr>
        <w:ind w:firstLine="0"/>
        <w:jc w:val="both"/>
        <w:rPr>
          <w:b/>
        </w:rPr>
      </w:pPr>
      <w:r>
        <w:rPr>
          <w:b/>
        </w:rPr>
        <w:t>О</w:t>
      </w:r>
      <w:r w:rsidR="00FC0E38">
        <w:rPr>
          <w:b/>
        </w:rPr>
        <w:t xml:space="preserve"> внесении изменений в постановление </w:t>
      </w:r>
      <w:r w:rsidR="00321CBC">
        <w:rPr>
          <w:b/>
        </w:rPr>
        <w:t xml:space="preserve">администрации Хилокского муниципального округа от 21.11.2025 </w:t>
      </w:r>
      <w:r w:rsidR="00FC0E38">
        <w:rPr>
          <w:b/>
        </w:rPr>
        <w:t>№ 737 года «Об утверждении  муниципальной программы «Профилактика терроризма, экстремизма и ликвидации последствий  проявлений  терроризма и экстремизма на территории Хилокского муниципального округа»</w:t>
      </w:r>
    </w:p>
    <w:p w:rsidR="00985163" w:rsidRPr="009C1CC9" w:rsidRDefault="00985163" w:rsidP="001A37C6">
      <w:pPr>
        <w:tabs>
          <w:tab w:val="left" w:pos="840"/>
        </w:tabs>
        <w:jc w:val="both"/>
      </w:pPr>
    </w:p>
    <w:p w:rsidR="00B9619B" w:rsidRDefault="003E3761" w:rsidP="00B9619B">
      <w:pPr>
        <w:ind w:firstLine="708"/>
        <w:jc w:val="both"/>
      </w:pPr>
      <w:proofErr w:type="gramStart"/>
      <w:r>
        <w:t>В соответствии</w:t>
      </w:r>
      <w:r w:rsidR="00CD7478">
        <w:t xml:space="preserve"> с</w:t>
      </w:r>
      <w:r>
        <w:t xml:space="preserve"> Федеральным закон</w:t>
      </w:r>
      <w:r w:rsidR="00CD7478">
        <w:t>ом</w:t>
      </w:r>
      <w:r>
        <w:t xml:space="preserve"> от 20 марта 2025 года № 33-ФЗ </w:t>
      </w:r>
      <w:r w:rsidR="00321CBC">
        <w:t>на основании экспертного заключения  на постановление  администрации Хилокского муниципального округа  от 24.11.2025 года</w:t>
      </w:r>
      <w:r w:rsidR="00CD7478">
        <w:t xml:space="preserve"> № 737</w:t>
      </w:r>
      <w:r w:rsidR="00321CBC">
        <w:t xml:space="preserve"> «Об утверждении муниципальной программы «Профилактика терроризма и экстремизма  и ликвидации последствий проявления терроризма и экстремизма  на территории Хилокского муниципального округа»</w:t>
      </w:r>
      <w:r w:rsidR="005F6A29">
        <w:t>,</w:t>
      </w:r>
      <w:r w:rsidR="00B9619B">
        <w:t xml:space="preserve"> руководствуясь</w:t>
      </w:r>
      <w:r w:rsidR="00DA398C">
        <w:t xml:space="preserve"> частями 2, 4</w:t>
      </w:r>
      <w:r w:rsidR="005F6A29">
        <w:t xml:space="preserve"> стать</w:t>
      </w:r>
      <w:r>
        <w:t>и</w:t>
      </w:r>
      <w:r w:rsidR="005F6A29">
        <w:t xml:space="preserve"> </w:t>
      </w:r>
      <w:r w:rsidR="00DA398C">
        <w:t>33</w:t>
      </w:r>
      <w:r w:rsidR="005F6A29">
        <w:t xml:space="preserve"> Устава</w:t>
      </w:r>
      <w:r w:rsidR="00B9619B">
        <w:t xml:space="preserve"> Хилокского муниципального округа, ПОСТАНОВЛЯЮ:</w:t>
      </w:r>
      <w:proofErr w:type="gramEnd"/>
    </w:p>
    <w:p w:rsidR="00CD7478" w:rsidRDefault="003E3761" w:rsidP="003E3761">
      <w:pPr>
        <w:ind w:firstLine="708"/>
        <w:jc w:val="both"/>
      </w:pPr>
      <w:r>
        <w:t xml:space="preserve">1. Изложить  пункт 6 </w:t>
      </w:r>
      <w:r w:rsidR="00DA398C">
        <w:t xml:space="preserve"> </w:t>
      </w:r>
      <w:r w:rsidR="00DA398C" w:rsidRPr="00DA398C">
        <w:t>постановление  администрации Хилокского муниципального округа  от 24.11.2025 года «Об утверждении муниципальной программы «Профилактика терроризма и экстремизма  и ликвидации последствий проявления терроризма и экстремизма  на территории Хилокского муниципального округа»</w:t>
      </w:r>
      <w:r w:rsidR="00D030CF">
        <w:t xml:space="preserve"> в следующей редакции</w:t>
      </w:r>
      <w:r w:rsidR="00CD7478">
        <w:t>:</w:t>
      </w:r>
    </w:p>
    <w:p w:rsidR="00B9619B" w:rsidRDefault="00CD7478" w:rsidP="003E3761">
      <w:pPr>
        <w:ind w:firstLine="708"/>
        <w:jc w:val="both"/>
      </w:pPr>
      <w:r>
        <w:t>«6.</w:t>
      </w:r>
      <w:r w:rsidR="00D030CF">
        <w:t xml:space="preserve">  Настоящее постановление  вступает в силу на следующий день после его официального опубликования».</w:t>
      </w:r>
    </w:p>
    <w:p w:rsidR="00B9619B" w:rsidRDefault="003E3761" w:rsidP="00B9619B">
      <w:pPr>
        <w:ind w:firstLine="708"/>
        <w:jc w:val="both"/>
      </w:pPr>
      <w:r>
        <w:t>2</w:t>
      </w:r>
      <w:r w:rsidR="00B9619B">
        <w:t>.</w:t>
      </w:r>
      <w:r w:rsidR="00B9619B" w:rsidRPr="00B9619B">
        <w:t xml:space="preserve"> </w:t>
      </w:r>
      <w:r w:rsidR="00B9619B">
        <w:t>Настоящее постановление вступает в силу на следующий день после дня его официального опубликования (обнародования).</w:t>
      </w:r>
    </w:p>
    <w:p w:rsidR="004611E5" w:rsidRDefault="003E3761" w:rsidP="00B9619B">
      <w:pPr>
        <w:ind w:firstLine="708"/>
        <w:jc w:val="both"/>
      </w:pPr>
      <w:r>
        <w:t>3</w:t>
      </w:r>
      <w:r w:rsidR="00B9619B">
        <w:t xml:space="preserve">. Настоящее </w:t>
      </w:r>
      <w:r w:rsidR="00992873">
        <w:t>постановление</w:t>
      </w:r>
      <w:bookmarkStart w:id="0" w:name="_GoBack"/>
      <w:bookmarkEnd w:id="0"/>
      <w:r w:rsidR="00B9619B">
        <w:t xml:space="preserve">   опубликовать в сетевом издании Хилокского муниципального округа (https:// </w:t>
      </w:r>
      <w:proofErr w:type="spellStart"/>
      <w:r w:rsidR="00B9619B">
        <w:t>хилокский</w:t>
      </w:r>
      <w:proofErr w:type="gramStart"/>
      <w:r w:rsidR="00B9619B">
        <w:t>.р</w:t>
      </w:r>
      <w:proofErr w:type="gramEnd"/>
      <w:r w:rsidR="00B9619B">
        <w:t>ф</w:t>
      </w:r>
      <w:proofErr w:type="spellEnd"/>
      <w:r w:rsidR="00B9619B">
        <w:t>), а также разместить на официальном сайте Хилокского муниципального округа в информационно-телекоммуникационной сети «Интернет» (</w:t>
      </w:r>
      <w:hyperlink r:id="rId9" w:history="1">
        <w:r w:rsidR="00B9619B" w:rsidRPr="000C4E7F">
          <w:rPr>
            <w:rStyle w:val="aa"/>
          </w:rPr>
          <w:t>https://hiloksky.75.ru</w:t>
        </w:r>
      </w:hyperlink>
      <w:r w:rsidR="00B9619B">
        <w:t>).</w:t>
      </w:r>
    </w:p>
    <w:p w:rsidR="00B9619B" w:rsidRDefault="00B9619B" w:rsidP="00B9619B">
      <w:pPr>
        <w:ind w:firstLine="708"/>
        <w:jc w:val="both"/>
      </w:pPr>
    </w:p>
    <w:p w:rsidR="00B9619B" w:rsidRDefault="00B9619B" w:rsidP="00B9619B">
      <w:pPr>
        <w:ind w:firstLine="708"/>
        <w:jc w:val="both"/>
      </w:pPr>
    </w:p>
    <w:p w:rsidR="00B9619B" w:rsidRDefault="00B9619B" w:rsidP="00B9619B">
      <w:pPr>
        <w:ind w:firstLine="708"/>
        <w:jc w:val="both"/>
      </w:pPr>
    </w:p>
    <w:p w:rsidR="00B9619B" w:rsidRDefault="00B9619B" w:rsidP="00D030CF">
      <w:pPr>
        <w:ind w:firstLine="0"/>
        <w:jc w:val="both"/>
      </w:pPr>
    </w:p>
    <w:p w:rsidR="00B9619B" w:rsidRPr="009C1CC9" w:rsidRDefault="00B9619B" w:rsidP="00B9619B">
      <w:pPr>
        <w:ind w:firstLine="708"/>
        <w:jc w:val="both"/>
      </w:pPr>
    </w:p>
    <w:p w:rsidR="00FA5BB7" w:rsidRPr="00D444A7" w:rsidRDefault="00FA5BB7" w:rsidP="004611E5">
      <w:pPr>
        <w:ind w:firstLine="708"/>
        <w:jc w:val="both"/>
      </w:pPr>
    </w:p>
    <w:p w:rsidR="00F03524" w:rsidRDefault="00F03524" w:rsidP="00F03524">
      <w:proofErr w:type="spellStart"/>
      <w:r>
        <w:t>Врип</w:t>
      </w:r>
      <w:proofErr w:type="spellEnd"/>
      <w:r>
        <w:t xml:space="preserve"> Главы </w:t>
      </w:r>
      <w:proofErr w:type="gramStart"/>
      <w:r>
        <w:t>муниципального</w:t>
      </w:r>
      <w:proofErr w:type="gramEnd"/>
      <w:r>
        <w:t xml:space="preserve">                                                   А.Н. Ермолаев</w:t>
      </w:r>
    </w:p>
    <w:p w:rsidR="00F03524" w:rsidRDefault="00F03524" w:rsidP="00F03524">
      <w:r>
        <w:t>района  «Хилокский район»</w:t>
      </w:r>
    </w:p>
    <w:p w:rsidR="00A025C1" w:rsidRDefault="00A025C1" w:rsidP="00AA1E0B">
      <w:pPr>
        <w:tabs>
          <w:tab w:val="left" w:pos="6407"/>
        </w:tabs>
        <w:jc w:val="right"/>
        <w:rPr>
          <w:sz w:val="24"/>
          <w:szCs w:val="24"/>
        </w:rPr>
      </w:pPr>
    </w:p>
    <w:p w:rsidR="00A025C1" w:rsidRDefault="00A025C1" w:rsidP="00AA1E0B">
      <w:pPr>
        <w:tabs>
          <w:tab w:val="left" w:pos="6407"/>
        </w:tabs>
        <w:jc w:val="right"/>
        <w:rPr>
          <w:sz w:val="24"/>
          <w:szCs w:val="24"/>
        </w:rPr>
      </w:pPr>
    </w:p>
    <w:p w:rsidR="00A025C1" w:rsidRDefault="00A025C1" w:rsidP="00AA1E0B">
      <w:pPr>
        <w:tabs>
          <w:tab w:val="left" w:pos="6407"/>
        </w:tabs>
        <w:jc w:val="right"/>
        <w:rPr>
          <w:sz w:val="24"/>
          <w:szCs w:val="24"/>
        </w:rPr>
      </w:pPr>
    </w:p>
    <w:p w:rsidR="00A025C1" w:rsidRDefault="00A025C1" w:rsidP="00AA1E0B">
      <w:pPr>
        <w:tabs>
          <w:tab w:val="left" w:pos="6407"/>
        </w:tabs>
        <w:jc w:val="right"/>
        <w:rPr>
          <w:sz w:val="24"/>
          <w:szCs w:val="24"/>
        </w:rPr>
      </w:pPr>
    </w:p>
    <w:p w:rsidR="00A025C1" w:rsidRDefault="00A025C1" w:rsidP="00AA1E0B">
      <w:pPr>
        <w:tabs>
          <w:tab w:val="left" w:pos="6407"/>
        </w:tabs>
        <w:jc w:val="right"/>
        <w:rPr>
          <w:sz w:val="24"/>
          <w:szCs w:val="24"/>
        </w:rPr>
      </w:pPr>
    </w:p>
    <w:p w:rsidR="00A025C1" w:rsidRDefault="00A025C1" w:rsidP="00AA1E0B">
      <w:pPr>
        <w:tabs>
          <w:tab w:val="left" w:pos="6407"/>
        </w:tabs>
        <w:jc w:val="right"/>
        <w:rPr>
          <w:sz w:val="24"/>
          <w:szCs w:val="24"/>
        </w:rPr>
      </w:pPr>
    </w:p>
    <w:p w:rsidR="00A025C1" w:rsidRDefault="00A025C1" w:rsidP="00D030CF">
      <w:pPr>
        <w:tabs>
          <w:tab w:val="left" w:pos="6407"/>
        </w:tabs>
        <w:ind w:firstLine="0"/>
        <w:rPr>
          <w:sz w:val="24"/>
          <w:szCs w:val="24"/>
        </w:rPr>
      </w:pPr>
    </w:p>
    <w:sectPr w:rsidR="00A025C1" w:rsidSect="00BD4B15">
      <w:pgSz w:w="11900" w:h="16840"/>
      <w:pgMar w:top="360" w:right="560" w:bottom="360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FAE" w:rsidRDefault="00577FAE" w:rsidP="0024289C">
      <w:r>
        <w:separator/>
      </w:r>
    </w:p>
  </w:endnote>
  <w:endnote w:type="continuationSeparator" w:id="0">
    <w:p w:rsidR="00577FAE" w:rsidRDefault="00577FAE" w:rsidP="00242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FAE" w:rsidRDefault="00577FAE" w:rsidP="0024289C">
      <w:r>
        <w:separator/>
      </w:r>
    </w:p>
  </w:footnote>
  <w:footnote w:type="continuationSeparator" w:id="0">
    <w:p w:rsidR="00577FAE" w:rsidRDefault="00577FAE" w:rsidP="00242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81583"/>
    <w:multiLevelType w:val="multilevel"/>
    <w:tmpl w:val="F65CC5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19E21EF7"/>
    <w:multiLevelType w:val="multilevel"/>
    <w:tmpl w:val="37BA25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AF6E89"/>
    <w:multiLevelType w:val="multilevel"/>
    <w:tmpl w:val="BD503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9F32EB"/>
    <w:multiLevelType w:val="multilevel"/>
    <w:tmpl w:val="45C62DB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851607"/>
    <w:multiLevelType w:val="multilevel"/>
    <w:tmpl w:val="7208F75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E74C36"/>
    <w:multiLevelType w:val="multilevel"/>
    <w:tmpl w:val="F8009C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6">
    <w:nsid w:val="2F9D69A1"/>
    <w:multiLevelType w:val="multilevel"/>
    <w:tmpl w:val="474243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125B61"/>
    <w:multiLevelType w:val="multilevel"/>
    <w:tmpl w:val="AC4ED3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E92B53"/>
    <w:multiLevelType w:val="multilevel"/>
    <w:tmpl w:val="B4E8D5E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F8338C1"/>
    <w:multiLevelType w:val="multilevel"/>
    <w:tmpl w:val="1758EC2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A226C2"/>
    <w:multiLevelType w:val="multilevel"/>
    <w:tmpl w:val="57DC20A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3C7C02"/>
    <w:multiLevelType w:val="multilevel"/>
    <w:tmpl w:val="4F7CC03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D307EE"/>
    <w:multiLevelType w:val="multilevel"/>
    <w:tmpl w:val="BEBE013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147A9C"/>
    <w:multiLevelType w:val="multilevel"/>
    <w:tmpl w:val="2BE0A69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493B2A"/>
    <w:multiLevelType w:val="multilevel"/>
    <w:tmpl w:val="08C6193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BA79C1"/>
    <w:multiLevelType w:val="multilevel"/>
    <w:tmpl w:val="5756D11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FD4784"/>
    <w:multiLevelType w:val="multilevel"/>
    <w:tmpl w:val="9E70D4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>
    <w:nsid w:val="70D97E49"/>
    <w:multiLevelType w:val="multilevel"/>
    <w:tmpl w:val="F8009C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8">
    <w:nsid w:val="745827C7"/>
    <w:multiLevelType w:val="multilevel"/>
    <w:tmpl w:val="7D4C36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8"/>
  </w:num>
  <w:num w:numId="3">
    <w:abstractNumId w:val="1"/>
  </w:num>
  <w:num w:numId="4">
    <w:abstractNumId w:val="7"/>
  </w:num>
  <w:num w:numId="5">
    <w:abstractNumId w:val="9"/>
  </w:num>
  <w:num w:numId="6">
    <w:abstractNumId w:val="12"/>
  </w:num>
  <w:num w:numId="7">
    <w:abstractNumId w:val="10"/>
  </w:num>
  <w:num w:numId="8">
    <w:abstractNumId w:val="11"/>
  </w:num>
  <w:num w:numId="9">
    <w:abstractNumId w:val="8"/>
  </w:num>
  <w:num w:numId="10">
    <w:abstractNumId w:val="3"/>
  </w:num>
  <w:num w:numId="11">
    <w:abstractNumId w:val="14"/>
  </w:num>
  <w:num w:numId="12">
    <w:abstractNumId w:val="15"/>
  </w:num>
  <w:num w:numId="13">
    <w:abstractNumId w:val="4"/>
  </w:num>
  <w:num w:numId="14">
    <w:abstractNumId w:val="13"/>
  </w:num>
  <w:num w:numId="15">
    <w:abstractNumId w:val="6"/>
  </w:num>
  <w:num w:numId="16">
    <w:abstractNumId w:val="0"/>
  </w:num>
  <w:num w:numId="17">
    <w:abstractNumId w:val="5"/>
  </w:num>
  <w:num w:numId="18">
    <w:abstractNumId w:val="1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0A"/>
    <w:rsid w:val="00015BE2"/>
    <w:rsid w:val="0002181E"/>
    <w:rsid w:val="00077077"/>
    <w:rsid w:val="000B3F0A"/>
    <w:rsid w:val="000F3677"/>
    <w:rsid w:val="00100A08"/>
    <w:rsid w:val="00115F7F"/>
    <w:rsid w:val="001400C1"/>
    <w:rsid w:val="0014131F"/>
    <w:rsid w:val="00144403"/>
    <w:rsid w:val="00146CB1"/>
    <w:rsid w:val="00154CDF"/>
    <w:rsid w:val="00197051"/>
    <w:rsid w:val="001A37C6"/>
    <w:rsid w:val="001B0CC7"/>
    <w:rsid w:val="001B2CC4"/>
    <w:rsid w:val="001D7670"/>
    <w:rsid w:val="001E5B40"/>
    <w:rsid w:val="001F19D2"/>
    <w:rsid w:val="00205428"/>
    <w:rsid w:val="00224ECF"/>
    <w:rsid w:val="0024289C"/>
    <w:rsid w:val="00243984"/>
    <w:rsid w:val="00257A35"/>
    <w:rsid w:val="00293B6D"/>
    <w:rsid w:val="002C1E20"/>
    <w:rsid w:val="002C598B"/>
    <w:rsid w:val="002D1DDF"/>
    <w:rsid w:val="002D51FB"/>
    <w:rsid w:val="002E4546"/>
    <w:rsid w:val="002E7763"/>
    <w:rsid w:val="002F2A98"/>
    <w:rsid w:val="00302D71"/>
    <w:rsid w:val="00321CBC"/>
    <w:rsid w:val="0035195E"/>
    <w:rsid w:val="003700CE"/>
    <w:rsid w:val="003800CE"/>
    <w:rsid w:val="00395763"/>
    <w:rsid w:val="003E3761"/>
    <w:rsid w:val="004107B7"/>
    <w:rsid w:val="00421FAD"/>
    <w:rsid w:val="00423175"/>
    <w:rsid w:val="00425ED0"/>
    <w:rsid w:val="004362CA"/>
    <w:rsid w:val="004517ED"/>
    <w:rsid w:val="00456BFB"/>
    <w:rsid w:val="004611E5"/>
    <w:rsid w:val="004A1F4D"/>
    <w:rsid w:val="004B0E7B"/>
    <w:rsid w:val="004C510F"/>
    <w:rsid w:val="004C53C0"/>
    <w:rsid w:val="004C782E"/>
    <w:rsid w:val="004C7A45"/>
    <w:rsid w:val="004C7D36"/>
    <w:rsid w:val="004D5181"/>
    <w:rsid w:val="004F6EA9"/>
    <w:rsid w:val="004F7082"/>
    <w:rsid w:val="00504250"/>
    <w:rsid w:val="00506E07"/>
    <w:rsid w:val="00536942"/>
    <w:rsid w:val="00546FE3"/>
    <w:rsid w:val="00577FAE"/>
    <w:rsid w:val="00590334"/>
    <w:rsid w:val="005B4F04"/>
    <w:rsid w:val="005F4788"/>
    <w:rsid w:val="005F4AA1"/>
    <w:rsid w:val="005F6A29"/>
    <w:rsid w:val="0061377F"/>
    <w:rsid w:val="0061725F"/>
    <w:rsid w:val="00641B80"/>
    <w:rsid w:val="00651FEE"/>
    <w:rsid w:val="00666EEA"/>
    <w:rsid w:val="00683AB3"/>
    <w:rsid w:val="00693F10"/>
    <w:rsid w:val="006D5191"/>
    <w:rsid w:val="006D6622"/>
    <w:rsid w:val="006F3F0B"/>
    <w:rsid w:val="006F6482"/>
    <w:rsid w:val="00707094"/>
    <w:rsid w:val="007113E0"/>
    <w:rsid w:val="0072553D"/>
    <w:rsid w:val="0072665A"/>
    <w:rsid w:val="007647E7"/>
    <w:rsid w:val="007677E3"/>
    <w:rsid w:val="00771892"/>
    <w:rsid w:val="00774A60"/>
    <w:rsid w:val="007B71E6"/>
    <w:rsid w:val="007C1B75"/>
    <w:rsid w:val="007E4669"/>
    <w:rsid w:val="00820031"/>
    <w:rsid w:val="00822A52"/>
    <w:rsid w:val="00836156"/>
    <w:rsid w:val="00851AA6"/>
    <w:rsid w:val="00862559"/>
    <w:rsid w:val="00862CE5"/>
    <w:rsid w:val="008760BD"/>
    <w:rsid w:val="00884000"/>
    <w:rsid w:val="00887063"/>
    <w:rsid w:val="008A6CEE"/>
    <w:rsid w:val="008B350D"/>
    <w:rsid w:val="008D51AB"/>
    <w:rsid w:val="008E61D3"/>
    <w:rsid w:val="009728FE"/>
    <w:rsid w:val="00985163"/>
    <w:rsid w:val="00992873"/>
    <w:rsid w:val="00993BAF"/>
    <w:rsid w:val="0099500A"/>
    <w:rsid w:val="009C1CC9"/>
    <w:rsid w:val="00A025C1"/>
    <w:rsid w:val="00A34768"/>
    <w:rsid w:val="00A46F0F"/>
    <w:rsid w:val="00A547C2"/>
    <w:rsid w:val="00A76E9B"/>
    <w:rsid w:val="00A969BE"/>
    <w:rsid w:val="00AA1E0B"/>
    <w:rsid w:val="00AC0B3A"/>
    <w:rsid w:val="00AD5725"/>
    <w:rsid w:val="00AE44B5"/>
    <w:rsid w:val="00B14A36"/>
    <w:rsid w:val="00B23A38"/>
    <w:rsid w:val="00B333E8"/>
    <w:rsid w:val="00B43065"/>
    <w:rsid w:val="00B56152"/>
    <w:rsid w:val="00B7598C"/>
    <w:rsid w:val="00B81C16"/>
    <w:rsid w:val="00B83E0C"/>
    <w:rsid w:val="00B87EC7"/>
    <w:rsid w:val="00B9619B"/>
    <w:rsid w:val="00BD4B15"/>
    <w:rsid w:val="00BE0CB3"/>
    <w:rsid w:val="00BE3D5C"/>
    <w:rsid w:val="00BE459E"/>
    <w:rsid w:val="00C132D5"/>
    <w:rsid w:val="00C6650D"/>
    <w:rsid w:val="00C70130"/>
    <w:rsid w:val="00C936FD"/>
    <w:rsid w:val="00CA2C10"/>
    <w:rsid w:val="00CA3113"/>
    <w:rsid w:val="00CC32D3"/>
    <w:rsid w:val="00CD7478"/>
    <w:rsid w:val="00D030CF"/>
    <w:rsid w:val="00D147E6"/>
    <w:rsid w:val="00D21AA7"/>
    <w:rsid w:val="00D347D0"/>
    <w:rsid w:val="00D71691"/>
    <w:rsid w:val="00D74B63"/>
    <w:rsid w:val="00DA398C"/>
    <w:rsid w:val="00DA4D95"/>
    <w:rsid w:val="00DB1E07"/>
    <w:rsid w:val="00DB3162"/>
    <w:rsid w:val="00DC29C6"/>
    <w:rsid w:val="00DE0E71"/>
    <w:rsid w:val="00E45518"/>
    <w:rsid w:val="00E70083"/>
    <w:rsid w:val="00E83DA0"/>
    <w:rsid w:val="00E8527F"/>
    <w:rsid w:val="00E86386"/>
    <w:rsid w:val="00EA1B24"/>
    <w:rsid w:val="00EA6CA3"/>
    <w:rsid w:val="00ED2828"/>
    <w:rsid w:val="00EE6EAA"/>
    <w:rsid w:val="00F03524"/>
    <w:rsid w:val="00F11C31"/>
    <w:rsid w:val="00F23A36"/>
    <w:rsid w:val="00F41DD0"/>
    <w:rsid w:val="00F47EF1"/>
    <w:rsid w:val="00F90AC7"/>
    <w:rsid w:val="00FA5BB7"/>
    <w:rsid w:val="00FB59C8"/>
    <w:rsid w:val="00FC0E38"/>
    <w:rsid w:val="00FE0B0A"/>
    <w:rsid w:val="00FE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E5"/>
    <w:pPr>
      <w:spacing w:after="0" w:line="240" w:lineRule="auto"/>
      <w:ind w:firstLine="57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611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List Paragraph"/>
    <w:basedOn w:val="a"/>
    <w:uiPriority w:val="34"/>
    <w:qFormat/>
    <w:rsid w:val="00B4306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4289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9C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24289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9C"/>
    <w:rPr>
      <w:rFonts w:ascii="Times New Roman" w:hAnsi="Times New Roman" w:cs="Times New Roman"/>
      <w:sz w:val="28"/>
      <w:szCs w:val="28"/>
    </w:rPr>
  </w:style>
  <w:style w:type="character" w:customStyle="1" w:styleId="3">
    <w:name w:val="Основной текст (3)"/>
    <w:basedOn w:val="a0"/>
    <w:rsid w:val="002C1E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1">
    <w:name w:val="Заголовок №1"/>
    <w:basedOn w:val="a0"/>
    <w:rsid w:val="002C1E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locked/>
    <w:rsid w:val="002C1E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1E20"/>
    <w:pPr>
      <w:widowControl w:val="0"/>
      <w:shd w:val="clear" w:color="auto" w:fill="FFFFFF"/>
      <w:spacing w:line="0" w:lineRule="atLeast"/>
      <w:ind w:firstLine="0"/>
    </w:pPr>
    <w:rPr>
      <w:rFonts w:eastAsia="Times New Roman"/>
    </w:rPr>
  </w:style>
  <w:style w:type="character" w:customStyle="1" w:styleId="212pt">
    <w:name w:val="Основной текст (2) + 12 pt"/>
    <w:basedOn w:val="2"/>
    <w:rsid w:val="002C1E2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aliases w:val="Полужирный"/>
    <w:basedOn w:val="2"/>
    <w:rsid w:val="002C1E20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2C1E2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6">
    <w:name w:val="Основной текст (6)"/>
    <w:basedOn w:val="a0"/>
    <w:rsid w:val="002C1E2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2C1E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1E20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A37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1E5"/>
    <w:pPr>
      <w:spacing w:after="0" w:line="240" w:lineRule="auto"/>
      <w:ind w:firstLine="57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4611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List Paragraph"/>
    <w:basedOn w:val="a"/>
    <w:uiPriority w:val="34"/>
    <w:qFormat/>
    <w:rsid w:val="00B4306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4289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9C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24289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9C"/>
    <w:rPr>
      <w:rFonts w:ascii="Times New Roman" w:hAnsi="Times New Roman" w:cs="Times New Roman"/>
      <w:sz w:val="28"/>
      <w:szCs w:val="28"/>
    </w:rPr>
  </w:style>
  <w:style w:type="character" w:customStyle="1" w:styleId="3">
    <w:name w:val="Основной текст (3)"/>
    <w:basedOn w:val="a0"/>
    <w:rsid w:val="002C1E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1">
    <w:name w:val="Заголовок №1"/>
    <w:basedOn w:val="a0"/>
    <w:rsid w:val="002C1E2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locked/>
    <w:rsid w:val="002C1E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C1E20"/>
    <w:pPr>
      <w:widowControl w:val="0"/>
      <w:shd w:val="clear" w:color="auto" w:fill="FFFFFF"/>
      <w:spacing w:line="0" w:lineRule="atLeast"/>
      <w:ind w:firstLine="0"/>
    </w:pPr>
    <w:rPr>
      <w:rFonts w:eastAsia="Times New Roman"/>
    </w:rPr>
  </w:style>
  <w:style w:type="character" w:customStyle="1" w:styleId="212pt">
    <w:name w:val="Основной текст (2) + 12 pt"/>
    <w:basedOn w:val="2"/>
    <w:rsid w:val="002C1E2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aliases w:val="Полужирный"/>
    <w:basedOn w:val="2"/>
    <w:rsid w:val="002C1E20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"/>
    <w:rsid w:val="002C1E2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6">
    <w:name w:val="Основной текст (6)"/>
    <w:basedOn w:val="a0"/>
    <w:rsid w:val="002C1E2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2C1E2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C1E20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A37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4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hiloksky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B9A7A-1BEF-4FC6-A0B2-AD3B7CBCC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397</Words>
  <Characters>2267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/>
      <vt:lpstr/>
      <vt:lpstr/>
      <vt:lpstr/>
      <vt:lpstr/>
      <vt:lpstr/>
      <vt:lpstr/>
      <vt:lpstr/>
      <vt:lpstr>АДМИНИСТРАЦИЯ ХИЛОКСКОГО МУНИЦИПАЛЬНОГО ОКРУГА</vt:lpstr>
      <vt:lpstr/>
      <vt:lpstr>ПОСТАНОВЛЕНИЕ</vt:lpstr>
      <vt:lpstr/>
    </vt:vector>
  </TitlesOfParts>
  <Company>Krokoz™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Марина Казанцева</cp:lastModifiedBy>
  <cp:revision>4</cp:revision>
  <cp:lastPrinted>2026-07-14T00:53:00Z</cp:lastPrinted>
  <dcterms:created xsi:type="dcterms:W3CDTF">2026-07-13T06:37:00Z</dcterms:created>
  <dcterms:modified xsi:type="dcterms:W3CDTF">2026-07-14T00:58:00Z</dcterms:modified>
</cp:coreProperties>
</file>