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0DE5" w:rsidRPr="00F641F0" w:rsidRDefault="00746296" w:rsidP="00A00DE5">
      <w:pPr>
        <w:spacing w:after="0" w:line="240" w:lineRule="auto"/>
        <w:ind w:left="-709"/>
        <w:jc w:val="center"/>
        <w:rPr>
          <w:rFonts w:ascii="Times New Roman" w:hAnsi="Times New Roman" w:cs="Times New Roman"/>
          <w:b/>
          <w:sz w:val="28"/>
          <w:szCs w:val="28"/>
        </w:rPr>
      </w:pPr>
      <w:r>
        <w:rPr>
          <w:rFonts w:ascii="Times New Roman" w:hAnsi="Times New Roman" w:cs="Times New Roman"/>
          <w:b/>
          <w:sz w:val="28"/>
          <w:szCs w:val="28"/>
        </w:rPr>
        <w:t xml:space="preserve">     </w:t>
      </w:r>
      <w:r w:rsidR="00A00DE5" w:rsidRPr="00F641F0">
        <w:rPr>
          <w:rFonts w:ascii="Times New Roman" w:hAnsi="Times New Roman" w:cs="Times New Roman"/>
          <w:b/>
          <w:sz w:val="28"/>
          <w:szCs w:val="28"/>
        </w:rPr>
        <w:t>Контрольно-счетный орган</w:t>
      </w:r>
    </w:p>
    <w:p w:rsidR="00A00DE5" w:rsidRPr="00F641F0" w:rsidRDefault="00746296" w:rsidP="00A00DE5">
      <w:pPr>
        <w:spacing w:after="0" w:line="240" w:lineRule="auto"/>
        <w:jc w:val="center"/>
        <w:rPr>
          <w:rFonts w:ascii="Times New Roman" w:hAnsi="Times New Roman" w:cs="Times New Roman"/>
          <w:b/>
          <w:sz w:val="28"/>
          <w:szCs w:val="28"/>
        </w:rPr>
      </w:pPr>
      <w:proofErr w:type="spellStart"/>
      <w:r>
        <w:rPr>
          <w:rFonts w:ascii="Times New Roman" w:hAnsi="Times New Roman" w:cs="Times New Roman"/>
          <w:b/>
          <w:sz w:val="28"/>
          <w:szCs w:val="28"/>
        </w:rPr>
        <w:t>Хилокского</w:t>
      </w:r>
      <w:proofErr w:type="spellEnd"/>
      <w:r>
        <w:rPr>
          <w:rFonts w:ascii="Times New Roman" w:hAnsi="Times New Roman" w:cs="Times New Roman"/>
          <w:b/>
          <w:sz w:val="28"/>
          <w:szCs w:val="28"/>
        </w:rPr>
        <w:t xml:space="preserve"> муниципального округа</w:t>
      </w:r>
    </w:p>
    <w:p w:rsidR="00A00DE5" w:rsidRPr="00414741" w:rsidRDefault="00A00DE5" w:rsidP="00A00DE5">
      <w:pPr>
        <w:jc w:val="both"/>
      </w:pPr>
    </w:p>
    <w:p w:rsidR="00A00DE5" w:rsidRDefault="00A00DE5" w:rsidP="00A00DE5">
      <w:pPr>
        <w:pBdr>
          <w:bottom w:val="double" w:sz="6" w:space="1" w:color="auto"/>
        </w:pBdr>
        <w:jc w:val="both"/>
        <w:rPr>
          <w:sz w:val="20"/>
          <w:szCs w:val="20"/>
        </w:rPr>
      </w:pPr>
      <w:r w:rsidRPr="00414741">
        <w:rPr>
          <w:sz w:val="20"/>
          <w:szCs w:val="20"/>
        </w:rPr>
        <w:t>673</w:t>
      </w:r>
      <w:r>
        <w:rPr>
          <w:sz w:val="20"/>
          <w:szCs w:val="20"/>
        </w:rPr>
        <w:t>210</w:t>
      </w:r>
      <w:r w:rsidRPr="00414741">
        <w:rPr>
          <w:sz w:val="20"/>
          <w:szCs w:val="20"/>
        </w:rPr>
        <w:t xml:space="preserve">, </w:t>
      </w:r>
      <w:proofErr w:type="spellStart"/>
      <w:r w:rsidRPr="00414741">
        <w:rPr>
          <w:sz w:val="20"/>
          <w:szCs w:val="20"/>
        </w:rPr>
        <w:t>г</w:t>
      </w:r>
      <w:proofErr w:type="gramStart"/>
      <w:r w:rsidRPr="00414741">
        <w:rPr>
          <w:sz w:val="20"/>
          <w:szCs w:val="20"/>
        </w:rPr>
        <w:t>.</w:t>
      </w:r>
      <w:r>
        <w:rPr>
          <w:sz w:val="20"/>
          <w:szCs w:val="20"/>
        </w:rPr>
        <w:t>Х</w:t>
      </w:r>
      <w:proofErr w:type="gramEnd"/>
      <w:r>
        <w:rPr>
          <w:sz w:val="20"/>
          <w:szCs w:val="20"/>
        </w:rPr>
        <w:t>илок</w:t>
      </w:r>
      <w:proofErr w:type="spellEnd"/>
      <w:r w:rsidRPr="00414741">
        <w:rPr>
          <w:sz w:val="20"/>
          <w:szCs w:val="20"/>
        </w:rPr>
        <w:t>,  ул.</w:t>
      </w:r>
      <w:r>
        <w:rPr>
          <w:sz w:val="20"/>
          <w:szCs w:val="20"/>
        </w:rPr>
        <w:t xml:space="preserve"> Ленина</w:t>
      </w:r>
      <w:r w:rsidRPr="00414741">
        <w:rPr>
          <w:sz w:val="20"/>
          <w:szCs w:val="20"/>
        </w:rPr>
        <w:t>, д.</w:t>
      </w:r>
      <w:r>
        <w:rPr>
          <w:sz w:val="20"/>
          <w:szCs w:val="20"/>
        </w:rPr>
        <w:t xml:space="preserve">9                                                                                                  </w:t>
      </w:r>
      <w:r w:rsidR="00E05C31">
        <w:rPr>
          <w:sz w:val="20"/>
          <w:szCs w:val="20"/>
        </w:rPr>
        <w:t xml:space="preserve">                    </w:t>
      </w:r>
      <w:r>
        <w:rPr>
          <w:sz w:val="20"/>
          <w:szCs w:val="20"/>
        </w:rPr>
        <w:t xml:space="preserve">        </w:t>
      </w:r>
      <w:r w:rsidRPr="00414741">
        <w:rPr>
          <w:sz w:val="20"/>
          <w:szCs w:val="20"/>
        </w:rPr>
        <w:t xml:space="preserve">тел. </w:t>
      </w:r>
      <w:r>
        <w:rPr>
          <w:sz w:val="20"/>
          <w:szCs w:val="20"/>
        </w:rPr>
        <w:t xml:space="preserve">21-6-11 </w:t>
      </w:r>
    </w:p>
    <w:p w:rsidR="00C56DC8" w:rsidRDefault="00C56DC8" w:rsidP="00A00DE5">
      <w:pPr>
        <w:widowControl w:val="0"/>
        <w:spacing w:line="360" w:lineRule="auto"/>
        <w:jc w:val="center"/>
        <w:rPr>
          <w:rFonts w:ascii="Times New Roman" w:hAnsi="Times New Roman" w:cs="Times New Roman"/>
          <w:b/>
          <w:sz w:val="32"/>
          <w:szCs w:val="32"/>
        </w:rPr>
      </w:pPr>
    </w:p>
    <w:p w:rsidR="00A00DE5" w:rsidRPr="00A00DE5" w:rsidRDefault="00A00DE5" w:rsidP="00A00DE5">
      <w:pPr>
        <w:widowControl w:val="0"/>
        <w:spacing w:line="360" w:lineRule="auto"/>
        <w:jc w:val="center"/>
        <w:rPr>
          <w:rFonts w:ascii="Times New Roman" w:hAnsi="Times New Roman" w:cs="Times New Roman"/>
          <w:b/>
          <w:sz w:val="32"/>
          <w:szCs w:val="32"/>
        </w:rPr>
      </w:pPr>
      <w:r w:rsidRPr="00A00DE5">
        <w:rPr>
          <w:rFonts w:ascii="Times New Roman" w:hAnsi="Times New Roman" w:cs="Times New Roman"/>
          <w:b/>
          <w:sz w:val="32"/>
          <w:szCs w:val="32"/>
        </w:rPr>
        <w:t xml:space="preserve">ЗАКЛЮЧЕНИЕ </w:t>
      </w:r>
      <w:r w:rsidRPr="00381749">
        <w:rPr>
          <w:rFonts w:ascii="Times New Roman" w:hAnsi="Times New Roman" w:cs="Times New Roman"/>
          <w:b/>
          <w:sz w:val="32"/>
          <w:szCs w:val="32"/>
        </w:rPr>
        <w:t xml:space="preserve">№ </w:t>
      </w:r>
      <w:r w:rsidR="00381749" w:rsidRPr="00381749">
        <w:rPr>
          <w:rFonts w:ascii="Times New Roman" w:hAnsi="Times New Roman" w:cs="Times New Roman"/>
          <w:b/>
          <w:sz w:val="32"/>
          <w:szCs w:val="32"/>
        </w:rPr>
        <w:t>6</w:t>
      </w:r>
      <w:r w:rsidRPr="00381749">
        <w:rPr>
          <w:rFonts w:ascii="Times New Roman" w:hAnsi="Times New Roman" w:cs="Times New Roman"/>
          <w:b/>
          <w:sz w:val="32"/>
          <w:szCs w:val="32"/>
        </w:rPr>
        <w:t>/01-08 КСО</w:t>
      </w:r>
    </w:p>
    <w:p w:rsidR="00032441" w:rsidRPr="00032441" w:rsidRDefault="00032441" w:rsidP="00A00DE5">
      <w:pPr>
        <w:spacing w:after="0"/>
        <w:jc w:val="center"/>
        <w:rPr>
          <w:rFonts w:ascii="Times New Roman" w:hAnsi="Times New Roman" w:cs="Times New Roman"/>
          <w:b/>
          <w:sz w:val="28"/>
          <w:szCs w:val="28"/>
        </w:rPr>
      </w:pPr>
      <w:r w:rsidRPr="00032441">
        <w:rPr>
          <w:rFonts w:ascii="Times New Roman" w:hAnsi="Times New Roman" w:cs="Times New Roman"/>
          <w:b/>
          <w:sz w:val="28"/>
          <w:szCs w:val="28"/>
        </w:rPr>
        <w:t xml:space="preserve">на проект решения </w:t>
      </w:r>
      <w:r w:rsidR="00A00DE5">
        <w:rPr>
          <w:rFonts w:ascii="Times New Roman" w:hAnsi="Times New Roman" w:cs="Times New Roman"/>
          <w:b/>
          <w:sz w:val="28"/>
          <w:szCs w:val="28"/>
        </w:rPr>
        <w:t xml:space="preserve">Совета </w:t>
      </w:r>
      <w:proofErr w:type="spellStart"/>
      <w:r w:rsidR="00AB1147">
        <w:rPr>
          <w:rFonts w:ascii="Times New Roman" w:hAnsi="Times New Roman" w:cs="Times New Roman"/>
          <w:b/>
          <w:sz w:val="28"/>
          <w:szCs w:val="28"/>
        </w:rPr>
        <w:t>Хилокского</w:t>
      </w:r>
      <w:proofErr w:type="spellEnd"/>
      <w:r w:rsidR="00AB1147">
        <w:rPr>
          <w:rFonts w:ascii="Times New Roman" w:hAnsi="Times New Roman" w:cs="Times New Roman"/>
          <w:b/>
          <w:sz w:val="28"/>
          <w:szCs w:val="28"/>
        </w:rPr>
        <w:t xml:space="preserve"> муниципального округа</w:t>
      </w:r>
      <w:r w:rsidRPr="00032441">
        <w:rPr>
          <w:rFonts w:ascii="Times New Roman" w:hAnsi="Times New Roman" w:cs="Times New Roman"/>
          <w:b/>
          <w:sz w:val="28"/>
          <w:szCs w:val="28"/>
        </w:rPr>
        <w:t xml:space="preserve"> «О внесении изменений в решение </w:t>
      </w:r>
      <w:r w:rsidR="00A00DE5">
        <w:rPr>
          <w:rFonts w:ascii="Times New Roman" w:hAnsi="Times New Roman" w:cs="Times New Roman"/>
          <w:b/>
          <w:sz w:val="28"/>
          <w:szCs w:val="28"/>
        </w:rPr>
        <w:t xml:space="preserve">Совета </w:t>
      </w:r>
      <w:proofErr w:type="spellStart"/>
      <w:r w:rsidR="00AB1147">
        <w:rPr>
          <w:rFonts w:ascii="Times New Roman" w:hAnsi="Times New Roman" w:cs="Times New Roman"/>
          <w:b/>
          <w:sz w:val="28"/>
          <w:szCs w:val="28"/>
        </w:rPr>
        <w:t>Хилокского</w:t>
      </w:r>
      <w:proofErr w:type="spellEnd"/>
      <w:r w:rsidR="00AB1147">
        <w:rPr>
          <w:rFonts w:ascii="Times New Roman" w:hAnsi="Times New Roman" w:cs="Times New Roman"/>
          <w:b/>
          <w:sz w:val="28"/>
          <w:szCs w:val="28"/>
        </w:rPr>
        <w:t xml:space="preserve"> муниципального округа</w:t>
      </w:r>
      <w:r w:rsidR="00A00DE5">
        <w:rPr>
          <w:rFonts w:ascii="Times New Roman" w:hAnsi="Times New Roman" w:cs="Times New Roman"/>
          <w:b/>
          <w:sz w:val="28"/>
          <w:szCs w:val="28"/>
        </w:rPr>
        <w:t xml:space="preserve"> </w:t>
      </w:r>
      <w:r w:rsidRPr="00032441">
        <w:rPr>
          <w:rFonts w:ascii="Times New Roman" w:hAnsi="Times New Roman" w:cs="Times New Roman"/>
          <w:b/>
          <w:sz w:val="28"/>
          <w:szCs w:val="28"/>
        </w:rPr>
        <w:t xml:space="preserve">«О </w:t>
      </w:r>
      <w:r w:rsidR="00A00DE5">
        <w:rPr>
          <w:rFonts w:ascii="Times New Roman" w:hAnsi="Times New Roman" w:cs="Times New Roman"/>
          <w:b/>
          <w:sz w:val="28"/>
          <w:szCs w:val="28"/>
        </w:rPr>
        <w:t xml:space="preserve">бюджете </w:t>
      </w:r>
      <w:proofErr w:type="spellStart"/>
      <w:r w:rsidR="00AB1147">
        <w:rPr>
          <w:rFonts w:ascii="Times New Roman" w:hAnsi="Times New Roman" w:cs="Times New Roman"/>
          <w:b/>
          <w:sz w:val="28"/>
          <w:szCs w:val="28"/>
        </w:rPr>
        <w:t>Хилокского</w:t>
      </w:r>
      <w:proofErr w:type="spellEnd"/>
      <w:r w:rsidR="00AB1147">
        <w:rPr>
          <w:rFonts w:ascii="Times New Roman" w:hAnsi="Times New Roman" w:cs="Times New Roman"/>
          <w:b/>
          <w:sz w:val="28"/>
          <w:szCs w:val="28"/>
        </w:rPr>
        <w:t xml:space="preserve"> муниципального округа</w:t>
      </w:r>
      <w:r w:rsidR="00A00DE5">
        <w:rPr>
          <w:rFonts w:ascii="Times New Roman" w:hAnsi="Times New Roman" w:cs="Times New Roman"/>
          <w:b/>
          <w:sz w:val="28"/>
          <w:szCs w:val="28"/>
        </w:rPr>
        <w:t xml:space="preserve"> на 202</w:t>
      </w:r>
      <w:r w:rsidR="00AB1147">
        <w:rPr>
          <w:rFonts w:ascii="Times New Roman" w:hAnsi="Times New Roman" w:cs="Times New Roman"/>
          <w:b/>
          <w:sz w:val="28"/>
          <w:szCs w:val="28"/>
        </w:rPr>
        <w:t>6</w:t>
      </w:r>
      <w:r w:rsidR="00A00DE5">
        <w:rPr>
          <w:rFonts w:ascii="Times New Roman" w:hAnsi="Times New Roman" w:cs="Times New Roman"/>
          <w:b/>
          <w:sz w:val="28"/>
          <w:szCs w:val="28"/>
        </w:rPr>
        <w:t xml:space="preserve"> год и плановый период 202</w:t>
      </w:r>
      <w:r w:rsidR="00AB1147">
        <w:rPr>
          <w:rFonts w:ascii="Times New Roman" w:hAnsi="Times New Roman" w:cs="Times New Roman"/>
          <w:b/>
          <w:sz w:val="28"/>
          <w:szCs w:val="28"/>
        </w:rPr>
        <w:t>7</w:t>
      </w:r>
      <w:r w:rsidR="00985403">
        <w:rPr>
          <w:rFonts w:ascii="Times New Roman" w:hAnsi="Times New Roman" w:cs="Times New Roman"/>
          <w:b/>
          <w:sz w:val="28"/>
          <w:szCs w:val="28"/>
        </w:rPr>
        <w:t xml:space="preserve"> и 20</w:t>
      </w:r>
      <w:r w:rsidR="00166F81">
        <w:rPr>
          <w:rFonts w:ascii="Times New Roman" w:hAnsi="Times New Roman" w:cs="Times New Roman"/>
          <w:b/>
          <w:sz w:val="28"/>
          <w:szCs w:val="28"/>
        </w:rPr>
        <w:t>2</w:t>
      </w:r>
      <w:r w:rsidR="00AB1147">
        <w:rPr>
          <w:rFonts w:ascii="Times New Roman" w:hAnsi="Times New Roman" w:cs="Times New Roman"/>
          <w:b/>
          <w:sz w:val="28"/>
          <w:szCs w:val="28"/>
        </w:rPr>
        <w:t>8</w:t>
      </w:r>
      <w:r w:rsidR="000B6E1B">
        <w:rPr>
          <w:rFonts w:ascii="Times New Roman" w:hAnsi="Times New Roman" w:cs="Times New Roman"/>
          <w:b/>
          <w:sz w:val="28"/>
          <w:szCs w:val="28"/>
        </w:rPr>
        <w:t xml:space="preserve"> </w:t>
      </w:r>
      <w:r w:rsidR="00166F81">
        <w:rPr>
          <w:rFonts w:ascii="Times New Roman" w:hAnsi="Times New Roman" w:cs="Times New Roman"/>
          <w:b/>
          <w:sz w:val="28"/>
          <w:szCs w:val="28"/>
        </w:rPr>
        <w:t>годов</w:t>
      </w:r>
      <w:r w:rsidR="00F641F0">
        <w:rPr>
          <w:rFonts w:ascii="Times New Roman" w:hAnsi="Times New Roman" w:cs="Times New Roman"/>
          <w:b/>
          <w:sz w:val="28"/>
          <w:szCs w:val="28"/>
        </w:rPr>
        <w:t>»</w:t>
      </w:r>
      <w:r w:rsidRPr="00032441">
        <w:rPr>
          <w:rFonts w:ascii="Times New Roman" w:hAnsi="Times New Roman" w:cs="Times New Roman"/>
          <w:b/>
          <w:sz w:val="28"/>
          <w:szCs w:val="28"/>
        </w:rPr>
        <w:t>.</w:t>
      </w:r>
    </w:p>
    <w:p w:rsidR="00032441" w:rsidRPr="00032441" w:rsidRDefault="00032441" w:rsidP="00032441">
      <w:pPr>
        <w:spacing w:after="0"/>
        <w:jc w:val="both"/>
        <w:rPr>
          <w:rFonts w:ascii="Times New Roman" w:hAnsi="Times New Roman" w:cs="Times New Roman"/>
          <w:sz w:val="28"/>
          <w:szCs w:val="28"/>
        </w:rPr>
      </w:pPr>
    </w:p>
    <w:p w:rsidR="00032441" w:rsidRDefault="00746296" w:rsidP="00032441">
      <w:pPr>
        <w:spacing w:after="0"/>
        <w:jc w:val="both"/>
        <w:rPr>
          <w:rFonts w:ascii="Times New Roman" w:hAnsi="Times New Roman" w:cs="Times New Roman"/>
          <w:sz w:val="28"/>
          <w:szCs w:val="28"/>
        </w:rPr>
      </w:pPr>
      <w:r>
        <w:rPr>
          <w:rFonts w:ascii="Times New Roman" w:hAnsi="Times New Roman" w:cs="Times New Roman"/>
          <w:sz w:val="28"/>
          <w:szCs w:val="28"/>
        </w:rPr>
        <w:t>16</w:t>
      </w:r>
      <w:r w:rsidR="00A461E0">
        <w:rPr>
          <w:rFonts w:ascii="Times New Roman" w:hAnsi="Times New Roman" w:cs="Times New Roman"/>
          <w:sz w:val="28"/>
          <w:szCs w:val="28"/>
        </w:rPr>
        <w:t xml:space="preserve"> </w:t>
      </w:r>
      <w:r>
        <w:rPr>
          <w:rFonts w:ascii="Times New Roman" w:hAnsi="Times New Roman" w:cs="Times New Roman"/>
          <w:sz w:val="28"/>
          <w:szCs w:val="28"/>
        </w:rPr>
        <w:t>марта</w:t>
      </w:r>
      <w:r w:rsidR="00231AE0">
        <w:rPr>
          <w:rFonts w:ascii="Times New Roman" w:hAnsi="Times New Roman" w:cs="Times New Roman"/>
          <w:sz w:val="28"/>
          <w:szCs w:val="28"/>
        </w:rPr>
        <w:t xml:space="preserve"> </w:t>
      </w:r>
      <w:r w:rsidR="00A461E0">
        <w:rPr>
          <w:rFonts w:ascii="Times New Roman" w:hAnsi="Times New Roman" w:cs="Times New Roman"/>
          <w:sz w:val="28"/>
          <w:szCs w:val="28"/>
        </w:rPr>
        <w:t xml:space="preserve"> 202</w:t>
      </w:r>
      <w:r>
        <w:rPr>
          <w:rFonts w:ascii="Times New Roman" w:hAnsi="Times New Roman" w:cs="Times New Roman"/>
          <w:sz w:val="28"/>
          <w:szCs w:val="28"/>
        </w:rPr>
        <w:t>6</w:t>
      </w:r>
      <w:r w:rsidR="00A461E0">
        <w:rPr>
          <w:rFonts w:ascii="Times New Roman" w:hAnsi="Times New Roman" w:cs="Times New Roman"/>
          <w:sz w:val="28"/>
          <w:szCs w:val="28"/>
        </w:rPr>
        <w:t xml:space="preserve"> года</w:t>
      </w:r>
      <w:r w:rsidR="00032441" w:rsidRPr="00266087">
        <w:rPr>
          <w:rFonts w:ascii="Times New Roman" w:hAnsi="Times New Roman" w:cs="Times New Roman"/>
          <w:sz w:val="28"/>
          <w:szCs w:val="28"/>
        </w:rPr>
        <w:t>                                                       </w:t>
      </w:r>
      <w:r w:rsidR="00166F81">
        <w:rPr>
          <w:rFonts w:ascii="Times New Roman" w:hAnsi="Times New Roman" w:cs="Times New Roman"/>
          <w:sz w:val="28"/>
          <w:szCs w:val="28"/>
        </w:rPr>
        <w:t xml:space="preserve">      </w:t>
      </w:r>
      <w:r w:rsidR="00A461E0">
        <w:rPr>
          <w:rFonts w:ascii="Times New Roman" w:hAnsi="Times New Roman" w:cs="Times New Roman"/>
          <w:sz w:val="28"/>
          <w:szCs w:val="28"/>
        </w:rPr>
        <w:t xml:space="preserve">    </w:t>
      </w:r>
      <w:r w:rsidR="000B6E1B">
        <w:rPr>
          <w:rFonts w:ascii="Times New Roman" w:hAnsi="Times New Roman" w:cs="Times New Roman"/>
          <w:sz w:val="28"/>
          <w:szCs w:val="28"/>
        </w:rPr>
        <w:t xml:space="preserve">             </w:t>
      </w:r>
      <w:r w:rsidR="00C42F3C">
        <w:rPr>
          <w:rFonts w:ascii="Times New Roman" w:hAnsi="Times New Roman" w:cs="Times New Roman"/>
          <w:sz w:val="28"/>
          <w:szCs w:val="28"/>
        </w:rPr>
        <w:t xml:space="preserve">  </w:t>
      </w:r>
      <w:r w:rsidR="00545219">
        <w:rPr>
          <w:rFonts w:ascii="Times New Roman" w:hAnsi="Times New Roman" w:cs="Times New Roman"/>
          <w:sz w:val="28"/>
          <w:szCs w:val="28"/>
        </w:rPr>
        <w:t xml:space="preserve">   </w:t>
      </w:r>
      <w:r w:rsidR="00A7047E">
        <w:rPr>
          <w:rFonts w:ascii="Times New Roman" w:hAnsi="Times New Roman" w:cs="Times New Roman"/>
          <w:sz w:val="28"/>
          <w:szCs w:val="28"/>
        </w:rPr>
        <w:t xml:space="preserve"> </w:t>
      </w:r>
      <w:r w:rsidR="00C42F3C">
        <w:rPr>
          <w:rFonts w:ascii="Times New Roman" w:hAnsi="Times New Roman" w:cs="Times New Roman"/>
          <w:sz w:val="28"/>
          <w:szCs w:val="28"/>
        </w:rPr>
        <w:t xml:space="preserve">   </w:t>
      </w:r>
      <w:r w:rsidR="000B6E1B">
        <w:rPr>
          <w:rFonts w:ascii="Times New Roman" w:hAnsi="Times New Roman" w:cs="Times New Roman"/>
          <w:sz w:val="28"/>
          <w:szCs w:val="28"/>
        </w:rPr>
        <w:t xml:space="preserve">  </w:t>
      </w:r>
      <w:r w:rsidR="00A461E0">
        <w:rPr>
          <w:rFonts w:ascii="Times New Roman" w:hAnsi="Times New Roman" w:cs="Times New Roman"/>
          <w:sz w:val="28"/>
          <w:szCs w:val="28"/>
        </w:rPr>
        <w:t>г. Хилок</w:t>
      </w:r>
    </w:p>
    <w:p w:rsidR="00A461E0" w:rsidRPr="00032441" w:rsidRDefault="00A461E0" w:rsidP="00032441">
      <w:pPr>
        <w:spacing w:after="0"/>
        <w:jc w:val="both"/>
        <w:rPr>
          <w:rFonts w:ascii="Times New Roman" w:hAnsi="Times New Roman" w:cs="Times New Roman"/>
          <w:sz w:val="28"/>
          <w:szCs w:val="28"/>
        </w:rPr>
      </w:pPr>
    </w:p>
    <w:p w:rsidR="00032441" w:rsidRPr="00032441" w:rsidRDefault="00032441" w:rsidP="000A6896">
      <w:pPr>
        <w:spacing w:after="0" w:line="240" w:lineRule="auto"/>
        <w:ind w:firstLine="708"/>
        <w:jc w:val="both"/>
        <w:rPr>
          <w:rFonts w:ascii="Times New Roman" w:hAnsi="Times New Roman" w:cs="Times New Roman"/>
          <w:sz w:val="28"/>
          <w:szCs w:val="28"/>
        </w:rPr>
      </w:pPr>
      <w:r w:rsidRPr="00032441">
        <w:rPr>
          <w:rFonts w:ascii="Times New Roman" w:hAnsi="Times New Roman" w:cs="Times New Roman"/>
          <w:b/>
          <w:bCs/>
          <w:sz w:val="28"/>
          <w:szCs w:val="28"/>
        </w:rPr>
        <w:t xml:space="preserve">1.    </w:t>
      </w:r>
      <w:proofErr w:type="gramStart"/>
      <w:r w:rsidRPr="00032441">
        <w:rPr>
          <w:rFonts w:ascii="Times New Roman" w:hAnsi="Times New Roman" w:cs="Times New Roman"/>
          <w:b/>
          <w:bCs/>
          <w:sz w:val="28"/>
          <w:szCs w:val="28"/>
        </w:rPr>
        <w:t xml:space="preserve">Основание для проведения экспертизы: </w:t>
      </w:r>
      <w:r w:rsidRPr="00032441">
        <w:rPr>
          <w:rFonts w:ascii="Times New Roman" w:hAnsi="Times New Roman" w:cs="Times New Roman"/>
          <w:sz w:val="28"/>
          <w:szCs w:val="28"/>
        </w:rPr>
        <w:t>ст. 9 ч.2 п.2 Федерал</w:t>
      </w:r>
      <w:r w:rsidR="007452A0">
        <w:rPr>
          <w:rFonts w:ascii="Times New Roman" w:hAnsi="Times New Roman" w:cs="Times New Roman"/>
          <w:sz w:val="28"/>
          <w:szCs w:val="28"/>
        </w:rPr>
        <w:t>ьного закона от 07.02.2011 года</w:t>
      </w:r>
      <w:r w:rsidRPr="00032441">
        <w:rPr>
          <w:rFonts w:ascii="Times New Roman" w:hAnsi="Times New Roman" w:cs="Times New Roman"/>
          <w:sz w:val="28"/>
          <w:szCs w:val="28"/>
        </w:rPr>
        <w:t> №</w:t>
      </w:r>
      <w:r w:rsidR="00231AE0">
        <w:rPr>
          <w:rFonts w:ascii="Times New Roman" w:hAnsi="Times New Roman" w:cs="Times New Roman"/>
          <w:sz w:val="28"/>
          <w:szCs w:val="28"/>
        </w:rPr>
        <w:t xml:space="preserve"> </w:t>
      </w:r>
      <w:r w:rsidRPr="00032441">
        <w:rPr>
          <w:rFonts w:ascii="Times New Roman" w:hAnsi="Times New Roman" w:cs="Times New Roman"/>
          <w:sz w:val="28"/>
          <w:szCs w:val="28"/>
        </w:rPr>
        <w:t>6-ФЗ «Об общих принципах организации и деятельности контрольно-счетных органов субъектов Российской Федерации и муниципальных образований», ст. 9 ч.1 п.2 Положения «О контрольно-счетно</w:t>
      </w:r>
      <w:r w:rsidR="0097720D">
        <w:rPr>
          <w:rFonts w:ascii="Times New Roman" w:hAnsi="Times New Roman" w:cs="Times New Roman"/>
          <w:sz w:val="28"/>
          <w:szCs w:val="28"/>
        </w:rPr>
        <w:t>м</w:t>
      </w:r>
      <w:r w:rsidRPr="00032441">
        <w:rPr>
          <w:rFonts w:ascii="Times New Roman" w:hAnsi="Times New Roman" w:cs="Times New Roman"/>
          <w:sz w:val="28"/>
          <w:szCs w:val="28"/>
        </w:rPr>
        <w:t xml:space="preserve"> </w:t>
      </w:r>
      <w:r w:rsidR="0097720D">
        <w:rPr>
          <w:rFonts w:ascii="Times New Roman" w:hAnsi="Times New Roman" w:cs="Times New Roman"/>
          <w:sz w:val="28"/>
          <w:szCs w:val="28"/>
        </w:rPr>
        <w:t xml:space="preserve">органе </w:t>
      </w:r>
      <w:proofErr w:type="spellStart"/>
      <w:r w:rsidR="00746296">
        <w:rPr>
          <w:rFonts w:ascii="Times New Roman" w:hAnsi="Times New Roman" w:cs="Times New Roman"/>
          <w:sz w:val="28"/>
          <w:szCs w:val="28"/>
        </w:rPr>
        <w:t>Хилокского</w:t>
      </w:r>
      <w:proofErr w:type="spellEnd"/>
      <w:r w:rsidR="00746296">
        <w:rPr>
          <w:rFonts w:ascii="Times New Roman" w:hAnsi="Times New Roman" w:cs="Times New Roman"/>
          <w:sz w:val="28"/>
          <w:szCs w:val="28"/>
        </w:rPr>
        <w:t xml:space="preserve"> муниципального округа</w:t>
      </w:r>
      <w:r w:rsidRPr="00032441">
        <w:rPr>
          <w:rFonts w:ascii="Times New Roman" w:hAnsi="Times New Roman" w:cs="Times New Roman"/>
          <w:sz w:val="28"/>
          <w:szCs w:val="28"/>
        </w:rPr>
        <w:t xml:space="preserve">», утвержденного решением </w:t>
      </w:r>
      <w:r w:rsidR="0097720D">
        <w:rPr>
          <w:rFonts w:ascii="Times New Roman" w:hAnsi="Times New Roman" w:cs="Times New Roman"/>
          <w:sz w:val="28"/>
          <w:szCs w:val="28"/>
        </w:rPr>
        <w:t xml:space="preserve">Совета </w:t>
      </w:r>
      <w:proofErr w:type="spellStart"/>
      <w:r w:rsidR="00746296">
        <w:rPr>
          <w:rFonts w:ascii="Times New Roman" w:hAnsi="Times New Roman" w:cs="Times New Roman"/>
          <w:sz w:val="28"/>
          <w:szCs w:val="28"/>
        </w:rPr>
        <w:t>Хилокского</w:t>
      </w:r>
      <w:proofErr w:type="spellEnd"/>
      <w:r w:rsidR="00746296">
        <w:rPr>
          <w:rFonts w:ascii="Times New Roman" w:hAnsi="Times New Roman" w:cs="Times New Roman"/>
          <w:sz w:val="28"/>
          <w:szCs w:val="28"/>
        </w:rPr>
        <w:t xml:space="preserve"> муниципального округа</w:t>
      </w:r>
      <w:r w:rsidR="0097720D">
        <w:rPr>
          <w:rFonts w:ascii="Times New Roman" w:hAnsi="Times New Roman" w:cs="Times New Roman"/>
          <w:sz w:val="28"/>
          <w:szCs w:val="28"/>
        </w:rPr>
        <w:t xml:space="preserve"> № </w:t>
      </w:r>
      <w:r w:rsidR="00BE5AD9">
        <w:rPr>
          <w:rFonts w:ascii="Times New Roman" w:hAnsi="Times New Roman" w:cs="Times New Roman"/>
          <w:sz w:val="28"/>
          <w:szCs w:val="28"/>
        </w:rPr>
        <w:t>2.20</w:t>
      </w:r>
      <w:r w:rsidR="00BE1681">
        <w:rPr>
          <w:rFonts w:ascii="Times New Roman" w:hAnsi="Times New Roman" w:cs="Times New Roman"/>
          <w:sz w:val="28"/>
          <w:szCs w:val="28"/>
        </w:rPr>
        <w:t xml:space="preserve"> от </w:t>
      </w:r>
      <w:r w:rsidR="00BE5AD9">
        <w:rPr>
          <w:rFonts w:ascii="Times New Roman" w:hAnsi="Times New Roman" w:cs="Times New Roman"/>
          <w:sz w:val="28"/>
          <w:szCs w:val="28"/>
        </w:rPr>
        <w:t>14.10.2025</w:t>
      </w:r>
      <w:r w:rsidR="00BE1681">
        <w:rPr>
          <w:rFonts w:ascii="Times New Roman" w:hAnsi="Times New Roman" w:cs="Times New Roman"/>
          <w:sz w:val="28"/>
          <w:szCs w:val="28"/>
        </w:rPr>
        <w:t xml:space="preserve"> года, статья 22 «Положения о бюджетном процессе </w:t>
      </w:r>
      <w:proofErr w:type="spellStart"/>
      <w:r w:rsidR="00BE5AD9">
        <w:rPr>
          <w:rFonts w:ascii="Times New Roman" w:hAnsi="Times New Roman" w:cs="Times New Roman"/>
          <w:sz w:val="28"/>
          <w:szCs w:val="28"/>
        </w:rPr>
        <w:t>Хилокского</w:t>
      </w:r>
      <w:proofErr w:type="spellEnd"/>
      <w:proofErr w:type="gramEnd"/>
      <w:r w:rsidR="00BE5AD9">
        <w:rPr>
          <w:rFonts w:ascii="Times New Roman" w:hAnsi="Times New Roman" w:cs="Times New Roman"/>
          <w:sz w:val="28"/>
          <w:szCs w:val="28"/>
        </w:rPr>
        <w:t xml:space="preserve"> муниципального округа</w:t>
      </w:r>
      <w:r w:rsidR="00BE1681">
        <w:rPr>
          <w:rFonts w:ascii="Times New Roman" w:hAnsi="Times New Roman" w:cs="Times New Roman"/>
          <w:sz w:val="28"/>
          <w:szCs w:val="28"/>
        </w:rPr>
        <w:t xml:space="preserve">, утвержденного решением Совета </w:t>
      </w:r>
      <w:proofErr w:type="spellStart"/>
      <w:r w:rsidR="00BE5AD9">
        <w:rPr>
          <w:rFonts w:ascii="Times New Roman" w:hAnsi="Times New Roman" w:cs="Times New Roman"/>
          <w:sz w:val="28"/>
          <w:szCs w:val="28"/>
        </w:rPr>
        <w:t>Хилокского</w:t>
      </w:r>
      <w:proofErr w:type="spellEnd"/>
      <w:r w:rsidR="00BE5AD9">
        <w:rPr>
          <w:rFonts w:ascii="Times New Roman" w:hAnsi="Times New Roman" w:cs="Times New Roman"/>
          <w:sz w:val="28"/>
          <w:szCs w:val="28"/>
        </w:rPr>
        <w:t xml:space="preserve"> муниципального округа №</w:t>
      </w:r>
      <w:r w:rsidR="00BE1681">
        <w:rPr>
          <w:rFonts w:ascii="Times New Roman" w:hAnsi="Times New Roman" w:cs="Times New Roman"/>
          <w:sz w:val="28"/>
          <w:szCs w:val="28"/>
        </w:rPr>
        <w:t xml:space="preserve"> </w:t>
      </w:r>
      <w:r w:rsidR="00BE5AD9">
        <w:rPr>
          <w:rFonts w:ascii="Times New Roman" w:hAnsi="Times New Roman" w:cs="Times New Roman"/>
          <w:sz w:val="28"/>
          <w:szCs w:val="28"/>
        </w:rPr>
        <w:t>4.36</w:t>
      </w:r>
      <w:r w:rsidR="00BE1681">
        <w:rPr>
          <w:rFonts w:ascii="Times New Roman" w:hAnsi="Times New Roman" w:cs="Times New Roman"/>
          <w:sz w:val="28"/>
          <w:szCs w:val="28"/>
        </w:rPr>
        <w:t xml:space="preserve"> от 2</w:t>
      </w:r>
      <w:r w:rsidR="00BE5AD9">
        <w:rPr>
          <w:rFonts w:ascii="Times New Roman" w:hAnsi="Times New Roman" w:cs="Times New Roman"/>
          <w:sz w:val="28"/>
          <w:szCs w:val="28"/>
        </w:rPr>
        <w:t>5</w:t>
      </w:r>
      <w:r w:rsidR="00BE1681">
        <w:rPr>
          <w:rFonts w:ascii="Times New Roman" w:hAnsi="Times New Roman" w:cs="Times New Roman"/>
          <w:sz w:val="28"/>
          <w:szCs w:val="28"/>
        </w:rPr>
        <w:t>.</w:t>
      </w:r>
      <w:r w:rsidR="00BE5AD9">
        <w:rPr>
          <w:rFonts w:ascii="Times New Roman" w:hAnsi="Times New Roman" w:cs="Times New Roman"/>
          <w:sz w:val="28"/>
          <w:szCs w:val="28"/>
        </w:rPr>
        <w:t>11</w:t>
      </w:r>
      <w:r w:rsidR="00BE1681">
        <w:rPr>
          <w:rFonts w:ascii="Times New Roman" w:hAnsi="Times New Roman" w:cs="Times New Roman"/>
          <w:sz w:val="28"/>
          <w:szCs w:val="28"/>
        </w:rPr>
        <w:t>.202</w:t>
      </w:r>
      <w:r w:rsidR="00BE5AD9">
        <w:rPr>
          <w:rFonts w:ascii="Times New Roman" w:hAnsi="Times New Roman" w:cs="Times New Roman"/>
          <w:sz w:val="28"/>
          <w:szCs w:val="28"/>
        </w:rPr>
        <w:t>5</w:t>
      </w:r>
      <w:r w:rsidR="00BE1681">
        <w:rPr>
          <w:rFonts w:ascii="Times New Roman" w:hAnsi="Times New Roman" w:cs="Times New Roman"/>
          <w:sz w:val="28"/>
          <w:szCs w:val="28"/>
        </w:rPr>
        <w:t xml:space="preserve"> года.</w:t>
      </w:r>
    </w:p>
    <w:p w:rsidR="00E875E7" w:rsidRDefault="00032441" w:rsidP="000A6896">
      <w:pPr>
        <w:spacing w:after="0" w:line="240" w:lineRule="auto"/>
        <w:ind w:firstLine="708"/>
        <w:jc w:val="both"/>
        <w:rPr>
          <w:rFonts w:ascii="Times New Roman" w:hAnsi="Times New Roman" w:cs="Times New Roman"/>
          <w:sz w:val="28"/>
          <w:szCs w:val="28"/>
        </w:rPr>
      </w:pPr>
      <w:r w:rsidRPr="00032441">
        <w:rPr>
          <w:rFonts w:ascii="Times New Roman" w:hAnsi="Times New Roman" w:cs="Times New Roman"/>
          <w:b/>
          <w:bCs/>
          <w:sz w:val="28"/>
          <w:szCs w:val="28"/>
        </w:rPr>
        <w:t xml:space="preserve">2.    Цель экспертизы: </w:t>
      </w:r>
      <w:r w:rsidR="00E875E7" w:rsidRPr="00E875E7">
        <w:rPr>
          <w:rFonts w:ascii="Times New Roman" w:hAnsi="Times New Roman" w:cs="Times New Roman"/>
          <w:sz w:val="28"/>
          <w:szCs w:val="28"/>
        </w:rPr>
        <w:t xml:space="preserve">определение достоверности и обоснованности показателей вносимых изменений в решение </w:t>
      </w:r>
      <w:r w:rsidR="0097720D">
        <w:rPr>
          <w:rFonts w:ascii="Times New Roman" w:hAnsi="Times New Roman" w:cs="Times New Roman"/>
          <w:sz w:val="28"/>
          <w:szCs w:val="28"/>
        </w:rPr>
        <w:t xml:space="preserve">Совета </w:t>
      </w:r>
      <w:proofErr w:type="spellStart"/>
      <w:r w:rsidR="00AB1147">
        <w:rPr>
          <w:rFonts w:ascii="Times New Roman" w:hAnsi="Times New Roman" w:cs="Times New Roman"/>
          <w:sz w:val="28"/>
          <w:szCs w:val="28"/>
        </w:rPr>
        <w:t>Хилокского</w:t>
      </w:r>
      <w:proofErr w:type="spellEnd"/>
      <w:r w:rsidR="00AB1147">
        <w:rPr>
          <w:rFonts w:ascii="Times New Roman" w:hAnsi="Times New Roman" w:cs="Times New Roman"/>
          <w:sz w:val="28"/>
          <w:szCs w:val="28"/>
        </w:rPr>
        <w:t xml:space="preserve"> муниципального округа</w:t>
      </w:r>
      <w:r w:rsidR="0097720D">
        <w:rPr>
          <w:rFonts w:ascii="Times New Roman" w:hAnsi="Times New Roman" w:cs="Times New Roman"/>
          <w:sz w:val="28"/>
          <w:szCs w:val="28"/>
        </w:rPr>
        <w:t xml:space="preserve"> № </w:t>
      </w:r>
      <w:r w:rsidR="00EE4879">
        <w:rPr>
          <w:rFonts w:ascii="Times New Roman" w:hAnsi="Times New Roman" w:cs="Times New Roman"/>
          <w:sz w:val="28"/>
          <w:szCs w:val="28"/>
        </w:rPr>
        <w:t>5.57</w:t>
      </w:r>
      <w:r w:rsidR="0097720D" w:rsidRPr="00B83666">
        <w:rPr>
          <w:rFonts w:ascii="Times New Roman" w:hAnsi="Times New Roman" w:cs="Times New Roman"/>
          <w:sz w:val="28"/>
          <w:szCs w:val="28"/>
        </w:rPr>
        <w:t xml:space="preserve"> от 2</w:t>
      </w:r>
      <w:r w:rsidR="00EE4879">
        <w:rPr>
          <w:rFonts w:ascii="Times New Roman" w:hAnsi="Times New Roman" w:cs="Times New Roman"/>
          <w:sz w:val="28"/>
          <w:szCs w:val="28"/>
        </w:rPr>
        <w:t>3</w:t>
      </w:r>
      <w:r w:rsidR="0097720D" w:rsidRPr="00B83666">
        <w:rPr>
          <w:rFonts w:ascii="Times New Roman" w:hAnsi="Times New Roman" w:cs="Times New Roman"/>
          <w:sz w:val="28"/>
          <w:szCs w:val="28"/>
        </w:rPr>
        <w:t>.12.202</w:t>
      </w:r>
      <w:r w:rsidR="00EE4879">
        <w:rPr>
          <w:rFonts w:ascii="Times New Roman" w:hAnsi="Times New Roman" w:cs="Times New Roman"/>
          <w:sz w:val="28"/>
          <w:szCs w:val="28"/>
        </w:rPr>
        <w:t>5</w:t>
      </w:r>
      <w:r w:rsidR="0097720D" w:rsidRPr="00B83666">
        <w:rPr>
          <w:rFonts w:ascii="Times New Roman" w:hAnsi="Times New Roman" w:cs="Times New Roman"/>
          <w:sz w:val="28"/>
          <w:szCs w:val="28"/>
        </w:rPr>
        <w:t xml:space="preserve"> года  «О бюджете </w:t>
      </w:r>
      <w:proofErr w:type="spellStart"/>
      <w:r w:rsidR="00EE4879">
        <w:rPr>
          <w:rFonts w:ascii="Times New Roman" w:hAnsi="Times New Roman" w:cs="Times New Roman"/>
          <w:sz w:val="28"/>
          <w:szCs w:val="28"/>
        </w:rPr>
        <w:t>Хилокского</w:t>
      </w:r>
      <w:proofErr w:type="spellEnd"/>
      <w:r w:rsidR="00EE4879">
        <w:rPr>
          <w:rFonts w:ascii="Times New Roman" w:hAnsi="Times New Roman" w:cs="Times New Roman"/>
          <w:sz w:val="28"/>
          <w:szCs w:val="28"/>
        </w:rPr>
        <w:t xml:space="preserve"> муниципального округа</w:t>
      </w:r>
      <w:r w:rsidR="0097720D" w:rsidRPr="00B83666">
        <w:rPr>
          <w:rFonts w:ascii="Times New Roman" w:hAnsi="Times New Roman" w:cs="Times New Roman"/>
          <w:sz w:val="28"/>
          <w:szCs w:val="28"/>
        </w:rPr>
        <w:t xml:space="preserve"> на 202</w:t>
      </w:r>
      <w:r w:rsidR="00EE4879">
        <w:rPr>
          <w:rFonts w:ascii="Times New Roman" w:hAnsi="Times New Roman" w:cs="Times New Roman"/>
          <w:sz w:val="28"/>
          <w:szCs w:val="28"/>
        </w:rPr>
        <w:t>6</w:t>
      </w:r>
      <w:r w:rsidR="0097720D" w:rsidRPr="00B83666">
        <w:rPr>
          <w:rFonts w:ascii="Times New Roman" w:hAnsi="Times New Roman" w:cs="Times New Roman"/>
          <w:sz w:val="28"/>
          <w:szCs w:val="28"/>
        </w:rPr>
        <w:t xml:space="preserve"> год и плановый</w:t>
      </w:r>
      <w:r w:rsidR="0097720D">
        <w:rPr>
          <w:rFonts w:ascii="Times New Roman" w:hAnsi="Times New Roman" w:cs="Times New Roman"/>
          <w:sz w:val="28"/>
          <w:szCs w:val="28"/>
        </w:rPr>
        <w:t xml:space="preserve"> период 202</w:t>
      </w:r>
      <w:r w:rsidR="00EE4879">
        <w:rPr>
          <w:rFonts w:ascii="Times New Roman" w:hAnsi="Times New Roman" w:cs="Times New Roman"/>
          <w:sz w:val="28"/>
          <w:szCs w:val="28"/>
        </w:rPr>
        <w:t>7</w:t>
      </w:r>
      <w:r w:rsidR="0097720D">
        <w:rPr>
          <w:rFonts w:ascii="Times New Roman" w:hAnsi="Times New Roman" w:cs="Times New Roman"/>
          <w:sz w:val="28"/>
          <w:szCs w:val="28"/>
        </w:rPr>
        <w:t>-202</w:t>
      </w:r>
      <w:r w:rsidR="00EE4879">
        <w:rPr>
          <w:rFonts w:ascii="Times New Roman" w:hAnsi="Times New Roman" w:cs="Times New Roman"/>
          <w:sz w:val="28"/>
          <w:szCs w:val="28"/>
        </w:rPr>
        <w:t>8</w:t>
      </w:r>
      <w:r w:rsidR="0097720D">
        <w:rPr>
          <w:rFonts w:ascii="Times New Roman" w:hAnsi="Times New Roman" w:cs="Times New Roman"/>
          <w:sz w:val="28"/>
          <w:szCs w:val="28"/>
        </w:rPr>
        <w:t xml:space="preserve"> года»</w:t>
      </w:r>
      <w:r w:rsidR="007E3738" w:rsidRPr="00E875E7">
        <w:rPr>
          <w:rFonts w:ascii="Times New Roman" w:hAnsi="Times New Roman" w:cs="Times New Roman"/>
          <w:sz w:val="28"/>
          <w:szCs w:val="28"/>
        </w:rPr>
        <w:t>.</w:t>
      </w:r>
    </w:p>
    <w:p w:rsidR="00032441" w:rsidRPr="00AA6ADA" w:rsidRDefault="00032441" w:rsidP="000A6896">
      <w:pPr>
        <w:spacing w:after="0" w:line="240" w:lineRule="auto"/>
        <w:ind w:firstLine="708"/>
        <w:jc w:val="both"/>
        <w:rPr>
          <w:rFonts w:ascii="Times New Roman" w:hAnsi="Times New Roman" w:cs="Times New Roman"/>
          <w:sz w:val="28"/>
          <w:szCs w:val="28"/>
        </w:rPr>
      </w:pPr>
      <w:r w:rsidRPr="00032441">
        <w:rPr>
          <w:rFonts w:ascii="Times New Roman" w:hAnsi="Times New Roman" w:cs="Times New Roman"/>
          <w:b/>
          <w:bCs/>
          <w:sz w:val="28"/>
          <w:szCs w:val="28"/>
        </w:rPr>
        <w:t xml:space="preserve">3.    Предмет экспертизы: </w:t>
      </w:r>
      <w:r w:rsidRPr="00032441">
        <w:rPr>
          <w:rFonts w:ascii="Times New Roman" w:hAnsi="Times New Roman" w:cs="Times New Roman"/>
          <w:sz w:val="28"/>
          <w:szCs w:val="28"/>
        </w:rPr>
        <w:t xml:space="preserve">проект решения </w:t>
      </w:r>
      <w:r w:rsidR="0097720D">
        <w:rPr>
          <w:rFonts w:ascii="Times New Roman" w:hAnsi="Times New Roman" w:cs="Times New Roman"/>
          <w:sz w:val="28"/>
          <w:szCs w:val="28"/>
        </w:rPr>
        <w:t xml:space="preserve">Совета </w:t>
      </w:r>
      <w:proofErr w:type="spellStart"/>
      <w:r w:rsidR="00AB1147">
        <w:rPr>
          <w:rFonts w:ascii="Times New Roman" w:hAnsi="Times New Roman" w:cs="Times New Roman"/>
          <w:sz w:val="28"/>
          <w:szCs w:val="28"/>
        </w:rPr>
        <w:t>Хилокского</w:t>
      </w:r>
      <w:proofErr w:type="spellEnd"/>
      <w:r w:rsidR="00AB1147">
        <w:rPr>
          <w:rFonts w:ascii="Times New Roman" w:hAnsi="Times New Roman" w:cs="Times New Roman"/>
          <w:sz w:val="28"/>
          <w:szCs w:val="28"/>
        </w:rPr>
        <w:t xml:space="preserve"> муниципального округа</w:t>
      </w:r>
      <w:r w:rsidR="00AA6ADA">
        <w:rPr>
          <w:rFonts w:ascii="Times New Roman" w:hAnsi="Times New Roman" w:cs="Times New Roman"/>
          <w:sz w:val="28"/>
          <w:szCs w:val="28"/>
        </w:rPr>
        <w:t xml:space="preserve"> </w:t>
      </w:r>
      <w:r w:rsidR="00AA6ADA" w:rsidRPr="00032441">
        <w:rPr>
          <w:rFonts w:ascii="Times New Roman" w:hAnsi="Times New Roman" w:cs="Times New Roman"/>
          <w:b/>
          <w:sz w:val="28"/>
          <w:szCs w:val="28"/>
        </w:rPr>
        <w:t>«</w:t>
      </w:r>
      <w:r w:rsidR="00AA6ADA" w:rsidRPr="00AA6ADA">
        <w:rPr>
          <w:rFonts w:ascii="Times New Roman" w:hAnsi="Times New Roman" w:cs="Times New Roman"/>
          <w:sz w:val="28"/>
          <w:szCs w:val="28"/>
        </w:rPr>
        <w:t xml:space="preserve">О внесении изменений в решение Совета </w:t>
      </w:r>
      <w:proofErr w:type="spellStart"/>
      <w:r w:rsidR="002B079E">
        <w:rPr>
          <w:rFonts w:ascii="Times New Roman" w:hAnsi="Times New Roman" w:cs="Times New Roman"/>
          <w:sz w:val="28"/>
          <w:szCs w:val="28"/>
        </w:rPr>
        <w:t>Хилокского</w:t>
      </w:r>
      <w:proofErr w:type="spellEnd"/>
      <w:r w:rsidR="002B079E">
        <w:rPr>
          <w:rFonts w:ascii="Times New Roman" w:hAnsi="Times New Roman" w:cs="Times New Roman"/>
          <w:sz w:val="28"/>
          <w:szCs w:val="28"/>
        </w:rPr>
        <w:t xml:space="preserve"> муниципального округа</w:t>
      </w:r>
      <w:r w:rsidR="00AA6ADA" w:rsidRPr="00AA6ADA">
        <w:rPr>
          <w:rFonts w:ascii="Times New Roman" w:hAnsi="Times New Roman" w:cs="Times New Roman"/>
          <w:sz w:val="28"/>
          <w:szCs w:val="28"/>
        </w:rPr>
        <w:t xml:space="preserve"> «О бюджете </w:t>
      </w:r>
      <w:proofErr w:type="spellStart"/>
      <w:r w:rsidR="002B079E">
        <w:rPr>
          <w:rFonts w:ascii="Times New Roman" w:hAnsi="Times New Roman" w:cs="Times New Roman"/>
          <w:sz w:val="28"/>
          <w:szCs w:val="28"/>
        </w:rPr>
        <w:t>Хилокского</w:t>
      </w:r>
      <w:proofErr w:type="spellEnd"/>
      <w:r w:rsidR="002B079E">
        <w:rPr>
          <w:rFonts w:ascii="Times New Roman" w:hAnsi="Times New Roman" w:cs="Times New Roman"/>
          <w:sz w:val="28"/>
          <w:szCs w:val="28"/>
        </w:rPr>
        <w:t xml:space="preserve"> муниципального округа</w:t>
      </w:r>
      <w:r w:rsidR="00AA6ADA" w:rsidRPr="00AA6ADA">
        <w:rPr>
          <w:rFonts w:ascii="Times New Roman" w:hAnsi="Times New Roman" w:cs="Times New Roman"/>
          <w:sz w:val="28"/>
          <w:szCs w:val="28"/>
        </w:rPr>
        <w:t xml:space="preserve"> на 202</w:t>
      </w:r>
      <w:r w:rsidR="002B079E">
        <w:rPr>
          <w:rFonts w:ascii="Times New Roman" w:hAnsi="Times New Roman" w:cs="Times New Roman"/>
          <w:sz w:val="28"/>
          <w:szCs w:val="28"/>
        </w:rPr>
        <w:t>6</w:t>
      </w:r>
      <w:r w:rsidR="00AA6ADA" w:rsidRPr="00AA6ADA">
        <w:rPr>
          <w:rFonts w:ascii="Times New Roman" w:hAnsi="Times New Roman" w:cs="Times New Roman"/>
          <w:sz w:val="28"/>
          <w:szCs w:val="28"/>
        </w:rPr>
        <w:t xml:space="preserve"> год и плановый период 202</w:t>
      </w:r>
      <w:r w:rsidR="002B079E">
        <w:rPr>
          <w:rFonts w:ascii="Times New Roman" w:hAnsi="Times New Roman" w:cs="Times New Roman"/>
          <w:sz w:val="28"/>
          <w:szCs w:val="28"/>
        </w:rPr>
        <w:t>7</w:t>
      </w:r>
      <w:r w:rsidR="00AA6ADA" w:rsidRPr="00AA6ADA">
        <w:rPr>
          <w:rFonts w:ascii="Times New Roman" w:hAnsi="Times New Roman" w:cs="Times New Roman"/>
          <w:sz w:val="28"/>
          <w:szCs w:val="28"/>
        </w:rPr>
        <w:t xml:space="preserve"> и 202</w:t>
      </w:r>
      <w:r w:rsidR="002B079E">
        <w:rPr>
          <w:rFonts w:ascii="Times New Roman" w:hAnsi="Times New Roman" w:cs="Times New Roman"/>
          <w:sz w:val="28"/>
          <w:szCs w:val="28"/>
        </w:rPr>
        <w:t>8</w:t>
      </w:r>
      <w:r w:rsidR="00AA6ADA" w:rsidRPr="00AA6ADA">
        <w:rPr>
          <w:rFonts w:ascii="Times New Roman" w:hAnsi="Times New Roman" w:cs="Times New Roman"/>
          <w:sz w:val="28"/>
          <w:szCs w:val="28"/>
        </w:rPr>
        <w:t xml:space="preserve"> годов».</w:t>
      </w:r>
    </w:p>
    <w:p w:rsidR="00AA6ADA" w:rsidRDefault="00AA6ADA" w:rsidP="007D22BF">
      <w:pPr>
        <w:spacing w:after="0"/>
        <w:jc w:val="center"/>
        <w:rPr>
          <w:rFonts w:ascii="Times New Roman" w:hAnsi="Times New Roman" w:cs="Times New Roman"/>
          <w:b/>
          <w:sz w:val="28"/>
          <w:szCs w:val="28"/>
        </w:rPr>
      </w:pPr>
    </w:p>
    <w:p w:rsidR="007D22BF" w:rsidRDefault="007D22BF" w:rsidP="007D22BF">
      <w:pPr>
        <w:spacing w:after="0"/>
        <w:jc w:val="center"/>
        <w:rPr>
          <w:rFonts w:ascii="Times New Roman" w:hAnsi="Times New Roman" w:cs="Times New Roman"/>
          <w:b/>
          <w:sz w:val="28"/>
          <w:szCs w:val="28"/>
        </w:rPr>
      </w:pPr>
      <w:r w:rsidRPr="00876FC4">
        <w:rPr>
          <w:rFonts w:ascii="Times New Roman" w:hAnsi="Times New Roman" w:cs="Times New Roman"/>
          <w:b/>
          <w:sz w:val="28"/>
          <w:szCs w:val="28"/>
        </w:rPr>
        <w:t>Общие положения</w:t>
      </w:r>
    </w:p>
    <w:p w:rsidR="002763F0" w:rsidRPr="00876FC4" w:rsidRDefault="002763F0" w:rsidP="007D22BF">
      <w:pPr>
        <w:spacing w:after="0"/>
        <w:jc w:val="center"/>
        <w:rPr>
          <w:rFonts w:ascii="Times New Roman" w:hAnsi="Times New Roman" w:cs="Times New Roman"/>
          <w:b/>
          <w:sz w:val="28"/>
          <w:szCs w:val="28"/>
        </w:rPr>
      </w:pPr>
    </w:p>
    <w:p w:rsidR="00032441" w:rsidRPr="00032441" w:rsidRDefault="00032441" w:rsidP="000A6896">
      <w:pPr>
        <w:spacing w:after="0" w:line="240" w:lineRule="auto"/>
        <w:ind w:firstLine="708"/>
        <w:jc w:val="both"/>
        <w:rPr>
          <w:rFonts w:ascii="Times New Roman" w:hAnsi="Times New Roman" w:cs="Times New Roman"/>
          <w:sz w:val="28"/>
          <w:szCs w:val="28"/>
        </w:rPr>
      </w:pPr>
      <w:r w:rsidRPr="00032441">
        <w:rPr>
          <w:rFonts w:ascii="Times New Roman" w:hAnsi="Times New Roman" w:cs="Times New Roman"/>
          <w:sz w:val="28"/>
          <w:szCs w:val="28"/>
        </w:rPr>
        <w:t xml:space="preserve">Проект решения </w:t>
      </w:r>
      <w:proofErr w:type="spellStart"/>
      <w:proofErr w:type="gramStart"/>
      <w:r w:rsidR="00AA6ADA" w:rsidRPr="00032441">
        <w:rPr>
          <w:rFonts w:ascii="Times New Roman" w:hAnsi="Times New Roman" w:cs="Times New Roman"/>
          <w:sz w:val="28"/>
          <w:szCs w:val="28"/>
        </w:rPr>
        <w:t>решения</w:t>
      </w:r>
      <w:proofErr w:type="spellEnd"/>
      <w:proofErr w:type="gramEnd"/>
      <w:r w:rsidR="00AA6ADA" w:rsidRPr="00032441">
        <w:rPr>
          <w:rFonts w:ascii="Times New Roman" w:hAnsi="Times New Roman" w:cs="Times New Roman"/>
          <w:sz w:val="28"/>
          <w:szCs w:val="28"/>
        </w:rPr>
        <w:t xml:space="preserve"> </w:t>
      </w:r>
      <w:r w:rsidR="00AA6ADA">
        <w:rPr>
          <w:rFonts w:ascii="Times New Roman" w:hAnsi="Times New Roman" w:cs="Times New Roman"/>
          <w:sz w:val="28"/>
          <w:szCs w:val="28"/>
        </w:rPr>
        <w:t xml:space="preserve">Совета </w:t>
      </w:r>
      <w:proofErr w:type="spellStart"/>
      <w:r w:rsidR="00E419E9">
        <w:rPr>
          <w:rFonts w:ascii="Times New Roman" w:hAnsi="Times New Roman" w:cs="Times New Roman"/>
          <w:sz w:val="28"/>
          <w:szCs w:val="28"/>
        </w:rPr>
        <w:t>Хилокского</w:t>
      </w:r>
      <w:proofErr w:type="spellEnd"/>
      <w:r w:rsidR="00E419E9">
        <w:rPr>
          <w:rFonts w:ascii="Times New Roman" w:hAnsi="Times New Roman" w:cs="Times New Roman"/>
          <w:sz w:val="28"/>
          <w:szCs w:val="28"/>
        </w:rPr>
        <w:t xml:space="preserve"> муниципального округа</w:t>
      </w:r>
      <w:r w:rsidR="00AA6ADA">
        <w:rPr>
          <w:rFonts w:ascii="Times New Roman" w:hAnsi="Times New Roman" w:cs="Times New Roman"/>
          <w:sz w:val="28"/>
          <w:szCs w:val="28"/>
        </w:rPr>
        <w:t xml:space="preserve"> </w:t>
      </w:r>
      <w:r w:rsidR="00AA6ADA" w:rsidRPr="00032441">
        <w:rPr>
          <w:rFonts w:ascii="Times New Roman" w:hAnsi="Times New Roman" w:cs="Times New Roman"/>
          <w:b/>
          <w:sz w:val="28"/>
          <w:szCs w:val="28"/>
        </w:rPr>
        <w:t>«</w:t>
      </w:r>
      <w:r w:rsidR="00AA6ADA" w:rsidRPr="00AA6ADA">
        <w:rPr>
          <w:rFonts w:ascii="Times New Roman" w:hAnsi="Times New Roman" w:cs="Times New Roman"/>
          <w:sz w:val="28"/>
          <w:szCs w:val="28"/>
        </w:rPr>
        <w:t xml:space="preserve">О внесении изменений в решение Совета </w:t>
      </w:r>
      <w:proofErr w:type="spellStart"/>
      <w:r w:rsidR="00E419E9">
        <w:rPr>
          <w:rFonts w:ascii="Times New Roman" w:hAnsi="Times New Roman" w:cs="Times New Roman"/>
          <w:sz w:val="28"/>
          <w:szCs w:val="28"/>
        </w:rPr>
        <w:t>Хилокского</w:t>
      </w:r>
      <w:proofErr w:type="spellEnd"/>
      <w:r w:rsidR="00E419E9">
        <w:rPr>
          <w:rFonts w:ascii="Times New Roman" w:hAnsi="Times New Roman" w:cs="Times New Roman"/>
          <w:sz w:val="28"/>
          <w:szCs w:val="28"/>
        </w:rPr>
        <w:t xml:space="preserve"> муниципального округа</w:t>
      </w:r>
      <w:r w:rsidR="00AA6ADA" w:rsidRPr="00AA6ADA">
        <w:rPr>
          <w:rFonts w:ascii="Times New Roman" w:hAnsi="Times New Roman" w:cs="Times New Roman"/>
          <w:sz w:val="28"/>
          <w:szCs w:val="28"/>
        </w:rPr>
        <w:t xml:space="preserve"> «О бюджете </w:t>
      </w:r>
      <w:proofErr w:type="spellStart"/>
      <w:r w:rsidR="00E419E9">
        <w:rPr>
          <w:rFonts w:ascii="Times New Roman" w:hAnsi="Times New Roman" w:cs="Times New Roman"/>
          <w:sz w:val="28"/>
          <w:szCs w:val="28"/>
        </w:rPr>
        <w:t>Хилокского</w:t>
      </w:r>
      <w:proofErr w:type="spellEnd"/>
      <w:r w:rsidR="00E419E9">
        <w:rPr>
          <w:rFonts w:ascii="Times New Roman" w:hAnsi="Times New Roman" w:cs="Times New Roman"/>
          <w:sz w:val="28"/>
          <w:szCs w:val="28"/>
        </w:rPr>
        <w:t xml:space="preserve"> муниципального округа</w:t>
      </w:r>
      <w:r w:rsidR="00AA6ADA" w:rsidRPr="00AA6ADA">
        <w:rPr>
          <w:rFonts w:ascii="Times New Roman" w:hAnsi="Times New Roman" w:cs="Times New Roman"/>
          <w:sz w:val="28"/>
          <w:szCs w:val="28"/>
        </w:rPr>
        <w:t xml:space="preserve"> на 202</w:t>
      </w:r>
      <w:r w:rsidR="00E419E9">
        <w:rPr>
          <w:rFonts w:ascii="Times New Roman" w:hAnsi="Times New Roman" w:cs="Times New Roman"/>
          <w:sz w:val="28"/>
          <w:szCs w:val="28"/>
        </w:rPr>
        <w:t>6</w:t>
      </w:r>
      <w:r w:rsidR="00AA6ADA" w:rsidRPr="00AA6ADA">
        <w:rPr>
          <w:rFonts w:ascii="Times New Roman" w:hAnsi="Times New Roman" w:cs="Times New Roman"/>
          <w:sz w:val="28"/>
          <w:szCs w:val="28"/>
        </w:rPr>
        <w:t xml:space="preserve"> год и плановый период 202</w:t>
      </w:r>
      <w:r w:rsidR="00E419E9">
        <w:rPr>
          <w:rFonts w:ascii="Times New Roman" w:hAnsi="Times New Roman" w:cs="Times New Roman"/>
          <w:sz w:val="28"/>
          <w:szCs w:val="28"/>
        </w:rPr>
        <w:t>7</w:t>
      </w:r>
      <w:r w:rsidR="00AA6ADA" w:rsidRPr="00AA6ADA">
        <w:rPr>
          <w:rFonts w:ascii="Times New Roman" w:hAnsi="Times New Roman" w:cs="Times New Roman"/>
          <w:sz w:val="28"/>
          <w:szCs w:val="28"/>
        </w:rPr>
        <w:t xml:space="preserve"> и 202</w:t>
      </w:r>
      <w:r w:rsidR="00E419E9">
        <w:rPr>
          <w:rFonts w:ascii="Times New Roman" w:hAnsi="Times New Roman" w:cs="Times New Roman"/>
          <w:sz w:val="28"/>
          <w:szCs w:val="28"/>
        </w:rPr>
        <w:t>8</w:t>
      </w:r>
      <w:r w:rsidR="00AA6ADA" w:rsidRPr="00AA6ADA">
        <w:rPr>
          <w:rFonts w:ascii="Times New Roman" w:hAnsi="Times New Roman" w:cs="Times New Roman"/>
          <w:sz w:val="28"/>
          <w:szCs w:val="28"/>
        </w:rPr>
        <w:t xml:space="preserve"> годов»</w:t>
      </w:r>
      <w:r w:rsidR="00AA6ADA" w:rsidRPr="00032441">
        <w:rPr>
          <w:rFonts w:ascii="Times New Roman" w:hAnsi="Times New Roman" w:cs="Times New Roman"/>
          <w:sz w:val="28"/>
          <w:szCs w:val="28"/>
        </w:rPr>
        <w:t xml:space="preserve"> </w:t>
      </w:r>
      <w:r w:rsidRPr="00032441">
        <w:rPr>
          <w:rFonts w:ascii="Times New Roman" w:hAnsi="Times New Roman" w:cs="Times New Roman"/>
          <w:sz w:val="28"/>
          <w:szCs w:val="28"/>
        </w:rPr>
        <w:t>(далее – проект решения), представлен на</w:t>
      </w:r>
      <w:r w:rsidR="00F10080">
        <w:rPr>
          <w:rFonts w:ascii="Times New Roman" w:hAnsi="Times New Roman" w:cs="Times New Roman"/>
          <w:sz w:val="28"/>
          <w:szCs w:val="28"/>
        </w:rPr>
        <w:t xml:space="preserve"> </w:t>
      </w:r>
      <w:r w:rsidR="00AA6ADA">
        <w:rPr>
          <w:rFonts w:ascii="Times New Roman" w:hAnsi="Times New Roman" w:cs="Times New Roman"/>
          <w:sz w:val="28"/>
          <w:szCs w:val="28"/>
        </w:rPr>
        <w:t>экспертизу в Контрольно-счетный орган</w:t>
      </w:r>
      <w:r w:rsidRPr="00032441">
        <w:rPr>
          <w:rFonts w:ascii="Times New Roman" w:hAnsi="Times New Roman" w:cs="Times New Roman"/>
          <w:sz w:val="28"/>
          <w:szCs w:val="28"/>
        </w:rPr>
        <w:t xml:space="preserve"> </w:t>
      </w:r>
      <w:proofErr w:type="spellStart"/>
      <w:r w:rsidR="00E419E9">
        <w:rPr>
          <w:rFonts w:ascii="Times New Roman" w:hAnsi="Times New Roman" w:cs="Times New Roman"/>
          <w:sz w:val="28"/>
          <w:szCs w:val="28"/>
        </w:rPr>
        <w:t>Хилокского</w:t>
      </w:r>
      <w:proofErr w:type="spellEnd"/>
      <w:r w:rsidR="00E419E9">
        <w:rPr>
          <w:rFonts w:ascii="Times New Roman" w:hAnsi="Times New Roman" w:cs="Times New Roman"/>
          <w:sz w:val="28"/>
          <w:szCs w:val="28"/>
        </w:rPr>
        <w:t xml:space="preserve"> муниципального округа</w:t>
      </w:r>
      <w:r w:rsidR="00AA6ADA">
        <w:rPr>
          <w:rFonts w:ascii="Times New Roman" w:hAnsi="Times New Roman" w:cs="Times New Roman"/>
          <w:sz w:val="28"/>
          <w:szCs w:val="28"/>
        </w:rPr>
        <w:t xml:space="preserve"> </w:t>
      </w:r>
      <w:r w:rsidR="00E419E9">
        <w:rPr>
          <w:rFonts w:ascii="Times New Roman" w:hAnsi="Times New Roman" w:cs="Times New Roman"/>
          <w:sz w:val="28"/>
          <w:szCs w:val="28"/>
        </w:rPr>
        <w:t>12</w:t>
      </w:r>
      <w:r w:rsidR="0003369F" w:rsidRPr="00EB6591">
        <w:rPr>
          <w:rFonts w:ascii="Times New Roman" w:hAnsi="Times New Roman" w:cs="Times New Roman"/>
          <w:sz w:val="28"/>
          <w:szCs w:val="28"/>
        </w:rPr>
        <w:t xml:space="preserve"> </w:t>
      </w:r>
      <w:r w:rsidR="00E419E9">
        <w:rPr>
          <w:rFonts w:ascii="Times New Roman" w:hAnsi="Times New Roman" w:cs="Times New Roman"/>
          <w:sz w:val="28"/>
          <w:szCs w:val="28"/>
        </w:rPr>
        <w:t>марта</w:t>
      </w:r>
      <w:r w:rsidR="00231AE0">
        <w:rPr>
          <w:rFonts w:ascii="Times New Roman" w:hAnsi="Times New Roman" w:cs="Times New Roman"/>
          <w:sz w:val="28"/>
          <w:szCs w:val="28"/>
        </w:rPr>
        <w:t xml:space="preserve"> </w:t>
      </w:r>
      <w:r w:rsidR="00AA6ADA" w:rsidRPr="00EB6591">
        <w:rPr>
          <w:rFonts w:ascii="Times New Roman" w:hAnsi="Times New Roman" w:cs="Times New Roman"/>
          <w:sz w:val="28"/>
          <w:szCs w:val="28"/>
        </w:rPr>
        <w:t xml:space="preserve"> 202</w:t>
      </w:r>
      <w:r w:rsidR="00E419E9">
        <w:rPr>
          <w:rFonts w:ascii="Times New Roman" w:hAnsi="Times New Roman" w:cs="Times New Roman"/>
          <w:sz w:val="28"/>
          <w:szCs w:val="28"/>
        </w:rPr>
        <w:t>6</w:t>
      </w:r>
      <w:r w:rsidR="00BE1681">
        <w:rPr>
          <w:rFonts w:ascii="Times New Roman" w:hAnsi="Times New Roman" w:cs="Times New Roman"/>
          <w:sz w:val="28"/>
          <w:szCs w:val="28"/>
        </w:rPr>
        <w:t xml:space="preserve"> года</w:t>
      </w:r>
      <w:r w:rsidRPr="00EB6591">
        <w:rPr>
          <w:rFonts w:ascii="Times New Roman" w:hAnsi="Times New Roman" w:cs="Times New Roman"/>
          <w:sz w:val="28"/>
          <w:szCs w:val="28"/>
        </w:rPr>
        <w:t>.</w:t>
      </w:r>
    </w:p>
    <w:p w:rsidR="00032441" w:rsidRPr="00032441" w:rsidRDefault="00032441" w:rsidP="00F10080">
      <w:pPr>
        <w:spacing w:after="0"/>
        <w:ind w:firstLine="708"/>
        <w:jc w:val="both"/>
        <w:rPr>
          <w:rFonts w:ascii="Times New Roman" w:hAnsi="Times New Roman" w:cs="Times New Roman"/>
          <w:sz w:val="28"/>
          <w:szCs w:val="28"/>
        </w:rPr>
      </w:pPr>
      <w:r w:rsidRPr="00032441">
        <w:rPr>
          <w:rFonts w:ascii="Times New Roman" w:hAnsi="Times New Roman" w:cs="Times New Roman"/>
          <w:sz w:val="28"/>
          <w:szCs w:val="28"/>
        </w:rPr>
        <w:lastRenderedPageBreak/>
        <w:t>С проектом решения представлена пояснительная записка, все приложения к проекту соответствуют Бюджетному Кодексу.</w:t>
      </w:r>
    </w:p>
    <w:p w:rsidR="00E46E10" w:rsidRDefault="00E46E10" w:rsidP="00F10080">
      <w:pPr>
        <w:spacing w:after="0"/>
        <w:ind w:firstLine="708"/>
        <w:jc w:val="both"/>
        <w:rPr>
          <w:rFonts w:ascii="Times New Roman" w:hAnsi="Times New Roman" w:cs="Times New Roman"/>
          <w:sz w:val="28"/>
          <w:szCs w:val="28"/>
        </w:rPr>
      </w:pPr>
    </w:p>
    <w:p w:rsidR="00D2172C" w:rsidRDefault="00D2172C" w:rsidP="00E46E10">
      <w:pPr>
        <w:spacing w:after="0"/>
        <w:ind w:left="426" w:firstLine="142"/>
        <w:jc w:val="center"/>
        <w:rPr>
          <w:rFonts w:ascii="Times New Roman" w:hAnsi="Times New Roman" w:cs="Times New Roman"/>
          <w:b/>
          <w:sz w:val="28"/>
          <w:szCs w:val="28"/>
        </w:rPr>
      </w:pPr>
      <w:r>
        <w:rPr>
          <w:rFonts w:ascii="Times New Roman" w:hAnsi="Times New Roman" w:cs="Times New Roman"/>
          <w:b/>
          <w:sz w:val="28"/>
          <w:szCs w:val="28"/>
        </w:rPr>
        <w:t>О</w:t>
      </w:r>
      <w:r w:rsidRPr="00D2172C">
        <w:rPr>
          <w:rFonts w:ascii="Times New Roman" w:hAnsi="Times New Roman" w:cs="Times New Roman"/>
          <w:b/>
          <w:sz w:val="28"/>
          <w:szCs w:val="28"/>
        </w:rPr>
        <w:t xml:space="preserve">бщая характеристика вносимых изменений в параметры </w:t>
      </w:r>
      <w:r w:rsidR="007C716B">
        <w:rPr>
          <w:rFonts w:ascii="Times New Roman" w:hAnsi="Times New Roman" w:cs="Times New Roman"/>
          <w:b/>
          <w:sz w:val="28"/>
          <w:szCs w:val="28"/>
        </w:rPr>
        <w:t xml:space="preserve">бюджета </w:t>
      </w:r>
      <w:r w:rsidR="00E46E10">
        <w:rPr>
          <w:rFonts w:ascii="Times New Roman" w:hAnsi="Times New Roman" w:cs="Times New Roman"/>
          <w:b/>
          <w:sz w:val="28"/>
          <w:szCs w:val="28"/>
        </w:rPr>
        <w:t xml:space="preserve">               </w:t>
      </w:r>
      <w:proofErr w:type="spellStart"/>
      <w:r w:rsidR="0021061D">
        <w:rPr>
          <w:rFonts w:ascii="Times New Roman" w:hAnsi="Times New Roman" w:cs="Times New Roman"/>
          <w:b/>
          <w:sz w:val="28"/>
          <w:szCs w:val="28"/>
        </w:rPr>
        <w:t>Хилокского</w:t>
      </w:r>
      <w:proofErr w:type="spellEnd"/>
      <w:r w:rsidR="0021061D">
        <w:rPr>
          <w:rFonts w:ascii="Times New Roman" w:hAnsi="Times New Roman" w:cs="Times New Roman"/>
          <w:b/>
          <w:sz w:val="28"/>
          <w:szCs w:val="28"/>
        </w:rPr>
        <w:t xml:space="preserve"> муниципального округа</w:t>
      </w:r>
      <w:r w:rsidR="007E00C6">
        <w:rPr>
          <w:rFonts w:ascii="Times New Roman" w:hAnsi="Times New Roman" w:cs="Times New Roman"/>
          <w:b/>
          <w:sz w:val="28"/>
          <w:szCs w:val="28"/>
        </w:rPr>
        <w:t xml:space="preserve"> на текущий ф</w:t>
      </w:r>
      <w:r w:rsidR="007C716B">
        <w:rPr>
          <w:rFonts w:ascii="Times New Roman" w:hAnsi="Times New Roman" w:cs="Times New Roman"/>
          <w:b/>
          <w:sz w:val="28"/>
          <w:szCs w:val="28"/>
        </w:rPr>
        <w:t>инансовый год</w:t>
      </w:r>
    </w:p>
    <w:p w:rsidR="00E46E10" w:rsidRPr="00D2172C" w:rsidRDefault="00E46E10" w:rsidP="00E46E10">
      <w:pPr>
        <w:spacing w:after="0"/>
        <w:ind w:firstLine="708"/>
        <w:jc w:val="center"/>
        <w:rPr>
          <w:rFonts w:ascii="Times New Roman" w:hAnsi="Times New Roman" w:cs="Times New Roman"/>
          <w:b/>
          <w:sz w:val="28"/>
          <w:szCs w:val="28"/>
        </w:rPr>
      </w:pPr>
    </w:p>
    <w:p w:rsidR="00032441" w:rsidRPr="00032441" w:rsidRDefault="00032441" w:rsidP="000A6896">
      <w:pPr>
        <w:spacing w:after="0" w:line="240" w:lineRule="auto"/>
        <w:ind w:firstLine="708"/>
        <w:jc w:val="both"/>
        <w:rPr>
          <w:rFonts w:ascii="Times New Roman" w:hAnsi="Times New Roman" w:cs="Times New Roman"/>
          <w:sz w:val="28"/>
          <w:szCs w:val="28"/>
        </w:rPr>
      </w:pPr>
      <w:r w:rsidRPr="00032441">
        <w:rPr>
          <w:rFonts w:ascii="Times New Roman" w:hAnsi="Times New Roman" w:cs="Times New Roman"/>
          <w:sz w:val="28"/>
          <w:szCs w:val="28"/>
        </w:rPr>
        <w:t xml:space="preserve">Представленным проектом решения предлагается изменить основные характеристики </w:t>
      </w:r>
      <w:r w:rsidR="007C716B">
        <w:rPr>
          <w:rFonts w:ascii="Times New Roman" w:hAnsi="Times New Roman" w:cs="Times New Roman"/>
          <w:sz w:val="28"/>
          <w:szCs w:val="28"/>
        </w:rPr>
        <w:t xml:space="preserve">бюджета </w:t>
      </w:r>
      <w:proofErr w:type="spellStart"/>
      <w:r w:rsidR="0021061D">
        <w:rPr>
          <w:rFonts w:ascii="Times New Roman" w:hAnsi="Times New Roman" w:cs="Times New Roman"/>
          <w:sz w:val="28"/>
          <w:szCs w:val="28"/>
        </w:rPr>
        <w:t>Хилокского</w:t>
      </w:r>
      <w:proofErr w:type="spellEnd"/>
      <w:r w:rsidR="0021061D">
        <w:rPr>
          <w:rFonts w:ascii="Times New Roman" w:hAnsi="Times New Roman" w:cs="Times New Roman"/>
          <w:sz w:val="28"/>
          <w:szCs w:val="28"/>
        </w:rPr>
        <w:t xml:space="preserve"> муниципального округа</w:t>
      </w:r>
      <w:r w:rsidRPr="00032441">
        <w:rPr>
          <w:rFonts w:ascii="Times New Roman" w:hAnsi="Times New Roman" w:cs="Times New Roman"/>
          <w:sz w:val="28"/>
          <w:szCs w:val="28"/>
        </w:rPr>
        <w:t xml:space="preserve"> на 202</w:t>
      </w:r>
      <w:r w:rsidR="0021061D">
        <w:rPr>
          <w:rFonts w:ascii="Times New Roman" w:hAnsi="Times New Roman" w:cs="Times New Roman"/>
          <w:sz w:val="28"/>
          <w:szCs w:val="28"/>
        </w:rPr>
        <w:t xml:space="preserve">6 </w:t>
      </w:r>
      <w:r>
        <w:rPr>
          <w:rFonts w:ascii="Times New Roman" w:hAnsi="Times New Roman" w:cs="Times New Roman"/>
          <w:sz w:val="28"/>
          <w:szCs w:val="28"/>
        </w:rPr>
        <w:t>г</w:t>
      </w:r>
      <w:r w:rsidRPr="00032441">
        <w:rPr>
          <w:rFonts w:ascii="Times New Roman" w:hAnsi="Times New Roman" w:cs="Times New Roman"/>
          <w:sz w:val="28"/>
          <w:szCs w:val="28"/>
        </w:rPr>
        <w:t>од.</w:t>
      </w:r>
    </w:p>
    <w:p w:rsidR="00032441" w:rsidRDefault="00032441" w:rsidP="000A6896">
      <w:pPr>
        <w:spacing w:after="0" w:line="240" w:lineRule="auto"/>
        <w:ind w:firstLine="708"/>
        <w:jc w:val="both"/>
        <w:rPr>
          <w:rFonts w:ascii="Times New Roman" w:hAnsi="Times New Roman" w:cs="Times New Roman"/>
          <w:sz w:val="28"/>
          <w:szCs w:val="28"/>
        </w:rPr>
      </w:pPr>
      <w:r w:rsidRPr="00032441">
        <w:rPr>
          <w:rFonts w:ascii="Times New Roman" w:hAnsi="Times New Roman" w:cs="Times New Roman"/>
          <w:sz w:val="28"/>
          <w:szCs w:val="28"/>
        </w:rPr>
        <w:t xml:space="preserve">Проектом </w:t>
      </w:r>
      <w:r w:rsidR="0045028E">
        <w:rPr>
          <w:rFonts w:ascii="Times New Roman" w:hAnsi="Times New Roman" w:cs="Times New Roman"/>
          <w:sz w:val="28"/>
          <w:szCs w:val="28"/>
        </w:rPr>
        <w:t>р</w:t>
      </w:r>
      <w:r w:rsidRPr="00032441">
        <w:rPr>
          <w:rFonts w:ascii="Times New Roman" w:hAnsi="Times New Roman" w:cs="Times New Roman"/>
          <w:sz w:val="28"/>
          <w:szCs w:val="28"/>
        </w:rPr>
        <w:t>ешения вносятся изменения в основные характеристики бюджета на 202</w:t>
      </w:r>
      <w:r w:rsidR="0021061D">
        <w:rPr>
          <w:rFonts w:ascii="Times New Roman" w:hAnsi="Times New Roman" w:cs="Times New Roman"/>
          <w:sz w:val="28"/>
          <w:szCs w:val="28"/>
        </w:rPr>
        <w:t>6</w:t>
      </w:r>
      <w:r w:rsidR="0045028E">
        <w:rPr>
          <w:rFonts w:ascii="Times New Roman" w:hAnsi="Times New Roman" w:cs="Times New Roman"/>
          <w:sz w:val="28"/>
          <w:szCs w:val="28"/>
        </w:rPr>
        <w:t xml:space="preserve"> год, </w:t>
      </w:r>
      <w:r w:rsidRPr="00032441">
        <w:rPr>
          <w:rFonts w:ascii="Times New Roman" w:hAnsi="Times New Roman" w:cs="Times New Roman"/>
          <w:sz w:val="28"/>
          <w:szCs w:val="28"/>
        </w:rPr>
        <w:t>в том числе:</w:t>
      </w:r>
    </w:p>
    <w:p w:rsidR="002763F0" w:rsidRDefault="002763F0" w:rsidP="000A6896">
      <w:pPr>
        <w:spacing w:after="0" w:line="240" w:lineRule="auto"/>
        <w:ind w:firstLine="708"/>
        <w:jc w:val="both"/>
        <w:rPr>
          <w:rFonts w:ascii="Times New Roman" w:hAnsi="Times New Roman" w:cs="Times New Roman"/>
          <w:sz w:val="28"/>
          <w:szCs w:val="28"/>
        </w:rPr>
      </w:pPr>
    </w:p>
    <w:p w:rsidR="0045028E" w:rsidRPr="00032441" w:rsidRDefault="0045028E" w:rsidP="0045028E">
      <w:pPr>
        <w:spacing w:after="0"/>
        <w:ind w:firstLine="708"/>
        <w:jc w:val="right"/>
        <w:rPr>
          <w:rFonts w:ascii="Times New Roman" w:hAnsi="Times New Roman" w:cs="Times New Roman"/>
          <w:sz w:val="28"/>
          <w:szCs w:val="28"/>
        </w:rPr>
      </w:pPr>
      <w:r>
        <w:rPr>
          <w:rFonts w:ascii="Times New Roman" w:hAnsi="Times New Roman" w:cs="Times New Roman"/>
          <w:sz w:val="28"/>
          <w:szCs w:val="28"/>
        </w:rPr>
        <w:t>Таблица №1</w:t>
      </w:r>
    </w:p>
    <w:p w:rsidR="00032441" w:rsidRDefault="00032441" w:rsidP="00D2172C">
      <w:pPr>
        <w:spacing w:after="0"/>
        <w:jc w:val="right"/>
        <w:rPr>
          <w:rFonts w:ascii="Times New Roman" w:hAnsi="Times New Roman" w:cs="Times New Roman"/>
          <w:sz w:val="28"/>
          <w:szCs w:val="28"/>
        </w:rPr>
      </w:pPr>
      <w:r w:rsidRPr="00032441">
        <w:rPr>
          <w:rFonts w:ascii="Times New Roman" w:hAnsi="Times New Roman" w:cs="Times New Roman"/>
          <w:sz w:val="28"/>
          <w:szCs w:val="28"/>
        </w:rPr>
        <w:t xml:space="preserve">                                                                                                    тыс. рублей</w:t>
      </w:r>
    </w:p>
    <w:tbl>
      <w:tblPr>
        <w:tblW w:w="9776" w:type="dxa"/>
        <w:tblInd w:w="113" w:type="dxa"/>
        <w:tblLook w:val="04A0" w:firstRow="1" w:lastRow="0" w:firstColumn="1" w:lastColumn="0" w:noHBand="0" w:noVBand="1"/>
      </w:tblPr>
      <w:tblGrid>
        <w:gridCol w:w="2690"/>
        <w:gridCol w:w="1772"/>
        <w:gridCol w:w="2120"/>
        <w:gridCol w:w="1389"/>
        <w:gridCol w:w="1805"/>
      </w:tblGrid>
      <w:tr w:rsidR="00C878CD" w:rsidRPr="00C878CD" w:rsidTr="00567E10">
        <w:trPr>
          <w:trHeight w:val="759"/>
        </w:trPr>
        <w:tc>
          <w:tcPr>
            <w:tcW w:w="2690" w:type="dxa"/>
            <w:vMerge w:val="restart"/>
            <w:tcBorders>
              <w:top w:val="single" w:sz="4" w:space="0" w:color="auto"/>
              <w:left w:val="single" w:sz="4" w:space="0" w:color="auto"/>
              <w:bottom w:val="single" w:sz="4" w:space="0" w:color="000000"/>
              <w:right w:val="single" w:sz="4" w:space="0" w:color="auto"/>
            </w:tcBorders>
            <w:shd w:val="clear" w:color="auto" w:fill="auto"/>
            <w:noWrap/>
            <w:hideMark/>
          </w:tcPr>
          <w:p w:rsidR="00C878CD" w:rsidRPr="00C878CD" w:rsidRDefault="00C878CD" w:rsidP="00C878CD">
            <w:pPr>
              <w:spacing w:after="0" w:line="240" w:lineRule="auto"/>
              <w:jc w:val="center"/>
              <w:rPr>
                <w:rFonts w:ascii="Times New Roman" w:eastAsia="Times New Roman" w:hAnsi="Times New Roman" w:cs="Times New Roman"/>
                <w:sz w:val="24"/>
                <w:szCs w:val="24"/>
              </w:rPr>
            </w:pPr>
            <w:r w:rsidRPr="00C878CD">
              <w:rPr>
                <w:rFonts w:ascii="Times New Roman" w:eastAsia="Times New Roman" w:hAnsi="Times New Roman" w:cs="Times New Roman"/>
                <w:sz w:val="24"/>
                <w:szCs w:val="24"/>
              </w:rPr>
              <w:t>Наименование</w:t>
            </w:r>
          </w:p>
        </w:tc>
        <w:tc>
          <w:tcPr>
            <w:tcW w:w="1772"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C878CD" w:rsidRDefault="00C878CD" w:rsidP="00C878CD">
            <w:pPr>
              <w:spacing w:after="0" w:line="240" w:lineRule="auto"/>
              <w:jc w:val="center"/>
              <w:rPr>
                <w:rFonts w:ascii="Times New Roman" w:eastAsia="Times New Roman" w:hAnsi="Times New Roman" w:cs="Times New Roman"/>
                <w:sz w:val="24"/>
                <w:szCs w:val="24"/>
              </w:rPr>
            </w:pPr>
            <w:r w:rsidRPr="00C878CD">
              <w:rPr>
                <w:rFonts w:ascii="Times New Roman" w:eastAsia="Times New Roman" w:hAnsi="Times New Roman" w:cs="Times New Roman"/>
                <w:sz w:val="24"/>
                <w:szCs w:val="24"/>
              </w:rPr>
              <w:t xml:space="preserve">Утвержденный бюджет от </w:t>
            </w:r>
            <w:r w:rsidR="0021061D">
              <w:rPr>
                <w:rFonts w:ascii="Times New Roman" w:eastAsia="Times New Roman" w:hAnsi="Times New Roman" w:cs="Times New Roman"/>
                <w:sz w:val="24"/>
                <w:szCs w:val="24"/>
              </w:rPr>
              <w:t>23</w:t>
            </w:r>
            <w:r w:rsidR="007C716B">
              <w:rPr>
                <w:rFonts w:ascii="Times New Roman" w:eastAsia="Times New Roman" w:hAnsi="Times New Roman" w:cs="Times New Roman"/>
                <w:sz w:val="24"/>
                <w:szCs w:val="24"/>
              </w:rPr>
              <w:t>.12.202</w:t>
            </w:r>
            <w:r w:rsidR="0021061D">
              <w:rPr>
                <w:rFonts w:ascii="Times New Roman" w:eastAsia="Times New Roman" w:hAnsi="Times New Roman" w:cs="Times New Roman"/>
                <w:sz w:val="24"/>
                <w:szCs w:val="24"/>
              </w:rPr>
              <w:t>5</w:t>
            </w:r>
            <w:r w:rsidRPr="00C878CD">
              <w:rPr>
                <w:rFonts w:ascii="Times New Roman" w:eastAsia="Times New Roman" w:hAnsi="Times New Roman" w:cs="Times New Roman"/>
                <w:sz w:val="24"/>
                <w:szCs w:val="24"/>
              </w:rPr>
              <w:t xml:space="preserve"> </w:t>
            </w:r>
          </w:p>
          <w:p w:rsidR="00C878CD" w:rsidRDefault="00C878CD" w:rsidP="00C878CD">
            <w:pPr>
              <w:spacing w:after="0" w:line="240" w:lineRule="auto"/>
              <w:jc w:val="center"/>
              <w:rPr>
                <w:rFonts w:ascii="Times New Roman" w:eastAsia="Times New Roman" w:hAnsi="Times New Roman" w:cs="Times New Roman"/>
                <w:sz w:val="24"/>
                <w:szCs w:val="24"/>
              </w:rPr>
            </w:pPr>
            <w:r w:rsidRPr="00C878CD">
              <w:rPr>
                <w:rFonts w:ascii="Times New Roman" w:eastAsia="Times New Roman" w:hAnsi="Times New Roman" w:cs="Times New Roman"/>
                <w:sz w:val="24"/>
                <w:szCs w:val="24"/>
              </w:rPr>
              <w:t xml:space="preserve">№ </w:t>
            </w:r>
            <w:r w:rsidR="0021061D">
              <w:rPr>
                <w:rFonts w:ascii="Times New Roman" w:eastAsia="Times New Roman" w:hAnsi="Times New Roman" w:cs="Times New Roman"/>
                <w:sz w:val="24"/>
                <w:szCs w:val="24"/>
              </w:rPr>
              <w:t>5.57</w:t>
            </w:r>
          </w:p>
          <w:p w:rsidR="0015511D" w:rsidRPr="00C878CD" w:rsidRDefault="0015511D" w:rsidP="0021061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на 202</w:t>
            </w:r>
            <w:r w:rsidR="0021061D">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год</w:t>
            </w:r>
          </w:p>
        </w:tc>
        <w:tc>
          <w:tcPr>
            <w:tcW w:w="212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C878CD" w:rsidRPr="00C878CD" w:rsidRDefault="00C878CD" w:rsidP="0021061D">
            <w:pPr>
              <w:spacing w:after="0" w:line="240" w:lineRule="auto"/>
              <w:jc w:val="center"/>
              <w:rPr>
                <w:rFonts w:ascii="Times New Roman" w:eastAsia="Times New Roman" w:hAnsi="Times New Roman" w:cs="Times New Roman"/>
                <w:sz w:val="24"/>
                <w:szCs w:val="24"/>
              </w:rPr>
            </w:pPr>
            <w:r w:rsidRPr="00C878CD">
              <w:rPr>
                <w:rFonts w:ascii="Times New Roman" w:eastAsia="Times New Roman" w:hAnsi="Times New Roman" w:cs="Times New Roman"/>
                <w:sz w:val="24"/>
                <w:szCs w:val="24"/>
              </w:rPr>
              <w:t>С учетом изменений согласно предоставленному проекту</w:t>
            </w:r>
            <w:r w:rsidR="0045028E">
              <w:rPr>
                <w:rFonts w:ascii="Times New Roman" w:eastAsia="Times New Roman" w:hAnsi="Times New Roman" w:cs="Times New Roman"/>
                <w:sz w:val="24"/>
                <w:szCs w:val="24"/>
              </w:rPr>
              <w:t xml:space="preserve"> решения</w:t>
            </w:r>
            <w:r w:rsidR="0015511D">
              <w:rPr>
                <w:rFonts w:ascii="Times New Roman" w:eastAsia="Times New Roman" w:hAnsi="Times New Roman" w:cs="Times New Roman"/>
                <w:sz w:val="24"/>
                <w:szCs w:val="24"/>
              </w:rPr>
              <w:t xml:space="preserve"> на 20</w:t>
            </w:r>
            <w:r w:rsidR="007C716B">
              <w:rPr>
                <w:rFonts w:ascii="Times New Roman" w:eastAsia="Times New Roman" w:hAnsi="Times New Roman" w:cs="Times New Roman"/>
                <w:sz w:val="24"/>
                <w:szCs w:val="24"/>
              </w:rPr>
              <w:t>2</w:t>
            </w:r>
            <w:r w:rsidR="0021061D">
              <w:rPr>
                <w:rFonts w:ascii="Times New Roman" w:eastAsia="Times New Roman" w:hAnsi="Times New Roman" w:cs="Times New Roman"/>
                <w:sz w:val="24"/>
                <w:szCs w:val="24"/>
              </w:rPr>
              <w:t>6</w:t>
            </w:r>
            <w:r w:rsidR="0015511D">
              <w:rPr>
                <w:rFonts w:ascii="Times New Roman" w:eastAsia="Times New Roman" w:hAnsi="Times New Roman" w:cs="Times New Roman"/>
                <w:sz w:val="24"/>
                <w:szCs w:val="24"/>
              </w:rPr>
              <w:t xml:space="preserve"> год</w:t>
            </w:r>
          </w:p>
        </w:tc>
        <w:tc>
          <w:tcPr>
            <w:tcW w:w="3194" w:type="dxa"/>
            <w:gridSpan w:val="2"/>
            <w:tcBorders>
              <w:top w:val="single" w:sz="4" w:space="0" w:color="auto"/>
              <w:left w:val="nil"/>
              <w:bottom w:val="single" w:sz="4" w:space="0" w:color="auto"/>
              <w:right w:val="single" w:sz="4" w:space="0" w:color="000000"/>
            </w:tcBorders>
            <w:shd w:val="clear" w:color="auto" w:fill="auto"/>
            <w:hideMark/>
          </w:tcPr>
          <w:p w:rsidR="00C878CD" w:rsidRPr="00C878CD" w:rsidRDefault="00C878CD" w:rsidP="0021061D">
            <w:pPr>
              <w:spacing w:after="0" w:line="240" w:lineRule="auto"/>
              <w:jc w:val="center"/>
              <w:rPr>
                <w:rFonts w:ascii="Times New Roman" w:eastAsia="Times New Roman" w:hAnsi="Times New Roman" w:cs="Times New Roman"/>
                <w:sz w:val="24"/>
                <w:szCs w:val="24"/>
              </w:rPr>
            </w:pPr>
            <w:r w:rsidRPr="00C878CD">
              <w:rPr>
                <w:rFonts w:ascii="Times New Roman" w:eastAsia="Times New Roman" w:hAnsi="Times New Roman" w:cs="Times New Roman"/>
                <w:sz w:val="24"/>
                <w:szCs w:val="24"/>
              </w:rPr>
              <w:t>Изменение по отношению к утвержденному бюджету 202</w:t>
            </w:r>
            <w:r w:rsidR="0021061D">
              <w:rPr>
                <w:rFonts w:ascii="Times New Roman" w:eastAsia="Times New Roman" w:hAnsi="Times New Roman" w:cs="Times New Roman"/>
                <w:sz w:val="24"/>
                <w:szCs w:val="24"/>
              </w:rPr>
              <w:t>6</w:t>
            </w:r>
            <w:r w:rsidRPr="00C878CD">
              <w:rPr>
                <w:rFonts w:ascii="Times New Roman" w:eastAsia="Times New Roman" w:hAnsi="Times New Roman" w:cs="Times New Roman"/>
                <w:sz w:val="24"/>
                <w:szCs w:val="24"/>
              </w:rPr>
              <w:t xml:space="preserve"> года</w:t>
            </w:r>
          </w:p>
        </w:tc>
      </w:tr>
      <w:tr w:rsidR="0015511D" w:rsidRPr="00C878CD" w:rsidTr="00567E10">
        <w:trPr>
          <w:trHeight w:val="300"/>
        </w:trPr>
        <w:tc>
          <w:tcPr>
            <w:tcW w:w="2690" w:type="dxa"/>
            <w:vMerge/>
            <w:tcBorders>
              <w:top w:val="single" w:sz="4" w:space="0" w:color="auto"/>
              <w:left w:val="single" w:sz="4" w:space="0" w:color="auto"/>
              <w:bottom w:val="single" w:sz="4" w:space="0" w:color="000000"/>
              <w:right w:val="single" w:sz="4" w:space="0" w:color="auto"/>
            </w:tcBorders>
            <w:vAlign w:val="center"/>
            <w:hideMark/>
          </w:tcPr>
          <w:p w:rsidR="00C878CD" w:rsidRPr="00C878CD" w:rsidRDefault="00C878CD" w:rsidP="00C878CD">
            <w:pPr>
              <w:spacing w:after="0" w:line="240" w:lineRule="auto"/>
              <w:rPr>
                <w:rFonts w:ascii="Times New Roman" w:eastAsia="Times New Roman" w:hAnsi="Times New Roman" w:cs="Times New Roman"/>
                <w:sz w:val="24"/>
                <w:szCs w:val="24"/>
              </w:rPr>
            </w:pPr>
          </w:p>
        </w:tc>
        <w:tc>
          <w:tcPr>
            <w:tcW w:w="1772" w:type="dxa"/>
            <w:vMerge/>
            <w:tcBorders>
              <w:top w:val="single" w:sz="4" w:space="0" w:color="auto"/>
              <w:left w:val="single" w:sz="4" w:space="0" w:color="auto"/>
              <w:bottom w:val="single" w:sz="4" w:space="0" w:color="000000"/>
              <w:right w:val="single" w:sz="4" w:space="0" w:color="auto"/>
            </w:tcBorders>
            <w:vAlign w:val="center"/>
            <w:hideMark/>
          </w:tcPr>
          <w:p w:rsidR="00C878CD" w:rsidRPr="00C878CD" w:rsidRDefault="00C878CD" w:rsidP="00C878CD">
            <w:pPr>
              <w:spacing w:after="0" w:line="240" w:lineRule="auto"/>
              <w:rPr>
                <w:rFonts w:ascii="Times New Roman" w:eastAsia="Times New Roman" w:hAnsi="Times New Roman" w:cs="Times New Roman"/>
                <w:sz w:val="24"/>
                <w:szCs w:val="24"/>
              </w:rPr>
            </w:pPr>
          </w:p>
        </w:tc>
        <w:tc>
          <w:tcPr>
            <w:tcW w:w="2120" w:type="dxa"/>
            <w:vMerge/>
            <w:tcBorders>
              <w:top w:val="single" w:sz="4" w:space="0" w:color="auto"/>
              <w:left w:val="single" w:sz="4" w:space="0" w:color="auto"/>
              <w:right w:val="single" w:sz="4" w:space="0" w:color="auto"/>
            </w:tcBorders>
            <w:vAlign w:val="center"/>
            <w:hideMark/>
          </w:tcPr>
          <w:p w:rsidR="00C878CD" w:rsidRPr="00C878CD" w:rsidRDefault="00C878CD" w:rsidP="00C878CD">
            <w:pPr>
              <w:spacing w:after="0" w:line="240" w:lineRule="auto"/>
              <w:rPr>
                <w:rFonts w:ascii="Times New Roman" w:eastAsia="Times New Roman" w:hAnsi="Times New Roman" w:cs="Times New Roman"/>
                <w:sz w:val="24"/>
                <w:szCs w:val="24"/>
              </w:rPr>
            </w:pPr>
          </w:p>
        </w:tc>
        <w:tc>
          <w:tcPr>
            <w:tcW w:w="1389" w:type="dxa"/>
            <w:tcBorders>
              <w:top w:val="nil"/>
              <w:left w:val="nil"/>
              <w:bottom w:val="nil"/>
              <w:right w:val="single" w:sz="4" w:space="0" w:color="auto"/>
            </w:tcBorders>
            <w:shd w:val="clear" w:color="auto" w:fill="auto"/>
            <w:hideMark/>
          </w:tcPr>
          <w:p w:rsidR="00C878CD" w:rsidRPr="00C878CD" w:rsidRDefault="00C878CD" w:rsidP="00C878CD">
            <w:pPr>
              <w:spacing w:after="0" w:line="240" w:lineRule="auto"/>
              <w:jc w:val="center"/>
              <w:rPr>
                <w:rFonts w:ascii="Times New Roman" w:eastAsia="Times New Roman" w:hAnsi="Times New Roman" w:cs="Times New Roman"/>
                <w:sz w:val="24"/>
                <w:szCs w:val="24"/>
              </w:rPr>
            </w:pPr>
            <w:r w:rsidRPr="00C878CD">
              <w:rPr>
                <w:rFonts w:ascii="Times New Roman" w:eastAsia="Times New Roman" w:hAnsi="Times New Roman" w:cs="Times New Roman"/>
                <w:sz w:val="24"/>
                <w:szCs w:val="24"/>
              </w:rPr>
              <w:t>сумма</w:t>
            </w:r>
          </w:p>
        </w:tc>
        <w:tc>
          <w:tcPr>
            <w:tcW w:w="1805" w:type="dxa"/>
            <w:tcBorders>
              <w:top w:val="nil"/>
              <w:left w:val="single" w:sz="4" w:space="0" w:color="auto"/>
              <w:right w:val="single" w:sz="4" w:space="0" w:color="auto"/>
            </w:tcBorders>
            <w:shd w:val="clear" w:color="auto" w:fill="auto"/>
            <w:hideMark/>
          </w:tcPr>
          <w:p w:rsidR="00C878CD" w:rsidRPr="00C878CD" w:rsidRDefault="00C878CD" w:rsidP="00C878CD">
            <w:pPr>
              <w:spacing w:after="0" w:line="240" w:lineRule="auto"/>
              <w:jc w:val="center"/>
              <w:rPr>
                <w:rFonts w:ascii="Times New Roman" w:eastAsia="Times New Roman" w:hAnsi="Times New Roman" w:cs="Times New Roman"/>
                <w:sz w:val="24"/>
                <w:szCs w:val="24"/>
              </w:rPr>
            </w:pPr>
            <w:r w:rsidRPr="00C878CD">
              <w:rPr>
                <w:rFonts w:ascii="Times New Roman" w:eastAsia="Times New Roman" w:hAnsi="Times New Roman" w:cs="Times New Roman"/>
                <w:sz w:val="24"/>
                <w:szCs w:val="24"/>
              </w:rPr>
              <w:t>%</w:t>
            </w:r>
          </w:p>
        </w:tc>
      </w:tr>
      <w:tr w:rsidR="0015511D" w:rsidRPr="00C878CD" w:rsidTr="00567E10">
        <w:trPr>
          <w:trHeight w:val="300"/>
        </w:trPr>
        <w:tc>
          <w:tcPr>
            <w:tcW w:w="2690" w:type="dxa"/>
            <w:vMerge/>
            <w:tcBorders>
              <w:top w:val="single" w:sz="4" w:space="0" w:color="auto"/>
              <w:left w:val="single" w:sz="4" w:space="0" w:color="auto"/>
              <w:bottom w:val="single" w:sz="4" w:space="0" w:color="000000"/>
              <w:right w:val="single" w:sz="4" w:space="0" w:color="auto"/>
            </w:tcBorders>
            <w:vAlign w:val="center"/>
            <w:hideMark/>
          </w:tcPr>
          <w:p w:rsidR="00C878CD" w:rsidRPr="00C878CD" w:rsidRDefault="00C878CD" w:rsidP="00C878CD">
            <w:pPr>
              <w:spacing w:after="0" w:line="240" w:lineRule="auto"/>
              <w:rPr>
                <w:rFonts w:ascii="Times New Roman" w:eastAsia="Times New Roman" w:hAnsi="Times New Roman" w:cs="Times New Roman"/>
                <w:sz w:val="24"/>
                <w:szCs w:val="24"/>
              </w:rPr>
            </w:pPr>
          </w:p>
        </w:tc>
        <w:tc>
          <w:tcPr>
            <w:tcW w:w="1772" w:type="dxa"/>
            <w:vMerge/>
            <w:tcBorders>
              <w:top w:val="single" w:sz="4" w:space="0" w:color="auto"/>
              <w:left w:val="single" w:sz="4" w:space="0" w:color="auto"/>
              <w:bottom w:val="single" w:sz="4" w:space="0" w:color="000000"/>
              <w:right w:val="single" w:sz="4" w:space="0" w:color="auto"/>
            </w:tcBorders>
            <w:vAlign w:val="center"/>
            <w:hideMark/>
          </w:tcPr>
          <w:p w:rsidR="00C878CD" w:rsidRPr="00C878CD" w:rsidRDefault="00C878CD" w:rsidP="00C878CD">
            <w:pPr>
              <w:spacing w:after="0" w:line="240" w:lineRule="auto"/>
              <w:rPr>
                <w:rFonts w:ascii="Times New Roman" w:eastAsia="Times New Roman" w:hAnsi="Times New Roman" w:cs="Times New Roman"/>
                <w:sz w:val="24"/>
                <w:szCs w:val="24"/>
              </w:rPr>
            </w:pPr>
          </w:p>
        </w:tc>
        <w:tc>
          <w:tcPr>
            <w:tcW w:w="2120" w:type="dxa"/>
            <w:tcBorders>
              <w:left w:val="single" w:sz="4" w:space="0" w:color="auto"/>
              <w:bottom w:val="single" w:sz="4" w:space="0" w:color="000000"/>
              <w:right w:val="single" w:sz="4" w:space="0" w:color="auto"/>
            </w:tcBorders>
            <w:vAlign w:val="center"/>
            <w:hideMark/>
          </w:tcPr>
          <w:p w:rsidR="00C878CD" w:rsidRPr="00C878CD" w:rsidRDefault="00C878CD" w:rsidP="00C878CD">
            <w:pPr>
              <w:spacing w:after="0" w:line="240" w:lineRule="auto"/>
              <w:rPr>
                <w:rFonts w:ascii="Times New Roman" w:eastAsia="Times New Roman" w:hAnsi="Times New Roman" w:cs="Times New Roman"/>
                <w:sz w:val="24"/>
                <w:szCs w:val="24"/>
              </w:rPr>
            </w:pPr>
          </w:p>
        </w:tc>
        <w:tc>
          <w:tcPr>
            <w:tcW w:w="1389" w:type="dxa"/>
            <w:tcBorders>
              <w:top w:val="nil"/>
              <w:left w:val="nil"/>
              <w:bottom w:val="single" w:sz="4" w:space="0" w:color="auto"/>
              <w:right w:val="single" w:sz="4" w:space="0" w:color="auto"/>
            </w:tcBorders>
            <w:shd w:val="clear" w:color="auto" w:fill="auto"/>
            <w:hideMark/>
          </w:tcPr>
          <w:p w:rsidR="00C878CD" w:rsidRPr="00C878CD" w:rsidRDefault="00C878CD" w:rsidP="00C878CD">
            <w:pPr>
              <w:spacing w:after="0" w:line="240" w:lineRule="auto"/>
              <w:jc w:val="center"/>
              <w:rPr>
                <w:rFonts w:ascii="Times New Roman" w:eastAsia="Times New Roman" w:hAnsi="Times New Roman" w:cs="Times New Roman"/>
                <w:sz w:val="24"/>
                <w:szCs w:val="24"/>
              </w:rPr>
            </w:pPr>
            <w:r w:rsidRPr="00C878CD">
              <w:rPr>
                <w:rFonts w:ascii="Times New Roman" w:eastAsia="Times New Roman" w:hAnsi="Times New Roman" w:cs="Times New Roman"/>
                <w:sz w:val="24"/>
                <w:szCs w:val="24"/>
              </w:rPr>
              <w:t>(+/-)</w:t>
            </w:r>
          </w:p>
        </w:tc>
        <w:tc>
          <w:tcPr>
            <w:tcW w:w="1805" w:type="dxa"/>
            <w:tcBorders>
              <w:top w:val="nil"/>
              <w:left w:val="single" w:sz="4" w:space="0" w:color="auto"/>
              <w:bottom w:val="single" w:sz="4" w:space="0" w:color="000000"/>
              <w:right w:val="single" w:sz="4" w:space="0" w:color="auto"/>
            </w:tcBorders>
            <w:vAlign w:val="center"/>
            <w:hideMark/>
          </w:tcPr>
          <w:p w:rsidR="00C878CD" w:rsidRPr="00C878CD" w:rsidRDefault="00C878CD" w:rsidP="00C878CD">
            <w:pPr>
              <w:spacing w:after="0" w:line="240" w:lineRule="auto"/>
              <w:rPr>
                <w:rFonts w:ascii="Times New Roman" w:eastAsia="Times New Roman" w:hAnsi="Times New Roman" w:cs="Times New Roman"/>
                <w:sz w:val="24"/>
                <w:szCs w:val="24"/>
              </w:rPr>
            </w:pPr>
          </w:p>
        </w:tc>
      </w:tr>
      <w:tr w:rsidR="0015511D" w:rsidRPr="00C878CD" w:rsidTr="00567E10">
        <w:trPr>
          <w:trHeight w:val="510"/>
        </w:trPr>
        <w:tc>
          <w:tcPr>
            <w:tcW w:w="2690" w:type="dxa"/>
            <w:tcBorders>
              <w:top w:val="nil"/>
              <w:left w:val="single" w:sz="4" w:space="0" w:color="auto"/>
              <w:bottom w:val="single" w:sz="4" w:space="0" w:color="auto"/>
              <w:right w:val="single" w:sz="4" w:space="0" w:color="auto"/>
            </w:tcBorders>
            <w:shd w:val="clear" w:color="auto" w:fill="auto"/>
            <w:vAlign w:val="center"/>
            <w:hideMark/>
          </w:tcPr>
          <w:p w:rsidR="00C878CD" w:rsidRPr="00C878CD" w:rsidRDefault="00C878CD" w:rsidP="0015511D">
            <w:pPr>
              <w:spacing w:after="0" w:line="240" w:lineRule="auto"/>
              <w:jc w:val="center"/>
              <w:rPr>
                <w:rFonts w:ascii="Times New Roman" w:eastAsia="Times New Roman" w:hAnsi="Times New Roman" w:cs="Times New Roman"/>
                <w:b/>
                <w:bCs/>
                <w:color w:val="000000"/>
                <w:sz w:val="24"/>
                <w:szCs w:val="24"/>
              </w:rPr>
            </w:pPr>
            <w:r w:rsidRPr="00C878CD">
              <w:rPr>
                <w:rFonts w:ascii="Times New Roman" w:eastAsia="Times New Roman" w:hAnsi="Times New Roman" w:cs="Times New Roman"/>
                <w:b/>
                <w:bCs/>
                <w:color w:val="000000"/>
                <w:sz w:val="24"/>
                <w:szCs w:val="24"/>
              </w:rPr>
              <w:t xml:space="preserve">ДОХОДЫ, всего </w:t>
            </w:r>
          </w:p>
          <w:p w:rsidR="00C878CD" w:rsidRPr="00C878CD" w:rsidRDefault="00C878CD" w:rsidP="0015511D">
            <w:pPr>
              <w:spacing w:after="0" w:line="240" w:lineRule="auto"/>
              <w:jc w:val="center"/>
              <w:rPr>
                <w:rFonts w:ascii="Times New Roman" w:eastAsia="Times New Roman" w:hAnsi="Times New Roman" w:cs="Times New Roman"/>
                <w:b/>
                <w:bCs/>
                <w:color w:val="000000"/>
                <w:sz w:val="24"/>
                <w:szCs w:val="24"/>
              </w:rPr>
            </w:pPr>
          </w:p>
        </w:tc>
        <w:tc>
          <w:tcPr>
            <w:tcW w:w="1772" w:type="dxa"/>
            <w:tcBorders>
              <w:top w:val="nil"/>
              <w:left w:val="nil"/>
              <w:bottom w:val="single" w:sz="4" w:space="0" w:color="auto"/>
              <w:right w:val="single" w:sz="4" w:space="0" w:color="auto"/>
            </w:tcBorders>
            <w:shd w:val="clear" w:color="auto" w:fill="auto"/>
            <w:vAlign w:val="center"/>
          </w:tcPr>
          <w:p w:rsidR="00C878CD" w:rsidRPr="00C878CD" w:rsidRDefault="003B4CD9" w:rsidP="0015511D">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1 365 057,20</w:t>
            </w:r>
          </w:p>
        </w:tc>
        <w:tc>
          <w:tcPr>
            <w:tcW w:w="2120" w:type="dxa"/>
            <w:tcBorders>
              <w:top w:val="nil"/>
              <w:left w:val="nil"/>
              <w:bottom w:val="single" w:sz="4" w:space="0" w:color="auto"/>
              <w:right w:val="single" w:sz="4" w:space="0" w:color="auto"/>
            </w:tcBorders>
            <w:shd w:val="clear" w:color="auto" w:fill="auto"/>
            <w:vAlign w:val="center"/>
          </w:tcPr>
          <w:p w:rsidR="00C878CD" w:rsidRPr="00C878CD" w:rsidRDefault="0084696C" w:rsidP="0015511D">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1 502 404,00</w:t>
            </w:r>
          </w:p>
        </w:tc>
        <w:tc>
          <w:tcPr>
            <w:tcW w:w="1389" w:type="dxa"/>
            <w:tcBorders>
              <w:top w:val="nil"/>
              <w:left w:val="nil"/>
              <w:bottom w:val="single" w:sz="4" w:space="0" w:color="auto"/>
              <w:right w:val="single" w:sz="4" w:space="0" w:color="auto"/>
            </w:tcBorders>
            <w:shd w:val="clear" w:color="auto" w:fill="auto"/>
            <w:vAlign w:val="center"/>
          </w:tcPr>
          <w:p w:rsidR="00C878CD" w:rsidRPr="00C878CD" w:rsidRDefault="00CC26F3" w:rsidP="0015511D">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+137 346,8</w:t>
            </w:r>
          </w:p>
        </w:tc>
        <w:tc>
          <w:tcPr>
            <w:tcW w:w="1805" w:type="dxa"/>
            <w:tcBorders>
              <w:top w:val="nil"/>
              <w:left w:val="nil"/>
              <w:bottom w:val="single" w:sz="4" w:space="0" w:color="auto"/>
              <w:right w:val="single" w:sz="4" w:space="0" w:color="auto"/>
            </w:tcBorders>
            <w:shd w:val="clear" w:color="auto" w:fill="auto"/>
            <w:vAlign w:val="center"/>
          </w:tcPr>
          <w:p w:rsidR="00C878CD" w:rsidRPr="00C878CD" w:rsidRDefault="00CC26F3" w:rsidP="0015511D">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10,1</w:t>
            </w:r>
          </w:p>
        </w:tc>
      </w:tr>
      <w:tr w:rsidR="0015511D" w:rsidRPr="00C878CD" w:rsidTr="00567E10">
        <w:trPr>
          <w:trHeight w:val="273"/>
        </w:trPr>
        <w:tc>
          <w:tcPr>
            <w:tcW w:w="2690" w:type="dxa"/>
            <w:tcBorders>
              <w:top w:val="nil"/>
              <w:left w:val="single" w:sz="4" w:space="0" w:color="auto"/>
              <w:bottom w:val="single" w:sz="4" w:space="0" w:color="auto"/>
              <w:right w:val="single" w:sz="4" w:space="0" w:color="auto"/>
            </w:tcBorders>
            <w:shd w:val="clear" w:color="auto" w:fill="auto"/>
            <w:vAlign w:val="center"/>
            <w:hideMark/>
          </w:tcPr>
          <w:p w:rsidR="00C878CD" w:rsidRPr="00C878CD" w:rsidRDefault="00C878CD" w:rsidP="0015511D">
            <w:pPr>
              <w:spacing w:after="0" w:line="240" w:lineRule="auto"/>
              <w:jc w:val="center"/>
              <w:rPr>
                <w:rFonts w:ascii="Times New Roman" w:eastAsia="Times New Roman" w:hAnsi="Times New Roman" w:cs="Times New Roman"/>
                <w:color w:val="000000"/>
                <w:sz w:val="24"/>
                <w:szCs w:val="24"/>
              </w:rPr>
            </w:pPr>
            <w:r w:rsidRPr="00C878CD">
              <w:rPr>
                <w:rFonts w:ascii="Times New Roman" w:eastAsia="Times New Roman" w:hAnsi="Times New Roman" w:cs="Times New Roman"/>
                <w:color w:val="000000"/>
                <w:sz w:val="24"/>
                <w:szCs w:val="24"/>
              </w:rPr>
              <w:t>межбюджетные трансферты</w:t>
            </w:r>
          </w:p>
        </w:tc>
        <w:tc>
          <w:tcPr>
            <w:tcW w:w="1772" w:type="dxa"/>
            <w:tcBorders>
              <w:top w:val="nil"/>
              <w:left w:val="nil"/>
              <w:bottom w:val="single" w:sz="4" w:space="0" w:color="auto"/>
              <w:right w:val="single" w:sz="4" w:space="0" w:color="auto"/>
            </w:tcBorders>
            <w:shd w:val="clear" w:color="auto" w:fill="auto"/>
            <w:vAlign w:val="center"/>
          </w:tcPr>
          <w:p w:rsidR="00C878CD" w:rsidRPr="00C878CD" w:rsidRDefault="003B4CD9" w:rsidP="0015511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757 871,10</w:t>
            </w:r>
          </w:p>
        </w:tc>
        <w:tc>
          <w:tcPr>
            <w:tcW w:w="2120" w:type="dxa"/>
            <w:tcBorders>
              <w:top w:val="nil"/>
              <w:left w:val="nil"/>
              <w:bottom w:val="single" w:sz="4" w:space="0" w:color="auto"/>
              <w:right w:val="single" w:sz="4" w:space="0" w:color="auto"/>
            </w:tcBorders>
            <w:shd w:val="clear" w:color="auto" w:fill="auto"/>
            <w:vAlign w:val="center"/>
          </w:tcPr>
          <w:p w:rsidR="00C878CD" w:rsidRPr="00C878CD" w:rsidRDefault="00CC26F3" w:rsidP="0015511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895 217,9</w:t>
            </w:r>
          </w:p>
        </w:tc>
        <w:tc>
          <w:tcPr>
            <w:tcW w:w="1389" w:type="dxa"/>
            <w:tcBorders>
              <w:top w:val="nil"/>
              <w:left w:val="nil"/>
              <w:bottom w:val="single" w:sz="4" w:space="0" w:color="auto"/>
              <w:right w:val="single" w:sz="4" w:space="0" w:color="auto"/>
            </w:tcBorders>
            <w:shd w:val="clear" w:color="auto" w:fill="auto"/>
            <w:vAlign w:val="center"/>
          </w:tcPr>
          <w:p w:rsidR="00C878CD" w:rsidRPr="00C878CD" w:rsidRDefault="00CC26F3" w:rsidP="0015511D">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+137 346,8</w:t>
            </w:r>
          </w:p>
        </w:tc>
        <w:tc>
          <w:tcPr>
            <w:tcW w:w="1805" w:type="dxa"/>
            <w:tcBorders>
              <w:top w:val="nil"/>
              <w:left w:val="nil"/>
              <w:bottom w:val="single" w:sz="4" w:space="0" w:color="auto"/>
              <w:right w:val="single" w:sz="4" w:space="0" w:color="auto"/>
            </w:tcBorders>
            <w:shd w:val="clear" w:color="auto" w:fill="auto"/>
            <w:vAlign w:val="center"/>
          </w:tcPr>
          <w:p w:rsidR="00C878CD" w:rsidRPr="00C878CD" w:rsidRDefault="00CC26F3" w:rsidP="0021158B">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18,1</w:t>
            </w:r>
          </w:p>
        </w:tc>
      </w:tr>
      <w:tr w:rsidR="0015511D" w:rsidRPr="00C878CD" w:rsidTr="00567E10">
        <w:trPr>
          <w:trHeight w:val="418"/>
        </w:trPr>
        <w:tc>
          <w:tcPr>
            <w:tcW w:w="2690" w:type="dxa"/>
            <w:tcBorders>
              <w:top w:val="nil"/>
              <w:left w:val="single" w:sz="4" w:space="0" w:color="auto"/>
              <w:bottom w:val="single" w:sz="4" w:space="0" w:color="auto"/>
              <w:right w:val="single" w:sz="4" w:space="0" w:color="auto"/>
            </w:tcBorders>
            <w:shd w:val="clear" w:color="auto" w:fill="auto"/>
            <w:vAlign w:val="center"/>
            <w:hideMark/>
          </w:tcPr>
          <w:p w:rsidR="00C878CD" w:rsidRPr="00C878CD" w:rsidRDefault="00C878CD" w:rsidP="007E3B5B">
            <w:pPr>
              <w:spacing w:after="0" w:line="240" w:lineRule="auto"/>
              <w:jc w:val="center"/>
              <w:rPr>
                <w:rFonts w:ascii="Times New Roman" w:eastAsia="Times New Roman" w:hAnsi="Times New Roman" w:cs="Times New Roman"/>
                <w:b/>
                <w:bCs/>
                <w:color w:val="000000"/>
                <w:sz w:val="24"/>
                <w:szCs w:val="24"/>
              </w:rPr>
            </w:pPr>
            <w:r w:rsidRPr="00C878CD">
              <w:rPr>
                <w:rFonts w:ascii="Times New Roman" w:eastAsia="Times New Roman" w:hAnsi="Times New Roman" w:cs="Times New Roman"/>
                <w:b/>
                <w:bCs/>
                <w:color w:val="000000"/>
                <w:sz w:val="24"/>
                <w:szCs w:val="24"/>
              </w:rPr>
              <w:t xml:space="preserve">РАСХОДЫ, всего </w:t>
            </w:r>
          </w:p>
        </w:tc>
        <w:tc>
          <w:tcPr>
            <w:tcW w:w="1772" w:type="dxa"/>
            <w:tcBorders>
              <w:top w:val="nil"/>
              <w:left w:val="nil"/>
              <w:bottom w:val="single" w:sz="4" w:space="0" w:color="auto"/>
              <w:right w:val="single" w:sz="4" w:space="0" w:color="auto"/>
            </w:tcBorders>
            <w:shd w:val="clear" w:color="auto" w:fill="auto"/>
            <w:vAlign w:val="center"/>
          </w:tcPr>
          <w:p w:rsidR="00C878CD" w:rsidRPr="00C878CD" w:rsidRDefault="003B4CD9" w:rsidP="0015511D">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1 360 221,20</w:t>
            </w:r>
          </w:p>
        </w:tc>
        <w:tc>
          <w:tcPr>
            <w:tcW w:w="2120" w:type="dxa"/>
            <w:tcBorders>
              <w:top w:val="nil"/>
              <w:left w:val="nil"/>
              <w:bottom w:val="single" w:sz="4" w:space="0" w:color="auto"/>
              <w:right w:val="single" w:sz="4" w:space="0" w:color="auto"/>
            </w:tcBorders>
            <w:shd w:val="clear" w:color="auto" w:fill="auto"/>
            <w:vAlign w:val="center"/>
          </w:tcPr>
          <w:p w:rsidR="00C878CD" w:rsidRPr="00C878CD" w:rsidRDefault="0084696C" w:rsidP="002617CC">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1 548 744,00</w:t>
            </w:r>
          </w:p>
        </w:tc>
        <w:tc>
          <w:tcPr>
            <w:tcW w:w="1389" w:type="dxa"/>
            <w:tcBorders>
              <w:top w:val="nil"/>
              <w:left w:val="nil"/>
              <w:bottom w:val="single" w:sz="4" w:space="0" w:color="auto"/>
              <w:right w:val="single" w:sz="4" w:space="0" w:color="auto"/>
            </w:tcBorders>
            <w:shd w:val="clear" w:color="auto" w:fill="auto"/>
            <w:vAlign w:val="center"/>
          </w:tcPr>
          <w:p w:rsidR="00C878CD" w:rsidRPr="00C878CD" w:rsidRDefault="00CC26F3" w:rsidP="00E62A9E">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+188 522,8</w:t>
            </w:r>
          </w:p>
        </w:tc>
        <w:tc>
          <w:tcPr>
            <w:tcW w:w="1805" w:type="dxa"/>
            <w:tcBorders>
              <w:top w:val="nil"/>
              <w:left w:val="nil"/>
              <w:bottom w:val="single" w:sz="4" w:space="0" w:color="auto"/>
              <w:right w:val="single" w:sz="4" w:space="0" w:color="auto"/>
            </w:tcBorders>
            <w:shd w:val="clear" w:color="auto" w:fill="auto"/>
            <w:vAlign w:val="center"/>
          </w:tcPr>
          <w:p w:rsidR="00C878CD" w:rsidRPr="00C878CD" w:rsidRDefault="00CC26F3" w:rsidP="0015511D">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13,9</w:t>
            </w:r>
          </w:p>
        </w:tc>
      </w:tr>
      <w:tr w:rsidR="0015511D" w:rsidRPr="00C878CD" w:rsidTr="00567E10">
        <w:trPr>
          <w:trHeight w:val="418"/>
        </w:trPr>
        <w:tc>
          <w:tcPr>
            <w:tcW w:w="2690" w:type="dxa"/>
            <w:tcBorders>
              <w:top w:val="nil"/>
              <w:left w:val="single" w:sz="4" w:space="0" w:color="auto"/>
              <w:bottom w:val="single" w:sz="4" w:space="0" w:color="auto"/>
              <w:right w:val="single" w:sz="4" w:space="0" w:color="auto"/>
            </w:tcBorders>
            <w:shd w:val="clear" w:color="auto" w:fill="auto"/>
            <w:vAlign w:val="center"/>
            <w:hideMark/>
          </w:tcPr>
          <w:p w:rsidR="00C878CD" w:rsidRPr="00C878CD" w:rsidRDefault="00C878CD" w:rsidP="007E3B5B">
            <w:pPr>
              <w:spacing w:after="0" w:line="240" w:lineRule="auto"/>
              <w:jc w:val="center"/>
              <w:rPr>
                <w:rFonts w:ascii="Times New Roman" w:eastAsia="Times New Roman" w:hAnsi="Times New Roman" w:cs="Times New Roman"/>
                <w:color w:val="000000"/>
                <w:sz w:val="24"/>
                <w:szCs w:val="24"/>
              </w:rPr>
            </w:pPr>
            <w:r w:rsidRPr="00C878CD">
              <w:rPr>
                <w:rFonts w:ascii="Times New Roman" w:eastAsia="Times New Roman" w:hAnsi="Times New Roman" w:cs="Times New Roman"/>
                <w:color w:val="000000"/>
                <w:sz w:val="24"/>
                <w:szCs w:val="24"/>
              </w:rPr>
              <w:t>Дефицит</w:t>
            </w:r>
            <w:proofErr w:type="gramStart"/>
            <w:r w:rsidRPr="00C878CD">
              <w:rPr>
                <w:rFonts w:ascii="Times New Roman" w:eastAsia="Times New Roman" w:hAnsi="Times New Roman" w:cs="Times New Roman"/>
                <w:color w:val="000000"/>
                <w:sz w:val="24"/>
                <w:szCs w:val="24"/>
              </w:rPr>
              <w:t xml:space="preserve"> (-), </w:t>
            </w:r>
            <w:proofErr w:type="gramEnd"/>
            <w:r w:rsidRPr="00C878CD">
              <w:rPr>
                <w:rFonts w:ascii="Times New Roman" w:eastAsia="Times New Roman" w:hAnsi="Times New Roman" w:cs="Times New Roman"/>
                <w:color w:val="000000"/>
                <w:sz w:val="24"/>
                <w:szCs w:val="24"/>
              </w:rPr>
              <w:t xml:space="preserve">профицит (+) </w:t>
            </w:r>
          </w:p>
        </w:tc>
        <w:tc>
          <w:tcPr>
            <w:tcW w:w="1772" w:type="dxa"/>
            <w:tcBorders>
              <w:top w:val="nil"/>
              <w:left w:val="nil"/>
              <w:bottom w:val="single" w:sz="4" w:space="0" w:color="auto"/>
              <w:right w:val="single" w:sz="4" w:space="0" w:color="auto"/>
            </w:tcBorders>
            <w:shd w:val="clear" w:color="auto" w:fill="auto"/>
            <w:vAlign w:val="center"/>
          </w:tcPr>
          <w:p w:rsidR="00C878CD" w:rsidRPr="00C878CD" w:rsidRDefault="003B4CD9" w:rsidP="004D25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+4 836,00</w:t>
            </w:r>
          </w:p>
        </w:tc>
        <w:tc>
          <w:tcPr>
            <w:tcW w:w="2120" w:type="dxa"/>
            <w:tcBorders>
              <w:top w:val="nil"/>
              <w:left w:val="nil"/>
              <w:bottom w:val="single" w:sz="4" w:space="0" w:color="auto"/>
              <w:right w:val="single" w:sz="4" w:space="0" w:color="auto"/>
            </w:tcBorders>
            <w:shd w:val="clear" w:color="auto" w:fill="auto"/>
            <w:vAlign w:val="center"/>
          </w:tcPr>
          <w:p w:rsidR="00C878CD" w:rsidRPr="00C878CD" w:rsidRDefault="0084696C" w:rsidP="00E62A9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-46 340,00</w:t>
            </w:r>
          </w:p>
        </w:tc>
        <w:tc>
          <w:tcPr>
            <w:tcW w:w="1389" w:type="dxa"/>
            <w:tcBorders>
              <w:top w:val="nil"/>
              <w:left w:val="nil"/>
              <w:bottom w:val="single" w:sz="4" w:space="0" w:color="auto"/>
              <w:right w:val="single" w:sz="4" w:space="0" w:color="auto"/>
            </w:tcBorders>
            <w:shd w:val="clear" w:color="auto" w:fill="auto"/>
            <w:vAlign w:val="center"/>
          </w:tcPr>
          <w:p w:rsidR="00C878CD" w:rsidRPr="00C878CD" w:rsidRDefault="00CC26F3" w:rsidP="00714EB5">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-51 176,0</w:t>
            </w:r>
          </w:p>
        </w:tc>
        <w:tc>
          <w:tcPr>
            <w:tcW w:w="1805" w:type="dxa"/>
            <w:tcBorders>
              <w:top w:val="nil"/>
              <w:left w:val="nil"/>
              <w:bottom w:val="single" w:sz="4" w:space="0" w:color="auto"/>
              <w:right w:val="single" w:sz="4" w:space="0" w:color="auto"/>
            </w:tcBorders>
            <w:shd w:val="clear" w:color="auto" w:fill="auto"/>
            <w:vAlign w:val="center"/>
          </w:tcPr>
          <w:p w:rsidR="00C878CD" w:rsidRPr="00C878CD" w:rsidRDefault="003F3A00" w:rsidP="0015511D">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х</w:t>
            </w:r>
          </w:p>
        </w:tc>
      </w:tr>
    </w:tbl>
    <w:p w:rsidR="00EE28F0" w:rsidRDefault="00EE28F0" w:rsidP="0045028E">
      <w:pPr>
        <w:spacing w:after="0"/>
        <w:ind w:firstLine="708"/>
        <w:jc w:val="both"/>
        <w:rPr>
          <w:rFonts w:ascii="Times New Roman" w:hAnsi="Times New Roman" w:cs="Times New Roman"/>
          <w:sz w:val="28"/>
          <w:szCs w:val="28"/>
        </w:rPr>
      </w:pPr>
    </w:p>
    <w:p w:rsidR="00032441" w:rsidRDefault="0015511D" w:rsidP="000A6896">
      <w:pPr>
        <w:spacing w:after="0" w:line="240" w:lineRule="auto"/>
        <w:ind w:firstLine="708"/>
        <w:jc w:val="both"/>
        <w:rPr>
          <w:rFonts w:ascii="Times New Roman" w:hAnsi="Times New Roman" w:cs="Times New Roman"/>
          <w:sz w:val="28"/>
          <w:szCs w:val="28"/>
        </w:rPr>
      </w:pPr>
      <w:proofErr w:type="gramStart"/>
      <w:r>
        <w:rPr>
          <w:rFonts w:ascii="Times New Roman" w:hAnsi="Times New Roman" w:cs="Times New Roman"/>
          <w:sz w:val="28"/>
          <w:szCs w:val="28"/>
        </w:rPr>
        <w:t xml:space="preserve">Согласно проекта </w:t>
      </w:r>
      <w:r w:rsidR="0045028E">
        <w:rPr>
          <w:rFonts w:ascii="Times New Roman" w:hAnsi="Times New Roman" w:cs="Times New Roman"/>
          <w:sz w:val="28"/>
          <w:szCs w:val="28"/>
        </w:rPr>
        <w:t>решения</w:t>
      </w:r>
      <w:r>
        <w:rPr>
          <w:rFonts w:ascii="Times New Roman" w:hAnsi="Times New Roman" w:cs="Times New Roman"/>
          <w:sz w:val="28"/>
          <w:szCs w:val="28"/>
        </w:rPr>
        <w:t xml:space="preserve"> </w:t>
      </w:r>
      <w:r w:rsidR="00032441" w:rsidRPr="00032441">
        <w:rPr>
          <w:rFonts w:ascii="Times New Roman" w:hAnsi="Times New Roman" w:cs="Times New Roman"/>
          <w:sz w:val="28"/>
          <w:szCs w:val="28"/>
          <w:u w:val="single"/>
        </w:rPr>
        <w:t>доходы бюджета</w:t>
      </w:r>
      <w:r>
        <w:rPr>
          <w:rFonts w:ascii="Times New Roman" w:hAnsi="Times New Roman" w:cs="Times New Roman"/>
          <w:sz w:val="28"/>
          <w:szCs w:val="28"/>
          <w:u w:val="single"/>
        </w:rPr>
        <w:t xml:space="preserve"> </w:t>
      </w:r>
      <w:r>
        <w:rPr>
          <w:rFonts w:ascii="Times New Roman" w:hAnsi="Times New Roman" w:cs="Times New Roman"/>
          <w:sz w:val="28"/>
          <w:szCs w:val="28"/>
        </w:rPr>
        <w:t>на 202</w:t>
      </w:r>
      <w:r w:rsidR="0021061D">
        <w:rPr>
          <w:rFonts w:ascii="Times New Roman" w:hAnsi="Times New Roman" w:cs="Times New Roman"/>
          <w:sz w:val="28"/>
          <w:szCs w:val="28"/>
        </w:rPr>
        <w:t>6</w:t>
      </w:r>
      <w:r w:rsidR="00032441" w:rsidRPr="00032441">
        <w:rPr>
          <w:rFonts w:ascii="Times New Roman" w:hAnsi="Times New Roman" w:cs="Times New Roman"/>
          <w:sz w:val="28"/>
          <w:szCs w:val="28"/>
        </w:rPr>
        <w:t xml:space="preserve"> год по сравнению с утвержденным</w:t>
      </w:r>
      <w:r w:rsidR="00813047">
        <w:rPr>
          <w:rFonts w:ascii="Times New Roman" w:hAnsi="Times New Roman" w:cs="Times New Roman"/>
          <w:sz w:val="28"/>
          <w:szCs w:val="28"/>
        </w:rPr>
        <w:t>и</w:t>
      </w:r>
      <w:r w:rsidR="00032441" w:rsidRPr="00032441">
        <w:rPr>
          <w:rFonts w:ascii="Times New Roman" w:hAnsi="Times New Roman" w:cs="Times New Roman"/>
          <w:sz w:val="28"/>
          <w:szCs w:val="28"/>
        </w:rPr>
        <w:t xml:space="preserve"> доходами решением</w:t>
      </w:r>
      <w:r w:rsidR="0045028E">
        <w:rPr>
          <w:rFonts w:ascii="Times New Roman" w:hAnsi="Times New Roman" w:cs="Times New Roman"/>
          <w:sz w:val="28"/>
          <w:szCs w:val="28"/>
        </w:rPr>
        <w:t xml:space="preserve"> </w:t>
      </w:r>
      <w:r w:rsidR="00411B9C">
        <w:rPr>
          <w:rFonts w:ascii="Times New Roman" w:hAnsi="Times New Roman" w:cs="Times New Roman"/>
          <w:sz w:val="28"/>
          <w:szCs w:val="28"/>
        </w:rPr>
        <w:t xml:space="preserve">Совета </w:t>
      </w:r>
      <w:proofErr w:type="spellStart"/>
      <w:r w:rsidR="003F3A00">
        <w:rPr>
          <w:rFonts w:ascii="Times New Roman" w:hAnsi="Times New Roman" w:cs="Times New Roman"/>
          <w:sz w:val="28"/>
          <w:szCs w:val="28"/>
        </w:rPr>
        <w:t>Хилокского</w:t>
      </w:r>
      <w:proofErr w:type="spellEnd"/>
      <w:r w:rsidR="003F3A00">
        <w:rPr>
          <w:rFonts w:ascii="Times New Roman" w:hAnsi="Times New Roman" w:cs="Times New Roman"/>
          <w:sz w:val="28"/>
          <w:szCs w:val="28"/>
        </w:rPr>
        <w:t xml:space="preserve"> муниципального округа</w:t>
      </w:r>
      <w:r w:rsidR="00032441" w:rsidRPr="0045028E">
        <w:rPr>
          <w:rFonts w:ascii="Times New Roman" w:hAnsi="Times New Roman" w:cs="Times New Roman"/>
          <w:sz w:val="28"/>
          <w:szCs w:val="28"/>
        </w:rPr>
        <w:t xml:space="preserve"> </w:t>
      </w:r>
      <w:r w:rsidR="00411B9C">
        <w:rPr>
          <w:rFonts w:ascii="Times New Roman" w:hAnsi="Times New Roman" w:cs="Times New Roman"/>
          <w:sz w:val="28"/>
          <w:szCs w:val="28"/>
        </w:rPr>
        <w:t xml:space="preserve">от </w:t>
      </w:r>
      <w:r w:rsidR="003F3A00">
        <w:rPr>
          <w:rFonts w:ascii="Times New Roman" w:hAnsi="Times New Roman" w:cs="Times New Roman"/>
          <w:sz w:val="28"/>
          <w:szCs w:val="28"/>
        </w:rPr>
        <w:t>23</w:t>
      </w:r>
      <w:r w:rsidR="00215D7E">
        <w:rPr>
          <w:rFonts w:ascii="Times New Roman" w:hAnsi="Times New Roman" w:cs="Times New Roman"/>
          <w:sz w:val="28"/>
          <w:szCs w:val="28"/>
        </w:rPr>
        <w:t>.12.202</w:t>
      </w:r>
      <w:r w:rsidR="003F3A00">
        <w:rPr>
          <w:rFonts w:ascii="Times New Roman" w:hAnsi="Times New Roman" w:cs="Times New Roman"/>
          <w:sz w:val="28"/>
          <w:szCs w:val="28"/>
        </w:rPr>
        <w:t>5</w:t>
      </w:r>
      <w:r>
        <w:rPr>
          <w:rFonts w:ascii="Times New Roman" w:hAnsi="Times New Roman" w:cs="Times New Roman"/>
          <w:sz w:val="28"/>
          <w:szCs w:val="28"/>
        </w:rPr>
        <w:t xml:space="preserve"> №</w:t>
      </w:r>
      <w:r w:rsidR="00411B9C">
        <w:rPr>
          <w:rFonts w:ascii="Times New Roman" w:hAnsi="Times New Roman" w:cs="Times New Roman"/>
          <w:sz w:val="28"/>
          <w:szCs w:val="28"/>
        </w:rPr>
        <w:t xml:space="preserve"> </w:t>
      </w:r>
      <w:r w:rsidR="003F3A00">
        <w:rPr>
          <w:rFonts w:ascii="Times New Roman" w:hAnsi="Times New Roman" w:cs="Times New Roman"/>
          <w:sz w:val="28"/>
          <w:szCs w:val="28"/>
        </w:rPr>
        <w:t>5,57</w:t>
      </w:r>
      <w:r w:rsidR="00C73E8F">
        <w:rPr>
          <w:rFonts w:ascii="Times New Roman" w:hAnsi="Times New Roman" w:cs="Times New Roman"/>
          <w:sz w:val="28"/>
          <w:szCs w:val="28"/>
        </w:rPr>
        <w:t xml:space="preserve"> года</w:t>
      </w:r>
      <w:r w:rsidR="0045028E">
        <w:rPr>
          <w:rFonts w:ascii="Times New Roman" w:hAnsi="Times New Roman" w:cs="Times New Roman"/>
          <w:sz w:val="28"/>
          <w:szCs w:val="28"/>
        </w:rPr>
        <w:t>,</w:t>
      </w:r>
      <w:r w:rsidR="00F10080">
        <w:rPr>
          <w:rFonts w:ascii="Times New Roman" w:hAnsi="Times New Roman" w:cs="Times New Roman"/>
          <w:sz w:val="28"/>
          <w:szCs w:val="28"/>
        </w:rPr>
        <w:t xml:space="preserve"> </w:t>
      </w:r>
      <w:r w:rsidR="00032441" w:rsidRPr="00032441">
        <w:rPr>
          <w:rFonts w:ascii="Times New Roman" w:hAnsi="Times New Roman" w:cs="Times New Roman"/>
          <w:sz w:val="28"/>
          <w:szCs w:val="28"/>
        </w:rPr>
        <w:t xml:space="preserve">увеличиваются на сумму </w:t>
      </w:r>
      <w:r w:rsidR="003F3A00">
        <w:rPr>
          <w:rFonts w:ascii="Times New Roman" w:hAnsi="Times New Roman" w:cs="Times New Roman"/>
          <w:sz w:val="28"/>
          <w:szCs w:val="28"/>
        </w:rPr>
        <w:t>137346,8</w:t>
      </w:r>
      <w:r w:rsidR="00032441" w:rsidRPr="00032441">
        <w:rPr>
          <w:rFonts w:ascii="Times New Roman" w:hAnsi="Times New Roman" w:cs="Times New Roman"/>
          <w:sz w:val="28"/>
          <w:szCs w:val="28"/>
        </w:rPr>
        <w:t xml:space="preserve"> тыс. рублей или на </w:t>
      </w:r>
      <w:r w:rsidR="003F3A00">
        <w:rPr>
          <w:rFonts w:ascii="Times New Roman" w:hAnsi="Times New Roman" w:cs="Times New Roman"/>
          <w:sz w:val="28"/>
          <w:szCs w:val="28"/>
        </w:rPr>
        <w:t>10,1</w:t>
      </w:r>
      <w:r w:rsidR="00182DB5">
        <w:rPr>
          <w:rFonts w:ascii="Times New Roman" w:hAnsi="Times New Roman" w:cs="Times New Roman"/>
          <w:sz w:val="28"/>
          <w:szCs w:val="28"/>
        </w:rPr>
        <w:t>%</w:t>
      </w:r>
      <w:r w:rsidR="00032441" w:rsidRPr="00032441">
        <w:rPr>
          <w:rFonts w:ascii="Times New Roman" w:hAnsi="Times New Roman" w:cs="Times New Roman"/>
          <w:sz w:val="28"/>
          <w:szCs w:val="28"/>
        </w:rPr>
        <w:t xml:space="preserve"> и составят </w:t>
      </w:r>
      <w:r w:rsidR="00EC2BCA">
        <w:rPr>
          <w:rFonts w:ascii="Times New Roman" w:hAnsi="Times New Roman" w:cs="Times New Roman"/>
          <w:sz w:val="28"/>
          <w:szCs w:val="28"/>
        </w:rPr>
        <w:t>1</w:t>
      </w:r>
      <w:r w:rsidR="003F3A00">
        <w:rPr>
          <w:rFonts w:ascii="Times New Roman" w:hAnsi="Times New Roman" w:cs="Times New Roman"/>
          <w:sz w:val="28"/>
          <w:szCs w:val="28"/>
        </w:rPr>
        <w:t> 502 404,00</w:t>
      </w:r>
      <w:r w:rsidR="00C73E8F">
        <w:rPr>
          <w:rFonts w:ascii="Times New Roman" w:hAnsi="Times New Roman" w:cs="Times New Roman"/>
          <w:sz w:val="28"/>
          <w:szCs w:val="28"/>
        </w:rPr>
        <w:t xml:space="preserve"> </w:t>
      </w:r>
      <w:r w:rsidR="00896473">
        <w:rPr>
          <w:rFonts w:ascii="Times New Roman" w:hAnsi="Times New Roman" w:cs="Times New Roman"/>
          <w:sz w:val="28"/>
          <w:szCs w:val="28"/>
        </w:rPr>
        <w:t>тыс. рублей</w:t>
      </w:r>
      <w:r w:rsidR="00032441" w:rsidRPr="00032441">
        <w:rPr>
          <w:rFonts w:ascii="Times New Roman" w:hAnsi="Times New Roman" w:cs="Times New Roman"/>
          <w:sz w:val="28"/>
          <w:szCs w:val="28"/>
        </w:rPr>
        <w:t xml:space="preserve"> </w:t>
      </w:r>
      <w:r w:rsidR="00032441" w:rsidRPr="00032441">
        <w:rPr>
          <w:rFonts w:ascii="Times New Roman" w:hAnsi="Times New Roman" w:cs="Times New Roman"/>
          <w:sz w:val="28"/>
          <w:szCs w:val="28"/>
          <w:u w:val="single"/>
        </w:rPr>
        <w:t>- расходы бюджета</w:t>
      </w:r>
      <w:r w:rsidR="00182DB5">
        <w:rPr>
          <w:rFonts w:ascii="Times New Roman" w:hAnsi="Times New Roman" w:cs="Times New Roman"/>
          <w:sz w:val="28"/>
          <w:szCs w:val="28"/>
        </w:rPr>
        <w:t xml:space="preserve"> на 202</w:t>
      </w:r>
      <w:r w:rsidR="003F3A00">
        <w:rPr>
          <w:rFonts w:ascii="Times New Roman" w:hAnsi="Times New Roman" w:cs="Times New Roman"/>
          <w:sz w:val="28"/>
          <w:szCs w:val="28"/>
        </w:rPr>
        <w:t>6</w:t>
      </w:r>
      <w:r w:rsidR="00C73E8F">
        <w:rPr>
          <w:rFonts w:ascii="Times New Roman" w:hAnsi="Times New Roman" w:cs="Times New Roman"/>
          <w:sz w:val="28"/>
          <w:szCs w:val="28"/>
        </w:rPr>
        <w:t xml:space="preserve"> </w:t>
      </w:r>
      <w:r w:rsidR="00E02961">
        <w:rPr>
          <w:rFonts w:ascii="Times New Roman" w:hAnsi="Times New Roman" w:cs="Times New Roman"/>
          <w:sz w:val="28"/>
          <w:szCs w:val="28"/>
        </w:rPr>
        <w:t xml:space="preserve">год увеличиваются на сумму </w:t>
      </w:r>
      <w:r w:rsidR="003F3A00">
        <w:rPr>
          <w:rFonts w:ascii="Times New Roman" w:hAnsi="Times New Roman" w:cs="Times New Roman"/>
          <w:sz w:val="28"/>
          <w:szCs w:val="28"/>
        </w:rPr>
        <w:t>188 522,8</w:t>
      </w:r>
      <w:r w:rsidR="00182DB5">
        <w:rPr>
          <w:rFonts w:ascii="Times New Roman" w:hAnsi="Times New Roman" w:cs="Times New Roman"/>
          <w:sz w:val="28"/>
          <w:szCs w:val="28"/>
        </w:rPr>
        <w:t xml:space="preserve"> </w:t>
      </w:r>
      <w:r w:rsidR="00032441" w:rsidRPr="00032441">
        <w:rPr>
          <w:rFonts w:ascii="Times New Roman" w:hAnsi="Times New Roman" w:cs="Times New Roman"/>
          <w:sz w:val="28"/>
          <w:szCs w:val="28"/>
        </w:rPr>
        <w:t xml:space="preserve">тыс. рублей или на </w:t>
      </w:r>
      <w:r w:rsidR="003F3A00">
        <w:rPr>
          <w:rFonts w:ascii="Times New Roman" w:hAnsi="Times New Roman" w:cs="Times New Roman"/>
          <w:sz w:val="28"/>
          <w:szCs w:val="28"/>
        </w:rPr>
        <w:t>13,9</w:t>
      </w:r>
      <w:r w:rsidR="00032441" w:rsidRPr="00032441">
        <w:rPr>
          <w:rFonts w:ascii="Times New Roman" w:hAnsi="Times New Roman" w:cs="Times New Roman"/>
          <w:sz w:val="28"/>
          <w:szCs w:val="28"/>
        </w:rPr>
        <w:t xml:space="preserve">% и составят </w:t>
      </w:r>
      <w:r w:rsidR="003F3A00">
        <w:rPr>
          <w:rFonts w:ascii="Times New Roman" w:hAnsi="Times New Roman" w:cs="Times New Roman"/>
          <w:sz w:val="28"/>
          <w:szCs w:val="28"/>
        </w:rPr>
        <w:t>1 548 744,0</w:t>
      </w:r>
      <w:r w:rsidR="0045028E">
        <w:rPr>
          <w:rFonts w:ascii="Times New Roman" w:hAnsi="Times New Roman" w:cs="Times New Roman"/>
          <w:sz w:val="28"/>
          <w:szCs w:val="28"/>
        </w:rPr>
        <w:t xml:space="preserve"> тыс. рублей</w:t>
      </w:r>
      <w:proofErr w:type="gramEnd"/>
      <w:r w:rsidR="0045028E">
        <w:rPr>
          <w:rFonts w:ascii="Times New Roman" w:hAnsi="Times New Roman" w:cs="Times New Roman"/>
          <w:sz w:val="28"/>
          <w:szCs w:val="28"/>
        </w:rPr>
        <w:t xml:space="preserve">, </w:t>
      </w:r>
      <w:r w:rsidR="00032441" w:rsidRPr="00032441">
        <w:rPr>
          <w:rFonts w:ascii="Times New Roman" w:hAnsi="Times New Roman" w:cs="Times New Roman"/>
          <w:sz w:val="28"/>
          <w:szCs w:val="28"/>
          <w:u w:val="single"/>
        </w:rPr>
        <w:t xml:space="preserve">- дефицит бюджета </w:t>
      </w:r>
      <w:r w:rsidR="00182DB5" w:rsidRPr="00182DB5">
        <w:rPr>
          <w:rFonts w:ascii="Times New Roman" w:hAnsi="Times New Roman" w:cs="Times New Roman"/>
          <w:sz w:val="28"/>
          <w:szCs w:val="28"/>
        </w:rPr>
        <w:t>на 202</w:t>
      </w:r>
      <w:r w:rsidR="003F3A00">
        <w:rPr>
          <w:rFonts w:ascii="Times New Roman" w:hAnsi="Times New Roman" w:cs="Times New Roman"/>
          <w:sz w:val="28"/>
          <w:szCs w:val="28"/>
        </w:rPr>
        <w:t>6</w:t>
      </w:r>
      <w:r w:rsidR="00C239FE">
        <w:rPr>
          <w:rFonts w:ascii="Times New Roman" w:hAnsi="Times New Roman" w:cs="Times New Roman"/>
          <w:sz w:val="28"/>
          <w:szCs w:val="28"/>
        </w:rPr>
        <w:t xml:space="preserve"> год увеличивае</w:t>
      </w:r>
      <w:r w:rsidR="00182DB5" w:rsidRPr="00182DB5">
        <w:rPr>
          <w:rFonts w:ascii="Times New Roman" w:hAnsi="Times New Roman" w:cs="Times New Roman"/>
          <w:sz w:val="28"/>
          <w:szCs w:val="28"/>
        </w:rPr>
        <w:t xml:space="preserve">тся на сумму </w:t>
      </w:r>
      <w:r w:rsidR="003F3A00">
        <w:rPr>
          <w:rFonts w:ascii="Times New Roman" w:hAnsi="Times New Roman" w:cs="Times New Roman"/>
          <w:sz w:val="28"/>
          <w:szCs w:val="28"/>
        </w:rPr>
        <w:t>51 176,0</w:t>
      </w:r>
      <w:r w:rsidR="00182DB5" w:rsidRPr="00182DB5">
        <w:rPr>
          <w:rFonts w:ascii="Times New Roman" w:hAnsi="Times New Roman" w:cs="Times New Roman"/>
          <w:sz w:val="28"/>
          <w:szCs w:val="28"/>
        </w:rPr>
        <w:t xml:space="preserve"> тыс. рублей и состав</w:t>
      </w:r>
      <w:r w:rsidR="00520340">
        <w:rPr>
          <w:rFonts w:ascii="Times New Roman" w:hAnsi="Times New Roman" w:cs="Times New Roman"/>
          <w:sz w:val="28"/>
          <w:szCs w:val="28"/>
        </w:rPr>
        <w:t>ит</w:t>
      </w:r>
      <w:r w:rsidR="00182DB5" w:rsidRPr="00182DB5">
        <w:rPr>
          <w:rFonts w:ascii="Times New Roman" w:hAnsi="Times New Roman" w:cs="Times New Roman"/>
          <w:sz w:val="28"/>
          <w:szCs w:val="28"/>
        </w:rPr>
        <w:t xml:space="preserve"> </w:t>
      </w:r>
      <w:r w:rsidR="003F3A00">
        <w:rPr>
          <w:rFonts w:ascii="Times New Roman" w:hAnsi="Times New Roman" w:cs="Times New Roman"/>
          <w:sz w:val="28"/>
          <w:szCs w:val="28"/>
        </w:rPr>
        <w:t>46 340,0</w:t>
      </w:r>
      <w:r w:rsidR="00182DB5" w:rsidRPr="00182DB5">
        <w:rPr>
          <w:rFonts w:ascii="Times New Roman" w:hAnsi="Times New Roman" w:cs="Times New Roman"/>
          <w:sz w:val="28"/>
          <w:szCs w:val="28"/>
        </w:rPr>
        <w:t xml:space="preserve"> тыс. рублей</w:t>
      </w:r>
      <w:r w:rsidR="00032441" w:rsidRPr="00032441">
        <w:rPr>
          <w:rFonts w:ascii="Times New Roman" w:hAnsi="Times New Roman" w:cs="Times New Roman"/>
          <w:sz w:val="28"/>
          <w:szCs w:val="28"/>
        </w:rPr>
        <w:t>.</w:t>
      </w:r>
    </w:p>
    <w:p w:rsidR="002763F0" w:rsidRDefault="002763F0" w:rsidP="000A6896">
      <w:pPr>
        <w:spacing w:after="0" w:line="240" w:lineRule="auto"/>
        <w:ind w:firstLine="708"/>
        <w:jc w:val="both"/>
        <w:rPr>
          <w:rFonts w:ascii="Times New Roman" w:hAnsi="Times New Roman" w:cs="Times New Roman"/>
          <w:sz w:val="28"/>
          <w:szCs w:val="28"/>
        </w:rPr>
      </w:pPr>
    </w:p>
    <w:p w:rsidR="000156F5" w:rsidRDefault="000156F5" w:rsidP="000156F5">
      <w:pPr>
        <w:autoSpaceDE w:val="0"/>
        <w:autoSpaceDN w:val="0"/>
        <w:adjustRightInd w:val="0"/>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Также данным проектом решения предусмотрены изменения</w:t>
      </w:r>
      <w:r w:rsidRPr="007E3B5B">
        <w:rPr>
          <w:rFonts w:ascii="Times New Roman" w:eastAsia="Times New Roman" w:hAnsi="Times New Roman" w:cs="Times New Roman"/>
          <w:sz w:val="28"/>
          <w:szCs w:val="28"/>
        </w:rPr>
        <w:t xml:space="preserve"> доходной части</w:t>
      </w:r>
      <w:r>
        <w:rPr>
          <w:rFonts w:ascii="Times New Roman" w:eastAsia="Times New Roman" w:hAnsi="Times New Roman" w:cs="Times New Roman"/>
          <w:sz w:val="28"/>
          <w:szCs w:val="28"/>
        </w:rPr>
        <w:t>, объема расходов</w:t>
      </w:r>
      <w:r w:rsidRPr="007E3B5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бюджета </w:t>
      </w:r>
      <w:proofErr w:type="spellStart"/>
      <w:r>
        <w:rPr>
          <w:rFonts w:ascii="Times New Roman" w:eastAsia="Times New Roman" w:hAnsi="Times New Roman" w:cs="Times New Roman"/>
          <w:sz w:val="28"/>
          <w:szCs w:val="28"/>
        </w:rPr>
        <w:t>Хилокского</w:t>
      </w:r>
      <w:proofErr w:type="spellEnd"/>
      <w:r>
        <w:rPr>
          <w:rFonts w:ascii="Times New Roman" w:eastAsia="Times New Roman" w:hAnsi="Times New Roman" w:cs="Times New Roman"/>
          <w:sz w:val="28"/>
          <w:szCs w:val="28"/>
        </w:rPr>
        <w:t xml:space="preserve"> муниципального округа в плановом периоде 2027-2028 годов (таблица№ 2):</w:t>
      </w:r>
    </w:p>
    <w:p w:rsidR="000156F5" w:rsidRDefault="000156F5" w:rsidP="000156F5">
      <w:pPr>
        <w:autoSpaceDE w:val="0"/>
        <w:autoSpaceDN w:val="0"/>
        <w:adjustRightInd w:val="0"/>
        <w:spacing w:after="0" w:line="240" w:lineRule="auto"/>
        <w:ind w:firstLine="851"/>
        <w:jc w:val="both"/>
        <w:rPr>
          <w:rFonts w:ascii="Times New Roman" w:eastAsia="Times New Roman" w:hAnsi="Times New Roman" w:cs="Times New Roman"/>
          <w:sz w:val="28"/>
          <w:szCs w:val="28"/>
        </w:rPr>
      </w:pPr>
    </w:p>
    <w:p w:rsidR="008637E6" w:rsidRDefault="008637E6" w:rsidP="000156F5">
      <w:pPr>
        <w:autoSpaceDE w:val="0"/>
        <w:autoSpaceDN w:val="0"/>
        <w:adjustRightInd w:val="0"/>
        <w:spacing w:after="0" w:line="240" w:lineRule="auto"/>
        <w:ind w:firstLine="851"/>
        <w:jc w:val="right"/>
        <w:rPr>
          <w:rFonts w:ascii="Times New Roman" w:eastAsia="Times New Roman" w:hAnsi="Times New Roman" w:cs="Times New Roman"/>
          <w:sz w:val="24"/>
          <w:szCs w:val="24"/>
        </w:rPr>
      </w:pPr>
    </w:p>
    <w:p w:rsidR="008637E6" w:rsidRDefault="008637E6" w:rsidP="000156F5">
      <w:pPr>
        <w:autoSpaceDE w:val="0"/>
        <w:autoSpaceDN w:val="0"/>
        <w:adjustRightInd w:val="0"/>
        <w:spacing w:after="0" w:line="240" w:lineRule="auto"/>
        <w:ind w:firstLine="851"/>
        <w:jc w:val="right"/>
        <w:rPr>
          <w:rFonts w:ascii="Times New Roman" w:eastAsia="Times New Roman" w:hAnsi="Times New Roman" w:cs="Times New Roman"/>
          <w:sz w:val="24"/>
          <w:szCs w:val="24"/>
        </w:rPr>
      </w:pPr>
    </w:p>
    <w:p w:rsidR="008637E6" w:rsidRDefault="008637E6" w:rsidP="000156F5">
      <w:pPr>
        <w:autoSpaceDE w:val="0"/>
        <w:autoSpaceDN w:val="0"/>
        <w:adjustRightInd w:val="0"/>
        <w:spacing w:after="0" w:line="240" w:lineRule="auto"/>
        <w:ind w:firstLine="851"/>
        <w:jc w:val="right"/>
        <w:rPr>
          <w:rFonts w:ascii="Times New Roman" w:eastAsia="Times New Roman" w:hAnsi="Times New Roman" w:cs="Times New Roman"/>
          <w:sz w:val="24"/>
          <w:szCs w:val="24"/>
        </w:rPr>
      </w:pPr>
    </w:p>
    <w:p w:rsidR="00D52214" w:rsidRDefault="00D52214" w:rsidP="000156F5">
      <w:pPr>
        <w:autoSpaceDE w:val="0"/>
        <w:autoSpaceDN w:val="0"/>
        <w:adjustRightInd w:val="0"/>
        <w:spacing w:after="0" w:line="240" w:lineRule="auto"/>
        <w:ind w:firstLine="851"/>
        <w:jc w:val="right"/>
        <w:rPr>
          <w:rFonts w:ascii="Times New Roman" w:eastAsia="Times New Roman" w:hAnsi="Times New Roman" w:cs="Times New Roman"/>
          <w:sz w:val="24"/>
          <w:szCs w:val="24"/>
        </w:rPr>
      </w:pPr>
    </w:p>
    <w:p w:rsidR="00D52214" w:rsidRDefault="00D52214" w:rsidP="000156F5">
      <w:pPr>
        <w:autoSpaceDE w:val="0"/>
        <w:autoSpaceDN w:val="0"/>
        <w:adjustRightInd w:val="0"/>
        <w:spacing w:after="0" w:line="240" w:lineRule="auto"/>
        <w:ind w:firstLine="851"/>
        <w:jc w:val="right"/>
        <w:rPr>
          <w:rFonts w:ascii="Times New Roman" w:eastAsia="Times New Roman" w:hAnsi="Times New Roman" w:cs="Times New Roman"/>
          <w:sz w:val="24"/>
          <w:szCs w:val="24"/>
        </w:rPr>
      </w:pPr>
    </w:p>
    <w:p w:rsidR="00D52214" w:rsidRDefault="00D52214" w:rsidP="000156F5">
      <w:pPr>
        <w:autoSpaceDE w:val="0"/>
        <w:autoSpaceDN w:val="0"/>
        <w:adjustRightInd w:val="0"/>
        <w:spacing w:after="0" w:line="240" w:lineRule="auto"/>
        <w:ind w:firstLine="851"/>
        <w:jc w:val="right"/>
        <w:rPr>
          <w:rFonts w:ascii="Times New Roman" w:eastAsia="Times New Roman" w:hAnsi="Times New Roman" w:cs="Times New Roman"/>
          <w:sz w:val="24"/>
          <w:szCs w:val="24"/>
        </w:rPr>
      </w:pPr>
    </w:p>
    <w:p w:rsidR="000156F5" w:rsidRPr="00567E10" w:rsidRDefault="000156F5" w:rsidP="000156F5">
      <w:pPr>
        <w:autoSpaceDE w:val="0"/>
        <w:autoSpaceDN w:val="0"/>
        <w:adjustRightInd w:val="0"/>
        <w:spacing w:after="0" w:line="240" w:lineRule="auto"/>
        <w:ind w:firstLine="851"/>
        <w:jc w:val="right"/>
        <w:rPr>
          <w:rFonts w:ascii="Times New Roman" w:eastAsia="Times New Roman" w:hAnsi="Times New Roman" w:cs="Times New Roman"/>
          <w:sz w:val="24"/>
          <w:szCs w:val="24"/>
        </w:rPr>
      </w:pPr>
      <w:r w:rsidRPr="00567E10">
        <w:rPr>
          <w:rFonts w:ascii="Times New Roman" w:eastAsia="Times New Roman" w:hAnsi="Times New Roman" w:cs="Times New Roman"/>
          <w:sz w:val="24"/>
          <w:szCs w:val="24"/>
        </w:rPr>
        <w:lastRenderedPageBreak/>
        <w:t xml:space="preserve">                                                                                      Таблица № 2 (</w:t>
      </w:r>
      <w:proofErr w:type="spellStart"/>
      <w:r w:rsidRPr="00567E10">
        <w:rPr>
          <w:rFonts w:ascii="Times New Roman" w:eastAsia="Times New Roman" w:hAnsi="Times New Roman" w:cs="Times New Roman"/>
          <w:sz w:val="24"/>
          <w:szCs w:val="24"/>
        </w:rPr>
        <w:t>тыс</w:t>
      </w:r>
      <w:proofErr w:type="gramStart"/>
      <w:r w:rsidRPr="00567E10">
        <w:rPr>
          <w:rFonts w:ascii="Times New Roman" w:eastAsia="Times New Roman" w:hAnsi="Times New Roman" w:cs="Times New Roman"/>
          <w:sz w:val="24"/>
          <w:szCs w:val="24"/>
        </w:rPr>
        <w:t>.р</w:t>
      </w:r>
      <w:proofErr w:type="gramEnd"/>
      <w:r w:rsidRPr="00567E10">
        <w:rPr>
          <w:rFonts w:ascii="Times New Roman" w:eastAsia="Times New Roman" w:hAnsi="Times New Roman" w:cs="Times New Roman"/>
          <w:sz w:val="24"/>
          <w:szCs w:val="24"/>
        </w:rPr>
        <w:t>уб</w:t>
      </w:r>
      <w:proofErr w:type="spellEnd"/>
      <w:r w:rsidRPr="00567E10">
        <w:rPr>
          <w:rFonts w:ascii="Times New Roman" w:eastAsia="Times New Roman" w:hAnsi="Times New Roman" w:cs="Times New Roman"/>
          <w:sz w:val="24"/>
          <w:szCs w:val="24"/>
        </w:rPr>
        <w:t>)</w:t>
      </w:r>
    </w:p>
    <w:tbl>
      <w:tblPr>
        <w:tblW w:w="9776" w:type="dxa"/>
        <w:tblInd w:w="113" w:type="dxa"/>
        <w:tblLook w:val="04A0" w:firstRow="1" w:lastRow="0" w:firstColumn="1" w:lastColumn="0" w:noHBand="0" w:noVBand="1"/>
      </w:tblPr>
      <w:tblGrid>
        <w:gridCol w:w="2690"/>
        <w:gridCol w:w="1772"/>
        <w:gridCol w:w="2120"/>
        <w:gridCol w:w="1389"/>
        <w:gridCol w:w="1805"/>
      </w:tblGrid>
      <w:tr w:rsidR="000156F5" w:rsidRPr="00C878CD" w:rsidTr="0030582A">
        <w:trPr>
          <w:trHeight w:val="1550"/>
        </w:trPr>
        <w:tc>
          <w:tcPr>
            <w:tcW w:w="2690" w:type="dxa"/>
            <w:vMerge w:val="restart"/>
            <w:tcBorders>
              <w:top w:val="single" w:sz="4" w:space="0" w:color="auto"/>
              <w:left w:val="single" w:sz="4" w:space="0" w:color="auto"/>
              <w:bottom w:val="single" w:sz="4" w:space="0" w:color="000000"/>
              <w:right w:val="single" w:sz="4" w:space="0" w:color="auto"/>
            </w:tcBorders>
            <w:shd w:val="clear" w:color="auto" w:fill="auto"/>
            <w:noWrap/>
            <w:hideMark/>
          </w:tcPr>
          <w:p w:rsidR="000156F5" w:rsidRPr="00C878CD" w:rsidRDefault="000156F5" w:rsidP="0030582A">
            <w:pPr>
              <w:spacing w:after="0" w:line="240" w:lineRule="auto"/>
              <w:jc w:val="center"/>
              <w:rPr>
                <w:rFonts w:ascii="Times New Roman" w:eastAsia="Times New Roman" w:hAnsi="Times New Roman" w:cs="Times New Roman"/>
                <w:sz w:val="24"/>
                <w:szCs w:val="24"/>
              </w:rPr>
            </w:pPr>
            <w:r w:rsidRPr="00C878CD">
              <w:rPr>
                <w:rFonts w:ascii="Times New Roman" w:eastAsia="Times New Roman" w:hAnsi="Times New Roman" w:cs="Times New Roman"/>
                <w:sz w:val="24"/>
                <w:szCs w:val="24"/>
              </w:rPr>
              <w:t>Наименование</w:t>
            </w:r>
          </w:p>
        </w:tc>
        <w:tc>
          <w:tcPr>
            <w:tcW w:w="1772"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156F5" w:rsidRDefault="000156F5" w:rsidP="0030582A">
            <w:pPr>
              <w:spacing w:after="0" w:line="240" w:lineRule="auto"/>
              <w:jc w:val="center"/>
              <w:rPr>
                <w:rFonts w:ascii="Times New Roman" w:eastAsia="Times New Roman" w:hAnsi="Times New Roman" w:cs="Times New Roman"/>
                <w:sz w:val="24"/>
                <w:szCs w:val="24"/>
              </w:rPr>
            </w:pPr>
            <w:r w:rsidRPr="00C878CD">
              <w:rPr>
                <w:rFonts w:ascii="Times New Roman" w:eastAsia="Times New Roman" w:hAnsi="Times New Roman" w:cs="Times New Roman"/>
                <w:sz w:val="24"/>
                <w:szCs w:val="24"/>
              </w:rPr>
              <w:t xml:space="preserve">Утвержденный бюджет от </w:t>
            </w:r>
            <w:r>
              <w:rPr>
                <w:rFonts w:ascii="Times New Roman" w:eastAsia="Times New Roman" w:hAnsi="Times New Roman" w:cs="Times New Roman"/>
                <w:sz w:val="24"/>
                <w:szCs w:val="24"/>
              </w:rPr>
              <w:t>23.12.2025</w:t>
            </w:r>
            <w:r w:rsidRPr="00C878CD">
              <w:rPr>
                <w:rFonts w:ascii="Times New Roman" w:eastAsia="Times New Roman" w:hAnsi="Times New Roman" w:cs="Times New Roman"/>
                <w:sz w:val="24"/>
                <w:szCs w:val="24"/>
              </w:rPr>
              <w:t xml:space="preserve"> </w:t>
            </w:r>
          </w:p>
          <w:p w:rsidR="000156F5" w:rsidRDefault="000156F5" w:rsidP="0030582A">
            <w:pPr>
              <w:spacing w:after="0" w:line="240" w:lineRule="auto"/>
              <w:jc w:val="center"/>
              <w:rPr>
                <w:rFonts w:ascii="Times New Roman" w:eastAsia="Times New Roman" w:hAnsi="Times New Roman" w:cs="Times New Roman"/>
                <w:sz w:val="24"/>
                <w:szCs w:val="24"/>
              </w:rPr>
            </w:pPr>
            <w:r w:rsidRPr="00C878C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5.57</w:t>
            </w:r>
          </w:p>
          <w:p w:rsidR="000156F5" w:rsidRPr="00C878CD" w:rsidRDefault="000156F5" w:rsidP="000156F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на плановый период 2027-2028 года</w:t>
            </w:r>
          </w:p>
        </w:tc>
        <w:tc>
          <w:tcPr>
            <w:tcW w:w="212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156F5" w:rsidRPr="00C878CD" w:rsidRDefault="000156F5" w:rsidP="000156F5">
            <w:pPr>
              <w:spacing w:after="0" w:line="240" w:lineRule="auto"/>
              <w:jc w:val="center"/>
              <w:rPr>
                <w:rFonts w:ascii="Times New Roman" w:eastAsia="Times New Roman" w:hAnsi="Times New Roman" w:cs="Times New Roman"/>
                <w:sz w:val="24"/>
                <w:szCs w:val="24"/>
              </w:rPr>
            </w:pPr>
            <w:r w:rsidRPr="00C878CD">
              <w:rPr>
                <w:rFonts w:ascii="Times New Roman" w:eastAsia="Times New Roman" w:hAnsi="Times New Roman" w:cs="Times New Roman"/>
                <w:sz w:val="24"/>
                <w:szCs w:val="24"/>
              </w:rPr>
              <w:t>С учетом изменений согласно предоставленному проекту</w:t>
            </w:r>
            <w:r>
              <w:rPr>
                <w:rFonts w:ascii="Times New Roman" w:eastAsia="Times New Roman" w:hAnsi="Times New Roman" w:cs="Times New Roman"/>
                <w:sz w:val="24"/>
                <w:szCs w:val="24"/>
              </w:rPr>
              <w:t xml:space="preserve"> решения на 2026 год и плановый период 2027 -2028 г</w:t>
            </w:r>
          </w:p>
        </w:tc>
        <w:tc>
          <w:tcPr>
            <w:tcW w:w="3194" w:type="dxa"/>
            <w:gridSpan w:val="2"/>
            <w:tcBorders>
              <w:top w:val="single" w:sz="4" w:space="0" w:color="auto"/>
              <w:left w:val="nil"/>
              <w:bottom w:val="single" w:sz="4" w:space="0" w:color="auto"/>
              <w:right w:val="single" w:sz="4" w:space="0" w:color="000000"/>
            </w:tcBorders>
            <w:shd w:val="clear" w:color="auto" w:fill="auto"/>
            <w:hideMark/>
          </w:tcPr>
          <w:p w:rsidR="000156F5" w:rsidRPr="00C878CD" w:rsidRDefault="000156F5" w:rsidP="000156F5">
            <w:pPr>
              <w:spacing w:after="0" w:line="240" w:lineRule="auto"/>
              <w:jc w:val="center"/>
              <w:rPr>
                <w:rFonts w:ascii="Times New Roman" w:eastAsia="Times New Roman" w:hAnsi="Times New Roman" w:cs="Times New Roman"/>
                <w:sz w:val="24"/>
                <w:szCs w:val="24"/>
              </w:rPr>
            </w:pPr>
            <w:r w:rsidRPr="00C878CD">
              <w:rPr>
                <w:rFonts w:ascii="Times New Roman" w:eastAsia="Times New Roman" w:hAnsi="Times New Roman" w:cs="Times New Roman"/>
                <w:sz w:val="24"/>
                <w:szCs w:val="24"/>
              </w:rPr>
              <w:t xml:space="preserve">Изменение по отношению к утвержденному бюджету </w:t>
            </w:r>
            <w:r>
              <w:rPr>
                <w:rFonts w:ascii="Times New Roman" w:eastAsia="Times New Roman" w:hAnsi="Times New Roman" w:cs="Times New Roman"/>
                <w:sz w:val="24"/>
                <w:szCs w:val="24"/>
              </w:rPr>
              <w:t>на плановый период 2027-2028 года</w:t>
            </w:r>
          </w:p>
        </w:tc>
      </w:tr>
      <w:tr w:rsidR="000156F5" w:rsidRPr="00C878CD" w:rsidTr="0030582A">
        <w:trPr>
          <w:trHeight w:val="311"/>
        </w:trPr>
        <w:tc>
          <w:tcPr>
            <w:tcW w:w="2690" w:type="dxa"/>
            <w:vMerge/>
            <w:tcBorders>
              <w:top w:val="single" w:sz="4" w:space="0" w:color="auto"/>
              <w:left w:val="single" w:sz="4" w:space="0" w:color="auto"/>
              <w:bottom w:val="single" w:sz="4" w:space="0" w:color="000000"/>
              <w:right w:val="single" w:sz="4" w:space="0" w:color="auto"/>
            </w:tcBorders>
            <w:vAlign w:val="center"/>
            <w:hideMark/>
          </w:tcPr>
          <w:p w:rsidR="000156F5" w:rsidRPr="00C878CD" w:rsidRDefault="000156F5" w:rsidP="0030582A">
            <w:pPr>
              <w:spacing w:after="0" w:line="240" w:lineRule="auto"/>
              <w:rPr>
                <w:rFonts w:ascii="Times New Roman" w:eastAsia="Times New Roman" w:hAnsi="Times New Roman" w:cs="Times New Roman"/>
                <w:sz w:val="24"/>
                <w:szCs w:val="24"/>
              </w:rPr>
            </w:pPr>
          </w:p>
        </w:tc>
        <w:tc>
          <w:tcPr>
            <w:tcW w:w="1772" w:type="dxa"/>
            <w:vMerge/>
            <w:tcBorders>
              <w:top w:val="single" w:sz="4" w:space="0" w:color="auto"/>
              <w:left w:val="single" w:sz="4" w:space="0" w:color="auto"/>
              <w:bottom w:val="single" w:sz="4" w:space="0" w:color="000000"/>
              <w:right w:val="single" w:sz="4" w:space="0" w:color="auto"/>
            </w:tcBorders>
            <w:vAlign w:val="center"/>
            <w:hideMark/>
          </w:tcPr>
          <w:p w:rsidR="000156F5" w:rsidRPr="00C878CD" w:rsidRDefault="000156F5" w:rsidP="0030582A">
            <w:pPr>
              <w:spacing w:after="0" w:line="240" w:lineRule="auto"/>
              <w:rPr>
                <w:rFonts w:ascii="Times New Roman" w:eastAsia="Times New Roman" w:hAnsi="Times New Roman" w:cs="Times New Roman"/>
                <w:sz w:val="24"/>
                <w:szCs w:val="24"/>
              </w:rPr>
            </w:pPr>
          </w:p>
        </w:tc>
        <w:tc>
          <w:tcPr>
            <w:tcW w:w="2120" w:type="dxa"/>
            <w:vMerge/>
            <w:tcBorders>
              <w:top w:val="single" w:sz="4" w:space="0" w:color="auto"/>
              <w:left w:val="single" w:sz="4" w:space="0" w:color="auto"/>
              <w:right w:val="single" w:sz="4" w:space="0" w:color="auto"/>
            </w:tcBorders>
            <w:vAlign w:val="center"/>
            <w:hideMark/>
          </w:tcPr>
          <w:p w:rsidR="000156F5" w:rsidRPr="00C878CD" w:rsidRDefault="000156F5" w:rsidP="0030582A">
            <w:pPr>
              <w:spacing w:after="0" w:line="240" w:lineRule="auto"/>
              <w:rPr>
                <w:rFonts w:ascii="Times New Roman" w:eastAsia="Times New Roman" w:hAnsi="Times New Roman" w:cs="Times New Roman"/>
                <w:sz w:val="24"/>
                <w:szCs w:val="24"/>
              </w:rPr>
            </w:pPr>
          </w:p>
        </w:tc>
        <w:tc>
          <w:tcPr>
            <w:tcW w:w="1389" w:type="dxa"/>
            <w:tcBorders>
              <w:top w:val="nil"/>
              <w:left w:val="nil"/>
              <w:bottom w:val="nil"/>
              <w:right w:val="single" w:sz="4" w:space="0" w:color="auto"/>
            </w:tcBorders>
            <w:shd w:val="clear" w:color="auto" w:fill="auto"/>
            <w:hideMark/>
          </w:tcPr>
          <w:p w:rsidR="000156F5" w:rsidRPr="00C878CD" w:rsidRDefault="000156F5" w:rsidP="0030582A">
            <w:pPr>
              <w:spacing w:after="0" w:line="240" w:lineRule="auto"/>
              <w:jc w:val="center"/>
              <w:rPr>
                <w:rFonts w:ascii="Times New Roman" w:eastAsia="Times New Roman" w:hAnsi="Times New Roman" w:cs="Times New Roman"/>
                <w:sz w:val="24"/>
                <w:szCs w:val="24"/>
              </w:rPr>
            </w:pPr>
            <w:r w:rsidRPr="00C878CD">
              <w:rPr>
                <w:rFonts w:ascii="Times New Roman" w:eastAsia="Times New Roman" w:hAnsi="Times New Roman" w:cs="Times New Roman"/>
                <w:sz w:val="24"/>
                <w:szCs w:val="24"/>
              </w:rPr>
              <w:t>сумма</w:t>
            </w:r>
          </w:p>
        </w:tc>
        <w:tc>
          <w:tcPr>
            <w:tcW w:w="1805" w:type="dxa"/>
            <w:tcBorders>
              <w:top w:val="nil"/>
              <w:left w:val="single" w:sz="4" w:space="0" w:color="auto"/>
              <w:right w:val="single" w:sz="4" w:space="0" w:color="auto"/>
            </w:tcBorders>
            <w:shd w:val="clear" w:color="auto" w:fill="auto"/>
            <w:hideMark/>
          </w:tcPr>
          <w:p w:rsidR="000156F5" w:rsidRPr="00C878CD" w:rsidRDefault="000156F5" w:rsidP="0030582A">
            <w:pPr>
              <w:spacing w:after="0" w:line="240" w:lineRule="auto"/>
              <w:jc w:val="center"/>
              <w:rPr>
                <w:rFonts w:ascii="Times New Roman" w:eastAsia="Times New Roman" w:hAnsi="Times New Roman" w:cs="Times New Roman"/>
                <w:sz w:val="24"/>
                <w:szCs w:val="24"/>
              </w:rPr>
            </w:pPr>
            <w:r w:rsidRPr="00C878CD">
              <w:rPr>
                <w:rFonts w:ascii="Times New Roman" w:eastAsia="Times New Roman" w:hAnsi="Times New Roman" w:cs="Times New Roman"/>
                <w:sz w:val="24"/>
                <w:szCs w:val="24"/>
              </w:rPr>
              <w:t>%</w:t>
            </w:r>
          </w:p>
        </w:tc>
      </w:tr>
      <w:tr w:rsidR="000156F5" w:rsidRPr="00C878CD" w:rsidTr="0030582A">
        <w:trPr>
          <w:trHeight w:val="77"/>
        </w:trPr>
        <w:tc>
          <w:tcPr>
            <w:tcW w:w="2690" w:type="dxa"/>
            <w:vMerge/>
            <w:tcBorders>
              <w:top w:val="single" w:sz="4" w:space="0" w:color="auto"/>
              <w:left w:val="single" w:sz="4" w:space="0" w:color="auto"/>
              <w:bottom w:val="single" w:sz="4" w:space="0" w:color="000000"/>
              <w:right w:val="single" w:sz="4" w:space="0" w:color="auto"/>
            </w:tcBorders>
            <w:vAlign w:val="center"/>
            <w:hideMark/>
          </w:tcPr>
          <w:p w:rsidR="000156F5" w:rsidRPr="00C878CD" w:rsidRDefault="000156F5" w:rsidP="0030582A">
            <w:pPr>
              <w:spacing w:after="0" w:line="240" w:lineRule="auto"/>
              <w:rPr>
                <w:rFonts w:ascii="Times New Roman" w:eastAsia="Times New Roman" w:hAnsi="Times New Roman" w:cs="Times New Roman"/>
                <w:sz w:val="24"/>
                <w:szCs w:val="24"/>
              </w:rPr>
            </w:pPr>
          </w:p>
        </w:tc>
        <w:tc>
          <w:tcPr>
            <w:tcW w:w="1772" w:type="dxa"/>
            <w:vMerge/>
            <w:tcBorders>
              <w:top w:val="single" w:sz="4" w:space="0" w:color="auto"/>
              <w:left w:val="single" w:sz="4" w:space="0" w:color="auto"/>
              <w:bottom w:val="single" w:sz="4" w:space="0" w:color="000000"/>
              <w:right w:val="single" w:sz="4" w:space="0" w:color="auto"/>
            </w:tcBorders>
            <w:vAlign w:val="center"/>
            <w:hideMark/>
          </w:tcPr>
          <w:p w:rsidR="000156F5" w:rsidRPr="00C878CD" w:rsidRDefault="000156F5" w:rsidP="0030582A">
            <w:pPr>
              <w:spacing w:after="0" w:line="240" w:lineRule="auto"/>
              <w:rPr>
                <w:rFonts w:ascii="Times New Roman" w:eastAsia="Times New Roman" w:hAnsi="Times New Roman" w:cs="Times New Roman"/>
                <w:sz w:val="24"/>
                <w:szCs w:val="24"/>
              </w:rPr>
            </w:pPr>
          </w:p>
        </w:tc>
        <w:tc>
          <w:tcPr>
            <w:tcW w:w="2120" w:type="dxa"/>
            <w:tcBorders>
              <w:left w:val="single" w:sz="4" w:space="0" w:color="auto"/>
              <w:bottom w:val="single" w:sz="4" w:space="0" w:color="000000"/>
              <w:right w:val="single" w:sz="4" w:space="0" w:color="auto"/>
            </w:tcBorders>
            <w:vAlign w:val="center"/>
            <w:hideMark/>
          </w:tcPr>
          <w:p w:rsidR="000156F5" w:rsidRPr="00C878CD" w:rsidRDefault="000156F5" w:rsidP="0030582A">
            <w:pPr>
              <w:spacing w:after="0" w:line="240" w:lineRule="auto"/>
              <w:rPr>
                <w:rFonts w:ascii="Times New Roman" w:eastAsia="Times New Roman" w:hAnsi="Times New Roman" w:cs="Times New Roman"/>
                <w:sz w:val="24"/>
                <w:szCs w:val="24"/>
              </w:rPr>
            </w:pPr>
          </w:p>
        </w:tc>
        <w:tc>
          <w:tcPr>
            <w:tcW w:w="1389" w:type="dxa"/>
            <w:tcBorders>
              <w:top w:val="nil"/>
              <w:left w:val="nil"/>
              <w:bottom w:val="single" w:sz="4" w:space="0" w:color="auto"/>
              <w:right w:val="single" w:sz="4" w:space="0" w:color="auto"/>
            </w:tcBorders>
            <w:shd w:val="clear" w:color="auto" w:fill="auto"/>
            <w:hideMark/>
          </w:tcPr>
          <w:p w:rsidR="000156F5" w:rsidRPr="00C878CD" w:rsidRDefault="000156F5" w:rsidP="0030582A">
            <w:pPr>
              <w:spacing w:after="0" w:line="240" w:lineRule="auto"/>
              <w:jc w:val="center"/>
              <w:rPr>
                <w:rFonts w:ascii="Times New Roman" w:eastAsia="Times New Roman" w:hAnsi="Times New Roman" w:cs="Times New Roman"/>
                <w:sz w:val="24"/>
                <w:szCs w:val="24"/>
              </w:rPr>
            </w:pPr>
            <w:r w:rsidRPr="00C878CD">
              <w:rPr>
                <w:rFonts w:ascii="Times New Roman" w:eastAsia="Times New Roman" w:hAnsi="Times New Roman" w:cs="Times New Roman"/>
                <w:sz w:val="24"/>
                <w:szCs w:val="24"/>
              </w:rPr>
              <w:t>(+/-)</w:t>
            </w:r>
          </w:p>
        </w:tc>
        <w:tc>
          <w:tcPr>
            <w:tcW w:w="1805" w:type="dxa"/>
            <w:tcBorders>
              <w:top w:val="nil"/>
              <w:left w:val="single" w:sz="4" w:space="0" w:color="auto"/>
              <w:bottom w:val="single" w:sz="4" w:space="0" w:color="000000"/>
              <w:right w:val="single" w:sz="4" w:space="0" w:color="auto"/>
            </w:tcBorders>
            <w:vAlign w:val="center"/>
            <w:hideMark/>
          </w:tcPr>
          <w:p w:rsidR="000156F5" w:rsidRPr="00C878CD" w:rsidRDefault="000156F5" w:rsidP="0030582A">
            <w:pPr>
              <w:spacing w:after="0" w:line="240" w:lineRule="auto"/>
              <w:rPr>
                <w:rFonts w:ascii="Times New Roman" w:eastAsia="Times New Roman" w:hAnsi="Times New Roman" w:cs="Times New Roman"/>
                <w:sz w:val="24"/>
                <w:szCs w:val="24"/>
              </w:rPr>
            </w:pPr>
          </w:p>
        </w:tc>
      </w:tr>
      <w:tr w:rsidR="000156F5" w:rsidRPr="00C878CD" w:rsidTr="0030582A">
        <w:trPr>
          <w:trHeight w:val="510"/>
        </w:trPr>
        <w:tc>
          <w:tcPr>
            <w:tcW w:w="9776" w:type="dxa"/>
            <w:gridSpan w:val="5"/>
            <w:tcBorders>
              <w:top w:val="nil"/>
              <w:left w:val="single" w:sz="4" w:space="0" w:color="auto"/>
              <w:bottom w:val="single" w:sz="4" w:space="0" w:color="auto"/>
              <w:right w:val="single" w:sz="4" w:space="0" w:color="auto"/>
            </w:tcBorders>
            <w:shd w:val="clear" w:color="auto" w:fill="auto"/>
            <w:vAlign w:val="center"/>
          </w:tcPr>
          <w:p w:rsidR="000156F5" w:rsidRPr="0072550D" w:rsidRDefault="000156F5" w:rsidP="000156F5">
            <w:pPr>
              <w:spacing w:after="0" w:line="240" w:lineRule="auto"/>
              <w:jc w:val="center"/>
              <w:rPr>
                <w:rFonts w:ascii="Times New Roman" w:eastAsia="Times New Roman" w:hAnsi="Times New Roman" w:cs="Times New Roman"/>
                <w:b/>
                <w:bCs/>
                <w:color w:val="000000"/>
                <w:sz w:val="28"/>
                <w:szCs w:val="28"/>
              </w:rPr>
            </w:pPr>
            <w:r w:rsidRPr="0072550D">
              <w:rPr>
                <w:rFonts w:ascii="Times New Roman" w:eastAsia="Times New Roman" w:hAnsi="Times New Roman" w:cs="Times New Roman"/>
                <w:b/>
                <w:bCs/>
                <w:color w:val="000000"/>
                <w:sz w:val="28"/>
                <w:szCs w:val="28"/>
              </w:rPr>
              <w:t>202</w:t>
            </w:r>
            <w:r>
              <w:rPr>
                <w:rFonts w:ascii="Times New Roman" w:eastAsia="Times New Roman" w:hAnsi="Times New Roman" w:cs="Times New Roman"/>
                <w:b/>
                <w:bCs/>
                <w:color w:val="000000"/>
                <w:sz w:val="28"/>
                <w:szCs w:val="28"/>
              </w:rPr>
              <w:t>7</w:t>
            </w:r>
            <w:r w:rsidRPr="0072550D">
              <w:rPr>
                <w:rFonts w:ascii="Times New Roman" w:eastAsia="Times New Roman" w:hAnsi="Times New Roman" w:cs="Times New Roman"/>
                <w:b/>
                <w:bCs/>
                <w:color w:val="000000"/>
                <w:sz w:val="28"/>
                <w:szCs w:val="28"/>
              </w:rPr>
              <w:t xml:space="preserve"> год</w:t>
            </w:r>
          </w:p>
        </w:tc>
      </w:tr>
      <w:tr w:rsidR="000156F5" w:rsidRPr="00C878CD" w:rsidTr="0030582A">
        <w:trPr>
          <w:trHeight w:val="510"/>
        </w:trPr>
        <w:tc>
          <w:tcPr>
            <w:tcW w:w="2690" w:type="dxa"/>
            <w:tcBorders>
              <w:top w:val="nil"/>
              <w:left w:val="single" w:sz="4" w:space="0" w:color="auto"/>
              <w:bottom w:val="single" w:sz="4" w:space="0" w:color="auto"/>
              <w:right w:val="single" w:sz="4" w:space="0" w:color="auto"/>
            </w:tcBorders>
            <w:shd w:val="clear" w:color="auto" w:fill="auto"/>
            <w:vAlign w:val="center"/>
            <w:hideMark/>
          </w:tcPr>
          <w:p w:rsidR="000156F5" w:rsidRPr="00C878CD" w:rsidRDefault="000156F5" w:rsidP="0030582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ДОХОДЫ в том числе</w:t>
            </w:r>
          </w:p>
        </w:tc>
        <w:tc>
          <w:tcPr>
            <w:tcW w:w="1772" w:type="dxa"/>
            <w:tcBorders>
              <w:top w:val="nil"/>
              <w:left w:val="nil"/>
              <w:bottom w:val="single" w:sz="4" w:space="0" w:color="auto"/>
              <w:right w:val="single" w:sz="4" w:space="0" w:color="auto"/>
            </w:tcBorders>
            <w:shd w:val="clear" w:color="auto" w:fill="auto"/>
            <w:vAlign w:val="center"/>
          </w:tcPr>
          <w:p w:rsidR="000156F5" w:rsidRPr="00C878CD" w:rsidRDefault="000156F5" w:rsidP="0030582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1 356 204,20</w:t>
            </w:r>
          </w:p>
        </w:tc>
        <w:tc>
          <w:tcPr>
            <w:tcW w:w="2120" w:type="dxa"/>
            <w:tcBorders>
              <w:top w:val="nil"/>
              <w:left w:val="nil"/>
              <w:bottom w:val="single" w:sz="4" w:space="0" w:color="auto"/>
              <w:right w:val="single" w:sz="4" w:space="0" w:color="auto"/>
            </w:tcBorders>
            <w:shd w:val="clear" w:color="auto" w:fill="auto"/>
            <w:vAlign w:val="center"/>
          </w:tcPr>
          <w:p w:rsidR="000156F5" w:rsidRPr="00C878CD" w:rsidRDefault="00B440D1" w:rsidP="0030582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1 426 623,5</w:t>
            </w:r>
          </w:p>
        </w:tc>
        <w:tc>
          <w:tcPr>
            <w:tcW w:w="1389" w:type="dxa"/>
            <w:tcBorders>
              <w:top w:val="nil"/>
              <w:left w:val="nil"/>
              <w:bottom w:val="single" w:sz="4" w:space="0" w:color="auto"/>
              <w:right w:val="single" w:sz="4" w:space="0" w:color="auto"/>
            </w:tcBorders>
            <w:shd w:val="clear" w:color="auto" w:fill="auto"/>
            <w:vAlign w:val="center"/>
          </w:tcPr>
          <w:p w:rsidR="000156F5" w:rsidRPr="00C878CD" w:rsidRDefault="00500732" w:rsidP="0030582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+70 419,30</w:t>
            </w:r>
          </w:p>
        </w:tc>
        <w:tc>
          <w:tcPr>
            <w:tcW w:w="1805" w:type="dxa"/>
            <w:tcBorders>
              <w:top w:val="nil"/>
              <w:left w:val="nil"/>
              <w:bottom w:val="single" w:sz="4" w:space="0" w:color="auto"/>
              <w:right w:val="single" w:sz="4" w:space="0" w:color="auto"/>
            </w:tcBorders>
            <w:shd w:val="clear" w:color="auto" w:fill="auto"/>
            <w:vAlign w:val="center"/>
          </w:tcPr>
          <w:p w:rsidR="000156F5" w:rsidRPr="00C878CD" w:rsidRDefault="00500732" w:rsidP="0030582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5,2</w:t>
            </w:r>
          </w:p>
        </w:tc>
      </w:tr>
      <w:tr w:rsidR="000156F5" w:rsidRPr="00C878CD" w:rsidTr="0030582A">
        <w:trPr>
          <w:trHeight w:val="273"/>
        </w:trPr>
        <w:tc>
          <w:tcPr>
            <w:tcW w:w="2690" w:type="dxa"/>
            <w:tcBorders>
              <w:top w:val="nil"/>
              <w:left w:val="single" w:sz="4" w:space="0" w:color="auto"/>
              <w:bottom w:val="single" w:sz="4" w:space="0" w:color="auto"/>
              <w:right w:val="single" w:sz="4" w:space="0" w:color="auto"/>
            </w:tcBorders>
            <w:shd w:val="clear" w:color="auto" w:fill="auto"/>
            <w:vAlign w:val="center"/>
            <w:hideMark/>
          </w:tcPr>
          <w:p w:rsidR="000156F5" w:rsidRPr="00C878CD" w:rsidRDefault="000156F5" w:rsidP="0030582A">
            <w:pPr>
              <w:spacing w:after="0" w:line="240" w:lineRule="auto"/>
              <w:jc w:val="center"/>
              <w:rPr>
                <w:rFonts w:ascii="Times New Roman" w:eastAsia="Times New Roman" w:hAnsi="Times New Roman" w:cs="Times New Roman"/>
                <w:color w:val="000000"/>
                <w:sz w:val="24"/>
                <w:szCs w:val="24"/>
              </w:rPr>
            </w:pPr>
            <w:r w:rsidRPr="00C878CD">
              <w:rPr>
                <w:rFonts w:ascii="Times New Roman" w:eastAsia="Times New Roman" w:hAnsi="Times New Roman" w:cs="Times New Roman"/>
                <w:color w:val="000000"/>
                <w:sz w:val="24"/>
                <w:szCs w:val="24"/>
              </w:rPr>
              <w:t>межбюджетные трансферты</w:t>
            </w:r>
          </w:p>
        </w:tc>
        <w:tc>
          <w:tcPr>
            <w:tcW w:w="1772" w:type="dxa"/>
            <w:tcBorders>
              <w:top w:val="nil"/>
              <w:left w:val="nil"/>
              <w:bottom w:val="single" w:sz="4" w:space="0" w:color="auto"/>
              <w:right w:val="single" w:sz="4" w:space="0" w:color="auto"/>
            </w:tcBorders>
            <w:shd w:val="clear" w:color="auto" w:fill="auto"/>
            <w:vAlign w:val="center"/>
          </w:tcPr>
          <w:p w:rsidR="000156F5" w:rsidRPr="00C878CD" w:rsidRDefault="00720E15" w:rsidP="0030582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671 107,3</w:t>
            </w:r>
          </w:p>
        </w:tc>
        <w:tc>
          <w:tcPr>
            <w:tcW w:w="2120" w:type="dxa"/>
            <w:tcBorders>
              <w:top w:val="nil"/>
              <w:left w:val="nil"/>
              <w:bottom w:val="single" w:sz="4" w:space="0" w:color="auto"/>
              <w:right w:val="single" w:sz="4" w:space="0" w:color="auto"/>
            </w:tcBorders>
            <w:shd w:val="clear" w:color="auto" w:fill="auto"/>
            <w:vAlign w:val="center"/>
          </w:tcPr>
          <w:p w:rsidR="000156F5" w:rsidRPr="00C878CD" w:rsidRDefault="00500732" w:rsidP="0030582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741 526,6</w:t>
            </w:r>
          </w:p>
        </w:tc>
        <w:tc>
          <w:tcPr>
            <w:tcW w:w="1389" w:type="dxa"/>
            <w:tcBorders>
              <w:top w:val="nil"/>
              <w:left w:val="nil"/>
              <w:bottom w:val="single" w:sz="4" w:space="0" w:color="auto"/>
              <w:right w:val="single" w:sz="4" w:space="0" w:color="auto"/>
            </w:tcBorders>
            <w:shd w:val="clear" w:color="auto" w:fill="auto"/>
            <w:vAlign w:val="center"/>
          </w:tcPr>
          <w:p w:rsidR="000156F5" w:rsidRPr="00C878CD" w:rsidRDefault="00500732" w:rsidP="0030582A">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+70 419,3</w:t>
            </w:r>
          </w:p>
        </w:tc>
        <w:tc>
          <w:tcPr>
            <w:tcW w:w="1805" w:type="dxa"/>
            <w:tcBorders>
              <w:top w:val="nil"/>
              <w:left w:val="nil"/>
              <w:bottom w:val="single" w:sz="4" w:space="0" w:color="auto"/>
              <w:right w:val="single" w:sz="4" w:space="0" w:color="auto"/>
            </w:tcBorders>
            <w:shd w:val="clear" w:color="auto" w:fill="auto"/>
            <w:vAlign w:val="center"/>
          </w:tcPr>
          <w:p w:rsidR="000156F5" w:rsidRPr="00C878CD" w:rsidRDefault="00500732" w:rsidP="0030582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10,5</w:t>
            </w:r>
          </w:p>
        </w:tc>
      </w:tr>
      <w:tr w:rsidR="000156F5" w:rsidRPr="00C878CD" w:rsidTr="0030582A">
        <w:trPr>
          <w:trHeight w:val="418"/>
        </w:trPr>
        <w:tc>
          <w:tcPr>
            <w:tcW w:w="2690" w:type="dxa"/>
            <w:tcBorders>
              <w:top w:val="nil"/>
              <w:left w:val="single" w:sz="4" w:space="0" w:color="auto"/>
              <w:bottom w:val="single" w:sz="4" w:space="0" w:color="auto"/>
              <w:right w:val="single" w:sz="4" w:space="0" w:color="auto"/>
            </w:tcBorders>
            <w:shd w:val="clear" w:color="auto" w:fill="auto"/>
            <w:vAlign w:val="center"/>
            <w:hideMark/>
          </w:tcPr>
          <w:p w:rsidR="000156F5" w:rsidRPr="00C878CD" w:rsidRDefault="000156F5" w:rsidP="0030582A">
            <w:pPr>
              <w:spacing w:after="0" w:line="240" w:lineRule="auto"/>
              <w:jc w:val="center"/>
              <w:rPr>
                <w:rFonts w:ascii="Times New Roman" w:eastAsia="Times New Roman" w:hAnsi="Times New Roman" w:cs="Times New Roman"/>
                <w:b/>
                <w:bCs/>
                <w:color w:val="000000"/>
                <w:sz w:val="24"/>
                <w:szCs w:val="24"/>
              </w:rPr>
            </w:pPr>
            <w:r w:rsidRPr="00C878CD">
              <w:rPr>
                <w:rFonts w:ascii="Times New Roman" w:eastAsia="Times New Roman" w:hAnsi="Times New Roman" w:cs="Times New Roman"/>
                <w:b/>
                <w:bCs/>
                <w:color w:val="000000"/>
                <w:sz w:val="24"/>
                <w:szCs w:val="24"/>
              </w:rPr>
              <w:t xml:space="preserve">РАСХОДЫ, всего </w:t>
            </w:r>
          </w:p>
        </w:tc>
        <w:tc>
          <w:tcPr>
            <w:tcW w:w="1772" w:type="dxa"/>
            <w:tcBorders>
              <w:top w:val="nil"/>
              <w:left w:val="nil"/>
              <w:bottom w:val="single" w:sz="4" w:space="0" w:color="auto"/>
              <w:right w:val="single" w:sz="4" w:space="0" w:color="auto"/>
            </w:tcBorders>
            <w:shd w:val="clear" w:color="auto" w:fill="auto"/>
            <w:vAlign w:val="center"/>
          </w:tcPr>
          <w:p w:rsidR="000156F5" w:rsidRPr="00C878CD" w:rsidRDefault="000156F5" w:rsidP="0030582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1 351 368,2</w:t>
            </w:r>
          </w:p>
        </w:tc>
        <w:tc>
          <w:tcPr>
            <w:tcW w:w="2120" w:type="dxa"/>
            <w:tcBorders>
              <w:top w:val="nil"/>
              <w:left w:val="nil"/>
              <w:bottom w:val="single" w:sz="4" w:space="0" w:color="auto"/>
              <w:right w:val="single" w:sz="4" w:space="0" w:color="auto"/>
            </w:tcBorders>
            <w:shd w:val="clear" w:color="auto" w:fill="auto"/>
            <w:vAlign w:val="center"/>
          </w:tcPr>
          <w:p w:rsidR="000156F5" w:rsidRPr="00C878CD" w:rsidRDefault="00B440D1" w:rsidP="0030582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1 421 787,5</w:t>
            </w:r>
          </w:p>
        </w:tc>
        <w:tc>
          <w:tcPr>
            <w:tcW w:w="1389" w:type="dxa"/>
            <w:tcBorders>
              <w:top w:val="nil"/>
              <w:left w:val="nil"/>
              <w:bottom w:val="single" w:sz="4" w:space="0" w:color="auto"/>
              <w:right w:val="single" w:sz="4" w:space="0" w:color="auto"/>
            </w:tcBorders>
            <w:shd w:val="clear" w:color="auto" w:fill="auto"/>
            <w:vAlign w:val="center"/>
          </w:tcPr>
          <w:p w:rsidR="000156F5" w:rsidRPr="00C878CD" w:rsidRDefault="00500732" w:rsidP="0030582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+70 419,3</w:t>
            </w:r>
          </w:p>
        </w:tc>
        <w:tc>
          <w:tcPr>
            <w:tcW w:w="1805" w:type="dxa"/>
            <w:tcBorders>
              <w:top w:val="nil"/>
              <w:left w:val="nil"/>
              <w:bottom w:val="single" w:sz="4" w:space="0" w:color="auto"/>
              <w:right w:val="single" w:sz="4" w:space="0" w:color="auto"/>
            </w:tcBorders>
            <w:shd w:val="clear" w:color="auto" w:fill="auto"/>
            <w:vAlign w:val="center"/>
          </w:tcPr>
          <w:p w:rsidR="000156F5" w:rsidRPr="00C878CD" w:rsidRDefault="00500732" w:rsidP="0030582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5,2</w:t>
            </w:r>
          </w:p>
        </w:tc>
      </w:tr>
      <w:tr w:rsidR="000156F5" w:rsidRPr="00C878CD" w:rsidTr="0030582A">
        <w:trPr>
          <w:trHeight w:val="418"/>
        </w:trPr>
        <w:tc>
          <w:tcPr>
            <w:tcW w:w="2690" w:type="dxa"/>
            <w:tcBorders>
              <w:top w:val="nil"/>
              <w:left w:val="single" w:sz="4" w:space="0" w:color="auto"/>
              <w:bottom w:val="single" w:sz="4" w:space="0" w:color="auto"/>
              <w:right w:val="single" w:sz="4" w:space="0" w:color="auto"/>
            </w:tcBorders>
            <w:shd w:val="clear" w:color="auto" w:fill="auto"/>
            <w:vAlign w:val="center"/>
            <w:hideMark/>
          </w:tcPr>
          <w:p w:rsidR="000156F5" w:rsidRPr="00C878CD" w:rsidRDefault="000156F5" w:rsidP="0030582A">
            <w:pPr>
              <w:spacing w:after="0" w:line="240" w:lineRule="auto"/>
              <w:jc w:val="center"/>
              <w:rPr>
                <w:rFonts w:ascii="Times New Roman" w:eastAsia="Times New Roman" w:hAnsi="Times New Roman" w:cs="Times New Roman"/>
                <w:color w:val="000000"/>
                <w:sz w:val="24"/>
                <w:szCs w:val="24"/>
              </w:rPr>
            </w:pPr>
            <w:r w:rsidRPr="00C878CD">
              <w:rPr>
                <w:rFonts w:ascii="Times New Roman" w:eastAsia="Times New Roman" w:hAnsi="Times New Roman" w:cs="Times New Roman"/>
                <w:color w:val="000000"/>
                <w:sz w:val="24"/>
                <w:szCs w:val="24"/>
              </w:rPr>
              <w:t>Дефицит</w:t>
            </w:r>
            <w:proofErr w:type="gramStart"/>
            <w:r w:rsidRPr="00C878CD">
              <w:rPr>
                <w:rFonts w:ascii="Times New Roman" w:eastAsia="Times New Roman" w:hAnsi="Times New Roman" w:cs="Times New Roman"/>
                <w:color w:val="000000"/>
                <w:sz w:val="24"/>
                <w:szCs w:val="24"/>
              </w:rPr>
              <w:t xml:space="preserve"> (-), </w:t>
            </w:r>
            <w:proofErr w:type="gramEnd"/>
            <w:r w:rsidRPr="00C878CD">
              <w:rPr>
                <w:rFonts w:ascii="Times New Roman" w:eastAsia="Times New Roman" w:hAnsi="Times New Roman" w:cs="Times New Roman"/>
                <w:color w:val="000000"/>
                <w:sz w:val="24"/>
                <w:szCs w:val="24"/>
              </w:rPr>
              <w:t xml:space="preserve">профицит (+) </w:t>
            </w:r>
          </w:p>
        </w:tc>
        <w:tc>
          <w:tcPr>
            <w:tcW w:w="1772" w:type="dxa"/>
            <w:tcBorders>
              <w:top w:val="nil"/>
              <w:left w:val="nil"/>
              <w:bottom w:val="single" w:sz="4" w:space="0" w:color="auto"/>
              <w:right w:val="single" w:sz="4" w:space="0" w:color="auto"/>
            </w:tcBorders>
            <w:shd w:val="clear" w:color="auto" w:fill="auto"/>
            <w:vAlign w:val="center"/>
          </w:tcPr>
          <w:p w:rsidR="000156F5" w:rsidRPr="00C878CD" w:rsidRDefault="000156F5" w:rsidP="0030582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4 836,00</w:t>
            </w:r>
          </w:p>
        </w:tc>
        <w:tc>
          <w:tcPr>
            <w:tcW w:w="2120" w:type="dxa"/>
            <w:tcBorders>
              <w:top w:val="nil"/>
              <w:left w:val="nil"/>
              <w:bottom w:val="single" w:sz="4" w:space="0" w:color="auto"/>
              <w:right w:val="single" w:sz="4" w:space="0" w:color="auto"/>
            </w:tcBorders>
            <w:shd w:val="clear" w:color="auto" w:fill="auto"/>
            <w:vAlign w:val="center"/>
          </w:tcPr>
          <w:p w:rsidR="000156F5" w:rsidRPr="00C878CD" w:rsidRDefault="0028038B" w:rsidP="0030582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4 836,0</w:t>
            </w:r>
          </w:p>
        </w:tc>
        <w:tc>
          <w:tcPr>
            <w:tcW w:w="1389" w:type="dxa"/>
            <w:tcBorders>
              <w:top w:val="nil"/>
              <w:left w:val="nil"/>
              <w:bottom w:val="single" w:sz="4" w:space="0" w:color="auto"/>
              <w:right w:val="single" w:sz="4" w:space="0" w:color="auto"/>
            </w:tcBorders>
            <w:shd w:val="clear" w:color="auto" w:fill="auto"/>
            <w:vAlign w:val="center"/>
          </w:tcPr>
          <w:p w:rsidR="000156F5" w:rsidRPr="00C878CD" w:rsidRDefault="00500732" w:rsidP="0030582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0,0</w:t>
            </w:r>
          </w:p>
        </w:tc>
        <w:tc>
          <w:tcPr>
            <w:tcW w:w="1805" w:type="dxa"/>
            <w:tcBorders>
              <w:top w:val="nil"/>
              <w:left w:val="nil"/>
              <w:bottom w:val="single" w:sz="4" w:space="0" w:color="auto"/>
              <w:right w:val="single" w:sz="4" w:space="0" w:color="auto"/>
            </w:tcBorders>
            <w:shd w:val="clear" w:color="auto" w:fill="auto"/>
            <w:vAlign w:val="center"/>
          </w:tcPr>
          <w:p w:rsidR="000156F5" w:rsidRPr="00C878CD" w:rsidRDefault="00500732" w:rsidP="0030582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х</w:t>
            </w:r>
          </w:p>
        </w:tc>
      </w:tr>
    </w:tbl>
    <w:p w:rsidR="000156F5" w:rsidRPr="0072550D" w:rsidRDefault="000156F5" w:rsidP="000156F5">
      <w:pPr>
        <w:autoSpaceDE w:val="0"/>
        <w:autoSpaceDN w:val="0"/>
        <w:adjustRightInd w:val="0"/>
        <w:spacing w:after="0" w:line="240" w:lineRule="auto"/>
        <w:rPr>
          <w:rFonts w:ascii="Times New Roman" w:eastAsia="Times New Roman" w:hAnsi="Times New Roman" w:cs="Times New Roman"/>
          <w:b/>
          <w:sz w:val="28"/>
          <w:szCs w:val="28"/>
        </w:rPr>
      </w:pPr>
      <w:r w:rsidRPr="0072550D">
        <w:rPr>
          <w:rFonts w:ascii="Times New Roman" w:eastAsia="Times New Roman" w:hAnsi="Times New Roman" w:cs="Times New Roman"/>
          <w:sz w:val="28"/>
          <w:szCs w:val="28"/>
        </w:rPr>
        <w:t xml:space="preserve">                                                             </w:t>
      </w:r>
      <w:r w:rsidR="00F606BA">
        <w:rPr>
          <w:rFonts w:ascii="Times New Roman" w:eastAsia="Times New Roman" w:hAnsi="Times New Roman" w:cs="Times New Roman"/>
          <w:sz w:val="28"/>
          <w:szCs w:val="28"/>
        </w:rPr>
        <w:t xml:space="preserve"> </w:t>
      </w:r>
      <w:r w:rsidRPr="0072550D">
        <w:rPr>
          <w:rFonts w:ascii="Times New Roman" w:eastAsia="Times New Roman" w:hAnsi="Times New Roman" w:cs="Times New Roman"/>
          <w:b/>
          <w:sz w:val="28"/>
          <w:szCs w:val="28"/>
        </w:rPr>
        <w:t>202</w:t>
      </w:r>
      <w:r>
        <w:rPr>
          <w:rFonts w:ascii="Times New Roman" w:eastAsia="Times New Roman" w:hAnsi="Times New Roman" w:cs="Times New Roman"/>
          <w:b/>
          <w:sz w:val="28"/>
          <w:szCs w:val="28"/>
        </w:rPr>
        <w:t>8</w:t>
      </w:r>
      <w:r w:rsidRPr="0072550D">
        <w:rPr>
          <w:rFonts w:ascii="Times New Roman" w:eastAsia="Times New Roman" w:hAnsi="Times New Roman" w:cs="Times New Roman"/>
          <w:b/>
          <w:sz w:val="28"/>
          <w:szCs w:val="28"/>
        </w:rPr>
        <w:t xml:space="preserve"> год</w:t>
      </w:r>
    </w:p>
    <w:tbl>
      <w:tblPr>
        <w:tblW w:w="9776" w:type="dxa"/>
        <w:tblInd w:w="113" w:type="dxa"/>
        <w:tblLook w:val="04A0" w:firstRow="1" w:lastRow="0" w:firstColumn="1" w:lastColumn="0" w:noHBand="0" w:noVBand="1"/>
      </w:tblPr>
      <w:tblGrid>
        <w:gridCol w:w="2690"/>
        <w:gridCol w:w="1772"/>
        <w:gridCol w:w="2120"/>
        <w:gridCol w:w="1389"/>
        <w:gridCol w:w="1805"/>
      </w:tblGrid>
      <w:tr w:rsidR="000156F5" w:rsidRPr="00C878CD" w:rsidTr="0030582A">
        <w:trPr>
          <w:trHeight w:val="510"/>
        </w:trPr>
        <w:tc>
          <w:tcPr>
            <w:tcW w:w="2690" w:type="dxa"/>
            <w:tcBorders>
              <w:top w:val="nil"/>
              <w:left w:val="single" w:sz="4" w:space="0" w:color="auto"/>
              <w:bottom w:val="single" w:sz="4" w:space="0" w:color="auto"/>
              <w:right w:val="single" w:sz="4" w:space="0" w:color="auto"/>
            </w:tcBorders>
            <w:shd w:val="clear" w:color="auto" w:fill="auto"/>
            <w:vAlign w:val="center"/>
            <w:hideMark/>
          </w:tcPr>
          <w:p w:rsidR="000156F5" w:rsidRPr="00C878CD" w:rsidRDefault="000156F5" w:rsidP="0030582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ДОХОДЫ в том числе</w:t>
            </w:r>
          </w:p>
        </w:tc>
        <w:tc>
          <w:tcPr>
            <w:tcW w:w="1772" w:type="dxa"/>
            <w:tcBorders>
              <w:top w:val="nil"/>
              <w:left w:val="nil"/>
              <w:bottom w:val="single" w:sz="4" w:space="0" w:color="auto"/>
              <w:right w:val="single" w:sz="4" w:space="0" w:color="auto"/>
            </w:tcBorders>
            <w:shd w:val="clear" w:color="auto" w:fill="auto"/>
            <w:vAlign w:val="center"/>
          </w:tcPr>
          <w:p w:rsidR="000156F5" w:rsidRPr="00C878CD" w:rsidRDefault="000156F5" w:rsidP="0030582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1 396 714,00</w:t>
            </w:r>
          </w:p>
        </w:tc>
        <w:tc>
          <w:tcPr>
            <w:tcW w:w="2120" w:type="dxa"/>
            <w:tcBorders>
              <w:top w:val="nil"/>
              <w:left w:val="nil"/>
              <w:bottom w:val="single" w:sz="4" w:space="0" w:color="auto"/>
              <w:right w:val="single" w:sz="4" w:space="0" w:color="auto"/>
            </w:tcBorders>
            <w:shd w:val="clear" w:color="auto" w:fill="auto"/>
            <w:vAlign w:val="center"/>
          </w:tcPr>
          <w:p w:rsidR="000156F5" w:rsidRPr="00C878CD" w:rsidRDefault="00B440D1" w:rsidP="0030582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1 460 606,8</w:t>
            </w:r>
          </w:p>
        </w:tc>
        <w:tc>
          <w:tcPr>
            <w:tcW w:w="1389" w:type="dxa"/>
            <w:tcBorders>
              <w:top w:val="nil"/>
              <w:left w:val="nil"/>
              <w:bottom w:val="single" w:sz="4" w:space="0" w:color="auto"/>
              <w:right w:val="single" w:sz="4" w:space="0" w:color="auto"/>
            </w:tcBorders>
            <w:shd w:val="clear" w:color="auto" w:fill="auto"/>
            <w:vAlign w:val="center"/>
          </w:tcPr>
          <w:p w:rsidR="000156F5" w:rsidRPr="00C878CD" w:rsidRDefault="00500732" w:rsidP="0030582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+63 892,8</w:t>
            </w:r>
          </w:p>
        </w:tc>
        <w:tc>
          <w:tcPr>
            <w:tcW w:w="1805" w:type="dxa"/>
            <w:tcBorders>
              <w:top w:val="nil"/>
              <w:left w:val="nil"/>
              <w:bottom w:val="single" w:sz="4" w:space="0" w:color="auto"/>
              <w:right w:val="single" w:sz="4" w:space="0" w:color="auto"/>
            </w:tcBorders>
            <w:shd w:val="clear" w:color="auto" w:fill="auto"/>
            <w:vAlign w:val="center"/>
          </w:tcPr>
          <w:p w:rsidR="000156F5" w:rsidRPr="00C878CD" w:rsidRDefault="00F570DE" w:rsidP="0030582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4,6</w:t>
            </w:r>
          </w:p>
        </w:tc>
      </w:tr>
      <w:tr w:rsidR="000156F5" w:rsidRPr="00C878CD" w:rsidTr="0030582A">
        <w:trPr>
          <w:trHeight w:val="273"/>
        </w:trPr>
        <w:tc>
          <w:tcPr>
            <w:tcW w:w="2690" w:type="dxa"/>
            <w:tcBorders>
              <w:top w:val="nil"/>
              <w:left w:val="single" w:sz="4" w:space="0" w:color="auto"/>
              <w:bottom w:val="single" w:sz="4" w:space="0" w:color="auto"/>
              <w:right w:val="single" w:sz="4" w:space="0" w:color="auto"/>
            </w:tcBorders>
            <w:shd w:val="clear" w:color="auto" w:fill="auto"/>
            <w:vAlign w:val="center"/>
            <w:hideMark/>
          </w:tcPr>
          <w:p w:rsidR="000156F5" w:rsidRPr="00C878CD" w:rsidRDefault="000156F5" w:rsidP="0030582A">
            <w:pPr>
              <w:spacing w:after="0" w:line="240" w:lineRule="auto"/>
              <w:jc w:val="center"/>
              <w:rPr>
                <w:rFonts w:ascii="Times New Roman" w:eastAsia="Times New Roman" w:hAnsi="Times New Roman" w:cs="Times New Roman"/>
                <w:color w:val="000000"/>
                <w:sz w:val="24"/>
                <w:szCs w:val="24"/>
              </w:rPr>
            </w:pPr>
            <w:r w:rsidRPr="00C878CD">
              <w:rPr>
                <w:rFonts w:ascii="Times New Roman" w:eastAsia="Times New Roman" w:hAnsi="Times New Roman" w:cs="Times New Roman"/>
                <w:color w:val="000000"/>
                <w:sz w:val="24"/>
                <w:szCs w:val="24"/>
              </w:rPr>
              <w:t>межбюджетные трансферты</w:t>
            </w:r>
          </w:p>
        </w:tc>
        <w:tc>
          <w:tcPr>
            <w:tcW w:w="1772" w:type="dxa"/>
            <w:tcBorders>
              <w:top w:val="nil"/>
              <w:left w:val="nil"/>
              <w:bottom w:val="single" w:sz="4" w:space="0" w:color="auto"/>
              <w:right w:val="single" w:sz="4" w:space="0" w:color="auto"/>
            </w:tcBorders>
            <w:shd w:val="clear" w:color="auto" w:fill="auto"/>
            <w:vAlign w:val="center"/>
          </w:tcPr>
          <w:p w:rsidR="000156F5" w:rsidRPr="00C878CD" w:rsidRDefault="00720E15" w:rsidP="0030582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662 785,9</w:t>
            </w:r>
          </w:p>
        </w:tc>
        <w:tc>
          <w:tcPr>
            <w:tcW w:w="2120" w:type="dxa"/>
            <w:tcBorders>
              <w:top w:val="nil"/>
              <w:left w:val="nil"/>
              <w:bottom w:val="single" w:sz="4" w:space="0" w:color="auto"/>
              <w:right w:val="single" w:sz="4" w:space="0" w:color="auto"/>
            </w:tcBorders>
            <w:shd w:val="clear" w:color="auto" w:fill="auto"/>
            <w:vAlign w:val="center"/>
          </w:tcPr>
          <w:p w:rsidR="000156F5" w:rsidRPr="00C878CD" w:rsidRDefault="00500732" w:rsidP="0030582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726 678,77</w:t>
            </w:r>
          </w:p>
        </w:tc>
        <w:tc>
          <w:tcPr>
            <w:tcW w:w="1389" w:type="dxa"/>
            <w:tcBorders>
              <w:top w:val="nil"/>
              <w:left w:val="nil"/>
              <w:bottom w:val="single" w:sz="4" w:space="0" w:color="auto"/>
              <w:right w:val="single" w:sz="4" w:space="0" w:color="auto"/>
            </w:tcBorders>
            <w:shd w:val="clear" w:color="auto" w:fill="auto"/>
            <w:vAlign w:val="center"/>
          </w:tcPr>
          <w:p w:rsidR="000156F5" w:rsidRPr="00C878CD" w:rsidRDefault="00500732" w:rsidP="0030582A">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+63 892,87</w:t>
            </w:r>
          </w:p>
        </w:tc>
        <w:tc>
          <w:tcPr>
            <w:tcW w:w="1805" w:type="dxa"/>
            <w:tcBorders>
              <w:top w:val="nil"/>
              <w:left w:val="nil"/>
              <w:bottom w:val="single" w:sz="4" w:space="0" w:color="auto"/>
              <w:right w:val="single" w:sz="4" w:space="0" w:color="auto"/>
            </w:tcBorders>
            <w:shd w:val="clear" w:color="auto" w:fill="auto"/>
            <w:vAlign w:val="center"/>
          </w:tcPr>
          <w:p w:rsidR="000156F5" w:rsidRPr="00C878CD" w:rsidRDefault="00F570DE" w:rsidP="0030582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9,6</w:t>
            </w:r>
          </w:p>
        </w:tc>
      </w:tr>
      <w:tr w:rsidR="000156F5" w:rsidRPr="00C878CD" w:rsidTr="0030582A">
        <w:trPr>
          <w:trHeight w:val="418"/>
        </w:trPr>
        <w:tc>
          <w:tcPr>
            <w:tcW w:w="2690" w:type="dxa"/>
            <w:tcBorders>
              <w:top w:val="nil"/>
              <w:left w:val="single" w:sz="4" w:space="0" w:color="auto"/>
              <w:bottom w:val="single" w:sz="4" w:space="0" w:color="auto"/>
              <w:right w:val="single" w:sz="4" w:space="0" w:color="auto"/>
            </w:tcBorders>
            <w:shd w:val="clear" w:color="auto" w:fill="auto"/>
            <w:vAlign w:val="center"/>
            <w:hideMark/>
          </w:tcPr>
          <w:p w:rsidR="000156F5" w:rsidRPr="00C878CD" w:rsidRDefault="000156F5" w:rsidP="0030582A">
            <w:pPr>
              <w:spacing w:after="0" w:line="240" w:lineRule="auto"/>
              <w:jc w:val="center"/>
              <w:rPr>
                <w:rFonts w:ascii="Times New Roman" w:eastAsia="Times New Roman" w:hAnsi="Times New Roman" w:cs="Times New Roman"/>
                <w:b/>
                <w:bCs/>
                <w:color w:val="000000"/>
                <w:sz w:val="24"/>
                <w:szCs w:val="24"/>
              </w:rPr>
            </w:pPr>
            <w:r w:rsidRPr="00C878CD">
              <w:rPr>
                <w:rFonts w:ascii="Times New Roman" w:eastAsia="Times New Roman" w:hAnsi="Times New Roman" w:cs="Times New Roman"/>
                <w:b/>
                <w:bCs/>
                <w:color w:val="000000"/>
                <w:sz w:val="24"/>
                <w:szCs w:val="24"/>
              </w:rPr>
              <w:t xml:space="preserve">РАСХОДЫ, всего </w:t>
            </w:r>
          </w:p>
        </w:tc>
        <w:tc>
          <w:tcPr>
            <w:tcW w:w="1772" w:type="dxa"/>
            <w:tcBorders>
              <w:top w:val="nil"/>
              <w:left w:val="nil"/>
              <w:bottom w:val="single" w:sz="4" w:space="0" w:color="auto"/>
              <w:right w:val="single" w:sz="4" w:space="0" w:color="auto"/>
            </w:tcBorders>
            <w:shd w:val="clear" w:color="auto" w:fill="auto"/>
            <w:vAlign w:val="center"/>
          </w:tcPr>
          <w:p w:rsidR="000156F5" w:rsidRPr="00C878CD" w:rsidRDefault="000156F5" w:rsidP="0030582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1 391 878,00</w:t>
            </w:r>
          </w:p>
        </w:tc>
        <w:tc>
          <w:tcPr>
            <w:tcW w:w="2120" w:type="dxa"/>
            <w:tcBorders>
              <w:top w:val="nil"/>
              <w:left w:val="nil"/>
              <w:bottom w:val="single" w:sz="4" w:space="0" w:color="auto"/>
              <w:right w:val="single" w:sz="4" w:space="0" w:color="auto"/>
            </w:tcBorders>
            <w:shd w:val="clear" w:color="auto" w:fill="auto"/>
            <w:vAlign w:val="center"/>
          </w:tcPr>
          <w:p w:rsidR="000156F5" w:rsidRPr="00C878CD" w:rsidRDefault="00B440D1" w:rsidP="0030582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1 455 770,8</w:t>
            </w:r>
          </w:p>
        </w:tc>
        <w:tc>
          <w:tcPr>
            <w:tcW w:w="1389" w:type="dxa"/>
            <w:tcBorders>
              <w:top w:val="nil"/>
              <w:left w:val="nil"/>
              <w:bottom w:val="single" w:sz="4" w:space="0" w:color="auto"/>
              <w:right w:val="single" w:sz="4" w:space="0" w:color="auto"/>
            </w:tcBorders>
            <w:shd w:val="clear" w:color="auto" w:fill="auto"/>
            <w:vAlign w:val="center"/>
          </w:tcPr>
          <w:p w:rsidR="000156F5" w:rsidRPr="00C878CD" w:rsidRDefault="00F570DE" w:rsidP="0030582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+63 892,8</w:t>
            </w:r>
          </w:p>
        </w:tc>
        <w:tc>
          <w:tcPr>
            <w:tcW w:w="1805" w:type="dxa"/>
            <w:tcBorders>
              <w:top w:val="nil"/>
              <w:left w:val="nil"/>
              <w:bottom w:val="single" w:sz="4" w:space="0" w:color="auto"/>
              <w:right w:val="single" w:sz="4" w:space="0" w:color="auto"/>
            </w:tcBorders>
            <w:shd w:val="clear" w:color="auto" w:fill="auto"/>
            <w:vAlign w:val="center"/>
          </w:tcPr>
          <w:p w:rsidR="000156F5" w:rsidRPr="00C878CD" w:rsidRDefault="00F570DE" w:rsidP="0030582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4,6</w:t>
            </w:r>
          </w:p>
        </w:tc>
      </w:tr>
      <w:tr w:rsidR="000156F5" w:rsidRPr="00C878CD" w:rsidTr="0030582A">
        <w:trPr>
          <w:trHeight w:val="418"/>
        </w:trPr>
        <w:tc>
          <w:tcPr>
            <w:tcW w:w="2690" w:type="dxa"/>
            <w:tcBorders>
              <w:top w:val="nil"/>
              <w:left w:val="single" w:sz="4" w:space="0" w:color="auto"/>
              <w:bottom w:val="single" w:sz="4" w:space="0" w:color="auto"/>
              <w:right w:val="single" w:sz="4" w:space="0" w:color="auto"/>
            </w:tcBorders>
            <w:shd w:val="clear" w:color="auto" w:fill="auto"/>
            <w:vAlign w:val="center"/>
            <w:hideMark/>
          </w:tcPr>
          <w:p w:rsidR="000156F5" w:rsidRPr="00C878CD" w:rsidRDefault="000156F5" w:rsidP="0030582A">
            <w:pPr>
              <w:spacing w:after="0" w:line="240" w:lineRule="auto"/>
              <w:jc w:val="center"/>
              <w:rPr>
                <w:rFonts w:ascii="Times New Roman" w:eastAsia="Times New Roman" w:hAnsi="Times New Roman" w:cs="Times New Roman"/>
                <w:color w:val="000000"/>
                <w:sz w:val="24"/>
                <w:szCs w:val="24"/>
              </w:rPr>
            </w:pPr>
            <w:r w:rsidRPr="00C878CD">
              <w:rPr>
                <w:rFonts w:ascii="Times New Roman" w:eastAsia="Times New Roman" w:hAnsi="Times New Roman" w:cs="Times New Roman"/>
                <w:color w:val="000000"/>
                <w:sz w:val="24"/>
                <w:szCs w:val="24"/>
              </w:rPr>
              <w:t>Дефицит</w:t>
            </w:r>
            <w:proofErr w:type="gramStart"/>
            <w:r w:rsidRPr="00C878CD">
              <w:rPr>
                <w:rFonts w:ascii="Times New Roman" w:eastAsia="Times New Roman" w:hAnsi="Times New Roman" w:cs="Times New Roman"/>
                <w:color w:val="000000"/>
                <w:sz w:val="24"/>
                <w:szCs w:val="24"/>
              </w:rPr>
              <w:t xml:space="preserve"> (-), </w:t>
            </w:r>
            <w:proofErr w:type="gramEnd"/>
            <w:r w:rsidRPr="00C878CD">
              <w:rPr>
                <w:rFonts w:ascii="Times New Roman" w:eastAsia="Times New Roman" w:hAnsi="Times New Roman" w:cs="Times New Roman"/>
                <w:color w:val="000000"/>
                <w:sz w:val="24"/>
                <w:szCs w:val="24"/>
              </w:rPr>
              <w:t xml:space="preserve">профицит (+) </w:t>
            </w:r>
          </w:p>
        </w:tc>
        <w:tc>
          <w:tcPr>
            <w:tcW w:w="1772" w:type="dxa"/>
            <w:tcBorders>
              <w:top w:val="nil"/>
              <w:left w:val="nil"/>
              <w:bottom w:val="single" w:sz="4" w:space="0" w:color="auto"/>
              <w:right w:val="single" w:sz="4" w:space="0" w:color="auto"/>
            </w:tcBorders>
            <w:shd w:val="clear" w:color="auto" w:fill="auto"/>
            <w:vAlign w:val="center"/>
          </w:tcPr>
          <w:p w:rsidR="000156F5" w:rsidRPr="00C878CD" w:rsidRDefault="000156F5" w:rsidP="0030582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4 836,00</w:t>
            </w:r>
          </w:p>
        </w:tc>
        <w:tc>
          <w:tcPr>
            <w:tcW w:w="2120" w:type="dxa"/>
            <w:tcBorders>
              <w:top w:val="nil"/>
              <w:left w:val="nil"/>
              <w:bottom w:val="single" w:sz="4" w:space="0" w:color="auto"/>
              <w:right w:val="single" w:sz="4" w:space="0" w:color="auto"/>
            </w:tcBorders>
            <w:shd w:val="clear" w:color="auto" w:fill="auto"/>
            <w:vAlign w:val="center"/>
          </w:tcPr>
          <w:p w:rsidR="000156F5" w:rsidRPr="00C878CD" w:rsidRDefault="0028038B" w:rsidP="0030582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4 836,0</w:t>
            </w:r>
          </w:p>
        </w:tc>
        <w:tc>
          <w:tcPr>
            <w:tcW w:w="1389" w:type="dxa"/>
            <w:tcBorders>
              <w:top w:val="nil"/>
              <w:left w:val="nil"/>
              <w:bottom w:val="single" w:sz="4" w:space="0" w:color="auto"/>
              <w:right w:val="single" w:sz="4" w:space="0" w:color="auto"/>
            </w:tcBorders>
            <w:shd w:val="clear" w:color="auto" w:fill="auto"/>
            <w:vAlign w:val="center"/>
          </w:tcPr>
          <w:p w:rsidR="000156F5" w:rsidRPr="00C878CD" w:rsidRDefault="00F570DE" w:rsidP="0030582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0,0</w:t>
            </w:r>
          </w:p>
        </w:tc>
        <w:tc>
          <w:tcPr>
            <w:tcW w:w="1805" w:type="dxa"/>
            <w:tcBorders>
              <w:top w:val="nil"/>
              <w:left w:val="nil"/>
              <w:bottom w:val="single" w:sz="4" w:space="0" w:color="auto"/>
              <w:right w:val="single" w:sz="4" w:space="0" w:color="auto"/>
            </w:tcBorders>
            <w:shd w:val="clear" w:color="auto" w:fill="auto"/>
            <w:vAlign w:val="center"/>
          </w:tcPr>
          <w:p w:rsidR="000156F5" w:rsidRPr="00C878CD" w:rsidRDefault="00F570DE" w:rsidP="0030582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х</w:t>
            </w:r>
          </w:p>
        </w:tc>
      </w:tr>
    </w:tbl>
    <w:p w:rsidR="00BA5665" w:rsidRDefault="00BA5665" w:rsidP="00B851B2">
      <w:pPr>
        <w:autoSpaceDE w:val="0"/>
        <w:autoSpaceDN w:val="0"/>
        <w:adjustRightInd w:val="0"/>
        <w:spacing w:after="0" w:line="240" w:lineRule="auto"/>
        <w:ind w:firstLine="851"/>
        <w:jc w:val="right"/>
        <w:rPr>
          <w:rFonts w:ascii="Times New Roman" w:eastAsia="Times New Roman" w:hAnsi="Times New Roman" w:cs="Times New Roman"/>
          <w:sz w:val="24"/>
          <w:szCs w:val="24"/>
        </w:rPr>
      </w:pPr>
    </w:p>
    <w:p w:rsidR="003E2AD0" w:rsidRDefault="00567E10" w:rsidP="00B851B2">
      <w:pPr>
        <w:autoSpaceDE w:val="0"/>
        <w:autoSpaceDN w:val="0"/>
        <w:adjustRightInd w:val="0"/>
        <w:spacing w:after="0" w:line="240" w:lineRule="auto"/>
        <w:ind w:firstLine="851"/>
        <w:jc w:val="right"/>
        <w:rPr>
          <w:rFonts w:ascii="Times New Roman" w:hAnsi="Times New Roman" w:cs="Times New Roman"/>
          <w:b/>
          <w:bCs/>
          <w:sz w:val="28"/>
          <w:szCs w:val="28"/>
        </w:rPr>
      </w:pPr>
      <w:r w:rsidRPr="00567E10">
        <w:rPr>
          <w:rFonts w:ascii="Times New Roman" w:eastAsia="Times New Roman" w:hAnsi="Times New Roman" w:cs="Times New Roman"/>
          <w:sz w:val="24"/>
          <w:szCs w:val="24"/>
        </w:rPr>
        <w:t xml:space="preserve">                                                                                    </w:t>
      </w:r>
    </w:p>
    <w:p w:rsidR="0008708E" w:rsidRDefault="00032441" w:rsidP="00381A43">
      <w:pPr>
        <w:spacing w:after="0"/>
        <w:jc w:val="center"/>
        <w:rPr>
          <w:rFonts w:ascii="Times New Roman" w:hAnsi="Times New Roman" w:cs="Times New Roman"/>
          <w:b/>
          <w:bCs/>
          <w:sz w:val="28"/>
          <w:szCs w:val="28"/>
        </w:rPr>
      </w:pPr>
      <w:r w:rsidRPr="00032441">
        <w:rPr>
          <w:rFonts w:ascii="Times New Roman" w:hAnsi="Times New Roman" w:cs="Times New Roman"/>
          <w:b/>
          <w:bCs/>
          <w:sz w:val="28"/>
          <w:szCs w:val="28"/>
        </w:rPr>
        <w:t>Изменение</w:t>
      </w:r>
      <w:r w:rsidR="00182DB5">
        <w:rPr>
          <w:rFonts w:ascii="Times New Roman" w:hAnsi="Times New Roman" w:cs="Times New Roman"/>
          <w:b/>
          <w:bCs/>
          <w:sz w:val="28"/>
          <w:szCs w:val="28"/>
        </w:rPr>
        <w:t xml:space="preserve"> </w:t>
      </w:r>
      <w:r w:rsidR="0045028E" w:rsidRPr="0045028E">
        <w:rPr>
          <w:rFonts w:ascii="Times New Roman" w:hAnsi="Times New Roman" w:cs="Times New Roman"/>
          <w:b/>
          <w:bCs/>
          <w:sz w:val="28"/>
          <w:szCs w:val="28"/>
        </w:rPr>
        <w:t xml:space="preserve">доходной части </w:t>
      </w:r>
      <w:r w:rsidR="00381A43">
        <w:rPr>
          <w:rFonts w:ascii="Times New Roman" w:hAnsi="Times New Roman" w:cs="Times New Roman"/>
          <w:b/>
          <w:bCs/>
          <w:sz w:val="28"/>
          <w:szCs w:val="28"/>
        </w:rPr>
        <w:t xml:space="preserve">бюджета </w:t>
      </w:r>
      <w:proofErr w:type="spellStart"/>
      <w:r w:rsidR="0008708E">
        <w:rPr>
          <w:rFonts w:ascii="Times New Roman" w:hAnsi="Times New Roman" w:cs="Times New Roman"/>
          <w:b/>
          <w:bCs/>
          <w:sz w:val="28"/>
          <w:szCs w:val="28"/>
        </w:rPr>
        <w:t>Хилокского</w:t>
      </w:r>
      <w:proofErr w:type="spellEnd"/>
      <w:r w:rsidR="0008708E">
        <w:rPr>
          <w:rFonts w:ascii="Times New Roman" w:hAnsi="Times New Roman" w:cs="Times New Roman"/>
          <w:b/>
          <w:bCs/>
          <w:sz w:val="28"/>
          <w:szCs w:val="28"/>
        </w:rPr>
        <w:t xml:space="preserve"> муниципального </w:t>
      </w:r>
    </w:p>
    <w:p w:rsidR="00032441" w:rsidRDefault="0008708E" w:rsidP="00381A43">
      <w:pPr>
        <w:spacing w:after="0"/>
        <w:jc w:val="center"/>
        <w:rPr>
          <w:rFonts w:ascii="Times New Roman" w:hAnsi="Times New Roman" w:cs="Times New Roman"/>
          <w:b/>
          <w:bCs/>
          <w:sz w:val="28"/>
          <w:szCs w:val="28"/>
        </w:rPr>
      </w:pPr>
      <w:r>
        <w:rPr>
          <w:rFonts w:ascii="Times New Roman" w:hAnsi="Times New Roman" w:cs="Times New Roman"/>
          <w:b/>
          <w:bCs/>
          <w:sz w:val="28"/>
          <w:szCs w:val="28"/>
        </w:rPr>
        <w:t>округа</w:t>
      </w:r>
      <w:r w:rsidR="00381A43">
        <w:rPr>
          <w:rFonts w:ascii="Times New Roman" w:hAnsi="Times New Roman" w:cs="Times New Roman"/>
          <w:b/>
          <w:bCs/>
          <w:sz w:val="28"/>
          <w:szCs w:val="28"/>
        </w:rPr>
        <w:t xml:space="preserve"> на</w:t>
      </w:r>
      <w:r w:rsidR="00256EC6">
        <w:rPr>
          <w:rFonts w:ascii="Times New Roman" w:hAnsi="Times New Roman" w:cs="Times New Roman"/>
          <w:b/>
          <w:bCs/>
          <w:sz w:val="28"/>
          <w:szCs w:val="28"/>
        </w:rPr>
        <w:t xml:space="preserve"> 202</w:t>
      </w:r>
      <w:r>
        <w:rPr>
          <w:rFonts w:ascii="Times New Roman" w:hAnsi="Times New Roman" w:cs="Times New Roman"/>
          <w:b/>
          <w:bCs/>
          <w:sz w:val="28"/>
          <w:szCs w:val="28"/>
        </w:rPr>
        <w:t>6 год</w:t>
      </w:r>
    </w:p>
    <w:p w:rsidR="00381A43" w:rsidRDefault="00381A43" w:rsidP="00381A43">
      <w:pPr>
        <w:spacing w:after="0"/>
        <w:jc w:val="center"/>
        <w:rPr>
          <w:rFonts w:ascii="Times New Roman" w:hAnsi="Times New Roman" w:cs="Times New Roman"/>
          <w:b/>
          <w:bCs/>
          <w:sz w:val="28"/>
          <w:szCs w:val="28"/>
        </w:rPr>
      </w:pPr>
    </w:p>
    <w:p w:rsidR="008D28EE" w:rsidRDefault="008D28EE" w:rsidP="008D28EE">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8D28EE">
        <w:rPr>
          <w:rFonts w:ascii="Times New Roman" w:eastAsia="Times New Roman" w:hAnsi="Times New Roman" w:cs="Times New Roman"/>
          <w:sz w:val="28"/>
          <w:szCs w:val="28"/>
        </w:rPr>
        <w:t xml:space="preserve">Доходная часть бюджета скорректирована в сторону </w:t>
      </w:r>
      <w:r w:rsidRPr="008D28EE">
        <w:rPr>
          <w:rFonts w:ascii="Times New Roman" w:eastAsia="Times New Roman" w:hAnsi="Times New Roman" w:cs="Times New Roman"/>
          <w:b/>
          <w:sz w:val="28"/>
          <w:szCs w:val="28"/>
          <w:u w:val="single"/>
        </w:rPr>
        <w:t>увеличения</w:t>
      </w:r>
      <w:r w:rsidRPr="008D28EE">
        <w:rPr>
          <w:rFonts w:ascii="Times New Roman" w:eastAsia="Times New Roman" w:hAnsi="Times New Roman" w:cs="Times New Roman"/>
          <w:sz w:val="28"/>
          <w:szCs w:val="28"/>
        </w:rPr>
        <w:t xml:space="preserve"> на сумму </w:t>
      </w:r>
      <w:r w:rsidR="00E31CC1">
        <w:rPr>
          <w:rFonts w:ascii="Times New Roman" w:eastAsia="Times New Roman" w:hAnsi="Times New Roman" w:cs="Times New Roman"/>
          <w:sz w:val="28"/>
          <w:szCs w:val="28"/>
        </w:rPr>
        <w:t>137346,8</w:t>
      </w:r>
      <w:r w:rsidRPr="008D28EE">
        <w:rPr>
          <w:rFonts w:ascii="Times New Roman" w:eastAsia="Times New Roman" w:hAnsi="Times New Roman" w:cs="Times New Roman"/>
          <w:sz w:val="28"/>
          <w:szCs w:val="28"/>
        </w:rPr>
        <w:t xml:space="preserve"> тыс. рублей или на </w:t>
      </w:r>
      <w:r w:rsidR="00E31CC1">
        <w:rPr>
          <w:rFonts w:ascii="Times New Roman" w:eastAsia="Times New Roman" w:hAnsi="Times New Roman" w:cs="Times New Roman"/>
          <w:sz w:val="28"/>
          <w:szCs w:val="28"/>
        </w:rPr>
        <w:t>10,1</w:t>
      </w:r>
      <w:r w:rsidRPr="008D28EE">
        <w:rPr>
          <w:rFonts w:ascii="Times New Roman" w:eastAsia="Times New Roman" w:hAnsi="Times New Roman" w:cs="Times New Roman"/>
          <w:sz w:val="28"/>
          <w:szCs w:val="28"/>
        </w:rPr>
        <w:t xml:space="preserve">% к </w:t>
      </w:r>
      <w:r w:rsidR="00473346">
        <w:rPr>
          <w:rFonts w:ascii="Times New Roman" w:eastAsia="Times New Roman" w:hAnsi="Times New Roman" w:cs="Times New Roman"/>
          <w:sz w:val="28"/>
          <w:szCs w:val="28"/>
        </w:rPr>
        <w:t>первоначально</w:t>
      </w:r>
      <w:r w:rsidRPr="008D28EE">
        <w:rPr>
          <w:rFonts w:ascii="Times New Roman" w:eastAsia="Times New Roman" w:hAnsi="Times New Roman" w:cs="Times New Roman"/>
          <w:sz w:val="28"/>
          <w:szCs w:val="28"/>
        </w:rPr>
        <w:t xml:space="preserve"> утвержденному </w:t>
      </w:r>
      <w:r w:rsidR="00473346">
        <w:rPr>
          <w:rFonts w:ascii="Times New Roman" w:eastAsia="Times New Roman" w:hAnsi="Times New Roman" w:cs="Times New Roman"/>
          <w:sz w:val="28"/>
          <w:szCs w:val="28"/>
        </w:rPr>
        <w:t xml:space="preserve">бюджету </w:t>
      </w:r>
      <w:r w:rsidRPr="008D28EE">
        <w:rPr>
          <w:rFonts w:ascii="Times New Roman" w:eastAsia="Times New Roman" w:hAnsi="Times New Roman" w:cs="Times New Roman"/>
          <w:sz w:val="28"/>
          <w:szCs w:val="28"/>
        </w:rPr>
        <w:t xml:space="preserve">и составит </w:t>
      </w:r>
      <w:r w:rsidR="00E31CC1">
        <w:rPr>
          <w:rFonts w:ascii="Times New Roman" w:eastAsia="Times New Roman" w:hAnsi="Times New Roman" w:cs="Times New Roman"/>
          <w:sz w:val="28"/>
          <w:szCs w:val="28"/>
        </w:rPr>
        <w:t>1 502 404,0</w:t>
      </w:r>
      <w:r>
        <w:rPr>
          <w:rFonts w:ascii="Times New Roman" w:eastAsia="Times New Roman" w:hAnsi="Times New Roman" w:cs="Times New Roman"/>
          <w:sz w:val="28"/>
          <w:szCs w:val="28"/>
        </w:rPr>
        <w:t xml:space="preserve"> тыс.</w:t>
      </w:r>
      <w:r w:rsidRPr="008D28EE">
        <w:rPr>
          <w:rFonts w:ascii="Times New Roman" w:eastAsia="Times New Roman" w:hAnsi="Times New Roman" w:cs="Times New Roman"/>
          <w:sz w:val="28"/>
          <w:szCs w:val="28"/>
        </w:rPr>
        <w:t xml:space="preserve"> руб</w:t>
      </w:r>
      <w:r>
        <w:rPr>
          <w:rFonts w:ascii="Times New Roman" w:eastAsia="Times New Roman" w:hAnsi="Times New Roman" w:cs="Times New Roman"/>
          <w:sz w:val="28"/>
          <w:szCs w:val="28"/>
        </w:rPr>
        <w:t>лей</w:t>
      </w:r>
      <w:r w:rsidR="00473346">
        <w:rPr>
          <w:rFonts w:ascii="Times New Roman" w:eastAsia="Times New Roman" w:hAnsi="Times New Roman" w:cs="Times New Roman"/>
          <w:sz w:val="28"/>
          <w:szCs w:val="28"/>
        </w:rPr>
        <w:t xml:space="preserve">. </w:t>
      </w:r>
    </w:p>
    <w:p w:rsidR="008030E1" w:rsidRDefault="00055068" w:rsidP="008030E1">
      <w:pPr>
        <w:pStyle w:val="ac"/>
        <w:spacing w:after="0"/>
        <w:ind w:firstLine="709"/>
        <w:jc w:val="both"/>
        <w:rPr>
          <w:sz w:val="28"/>
          <w:szCs w:val="28"/>
        </w:rPr>
      </w:pPr>
      <w:r>
        <w:rPr>
          <w:sz w:val="28"/>
          <w:szCs w:val="28"/>
        </w:rPr>
        <w:t xml:space="preserve">Предлагаемым решением «О внесении изменений в бюджет </w:t>
      </w:r>
      <w:proofErr w:type="spellStart"/>
      <w:r w:rsidR="00E31CC1">
        <w:rPr>
          <w:sz w:val="28"/>
          <w:szCs w:val="28"/>
        </w:rPr>
        <w:t>Хилокского</w:t>
      </w:r>
      <w:proofErr w:type="spellEnd"/>
      <w:r w:rsidR="00E31CC1">
        <w:rPr>
          <w:sz w:val="28"/>
          <w:szCs w:val="28"/>
        </w:rPr>
        <w:t xml:space="preserve"> муниципального округа</w:t>
      </w:r>
      <w:r>
        <w:rPr>
          <w:sz w:val="28"/>
          <w:szCs w:val="28"/>
        </w:rPr>
        <w:t xml:space="preserve"> на 202</w:t>
      </w:r>
      <w:r w:rsidR="00E31CC1">
        <w:rPr>
          <w:sz w:val="28"/>
          <w:szCs w:val="28"/>
        </w:rPr>
        <w:t>6</w:t>
      </w:r>
      <w:r>
        <w:rPr>
          <w:sz w:val="28"/>
          <w:szCs w:val="28"/>
        </w:rPr>
        <w:t xml:space="preserve"> год и плановый период 202</w:t>
      </w:r>
      <w:r w:rsidR="00E31CC1">
        <w:rPr>
          <w:sz w:val="28"/>
          <w:szCs w:val="28"/>
        </w:rPr>
        <w:t>7</w:t>
      </w:r>
      <w:r>
        <w:rPr>
          <w:sz w:val="28"/>
          <w:szCs w:val="28"/>
        </w:rPr>
        <w:t xml:space="preserve"> -202</w:t>
      </w:r>
      <w:r w:rsidR="00E31CC1">
        <w:rPr>
          <w:sz w:val="28"/>
          <w:szCs w:val="28"/>
        </w:rPr>
        <w:t>8</w:t>
      </w:r>
      <w:r>
        <w:rPr>
          <w:sz w:val="28"/>
          <w:szCs w:val="28"/>
        </w:rPr>
        <w:t xml:space="preserve"> года» </w:t>
      </w:r>
      <w:r w:rsidR="008030E1">
        <w:rPr>
          <w:sz w:val="28"/>
          <w:szCs w:val="28"/>
        </w:rPr>
        <w:t>предлагается увеличить:</w:t>
      </w:r>
    </w:p>
    <w:p w:rsidR="008030E1" w:rsidRDefault="008030E1" w:rsidP="008D28EE">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8D28EE" w:rsidRDefault="008D28EE" w:rsidP="008D28EE">
      <w:pPr>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безвозмездны</w:t>
      </w:r>
      <w:r w:rsidR="008030E1">
        <w:rPr>
          <w:rFonts w:ascii="Times New Roman" w:eastAsia="Times New Roman" w:hAnsi="Times New Roman" w:cs="Times New Roman"/>
          <w:sz w:val="28"/>
          <w:szCs w:val="28"/>
        </w:rPr>
        <w:t>е</w:t>
      </w:r>
      <w:r>
        <w:rPr>
          <w:rFonts w:ascii="Times New Roman" w:eastAsia="Times New Roman" w:hAnsi="Times New Roman" w:cs="Times New Roman"/>
          <w:sz w:val="28"/>
          <w:szCs w:val="28"/>
        </w:rPr>
        <w:t xml:space="preserve"> поступлени</w:t>
      </w:r>
      <w:r w:rsidR="008030E1">
        <w:rPr>
          <w:rFonts w:ascii="Times New Roman" w:eastAsia="Times New Roman" w:hAnsi="Times New Roman" w:cs="Times New Roman"/>
          <w:sz w:val="28"/>
          <w:szCs w:val="28"/>
        </w:rPr>
        <w:t>я</w:t>
      </w:r>
      <w:r>
        <w:rPr>
          <w:rFonts w:ascii="Times New Roman" w:eastAsia="Times New Roman" w:hAnsi="Times New Roman" w:cs="Times New Roman"/>
          <w:sz w:val="28"/>
          <w:szCs w:val="28"/>
        </w:rPr>
        <w:t xml:space="preserve"> </w:t>
      </w:r>
      <w:r w:rsidR="00CA2BFD">
        <w:rPr>
          <w:rFonts w:ascii="Times New Roman" w:eastAsia="Times New Roman" w:hAnsi="Times New Roman" w:cs="Times New Roman"/>
          <w:sz w:val="28"/>
          <w:szCs w:val="28"/>
        </w:rPr>
        <w:t xml:space="preserve">на сумму </w:t>
      </w:r>
      <w:r w:rsidR="00E31CC1">
        <w:rPr>
          <w:rFonts w:ascii="Times New Roman" w:eastAsia="Times New Roman" w:hAnsi="Times New Roman" w:cs="Times New Roman"/>
          <w:b/>
          <w:sz w:val="28"/>
          <w:szCs w:val="28"/>
        </w:rPr>
        <w:t>137</w:t>
      </w:r>
      <w:r w:rsidR="00E533F9">
        <w:rPr>
          <w:rFonts w:ascii="Times New Roman" w:eastAsia="Times New Roman" w:hAnsi="Times New Roman" w:cs="Times New Roman"/>
          <w:b/>
          <w:sz w:val="28"/>
          <w:szCs w:val="28"/>
        </w:rPr>
        <w:t xml:space="preserve"> </w:t>
      </w:r>
      <w:r w:rsidR="00E31CC1">
        <w:rPr>
          <w:rFonts w:ascii="Times New Roman" w:eastAsia="Times New Roman" w:hAnsi="Times New Roman" w:cs="Times New Roman"/>
          <w:b/>
          <w:sz w:val="28"/>
          <w:szCs w:val="28"/>
        </w:rPr>
        <w:t>346,8</w:t>
      </w:r>
      <w:r w:rsidRPr="00430A09">
        <w:rPr>
          <w:rFonts w:ascii="Times New Roman" w:eastAsia="Times New Roman" w:hAnsi="Times New Roman" w:cs="Times New Roman"/>
          <w:b/>
          <w:sz w:val="28"/>
          <w:szCs w:val="28"/>
        </w:rPr>
        <w:t xml:space="preserve"> тыс. рублей, </w:t>
      </w:r>
      <w:r w:rsidRPr="00430A09">
        <w:rPr>
          <w:rFonts w:ascii="Times New Roman" w:eastAsia="Times New Roman" w:hAnsi="Times New Roman" w:cs="Times New Roman"/>
          <w:sz w:val="28"/>
          <w:szCs w:val="28"/>
        </w:rPr>
        <w:t>а именно:</w:t>
      </w:r>
    </w:p>
    <w:p w:rsidR="00E54C03" w:rsidRDefault="00430A09" w:rsidP="00430A09">
      <w:pPr>
        <w:pStyle w:val="ac"/>
        <w:jc w:val="both"/>
        <w:rPr>
          <w:color w:val="000000"/>
          <w:sz w:val="28"/>
          <w:szCs w:val="28"/>
        </w:rPr>
      </w:pPr>
      <w:r>
        <w:rPr>
          <w:color w:val="000000"/>
          <w:sz w:val="28"/>
          <w:szCs w:val="28"/>
        </w:rPr>
        <w:t xml:space="preserve">          </w:t>
      </w:r>
    </w:p>
    <w:p w:rsidR="00430A09" w:rsidRPr="00A5104D" w:rsidRDefault="00E54C03" w:rsidP="00430A09">
      <w:pPr>
        <w:pStyle w:val="ac"/>
        <w:jc w:val="both"/>
        <w:rPr>
          <w:sz w:val="28"/>
          <w:szCs w:val="28"/>
        </w:rPr>
      </w:pPr>
      <w:r>
        <w:rPr>
          <w:color w:val="000000"/>
          <w:sz w:val="28"/>
          <w:szCs w:val="28"/>
        </w:rPr>
        <w:t xml:space="preserve">            </w:t>
      </w:r>
      <w:r w:rsidR="00430A09">
        <w:rPr>
          <w:color w:val="000000"/>
          <w:sz w:val="28"/>
          <w:szCs w:val="28"/>
        </w:rPr>
        <w:t>Д</w:t>
      </w:r>
      <w:r w:rsidR="00430A09" w:rsidRPr="00A5104D">
        <w:rPr>
          <w:color w:val="000000"/>
          <w:sz w:val="28"/>
          <w:szCs w:val="28"/>
        </w:rPr>
        <w:t xml:space="preserve">отации </w:t>
      </w:r>
      <w:r w:rsidRPr="000921D7">
        <w:rPr>
          <w:color w:val="000000"/>
          <w:sz w:val="28"/>
          <w:szCs w:val="28"/>
        </w:rPr>
        <w:t>бюджетам муниципальных районов, муниципальных и городских округов на финансовое обеспечение реализации мероприятий по проведению капитального ремонта жилых помещений отдельных категорий граждан</w:t>
      </w:r>
      <w:r>
        <w:rPr>
          <w:color w:val="000000"/>
          <w:sz w:val="28"/>
          <w:szCs w:val="28"/>
        </w:rPr>
        <w:t xml:space="preserve"> </w:t>
      </w:r>
      <w:r w:rsidRPr="00E54C03">
        <w:rPr>
          <w:b/>
          <w:color w:val="000000"/>
          <w:sz w:val="28"/>
          <w:szCs w:val="28"/>
        </w:rPr>
        <w:t>уменьшить на 456,1 тыс. рублей</w:t>
      </w:r>
      <w:r>
        <w:rPr>
          <w:color w:val="000000"/>
          <w:sz w:val="28"/>
          <w:szCs w:val="28"/>
        </w:rPr>
        <w:t xml:space="preserve"> в соответствии с Законом Забайкальского края «О бюджете Забайкальского края на 2026 год и плановый период 2027 и 2028 годов». </w:t>
      </w:r>
    </w:p>
    <w:p w:rsidR="00430A09" w:rsidRDefault="00E54C03" w:rsidP="00430A09">
      <w:pPr>
        <w:shd w:val="clear" w:color="auto" w:fill="FFFFFF"/>
        <w:spacing w:after="120"/>
        <w:jc w:val="both"/>
        <w:rPr>
          <w:rFonts w:cs="Calibri"/>
          <w:sz w:val="28"/>
        </w:rPr>
      </w:pPr>
      <w:r>
        <w:rPr>
          <w:rFonts w:ascii="Times New Roman" w:hAnsi="Times New Roman" w:cs="Times New Roman"/>
          <w:sz w:val="28"/>
        </w:rPr>
        <w:lastRenderedPageBreak/>
        <w:t xml:space="preserve">        С</w:t>
      </w:r>
      <w:r w:rsidR="00753A3D">
        <w:rPr>
          <w:rFonts w:ascii="Times New Roman" w:hAnsi="Times New Roman" w:cs="Times New Roman"/>
          <w:sz w:val="28"/>
        </w:rPr>
        <w:t>убсидии</w:t>
      </w:r>
      <w:r w:rsidR="00430A09" w:rsidRPr="00430A09">
        <w:rPr>
          <w:rFonts w:ascii="Times New Roman" w:hAnsi="Times New Roman" w:cs="Times New Roman"/>
          <w:sz w:val="28"/>
        </w:rPr>
        <w:t xml:space="preserve"> у</w:t>
      </w:r>
      <w:r>
        <w:rPr>
          <w:rFonts w:ascii="Times New Roman" w:hAnsi="Times New Roman" w:cs="Times New Roman"/>
          <w:sz w:val="28"/>
        </w:rPr>
        <w:t>величить на сумму</w:t>
      </w:r>
      <w:r w:rsidR="00430A09" w:rsidRPr="00430A09">
        <w:rPr>
          <w:rFonts w:ascii="Times New Roman" w:hAnsi="Times New Roman" w:cs="Times New Roman"/>
          <w:sz w:val="28"/>
        </w:rPr>
        <w:t xml:space="preserve"> </w:t>
      </w:r>
      <w:r>
        <w:rPr>
          <w:rFonts w:ascii="Times New Roman" w:hAnsi="Times New Roman" w:cs="Times New Roman"/>
          <w:b/>
          <w:sz w:val="28"/>
        </w:rPr>
        <w:t>95</w:t>
      </w:r>
      <w:r w:rsidR="00E533F9">
        <w:rPr>
          <w:rFonts w:ascii="Times New Roman" w:hAnsi="Times New Roman" w:cs="Times New Roman"/>
          <w:b/>
          <w:sz w:val="28"/>
        </w:rPr>
        <w:t xml:space="preserve"> </w:t>
      </w:r>
      <w:r>
        <w:rPr>
          <w:rFonts w:ascii="Times New Roman" w:hAnsi="Times New Roman" w:cs="Times New Roman"/>
          <w:b/>
          <w:sz w:val="28"/>
        </w:rPr>
        <w:t>938,2</w:t>
      </w:r>
      <w:r w:rsidR="00430A09" w:rsidRPr="00430A09">
        <w:rPr>
          <w:rFonts w:ascii="Times New Roman" w:hAnsi="Times New Roman" w:cs="Times New Roman"/>
          <w:b/>
          <w:sz w:val="28"/>
        </w:rPr>
        <w:t xml:space="preserve"> тыс. рублей</w:t>
      </w:r>
      <w:r w:rsidR="00430A09" w:rsidRPr="00430A09">
        <w:rPr>
          <w:rFonts w:ascii="Times New Roman" w:hAnsi="Times New Roman" w:cs="Times New Roman"/>
          <w:sz w:val="28"/>
        </w:rPr>
        <w:t>, из ни</w:t>
      </w:r>
      <w:r w:rsidR="00430A09" w:rsidRPr="00A5104D">
        <w:rPr>
          <w:rFonts w:cs="Calibri"/>
          <w:sz w:val="28"/>
        </w:rPr>
        <w:t>х:</w:t>
      </w:r>
    </w:p>
    <w:p w:rsidR="00E54C03" w:rsidRPr="00E54C03" w:rsidRDefault="00E54C03" w:rsidP="00E54C03">
      <w:pPr>
        <w:spacing w:after="0"/>
        <w:jc w:val="both"/>
        <w:rPr>
          <w:rFonts w:ascii="Times New Roman" w:hAnsi="Times New Roman" w:cs="Times New Roman"/>
          <w:color w:val="000000"/>
          <w:sz w:val="28"/>
          <w:szCs w:val="28"/>
        </w:rPr>
      </w:pPr>
      <w:r>
        <w:rPr>
          <w:rFonts w:cs="Calibri"/>
          <w:sz w:val="28"/>
        </w:rPr>
        <w:t xml:space="preserve">         </w:t>
      </w:r>
      <w:r>
        <w:rPr>
          <w:color w:val="000000"/>
          <w:sz w:val="28"/>
          <w:szCs w:val="28"/>
        </w:rPr>
        <w:t xml:space="preserve">  </w:t>
      </w:r>
      <w:r w:rsidRPr="00E54C03">
        <w:rPr>
          <w:rFonts w:ascii="Times New Roman" w:hAnsi="Times New Roman" w:cs="Times New Roman"/>
          <w:color w:val="000000"/>
          <w:sz w:val="28"/>
          <w:szCs w:val="28"/>
        </w:rPr>
        <w:t xml:space="preserve">- субсидии на реализацию мероприятий по модернизации коммунальной инфраструктуры в сумме </w:t>
      </w:r>
      <w:r w:rsidRPr="00E54C03">
        <w:rPr>
          <w:rFonts w:ascii="Times New Roman" w:hAnsi="Times New Roman" w:cs="Times New Roman"/>
          <w:b/>
          <w:color w:val="000000"/>
          <w:sz w:val="28"/>
          <w:szCs w:val="28"/>
        </w:rPr>
        <w:t>16</w:t>
      </w:r>
      <w:r w:rsidR="00E533F9">
        <w:rPr>
          <w:rFonts w:ascii="Times New Roman" w:hAnsi="Times New Roman" w:cs="Times New Roman"/>
          <w:b/>
          <w:color w:val="000000"/>
          <w:sz w:val="28"/>
          <w:szCs w:val="28"/>
        </w:rPr>
        <w:t xml:space="preserve"> </w:t>
      </w:r>
      <w:r w:rsidRPr="00E54C03">
        <w:rPr>
          <w:rFonts w:ascii="Times New Roman" w:hAnsi="Times New Roman" w:cs="Times New Roman"/>
          <w:b/>
          <w:color w:val="000000"/>
          <w:sz w:val="28"/>
          <w:szCs w:val="28"/>
        </w:rPr>
        <w:t>378,7</w:t>
      </w:r>
      <w:r w:rsidRPr="00E54C03">
        <w:rPr>
          <w:rFonts w:ascii="Times New Roman" w:hAnsi="Times New Roman" w:cs="Times New Roman"/>
          <w:color w:val="000000"/>
          <w:sz w:val="28"/>
          <w:szCs w:val="28"/>
        </w:rPr>
        <w:t xml:space="preserve"> тыс. рублей;</w:t>
      </w:r>
    </w:p>
    <w:p w:rsidR="00E54C03" w:rsidRDefault="00E54C03" w:rsidP="00E54C03">
      <w:pPr>
        <w:pStyle w:val="ac"/>
        <w:spacing w:after="0"/>
        <w:ind w:firstLine="709"/>
        <w:jc w:val="both"/>
        <w:rPr>
          <w:sz w:val="28"/>
        </w:rPr>
      </w:pPr>
      <w:r w:rsidRPr="003051EA">
        <w:rPr>
          <w:sz w:val="28"/>
        </w:rPr>
        <w:t xml:space="preserve">- субсидии на реализацию мероприятий по предоставлению молодым семьям социальных выплат на приобретение жилья или строительство индивидуального жилого дома на сумму </w:t>
      </w:r>
      <w:r>
        <w:rPr>
          <w:b/>
          <w:sz w:val="28"/>
        </w:rPr>
        <w:t>1</w:t>
      </w:r>
      <w:r w:rsidR="00E533F9">
        <w:rPr>
          <w:b/>
          <w:sz w:val="28"/>
        </w:rPr>
        <w:t xml:space="preserve"> </w:t>
      </w:r>
      <w:r>
        <w:rPr>
          <w:b/>
          <w:sz w:val="28"/>
        </w:rPr>
        <w:t>782,0</w:t>
      </w:r>
      <w:r>
        <w:rPr>
          <w:sz w:val="28"/>
        </w:rPr>
        <w:t xml:space="preserve"> тыс. рублей;</w:t>
      </w:r>
    </w:p>
    <w:p w:rsidR="00E54C03" w:rsidRDefault="00E54C03" w:rsidP="00E54C03">
      <w:pPr>
        <w:pStyle w:val="ac"/>
        <w:spacing w:after="0"/>
        <w:ind w:firstLine="709"/>
        <w:jc w:val="both"/>
        <w:rPr>
          <w:sz w:val="28"/>
          <w:szCs w:val="28"/>
        </w:rPr>
      </w:pPr>
      <w:r>
        <w:rPr>
          <w:sz w:val="28"/>
        </w:rPr>
        <w:t xml:space="preserve">- </w:t>
      </w:r>
      <w:r w:rsidRPr="004755DE">
        <w:rPr>
          <w:sz w:val="28"/>
          <w:szCs w:val="28"/>
        </w:rPr>
        <w:t xml:space="preserve">субсидии бюджетам муниципальных районов, муниципальных и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на сумму </w:t>
      </w:r>
      <w:r>
        <w:rPr>
          <w:b/>
          <w:sz w:val="28"/>
          <w:szCs w:val="28"/>
        </w:rPr>
        <w:t>4</w:t>
      </w:r>
      <w:r w:rsidR="00E533F9">
        <w:rPr>
          <w:b/>
          <w:sz w:val="28"/>
          <w:szCs w:val="28"/>
        </w:rPr>
        <w:t xml:space="preserve"> </w:t>
      </w:r>
      <w:r>
        <w:rPr>
          <w:b/>
          <w:sz w:val="28"/>
          <w:szCs w:val="28"/>
        </w:rPr>
        <w:t>039,4</w:t>
      </w:r>
      <w:r w:rsidRPr="004755DE">
        <w:rPr>
          <w:sz w:val="28"/>
          <w:szCs w:val="28"/>
        </w:rPr>
        <w:t xml:space="preserve"> тыс. рублей;</w:t>
      </w:r>
    </w:p>
    <w:p w:rsidR="00E54C03" w:rsidRDefault="00E54C03" w:rsidP="00E54C03">
      <w:pPr>
        <w:pStyle w:val="ac"/>
        <w:spacing w:after="0"/>
        <w:ind w:firstLine="709"/>
        <w:jc w:val="both"/>
        <w:rPr>
          <w:sz w:val="28"/>
          <w:szCs w:val="28"/>
        </w:rPr>
      </w:pPr>
      <w:r>
        <w:rPr>
          <w:sz w:val="28"/>
          <w:szCs w:val="28"/>
        </w:rPr>
        <w:t xml:space="preserve">- субсидии на реализацию программ формирования современной городской среды на сумму </w:t>
      </w:r>
      <w:r>
        <w:rPr>
          <w:b/>
          <w:sz w:val="28"/>
          <w:szCs w:val="28"/>
        </w:rPr>
        <w:t>16</w:t>
      </w:r>
      <w:r w:rsidR="00E533F9">
        <w:rPr>
          <w:b/>
          <w:sz w:val="28"/>
          <w:szCs w:val="28"/>
        </w:rPr>
        <w:t xml:space="preserve"> </w:t>
      </w:r>
      <w:r>
        <w:rPr>
          <w:b/>
          <w:sz w:val="28"/>
          <w:szCs w:val="28"/>
        </w:rPr>
        <w:t>405,5</w:t>
      </w:r>
      <w:r>
        <w:rPr>
          <w:sz w:val="28"/>
          <w:szCs w:val="28"/>
        </w:rPr>
        <w:t xml:space="preserve"> тыс. рублей;</w:t>
      </w:r>
    </w:p>
    <w:p w:rsidR="00E54C03" w:rsidRPr="000018F2" w:rsidRDefault="00E54C03" w:rsidP="00E54C03">
      <w:pPr>
        <w:pStyle w:val="ac"/>
        <w:spacing w:after="0"/>
        <w:jc w:val="both"/>
        <w:rPr>
          <w:sz w:val="28"/>
        </w:rPr>
      </w:pPr>
      <w:r>
        <w:rPr>
          <w:sz w:val="28"/>
        </w:rPr>
        <w:t xml:space="preserve">        -</w:t>
      </w:r>
      <w:r w:rsidRPr="003051EA">
        <w:rPr>
          <w:sz w:val="28"/>
        </w:rPr>
        <w:tab/>
      </w:r>
      <w:r>
        <w:rPr>
          <w:sz w:val="28"/>
        </w:rPr>
        <w:t xml:space="preserve"> </w:t>
      </w:r>
      <w:r w:rsidRPr="004755DE">
        <w:rPr>
          <w:sz w:val="28"/>
          <w:szCs w:val="28"/>
        </w:rPr>
        <w:t xml:space="preserve">субсидии на организацию бесплатного горячего питания обучающихся, получающих начальное общее образование в муниципальных образовательных организациях на сумму </w:t>
      </w:r>
      <w:r>
        <w:rPr>
          <w:b/>
          <w:sz w:val="28"/>
          <w:szCs w:val="28"/>
        </w:rPr>
        <w:t>2</w:t>
      </w:r>
      <w:r w:rsidR="00E533F9">
        <w:rPr>
          <w:b/>
          <w:sz w:val="28"/>
          <w:szCs w:val="28"/>
        </w:rPr>
        <w:t xml:space="preserve"> </w:t>
      </w:r>
      <w:r>
        <w:rPr>
          <w:b/>
          <w:sz w:val="28"/>
          <w:szCs w:val="28"/>
        </w:rPr>
        <w:t>7501,3</w:t>
      </w:r>
      <w:r>
        <w:rPr>
          <w:sz w:val="28"/>
          <w:szCs w:val="28"/>
        </w:rPr>
        <w:t xml:space="preserve"> тыс. рублей;</w:t>
      </w:r>
      <w:r w:rsidRPr="003051EA">
        <w:rPr>
          <w:sz w:val="28"/>
        </w:rPr>
        <w:tab/>
      </w:r>
    </w:p>
    <w:p w:rsidR="00E54C03" w:rsidRDefault="00E54C03" w:rsidP="00E54C03">
      <w:pPr>
        <w:pStyle w:val="ac"/>
        <w:spacing w:after="0"/>
        <w:ind w:firstLine="709"/>
        <w:jc w:val="both"/>
        <w:rPr>
          <w:sz w:val="28"/>
          <w:szCs w:val="28"/>
        </w:rPr>
      </w:pPr>
      <w:r>
        <w:rPr>
          <w:sz w:val="28"/>
          <w:szCs w:val="28"/>
        </w:rPr>
        <w:t xml:space="preserve">- субсидии на государственную поддержку отрасли культуры на сумму </w:t>
      </w:r>
      <w:r>
        <w:rPr>
          <w:b/>
          <w:sz w:val="28"/>
          <w:szCs w:val="28"/>
        </w:rPr>
        <w:t>191,9</w:t>
      </w:r>
      <w:r>
        <w:rPr>
          <w:sz w:val="28"/>
          <w:szCs w:val="28"/>
        </w:rPr>
        <w:t xml:space="preserve"> тыс. рублей;</w:t>
      </w:r>
    </w:p>
    <w:p w:rsidR="00E54C03" w:rsidRDefault="00E54C03" w:rsidP="00E54C03">
      <w:pPr>
        <w:pStyle w:val="ac"/>
        <w:spacing w:after="0"/>
        <w:ind w:firstLine="709"/>
        <w:jc w:val="both"/>
        <w:rPr>
          <w:sz w:val="28"/>
          <w:szCs w:val="28"/>
        </w:rPr>
      </w:pPr>
      <w:r>
        <w:rPr>
          <w:sz w:val="28"/>
          <w:szCs w:val="28"/>
        </w:rPr>
        <w:t>- с</w:t>
      </w:r>
      <w:r w:rsidRPr="00A5469F">
        <w:rPr>
          <w:sz w:val="28"/>
          <w:szCs w:val="28"/>
        </w:rPr>
        <w:t xml:space="preserve">убсидии бюджетам муниципальных </w:t>
      </w:r>
      <w:r w:rsidR="00E533F9">
        <w:rPr>
          <w:sz w:val="28"/>
          <w:szCs w:val="28"/>
        </w:rPr>
        <w:t>округов</w:t>
      </w:r>
      <w:r w:rsidRPr="00A5469F">
        <w:rPr>
          <w:sz w:val="28"/>
          <w:szCs w:val="28"/>
        </w:rPr>
        <w:t xml:space="preserve"> на создание модельных муниципальных библиотек</w:t>
      </w:r>
      <w:r>
        <w:rPr>
          <w:sz w:val="28"/>
          <w:szCs w:val="28"/>
        </w:rPr>
        <w:t xml:space="preserve"> на сумму </w:t>
      </w:r>
      <w:r w:rsidRPr="006D44BC">
        <w:rPr>
          <w:b/>
          <w:sz w:val="28"/>
          <w:szCs w:val="28"/>
        </w:rPr>
        <w:t>15</w:t>
      </w:r>
      <w:r w:rsidR="00E533F9">
        <w:rPr>
          <w:b/>
          <w:sz w:val="28"/>
          <w:szCs w:val="28"/>
        </w:rPr>
        <w:t xml:space="preserve"> </w:t>
      </w:r>
      <w:r>
        <w:rPr>
          <w:b/>
          <w:sz w:val="28"/>
          <w:szCs w:val="28"/>
        </w:rPr>
        <w:t>000,0</w:t>
      </w:r>
      <w:r>
        <w:rPr>
          <w:sz w:val="28"/>
          <w:szCs w:val="28"/>
        </w:rPr>
        <w:t xml:space="preserve"> тыс. рублей;</w:t>
      </w:r>
    </w:p>
    <w:p w:rsidR="00E54C03" w:rsidRDefault="00E54C03" w:rsidP="00E54C03">
      <w:pPr>
        <w:pStyle w:val="ac"/>
        <w:spacing w:after="0"/>
        <w:ind w:firstLine="709"/>
        <w:jc w:val="both"/>
        <w:rPr>
          <w:sz w:val="28"/>
          <w:szCs w:val="28"/>
        </w:rPr>
      </w:pPr>
      <w:r>
        <w:rPr>
          <w:sz w:val="28"/>
          <w:szCs w:val="28"/>
        </w:rPr>
        <w:t xml:space="preserve">- </w:t>
      </w:r>
      <w:r w:rsidRPr="00C44999">
        <w:rPr>
          <w:sz w:val="28"/>
          <w:szCs w:val="28"/>
        </w:rPr>
        <w:t xml:space="preserve">субсидии на обеспечение развития и укрепления </w:t>
      </w:r>
      <w:r w:rsidRPr="005449F0">
        <w:rPr>
          <w:sz w:val="28"/>
          <w:szCs w:val="28"/>
        </w:rPr>
        <w:t xml:space="preserve">материально-технической базы домов культуры в населенных пунктах с числом жителей до 50 тысяч человек на сумму </w:t>
      </w:r>
      <w:r>
        <w:rPr>
          <w:b/>
          <w:sz w:val="28"/>
          <w:szCs w:val="28"/>
        </w:rPr>
        <w:t>5</w:t>
      </w:r>
      <w:r w:rsidR="00E533F9">
        <w:rPr>
          <w:b/>
          <w:sz w:val="28"/>
          <w:szCs w:val="28"/>
        </w:rPr>
        <w:t xml:space="preserve"> </w:t>
      </w:r>
      <w:r>
        <w:rPr>
          <w:b/>
          <w:sz w:val="28"/>
          <w:szCs w:val="28"/>
        </w:rPr>
        <w:t>074,2</w:t>
      </w:r>
      <w:r w:rsidRPr="005449F0">
        <w:rPr>
          <w:sz w:val="28"/>
          <w:szCs w:val="28"/>
        </w:rPr>
        <w:t xml:space="preserve"> тыс. рублей;</w:t>
      </w:r>
    </w:p>
    <w:p w:rsidR="00E54C03" w:rsidRDefault="00E54C03" w:rsidP="00E54C03">
      <w:pPr>
        <w:pStyle w:val="ac"/>
        <w:ind w:firstLine="709"/>
        <w:jc w:val="both"/>
        <w:rPr>
          <w:sz w:val="28"/>
          <w:szCs w:val="28"/>
        </w:rPr>
      </w:pPr>
      <w:r>
        <w:rPr>
          <w:sz w:val="28"/>
          <w:szCs w:val="28"/>
        </w:rPr>
        <w:t>- с</w:t>
      </w:r>
      <w:r w:rsidRPr="00A5469F">
        <w:rPr>
          <w:sz w:val="28"/>
          <w:szCs w:val="28"/>
        </w:rPr>
        <w:t xml:space="preserve">убсидии </w:t>
      </w:r>
      <w:r w:rsidRPr="006D44BC">
        <w:rPr>
          <w:sz w:val="28"/>
          <w:szCs w:val="28"/>
        </w:rPr>
        <w:t xml:space="preserve">на реализацию </w:t>
      </w:r>
      <w:proofErr w:type="gramStart"/>
      <w:r w:rsidRPr="006D44BC">
        <w:rPr>
          <w:sz w:val="28"/>
          <w:szCs w:val="28"/>
        </w:rPr>
        <w:t>мероприятий планов социального развития центров экономического роста субъектов Российской</w:t>
      </w:r>
      <w:proofErr w:type="gramEnd"/>
      <w:r w:rsidRPr="006D44BC">
        <w:rPr>
          <w:sz w:val="28"/>
          <w:szCs w:val="28"/>
        </w:rPr>
        <w:t xml:space="preserve"> Федерации, входящих в состав Дальневосточного федерального округа</w:t>
      </w:r>
      <w:r>
        <w:rPr>
          <w:sz w:val="28"/>
          <w:szCs w:val="28"/>
        </w:rPr>
        <w:t xml:space="preserve">, в сумме </w:t>
      </w:r>
      <w:r>
        <w:rPr>
          <w:b/>
          <w:sz w:val="28"/>
          <w:szCs w:val="28"/>
        </w:rPr>
        <w:t>95</w:t>
      </w:r>
      <w:r w:rsidR="00E533F9">
        <w:rPr>
          <w:b/>
          <w:sz w:val="28"/>
          <w:szCs w:val="28"/>
        </w:rPr>
        <w:t xml:space="preserve"> </w:t>
      </w:r>
      <w:r>
        <w:rPr>
          <w:b/>
          <w:sz w:val="28"/>
          <w:szCs w:val="28"/>
        </w:rPr>
        <w:t>65,2</w:t>
      </w:r>
      <w:r>
        <w:rPr>
          <w:sz w:val="28"/>
          <w:szCs w:val="28"/>
        </w:rPr>
        <w:t xml:space="preserve"> тыс. рублей (создание мемориального комплекса Героям СВО г. Хилок).</w:t>
      </w:r>
      <w:r>
        <w:rPr>
          <w:sz w:val="28"/>
          <w:szCs w:val="28"/>
        </w:rPr>
        <w:tab/>
      </w:r>
    </w:p>
    <w:p w:rsidR="006C1028" w:rsidRDefault="006C1028" w:rsidP="006C1028">
      <w:pPr>
        <w:pStyle w:val="ac"/>
        <w:ind w:firstLine="709"/>
        <w:jc w:val="both"/>
        <w:rPr>
          <w:sz w:val="28"/>
          <w:szCs w:val="28"/>
        </w:rPr>
      </w:pPr>
      <w:r w:rsidRPr="006D44BC">
        <w:rPr>
          <w:b/>
          <w:sz w:val="28"/>
          <w:szCs w:val="28"/>
        </w:rPr>
        <w:t>Субвенции</w:t>
      </w:r>
      <w:r>
        <w:rPr>
          <w:sz w:val="28"/>
          <w:szCs w:val="28"/>
        </w:rPr>
        <w:t xml:space="preserve"> увеличить на </w:t>
      </w:r>
      <w:r w:rsidRPr="006D44BC">
        <w:rPr>
          <w:b/>
          <w:sz w:val="28"/>
          <w:szCs w:val="28"/>
        </w:rPr>
        <w:t>475,4</w:t>
      </w:r>
      <w:r>
        <w:rPr>
          <w:sz w:val="28"/>
          <w:szCs w:val="28"/>
        </w:rPr>
        <w:t xml:space="preserve"> тыс. рублей за счет:</w:t>
      </w:r>
    </w:p>
    <w:p w:rsidR="006C1028" w:rsidRDefault="006C1028" w:rsidP="006C1028">
      <w:pPr>
        <w:pStyle w:val="ac"/>
        <w:ind w:firstLine="709"/>
        <w:jc w:val="both"/>
        <w:rPr>
          <w:sz w:val="28"/>
          <w:szCs w:val="28"/>
        </w:rPr>
      </w:pPr>
      <w:r>
        <w:rPr>
          <w:sz w:val="28"/>
          <w:szCs w:val="28"/>
        </w:rPr>
        <w:t>- с</w:t>
      </w:r>
      <w:r w:rsidRPr="006D44BC">
        <w:rPr>
          <w:sz w:val="28"/>
          <w:szCs w:val="28"/>
        </w:rPr>
        <w:t>убвенции бюджетам муниципальных районов, муниципальных и городских округов на обеспечение льготным питанием детей из малоимущих семей, обучающихся в муниципальных общеобразовательных организациях Забайкальского края</w:t>
      </w:r>
      <w:r>
        <w:rPr>
          <w:sz w:val="28"/>
          <w:szCs w:val="28"/>
        </w:rPr>
        <w:t>, в сумме 475,4 тыс. рублей.</w:t>
      </w:r>
    </w:p>
    <w:p w:rsidR="006C1028" w:rsidRPr="004755DE" w:rsidRDefault="006C1028" w:rsidP="006C1028">
      <w:pPr>
        <w:pStyle w:val="ac"/>
        <w:ind w:firstLine="709"/>
        <w:jc w:val="both"/>
        <w:rPr>
          <w:sz w:val="28"/>
          <w:szCs w:val="28"/>
        </w:rPr>
      </w:pPr>
      <w:r w:rsidRPr="006D44BC">
        <w:rPr>
          <w:b/>
          <w:sz w:val="28"/>
          <w:szCs w:val="28"/>
        </w:rPr>
        <w:t>Иные межбюджетные трансферты</w:t>
      </w:r>
      <w:r>
        <w:rPr>
          <w:sz w:val="28"/>
          <w:szCs w:val="28"/>
        </w:rPr>
        <w:t xml:space="preserve"> увеличить на </w:t>
      </w:r>
      <w:r w:rsidRPr="006D44BC">
        <w:rPr>
          <w:b/>
          <w:sz w:val="28"/>
          <w:szCs w:val="28"/>
        </w:rPr>
        <w:t>41</w:t>
      </w:r>
      <w:r>
        <w:rPr>
          <w:b/>
          <w:sz w:val="28"/>
          <w:szCs w:val="28"/>
        </w:rPr>
        <w:t xml:space="preserve"> </w:t>
      </w:r>
      <w:r w:rsidRPr="006D44BC">
        <w:rPr>
          <w:b/>
          <w:sz w:val="28"/>
          <w:szCs w:val="28"/>
        </w:rPr>
        <w:t>389,3</w:t>
      </w:r>
      <w:r>
        <w:rPr>
          <w:sz w:val="28"/>
          <w:szCs w:val="28"/>
        </w:rPr>
        <w:t xml:space="preserve"> тыс. рублей за счет:</w:t>
      </w:r>
    </w:p>
    <w:p w:rsidR="006C1028" w:rsidRDefault="006C1028" w:rsidP="006C1028">
      <w:pPr>
        <w:pStyle w:val="ac"/>
        <w:ind w:firstLine="709"/>
        <w:jc w:val="both"/>
        <w:rPr>
          <w:sz w:val="28"/>
          <w:szCs w:val="28"/>
        </w:rPr>
      </w:pPr>
      <w:r>
        <w:rPr>
          <w:sz w:val="28"/>
          <w:szCs w:val="28"/>
        </w:rPr>
        <w:t>- иных межбюджетных трансфертов</w:t>
      </w:r>
      <w:r w:rsidRPr="00220BE2">
        <w:rPr>
          <w:sz w:val="28"/>
          <w:szCs w:val="28"/>
        </w:rPr>
        <w:t xml:space="preserve">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r>
        <w:rPr>
          <w:sz w:val="28"/>
          <w:szCs w:val="28"/>
        </w:rPr>
        <w:t xml:space="preserve">, на сумму </w:t>
      </w:r>
      <w:r>
        <w:rPr>
          <w:b/>
          <w:sz w:val="28"/>
          <w:szCs w:val="28"/>
        </w:rPr>
        <w:t>1467,7</w:t>
      </w:r>
      <w:r>
        <w:rPr>
          <w:sz w:val="28"/>
          <w:szCs w:val="28"/>
        </w:rPr>
        <w:t xml:space="preserve"> тыс. рублей; </w:t>
      </w:r>
    </w:p>
    <w:p w:rsidR="006C1028" w:rsidRDefault="006C1028" w:rsidP="006C1028">
      <w:pPr>
        <w:pStyle w:val="ac"/>
        <w:ind w:firstLine="709"/>
        <w:jc w:val="both"/>
        <w:rPr>
          <w:sz w:val="28"/>
          <w:szCs w:val="28"/>
        </w:rPr>
      </w:pPr>
      <w:r>
        <w:rPr>
          <w:sz w:val="28"/>
          <w:szCs w:val="28"/>
        </w:rPr>
        <w:lastRenderedPageBreak/>
        <w:t>- иных</w:t>
      </w:r>
      <w:r w:rsidRPr="00220BE2">
        <w:rPr>
          <w:sz w:val="28"/>
          <w:szCs w:val="28"/>
        </w:rPr>
        <w:t xml:space="preserve"> межбюджетны</w:t>
      </w:r>
      <w:r>
        <w:rPr>
          <w:sz w:val="28"/>
          <w:szCs w:val="28"/>
        </w:rPr>
        <w:t>х</w:t>
      </w:r>
      <w:r w:rsidRPr="00220BE2">
        <w:rPr>
          <w:sz w:val="28"/>
          <w:szCs w:val="28"/>
        </w:rPr>
        <w:t xml:space="preserve"> трансферт</w:t>
      </w:r>
      <w:r>
        <w:rPr>
          <w:sz w:val="28"/>
          <w:szCs w:val="28"/>
        </w:rPr>
        <w:t>ов</w:t>
      </w:r>
      <w:r w:rsidRPr="00220BE2">
        <w:rPr>
          <w:sz w:val="28"/>
          <w:szCs w:val="28"/>
        </w:rPr>
        <w:t xml:space="preserve"> бюджетам муниципальных </w:t>
      </w:r>
      <w:r>
        <w:rPr>
          <w:sz w:val="28"/>
          <w:szCs w:val="28"/>
        </w:rPr>
        <w:t>округов</w:t>
      </w:r>
      <w:r w:rsidRPr="00220BE2">
        <w:rPr>
          <w:sz w:val="28"/>
          <w:szCs w:val="28"/>
        </w:rPr>
        <w:t xml:space="preserve">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r>
        <w:rPr>
          <w:sz w:val="28"/>
          <w:szCs w:val="28"/>
        </w:rPr>
        <w:t xml:space="preserve">, в сумме </w:t>
      </w:r>
      <w:r>
        <w:rPr>
          <w:b/>
          <w:sz w:val="28"/>
          <w:szCs w:val="28"/>
        </w:rPr>
        <w:t>42 419,2</w:t>
      </w:r>
      <w:r>
        <w:rPr>
          <w:sz w:val="28"/>
          <w:szCs w:val="28"/>
        </w:rPr>
        <w:t xml:space="preserve"> тыс. рублей;</w:t>
      </w:r>
    </w:p>
    <w:p w:rsidR="006C1028" w:rsidRDefault="006C1028" w:rsidP="006C1028">
      <w:pPr>
        <w:pStyle w:val="ac"/>
        <w:ind w:firstLine="709"/>
        <w:jc w:val="both"/>
        <w:rPr>
          <w:sz w:val="28"/>
          <w:szCs w:val="28"/>
        </w:rPr>
      </w:pPr>
      <w:proofErr w:type="gramStart"/>
      <w:r>
        <w:rPr>
          <w:sz w:val="28"/>
          <w:szCs w:val="28"/>
        </w:rPr>
        <w:t>- иных межбюджетных трансфертов</w:t>
      </w:r>
      <w:r w:rsidRPr="00933C9F">
        <w:rPr>
          <w:sz w:val="28"/>
          <w:szCs w:val="28"/>
        </w:rPr>
        <w:t xml:space="preserve"> бюджетам муниципальных округов на обеспечение льготным питанием в учебное время обучающихся в 5 - 11 классах в муниципальных общеобразовательных организациях Забайкальского края детей военнослужащих и сотрудников федеральных органов исполнительной власти, федеральных государственных органов, в которых федеральным законом предусмотрена военная служба, сотрудников органов внутренних дел РФ, граждан РФ, добровольно поступивших в добровольческие формирования, созданные в соответствии с федеральным законом</w:t>
      </w:r>
      <w:proofErr w:type="gramEnd"/>
      <w:r w:rsidRPr="00933C9F">
        <w:rPr>
          <w:sz w:val="28"/>
          <w:szCs w:val="28"/>
        </w:rPr>
        <w:t>, принимающих (принимавших) участие в специальной военной операции</w:t>
      </w:r>
      <w:r>
        <w:rPr>
          <w:sz w:val="28"/>
          <w:szCs w:val="28"/>
        </w:rPr>
        <w:t xml:space="preserve">, в сумме </w:t>
      </w:r>
      <w:r w:rsidRPr="00933C9F">
        <w:rPr>
          <w:b/>
          <w:sz w:val="28"/>
          <w:szCs w:val="28"/>
        </w:rPr>
        <w:t>488,7</w:t>
      </w:r>
      <w:r>
        <w:rPr>
          <w:sz w:val="28"/>
          <w:szCs w:val="28"/>
        </w:rPr>
        <w:t xml:space="preserve"> тыс. рублей;</w:t>
      </w:r>
    </w:p>
    <w:p w:rsidR="006C1028" w:rsidRDefault="006C1028" w:rsidP="006C1028">
      <w:pPr>
        <w:pStyle w:val="ac"/>
        <w:ind w:firstLine="709"/>
        <w:jc w:val="both"/>
        <w:rPr>
          <w:sz w:val="28"/>
          <w:szCs w:val="28"/>
        </w:rPr>
      </w:pPr>
      <w:r>
        <w:rPr>
          <w:sz w:val="28"/>
          <w:szCs w:val="28"/>
        </w:rPr>
        <w:t>- и</w:t>
      </w:r>
      <w:r w:rsidRPr="00220BE2">
        <w:rPr>
          <w:sz w:val="28"/>
          <w:szCs w:val="28"/>
        </w:rPr>
        <w:t>ны</w:t>
      </w:r>
      <w:r>
        <w:rPr>
          <w:sz w:val="28"/>
          <w:szCs w:val="28"/>
        </w:rPr>
        <w:t>х межбюджетных трансфертов</w:t>
      </w:r>
      <w:r w:rsidRPr="00220BE2">
        <w:rPr>
          <w:sz w:val="28"/>
          <w:szCs w:val="28"/>
        </w:rPr>
        <w:t xml:space="preserve"> бюджетам муниципальных </w:t>
      </w:r>
      <w:r>
        <w:rPr>
          <w:sz w:val="28"/>
          <w:szCs w:val="28"/>
        </w:rPr>
        <w:t>округов</w:t>
      </w:r>
      <w:r w:rsidRPr="00220BE2">
        <w:rPr>
          <w:sz w:val="28"/>
          <w:szCs w:val="28"/>
        </w:rPr>
        <w:t xml:space="preserve"> на обеспечение бесплатным питанием детей из многодетных семей в муниципальных общеобразовательных организациях Забайкальского края</w:t>
      </w:r>
      <w:r>
        <w:rPr>
          <w:sz w:val="28"/>
          <w:szCs w:val="28"/>
        </w:rPr>
        <w:t xml:space="preserve">, в сумме </w:t>
      </w:r>
      <w:r w:rsidRPr="008802F0">
        <w:rPr>
          <w:b/>
          <w:sz w:val="28"/>
          <w:szCs w:val="28"/>
        </w:rPr>
        <w:t>1</w:t>
      </w:r>
      <w:r>
        <w:rPr>
          <w:b/>
          <w:sz w:val="28"/>
          <w:szCs w:val="28"/>
        </w:rPr>
        <w:t xml:space="preserve"> </w:t>
      </w:r>
      <w:r w:rsidRPr="008802F0">
        <w:rPr>
          <w:b/>
          <w:sz w:val="28"/>
          <w:szCs w:val="28"/>
        </w:rPr>
        <w:t>151,6</w:t>
      </w:r>
      <w:r>
        <w:rPr>
          <w:sz w:val="28"/>
          <w:szCs w:val="28"/>
        </w:rPr>
        <w:t xml:space="preserve"> тыс. рублей;</w:t>
      </w:r>
    </w:p>
    <w:p w:rsidR="006C1028" w:rsidRDefault="006C1028" w:rsidP="006C1028">
      <w:pPr>
        <w:pStyle w:val="ac"/>
        <w:ind w:firstLine="709"/>
        <w:jc w:val="both"/>
        <w:rPr>
          <w:sz w:val="28"/>
          <w:szCs w:val="28"/>
        </w:rPr>
      </w:pPr>
      <w:r>
        <w:rPr>
          <w:sz w:val="28"/>
          <w:szCs w:val="28"/>
        </w:rPr>
        <w:t>- и</w:t>
      </w:r>
      <w:r w:rsidRPr="008802F0">
        <w:rPr>
          <w:sz w:val="28"/>
          <w:szCs w:val="28"/>
        </w:rPr>
        <w:t>н</w:t>
      </w:r>
      <w:r>
        <w:rPr>
          <w:sz w:val="28"/>
          <w:szCs w:val="28"/>
        </w:rPr>
        <w:t>ых межбюджетных трансфертов</w:t>
      </w:r>
      <w:r w:rsidRPr="008802F0">
        <w:rPr>
          <w:sz w:val="28"/>
          <w:szCs w:val="28"/>
        </w:rPr>
        <w:t xml:space="preserve"> бюджетам муниципальных округов на обеспечение бесплатным питанием инвалидов (детей-инвалидов), не имеющих статуса ОВЗ, обучающихся в муниципальных общеобразовательных организациях Забайкальского края</w:t>
      </w:r>
      <w:r>
        <w:rPr>
          <w:sz w:val="28"/>
          <w:szCs w:val="28"/>
        </w:rPr>
        <w:t xml:space="preserve">, в сумме </w:t>
      </w:r>
      <w:r w:rsidRPr="008802F0">
        <w:rPr>
          <w:b/>
          <w:sz w:val="28"/>
          <w:szCs w:val="28"/>
        </w:rPr>
        <w:t>87,1</w:t>
      </w:r>
      <w:r>
        <w:rPr>
          <w:sz w:val="28"/>
          <w:szCs w:val="28"/>
        </w:rPr>
        <w:t xml:space="preserve"> тыс. рублей;</w:t>
      </w:r>
    </w:p>
    <w:p w:rsidR="006C1028" w:rsidRDefault="006C1028" w:rsidP="006C1028">
      <w:pPr>
        <w:pStyle w:val="ac"/>
        <w:ind w:firstLine="709"/>
        <w:jc w:val="both"/>
        <w:rPr>
          <w:sz w:val="28"/>
          <w:szCs w:val="28"/>
        </w:rPr>
      </w:pPr>
      <w:r>
        <w:rPr>
          <w:sz w:val="28"/>
          <w:szCs w:val="28"/>
        </w:rPr>
        <w:t>- иных межбюджетных трансфертов</w:t>
      </w:r>
      <w:r w:rsidRPr="008802F0">
        <w:rPr>
          <w:sz w:val="28"/>
          <w:szCs w:val="28"/>
        </w:rPr>
        <w:t xml:space="preserve"> на создание, обустройство и содержание мест (площадок) накопления твердых коммунальных отходов, в том числе закупка контейнеров для накопления твердых коммунальных отходов (в том числе для раздельного накопления)</w:t>
      </w:r>
      <w:r>
        <w:rPr>
          <w:sz w:val="28"/>
          <w:szCs w:val="28"/>
        </w:rPr>
        <w:t xml:space="preserve">, в сумме </w:t>
      </w:r>
      <w:r w:rsidRPr="008802F0">
        <w:rPr>
          <w:b/>
          <w:sz w:val="28"/>
          <w:szCs w:val="28"/>
        </w:rPr>
        <w:t>675,0</w:t>
      </w:r>
      <w:r>
        <w:rPr>
          <w:sz w:val="28"/>
          <w:szCs w:val="28"/>
        </w:rPr>
        <w:t xml:space="preserve"> тыс. рублей.</w:t>
      </w:r>
    </w:p>
    <w:p w:rsidR="006C1028" w:rsidRDefault="006C1028" w:rsidP="006C1028">
      <w:pPr>
        <w:pStyle w:val="ac"/>
        <w:ind w:firstLine="709"/>
        <w:jc w:val="both"/>
        <w:rPr>
          <w:sz w:val="28"/>
          <w:szCs w:val="28"/>
        </w:rPr>
      </w:pPr>
      <w:r>
        <w:rPr>
          <w:sz w:val="28"/>
          <w:szCs w:val="28"/>
        </w:rPr>
        <w:t>- иных</w:t>
      </w:r>
      <w:r w:rsidRPr="008802F0">
        <w:rPr>
          <w:sz w:val="28"/>
          <w:szCs w:val="28"/>
        </w:rPr>
        <w:t xml:space="preserve"> межбю</w:t>
      </w:r>
      <w:r>
        <w:rPr>
          <w:sz w:val="28"/>
          <w:szCs w:val="28"/>
        </w:rPr>
        <w:t>джетных трансфертов</w:t>
      </w:r>
      <w:r w:rsidRPr="008802F0">
        <w:rPr>
          <w:sz w:val="28"/>
          <w:szCs w:val="28"/>
        </w:rPr>
        <w:t xml:space="preserve"> на разработку проектно-сметной документации в целях реализации мероприятий, направленных на ликвидацию мест несанкционированного размещения отходов производства и потребления</w:t>
      </w:r>
      <w:r>
        <w:rPr>
          <w:sz w:val="28"/>
          <w:szCs w:val="28"/>
        </w:rPr>
        <w:t xml:space="preserve">, в сумме </w:t>
      </w:r>
      <w:r w:rsidRPr="008802F0">
        <w:rPr>
          <w:b/>
          <w:sz w:val="28"/>
          <w:szCs w:val="28"/>
        </w:rPr>
        <w:t>100,0</w:t>
      </w:r>
      <w:r>
        <w:rPr>
          <w:sz w:val="28"/>
          <w:szCs w:val="28"/>
        </w:rPr>
        <w:t xml:space="preserve"> тыс. рублей; </w:t>
      </w:r>
    </w:p>
    <w:p w:rsidR="006C1028" w:rsidRDefault="006C1028" w:rsidP="006C1028">
      <w:pPr>
        <w:pStyle w:val="ac"/>
        <w:ind w:firstLine="709"/>
        <w:jc w:val="both"/>
        <w:rPr>
          <w:sz w:val="28"/>
          <w:szCs w:val="28"/>
        </w:rPr>
      </w:pPr>
      <w:r>
        <w:rPr>
          <w:sz w:val="28"/>
          <w:szCs w:val="28"/>
        </w:rPr>
        <w:t>- за счет уменьшения иных межбюджетных трансфертов на разработку</w:t>
      </w:r>
      <w:r w:rsidRPr="005C2BDF">
        <w:rPr>
          <w:sz w:val="28"/>
          <w:szCs w:val="28"/>
        </w:rPr>
        <w:t xml:space="preserve"> проектно-сметной документации по ликвидации накопленного вреда окружающей среде (для муниципальных образований Забайкальского края)</w:t>
      </w:r>
      <w:r>
        <w:rPr>
          <w:sz w:val="28"/>
          <w:szCs w:val="28"/>
        </w:rPr>
        <w:t xml:space="preserve">, в сумме </w:t>
      </w:r>
      <w:r w:rsidRPr="00D4573C">
        <w:rPr>
          <w:b/>
          <w:sz w:val="28"/>
          <w:szCs w:val="28"/>
        </w:rPr>
        <w:t>5</w:t>
      </w:r>
      <w:r>
        <w:rPr>
          <w:b/>
          <w:sz w:val="28"/>
          <w:szCs w:val="28"/>
        </w:rPr>
        <w:t xml:space="preserve"> </w:t>
      </w:r>
      <w:r w:rsidRPr="00D4573C">
        <w:rPr>
          <w:b/>
          <w:sz w:val="28"/>
          <w:szCs w:val="28"/>
        </w:rPr>
        <w:t>000,0</w:t>
      </w:r>
      <w:r>
        <w:rPr>
          <w:sz w:val="28"/>
          <w:szCs w:val="28"/>
        </w:rPr>
        <w:t xml:space="preserve"> тыс. рублей.</w:t>
      </w:r>
    </w:p>
    <w:p w:rsidR="00430A09" w:rsidRDefault="00430A09" w:rsidP="009A43CE">
      <w:pPr>
        <w:pStyle w:val="ac"/>
        <w:ind w:firstLine="709"/>
        <w:jc w:val="both"/>
        <w:rPr>
          <w:sz w:val="28"/>
          <w:szCs w:val="28"/>
        </w:rPr>
      </w:pPr>
      <w:r w:rsidRPr="00A5104D">
        <w:rPr>
          <w:sz w:val="28"/>
          <w:szCs w:val="28"/>
        </w:rPr>
        <w:tab/>
      </w:r>
      <w:r w:rsidRPr="00A5104D">
        <w:rPr>
          <w:sz w:val="28"/>
          <w:szCs w:val="28"/>
        </w:rPr>
        <w:tab/>
      </w:r>
      <w:r w:rsidRPr="00A5104D">
        <w:rPr>
          <w:sz w:val="28"/>
          <w:szCs w:val="28"/>
        </w:rPr>
        <w:tab/>
      </w:r>
      <w:r w:rsidRPr="00A5104D">
        <w:rPr>
          <w:sz w:val="28"/>
          <w:szCs w:val="28"/>
        </w:rPr>
        <w:tab/>
      </w:r>
    </w:p>
    <w:p w:rsidR="0026656A" w:rsidRDefault="00032441" w:rsidP="00E02961">
      <w:pPr>
        <w:autoSpaceDE w:val="0"/>
        <w:autoSpaceDN w:val="0"/>
        <w:adjustRightInd w:val="0"/>
        <w:spacing w:after="0" w:line="240" w:lineRule="auto"/>
        <w:ind w:firstLine="851"/>
        <w:jc w:val="center"/>
        <w:rPr>
          <w:rFonts w:ascii="Times New Roman" w:hAnsi="Times New Roman" w:cs="Times New Roman"/>
          <w:b/>
          <w:bCs/>
          <w:sz w:val="28"/>
          <w:szCs w:val="28"/>
        </w:rPr>
      </w:pPr>
      <w:r w:rsidRPr="00734B40">
        <w:rPr>
          <w:rFonts w:ascii="Times New Roman" w:hAnsi="Times New Roman" w:cs="Times New Roman"/>
          <w:b/>
          <w:bCs/>
          <w:sz w:val="28"/>
          <w:szCs w:val="28"/>
        </w:rPr>
        <w:t>Изменение расходной части бюджета на 202</w:t>
      </w:r>
      <w:r w:rsidR="006C1028">
        <w:rPr>
          <w:rFonts w:ascii="Times New Roman" w:hAnsi="Times New Roman" w:cs="Times New Roman"/>
          <w:b/>
          <w:bCs/>
          <w:sz w:val="28"/>
          <w:szCs w:val="28"/>
        </w:rPr>
        <w:t>6</w:t>
      </w:r>
      <w:r w:rsidRPr="00734B40">
        <w:rPr>
          <w:rFonts w:ascii="Times New Roman" w:hAnsi="Times New Roman" w:cs="Times New Roman"/>
          <w:b/>
          <w:bCs/>
          <w:sz w:val="28"/>
          <w:szCs w:val="28"/>
        </w:rPr>
        <w:t xml:space="preserve"> год.</w:t>
      </w:r>
    </w:p>
    <w:p w:rsidR="004F20C2" w:rsidRDefault="004F20C2" w:rsidP="00E02961">
      <w:pPr>
        <w:autoSpaceDE w:val="0"/>
        <w:autoSpaceDN w:val="0"/>
        <w:adjustRightInd w:val="0"/>
        <w:spacing w:after="0" w:line="240" w:lineRule="auto"/>
        <w:ind w:firstLine="851"/>
        <w:jc w:val="center"/>
        <w:rPr>
          <w:rFonts w:ascii="Times New Roman" w:hAnsi="Times New Roman" w:cs="Times New Roman"/>
          <w:b/>
          <w:bCs/>
          <w:sz w:val="28"/>
          <w:szCs w:val="28"/>
        </w:rPr>
      </w:pPr>
    </w:p>
    <w:p w:rsidR="004F20C2" w:rsidRDefault="004F20C2" w:rsidP="004F20C2">
      <w:pPr>
        <w:pStyle w:val="ac"/>
        <w:ind w:firstLine="709"/>
        <w:jc w:val="both"/>
        <w:rPr>
          <w:sz w:val="28"/>
          <w:szCs w:val="28"/>
        </w:rPr>
      </w:pPr>
      <w:proofErr w:type="gramStart"/>
      <w:r w:rsidRPr="009D4D92">
        <w:rPr>
          <w:sz w:val="28"/>
          <w:szCs w:val="28"/>
        </w:rPr>
        <w:t>На основании заключения Министерства финансов Забайкальского края о соответствии требованиям</w:t>
      </w:r>
      <w:r>
        <w:rPr>
          <w:sz w:val="28"/>
          <w:szCs w:val="28"/>
        </w:rPr>
        <w:t xml:space="preserve"> бюджетного законодательства Российской Федерации внесенного в представительный орган муниципального образования проекта бюджета </w:t>
      </w:r>
      <w:proofErr w:type="spellStart"/>
      <w:r>
        <w:rPr>
          <w:sz w:val="28"/>
          <w:szCs w:val="28"/>
        </w:rPr>
        <w:t>Хилокского</w:t>
      </w:r>
      <w:proofErr w:type="spellEnd"/>
      <w:r>
        <w:rPr>
          <w:sz w:val="28"/>
          <w:szCs w:val="28"/>
        </w:rPr>
        <w:t xml:space="preserve"> муниципального округа на 2026 год и плановый период </w:t>
      </w:r>
      <w:r>
        <w:rPr>
          <w:sz w:val="28"/>
          <w:szCs w:val="28"/>
        </w:rPr>
        <w:lastRenderedPageBreak/>
        <w:t>2027 и 2028 годов</w:t>
      </w:r>
      <w:r w:rsidR="007A5BAB">
        <w:rPr>
          <w:sz w:val="28"/>
          <w:szCs w:val="28"/>
        </w:rPr>
        <w:t xml:space="preserve"> от 30.12.2025 г № 04/2-12-1122</w:t>
      </w:r>
      <w:r>
        <w:rPr>
          <w:sz w:val="28"/>
          <w:szCs w:val="28"/>
        </w:rPr>
        <w:t xml:space="preserve">, </w:t>
      </w:r>
      <w:r>
        <w:rPr>
          <w:color w:val="000000"/>
          <w:sz w:val="28"/>
          <w:szCs w:val="28"/>
        </w:rPr>
        <w:t>п</w:t>
      </w:r>
      <w:r w:rsidRPr="00193005">
        <w:rPr>
          <w:color w:val="000000"/>
          <w:sz w:val="28"/>
          <w:szCs w:val="28"/>
        </w:rPr>
        <w:t>редлагается внести корректировки в</w:t>
      </w:r>
      <w:r w:rsidRPr="00193005">
        <w:rPr>
          <w:b/>
          <w:color w:val="000000"/>
          <w:sz w:val="28"/>
          <w:szCs w:val="28"/>
        </w:rPr>
        <w:t xml:space="preserve"> </w:t>
      </w:r>
      <w:r w:rsidRPr="00193005">
        <w:rPr>
          <w:color w:val="000000"/>
          <w:sz w:val="28"/>
          <w:szCs w:val="28"/>
        </w:rPr>
        <w:t xml:space="preserve">бюджет </w:t>
      </w:r>
      <w:proofErr w:type="spellStart"/>
      <w:r>
        <w:rPr>
          <w:sz w:val="28"/>
          <w:szCs w:val="28"/>
        </w:rPr>
        <w:t>Хилокского</w:t>
      </w:r>
      <w:proofErr w:type="spellEnd"/>
      <w:r>
        <w:rPr>
          <w:sz w:val="28"/>
          <w:szCs w:val="28"/>
        </w:rPr>
        <w:t xml:space="preserve"> муниципального округа</w:t>
      </w:r>
      <w:r>
        <w:rPr>
          <w:color w:val="000000"/>
          <w:sz w:val="28"/>
          <w:szCs w:val="28"/>
        </w:rPr>
        <w:t xml:space="preserve"> на 2026</w:t>
      </w:r>
      <w:r w:rsidRPr="00193005">
        <w:rPr>
          <w:color w:val="000000"/>
          <w:sz w:val="28"/>
          <w:szCs w:val="28"/>
        </w:rPr>
        <w:t xml:space="preserve"> год в части годовых бюджетных назначений</w:t>
      </w:r>
      <w:r>
        <w:rPr>
          <w:sz w:val="28"/>
          <w:szCs w:val="28"/>
        </w:rPr>
        <w:t xml:space="preserve"> по первоочередным расходам - фонду</w:t>
      </w:r>
      <w:proofErr w:type="gramEnd"/>
      <w:r>
        <w:rPr>
          <w:sz w:val="28"/>
          <w:szCs w:val="28"/>
        </w:rPr>
        <w:t xml:space="preserve"> оплаты труда, коммунальным услугам и котельно-печному топливу. В том числе, фонд оплаты труда по бюджету муниципального округа необходимо увеличить на 8</w:t>
      </w:r>
      <w:r w:rsidR="007A5BAB">
        <w:rPr>
          <w:sz w:val="28"/>
          <w:szCs w:val="28"/>
        </w:rPr>
        <w:t xml:space="preserve"> </w:t>
      </w:r>
      <w:r>
        <w:rPr>
          <w:sz w:val="28"/>
          <w:szCs w:val="28"/>
        </w:rPr>
        <w:t>100,6 тыс. рублей, бюджетные ассигнования, предусмотренные на оплату коммунальных услуг на 15</w:t>
      </w:r>
      <w:r w:rsidR="007A5BAB">
        <w:rPr>
          <w:sz w:val="28"/>
          <w:szCs w:val="28"/>
        </w:rPr>
        <w:t xml:space="preserve"> </w:t>
      </w:r>
      <w:r>
        <w:rPr>
          <w:sz w:val="28"/>
          <w:szCs w:val="28"/>
        </w:rPr>
        <w:t>676,6 тыс. рублей, на приобретение котельно-печного топлива на 2</w:t>
      </w:r>
      <w:r w:rsidR="007A5BAB">
        <w:rPr>
          <w:sz w:val="28"/>
          <w:szCs w:val="28"/>
        </w:rPr>
        <w:t xml:space="preserve"> </w:t>
      </w:r>
      <w:r>
        <w:rPr>
          <w:sz w:val="28"/>
          <w:szCs w:val="28"/>
        </w:rPr>
        <w:t>427,4 тыс. рублей.</w:t>
      </w:r>
    </w:p>
    <w:p w:rsidR="005062D8" w:rsidRDefault="00DC2764" w:rsidP="00EB769B">
      <w:pPr>
        <w:spacing w:after="0"/>
        <w:jc w:val="right"/>
        <w:rPr>
          <w:rFonts w:ascii="Times New Roman" w:hAnsi="Times New Roman" w:cs="Times New Roman"/>
          <w:bCs/>
          <w:sz w:val="28"/>
          <w:szCs w:val="28"/>
        </w:rPr>
      </w:pPr>
      <w:r>
        <w:rPr>
          <w:rFonts w:ascii="Times New Roman" w:hAnsi="Times New Roman" w:cs="Times New Roman"/>
          <w:bCs/>
          <w:sz w:val="28"/>
          <w:szCs w:val="28"/>
        </w:rPr>
        <w:t>Таблица №2</w:t>
      </w:r>
    </w:p>
    <w:p w:rsidR="004D0D1B" w:rsidRDefault="00050845" w:rsidP="00EB769B">
      <w:pPr>
        <w:spacing w:after="0"/>
        <w:jc w:val="right"/>
        <w:rPr>
          <w:rFonts w:ascii="Times New Roman" w:hAnsi="Times New Roman" w:cs="Times New Roman"/>
          <w:bCs/>
          <w:sz w:val="28"/>
          <w:szCs w:val="28"/>
        </w:rPr>
      </w:pPr>
      <w:r>
        <w:rPr>
          <w:rFonts w:ascii="Times New Roman" w:hAnsi="Times New Roman" w:cs="Times New Roman"/>
          <w:bCs/>
          <w:sz w:val="28"/>
          <w:szCs w:val="28"/>
        </w:rPr>
        <w:t>т</w:t>
      </w:r>
      <w:r w:rsidR="00EB769B" w:rsidRPr="00EB769B">
        <w:rPr>
          <w:rFonts w:ascii="Times New Roman" w:hAnsi="Times New Roman" w:cs="Times New Roman"/>
          <w:bCs/>
          <w:sz w:val="28"/>
          <w:szCs w:val="28"/>
        </w:rPr>
        <w:t>ыс. рублей</w:t>
      </w:r>
    </w:p>
    <w:tbl>
      <w:tblPr>
        <w:tblW w:w="0" w:type="auto"/>
        <w:tblInd w:w="113" w:type="dxa"/>
        <w:tblLook w:val="04A0" w:firstRow="1" w:lastRow="0" w:firstColumn="1" w:lastColumn="0" w:noHBand="0" w:noVBand="1"/>
      </w:tblPr>
      <w:tblGrid>
        <w:gridCol w:w="2838"/>
        <w:gridCol w:w="1729"/>
        <w:gridCol w:w="1961"/>
        <w:gridCol w:w="2271"/>
        <w:gridCol w:w="1199"/>
      </w:tblGrid>
      <w:tr w:rsidR="005062D8" w:rsidRPr="005062D8" w:rsidTr="00F20D62">
        <w:trPr>
          <w:trHeight w:val="759"/>
        </w:trPr>
        <w:tc>
          <w:tcPr>
            <w:tcW w:w="0" w:type="auto"/>
            <w:vMerge w:val="restart"/>
            <w:tcBorders>
              <w:top w:val="single" w:sz="4" w:space="0" w:color="auto"/>
              <w:left w:val="single" w:sz="4" w:space="0" w:color="auto"/>
              <w:right w:val="single" w:sz="4" w:space="0" w:color="auto"/>
            </w:tcBorders>
            <w:shd w:val="clear" w:color="auto" w:fill="auto"/>
            <w:noWrap/>
            <w:hideMark/>
          </w:tcPr>
          <w:p w:rsidR="005062D8" w:rsidRPr="0030294E" w:rsidRDefault="005062D8" w:rsidP="005062D8">
            <w:pPr>
              <w:spacing w:after="0" w:line="240" w:lineRule="auto"/>
              <w:jc w:val="center"/>
              <w:rPr>
                <w:rFonts w:ascii="Times New Roman" w:hAnsi="Times New Roman" w:cs="Times New Roman"/>
                <w:bCs/>
              </w:rPr>
            </w:pPr>
            <w:r w:rsidRPr="0030294E">
              <w:rPr>
                <w:rFonts w:ascii="Times New Roman" w:hAnsi="Times New Roman" w:cs="Times New Roman"/>
                <w:bCs/>
              </w:rPr>
              <w:t>Наименование показателя</w:t>
            </w:r>
          </w:p>
        </w:tc>
        <w:tc>
          <w:tcPr>
            <w:tcW w:w="0" w:type="auto"/>
            <w:vMerge w:val="restart"/>
            <w:tcBorders>
              <w:top w:val="single" w:sz="4" w:space="0" w:color="auto"/>
              <w:left w:val="single" w:sz="4" w:space="0" w:color="auto"/>
              <w:right w:val="single" w:sz="4" w:space="0" w:color="auto"/>
            </w:tcBorders>
            <w:shd w:val="clear" w:color="auto" w:fill="auto"/>
            <w:hideMark/>
          </w:tcPr>
          <w:p w:rsidR="0084601C" w:rsidRPr="0030294E" w:rsidRDefault="0084601C" w:rsidP="0084601C">
            <w:pPr>
              <w:spacing w:after="0" w:line="240" w:lineRule="auto"/>
              <w:jc w:val="center"/>
              <w:rPr>
                <w:rFonts w:ascii="Times New Roman" w:eastAsia="Times New Roman" w:hAnsi="Times New Roman" w:cs="Times New Roman"/>
              </w:rPr>
            </w:pPr>
            <w:r w:rsidRPr="0030294E">
              <w:rPr>
                <w:rFonts w:ascii="Times New Roman" w:eastAsia="Times New Roman" w:hAnsi="Times New Roman" w:cs="Times New Roman"/>
              </w:rPr>
              <w:t>Утвержденный бюджет от 2</w:t>
            </w:r>
            <w:r w:rsidR="004B15F6">
              <w:rPr>
                <w:rFonts w:ascii="Times New Roman" w:eastAsia="Times New Roman" w:hAnsi="Times New Roman" w:cs="Times New Roman"/>
              </w:rPr>
              <w:t>3</w:t>
            </w:r>
            <w:r w:rsidRPr="0030294E">
              <w:rPr>
                <w:rFonts w:ascii="Times New Roman" w:eastAsia="Times New Roman" w:hAnsi="Times New Roman" w:cs="Times New Roman"/>
              </w:rPr>
              <w:t>.12.202</w:t>
            </w:r>
            <w:r w:rsidR="004B15F6">
              <w:rPr>
                <w:rFonts w:ascii="Times New Roman" w:eastAsia="Times New Roman" w:hAnsi="Times New Roman" w:cs="Times New Roman"/>
              </w:rPr>
              <w:t>5</w:t>
            </w:r>
            <w:r w:rsidRPr="0030294E">
              <w:rPr>
                <w:rFonts w:ascii="Times New Roman" w:eastAsia="Times New Roman" w:hAnsi="Times New Roman" w:cs="Times New Roman"/>
              </w:rPr>
              <w:t xml:space="preserve"> </w:t>
            </w:r>
          </w:p>
          <w:p w:rsidR="0084601C" w:rsidRPr="0030294E" w:rsidRDefault="0084601C" w:rsidP="0084601C">
            <w:pPr>
              <w:spacing w:after="0" w:line="240" w:lineRule="auto"/>
              <w:jc w:val="center"/>
              <w:rPr>
                <w:rFonts w:ascii="Times New Roman" w:eastAsia="Times New Roman" w:hAnsi="Times New Roman" w:cs="Times New Roman"/>
              </w:rPr>
            </w:pPr>
            <w:r w:rsidRPr="0030294E">
              <w:rPr>
                <w:rFonts w:ascii="Times New Roman" w:eastAsia="Times New Roman" w:hAnsi="Times New Roman" w:cs="Times New Roman"/>
              </w:rPr>
              <w:t xml:space="preserve">№ </w:t>
            </w:r>
            <w:r w:rsidR="004B15F6">
              <w:rPr>
                <w:rFonts w:ascii="Times New Roman" w:eastAsia="Times New Roman" w:hAnsi="Times New Roman" w:cs="Times New Roman"/>
              </w:rPr>
              <w:t>5.57</w:t>
            </w:r>
          </w:p>
          <w:p w:rsidR="005062D8" w:rsidRPr="0030294E" w:rsidRDefault="0084601C" w:rsidP="004B15F6">
            <w:pPr>
              <w:spacing w:after="0" w:line="240" w:lineRule="auto"/>
              <w:jc w:val="center"/>
              <w:rPr>
                <w:rFonts w:ascii="Times New Roman" w:hAnsi="Times New Roman" w:cs="Times New Roman"/>
                <w:bCs/>
              </w:rPr>
            </w:pPr>
            <w:r w:rsidRPr="0030294E">
              <w:rPr>
                <w:rFonts w:ascii="Times New Roman" w:eastAsia="Times New Roman" w:hAnsi="Times New Roman" w:cs="Times New Roman"/>
              </w:rPr>
              <w:t>на 202</w:t>
            </w:r>
            <w:r w:rsidR="004B15F6">
              <w:rPr>
                <w:rFonts w:ascii="Times New Roman" w:eastAsia="Times New Roman" w:hAnsi="Times New Roman" w:cs="Times New Roman"/>
              </w:rPr>
              <w:t>6</w:t>
            </w:r>
            <w:r w:rsidRPr="0030294E">
              <w:rPr>
                <w:rFonts w:ascii="Times New Roman" w:eastAsia="Times New Roman" w:hAnsi="Times New Roman" w:cs="Times New Roman"/>
              </w:rPr>
              <w:t xml:space="preserve"> год</w:t>
            </w:r>
          </w:p>
        </w:tc>
        <w:tc>
          <w:tcPr>
            <w:tcW w:w="196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062D8" w:rsidRPr="0030294E" w:rsidRDefault="005062D8" w:rsidP="004B15F6">
            <w:pPr>
              <w:spacing w:after="0" w:line="240" w:lineRule="auto"/>
              <w:jc w:val="center"/>
              <w:rPr>
                <w:rFonts w:ascii="Times New Roman" w:hAnsi="Times New Roman" w:cs="Times New Roman"/>
                <w:bCs/>
              </w:rPr>
            </w:pPr>
            <w:r w:rsidRPr="0030294E">
              <w:rPr>
                <w:rFonts w:ascii="Times New Roman" w:hAnsi="Times New Roman" w:cs="Times New Roman"/>
                <w:bCs/>
              </w:rPr>
              <w:t>С учетом изменений согласно предоста</w:t>
            </w:r>
            <w:r w:rsidR="0084601C" w:rsidRPr="0030294E">
              <w:rPr>
                <w:rFonts w:ascii="Times New Roman" w:hAnsi="Times New Roman" w:cs="Times New Roman"/>
                <w:bCs/>
              </w:rPr>
              <w:t>вленному проекту решения на 202</w:t>
            </w:r>
            <w:r w:rsidR="004B15F6">
              <w:rPr>
                <w:rFonts w:ascii="Times New Roman" w:hAnsi="Times New Roman" w:cs="Times New Roman"/>
                <w:bCs/>
              </w:rPr>
              <w:t>6</w:t>
            </w:r>
            <w:r w:rsidRPr="0030294E">
              <w:rPr>
                <w:rFonts w:ascii="Times New Roman" w:hAnsi="Times New Roman" w:cs="Times New Roman"/>
                <w:bCs/>
              </w:rPr>
              <w:t xml:space="preserve"> год</w:t>
            </w:r>
          </w:p>
        </w:tc>
        <w:tc>
          <w:tcPr>
            <w:tcW w:w="3470" w:type="dxa"/>
            <w:gridSpan w:val="2"/>
            <w:tcBorders>
              <w:top w:val="single" w:sz="4" w:space="0" w:color="auto"/>
              <w:left w:val="nil"/>
              <w:bottom w:val="single" w:sz="4" w:space="0" w:color="auto"/>
              <w:right w:val="single" w:sz="4" w:space="0" w:color="000000"/>
            </w:tcBorders>
            <w:shd w:val="clear" w:color="auto" w:fill="auto"/>
            <w:hideMark/>
          </w:tcPr>
          <w:p w:rsidR="005062D8" w:rsidRPr="0030294E" w:rsidRDefault="005062D8" w:rsidP="003638C9">
            <w:pPr>
              <w:spacing w:after="0" w:line="240" w:lineRule="auto"/>
              <w:jc w:val="center"/>
              <w:rPr>
                <w:rFonts w:ascii="Times New Roman" w:hAnsi="Times New Roman" w:cs="Times New Roman"/>
                <w:bCs/>
              </w:rPr>
            </w:pPr>
            <w:r w:rsidRPr="0030294E">
              <w:rPr>
                <w:rFonts w:ascii="Times New Roman" w:hAnsi="Times New Roman" w:cs="Times New Roman"/>
                <w:bCs/>
              </w:rPr>
              <w:t>Изменение по отноше</w:t>
            </w:r>
            <w:r w:rsidR="0084601C" w:rsidRPr="0030294E">
              <w:rPr>
                <w:rFonts w:ascii="Times New Roman" w:hAnsi="Times New Roman" w:cs="Times New Roman"/>
                <w:bCs/>
              </w:rPr>
              <w:t>нию к утвержденному бюджету 202</w:t>
            </w:r>
            <w:r w:rsidR="003638C9">
              <w:rPr>
                <w:rFonts w:ascii="Times New Roman" w:hAnsi="Times New Roman" w:cs="Times New Roman"/>
                <w:bCs/>
              </w:rPr>
              <w:t>5</w:t>
            </w:r>
            <w:r w:rsidRPr="0030294E">
              <w:rPr>
                <w:rFonts w:ascii="Times New Roman" w:hAnsi="Times New Roman" w:cs="Times New Roman"/>
                <w:bCs/>
              </w:rPr>
              <w:t xml:space="preserve"> года</w:t>
            </w:r>
          </w:p>
        </w:tc>
      </w:tr>
      <w:tr w:rsidR="005062D8" w:rsidRPr="005062D8" w:rsidTr="00F20D62">
        <w:trPr>
          <w:trHeight w:val="300"/>
        </w:trPr>
        <w:tc>
          <w:tcPr>
            <w:tcW w:w="0" w:type="auto"/>
            <w:vMerge/>
            <w:tcBorders>
              <w:left w:val="single" w:sz="4" w:space="0" w:color="auto"/>
              <w:right w:val="single" w:sz="4" w:space="0" w:color="auto"/>
            </w:tcBorders>
            <w:vAlign w:val="center"/>
            <w:hideMark/>
          </w:tcPr>
          <w:p w:rsidR="005062D8" w:rsidRPr="0030294E" w:rsidRDefault="005062D8" w:rsidP="005062D8">
            <w:pPr>
              <w:spacing w:after="0" w:line="240" w:lineRule="auto"/>
              <w:jc w:val="right"/>
              <w:rPr>
                <w:rFonts w:ascii="Times New Roman" w:hAnsi="Times New Roman" w:cs="Times New Roman"/>
                <w:bCs/>
              </w:rPr>
            </w:pPr>
          </w:p>
        </w:tc>
        <w:tc>
          <w:tcPr>
            <w:tcW w:w="0" w:type="auto"/>
            <w:vMerge/>
            <w:tcBorders>
              <w:left w:val="single" w:sz="4" w:space="0" w:color="auto"/>
              <w:right w:val="single" w:sz="4" w:space="0" w:color="auto"/>
            </w:tcBorders>
            <w:vAlign w:val="center"/>
            <w:hideMark/>
          </w:tcPr>
          <w:p w:rsidR="005062D8" w:rsidRPr="0030294E" w:rsidRDefault="005062D8" w:rsidP="005062D8">
            <w:pPr>
              <w:spacing w:after="0" w:line="240" w:lineRule="auto"/>
              <w:jc w:val="right"/>
              <w:rPr>
                <w:rFonts w:ascii="Times New Roman" w:hAnsi="Times New Roman" w:cs="Times New Roman"/>
                <w:bCs/>
              </w:rPr>
            </w:pPr>
          </w:p>
        </w:tc>
        <w:tc>
          <w:tcPr>
            <w:tcW w:w="1961" w:type="dxa"/>
            <w:vMerge/>
            <w:tcBorders>
              <w:top w:val="single" w:sz="4" w:space="0" w:color="auto"/>
              <w:left w:val="single" w:sz="4" w:space="0" w:color="auto"/>
              <w:right w:val="single" w:sz="4" w:space="0" w:color="auto"/>
            </w:tcBorders>
            <w:vAlign w:val="center"/>
            <w:hideMark/>
          </w:tcPr>
          <w:p w:rsidR="005062D8" w:rsidRPr="0030294E" w:rsidRDefault="005062D8" w:rsidP="005062D8">
            <w:pPr>
              <w:spacing w:after="0" w:line="240" w:lineRule="auto"/>
              <w:jc w:val="right"/>
              <w:rPr>
                <w:rFonts w:ascii="Times New Roman" w:hAnsi="Times New Roman" w:cs="Times New Roman"/>
                <w:bCs/>
              </w:rPr>
            </w:pPr>
          </w:p>
        </w:tc>
        <w:tc>
          <w:tcPr>
            <w:tcW w:w="2271" w:type="dxa"/>
            <w:tcBorders>
              <w:top w:val="nil"/>
              <w:left w:val="nil"/>
              <w:bottom w:val="nil"/>
              <w:right w:val="single" w:sz="4" w:space="0" w:color="auto"/>
            </w:tcBorders>
            <w:shd w:val="clear" w:color="auto" w:fill="auto"/>
            <w:hideMark/>
          </w:tcPr>
          <w:p w:rsidR="005062D8" w:rsidRPr="0030294E" w:rsidRDefault="005062D8" w:rsidP="00CA51DD">
            <w:pPr>
              <w:spacing w:after="0" w:line="240" w:lineRule="auto"/>
              <w:jc w:val="center"/>
              <w:rPr>
                <w:rFonts w:ascii="Times New Roman" w:hAnsi="Times New Roman" w:cs="Times New Roman"/>
                <w:bCs/>
              </w:rPr>
            </w:pPr>
            <w:r w:rsidRPr="0030294E">
              <w:rPr>
                <w:rFonts w:ascii="Times New Roman" w:hAnsi="Times New Roman" w:cs="Times New Roman"/>
                <w:bCs/>
              </w:rPr>
              <w:t>сумма(+/-)</w:t>
            </w:r>
          </w:p>
        </w:tc>
        <w:tc>
          <w:tcPr>
            <w:tcW w:w="1199" w:type="dxa"/>
            <w:tcBorders>
              <w:top w:val="nil"/>
              <w:left w:val="single" w:sz="4" w:space="0" w:color="auto"/>
              <w:right w:val="single" w:sz="4" w:space="0" w:color="auto"/>
            </w:tcBorders>
            <w:shd w:val="clear" w:color="auto" w:fill="auto"/>
            <w:hideMark/>
          </w:tcPr>
          <w:p w:rsidR="005062D8" w:rsidRPr="0030294E" w:rsidRDefault="005062D8" w:rsidP="00CA51DD">
            <w:pPr>
              <w:spacing w:after="0" w:line="240" w:lineRule="auto"/>
              <w:jc w:val="center"/>
              <w:rPr>
                <w:rFonts w:ascii="Times New Roman" w:hAnsi="Times New Roman" w:cs="Times New Roman"/>
                <w:bCs/>
              </w:rPr>
            </w:pPr>
            <w:r w:rsidRPr="0030294E">
              <w:rPr>
                <w:rFonts w:ascii="Times New Roman" w:hAnsi="Times New Roman" w:cs="Times New Roman"/>
                <w:bCs/>
              </w:rPr>
              <w:t>%</w:t>
            </w:r>
          </w:p>
        </w:tc>
      </w:tr>
      <w:tr w:rsidR="005062D8" w:rsidRPr="005062D8" w:rsidTr="00F20D62">
        <w:trPr>
          <w:trHeight w:val="80"/>
        </w:trPr>
        <w:tc>
          <w:tcPr>
            <w:tcW w:w="0" w:type="auto"/>
            <w:vMerge/>
            <w:tcBorders>
              <w:left w:val="single" w:sz="4" w:space="0" w:color="auto"/>
              <w:bottom w:val="single" w:sz="4" w:space="0" w:color="auto"/>
              <w:right w:val="single" w:sz="4" w:space="0" w:color="auto"/>
            </w:tcBorders>
            <w:vAlign w:val="center"/>
            <w:hideMark/>
          </w:tcPr>
          <w:p w:rsidR="005062D8" w:rsidRPr="005062D8" w:rsidRDefault="005062D8" w:rsidP="005062D8">
            <w:pPr>
              <w:spacing w:after="0" w:line="240" w:lineRule="auto"/>
              <w:jc w:val="right"/>
              <w:rPr>
                <w:rFonts w:ascii="Times New Roman" w:hAnsi="Times New Roman" w:cs="Times New Roman"/>
                <w:bCs/>
                <w:sz w:val="24"/>
                <w:szCs w:val="24"/>
              </w:rPr>
            </w:pPr>
          </w:p>
        </w:tc>
        <w:tc>
          <w:tcPr>
            <w:tcW w:w="0" w:type="auto"/>
            <w:vMerge/>
            <w:tcBorders>
              <w:left w:val="single" w:sz="4" w:space="0" w:color="auto"/>
              <w:bottom w:val="single" w:sz="4" w:space="0" w:color="auto"/>
              <w:right w:val="single" w:sz="4" w:space="0" w:color="auto"/>
            </w:tcBorders>
            <w:vAlign w:val="center"/>
            <w:hideMark/>
          </w:tcPr>
          <w:p w:rsidR="005062D8" w:rsidRPr="005062D8" w:rsidRDefault="005062D8" w:rsidP="005062D8">
            <w:pPr>
              <w:spacing w:after="0" w:line="240" w:lineRule="auto"/>
              <w:jc w:val="right"/>
              <w:rPr>
                <w:rFonts w:ascii="Times New Roman" w:hAnsi="Times New Roman" w:cs="Times New Roman"/>
                <w:bCs/>
                <w:sz w:val="24"/>
                <w:szCs w:val="24"/>
              </w:rPr>
            </w:pPr>
          </w:p>
        </w:tc>
        <w:tc>
          <w:tcPr>
            <w:tcW w:w="1961" w:type="dxa"/>
            <w:tcBorders>
              <w:left w:val="single" w:sz="4" w:space="0" w:color="auto"/>
              <w:bottom w:val="single" w:sz="4" w:space="0" w:color="auto"/>
              <w:right w:val="single" w:sz="4" w:space="0" w:color="auto"/>
            </w:tcBorders>
            <w:vAlign w:val="center"/>
            <w:hideMark/>
          </w:tcPr>
          <w:p w:rsidR="005062D8" w:rsidRPr="005062D8" w:rsidRDefault="005062D8" w:rsidP="005062D8">
            <w:pPr>
              <w:spacing w:after="0" w:line="240" w:lineRule="auto"/>
              <w:jc w:val="right"/>
              <w:rPr>
                <w:rFonts w:ascii="Times New Roman" w:hAnsi="Times New Roman" w:cs="Times New Roman"/>
                <w:bCs/>
                <w:sz w:val="24"/>
                <w:szCs w:val="24"/>
              </w:rPr>
            </w:pPr>
          </w:p>
        </w:tc>
        <w:tc>
          <w:tcPr>
            <w:tcW w:w="2271" w:type="dxa"/>
            <w:tcBorders>
              <w:top w:val="nil"/>
              <w:left w:val="nil"/>
              <w:bottom w:val="single" w:sz="4" w:space="0" w:color="auto"/>
              <w:right w:val="single" w:sz="4" w:space="0" w:color="auto"/>
            </w:tcBorders>
            <w:shd w:val="clear" w:color="auto" w:fill="auto"/>
            <w:hideMark/>
          </w:tcPr>
          <w:p w:rsidR="005062D8" w:rsidRPr="005062D8" w:rsidRDefault="005062D8" w:rsidP="005062D8">
            <w:pPr>
              <w:spacing w:after="0" w:line="240" w:lineRule="auto"/>
              <w:rPr>
                <w:rFonts w:ascii="Times New Roman" w:hAnsi="Times New Roman" w:cs="Times New Roman"/>
                <w:bCs/>
                <w:sz w:val="24"/>
                <w:szCs w:val="24"/>
              </w:rPr>
            </w:pPr>
          </w:p>
        </w:tc>
        <w:tc>
          <w:tcPr>
            <w:tcW w:w="1199" w:type="dxa"/>
            <w:tcBorders>
              <w:top w:val="nil"/>
              <w:left w:val="single" w:sz="4" w:space="0" w:color="auto"/>
              <w:bottom w:val="single" w:sz="4" w:space="0" w:color="auto"/>
              <w:right w:val="single" w:sz="4" w:space="0" w:color="auto"/>
            </w:tcBorders>
            <w:vAlign w:val="center"/>
            <w:hideMark/>
          </w:tcPr>
          <w:p w:rsidR="005062D8" w:rsidRPr="005062D8" w:rsidRDefault="005062D8" w:rsidP="005062D8">
            <w:pPr>
              <w:spacing w:after="0" w:line="240" w:lineRule="auto"/>
              <w:jc w:val="right"/>
              <w:rPr>
                <w:rFonts w:ascii="Times New Roman" w:hAnsi="Times New Roman" w:cs="Times New Roman"/>
                <w:bCs/>
                <w:sz w:val="24"/>
                <w:szCs w:val="24"/>
              </w:rPr>
            </w:pPr>
          </w:p>
        </w:tc>
      </w:tr>
      <w:tr w:rsidR="00E31F6B" w:rsidRPr="005062D8" w:rsidTr="009510E9">
        <w:trPr>
          <w:trHeight w:val="273"/>
        </w:trPr>
        <w:tc>
          <w:tcPr>
            <w:tcW w:w="0" w:type="auto"/>
            <w:tcBorders>
              <w:top w:val="nil"/>
              <w:left w:val="single" w:sz="4" w:space="0" w:color="auto"/>
              <w:bottom w:val="single" w:sz="4" w:space="0" w:color="auto"/>
              <w:right w:val="single" w:sz="4" w:space="0" w:color="auto"/>
            </w:tcBorders>
            <w:shd w:val="clear" w:color="auto" w:fill="auto"/>
          </w:tcPr>
          <w:p w:rsidR="00E31F6B" w:rsidRPr="00EA7894" w:rsidRDefault="00E31F6B" w:rsidP="00E31F6B">
            <w:pPr>
              <w:autoSpaceDE w:val="0"/>
              <w:autoSpaceDN w:val="0"/>
              <w:adjustRightInd w:val="0"/>
              <w:spacing w:after="0" w:line="240" w:lineRule="auto"/>
              <w:rPr>
                <w:rFonts w:ascii="Times New Roman" w:hAnsi="Times New Roman"/>
                <w:sz w:val="24"/>
                <w:szCs w:val="24"/>
              </w:rPr>
            </w:pPr>
            <w:r w:rsidRPr="00EA7894">
              <w:rPr>
                <w:rFonts w:ascii="Times New Roman" w:hAnsi="Times New Roman"/>
                <w:sz w:val="24"/>
                <w:szCs w:val="24"/>
              </w:rPr>
              <w:t>Общегосударственные расходы</w:t>
            </w:r>
          </w:p>
        </w:tc>
        <w:tc>
          <w:tcPr>
            <w:tcW w:w="0" w:type="auto"/>
            <w:tcBorders>
              <w:top w:val="nil"/>
              <w:left w:val="nil"/>
              <w:bottom w:val="single" w:sz="4" w:space="0" w:color="auto"/>
              <w:right w:val="single" w:sz="4" w:space="0" w:color="auto"/>
            </w:tcBorders>
            <w:shd w:val="clear" w:color="auto" w:fill="auto"/>
            <w:vAlign w:val="center"/>
          </w:tcPr>
          <w:p w:rsidR="00E31F6B" w:rsidRPr="005062D8" w:rsidRDefault="00F20D62" w:rsidP="00CA51DD">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174 864,0</w:t>
            </w:r>
          </w:p>
        </w:tc>
        <w:tc>
          <w:tcPr>
            <w:tcW w:w="1961" w:type="dxa"/>
            <w:tcBorders>
              <w:top w:val="nil"/>
              <w:left w:val="nil"/>
              <w:bottom w:val="single" w:sz="4" w:space="0" w:color="auto"/>
              <w:right w:val="single" w:sz="4" w:space="0" w:color="auto"/>
            </w:tcBorders>
            <w:shd w:val="clear" w:color="auto" w:fill="auto"/>
            <w:vAlign w:val="center"/>
          </w:tcPr>
          <w:p w:rsidR="00E31F6B" w:rsidRPr="005062D8" w:rsidRDefault="00881132" w:rsidP="00CC518C">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202 9</w:t>
            </w:r>
            <w:r w:rsidR="00CC518C">
              <w:rPr>
                <w:rFonts w:ascii="Times New Roman" w:hAnsi="Times New Roman" w:cs="Times New Roman"/>
                <w:bCs/>
                <w:sz w:val="24"/>
                <w:szCs w:val="24"/>
              </w:rPr>
              <w:t>8</w:t>
            </w:r>
            <w:r>
              <w:rPr>
                <w:rFonts w:ascii="Times New Roman" w:hAnsi="Times New Roman" w:cs="Times New Roman"/>
                <w:bCs/>
                <w:sz w:val="24"/>
                <w:szCs w:val="24"/>
              </w:rPr>
              <w:t>3,4</w:t>
            </w:r>
          </w:p>
        </w:tc>
        <w:tc>
          <w:tcPr>
            <w:tcW w:w="2271" w:type="dxa"/>
            <w:tcBorders>
              <w:top w:val="nil"/>
              <w:left w:val="nil"/>
              <w:bottom w:val="single" w:sz="4" w:space="0" w:color="auto"/>
              <w:right w:val="single" w:sz="4" w:space="0" w:color="auto"/>
            </w:tcBorders>
            <w:shd w:val="clear" w:color="auto" w:fill="auto"/>
            <w:vAlign w:val="center"/>
          </w:tcPr>
          <w:p w:rsidR="00E31F6B" w:rsidRPr="00E31F6B" w:rsidRDefault="00881132" w:rsidP="009510E9">
            <w:pPr>
              <w:jc w:val="center"/>
              <w:rPr>
                <w:rFonts w:ascii="Times New Roman" w:hAnsi="Times New Roman" w:cs="Times New Roman"/>
                <w:sz w:val="24"/>
                <w:szCs w:val="24"/>
              </w:rPr>
            </w:pPr>
            <w:r>
              <w:rPr>
                <w:rFonts w:ascii="Times New Roman" w:hAnsi="Times New Roman" w:cs="Times New Roman"/>
                <w:sz w:val="24"/>
                <w:szCs w:val="24"/>
              </w:rPr>
              <w:t xml:space="preserve">+28 </w:t>
            </w:r>
            <w:r w:rsidR="00CC518C">
              <w:rPr>
                <w:rFonts w:ascii="Times New Roman" w:hAnsi="Times New Roman" w:cs="Times New Roman"/>
                <w:sz w:val="24"/>
                <w:szCs w:val="24"/>
              </w:rPr>
              <w:t>11</w:t>
            </w:r>
            <w:r>
              <w:rPr>
                <w:rFonts w:ascii="Times New Roman" w:hAnsi="Times New Roman" w:cs="Times New Roman"/>
                <w:sz w:val="24"/>
                <w:szCs w:val="24"/>
              </w:rPr>
              <w:t>9,4</w:t>
            </w:r>
          </w:p>
        </w:tc>
        <w:tc>
          <w:tcPr>
            <w:tcW w:w="1199" w:type="dxa"/>
            <w:tcBorders>
              <w:top w:val="nil"/>
              <w:left w:val="nil"/>
              <w:bottom w:val="single" w:sz="4" w:space="0" w:color="auto"/>
              <w:right w:val="single" w:sz="4" w:space="0" w:color="auto"/>
            </w:tcBorders>
            <w:shd w:val="clear" w:color="auto" w:fill="auto"/>
            <w:vAlign w:val="bottom"/>
          </w:tcPr>
          <w:p w:rsidR="00E31F6B" w:rsidRPr="00E31F6B" w:rsidRDefault="00D155FE" w:rsidP="00A07FFB">
            <w:pPr>
              <w:jc w:val="center"/>
              <w:rPr>
                <w:rFonts w:ascii="Times New Roman" w:hAnsi="Times New Roman" w:cs="Times New Roman"/>
                <w:sz w:val="24"/>
                <w:szCs w:val="24"/>
              </w:rPr>
            </w:pPr>
            <w:r>
              <w:rPr>
                <w:rFonts w:ascii="Times New Roman" w:hAnsi="Times New Roman" w:cs="Times New Roman"/>
                <w:sz w:val="24"/>
                <w:szCs w:val="24"/>
              </w:rPr>
              <w:t>16,1</w:t>
            </w:r>
          </w:p>
        </w:tc>
      </w:tr>
      <w:tr w:rsidR="00F20D62" w:rsidRPr="005062D8" w:rsidTr="00F20D62">
        <w:trPr>
          <w:trHeight w:val="418"/>
        </w:trPr>
        <w:tc>
          <w:tcPr>
            <w:tcW w:w="0" w:type="auto"/>
            <w:tcBorders>
              <w:top w:val="nil"/>
              <w:left w:val="single" w:sz="4" w:space="0" w:color="auto"/>
              <w:bottom w:val="single" w:sz="4" w:space="0" w:color="auto"/>
              <w:right w:val="single" w:sz="4" w:space="0" w:color="auto"/>
            </w:tcBorders>
            <w:shd w:val="clear" w:color="auto" w:fill="auto"/>
          </w:tcPr>
          <w:p w:rsidR="00F20D62" w:rsidRPr="00EA7894" w:rsidRDefault="00F20D62" w:rsidP="00E31F6B">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Национальная оборона</w:t>
            </w:r>
          </w:p>
        </w:tc>
        <w:tc>
          <w:tcPr>
            <w:tcW w:w="0" w:type="auto"/>
            <w:tcBorders>
              <w:top w:val="nil"/>
              <w:left w:val="nil"/>
              <w:bottom w:val="single" w:sz="4" w:space="0" w:color="auto"/>
              <w:right w:val="single" w:sz="4" w:space="0" w:color="auto"/>
            </w:tcBorders>
            <w:shd w:val="clear" w:color="auto" w:fill="auto"/>
            <w:vAlign w:val="center"/>
          </w:tcPr>
          <w:p w:rsidR="00F20D62" w:rsidRPr="005062D8" w:rsidRDefault="00F20D62" w:rsidP="00CA51DD">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2 687,3</w:t>
            </w:r>
          </w:p>
        </w:tc>
        <w:tc>
          <w:tcPr>
            <w:tcW w:w="1961" w:type="dxa"/>
            <w:tcBorders>
              <w:top w:val="nil"/>
              <w:left w:val="nil"/>
              <w:bottom w:val="single" w:sz="4" w:space="0" w:color="auto"/>
              <w:right w:val="single" w:sz="4" w:space="0" w:color="auto"/>
            </w:tcBorders>
            <w:shd w:val="clear" w:color="auto" w:fill="auto"/>
            <w:vAlign w:val="center"/>
          </w:tcPr>
          <w:p w:rsidR="00F20D62" w:rsidRPr="005062D8" w:rsidRDefault="0030582A" w:rsidP="00CA51DD">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2 687,3</w:t>
            </w:r>
          </w:p>
        </w:tc>
        <w:tc>
          <w:tcPr>
            <w:tcW w:w="2271" w:type="dxa"/>
            <w:tcBorders>
              <w:top w:val="nil"/>
              <w:left w:val="nil"/>
              <w:bottom w:val="single" w:sz="4" w:space="0" w:color="auto"/>
              <w:right w:val="single" w:sz="4" w:space="0" w:color="auto"/>
            </w:tcBorders>
            <w:shd w:val="clear" w:color="auto" w:fill="auto"/>
            <w:vAlign w:val="bottom"/>
          </w:tcPr>
          <w:p w:rsidR="00F20D62" w:rsidRPr="00E31F6B" w:rsidRDefault="00FD77C9" w:rsidP="00A07FFB">
            <w:pPr>
              <w:jc w:val="center"/>
              <w:rPr>
                <w:rFonts w:ascii="Times New Roman" w:hAnsi="Times New Roman" w:cs="Times New Roman"/>
                <w:sz w:val="24"/>
                <w:szCs w:val="24"/>
              </w:rPr>
            </w:pPr>
            <w:r>
              <w:rPr>
                <w:rFonts w:ascii="Times New Roman" w:hAnsi="Times New Roman" w:cs="Times New Roman"/>
                <w:sz w:val="24"/>
                <w:szCs w:val="24"/>
              </w:rPr>
              <w:t>0,0</w:t>
            </w:r>
          </w:p>
        </w:tc>
        <w:tc>
          <w:tcPr>
            <w:tcW w:w="1199" w:type="dxa"/>
            <w:tcBorders>
              <w:top w:val="nil"/>
              <w:left w:val="nil"/>
              <w:bottom w:val="single" w:sz="4" w:space="0" w:color="auto"/>
              <w:right w:val="single" w:sz="4" w:space="0" w:color="auto"/>
            </w:tcBorders>
            <w:shd w:val="clear" w:color="auto" w:fill="auto"/>
            <w:vAlign w:val="bottom"/>
          </w:tcPr>
          <w:p w:rsidR="00F20D62" w:rsidRPr="00E31F6B" w:rsidRDefault="009510E9" w:rsidP="00A07FFB">
            <w:pPr>
              <w:jc w:val="center"/>
              <w:rPr>
                <w:rFonts w:ascii="Times New Roman" w:hAnsi="Times New Roman" w:cs="Times New Roman"/>
                <w:sz w:val="24"/>
                <w:szCs w:val="24"/>
              </w:rPr>
            </w:pPr>
            <w:r>
              <w:rPr>
                <w:rFonts w:ascii="Times New Roman" w:hAnsi="Times New Roman" w:cs="Times New Roman"/>
                <w:sz w:val="24"/>
                <w:szCs w:val="24"/>
              </w:rPr>
              <w:t>0,0</w:t>
            </w:r>
          </w:p>
        </w:tc>
      </w:tr>
      <w:tr w:rsidR="00E31F6B" w:rsidRPr="005062D8" w:rsidTr="00F20D62">
        <w:trPr>
          <w:trHeight w:val="418"/>
        </w:trPr>
        <w:tc>
          <w:tcPr>
            <w:tcW w:w="0" w:type="auto"/>
            <w:tcBorders>
              <w:top w:val="nil"/>
              <w:left w:val="single" w:sz="4" w:space="0" w:color="auto"/>
              <w:bottom w:val="single" w:sz="4" w:space="0" w:color="auto"/>
              <w:right w:val="single" w:sz="4" w:space="0" w:color="auto"/>
            </w:tcBorders>
            <w:shd w:val="clear" w:color="auto" w:fill="auto"/>
          </w:tcPr>
          <w:p w:rsidR="00E31F6B" w:rsidRPr="00EA7894" w:rsidRDefault="00E31F6B" w:rsidP="00E31F6B">
            <w:pPr>
              <w:autoSpaceDE w:val="0"/>
              <w:autoSpaceDN w:val="0"/>
              <w:adjustRightInd w:val="0"/>
              <w:spacing w:after="0" w:line="240" w:lineRule="auto"/>
              <w:rPr>
                <w:rFonts w:ascii="Times New Roman" w:hAnsi="Times New Roman"/>
                <w:sz w:val="24"/>
                <w:szCs w:val="24"/>
              </w:rPr>
            </w:pPr>
            <w:r w:rsidRPr="00EA7894">
              <w:rPr>
                <w:rFonts w:ascii="Times New Roman" w:hAnsi="Times New Roman"/>
                <w:sz w:val="24"/>
                <w:szCs w:val="24"/>
              </w:rPr>
              <w:t xml:space="preserve">Национальная безопасность и правоохранительная деятельность </w:t>
            </w:r>
          </w:p>
        </w:tc>
        <w:tc>
          <w:tcPr>
            <w:tcW w:w="0" w:type="auto"/>
            <w:tcBorders>
              <w:top w:val="nil"/>
              <w:left w:val="nil"/>
              <w:bottom w:val="single" w:sz="4" w:space="0" w:color="auto"/>
              <w:right w:val="single" w:sz="4" w:space="0" w:color="auto"/>
            </w:tcBorders>
            <w:shd w:val="clear" w:color="auto" w:fill="auto"/>
            <w:vAlign w:val="center"/>
          </w:tcPr>
          <w:p w:rsidR="00E31F6B" w:rsidRPr="005062D8" w:rsidRDefault="00F20D62" w:rsidP="00CA51DD">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9 759,0</w:t>
            </w:r>
          </w:p>
        </w:tc>
        <w:tc>
          <w:tcPr>
            <w:tcW w:w="1961" w:type="dxa"/>
            <w:tcBorders>
              <w:top w:val="nil"/>
              <w:left w:val="nil"/>
              <w:bottom w:val="single" w:sz="4" w:space="0" w:color="auto"/>
              <w:right w:val="single" w:sz="4" w:space="0" w:color="auto"/>
            </w:tcBorders>
            <w:shd w:val="clear" w:color="auto" w:fill="auto"/>
            <w:vAlign w:val="center"/>
          </w:tcPr>
          <w:p w:rsidR="00E31F6B" w:rsidRPr="005062D8" w:rsidRDefault="007574AA" w:rsidP="00CA51DD">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9 876,6</w:t>
            </w:r>
          </w:p>
        </w:tc>
        <w:tc>
          <w:tcPr>
            <w:tcW w:w="2271" w:type="dxa"/>
            <w:tcBorders>
              <w:top w:val="nil"/>
              <w:left w:val="nil"/>
              <w:bottom w:val="single" w:sz="4" w:space="0" w:color="auto"/>
              <w:right w:val="single" w:sz="4" w:space="0" w:color="auto"/>
            </w:tcBorders>
            <w:shd w:val="clear" w:color="auto" w:fill="auto"/>
            <w:vAlign w:val="bottom"/>
          </w:tcPr>
          <w:p w:rsidR="00E31F6B" w:rsidRPr="00E31F6B" w:rsidRDefault="00FD77C9" w:rsidP="00A07FFB">
            <w:pPr>
              <w:jc w:val="center"/>
              <w:rPr>
                <w:rFonts w:ascii="Times New Roman" w:hAnsi="Times New Roman" w:cs="Times New Roman"/>
                <w:sz w:val="24"/>
                <w:szCs w:val="24"/>
              </w:rPr>
            </w:pPr>
            <w:r>
              <w:rPr>
                <w:rFonts w:ascii="Times New Roman" w:hAnsi="Times New Roman" w:cs="Times New Roman"/>
                <w:sz w:val="24"/>
                <w:szCs w:val="24"/>
              </w:rPr>
              <w:t>+117,6</w:t>
            </w:r>
          </w:p>
        </w:tc>
        <w:tc>
          <w:tcPr>
            <w:tcW w:w="1199" w:type="dxa"/>
            <w:tcBorders>
              <w:top w:val="nil"/>
              <w:left w:val="nil"/>
              <w:bottom w:val="single" w:sz="4" w:space="0" w:color="auto"/>
              <w:right w:val="single" w:sz="4" w:space="0" w:color="auto"/>
            </w:tcBorders>
            <w:shd w:val="clear" w:color="auto" w:fill="auto"/>
            <w:vAlign w:val="bottom"/>
          </w:tcPr>
          <w:p w:rsidR="00E31F6B" w:rsidRPr="00E31F6B" w:rsidRDefault="009510E9" w:rsidP="00A07FFB">
            <w:pPr>
              <w:jc w:val="center"/>
              <w:rPr>
                <w:rFonts w:ascii="Times New Roman" w:hAnsi="Times New Roman" w:cs="Times New Roman"/>
                <w:sz w:val="24"/>
                <w:szCs w:val="24"/>
              </w:rPr>
            </w:pPr>
            <w:r>
              <w:rPr>
                <w:rFonts w:ascii="Times New Roman" w:hAnsi="Times New Roman" w:cs="Times New Roman"/>
                <w:sz w:val="24"/>
                <w:szCs w:val="24"/>
              </w:rPr>
              <w:t>1,2</w:t>
            </w:r>
          </w:p>
        </w:tc>
      </w:tr>
      <w:tr w:rsidR="00E31F6B" w:rsidRPr="005062D8" w:rsidTr="00F20D62">
        <w:trPr>
          <w:trHeight w:val="418"/>
        </w:trPr>
        <w:tc>
          <w:tcPr>
            <w:tcW w:w="0" w:type="auto"/>
            <w:tcBorders>
              <w:top w:val="nil"/>
              <w:left w:val="single" w:sz="4" w:space="0" w:color="auto"/>
              <w:bottom w:val="single" w:sz="4" w:space="0" w:color="auto"/>
              <w:right w:val="single" w:sz="4" w:space="0" w:color="auto"/>
            </w:tcBorders>
            <w:shd w:val="clear" w:color="auto" w:fill="auto"/>
          </w:tcPr>
          <w:p w:rsidR="00E31F6B" w:rsidRPr="00EA7894" w:rsidRDefault="00E31F6B" w:rsidP="00E31F6B">
            <w:pPr>
              <w:autoSpaceDE w:val="0"/>
              <w:autoSpaceDN w:val="0"/>
              <w:adjustRightInd w:val="0"/>
              <w:spacing w:after="0" w:line="240" w:lineRule="auto"/>
              <w:rPr>
                <w:rFonts w:ascii="Times New Roman" w:hAnsi="Times New Roman"/>
                <w:sz w:val="24"/>
                <w:szCs w:val="24"/>
              </w:rPr>
            </w:pPr>
            <w:r w:rsidRPr="00EA7894">
              <w:rPr>
                <w:rFonts w:ascii="Times New Roman" w:hAnsi="Times New Roman"/>
                <w:sz w:val="24"/>
                <w:szCs w:val="24"/>
              </w:rPr>
              <w:t>Национальная экономика</w:t>
            </w:r>
          </w:p>
        </w:tc>
        <w:tc>
          <w:tcPr>
            <w:tcW w:w="0" w:type="auto"/>
            <w:tcBorders>
              <w:top w:val="nil"/>
              <w:left w:val="nil"/>
              <w:bottom w:val="single" w:sz="4" w:space="0" w:color="auto"/>
              <w:right w:val="single" w:sz="4" w:space="0" w:color="auto"/>
            </w:tcBorders>
            <w:shd w:val="clear" w:color="auto" w:fill="auto"/>
            <w:vAlign w:val="center"/>
          </w:tcPr>
          <w:p w:rsidR="00E31F6B" w:rsidRPr="005062D8" w:rsidRDefault="00F20D62" w:rsidP="00CA51DD">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83 401,0</w:t>
            </w:r>
          </w:p>
        </w:tc>
        <w:tc>
          <w:tcPr>
            <w:tcW w:w="1961" w:type="dxa"/>
            <w:tcBorders>
              <w:top w:val="nil"/>
              <w:left w:val="nil"/>
              <w:bottom w:val="single" w:sz="4" w:space="0" w:color="auto"/>
              <w:right w:val="single" w:sz="4" w:space="0" w:color="auto"/>
            </w:tcBorders>
            <w:shd w:val="clear" w:color="auto" w:fill="auto"/>
            <w:vAlign w:val="center"/>
          </w:tcPr>
          <w:p w:rsidR="00E31F6B" w:rsidRPr="005062D8" w:rsidRDefault="007574AA" w:rsidP="00CA51DD">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98 262,6</w:t>
            </w:r>
          </w:p>
        </w:tc>
        <w:tc>
          <w:tcPr>
            <w:tcW w:w="2271" w:type="dxa"/>
            <w:tcBorders>
              <w:top w:val="nil"/>
              <w:left w:val="nil"/>
              <w:bottom w:val="single" w:sz="4" w:space="0" w:color="auto"/>
              <w:right w:val="single" w:sz="4" w:space="0" w:color="auto"/>
            </w:tcBorders>
            <w:shd w:val="clear" w:color="auto" w:fill="auto"/>
            <w:vAlign w:val="bottom"/>
          </w:tcPr>
          <w:p w:rsidR="00E31F6B" w:rsidRPr="00E31F6B" w:rsidRDefault="00FD77C9" w:rsidP="00A07FFB">
            <w:pPr>
              <w:jc w:val="center"/>
              <w:rPr>
                <w:rFonts w:ascii="Times New Roman" w:hAnsi="Times New Roman" w:cs="Times New Roman"/>
                <w:sz w:val="24"/>
                <w:szCs w:val="24"/>
              </w:rPr>
            </w:pPr>
            <w:r>
              <w:rPr>
                <w:rFonts w:ascii="Times New Roman" w:hAnsi="Times New Roman" w:cs="Times New Roman"/>
                <w:sz w:val="24"/>
                <w:szCs w:val="24"/>
              </w:rPr>
              <w:t>14 861,6</w:t>
            </w:r>
          </w:p>
        </w:tc>
        <w:tc>
          <w:tcPr>
            <w:tcW w:w="1199" w:type="dxa"/>
            <w:tcBorders>
              <w:top w:val="nil"/>
              <w:left w:val="nil"/>
              <w:bottom w:val="single" w:sz="4" w:space="0" w:color="auto"/>
              <w:right w:val="single" w:sz="4" w:space="0" w:color="auto"/>
            </w:tcBorders>
            <w:shd w:val="clear" w:color="auto" w:fill="auto"/>
            <w:vAlign w:val="bottom"/>
          </w:tcPr>
          <w:p w:rsidR="00E31F6B" w:rsidRPr="00E31F6B" w:rsidRDefault="009510E9" w:rsidP="00A07FFB">
            <w:pPr>
              <w:jc w:val="center"/>
              <w:rPr>
                <w:rFonts w:ascii="Times New Roman" w:hAnsi="Times New Roman" w:cs="Times New Roman"/>
                <w:sz w:val="24"/>
                <w:szCs w:val="24"/>
              </w:rPr>
            </w:pPr>
            <w:r>
              <w:rPr>
                <w:rFonts w:ascii="Times New Roman" w:hAnsi="Times New Roman" w:cs="Times New Roman"/>
                <w:sz w:val="24"/>
                <w:szCs w:val="24"/>
              </w:rPr>
              <w:t>17,8</w:t>
            </w:r>
          </w:p>
        </w:tc>
      </w:tr>
      <w:tr w:rsidR="00E31F6B" w:rsidRPr="005062D8" w:rsidTr="00F20D62">
        <w:trPr>
          <w:trHeight w:val="418"/>
        </w:trPr>
        <w:tc>
          <w:tcPr>
            <w:tcW w:w="0" w:type="auto"/>
            <w:tcBorders>
              <w:top w:val="nil"/>
              <w:left w:val="single" w:sz="4" w:space="0" w:color="auto"/>
              <w:bottom w:val="single" w:sz="4" w:space="0" w:color="auto"/>
              <w:right w:val="single" w:sz="4" w:space="0" w:color="auto"/>
            </w:tcBorders>
            <w:shd w:val="clear" w:color="auto" w:fill="auto"/>
          </w:tcPr>
          <w:p w:rsidR="00E31F6B" w:rsidRPr="00EA7894" w:rsidRDefault="00E31F6B" w:rsidP="00E31F6B">
            <w:pPr>
              <w:spacing w:after="0" w:line="240" w:lineRule="auto"/>
              <w:rPr>
                <w:rFonts w:ascii="Times New Roman" w:hAnsi="Times New Roman" w:cs="Times New Roman"/>
                <w:bCs/>
                <w:sz w:val="28"/>
                <w:szCs w:val="28"/>
              </w:rPr>
            </w:pPr>
            <w:proofErr w:type="spellStart"/>
            <w:r w:rsidRPr="00EA7894">
              <w:rPr>
                <w:rFonts w:ascii="Times New Roman" w:hAnsi="Times New Roman"/>
                <w:sz w:val="24"/>
                <w:szCs w:val="24"/>
              </w:rPr>
              <w:t>Жилищно</w:t>
            </w:r>
            <w:proofErr w:type="spellEnd"/>
            <w:r w:rsidRPr="00EA7894">
              <w:rPr>
                <w:rFonts w:ascii="Times New Roman" w:hAnsi="Times New Roman"/>
                <w:sz w:val="24"/>
                <w:szCs w:val="24"/>
              </w:rPr>
              <w:t xml:space="preserve"> – коммунальное хозяйство</w:t>
            </w:r>
          </w:p>
        </w:tc>
        <w:tc>
          <w:tcPr>
            <w:tcW w:w="0" w:type="auto"/>
            <w:tcBorders>
              <w:top w:val="nil"/>
              <w:left w:val="nil"/>
              <w:bottom w:val="single" w:sz="4" w:space="0" w:color="auto"/>
              <w:right w:val="single" w:sz="4" w:space="0" w:color="auto"/>
            </w:tcBorders>
            <w:shd w:val="clear" w:color="auto" w:fill="auto"/>
            <w:vAlign w:val="center"/>
          </w:tcPr>
          <w:p w:rsidR="00E31F6B" w:rsidRPr="005062D8" w:rsidRDefault="00F20D62" w:rsidP="00CA51DD">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34 659,8 </w:t>
            </w:r>
          </w:p>
        </w:tc>
        <w:tc>
          <w:tcPr>
            <w:tcW w:w="1961" w:type="dxa"/>
            <w:tcBorders>
              <w:top w:val="nil"/>
              <w:left w:val="nil"/>
              <w:bottom w:val="single" w:sz="4" w:space="0" w:color="auto"/>
              <w:right w:val="single" w:sz="4" w:space="0" w:color="auto"/>
            </w:tcBorders>
            <w:shd w:val="clear" w:color="auto" w:fill="auto"/>
            <w:vAlign w:val="center"/>
          </w:tcPr>
          <w:p w:rsidR="00E31F6B" w:rsidRPr="005062D8" w:rsidRDefault="003B0EFA" w:rsidP="00CA51DD">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69 969,3</w:t>
            </w:r>
          </w:p>
        </w:tc>
        <w:tc>
          <w:tcPr>
            <w:tcW w:w="2271" w:type="dxa"/>
            <w:tcBorders>
              <w:top w:val="nil"/>
              <w:left w:val="nil"/>
              <w:bottom w:val="single" w:sz="4" w:space="0" w:color="auto"/>
              <w:right w:val="single" w:sz="4" w:space="0" w:color="auto"/>
            </w:tcBorders>
            <w:shd w:val="clear" w:color="auto" w:fill="auto"/>
            <w:vAlign w:val="bottom"/>
          </w:tcPr>
          <w:p w:rsidR="00E31F6B" w:rsidRPr="00E31F6B" w:rsidRDefault="003B0EFA" w:rsidP="00A07FFB">
            <w:pPr>
              <w:jc w:val="center"/>
              <w:rPr>
                <w:rFonts w:ascii="Times New Roman" w:hAnsi="Times New Roman" w:cs="Times New Roman"/>
                <w:sz w:val="24"/>
                <w:szCs w:val="24"/>
              </w:rPr>
            </w:pPr>
            <w:r>
              <w:rPr>
                <w:rFonts w:ascii="Times New Roman" w:hAnsi="Times New Roman" w:cs="Times New Roman"/>
                <w:sz w:val="24"/>
                <w:szCs w:val="24"/>
              </w:rPr>
              <w:t>+35 309,5</w:t>
            </w:r>
          </w:p>
        </w:tc>
        <w:tc>
          <w:tcPr>
            <w:tcW w:w="1199" w:type="dxa"/>
            <w:tcBorders>
              <w:top w:val="nil"/>
              <w:left w:val="nil"/>
              <w:bottom w:val="single" w:sz="4" w:space="0" w:color="auto"/>
              <w:right w:val="single" w:sz="4" w:space="0" w:color="auto"/>
            </w:tcBorders>
            <w:shd w:val="clear" w:color="auto" w:fill="auto"/>
            <w:vAlign w:val="bottom"/>
          </w:tcPr>
          <w:p w:rsidR="00E31F6B" w:rsidRPr="00E31F6B" w:rsidRDefault="00D155FE" w:rsidP="00A07FFB">
            <w:pPr>
              <w:jc w:val="center"/>
              <w:rPr>
                <w:rFonts w:ascii="Times New Roman" w:hAnsi="Times New Roman" w:cs="Times New Roman"/>
                <w:sz w:val="24"/>
                <w:szCs w:val="24"/>
              </w:rPr>
            </w:pPr>
            <w:r>
              <w:rPr>
                <w:rFonts w:ascii="Times New Roman" w:hAnsi="Times New Roman" w:cs="Times New Roman"/>
                <w:sz w:val="24"/>
                <w:szCs w:val="24"/>
              </w:rPr>
              <w:t>101,9</w:t>
            </w:r>
          </w:p>
        </w:tc>
      </w:tr>
      <w:tr w:rsidR="0071302B" w:rsidRPr="005062D8" w:rsidTr="00F20D62">
        <w:trPr>
          <w:trHeight w:val="418"/>
        </w:trPr>
        <w:tc>
          <w:tcPr>
            <w:tcW w:w="0" w:type="auto"/>
            <w:tcBorders>
              <w:top w:val="nil"/>
              <w:left w:val="single" w:sz="4" w:space="0" w:color="auto"/>
              <w:bottom w:val="single" w:sz="4" w:space="0" w:color="auto"/>
              <w:right w:val="single" w:sz="4" w:space="0" w:color="auto"/>
            </w:tcBorders>
            <w:shd w:val="clear" w:color="auto" w:fill="auto"/>
          </w:tcPr>
          <w:p w:rsidR="0071302B" w:rsidRPr="00EA7894" w:rsidRDefault="0071302B" w:rsidP="00E31F6B">
            <w:pPr>
              <w:spacing w:after="0" w:line="240" w:lineRule="auto"/>
              <w:rPr>
                <w:rFonts w:ascii="Times New Roman" w:hAnsi="Times New Roman"/>
                <w:sz w:val="24"/>
                <w:szCs w:val="24"/>
              </w:rPr>
            </w:pPr>
            <w:r>
              <w:rPr>
                <w:rFonts w:ascii="Times New Roman" w:hAnsi="Times New Roman"/>
                <w:sz w:val="24"/>
                <w:szCs w:val="24"/>
              </w:rPr>
              <w:t>Охрана окружающей среды</w:t>
            </w:r>
          </w:p>
        </w:tc>
        <w:tc>
          <w:tcPr>
            <w:tcW w:w="0" w:type="auto"/>
            <w:tcBorders>
              <w:top w:val="nil"/>
              <w:left w:val="nil"/>
              <w:bottom w:val="single" w:sz="4" w:space="0" w:color="auto"/>
              <w:right w:val="single" w:sz="4" w:space="0" w:color="auto"/>
            </w:tcBorders>
            <w:shd w:val="clear" w:color="auto" w:fill="auto"/>
            <w:vAlign w:val="center"/>
          </w:tcPr>
          <w:p w:rsidR="0071302B" w:rsidRDefault="00F20D62" w:rsidP="00CA51DD">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16 332,6</w:t>
            </w:r>
          </w:p>
        </w:tc>
        <w:tc>
          <w:tcPr>
            <w:tcW w:w="1961" w:type="dxa"/>
            <w:tcBorders>
              <w:top w:val="nil"/>
              <w:left w:val="nil"/>
              <w:bottom w:val="single" w:sz="4" w:space="0" w:color="auto"/>
              <w:right w:val="single" w:sz="4" w:space="0" w:color="auto"/>
            </w:tcBorders>
            <w:shd w:val="clear" w:color="auto" w:fill="auto"/>
            <w:vAlign w:val="center"/>
          </w:tcPr>
          <w:p w:rsidR="0071302B" w:rsidRDefault="00E8618E" w:rsidP="00CA51DD">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21</w:t>
            </w:r>
            <w:r w:rsidR="00FD77C9">
              <w:rPr>
                <w:rFonts w:ascii="Times New Roman" w:hAnsi="Times New Roman" w:cs="Times New Roman"/>
                <w:bCs/>
                <w:sz w:val="24"/>
                <w:szCs w:val="24"/>
              </w:rPr>
              <w:t xml:space="preserve"> </w:t>
            </w:r>
            <w:r>
              <w:rPr>
                <w:rFonts w:ascii="Times New Roman" w:hAnsi="Times New Roman" w:cs="Times New Roman"/>
                <w:bCs/>
                <w:sz w:val="24"/>
                <w:szCs w:val="24"/>
              </w:rPr>
              <w:t>914,9</w:t>
            </w:r>
          </w:p>
        </w:tc>
        <w:tc>
          <w:tcPr>
            <w:tcW w:w="2271" w:type="dxa"/>
            <w:tcBorders>
              <w:top w:val="nil"/>
              <w:left w:val="nil"/>
              <w:bottom w:val="single" w:sz="4" w:space="0" w:color="auto"/>
              <w:right w:val="single" w:sz="4" w:space="0" w:color="auto"/>
            </w:tcBorders>
            <w:shd w:val="clear" w:color="auto" w:fill="auto"/>
            <w:vAlign w:val="bottom"/>
          </w:tcPr>
          <w:p w:rsidR="0071302B" w:rsidRPr="00E31F6B" w:rsidRDefault="00FD77C9" w:rsidP="00A07FFB">
            <w:pPr>
              <w:jc w:val="center"/>
              <w:rPr>
                <w:rFonts w:ascii="Times New Roman" w:hAnsi="Times New Roman" w:cs="Times New Roman"/>
                <w:sz w:val="24"/>
                <w:szCs w:val="24"/>
              </w:rPr>
            </w:pPr>
            <w:r>
              <w:rPr>
                <w:rFonts w:ascii="Times New Roman" w:hAnsi="Times New Roman" w:cs="Times New Roman"/>
                <w:sz w:val="24"/>
                <w:szCs w:val="24"/>
              </w:rPr>
              <w:t>+5 582,3</w:t>
            </w:r>
          </w:p>
        </w:tc>
        <w:tc>
          <w:tcPr>
            <w:tcW w:w="1199" w:type="dxa"/>
            <w:tcBorders>
              <w:top w:val="nil"/>
              <w:left w:val="nil"/>
              <w:bottom w:val="single" w:sz="4" w:space="0" w:color="auto"/>
              <w:right w:val="single" w:sz="4" w:space="0" w:color="auto"/>
            </w:tcBorders>
            <w:shd w:val="clear" w:color="auto" w:fill="auto"/>
            <w:vAlign w:val="bottom"/>
          </w:tcPr>
          <w:p w:rsidR="0071302B" w:rsidRPr="00E31F6B" w:rsidRDefault="00D155FE" w:rsidP="00A07FFB">
            <w:pPr>
              <w:jc w:val="center"/>
              <w:rPr>
                <w:rFonts w:ascii="Times New Roman" w:hAnsi="Times New Roman" w:cs="Times New Roman"/>
                <w:sz w:val="24"/>
                <w:szCs w:val="24"/>
              </w:rPr>
            </w:pPr>
            <w:r>
              <w:rPr>
                <w:rFonts w:ascii="Times New Roman" w:hAnsi="Times New Roman" w:cs="Times New Roman"/>
                <w:sz w:val="24"/>
                <w:szCs w:val="24"/>
              </w:rPr>
              <w:t>34,2</w:t>
            </w:r>
          </w:p>
        </w:tc>
      </w:tr>
      <w:tr w:rsidR="00E31F6B" w:rsidRPr="005062D8" w:rsidTr="00F20D62">
        <w:trPr>
          <w:trHeight w:val="418"/>
        </w:trPr>
        <w:tc>
          <w:tcPr>
            <w:tcW w:w="0" w:type="auto"/>
            <w:tcBorders>
              <w:top w:val="nil"/>
              <w:left w:val="single" w:sz="4" w:space="0" w:color="auto"/>
              <w:bottom w:val="single" w:sz="4" w:space="0" w:color="auto"/>
              <w:right w:val="single" w:sz="4" w:space="0" w:color="auto"/>
            </w:tcBorders>
            <w:shd w:val="clear" w:color="auto" w:fill="auto"/>
          </w:tcPr>
          <w:p w:rsidR="00E31F6B" w:rsidRPr="00EA7894" w:rsidRDefault="00E31F6B" w:rsidP="00E31F6B">
            <w:pPr>
              <w:spacing w:after="0" w:line="240" w:lineRule="auto"/>
              <w:rPr>
                <w:rFonts w:ascii="Times New Roman" w:hAnsi="Times New Roman" w:cs="Times New Roman"/>
                <w:bCs/>
                <w:sz w:val="28"/>
                <w:szCs w:val="28"/>
              </w:rPr>
            </w:pPr>
            <w:r w:rsidRPr="00EA7894">
              <w:rPr>
                <w:rFonts w:ascii="Times New Roman" w:hAnsi="Times New Roman"/>
                <w:sz w:val="24"/>
                <w:szCs w:val="24"/>
              </w:rPr>
              <w:t>Образование</w:t>
            </w:r>
          </w:p>
        </w:tc>
        <w:tc>
          <w:tcPr>
            <w:tcW w:w="0" w:type="auto"/>
            <w:tcBorders>
              <w:top w:val="nil"/>
              <w:left w:val="nil"/>
              <w:bottom w:val="single" w:sz="4" w:space="0" w:color="auto"/>
              <w:right w:val="single" w:sz="4" w:space="0" w:color="auto"/>
            </w:tcBorders>
            <w:shd w:val="clear" w:color="auto" w:fill="auto"/>
            <w:vAlign w:val="center"/>
          </w:tcPr>
          <w:p w:rsidR="00E31F6B" w:rsidRPr="005062D8" w:rsidRDefault="00F20D62" w:rsidP="00CA51DD">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912 140,5</w:t>
            </w:r>
          </w:p>
        </w:tc>
        <w:tc>
          <w:tcPr>
            <w:tcW w:w="1961" w:type="dxa"/>
            <w:tcBorders>
              <w:top w:val="nil"/>
              <w:left w:val="nil"/>
              <w:bottom w:val="single" w:sz="4" w:space="0" w:color="auto"/>
              <w:right w:val="single" w:sz="4" w:space="0" w:color="auto"/>
            </w:tcBorders>
            <w:shd w:val="clear" w:color="auto" w:fill="auto"/>
            <w:vAlign w:val="center"/>
          </w:tcPr>
          <w:p w:rsidR="00E31F6B" w:rsidRPr="005062D8" w:rsidRDefault="002C5D6E" w:rsidP="00CA51DD">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987 099,8</w:t>
            </w:r>
          </w:p>
        </w:tc>
        <w:tc>
          <w:tcPr>
            <w:tcW w:w="2271" w:type="dxa"/>
            <w:tcBorders>
              <w:top w:val="nil"/>
              <w:left w:val="nil"/>
              <w:bottom w:val="single" w:sz="4" w:space="0" w:color="auto"/>
              <w:right w:val="single" w:sz="4" w:space="0" w:color="auto"/>
            </w:tcBorders>
            <w:shd w:val="clear" w:color="auto" w:fill="auto"/>
            <w:vAlign w:val="bottom"/>
          </w:tcPr>
          <w:p w:rsidR="00E31F6B" w:rsidRPr="00E31F6B" w:rsidRDefault="002C5D6E" w:rsidP="00A07FFB">
            <w:pPr>
              <w:jc w:val="center"/>
              <w:rPr>
                <w:rFonts w:ascii="Times New Roman" w:hAnsi="Times New Roman" w:cs="Times New Roman"/>
                <w:sz w:val="24"/>
                <w:szCs w:val="24"/>
              </w:rPr>
            </w:pPr>
            <w:r>
              <w:rPr>
                <w:rFonts w:ascii="Times New Roman" w:hAnsi="Times New Roman" w:cs="Times New Roman"/>
                <w:sz w:val="24"/>
                <w:szCs w:val="24"/>
              </w:rPr>
              <w:t>+74 959,3</w:t>
            </w:r>
          </w:p>
        </w:tc>
        <w:tc>
          <w:tcPr>
            <w:tcW w:w="1199" w:type="dxa"/>
            <w:tcBorders>
              <w:top w:val="nil"/>
              <w:left w:val="nil"/>
              <w:bottom w:val="single" w:sz="4" w:space="0" w:color="auto"/>
              <w:right w:val="single" w:sz="4" w:space="0" w:color="auto"/>
            </w:tcBorders>
            <w:shd w:val="clear" w:color="auto" w:fill="auto"/>
            <w:vAlign w:val="bottom"/>
          </w:tcPr>
          <w:p w:rsidR="00E31F6B" w:rsidRPr="00E31F6B" w:rsidRDefault="00D155FE" w:rsidP="00A07FFB">
            <w:pPr>
              <w:jc w:val="center"/>
              <w:rPr>
                <w:rFonts w:ascii="Times New Roman" w:hAnsi="Times New Roman" w:cs="Times New Roman"/>
                <w:sz w:val="24"/>
                <w:szCs w:val="24"/>
              </w:rPr>
            </w:pPr>
            <w:r>
              <w:rPr>
                <w:rFonts w:ascii="Times New Roman" w:hAnsi="Times New Roman" w:cs="Times New Roman"/>
                <w:sz w:val="24"/>
                <w:szCs w:val="24"/>
              </w:rPr>
              <w:t>8,2</w:t>
            </w:r>
          </w:p>
        </w:tc>
      </w:tr>
      <w:tr w:rsidR="00E31F6B" w:rsidRPr="005062D8" w:rsidTr="00F20D62">
        <w:trPr>
          <w:trHeight w:val="418"/>
        </w:trPr>
        <w:tc>
          <w:tcPr>
            <w:tcW w:w="0" w:type="auto"/>
            <w:tcBorders>
              <w:top w:val="nil"/>
              <w:left w:val="single" w:sz="4" w:space="0" w:color="auto"/>
              <w:bottom w:val="single" w:sz="4" w:space="0" w:color="auto"/>
              <w:right w:val="single" w:sz="4" w:space="0" w:color="auto"/>
            </w:tcBorders>
            <w:shd w:val="clear" w:color="auto" w:fill="auto"/>
          </w:tcPr>
          <w:p w:rsidR="00E31F6B" w:rsidRPr="00EA7894" w:rsidRDefault="00E31F6B" w:rsidP="00E31F6B">
            <w:pPr>
              <w:spacing w:after="0" w:line="240" w:lineRule="auto"/>
              <w:rPr>
                <w:rFonts w:ascii="Times New Roman" w:hAnsi="Times New Roman" w:cs="Times New Roman"/>
                <w:bCs/>
                <w:sz w:val="28"/>
                <w:szCs w:val="28"/>
              </w:rPr>
            </w:pPr>
            <w:r w:rsidRPr="00EA7894">
              <w:rPr>
                <w:rFonts w:ascii="Times New Roman" w:hAnsi="Times New Roman"/>
                <w:sz w:val="24"/>
                <w:szCs w:val="24"/>
              </w:rPr>
              <w:t>Культура, кинематография</w:t>
            </w:r>
          </w:p>
        </w:tc>
        <w:tc>
          <w:tcPr>
            <w:tcW w:w="0" w:type="auto"/>
            <w:tcBorders>
              <w:top w:val="nil"/>
              <w:left w:val="nil"/>
              <w:bottom w:val="single" w:sz="4" w:space="0" w:color="auto"/>
              <w:right w:val="single" w:sz="4" w:space="0" w:color="auto"/>
            </w:tcBorders>
            <w:shd w:val="clear" w:color="auto" w:fill="auto"/>
            <w:vAlign w:val="center"/>
          </w:tcPr>
          <w:p w:rsidR="00E31F6B" w:rsidRPr="005062D8" w:rsidRDefault="00F20D62" w:rsidP="00CA51DD">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88 978,0</w:t>
            </w:r>
          </w:p>
        </w:tc>
        <w:tc>
          <w:tcPr>
            <w:tcW w:w="1961" w:type="dxa"/>
            <w:tcBorders>
              <w:top w:val="nil"/>
              <w:left w:val="nil"/>
              <w:bottom w:val="single" w:sz="4" w:space="0" w:color="auto"/>
              <w:right w:val="single" w:sz="4" w:space="0" w:color="auto"/>
            </w:tcBorders>
            <w:shd w:val="clear" w:color="auto" w:fill="auto"/>
            <w:vAlign w:val="center"/>
          </w:tcPr>
          <w:p w:rsidR="00E31F6B" w:rsidRPr="005062D8" w:rsidRDefault="004170C1" w:rsidP="00CA51DD">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121 651,8</w:t>
            </w:r>
          </w:p>
        </w:tc>
        <w:tc>
          <w:tcPr>
            <w:tcW w:w="2271" w:type="dxa"/>
            <w:tcBorders>
              <w:top w:val="nil"/>
              <w:left w:val="nil"/>
              <w:bottom w:val="single" w:sz="4" w:space="0" w:color="auto"/>
              <w:right w:val="single" w:sz="4" w:space="0" w:color="auto"/>
            </w:tcBorders>
            <w:shd w:val="clear" w:color="auto" w:fill="auto"/>
            <w:vAlign w:val="bottom"/>
          </w:tcPr>
          <w:p w:rsidR="00E31F6B" w:rsidRPr="00E31F6B" w:rsidRDefault="00FD77C9" w:rsidP="00A07FFB">
            <w:pPr>
              <w:jc w:val="center"/>
              <w:rPr>
                <w:rFonts w:ascii="Times New Roman" w:hAnsi="Times New Roman" w:cs="Times New Roman"/>
                <w:sz w:val="24"/>
                <w:szCs w:val="24"/>
              </w:rPr>
            </w:pPr>
            <w:r>
              <w:rPr>
                <w:rFonts w:ascii="Times New Roman" w:hAnsi="Times New Roman" w:cs="Times New Roman"/>
                <w:sz w:val="24"/>
                <w:szCs w:val="24"/>
              </w:rPr>
              <w:t>+32 673,8</w:t>
            </w:r>
          </w:p>
        </w:tc>
        <w:tc>
          <w:tcPr>
            <w:tcW w:w="1199" w:type="dxa"/>
            <w:tcBorders>
              <w:top w:val="nil"/>
              <w:left w:val="nil"/>
              <w:bottom w:val="single" w:sz="4" w:space="0" w:color="auto"/>
              <w:right w:val="single" w:sz="4" w:space="0" w:color="auto"/>
            </w:tcBorders>
            <w:shd w:val="clear" w:color="auto" w:fill="auto"/>
            <w:vAlign w:val="bottom"/>
          </w:tcPr>
          <w:p w:rsidR="00E31F6B" w:rsidRPr="00E31F6B" w:rsidRDefault="009510E9" w:rsidP="00A07FFB">
            <w:pPr>
              <w:jc w:val="center"/>
              <w:rPr>
                <w:rFonts w:ascii="Times New Roman" w:hAnsi="Times New Roman" w:cs="Times New Roman"/>
                <w:sz w:val="24"/>
                <w:szCs w:val="24"/>
              </w:rPr>
            </w:pPr>
            <w:r>
              <w:rPr>
                <w:rFonts w:ascii="Times New Roman" w:hAnsi="Times New Roman" w:cs="Times New Roman"/>
                <w:sz w:val="24"/>
                <w:szCs w:val="24"/>
              </w:rPr>
              <w:t>36,7</w:t>
            </w:r>
          </w:p>
        </w:tc>
      </w:tr>
      <w:tr w:rsidR="00E31F6B" w:rsidRPr="005062D8" w:rsidTr="00F20D62">
        <w:trPr>
          <w:trHeight w:val="418"/>
        </w:trPr>
        <w:tc>
          <w:tcPr>
            <w:tcW w:w="0" w:type="auto"/>
            <w:tcBorders>
              <w:top w:val="nil"/>
              <w:left w:val="single" w:sz="4" w:space="0" w:color="auto"/>
              <w:bottom w:val="single" w:sz="4" w:space="0" w:color="auto"/>
              <w:right w:val="single" w:sz="4" w:space="0" w:color="auto"/>
            </w:tcBorders>
            <w:shd w:val="clear" w:color="auto" w:fill="auto"/>
          </w:tcPr>
          <w:p w:rsidR="00E31F6B" w:rsidRPr="00EA7894" w:rsidRDefault="00E31F6B" w:rsidP="00E31F6B">
            <w:pPr>
              <w:spacing w:after="0" w:line="240" w:lineRule="auto"/>
              <w:rPr>
                <w:rFonts w:ascii="Times New Roman" w:hAnsi="Times New Roman"/>
                <w:sz w:val="24"/>
                <w:szCs w:val="24"/>
              </w:rPr>
            </w:pPr>
            <w:r w:rsidRPr="00EA7894">
              <w:rPr>
                <w:rFonts w:ascii="Times New Roman" w:hAnsi="Times New Roman"/>
                <w:sz w:val="24"/>
                <w:szCs w:val="24"/>
              </w:rPr>
              <w:t>Социальная политика</w:t>
            </w:r>
          </w:p>
        </w:tc>
        <w:tc>
          <w:tcPr>
            <w:tcW w:w="0" w:type="auto"/>
            <w:tcBorders>
              <w:top w:val="nil"/>
              <w:left w:val="nil"/>
              <w:bottom w:val="single" w:sz="4" w:space="0" w:color="auto"/>
              <w:right w:val="single" w:sz="4" w:space="0" w:color="auto"/>
            </w:tcBorders>
            <w:shd w:val="clear" w:color="auto" w:fill="auto"/>
            <w:vAlign w:val="center"/>
          </w:tcPr>
          <w:p w:rsidR="00E31F6B" w:rsidRPr="005062D8" w:rsidRDefault="00F20D62" w:rsidP="00CA51DD">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30 </w:t>
            </w:r>
            <w:r w:rsidR="005A282E">
              <w:rPr>
                <w:rFonts w:ascii="Times New Roman" w:hAnsi="Times New Roman" w:cs="Times New Roman"/>
                <w:bCs/>
                <w:sz w:val="24"/>
                <w:szCs w:val="24"/>
              </w:rPr>
              <w:t>3</w:t>
            </w:r>
            <w:r>
              <w:rPr>
                <w:rFonts w:ascii="Times New Roman" w:hAnsi="Times New Roman" w:cs="Times New Roman"/>
                <w:bCs/>
                <w:sz w:val="24"/>
                <w:szCs w:val="24"/>
              </w:rPr>
              <w:t>22,00</w:t>
            </w:r>
          </w:p>
        </w:tc>
        <w:tc>
          <w:tcPr>
            <w:tcW w:w="1961" w:type="dxa"/>
            <w:tcBorders>
              <w:top w:val="nil"/>
              <w:left w:val="nil"/>
              <w:bottom w:val="single" w:sz="4" w:space="0" w:color="auto"/>
              <w:right w:val="single" w:sz="4" w:space="0" w:color="auto"/>
            </w:tcBorders>
            <w:shd w:val="clear" w:color="auto" w:fill="auto"/>
            <w:vAlign w:val="center"/>
          </w:tcPr>
          <w:p w:rsidR="00E31F6B" w:rsidRPr="005062D8" w:rsidRDefault="00707D6B" w:rsidP="00CA51DD">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26 647,9</w:t>
            </w:r>
          </w:p>
        </w:tc>
        <w:tc>
          <w:tcPr>
            <w:tcW w:w="2271" w:type="dxa"/>
            <w:tcBorders>
              <w:top w:val="nil"/>
              <w:left w:val="nil"/>
              <w:bottom w:val="single" w:sz="4" w:space="0" w:color="auto"/>
              <w:right w:val="single" w:sz="4" w:space="0" w:color="auto"/>
            </w:tcBorders>
            <w:shd w:val="clear" w:color="auto" w:fill="auto"/>
            <w:vAlign w:val="bottom"/>
          </w:tcPr>
          <w:p w:rsidR="00E31F6B" w:rsidRPr="00E31F6B" w:rsidRDefault="00707D6B" w:rsidP="00A07FFB">
            <w:pPr>
              <w:jc w:val="center"/>
              <w:rPr>
                <w:rFonts w:ascii="Times New Roman" w:hAnsi="Times New Roman" w:cs="Times New Roman"/>
                <w:sz w:val="24"/>
                <w:szCs w:val="24"/>
              </w:rPr>
            </w:pPr>
            <w:r>
              <w:rPr>
                <w:rFonts w:ascii="Times New Roman" w:hAnsi="Times New Roman" w:cs="Times New Roman"/>
                <w:sz w:val="24"/>
                <w:szCs w:val="24"/>
              </w:rPr>
              <w:t>+3 674,1</w:t>
            </w:r>
          </w:p>
        </w:tc>
        <w:tc>
          <w:tcPr>
            <w:tcW w:w="1199" w:type="dxa"/>
            <w:tcBorders>
              <w:top w:val="nil"/>
              <w:left w:val="nil"/>
              <w:bottom w:val="single" w:sz="4" w:space="0" w:color="auto"/>
              <w:right w:val="single" w:sz="4" w:space="0" w:color="auto"/>
            </w:tcBorders>
            <w:shd w:val="clear" w:color="auto" w:fill="auto"/>
            <w:vAlign w:val="bottom"/>
          </w:tcPr>
          <w:p w:rsidR="00E31F6B" w:rsidRPr="00E31F6B" w:rsidRDefault="00D155FE" w:rsidP="00D155FE">
            <w:pPr>
              <w:jc w:val="center"/>
              <w:rPr>
                <w:rFonts w:ascii="Times New Roman" w:hAnsi="Times New Roman" w:cs="Times New Roman"/>
                <w:sz w:val="24"/>
                <w:szCs w:val="24"/>
              </w:rPr>
            </w:pPr>
            <w:r>
              <w:rPr>
                <w:rFonts w:ascii="Times New Roman" w:hAnsi="Times New Roman" w:cs="Times New Roman"/>
                <w:sz w:val="24"/>
                <w:szCs w:val="24"/>
              </w:rPr>
              <w:t>-12,1</w:t>
            </w:r>
          </w:p>
        </w:tc>
      </w:tr>
      <w:tr w:rsidR="00E31F6B" w:rsidRPr="005062D8" w:rsidTr="00F20D62">
        <w:trPr>
          <w:trHeight w:val="537"/>
        </w:trPr>
        <w:tc>
          <w:tcPr>
            <w:tcW w:w="0" w:type="auto"/>
            <w:tcBorders>
              <w:top w:val="nil"/>
              <w:left w:val="single" w:sz="4" w:space="0" w:color="auto"/>
              <w:bottom w:val="single" w:sz="4" w:space="0" w:color="auto"/>
              <w:right w:val="single" w:sz="4" w:space="0" w:color="auto"/>
            </w:tcBorders>
            <w:shd w:val="clear" w:color="auto" w:fill="auto"/>
          </w:tcPr>
          <w:p w:rsidR="00E31F6B" w:rsidRPr="00EA7894" w:rsidRDefault="00E31F6B" w:rsidP="00E31F6B">
            <w:pPr>
              <w:spacing w:after="0" w:line="240" w:lineRule="auto"/>
              <w:rPr>
                <w:rFonts w:ascii="Times New Roman" w:hAnsi="Times New Roman"/>
                <w:sz w:val="24"/>
                <w:szCs w:val="24"/>
              </w:rPr>
            </w:pPr>
            <w:r w:rsidRPr="00EA7894">
              <w:rPr>
                <w:rFonts w:ascii="Times New Roman" w:hAnsi="Times New Roman"/>
                <w:sz w:val="24"/>
                <w:szCs w:val="24"/>
              </w:rPr>
              <w:t>Физическая культура и спорт</w:t>
            </w:r>
          </w:p>
        </w:tc>
        <w:tc>
          <w:tcPr>
            <w:tcW w:w="0" w:type="auto"/>
            <w:tcBorders>
              <w:top w:val="nil"/>
              <w:left w:val="nil"/>
              <w:bottom w:val="single" w:sz="4" w:space="0" w:color="auto"/>
              <w:right w:val="single" w:sz="4" w:space="0" w:color="auto"/>
            </w:tcBorders>
            <w:shd w:val="clear" w:color="auto" w:fill="auto"/>
            <w:vAlign w:val="center"/>
          </w:tcPr>
          <w:p w:rsidR="00E31F6B" w:rsidRPr="005062D8" w:rsidRDefault="00F20D62" w:rsidP="00CA51DD">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7 058,1</w:t>
            </w:r>
          </w:p>
        </w:tc>
        <w:tc>
          <w:tcPr>
            <w:tcW w:w="1961" w:type="dxa"/>
            <w:tcBorders>
              <w:top w:val="nil"/>
              <w:left w:val="nil"/>
              <w:bottom w:val="single" w:sz="4" w:space="0" w:color="auto"/>
              <w:right w:val="single" w:sz="4" w:space="0" w:color="auto"/>
            </w:tcBorders>
            <w:shd w:val="clear" w:color="auto" w:fill="auto"/>
            <w:vAlign w:val="center"/>
          </w:tcPr>
          <w:p w:rsidR="00E31F6B" w:rsidRPr="005062D8" w:rsidRDefault="00707D6B" w:rsidP="00CA51DD">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7 631,5</w:t>
            </w:r>
          </w:p>
        </w:tc>
        <w:tc>
          <w:tcPr>
            <w:tcW w:w="2271" w:type="dxa"/>
            <w:tcBorders>
              <w:top w:val="nil"/>
              <w:left w:val="nil"/>
              <w:bottom w:val="single" w:sz="4" w:space="0" w:color="auto"/>
              <w:right w:val="single" w:sz="4" w:space="0" w:color="auto"/>
            </w:tcBorders>
            <w:shd w:val="clear" w:color="auto" w:fill="auto"/>
            <w:vAlign w:val="bottom"/>
          </w:tcPr>
          <w:p w:rsidR="00E31F6B" w:rsidRPr="00E31F6B" w:rsidRDefault="00707D6B" w:rsidP="00A07FFB">
            <w:pPr>
              <w:jc w:val="center"/>
              <w:rPr>
                <w:rFonts w:ascii="Times New Roman" w:hAnsi="Times New Roman" w:cs="Times New Roman"/>
                <w:sz w:val="24"/>
                <w:szCs w:val="24"/>
              </w:rPr>
            </w:pPr>
            <w:r>
              <w:rPr>
                <w:rFonts w:ascii="Times New Roman" w:hAnsi="Times New Roman" w:cs="Times New Roman"/>
                <w:sz w:val="24"/>
                <w:szCs w:val="24"/>
              </w:rPr>
              <w:t>+573,4</w:t>
            </w:r>
          </w:p>
        </w:tc>
        <w:tc>
          <w:tcPr>
            <w:tcW w:w="1199" w:type="dxa"/>
            <w:tcBorders>
              <w:top w:val="nil"/>
              <w:left w:val="nil"/>
              <w:bottom w:val="single" w:sz="4" w:space="0" w:color="auto"/>
              <w:right w:val="single" w:sz="4" w:space="0" w:color="auto"/>
            </w:tcBorders>
            <w:shd w:val="clear" w:color="auto" w:fill="auto"/>
            <w:vAlign w:val="bottom"/>
          </w:tcPr>
          <w:p w:rsidR="00E31F6B" w:rsidRPr="00E31F6B" w:rsidRDefault="00D155FE" w:rsidP="00A07FFB">
            <w:pPr>
              <w:jc w:val="center"/>
              <w:rPr>
                <w:rFonts w:ascii="Times New Roman" w:hAnsi="Times New Roman" w:cs="Times New Roman"/>
                <w:sz w:val="24"/>
                <w:szCs w:val="24"/>
              </w:rPr>
            </w:pPr>
            <w:r>
              <w:rPr>
                <w:rFonts w:ascii="Times New Roman" w:hAnsi="Times New Roman" w:cs="Times New Roman"/>
                <w:sz w:val="24"/>
                <w:szCs w:val="24"/>
              </w:rPr>
              <w:t>8,1</w:t>
            </w:r>
          </w:p>
        </w:tc>
      </w:tr>
      <w:tr w:rsidR="0071302B" w:rsidRPr="005062D8" w:rsidTr="00F20D62">
        <w:trPr>
          <w:trHeight w:val="418"/>
        </w:trPr>
        <w:tc>
          <w:tcPr>
            <w:tcW w:w="0" w:type="auto"/>
            <w:tcBorders>
              <w:top w:val="single" w:sz="4" w:space="0" w:color="auto"/>
              <w:left w:val="single" w:sz="4" w:space="0" w:color="auto"/>
              <w:bottom w:val="single" w:sz="4" w:space="0" w:color="auto"/>
              <w:right w:val="single" w:sz="4" w:space="0" w:color="auto"/>
            </w:tcBorders>
            <w:shd w:val="clear" w:color="auto" w:fill="auto"/>
          </w:tcPr>
          <w:p w:rsidR="0071302B" w:rsidRPr="00EA7894" w:rsidRDefault="0071302B" w:rsidP="00E31F6B">
            <w:pPr>
              <w:spacing w:after="0" w:line="240" w:lineRule="auto"/>
              <w:rPr>
                <w:rFonts w:ascii="Times New Roman" w:hAnsi="Times New Roman"/>
                <w:sz w:val="24"/>
                <w:szCs w:val="24"/>
              </w:rPr>
            </w:pPr>
            <w:r>
              <w:rPr>
                <w:rFonts w:ascii="Times New Roman" w:hAnsi="Times New Roman"/>
                <w:sz w:val="24"/>
                <w:szCs w:val="24"/>
              </w:rPr>
              <w:t>Об</w:t>
            </w:r>
            <w:r w:rsidR="00DC2764">
              <w:rPr>
                <w:rFonts w:ascii="Times New Roman" w:hAnsi="Times New Roman"/>
                <w:sz w:val="24"/>
                <w:szCs w:val="24"/>
              </w:rPr>
              <w:t>служивание государственного дол</w:t>
            </w:r>
            <w:r>
              <w:rPr>
                <w:rFonts w:ascii="Times New Roman" w:hAnsi="Times New Roman"/>
                <w:sz w:val="24"/>
                <w:szCs w:val="24"/>
              </w:rPr>
              <w:t>га</w:t>
            </w:r>
          </w:p>
        </w:tc>
        <w:tc>
          <w:tcPr>
            <w:tcW w:w="0" w:type="auto"/>
            <w:tcBorders>
              <w:top w:val="single" w:sz="4" w:space="0" w:color="auto"/>
              <w:left w:val="nil"/>
              <w:bottom w:val="single" w:sz="4" w:space="0" w:color="auto"/>
              <w:right w:val="single" w:sz="4" w:space="0" w:color="auto"/>
            </w:tcBorders>
            <w:shd w:val="clear" w:color="auto" w:fill="auto"/>
            <w:vAlign w:val="center"/>
          </w:tcPr>
          <w:p w:rsidR="0071302B" w:rsidRDefault="00F20D62" w:rsidP="00CA51DD">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18,9</w:t>
            </w:r>
          </w:p>
        </w:tc>
        <w:tc>
          <w:tcPr>
            <w:tcW w:w="1961" w:type="dxa"/>
            <w:tcBorders>
              <w:top w:val="single" w:sz="4" w:space="0" w:color="auto"/>
              <w:left w:val="nil"/>
              <w:bottom w:val="single" w:sz="4" w:space="0" w:color="auto"/>
              <w:right w:val="single" w:sz="4" w:space="0" w:color="auto"/>
            </w:tcBorders>
            <w:shd w:val="clear" w:color="auto" w:fill="auto"/>
            <w:vAlign w:val="center"/>
          </w:tcPr>
          <w:p w:rsidR="0071302B" w:rsidRDefault="00660848" w:rsidP="00CA51DD">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18,9</w:t>
            </w:r>
          </w:p>
        </w:tc>
        <w:tc>
          <w:tcPr>
            <w:tcW w:w="2271" w:type="dxa"/>
            <w:tcBorders>
              <w:top w:val="single" w:sz="4" w:space="0" w:color="auto"/>
              <w:left w:val="nil"/>
              <w:bottom w:val="single" w:sz="4" w:space="0" w:color="auto"/>
              <w:right w:val="single" w:sz="4" w:space="0" w:color="auto"/>
            </w:tcBorders>
            <w:shd w:val="clear" w:color="auto" w:fill="auto"/>
            <w:vAlign w:val="bottom"/>
          </w:tcPr>
          <w:p w:rsidR="0071302B" w:rsidRPr="00E31F6B" w:rsidRDefault="00FD77C9" w:rsidP="00A07FFB">
            <w:pPr>
              <w:jc w:val="center"/>
              <w:rPr>
                <w:rFonts w:ascii="Times New Roman" w:hAnsi="Times New Roman" w:cs="Times New Roman"/>
                <w:sz w:val="24"/>
                <w:szCs w:val="24"/>
              </w:rPr>
            </w:pPr>
            <w:r>
              <w:rPr>
                <w:rFonts w:ascii="Times New Roman" w:hAnsi="Times New Roman" w:cs="Times New Roman"/>
                <w:sz w:val="24"/>
                <w:szCs w:val="24"/>
              </w:rPr>
              <w:t>0,0</w:t>
            </w:r>
          </w:p>
        </w:tc>
        <w:tc>
          <w:tcPr>
            <w:tcW w:w="1199" w:type="dxa"/>
            <w:tcBorders>
              <w:top w:val="single" w:sz="4" w:space="0" w:color="auto"/>
              <w:left w:val="nil"/>
              <w:bottom w:val="single" w:sz="4" w:space="0" w:color="auto"/>
              <w:right w:val="single" w:sz="4" w:space="0" w:color="auto"/>
            </w:tcBorders>
            <w:shd w:val="clear" w:color="auto" w:fill="auto"/>
            <w:vAlign w:val="bottom"/>
          </w:tcPr>
          <w:p w:rsidR="0071302B" w:rsidRPr="00E31F6B" w:rsidRDefault="009510E9" w:rsidP="00A07FFB">
            <w:pPr>
              <w:jc w:val="center"/>
              <w:rPr>
                <w:rFonts w:ascii="Times New Roman" w:hAnsi="Times New Roman" w:cs="Times New Roman"/>
                <w:sz w:val="24"/>
                <w:szCs w:val="24"/>
              </w:rPr>
            </w:pPr>
            <w:r>
              <w:rPr>
                <w:rFonts w:ascii="Times New Roman" w:hAnsi="Times New Roman" w:cs="Times New Roman"/>
                <w:sz w:val="24"/>
                <w:szCs w:val="24"/>
              </w:rPr>
              <w:t>0,0</w:t>
            </w:r>
          </w:p>
        </w:tc>
      </w:tr>
      <w:tr w:rsidR="00E31F6B" w:rsidRPr="005062D8" w:rsidTr="00F20D62">
        <w:trPr>
          <w:trHeight w:val="347"/>
        </w:trPr>
        <w:tc>
          <w:tcPr>
            <w:tcW w:w="0" w:type="auto"/>
            <w:tcBorders>
              <w:top w:val="nil"/>
              <w:left w:val="single" w:sz="4" w:space="0" w:color="auto"/>
              <w:bottom w:val="single" w:sz="4" w:space="0" w:color="auto"/>
              <w:right w:val="single" w:sz="4" w:space="0" w:color="auto"/>
            </w:tcBorders>
            <w:shd w:val="clear" w:color="auto" w:fill="auto"/>
          </w:tcPr>
          <w:p w:rsidR="00E31F6B" w:rsidRPr="00B46594" w:rsidRDefault="00B46594" w:rsidP="00E31F6B">
            <w:pPr>
              <w:spacing w:after="0" w:line="240" w:lineRule="auto"/>
              <w:rPr>
                <w:rFonts w:ascii="Times New Roman" w:hAnsi="Times New Roman"/>
                <w:b/>
                <w:sz w:val="24"/>
                <w:szCs w:val="24"/>
              </w:rPr>
            </w:pPr>
            <w:r>
              <w:rPr>
                <w:rFonts w:ascii="Times New Roman" w:hAnsi="Times New Roman"/>
                <w:b/>
                <w:sz w:val="24"/>
                <w:szCs w:val="24"/>
              </w:rPr>
              <w:t xml:space="preserve">   </w:t>
            </w:r>
            <w:r w:rsidR="00E31F6B" w:rsidRPr="00B46594">
              <w:rPr>
                <w:rFonts w:ascii="Times New Roman" w:hAnsi="Times New Roman"/>
                <w:b/>
                <w:sz w:val="24"/>
                <w:szCs w:val="24"/>
              </w:rPr>
              <w:t>Итого расходов</w:t>
            </w:r>
          </w:p>
        </w:tc>
        <w:tc>
          <w:tcPr>
            <w:tcW w:w="0" w:type="auto"/>
            <w:tcBorders>
              <w:top w:val="nil"/>
              <w:left w:val="nil"/>
              <w:bottom w:val="single" w:sz="4" w:space="0" w:color="auto"/>
              <w:right w:val="single" w:sz="4" w:space="0" w:color="auto"/>
            </w:tcBorders>
            <w:shd w:val="clear" w:color="auto" w:fill="auto"/>
            <w:vAlign w:val="center"/>
          </w:tcPr>
          <w:p w:rsidR="00E31F6B" w:rsidRPr="00B46594" w:rsidRDefault="00B46594" w:rsidP="0098510B">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1 360 </w:t>
            </w:r>
            <w:r w:rsidR="005A282E">
              <w:rPr>
                <w:rFonts w:ascii="Times New Roman" w:hAnsi="Times New Roman" w:cs="Times New Roman"/>
                <w:b/>
                <w:bCs/>
                <w:sz w:val="24"/>
                <w:szCs w:val="24"/>
              </w:rPr>
              <w:t>2</w:t>
            </w:r>
            <w:r>
              <w:rPr>
                <w:rFonts w:ascii="Times New Roman" w:hAnsi="Times New Roman" w:cs="Times New Roman"/>
                <w:b/>
                <w:bCs/>
                <w:sz w:val="24"/>
                <w:szCs w:val="24"/>
              </w:rPr>
              <w:t>21,2</w:t>
            </w:r>
            <w:r w:rsidR="00BB1229">
              <w:rPr>
                <w:rFonts w:ascii="Times New Roman" w:hAnsi="Times New Roman" w:cs="Times New Roman"/>
                <w:b/>
                <w:bCs/>
                <w:sz w:val="24"/>
                <w:szCs w:val="24"/>
              </w:rPr>
              <w:t>0</w:t>
            </w:r>
          </w:p>
        </w:tc>
        <w:tc>
          <w:tcPr>
            <w:tcW w:w="1961" w:type="dxa"/>
            <w:tcBorders>
              <w:top w:val="nil"/>
              <w:left w:val="nil"/>
              <w:bottom w:val="single" w:sz="4" w:space="0" w:color="auto"/>
              <w:right w:val="single" w:sz="4" w:space="0" w:color="auto"/>
            </w:tcBorders>
            <w:shd w:val="clear" w:color="auto" w:fill="auto"/>
            <w:vAlign w:val="center"/>
          </w:tcPr>
          <w:p w:rsidR="00E31F6B" w:rsidRPr="00B46594" w:rsidRDefault="00C90EA7" w:rsidP="0098510B">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1 548 744,0</w:t>
            </w:r>
          </w:p>
        </w:tc>
        <w:tc>
          <w:tcPr>
            <w:tcW w:w="2271" w:type="dxa"/>
            <w:tcBorders>
              <w:top w:val="nil"/>
              <w:left w:val="nil"/>
              <w:bottom w:val="single" w:sz="4" w:space="0" w:color="auto"/>
              <w:right w:val="single" w:sz="4" w:space="0" w:color="auto"/>
            </w:tcBorders>
            <w:shd w:val="clear" w:color="auto" w:fill="auto"/>
            <w:vAlign w:val="center"/>
          </w:tcPr>
          <w:p w:rsidR="00E31F6B" w:rsidRPr="00B46594" w:rsidRDefault="00FD77C9" w:rsidP="0098510B">
            <w:pPr>
              <w:jc w:val="center"/>
              <w:rPr>
                <w:rFonts w:ascii="Times New Roman" w:hAnsi="Times New Roman" w:cs="Times New Roman"/>
                <w:b/>
                <w:sz w:val="24"/>
                <w:szCs w:val="24"/>
              </w:rPr>
            </w:pPr>
            <w:r>
              <w:rPr>
                <w:rFonts w:ascii="Times New Roman" w:hAnsi="Times New Roman" w:cs="Times New Roman"/>
                <w:b/>
                <w:sz w:val="24"/>
                <w:szCs w:val="24"/>
              </w:rPr>
              <w:t>+188 522,8</w:t>
            </w:r>
          </w:p>
        </w:tc>
        <w:tc>
          <w:tcPr>
            <w:tcW w:w="1199" w:type="dxa"/>
            <w:tcBorders>
              <w:top w:val="nil"/>
              <w:left w:val="nil"/>
              <w:bottom w:val="single" w:sz="4" w:space="0" w:color="auto"/>
              <w:right w:val="single" w:sz="4" w:space="0" w:color="auto"/>
            </w:tcBorders>
            <w:shd w:val="clear" w:color="auto" w:fill="auto"/>
            <w:vAlign w:val="center"/>
          </w:tcPr>
          <w:p w:rsidR="00E31F6B" w:rsidRPr="00B46594" w:rsidRDefault="009510E9" w:rsidP="0098510B">
            <w:pPr>
              <w:jc w:val="center"/>
              <w:rPr>
                <w:rFonts w:ascii="Times New Roman" w:hAnsi="Times New Roman" w:cs="Times New Roman"/>
                <w:b/>
                <w:sz w:val="24"/>
                <w:szCs w:val="24"/>
              </w:rPr>
            </w:pPr>
            <w:r>
              <w:rPr>
                <w:rFonts w:ascii="Times New Roman" w:hAnsi="Times New Roman" w:cs="Times New Roman"/>
                <w:b/>
                <w:sz w:val="24"/>
                <w:szCs w:val="24"/>
              </w:rPr>
              <w:t>13,8</w:t>
            </w:r>
          </w:p>
        </w:tc>
      </w:tr>
    </w:tbl>
    <w:p w:rsidR="00DC2764" w:rsidRDefault="00DC2764" w:rsidP="004D0D1B">
      <w:pPr>
        <w:spacing w:after="0" w:line="317" w:lineRule="exact"/>
        <w:ind w:left="40" w:right="40" w:firstLine="700"/>
        <w:jc w:val="both"/>
        <w:rPr>
          <w:rFonts w:ascii="Times New Roman" w:eastAsia="Times New Roman" w:hAnsi="Times New Roman" w:cs="Times New Roman"/>
          <w:sz w:val="28"/>
          <w:szCs w:val="28"/>
        </w:rPr>
      </w:pPr>
    </w:p>
    <w:p w:rsidR="004D0D1B" w:rsidRDefault="001D2CDE" w:rsidP="004D0D1B">
      <w:pPr>
        <w:spacing w:after="0" w:line="317" w:lineRule="exact"/>
        <w:ind w:left="40" w:right="40" w:firstLine="700"/>
        <w:jc w:val="both"/>
        <w:rPr>
          <w:rFonts w:ascii="Times New Roman" w:hAnsi="Times New Roman" w:cs="Times New Roman"/>
          <w:bCs/>
          <w:sz w:val="28"/>
          <w:szCs w:val="28"/>
        </w:rPr>
      </w:pPr>
      <w:r>
        <w:rPr>
          <w:rFonts w:ascii="Times New Roman" w:eastAsia="Times New Roman" w:hAnsi="Times New Roman" w:cs="Times New Roman"/>
          <w:sz w:val="28"/>
          <w:szCs w:val="28"/>
        </w:rPr>
        <w:t>Согласно показателям таблицы №</w:t>
      </w:r>
      <w:r w:rsidR="00DC2764">
        <w:rPr>
          <w:rFonts w:ascii="Times New Roman" w:eastAsia="Times New Roman" w:hAnsi="Times New Roman" w:cs="Times New Roman"/>
          <w:sz w:val="28"/>
          <w:szCs w:val="28"/>
        </w:rPr>
        <w:t>2</w:t>
      </w:r>
      <w:r w:rsidR="00E31F6B">
        <w:rPr>
          <w:rFonts w:ascii="Times New Roman" w:eastAsia="Times New Roman" w:hAnsi="Times New Roman" w:cs="Times New Roman"/>
          <w:sz w:val="28"/>
          <w:szCs w:val="28"/>
        </w:rPr>
        <w:t xml:space="preserve"> р</w:t>
      </w:r>
      <w:r w:rsidR="00032441" w:rsidRPr="00734B40">
        <w:rPr>
          <w:rFonts w:ascii="Times New Roman" w:hAnsi="Times New Roman" w:cs="Times New Roman"/>
          <w:bCs/>
          <w:sz w:val="28"/>
          <w:szCs w:val="28"/>
        </w:rPr>
        <w:t>асходная часть бюджета 202</w:t>
      </w:r>
      <w:r w:rsidR="007B7418">
        <w:rPr>
          <w:rFonts w:ascii="Times New Roman" w:hAnsi="Times New Roman" w:cs="Times New Roman"/>
          <w:bCs/>
          <w:sz w:val="28"/>
          <w:szCs w:val="28"/>
        </w:rPr>
        <w:t>6 год</w:t>
      </w:r>
      <w:r w:rsidR="00032441" w:rsidRPr="00734B40">
        <w:rPr>
          <w:rFonts w:ascii="Times New Roman" w:hAnsi="Times New Roman" w:cs="Times New Roman"/>
          <w:bCs/>
          <w:sz w:val="28"/>
          <w:szCs w:val="28"/>
        </w:rPr>
        <w:t xml:space="preserve"> </w:t>
      </w:r>
      <w:r w:rsidR="001407E5" w:rsidRPr="001407E5">
        <w:rPr>
          <w:rFonts w:ascii="Times New Roman" w:eastAsia="Arial Unicode MS" w:hAnsi="Times New Roman"/>
          <w:bCs/>
          <w:sz w:val="28"/>
          <w:szCs w:val="28"/>
        </w:rPr>
        <w:t>по</w:t>
      </w:r>
      <w:r w:rsidR="001407E5" w:rsidRPr="001407E5">
        <w:rPr>
          <w:rFonts w:ascii="Times New Roman" w:hAnsi="Times New Roman"/>
          <w:sz w:val="28"/>
          <w:szCs w:val="28"/>
        </w:rPr>
        <w:t xml:space="preserve"> сравнению с утвержденным </w:t>
      </w:r>
      <w:r w:rsidR="00050845">
        <w:rPr>
          <w:rFonts w:ascii="Times New Roman" w:hAnsi="Times New Roman"/>
          <w:sz w:val="28"/>
          <w:szCs w:val="28"/>
        </w:rPr>
        <w:t>бюджетом</w:t>
      </w:r>
      <w:r w:rsidR="002A7159">
        <w:rPr>
          <w:rFonts w:ascii="Times New Roman" w:hAnsi="Times New Roman"/>
          <w:sz w:val="28"/>
          <w:szCs w:val="28"/>
        </w:rPr>
        <w:t xml:space="preserve"> решением Совета </w:t>
      </w:r>
      <w:proofErr w:type="spellStart"/>
      <w:r w:rsidR="007B7418">
        <w:rPr>
          <w:rFonts w:ascii="Times New Roman" w:hAnsi="Times New Roman"/>
          <w:sz w:val="28"/>
          <w:szCs w:val="28"/>
        </w:rPr>
        <w:t>Хилокского</w:t>
      </w:r>
      <w:proofErr w:type="spellEnd"/>
      <w:r w:rsidR="007B7418">
        <w:rPr>
          <w:rFonts w:ascii="Times New Roman" w:hAnsi="Times New Roman"/>
          <w:sz w:val="28"/>
          <w:szCs w:val="28"/>
        </w:rPr>
        <w:t xml:space="preserve"> муниципального округа</w:t>
      </w:r>
      <w:r w:rsidR="001407E5" w:rsidRPr="001407E5">
        <w:rPr>
          <w:rFonts w:ascii="Times New Roman" w:hAnsi="Times New Roman"/>
          <w:sz w:val="28"/>
          <w:szCs w:val="28"/>
        </w:rPr>
        <w:t xml:space="preserve"> </w:t>
      </w:r>
      <w:r w:rsidR="00663B1A">
        <w:rPr>
          <w:rFonts w:ascii="Times New Roman" w:hAnsi="Times New Roman"/>
          <w:sz w:val="28"/>
          <w:szCs w:val="28"/>
        </w:rPr>
        <w:t>от 2</w:t>
      </w:r>
      <w:r w:rsidR="007B7418">
        <w:rPr>
          <w:rFonts w:ascii="Times New Roman" w:hAnsi="Times New Roman"/>
          <w:sz w:val="28"/>
          <w:szCs w:val="28"/>
        </w:rPr>
        <w:t>3</w:t>
      </w:r>
      <w:r w:rsidR="00663B1A">
        <w:rPr>
          <w:rFonts w:ascii="Times New Roman" w:hAnsi="Times New Roman"/>
          <w:sz w:val="28"/>
          <w:szCs w:val="28"/>
        </w:rPr>
        <w:t>.12.202</w:t>
      </w:r>
      <w:r w:rsidR="007B7418">
        <w:rPr>
          <w:rFonts w:ascii="Times New Roman" w:hAnsi="Times New Roman"/>
          <w:sz w:val="28"/>
          <w:szCs w:val="28"/>
        </w:rPr>
        <w:t>5</w:t>
      </w:r>
      <w:r w:rsidR="00663B1A">
        <w:rPr>
          <w:rFonts w:ascii="Times New Roman" w:hAnsi="Times New Roman"/>
          <w:sz w:val="28"/>
          <w:szCs w:val="28"/>
        </w:rPr>
        <w:t xml:space="preserve"> № </w:t>
      </w:r>
      <w:r w:rsidR="007B7418">
        <w:rPr>
          <w:rFonts w:ascii="Times New Roman" w:hAnsi="Times New Roman"/>
          <w:sz w:val="28"/>
          <w:szCs w:val="28"/>
        </w:rPr>
        <w:t>5,57</w:t>
      </w:r>
      <w:r w:rsidR="00E735A7">
        <w:rPr>
          <w:rFonts w:ascii="Times New Roman" w:hAnsi="Times New Roman"/>
          <w:sz w:val="28"/>
          <w:szCs w:val="28"/>
        </w:rPr>
        <w:t>,</w:t>
      </w:r>
      <w:r w:rsidR="00050845">
        <w:rPr>
          <w:rFonts w:ascii="Times New Roman" w:hAnsi="Times New Roman"/>
          <w:sz w:val="28"/>
          <w:szCs w:val="28"/>
        </w:rPr>
        <w:t xml:space="preserve"> </w:t>
      </w:r>
      <w:r w:rsidR="00032441" w:rsidRPr="001407E5">
        <w:rPr>
          <w:rFonts w:ascii="Times New Roman" w:hAnsi="Times New Roman" w:cs="Times New Roman"/>
          <w:bCs/>
          <w:sz w:val="28"/>
          <w:szCs w:val="28"/>
        </w:rPr>
        <w:t xml:space="preserve">увеличится </w:t>
      </w:r>
      <w:r w:rsidR="00032441" w:rsidRPr="00734B40">
        <w:rPr>
          <w:rFonts w:ascii="Times New Roman" w:hAnsi="Times New Roman" w:cs="Times New Roman"/>
          <w:bCs/>
          <w:sz w:val="28"/>
          <w:szCs w:val="28"/>
        </w:rPr>
        <w:t xml:space="preserve">на </w:t>
      </w:r>
      <w:r w:rsidR="007B7418">
        <w:rPr>
          <w:rFonts w:ascii="Times New Roman" w:hAnsi="Times New Roman" w:cs="Times New Roman"/>
          <w:bCs/>
          <w:sz w:val="28"/>
          <w:szCs w:val="28"/>
        </w:rPr>
        <w:t>188 522,8</w:t>
      </w:r>
      <w:r w:rsidR="00032441" w:rsidRPr="00734B40">
        <w:rPr>
          <w:rFonts w:ascii="Times New Roman" w:hAnsi="Times New Roman" w:cs="Times New Roman"/>
          <w:bCs/>
          <w:sz w:val="28"/>
          <w:szCs w:val="28"/>
        </w:rPr>
        <w:t xml:space="preserve"> тыс. рублей и составит с учетом изменений </w:t>
      </w:r>
      <w:r w:rsidR="007B7418">
        <w:rPr>
          <w:rFonts w:ascii="Times New Roman" w:hAnsi="Times New Roman" w:cs="Times New Roman"/>
          <w:bCs/>
          <w:sz w:val="28"/>
          <w:szCs w:val="28"/>
        </w:rPr>
        <w:t>1</w:t>
      </w:r>
      <w:r w:rsidR="00FD656B">
        <w:rPr>
          <w:rFonts w:ascii="Times New Roman" w:hAnsi="Times New Roman" w:cs="Times New Roman"/>
          <w:bCs/>
          <w:sz w:val="28"/>
          <w:szCs w:val="28"/>
        </w:rPr>
        <w:t> </w:t>
      </w:r>
      <w:r w:rsidR="007B7418">
        <w:rPr>
          <w:rFonts w:ascii="Times New Roman" w:hAnsi="Times New Roman" w:cs="Times New Roman"/>
          <w:bCs/>
          <w:sz w:val="28"/>
          <w:szCs w:val="28"/>
        </w:rPr>
        <w:t>548</w:t>
      </w:r>
      <w:r w:rsidR="00FD656B">
        <w:rPr>
          <w:rFonts w:ascii="Times New Roman" w:hAnsi="Times New Roman" w:cs="Times New Roman"/>
          <w:bCs/>
          <w:sz w:val="28"/>
          <w:szCs w:val="28"/>
        </w:rPr>
        <w:t xml:space="preserve"> 7</w:t>
      </w:r>
      <w:r w:rsidR="007B7418">
        <w:rPr>
          <w:rFonts w:ascii="Times New Roman" w:hAnsi="Times New Roman" w:cs="Times New Roman"/>
          <w:bCs/>
          <w:sz w:val="28"/>
          <w:szCs w:val="28"/>
        </w:rPr>
        <w:t>44,0</w:t>
      </w:r>
      <w:r w:rsidR="00050845">
        <w:rPr>
          <w:rFonts w:ascii="Times New Roman" w:hAnsi="Times New Roman" w:cs="Times New Roman"/>
          <w:bCs/>
          <w:sz w:val="28"/>
          <w:szCs w:val="28"/>
        </w:rPr>
        <w:t xml:space="preserve"> тыс. рублей.</w:t>
      </w:r>
    </w:p>
    <w:p w:rsidR="00C84248" w:rsidRPr="00EB6198" w:rsidRDefault="00C84248" w:rsidP="00C84248">
      <w:pPr>
        <w:pStyle w:val="ac"/>
        <w:jc w:val="both"/>
        <w:rPr>
          <w:sz w:val="28"/>
          <w:szCs w:val="28"/>
        </w:rPr>
      </w:pPr>
      <w:r w:rsidRPr="005449F0">
        <w:rPr>
          <w:sz w:val="28"/>
          <w:szCs w:val="28"/>
        </w:rPr>
        <w:t xml:space="preserve">          </w:t>
      </w:r>
      <w:r w:rsidRPr="00EB6198">
        <w:rPr>
          <w:sz w:val="28"/>
          <w:szCs w:val="28"/>
        </w:rPr>
        <w:t>В расходной части бюджета проектом решения о внесении изменений в бюджет 202</w:t>
      </w:r>
      <w:r w:rsidR="007B7418" w:rsidRPr="00EB6198">
        <w:rPr>
          <w:sz w:val="28"/>
          <w:szCs w:val="28"/>
        </w:rPr>
        <w:t>6</w:t>
      </w:r>
      <w:r w:rsidRPr="00EB6198">
        <w:rPr>
          <w:sz w:val="28"/>
          <w:szCs w:val="28"/>
        </w:rPr>
        <w:t xml:space="preserve"> года предусмотрены следующие изменения:</w:t>
      </w:r>
    </w:p>
    <w:p w:rsidR="00EB6198" w:rsidRPr="00EB6198" w:rsidRDefault="00EB6198" w:rsidP="00EB6198">
      <w:pPr>
        <w:numPr>
          <w:ilvl w:val="0"/>
          <w:numId w:val="3"/>
        </w:numPr>
        <w:spacing w:after="120" w:line="240" w:lineRule="auto"/>
        <w:ind w:left="0" w:firstLine="284"/>
        <w:jc w:val="both"/>
        <w:rPr>
          <w:rFonts w:ascii="Times New Roman" w:eastAsia="Times New Roman" w:hAnsi="Times New Roman" w:cs="Times New Roman"/>
          <w:sz w:val="28"/>
          <w:szCs w:val="28"/>
        </w:rPr>
      </w:pPr>
      <w:proofErr w:type="gramStart"/>
      <w:r w:rsidRPr="00EB6198">
        <w:rPr>
          <w:rFonts w:ascii="Times New Roman" w:eastAsia="Times New Roman" w:hAnsi="Times New Roman" w:cs="Times New Roman"/>
          <w:sz w:val="28"/>
          <w:szCs w:val="28"/>
        </w:rPr>
        <w:lastRenderedPageBreak/>
        <w:t>Приведены в соответствие с заключением</w:t>
      </w:r>
      <w:r>
        <w:rPr>
          <w:rFonts w:ascii="Times New Roman" w:eastAsia="Times New Roman" w:hAnsi="Times New Roman" w:cs="Times New Roman"/>
          <w:sz w:val="28"/>
          <w:szCs w:val="28"/>
        </w:rPr>
        <w:t xml:space="preserve"> Министерства финансов Забайкальского края</w:t>
      </w:r>
      <w:r w:rsidRPr="00EB6198">
        <w:rPr>
          <w:rFonts w:ascii="Times New Roman" w:eastAsia="Times New Roman" w:hAnsi="Times New Roman" w:cs="Times New Roman"/>
          <w:sz w:val="28"/>
          <w:szCs w:val="28"/>
        </w:rPr>
        <w:t xml:space="preserve"> бюджетные ассигнования, предусмотренные на фонд оплаты труда учреждений, оплачиваемых за счет средств местного бюджета, увеличение составило </w:t>
      </w:r>
      <w:r w:rsidRPr="00EB6198">
        <w:rPr>
          <w:rFonts w:ascii="Times New Roman" w:eastAsia="Times New Roman" w:hAnsi="Times New Roman" w:cs="Times New Roman"/>
          <w:b/>
          <w:sz w:val="28"/>
          <w:szCs w:val="28"/>
        </w:rPr>
        <w:t>8100,6 тыс. рублей</w:t>
      </w:r>
      <w:r w:rsidRPr="00EB6198">
        <w:rPr>
          <w:rFonts w:ascii="Times New Roman" w:eastAsia="Times New Roman" w:hAnsi="Times New Roman" w:cs="Times New Roman"/>
          <w:sz w:val="28"/>
          <w:szCs w:val="28"/>
        </w:rPr>
        <w:t xml:space="preserve"> за счет уменьшения бюджетных ассигнований, предусмотренных: на доплату к пенсии муниципальных служащих в сумме 5000,0 тыс. рублей, на текущий ремонт администрации муниципального округа в сумме 300,0 тыс. рублей, на ремонт водокачек в</w:t>
      </w:r>
      <w:proofErr w:type="gramEnd"/>
      <w:r w:rsidRPr="00EB6198">
        <w:rPr>
          <w:rFonts w:ascii="Times New Roman" w:eastAsia="Times New Roman" w:hAnsi="Times New Roman" w:cs="Times New Roman"/>
          <w:sz w:val="28"/>
          <w:szCs w:val="28"/>
        </w:rPr>
        <w:t xml:space="preserve"> сумме 700,0 тыс. рублей, на медицинские осмотры 1000,0 тыс. рублей, на обслуживание вентиляции и лифтов в школе № 23 </w:t>
      </w:r>
      <w:proofErr w:type="spellStart"/>
      <w:r w:rsidRPr="00EB6198">
        <w:rPr>
          <w:rFonts w:ascii="Times New Roman" w:eastAsia="Times New Roman" w:hAnsi="Times New Roman" w:cs="Times New Roman"/>
          <w:sz w:val="28"/>
          <w:szCs w:val="28"/>
        </w:rPr>
        <w:t>пгт</w:t>
      </w:r>
      <w:proofErr w:type="spellEnd"/>
      <w:r w:rsidRPr="00EB6198">
        <w:rPr>
          <w:rFonts w:ascii="Times New Roman" w:eastAsia="Times New Roman" w:hAnsi="Times New Roman" w:cs="Times New Roman"/>
          <w:sz w:val="28"/>
          <w:szCs w:val="28"/>
        </w:rPr>
        <w:t xml:space="preserve"> Могзон 1000,0 тыс. рублей, на ГСМ на подвоз детей 100,6 тыс. рублей.</w:t>
      </w:r>
    </w:p>
    <w:p w:rsidR="00EB6198" w:rsidRPr="00EB6198" w:rsidRDefault="00EB6198" w:rsidP="00EB6198">
      <w:pPr>
        <w:numPr>
          <w:ilvl w:val="0"/>
          <w:numId w:val="3"/>
        </w:numPr>
        <w:spacing w:after="120" w:line="240" w:lineRule="auto"/>
        <w:ind w:left="0" w:firstLine="284"/>
        <w:jc w:val="both"/>
        <w:rPr>
          <w:rFonts w:ascii="Times New Roman" w:eastAsia="Times New Roman" w:hAnsi="Times New Roman" w:cs="Times New Roman"/>
          <w:sz w:val="28"/>
          <w:szCs w:val="28"/>
        </w:rPr>
      </w:pPr>
      <w:proofErr w:type="gramStart"/>
      <w:r w:rsidRPr="00EB6198">
        <w:rPr>
          <w:rFonts w:ascii="Times New Roman" w:eastAsia="Times New Roman" w:hAnsi="Times New Roman" w:cs="Times New Roman"/>
          <w:sz w:val="28"/>
          <w:szCs w:val="28"/>
        </w:rPr>
        <w:t>Приведены в соответствие с заключением</w:t>
      </w:r>
      <w:r w:rsidR="00165CC3">
        <w:rPr>
          <w:rFonts w:ascii="Times New Roman" w:eastAsia="Times New Roman" w:hAnsi="Times New Roman" w:cs="Times New Roman"/>
          <w:sz w:val="28"/>
          <w:szCs w:val="28"/>
        </w:rPr>
        <w:t xml:space="preserve"> Министерства финансов Забайкальского края</w:t>
      </w:r>
      <w:r w:rsidRPr="00EB6198">
        <w:rPr>
          <w:rFonts w:ascii="Times New Roman" w:eastAsia="Times New Roman" w:hAnsi="Times New Roman" w:cs="Times New Roman"/>
          <w:sz w:val="28"/>
          <w:szCs w:val="28"/>
        </w:rPr>
        <w:t xml:space="preserve"> бюджетные ассигнования, предусмотренные на оплату коммунальных услуг, увеличение составило </w:t>
      </w:r>
      <w:r w:rsidRPr="00EB6198">
        <w:rPr>
          <w:rFonts w:ascii="Times New Roman" w:eastAsia="Times New Roman" w:hAnsi="Times New Roman" w:cs="Times New Roman"/>
          <w:b/>
          <w:sz w:val="28"/>
          <w:szCs w:val="28"/>
        </w:rPr>
        <w:t>15676,6 тыс. рублей</w:t>
      </w:r>
      <w:r w:rsidRPr="00EB6198">
        <w:rPr>
          <w:rFonts w:ascii="Times New Roman" w:eastAsia="Times New Roman" w:hAnsi="Times New Roman" w:cs="Times New Roman"/>
          <w:sz w:val="28"/>
          <w:szCs w:val="28"/>
        </w:rPr>
        <w:t xml:space="preserve"> за счет уменьшения бюджетных ассигнований, предусмотренных: на питание детей с ОВЗ в школах в сумме 1804,6 тыс. рублей, на ГСМ для подвоза детей в сумме 399,4 тыс. рублей, на установку тревожной кнопки в общеобразовательных учреждениях в сумме 900,0 тыс</w:t>
      </w:r>
      <w:proofErr w:type="gramEnd"/>
      <w:r w:rsidRPr="00EB6198">
        <w:rPr>
          <w:rFonts w:ascii="Times New Roman" w:eastAsia="Times New Roman" w:hAnsi="Times New Roman" w:cs="Times New Roman"/>
          <w:sz w:val="28"/>
          <w:szCs w:val="28"/>
        </w:rPr>
        <w:t xml:space="preserve">. рублей, на оплату налога на имущество школы № 23 </w:t>
      </w:r>
      <w:proofErr w:type="spellStart"/>
      <w:r w:rsidRPr="00EB6198">
        <w:rPr>
          <w:rFonts w:ascii="Times New Roman" w:eastAsia="Times New Roman" w:hAnsi="Times New Roman" w:cs="Times New Roman"/>
          <w:sz w:val="28"/>
          <w:szCs w:val="28"/>
        </w:rPr>
        <w:t>пгт</w:t>
      </w:r>
      <w:proofErr w:type="spellEnd"/>
      <w:r w:rsidRPr="00EB6198">
        <w:rPr>
          <w:rFonts w:ascii="Times New Roman" w:eastAsia="Times New Roman" w:hAnsi="Times New Roman" w:cs="Times New Roman"/>
          <w:sz w:val="28"/>
          <w:szCs w:val="28"/>
        </w:rPr>
        <w:t xml:space="preserve"> Могзон 12572,6 тыс. рублей.</w:t>
      </w:r>
    </w:p>
    <w:p w:rsidR="00EB6198" w:rsidRPr="00EB6198" w:rsidRDefault="00EB6198" w:rsidP="00EB6198">
      <w:pPr>
        <w:numPr>
          <w:ilvl w:val="0"/>
          <w:numId w:val="3"/>
        </w:numPr>
        <w:spacing w:after="120" w:line="240" w:lineRule="auto"/>
        <w:ind w:left="0" w:firstLine="284"/>
        <w:jc w:val="both"/>
        <w:rPr>
          <w:rFonts w:ascii="Times New Roman" w:eastAsia="Times New Roman" w:hAnsi="Times New Roman" w:cs="Times New Roman"/>
          <w:sz w:val="28"/>
          <w:szCs w:val="28"/>
        </w:rPr>
      </w:pPr>
      <w:r w:rsidRPr="00EB6198">
        <w:rPr>
          <w:rFonts w:ascii="Times New Roman" w:eastAsia="Times New Roman" w:hAnsi="Times New Roman" w:cs="Times New Roman"/>
          <w:sz w:val="28"/>
          <w:szCs w:val="28"/>
        </w:rPr>
        <w:t>Приведены в соответствие с заключением</w:t>
      </w:r>
      <w:r w:rsidR="00165CC3">
        <w:rPr>
          <w:rFonts w:ascii="Times New Roman" w:eastAsia="Times New Roman" w:hAnsi="Times New Roman" w:cs="Times New Roman"/>
          <w:sz w:val="28"/>
          <w:szCs w:val="28"/>
        </w:rPr>
        <w:t xml:space="preserve"> Министерства финансов Забайкальского края</w:t>
      </w:r>
      <w:r w:rsidRPr="00EB6198">
        <w:rPr>
          <w:rFonts w:ascii="Times New Roman" w:eastAsia="Times New Roman" w:hAnsi="Times New Roman" w:cs="Times New Roman"/>
          <w:sz w:val="28"/>
          <w:szCs w:val="28"/>
        </w:rPr>
        <w:t xml:space="preserve"> бюджетные ассигнования, предусмотренные на оплату котельно-печного топлива, увеличение составило </w:t>
      </w:r>
      <w:r w:rsidRPr="00EB6198">
        <w:rPr>
          <w:rFonts w:ascii="Times New Roman" w:eastAsia="Times New Roman" w:hAnsi="Times New Roman" w:cs="Times New Roman"/>
          <w:b/>
          <w:sz w:val="28"/>
          <w:szCs w:val="28"/>
        </w:rPr>
        <w:t>2427,4 тыс. рублей</w:t>
      </w:r>
      <w:r w:rsidRPr="00EB6198">
        <w:rPr>
          <w:rFonts w:ascii="Times New Roman" w:eastAsia="Times New Roman" w:hAnsi="Times New Roman" w:cs="Times New Roman"/>
          <w:sz w:val="28"/>
          <w:szCs w:val="28"/>
        </w:rPr>
        <w:t xml:space="preserve"> за счет уменьшения бюджетных ассигнований, предусмотренных на оплату налога на имущество школы № 23 </w:t>
      </w:r>
      <w:proofErr w:type="spellStart"/>
      <w:r w:rsidRPr="00EB6198">
        <w:rPr>
          <w:rFonts w:ascii="Times New Roman" w:eastAsia="Times New Roman" w:hAnsi="Times New Roman" w:cs="Times New Roman"/>
          <w:sz w:val="28"/>
          <w:szCs w:val="28"/>
        </w:rPr>
        <w:t>пгт</w:t>
      </w:r>
      <w:proofErr w:type="spellEnd"/>
      <w:r w:rsidRPr="00EB6198">
        <w:rPr>
          <w:rFonts w:ascii="Times New Roman" w:eastAsia="Times New Roman" w:hAnsi="Times New Roman" w:cs="Times New Roman"/>
          <w:sz w:val="28"/>
          <w:szCs w:val="28"/>
        </w:rPr>
        <w:t xml:space="preserve"> Могзон.</w:t>
      </w:r>
    </w:p>
    <w:p w:rsidR="00EB6198" w:rsidRPr="00EB6198" w:rsidRDefault="00165CC3" w:rsidP="00EB6198">
      <w:pPr>
        <w:numPr>
          <w:ilvl w:val="0"/>
          <w:numId w:val="3"/>
        </w:numPr>
        <w:spacing w:after="120" w:line="240" w:lineRule="auto"/>
        <w:ind w:left="0"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За счет сложившегося остатка на 01.01.2026 года в общей сумме </w:t>
      </w:r>
      <w:r w:rsidRPr="00165CC3">
        <w:rPr>
          <w:rFonts w:ascii="Times New Roman" w:eastAsia="Times New Roman" w:hAnsi="Times New Roman" w:cs="Times New Roman"/>
          <w:b/>
          <w:sz w:val="28"/>
          <w:szCs w:val="28"/>
        </w:rPr>
        <w:t xml:space="preserve">60 420,5 </w:t>
      </w:r>
      <w:proofErr w:type="spellStart"/>
      <w:r w:rsidRPr="00165CC3">
        <w:rPr>
          <w:rFonts w:ascii="Times New Roman" w:eastAsia="Times New Roman" w:hAnsi="Times New Roman" w:cs="Times New Roman"/>
          <w:b/>
          <w:sz w:val="28"/>
          <w:szCs w:val="28"/>
        </w:rPr>
        <w:t>тыс</w:t>
      </w:r>
      <w:proofErr w:type="gramStart"/>
      <w:r w:rsidRPr="00165CC3">
        <w:rPr>
          <w:rFonts w:ascii="Times New Roman" w:eastAsia="Times New Roman" w:hAnsi="Times New Roman" w:cs="Times New Roman"/>
          <w:b/>
          <w:sz w:val="28"/>
          <w:szCs w:val="28"/>
        </w:rPr>
        <w:t>.р</w:t>
      </w:r>
      <w:proofErr w:type="gramEnd"/>
      <w:r w:rsidRPr="00165CC3">
        <w:rPr>
          <w:rFonts w:ascii="Times New Roman" w:eastAsia="Times New Roman" w:hAnsi="Times New Roman" w:cs="Times New Roman"/>
          <w:b/>
          <w:sz w:val="28"/>
          <w:szCs w:val="28"/>
        </w:rPr>
        <w:t>ублей</w:t>
      </w:r>
      <w:proofErr w:type="spellEnd"/>
      <w:r>
        <w:rPr>
          <w:rFonts w:ascii="Times New Roman" w:eastAsia="Times New Roman" w:hAnsi="Times New Roman" w:cs="Times New Roman"/>
          <w:sz w:val="28"/>
          <w:szCs w:val="28"/>
        </w:rPr>
        <w:t>, з</w:t>
      </w:r>
      <w:r w:rsidR="00EB6198" w:rsidRPr="00EB6198">
        <w:rPr>
          <w:rFonts w:ascii="Times New Roman" w:eastAsia="Times New Roman" w:hAnsi="Times New Roman" w:cs="Times New Roman"/>
          <w:sz w:val="28"/>
          <w:szCs w:val="28"/>
        </w:rPr>
        <w:t xml:space="preserve">аведены частично в расходную часть бюджетные ассигнования в сумме </w:t>
      </w:r>
      <w:r w:rsidR="00EB6198" w:rsidRPr="00EB6198">
        <w:rPr>
          <w:rFonts w:ascii="Times New Roman" w:eastAsia="Times New Roman" w:hAnsi="Times New Roman" w:cs="Times New Roman"/>
          <w:b/>
          <w:sz w:val="28"/>
          <w:szCs w:val="28"/>
        </w:rPr>
        <w:t>51176,0 тыс. рублей</w:t>
      </w:r>
      <w:r w:rsidR="00EB6198" w:rsidRPr="00EB6198">
        <w:rPr>
          <w:rFonts w:ascii="Times New Roman" w:eastAsia="Times New Roman" w:hAnsi="Times New Roman" w:cs="Times New Roman"/>
          <w:sz w:val="28"/>
          <w:szCs w:val="28"/>
        </w:rPr>
        <w:t xml:space="preserve">, в том числе: </w:t>
      </w:r>
    </w:p>
    <w:p w:rsidR="00EB6198" w:rsidRPr="00EB6198" w:rsidRDefault="00EB6198" w:rsidP="00EB6198">
      <w:pPr>
        <w:spacing w:after="120" w:line="240" w:lineRule="auto"/>
        <w:jc w:val="both"/>
        <w:rPr>
          <w:rFonts w:ascii="Times New Roman" w:eastAsia="Times New Roman" w:hAnsi="Times New Roman" w:cs="Times New Roman"/>
          <w:sz w:val="28"/>
          <w:szCs w:val="28"/>
        </w:rPr>
      </w:pPr>
      <w:proofErr w:type="gramStart"/>
      <w:r w:rsidRPr="00EB6198">
        <w:rPr>
          <w:rFonts w:ascii="Times New Roman" w:eastAsia="Times New Roman" w:hAnsi="Times New Roman" w:cs="Times New Roman"/>
          <w:sz w:val="28"/>
          <w:szCs w:val="28"/>
        </w:rPr>
        <w:t>- за счет остатков дорожного фонда на подраздел</w:t>
      </w:r>
      <w:r w:rsidR="00165CC3">
        <w:rPr>
          <w:rFonts w:ascii="Times New Roman" w:eastAsia="Times New Roman" w:hAnsi="Times New Roman" w:cs="Times New Roman"/>
          <w:sz w:val="28"/>
          <w:szCs w:val="28"/>
        </w:rPr>
        <w:t>у</w:t>
      </w:r>
      <w:r w:rsidRPr="00EB6198">
        <w:rPr>
          <w:rFonts w:ascii="Times New Roman" w:eastAsia="Times New Roman" w:hAnsi="Times New Roman" w:cs="Times New Roman"/>
          <w:sz w:val="28"/>
          <w:szCs w:val="28"/>
        </w:rPr>
        <w:t xml:space="preserve"> 0409 «Дорожная деятельность» в сумме 14861,6 тыс. рублей; </w:t>
      </w:r>
      <w:proofErr w:type="gramEnd"/>
    </w:p>
    <w:p w:rsidR="00EB6198" w:rsidRPr="00EB6198" w:rsidRDefault="00EB6198" w:rsidP="00EB6198">
      <w:pPr>
        <w:spacing w:after="120" w:line="240" w:lineRule="auto"/>
        <w:ind w:firstLine="360"/>
        <w:jc w:val="both"/>
        <w:rPr>
          <w:rFonts w:ascii="Times New Roman" w:eastAsia="Times New Roman" w:hAnsi="Times New Roman" w:cs="Times New Roman"/>
          <w:sz w:val="28"/>
          <w:szCs w:val="28"/>
        </w:rPr>
      </w:pPr>
      <w:r w:rsidRPr="00EB6198">
        <w:rPr>
          <w:rFonts w:ascii="Times New Roman" w:eastAsia="Times New Roman" w:hAnsi="Times New Roman" w:cs="Times New Roman"/>
          <w:sz w:val="28"/>
          <w:szCs w:val="28"/>
        </w:rPr>
        <w:t>- за счет остатков средств дотации на сбалансированность из краевого бюджета, выделенной на оказание единовременной денежной выплаты гражданам, оказавшим содействие в привлечении граждан к заключению контрактов о прохождении военной службы в ВС РФ,  в сумме 1343,6 тыс. рублей;</w:t>
      </w:r>
    </w:p>
    <w:p w:rsidR="00EB6198" w:rsidRPr="00EB6198" w:rsidRDefault="00EB6198" w:rsidP="00EB6198">
      <w:pPr>
        <w:spacing w:after="120" w:line="240" w:lineRule="auto"/>
        <w:ind w:firstLine="360"/>
        <w:jc w:val="both"/>
        <w:rPr>
          <w:rFonts w:ascii="Times New Roman" w:eastAsia="Times New Roman" w:hAnsi="Times New Roman" w:cs="Times New Roman"/>
          <w:sz w:val="28"/>
          <w:szCs w:val="28"/>
        </w:rPr>
      </w:pPr>
      <w:r w:rsidRPr="00EB6198">
        <w:rPr>
          <w:rFonts w:ascii="Times New Roman" w:eastAsia="Times New Roman" w:hAnsi="Times New Roman" w:cs="Times New Roman"/>
          <w:sz w:val="28"/>
          <w:szCs w:val="28"/>
        </w:rPr>
        <w:t xml:space="preserve"> - за счет остатков платных услуг увеличены ассигнования МКУ Центр «БУМТО» в сумме 878,4 тыс. рублей; </w:t>
      </w:r>
    </w:p>
    <w:p w:rsidR="00EB6198" w:rsidRPr="00EB6198" w:rsidRDefault="00165CC3" w:rsidP="00165CC3">
      <w:pPr>
        <w:spacing w:after="12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EB6198" w:rsidRPr="00EB6198">
        <w:rPr>
          <w:rFonts w:ascii="Times New Roman" w:eastAsia="Times New Roman" w:hAnsi="Times New Roman" w:cs="Times New Roman"/>
          <w:sz w:val="28"/>
          <w:szCs w:val="28"/>
        </w:rPr>
        <w:t>- за счет остатков экологических платежей в сумме 9807,3 тыс. рублей;</w:t>
      </w:r>
    </w:p>
    <w:p w:rsidR="00FE74EF" w:rsidRDefault="00165CC3" w:rsidP="00EB6198">
      <w:pPr>
        <w:spacing w:after="12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E74EF">
        <w:rPr>
          <w:rFonts w:ascii="Times New Roman" w:eastAsia="Times New Roman" w:hAnsi="Times New Roman" w:cs="Times New Roman"/>
          <w:sz w:val="28"/>
          <w:szCs w:val="28"/>
        </w:rPr>
        <w:t>- остатки</w:t>
      </w:r>
      <w:r w:rsidR="00EB6198" w:rsidRPr="00EB6198">
        <w:rPr>
          <w:rFonts w:ascii="Times New Roman" w:eastAsia="Times New Roman" w:hAnsi="Times New Roman" w:cs="Times New Roman"/>
          <w:sz w:val="28"/>
          <w:szCs w:val="28"/>
        </w:rPr>
        <w:t xml:space="preserve"> налоговых и неналоговых дохо</w:t>
      </w:r>
      <w:r w:rsidR="00FE74EF">
        <w:rPr>
          <w:rFonts w:ascii="Times New Roman" w:eastAsia="Times New Roman" w:hAnsi="Times New Roman" w:cs="Times New Roman"/>
          <w:sz w:val="28"/>
          <w:szCs w:val="28"/>
        </w:rPr>
        <w:t>дов в сумме 24285,1 тыс. рублей заведены в резерв по экономической классификации 902-0113- 8800092301-870.</w:t>
      </w:r>
      <w:r w:rsidR="00EB6198" w:rsidRPr="00EB6198">
        <w:rPr>
          <w:rFonts w:ascii="Times New Roman" w:eastAsia="Times New Roman" w:hAnsi="Times New Roman" w:cs="Times New Roman"/>
          <w:sz w:val="28"/>
          <w:szCs w:val="28"/>
        </w:rPr>
        <w:t xml:space="preserve">    </w:t>
      </w:r>
    </w:p>
    <w:p w:rsidR="00EB6198" w:rsidRPr="00EB6198" w:rsidRDefault="00EB6198" w:rsidP="00EB6198">
      <w:pPr>
        <w:spacing w:after="120" w:line="240" w:lineRule="auto"/>
        <w:jc w:val="both"/>
        <w:rPr>
          <w:rFonts w:ascii="Times New Roman" w:eastAsia="Times New Roman" w:hAnsi="Times New Roman" w:cs="Times New Roman"/>
          <w:sz w:val="28"/>
          <w:szCs w:val="28"/>
        </w:rPr>
      </w:pPr>
      <w:r w:rsidRPr="00EB6198">
        <w:rPr>
          <w:rFonts w:ascii="Times New Roman" w:eastAsia="Times New Roman" w:hAnsi="Times New Roman" w:cs="Times New Roman"/>
          <w:sz w:val="28"/>
          <w:szCs w:val="28"/>
        </w:rPr>
        <w:t xml:space="preserve">    </w:t>
      </w:r>
      <w:r w:rsidR="00FE74EF">
        <w:rPr>
          <w:rFonts w:ascii="Times New Roman" w:eastAsia="Times New Roman" w:hAnsi="Times New Roman" w:cs="Times New Roman"/>
          <w:sz w:val="28"/>
          <w:szCs w:val="28"/>
        </w:rPr>
        <w:t xml:space="preserve">       </w:t>
      </w:r>
      <w:r w:rsidRPr="00EB6198">
        <w:rPr>
          <w:rFonts w:ascii="Times New Roman" w:eastAsia="Times New Roman" w:hAnsi="Times New Roman" w:cs="Times New Roman"/>
          <w:sz w:val="28"/>
          <w:szCs w:val="28"/>
        </w:rPr>
        <w:t>В решение Совета муниципального района «</w:t>
      </w:r>
      <w:proofErr w:type="spellStart"/>
      <w:r w:rsidRPr="00EB6198">
        <w:rPr>
          <w:rFonts w:ascii="Times New Roman" w:eastAsia="Times New Roman" w:hAnsi="Times New Roman" w:cs="Times New Roman"/>
          <w:sz w:val="28"/>
          <w:szCs w:val="28"/>
        </w:rPr>
        <w:t>Хилокский</w:t>
      </w:r>
      <w:proofErr w:type="spellEnd"/>
      <w:r w:rsidRPr="00EB6198">
        <w:rPr>
          <w:rFonts w:ascii="Times New Roman" w:eastAsia="Times New Roman" w:hAnsi="Times New Roman" w:cs="Times New Roman"/>
          <w:sz w:val="28"/>
          <w:szCs w:val="28"/>
        </w:rPr>
        <w:t xml:space="preserve"> район» предлагается внести следующие изменения, которые связаны с уточнением отдельных показателей расходов по разделам бюджетной классификации (Приложения № 5, 7, 12).</w:t>
      </w:r>
    </w:p>
    <w:p w:rsidR="00532AEC" w:rsidRPr="00532AEC" w:rsidRDefault="00532AEC" w:rsidP="00532AEC">
      <w:pPr>
        <w:pStyle w:val="ac"/>
        <w:ind w:firstLine="709"/>
        <w:jc w:val="both"/>
        <w:rPr>
          <w:sz w:val="28"/>
          <w:szCs w:val="28"/>
        </w:rPr>
      </w:pPr>
      <w:r w:rsidRPr="00532AEC">
        <w:rPr>
          <w:b/>
          <w:sz w:val="28"/>
          <w:szCs w:val="28"/>
        </w:rPr>
        <w:lastRenderedPageBreak/>
        <w:t xml:space="preserve">По разделу 01 «Общегосударственные расходы» </w:t>
      </w:r>
      <w:r w:rsidRPr="00532AEC">
        <w:rPr>
          <w:sz w:val="28"/>
          <w:szCs w:val="28"/>
        </w:rPr>
        <w:t>предлагается увеличить бюджетные ассигнования на сумму 28119,4 тыс. руб., в том числе:</w:t>
      </w:r>
    </w:p>
    <w:p w:rsidR="00532AEC" w:rsidRPr="00532AEC" w:rsidRDefault="00532AEC" w:rsidP="00532AEC">
      <w:pPr>
        <w:pStyle w:val="ac"/>
        <w:ind w:firstLine="709"/>
        <w:jc w:val="both"/>
        <w:rPr>
          <w:sz w:val="28"/>
          <w:szCs w:val="28"/>
        </w:rPr>
      </w:pPr>
      <w:r w:rsidRPr="00532AEC">
        <w:rPr>
          <w:sz w:val="28"/>
          <w:szCs w:val="28"/>
        </w:rPr>
        <w:t>- по подразделу 0102 «Функционирование высшего должностного лица субъекта Российской Федерации и муниципального образования» увеличить на 44,8 тыс. рублей по фонду оплаты труда в целях приведения в соответствие с Заключением МФ ЗК;</w:t>
      </w:r>
    </w:p>
    <w:p w:rsidR="00532AEC" w:rsidRPr="00532AEC" w:rsidRDefault="00532AEC" w:rsidP="00532AEC">
      <w:pPr>
        <w:pStyle w:val="ac"/>
        <w:ind w:firstLine="709"/>
        <w:jc w:val="both"/>
        <w:rPr>
          <w:sz w:val="28"/>
          <w:szCs w:val="28"/>
        </w:rPr>
      </w:pPr>
      <w:r w:rsidRPr="00532AEC">
        <w:rPr>
          <w:sz w:val="28"/>
          <w:szCs w:val="28"/>
        </w:rPr>
        <w:t>- по подразделу 0103 «Функционирование законодательных (представительных) органов государственной власти» увеличить на 24,8 тыс. рублей по фонду оплаты труда в целях приведения в соответствие с Заключением МФ ЗК;</w:t>
      </w:r>
    </w:p>
    <w:p w:rsidR="00532AEC" w:rsidRPr="00532AEC" w:rsidRDefault="00532AEC" w:rsidP="00532AEC">
      <w:pPr>
        <w:pStyle w:val="ac"/>
        <w:ind w:firstLine="709"/>
        <w:jc w:val="both"/>
        <w:rPr>
          <w:sz w:val="28"/>
          <w:szCs w:val="28"/>
        </w:rPr>
      </w:pPr>
      <w:proofErr w:type="gramStart"/>
      <w:r w:rsidRPr="00532AEC">
        <w:rPr>
          <w:sz w:val="28"/>
          <w:szCs w:val="28"/>
        </w:rPr>
        <w:t xml:space="preserve">- по подразделу 0104 «Функционирование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увеличить на 1339,5 тыс. рублей, в том числе по фонду оплаты труда в целях приведения в соответствие с Заключением МФ ЗК в сумме 1239,5 тыс. рублей, за счет перемещения с подраздела 0113 «Другие общегосударственные </w:t>
      </w:r>
      <w:proofErr w:type="spellStart"/>
      <w:r w:rsidRPr="00532AEC">
        <w:rPr>
          <w:sz w:val="28"/>
          <w:szCs w:val="28"/>
        </w:rPr>
        <w:t>волпросы</w:t>
      </w:r>
      <w:proofErr w:type="spellEnd"/>
      <w:r w:rsidRPr="00532AEC">
        <w:rPr>
          <w:sz w:val="28"/>
          <w:szCs w:val="28"/>
        </w:rPr>
        <w:t>» 100,0 тыс. рублей;</w:t>
      </w:r>
      <w:proofErr w:type="gramEnd"/>
    </w:p>
    <w:p w:rsidR="00532AEC" w:rsidRPr="00532AEC" w:rsidRDefault="00532AEC" w:rsidP="00532AEC">
      <w:pPr>
        <w:pStyle w:val="ac"/>
        <w:ind w:firstLine="709"/>
        <w:jc w:val="both"/>
        <w:rPr>
          <w:sz w:val="28"/>
          <w:szCs w:val="28"/>
        </w:rPr>
      </w:pPr>
      <w:r w:rsidRPr="00532AEC">
        <w:rPr>
          <w:b/>
          <w:sz w:val="28"/>
          <w:szCs w:val="28"/>
        </w:rPr>
        <w:t>-</w:t>
      </w:r>
      <w:r w:rsidRPr="00532AEC">
        <w:rPr>
          <w:sz w:val="28"/>
          <w:szCs w:val="28"/>
        </w:rPr>
        <w:t xml:space="preserve">по подразделу </w:t>
      </w:r>
      <w:r>
        <w:rPr>
          <w:sz w:val="28"/>
          <w:szCs w:val="28"/>
        </w:rPr>
        <w:t>01</w:t>
      </w:r>
      <w:r w:rsidRPr="00532AEC">
        <w:rPr>
          <w:sz w:val="28"/>
          <w:szCs w:val="28"/>
        </w:rPr>
        <w:t>06 «Обеспечение деятельности финансовых, налоговых и таможенных органов и органов финансового (финансово-бюджетного) надзора»</w:t>
      </w:r>
      <w:r w:rsidRPr="00532AEC">
        <w:rPr>
          <w:b/>
          <w:sz w:val="28"/>
          <w:szCs w:val="28"/>
        </w:rPr>
        <w:t xml:space="preserve"> </w:t>
      </w:r>
      <w:r w:rsidRPr="00532AEC">
        <w:rPr>
          <w:sz w:val="28"/>
          <w:szCs w:val="28"/>
        </w:rPr>
        <w:t xml:space="preserve">увеличить бюджетные ассигнования за счет местного бюджета на сумму 353,6 тыс. рублей, предусмотренные на фонд оплаты труда в целях приведения в соответствие с Заключением МФ ЗК; </w:t>
      </w:r>
    </w:p>
    <w:p w:rsidR="00532AEC" w:rsidRPr="00532AEC" w:rsidRDefault="00532AEC" w:rsidP="00532AEC">
      <w:pPr>
        <w:pStyle w:val="ac"/>
        <w:ind w:firstLine="709"/>
        <w:jc w:val="both"/>
        <w:rPr>
          <w:sz w:val="28"/>
          <w:szCs w:val="28"/>
        </w:rPr>
      </w:pPr>
      <w:r w:rsidRPr="00532AEC">
        <w:rPr>
          <w:sz w:val="28"/>
          <w:szCs w:val="28"/>
        </w:rPr>
        <w:t xml:space="preserve">- по подразделу </w:t>
      </w:r>
      <w:r>
        <w:rPr>
          <w:sz w:val="28"/>
          <w:szCs w:val="28"/>
        </w:rPr>
        <w:t>01</w:t>
      </w:r>
      <w:r w:rsidRPr="00532AEC">
        <w:rPr>
          <w:sz w:val="28"/>
          <w:szCs w:val="28"/>
        </w:rPr>
        <w:t xml:space="preserve">11 «Резервные фонды» уменьшить на 114,5 тыс., рублей бюджетные ассигнования в связи с перемещением на раздел 0113 «Другие общегосударственные вопросы» </w:t>
      </w:r>
      <w:proofErr w:type="gramStart"/>
      <w:r w:rsidRPr="00532AEC">
        <w:rPr>
          <w:sz w:val="28"/>
          <w:szCs w:val="28"/>
        </w:rPr>
        <w:t>согласно порядка</w:t>
      </w:r>
      <w:proofErr w:type="gramEnd"/>
      <w:r w:rsidRPr="00532AEC">
        <w:rPr>
          <w:sz w:val="28"/>
          <w:szCs w:val="28"/>
        </w:rPr>
        <w:t xml:space="preserve"> расходования средств резервного фонда администрации </w:t>
      </w:r>
      <w:proofErr w:type="spellStart"/>
      <w:r w:rsidRPr="00532AEC">
        <w:rPr>
          <w:sz w:val="28"/>
          <w:szCs w:val="28"/>
        </w:rPr>
        <w:t>Хилокского</w:t>
      </w:r>
      <w:proofErr w:type="spellEnd"/>
      <w:r w:rsidRPr="00532AEC">
        <w:rPr>
          <w:sz w:val="28"/>
          <w:szCs w:val="28"/>
        </w:rPr>
        <w:t xml:space="preserve"> муниципального округа;</w:t>
      </w:r>
    </w:p>
    <w:p w:rsidR="00532AEC" w:rsidRPr="00532AEC" w:rsidRDefault="00532AEC" w:rsidP="00532AEC">
      <w:pPr>
        <w:pStyle w:val="ac"/>
        <w:ind w:firstLine="709"/>
        <w:jc w:val="both"/>
        <w:rPr>
          <w:sz w:val="28"/>
          <w:szCs w:val="28"/>
        </w:rPr>
      </w:pPr>
      <w:r w:rsidRPr="00532AEC">
        <w:rPr>
          <w:sz w:val="28"/>
          <w:szCs w:val="28"/>
        </w:rPr>
        <w:t xml:space="preserve">- по подразделу </w:t>
      </w:r>
      <w:r>
        <w:rPr>
          <w:sz w:val="28"/>
          <w:szCs w:val="28"/>
        </w:rPr>
        <w:t>01</w:t>
      </w:r>
      <w:r w:rsidRPr="00532AEC">
        <w:rPr>
          <w:sz w:val="28"/>
          <w:szCs w:val="28"/>
        </w:rPr>
        <w:t xml:space="preserve">13 «Другие общегосударственные вопросы»  увеличить на сумму 26471,2 тыс. рублей, в том числе за счет увеличения фонда оплаты труда на 1522,6 тыс. рублей; </w:t>
      </w:r>
      <w:proofErr w:type="gramStart"/>
      <w:r w:rsidRPr="00532AEC">
        <w:rPr>
          <w:sz w:val="28"/>
          <w:szCs w:val="28"/>
        </w:rPr>
        <w:t>увеличения расходов за счет остатков доходов от оказания платных услуг МКУ «Центр БУМТО» на 878,4 тыс. рублей, увеличения расходов за счет остатков на сбалансированность из краевого бюджета, выделенной на оказание единовременной денежной выплаты гражданам, оказавшим содействие в привлечении граждан к заключению контрактов о прохождении военной службы в ВС РФ,  в сумме 1343,6 тыс. рублей;</w:t>
      </w:r>
      <w:proofErr w:type="gramEnd"/>
      <w:r w:rsidRPr="00532AEC">
        <w:rPr>
          <w:sz w:val="28"/>
          <w:szCs w:val="28"/>
        </w:rPr>
        <w:t xml:space="preserve"> увеличения за счет перемещения средств резервного фонда в сумме 114,5 тыс. рублей; за счет перемещения на раздел 05 в сумме 1673,0 тыс. рублей; за счет резервирования остатков налоговых и неналоговых доходов в сумме 24285,1 тыс. рублей</w:t>
      </w:r>
      <w:r>
        <w:rPr>
          <w:sz w:val="28"/>
          <w:szCs w:val="28"/>
        </w:rPr>
        <w:t xml:space="preserve"> (</w:t>
      </w:r>
      <w:r>
        <w:rPr>
          <w:sz w:val="28"/>
          <w:szCs w:val="28"/>
        </w:rPr>
        <w:t>902-0113- 8800092301-870</w:t>
      </w:r>
      <w:r>
        <w:rPr>
          <w:sz w:val="28"/>
          <w:szCs w:val="28"/>
        </w:rPr>
        <w:t>)</w:t>
      </w:r>
      <w:r w:rsidRPr="00532AEC">
        <w:rPr>
          <w:sz w:val="28"/>
          <w:szCs w:val="28"/>
        </w:rPr>
        <w:t>.</w:t>
      </w:r>
    </w:p>
    <w:p w:rsidR="00532AEC" w:rsidRPr="00532AEC" w:rsidRDefault="00532AEC" w:rsidP="00532AEC">
      <w:pPr>
        <w:pStyle w:val="ac"/>
        <w:ind w:firstLine="709"/>
        <w:jc w:val="both"/>
        <w:rPr>
          <w:sz w:val="28"/>
          <w:szCs w:val="28"/>
        </w:rPr>
      </w:pPr>
      <w:r w:rsidRPr="00532AEC">
        <w:rPr>
          <w:b/>
          <w:sz w:val="28"/>
          <w:szCs w:val="28"/>
        </w:rPr>
        <w:t>По разделу 03 «Национальная безопасность и правоохранительная деятельность»</w:t>
      </w:r>
      <w:r w:rsidRPr="00532AEC">
        <w:rPr>
          <w:sz w:val="28"/>
          <w:szCs w:val="28"/>
        </w:rPr>
        <w:t xml:space="preserve"> увеличить бюджетные ассигнования на 117,6 тыс. рублей. В том числе:</w:t>
      </w:r>
    </w:p>
    <w:p w:rsidR="00532AEC" w:rsidRPr="00532AEC" w:rsidRDefault="00532AEC" w:rsidP="00532AEC">
      <w:pPr>
        <w:pStyle w:val="ac"/>
        <w:ind w:firstLine="709"/>
        <w:jc w:val="both"/>
        <w:rPr>
          <w:sz w:val="28"/>
          <w:szCs w:val="28"/>
        </w:rPr>
      </w:pPr>
      <w:r w:rsidRPr="00532AEC">
        <w:rPr>
          <w:b/>
          <w:sz w:val="28"/>
          <w:szCs w:val="28"/>
        </w:rPr>
        <w:t>- по подразделу 09</w:t>
      </w:r>
      <w:r w:rsidRPr="00532AEC">
        <w:rPr>
          <w:sz w:val="28"/>
          <w:szCs w:val="28"/>
        </w:rPr>
        <w:t xml:space="preserve"> «Защита населения и территории от  чрезвычайных ситуаций природного и техногенного характера, гражданская оборона» по фонду </w:t>
      </w:r>
      <w:r w:rsidRPr="00532AEC">
        <w:rPr>
          <w:sz w:val="28"/>
          <w:szCs w:val="28"/>
        </w:rPr>
        <w:lastRenderedPageBreak/>
        <w:t xml:space="preserve">оплаты труда работников в целях приведения в соответствие с Заключением МФ ЗК. </w:t>
      </w:r>
    </w:p>
    <w:p w:rsidR="00532AEC" w:rsidRPr="00532AEC" w:rsidRDefault="00532AEC" w:rsidP="00532AEC">
      <w:pPr>
        <w:pStyle w:val="ac"/>
        <w:ind w:firstLine="709"/>
        <w:jc w:val="both"/>
        <w:rPr>
          <w:sz w:val="28"/>
          <w:szCs w:val="28"/>
        </w:rPr>
      </w:pPr>
      <w:r w:rsidRPr="00532AEC">
        <w:rPr>
          <w:b/>
          <w:sz w:val="28"/>
          <w:szCs w:val="28"/>
        </w:rPr>
        <w:t xml:space="preserve">По разделу  04 «Национальная экономика» </w:t>
      </w:r>
      <w:r w:rsidRPr="00532AEC">
        <w:rPr>
          <w:sz w:val="28"/>
          <w:szCs w:val="28"/>
        </w:rPr>
        <w:t>увеличить бюджетные ассигнования на 14861,6 тыс. рублей, в том числе: в том числе:</w:t>
      </w:r>
    </w:p>
    <w:p w:rsidR="00532AEC" w:rsidRPr="00532AEC" w:rsidRDefault="00532AEC" w:rsidP="00532AEC">
      <w:pPr>
        <w:pStyle w:val="ac"/>
        <w:ind w:firstLine="709"/>
        <w:jc w:val="both"/>
        <w:rPr>
          <w:sz w:val="28"/>
          <w:szCs w:val="28"/>
        </w:rPr>
      </w:pPr>
      <w:r w:rsidRPr="00532AEC">
        <w:rPr>
          <w:sz w:val="28"/>
          <w:szCs w:val="28"/>
        </w:rPr>
        <w:t xml:space="preserve">- </w:t>
      </w:r>
      <w:r w:rsidRPr="00532AEC">
        <w:rPr>
          <w:b/>
          <w:sz w:val="28"/>
          <w:szCs w:val="28"/>
        </w:rPr>
        <w:t xml:space="preserve">по подразделу 09 «Дорожное хозяйство (дорожные фонды)» </w:t>
      </w:r>
      <w:r w:rsidRPr="00532AEC">
        <w:rPr>
          <w:sz w:val="28"/>
          <w:szCs w:val="28"/>
        </w:rPr>
        <w:t xml:space="preserve">увеличить на 14861,6 тыс. рублей за счет сложившихся остатков дорожного фонда на 01.01.2026 года. </w:t>
      </w:r>
    </w:p>
    <w:p w:rsidR="00532AEC" w:rsidRPr="00532AEC" w:rsidRDefault="00532AEC" w:rsidP="00532AEC">
      <w:pPr>
        <w:pStyle w:val="ac"/>
        <w:ind w:firstLine="709"/>
        <w:jc w:val="both"/>
        <w:rPr>
          <w:sz w:val="28"/>
          <w:szCs w:val="28"/>
        </w:rPr>
      </w:pPr>
      <w:r w:rsidRPr="00532AEC">
        <w:rPr>
          <w:b/>
          <w:sz w:val="28"/>
          <w:szCs w:val="28"/>
        </w:rPr>
        <w:t xml:space="preserve">По разделу 05 «Жилищно-коммунальное хозяйство» </w:t>
      </w:r>
      <w:r w:rsidRPr="00532AEC">
        <w:rPr>
          <w:sz w:val="28"/>
          <w:szCs w:val="28"/>
        </w:rPr>
        <w:t>предлагается увеличить бюджетные ассигнования в сумме 35309,5 тыс. руб., в том числе:</w:t>
      </w:r>
    </w:p>
    <w:p w:rsidR="00532AEC" w:rsidRPr="00532AEC" w:rsidRDefault="00532AEC" w:rsidP="00532AEC">
      <w:pPr>
        <w:pStyle w:val="ac"/>
        <w:ind w:firstLine="709"/>
        <w:jc w:val="both"/>
        <w:rPr>
          <w:sz w:val="28"/>
          <w:szCs w:val="28"/>
        </w:rPr>
      </w:pPr>
      <w:proofErr w:type="gramStart"/>
      <w:r w:rsidRPr="00532AEC">
        <w:rPr>
          <w:b/>
          <w:sz w:val="28"/>
          <w:szCs w:val="28"/>
        </w:rPr>
        <w:t>- по подразделу 02 «Коммунальное хозяйство»</w:t>
      </w:r>
      <w:r w:rsidRPr="00532AEC">
        <w:rPr>
          <w:sz w:val="28"/>
          <w:szCs w:val="28"/>
        </w:rPr>
        <w:t xml:space="preserve"> увеличить на 17633,7 тыс. рублей, в том числе: за счет выделения субсидии из краевого бюджета  </w:t>
      </w:r>
      <w:r w:rsidRPr="00532AEC">
        <w:rPr>
          <w:color w:val="000000"/>
          <w:sz w:val="28"/>
          <w:szCs w:val="28"/>
        </w:rPr>
        <w:t xml:space="preserve">субсидии на реализацию мероприятий по модернизации коммунальной инфраструктуры в сумме </w:t>
      </w:r>
      <w:r w:rsidRPr="00532AEC">
        <w:rPr>
          <w:b/>
          <w:color w:val="000000"/>
          <w:sz w:val="28"/>
          <w:szCs w:val="28"/>
        </w:rPr>
        <w:t>16378,7</w:t>
      </w:r>
      <w:r w:rsidRPr="00532AEC">
        <w:rPr>
          <w:color w:val="000000"/>
          <w:sz w:val="28"/>
          <w:szCs w:val="28"/>
        </w:rPr>
        <w:t xml:space="preserve"> тыс. рублей,</w:t>
      </w:r>
      <w:r w:rsidRPr="00532AEC">
        <w:rPr>
          <w:sz w:val="28"/>
          <w:szCs w:val="28"/>
        </w:rPr>
        <w:t xml:space="preserve"> за счет увеличения бюджетных ассигнований на оплату кредиторской задолженности по коммунальным услугам поселений 629,0 тыс. рублей, в связи с перемещением бюджетных ассигнований в сумме 1326,0 тыс. рублей</w:t>
      </w:r>
      <w:proofErr w:type="gramEnd"/>
      <w:r w:rsidRPr="00532AEC">
        <w:rPr>
          <w:sz w:val="28"/>
          <w:szCs w:val="28"/>
        </w:rPr>
        <w:t xml:space="preserve"> с подраздела 0113, за счет перемещения ассигнований, предусмотренных на ремонт водокачек в сумме 700,0 тыс. рублей на фонд оплаты труда в целях приведения в соответствие с заключением;</w:t>
      </w:r>
    </w:p>
    <w:p w:rsidR="00532AEC" w:rsidRPr="00532AEC" w:rsidRDefault="00532AEC" w:rsidP="00532AEC">
      <w:pPr>
        <w:pStyle w:val="ac"/>
        <w:spacing w:after="0"/>
        <w:ind w:firstLine="709"/>
        <w:jc w:val="both"/>
        <w:rPr>
          <w:sz w:val="28"/>
          <w:szCs w:val="28"/>
        </w:rPr>
      </w:pPr>
      <w:r w:rsidRPr="00532AEC">
        <w:rPr>
          <w:b/>
          <w:sz w:val="28"/>
          <w:szCs w:val="28"/>
        </w:rPr>
        <w:t>- по подразделу 03 «Благоустройство»</w:t>
      </w:r>
      <w:r w:rsidRPr="00532AEC">
        <w:rPr>
          <w:sz w:val="28"/>
          <w:szCs w:val="28"/>
        </w:rPr>
        <w:t xml:space="preserve"> увеличить на 17575,8 тыс. рублей, в том числе:</w:t>
      </w:r>
    </w:p>
    <w:p w:rsidR="00532AEC" w:rsidRPr="00532AEC" w:rsidRDefault="00532AEC" w:rsidP="00532AEC">
      <w:pPr>
        <w:pStyle w:val="ac"/>
        <w:ind w:firstLine="709"/>
        <w:jc w:val="both"/>
        <w:rPr>
          <w:sz w:val="28"/>
          <w:szCs w:val="28"/>
        </w:rPr>
      </w:pPr>
      <w:r w:rsidRPr="00532AEC">
        <w:rPr>
          <w:sz w:val="28"/>
          <w:szCs w:val="28"/>
        </w:rPr>
        <w:t xml:space="preserve"> -  на заработную плату МБУ «БОСТ» в сумме 120,4 тыс. рублей в целях приведения в соответствие с Заключением МФ ЗК; </w:t>
      </w:r>
    </w:p>
    <w:p w:rsidR="00532AEC" w:rsidRPr="00532AEC" w:rsidRDefault="00532AEC" w:rsidP="00532AEC">
      <w:pPr>
        <w:pStyle w:val="ac"/>
        <w:ind w:firstLine="709"/>
        <w:jc w:val="both"/>
        <w:rPr>
          <w:sz w:val="28"/>
          <w:szCs w:val="28"/>
        </w:rPr>
      </w:pPr>
      <w:r w:rsidRPr="00532AEC">
        <w:rPr>
          <w:sz w:val="28"/>
          <w:szCs w:val="28"/>
        </w:rPr>
        <w:t xml:space="preserve"> - за счет за счет субсидии на реализацию программ формирования современной городской среды в сумме 16405,5 тыс. рублей;</w:t>
      </w:r>
    </w:p>
    <w:p w:rsidR="00532AEC" w:rsidRPr="00532AEC" w:rsidRDefault="00532AEC" w:rsidP="00532AEC">
      <w:pPr>
        <w:pStyle w:val="ac"/>
        <w:ind w:firstLine="709"/>
        <w:jc w:val="both"/>
        <w:rPr>
          <w:sz w:val="28"/>
          <w:szCs w:val="28"/>
        </w:rPr>
      </w:pPr>
      <w:r w:rsidRPr="00532AEC">
        <w:rPr>
          <w:sz w:val="28"/>
          <w:szCs w:val="28"/>
        </w:rPr>
        <w:t xml:space="preserve">- за счет увеличения </w:t>
      </w:r>
      <w:proofErr w:type="spellStart"/>
      <w:r w:rsidRPr="00532AEC">
        <w:rPr>
          <w:sz w:val="28"/>
          <w:szCs w:val="28"/>
        </w:rPr>
        <w:t>софинансирования</w:t>
      </w:r>
      <w:proofErr w:type="spellEnd"/>
      <w:r w:rsidRPr="00532AEC">
        <w:rPr>
          <w:sz w:val="28"/>
          <w:szCs w:val="28"/>
        </w:rPr>
        <w:t xml:space="preserve"> за счет местного бюджета 1049,9 тыс. рублей (перемещение с подраздела 0113);</w:t>
      </w:r>
    </w:p>
    <w:p w:rsidR="00532AEC" w:rsidRDefault="00532AEC" w:rsidP="00532AEC">
      <w:pPr>
        <w:pStyle w:val="ac"/>
        <w:ind w:firstLine="709"/>
        <w:jc w:val="both"/>
        <w:rPr>
          <w:sz w:val="28"/>
          <w:szCs w:val="28"/>
        </w:rPr>
      </w:pPr>
      <w:r w:rsidRPr="00532AEC">
        <w:rPr>
          <w:b/>
          <w:sz w:val="28"/>
          <w:szCs w:val="28"/>
        </w:rPr>
        <w:t>- по подразделу 0505 «Другие вопросы в области жилищно-коммунального хозяйства»</w:t>
      </w:r>
      <w:r w:rsidRPr="00532AEC">
        <w:rPr>
          <w:sz w:val="28"/>
          <w:szCs w:val="28"/>
        </w:rPr>
        <w:t xml:space="preserve"> увеличить бюджетные ассигнования в сумме 100,0 тыс. рублей в связи с перемещением с подраздела 0113 «Други</w:t>
      </w:r>
      <w:r>
        <w:rPr>
          <w:sz w:val="28"/>
          <w:szCs w:val="28"/>
        </w:rPr>
        <w:t>е общегосударственные вопросы».</w:t>
      </w:r>
    </w:p>
    <w:p w:rsidR="00532AEC" w:rsidRPr="00532AEC" w:rsidRDefault="00532AEC" w:rsidP="00532AEC">
      <w:pPr>
        <w:pStyle w:val="ac"/>
        <w:ind w:firstLine="709"/>
        <w:jc w:val="both"/>
        <w:rPr>
          <w:sz w:val="28"/>
          <w:szCs w:val="28"/>
        </w:rPr>
      </w:pPr>
      <w:r>
        <w:rPr>
          <w:b/>
          <w:sz w:val="28"/>
          <w:szCs w:val="28"/>
        </w:rPr>
        <w:t xml:space="preserve"> </w:t>
      </w:r>
      <w:r w:rsidRPr="00532AEC">
        <w:rPr>
          <w:b/>
          <w:sz w:val="28"/>
          <w:szCs w:val="28"/>
        </w:rPr>
        <w:t xml:space="preserve"> </w:t>
      </w:r>
      <w:proofErr w:type="gramStart"/>
      <w:r w:rsidRPr="00532AEC">
        <w:rPr>
          <w:b/>
          <w:sz w:val="28"/>
          <w:szCs w:val="28"/>
        </w:rPr>
        <w:t>По разделу 06 «Охрана окружающей среды»</w:t>
      </w:r>
      <w:r w:rsidRPr="00532AEC">
        <w:rPr>
          <w:sz w:val="28"/>
          <w:szCs w:val="28"/>
        </w:rPr>
        <w:t xml:space="preserve"> увеличить бюджетные ассигнования на 5582,3 тыс. рублей, в том числе по подразделу 05 «Другие вопросы в области охраны окружающей среды»: за счет уменьшения иных межбюджетных трансфертов на разработку проектно-сметной документации по ликвидации накопленного вреда окружающей среде (для муниципальных образований Забайкальского края), в сумме </w:t>
      </w:r>
      <w:r w:rsidRPr="00532AEC">
        <w:rPr>
          <w:b/>
          <w:sz w:val="28"/>
          <w:szCs w:val="28"/>
        </w:rPr>
        <w:t>5000,0</w:t>
      </w:r>
      <w:r w:rsidRPr="00532AEC">
        <w:rPr>
          <w:sz w:val="28"/>
          <w:szCs w:val="28"/>
        </w:rPr>
        <w:t xml:space="preserve"> тыс. рублей;</w:t>
      </w:r>
      <w:proofErr w:type="gramEnd"/>
      <w:r w:rsidRPr="00532AEC">
        <w:rPr>
          <w:sz w:val="28"/>
          <w:szCs w:val="28"/>
        </w:rPr>
        <w:t xml:space="preserve"> </w:t>
      </w:r>
      <w:proofErr w:type="gramStart"/>
      <w:r w:rsidRPr="00532AEC">
        <w:rPr>
          <w:sz w:val="28"/>
          <w:szCs w:val="28"/>
        </w:rPr>
        <w:t xml:space="preserve">за счет иных межбюджетных трансфертов из краевого бюджета на создание, обустройство и содержание мест (площадок) накопления твердых коммунальных отходов, в том числе закупка контейнеров для накопления твердых коммунальных отходов (в том числе для раздельного накопления), в сумме </w:t>
      </w:r>
      <w:r w:rsidRPr="00532AEC">
        <w:rPr>
          <w:b/>
          <w:sz w:val="28"/>
          <w:szCs w:val="28"/>
        </w:rPr>
        <w:t>675,0</w:t>
      </w:r>
      <w:r w:rsidRPr="00532AEC">
        <w:rPr>
          <w:sz w:val="28"/>
          <w:szCs w:val="28"/>
        </w:rPr>
        <w:t xml:space="preserve"> тыс. рублей, на разработку проектно-сметной документации в целях реализации мероприятий, направленных на ликвидацию мест несанкционированного размещения отходов производства и </w:t>
      </w:r>
      <w:r w:rsidRPr="00532AEC">
        <w:rPr>
          <w:sz w:val="28"/>
          <w:szCs w:val="28"/>
        </w:rPr>
        <w:lastRenderedPageBreak/>
        <w:t>потребления, в сумме</w:t>
      </w:r>
      <w:proofErr w:type="gramEnd"/>
      <w:r w:rsidRPr="00532AEC">
        <w:rPr>
          <w:sz w:val="28"/>
          <w:szCs w:val="28"/>
        </w:rPr>
        <w:t xml:space="preserve"> </w:t>
      </w:r>
      <w:r w:rsidRPr="00532AEC">
        <w:rPr>
          <w:b/>
          <w:sz w:val="28"/>
          <w:szCs w:val="28"/>
        </w:rPr>
        <w:t>100,0</w:t>
      </w:r>
      <w:r w:rsidRPr="00532AEC">
        <w:rPr>
          <w:sz w:val="28"/>
          <w:szCs w:val="28"/>
        </w:rPr>
        <w:t xml:space="preserve"> тыс. рублей; за счет остатков экологических платежей по состоянию на 01.01.2026 года в сумме 9807,3 тыс. рублей на изготовление ПСД.</w:t>
      </w:r>
    </w:p>
    <w:p w:rsidR="00532AEC" w:rsidRPr="00532AEC" w:rsidRDefault="00532AEC" w:rsidP="00532AEC">
      <w:pPr>
        <w:pStyle w:val="ac"/>
        <w:ind w:firstLine="709"/>
        <w:jc w:val="both"/>
        <w:rPr>
          <w:sz w:val="28"/>
          <w:szCs w:val="28"/>
        </w:rPr>
      </w:pPr>
      <w:r w:rsidRPr="00532AEC">
        <w:rPr>
          <w:b/>
          <w:sz w:val="28"/>
          <w:szCs w:val="28"/>
        </w:rPr>
        <w:t xml:space="preserve">По разделу 07 «Образование» </w:t>
      </w:r>
      <w:r w:rsidRPr="00532AEC">
        <w:rPr>
          <w:sz w:val="28"/>
          <w:szCs w:val="28"/>
        </w:rPr>
        <w:t>предлагается увеличить бюджетные ассигнования на 74959,3 тыс. рублей, из них:</w:t>
      </w:r>
    </w:p>
    <w:p w:rsidR="00532AEC" w:rsidRPr="00532AEC" w:rsidRDefault="00532AEC" w:rsidP="00532AEC">
      <w:pPr>
        <w:ind w:firstLine="709"/>
        <w:jc w:val="both"/>
        <w:rPr>
          <w:rFonts w:ascii="Times New Roman" w:hAnsi="Times New Roman" w:cs="Times New Roman"/>
          <w:sz w:val="28"/>
          <w:szCs w:val="28"/>
        </w:rPr>
      </w:pPr>
      <w:r w:rsidRPr="00532AEC">
        <w:rPr>
          <w:rFonts w:ascii="Times New Roman" w:hAnsi="Times New Roman" w:cs="Times New Roman"/>
          <w:b/>
          <w:sz w:val="28"/>
          <w:szCs w:val="28"/>
        </w:rPr>
        <w:t xml:space="preserve">- по подразделу 01 «Дошкольное образование» </w:t>
      </w:r>
      <w:r w:rsidRPr="00532AEC">
        <w:rPr>
          <w:rFonts w:ascii="Times New Roman" w:hAnsi="Times New Roman" w:cs="Times New Roman"/>
          <w:sz w:val="28"/>
          <w:szCs w:val="28"/>
        </w:rPr>
        <w:t>уменьшить бюджетные ассигнования на сумму 5325,8 тыс. рублей, из них:</w:t>
      </w:r>
    </w:p>
    <w:p w:rsidR="00532AEC" w:rsidRPr="00532AEC" w:rsidRDefault="00532AEC" w:rsidP="00532AEC">
      <w:pPr>
        <w:spacing w:line="240" w:lineRule="auto"/>
        <w:ind w:firstLine="709"/>
        <w:jc w:val="both"/>
        <w:rPr>
          <w:rFonts w:ascii="Times New Roman" w:hAnsi="Times New Roman" w:cs="Times New Roman"/>
          <w:sz w:val="28"/>
          <w:szCs w:val="28"/>
        </w:rPr>
      </w:pPr>
      <w:r w:rsidRPr="00532AEC">
        <w:rPr>
          <w:rFonts w:ascii="Times New Roman" w:hAnsi="Times New Roman" w:cs="Times New Roman"/>
          <w:sz w:val="28"/>
          <w:szCs w:val="28"/>
        </w:rPr>
        <w:t>- за счет увеличения бюджетных ассигнований, предусмотренных на фонд оплаты труда, в сумме 882,4 тыс. рублей;</w:t>
      </w:r>
    </w:p>
    <w:p w:rsidR="00532AEC" w:rsidRPr="00532AEC" w:rsidRDefault="00532AEC" w:rsidP="00532AEC">
      <w:pPr>
        <w:spacing w:line="240" w:lineRule="auto"/>
        <w:ind w:firstLine="709"/>
        <w:jc w:val="both"/>
        <w:rPr>
          <w:rFonts w:ascii="Times New Roman" w:hAnsi="Times New Roman" w:cs="Times New Roman"/>
          <w:sz w:val="28"/>
          <w:szCs w:val="28"/>
        </w:rPr>
      </w:pPr>
      <w:r w:rsidRPr="00532AEC">
        <w:rPr>
          <w:rFonts w:ascii="Times New Roman" w:hAnsi="Times New Roman" w:cs="Times New Roman"/>
          <w:sz w:val="28"/>
          <w:szCs w:val="28"/>
        </w:rPr>
        <w:t>- за счет увеличения бюджетных ассигнований, предусмотренных на оплату коммунальных услуг в сумме 4035,8 тыс. рублей, котельно-печного топлива 382,6 тыс. рублей;</w:t>
      </w:r>
    </w:p>
    <w:p w:rsidR="00532AEC" w:rsidRPr="00532AEC" w:rsidRDefault="00532AEC" w:rsidP="00532AEC">
      <w:pPr>
        <w:spacing w:line="240" w:lineRule="auto"/>
        <w:ind w:firstLine="709"/>
        <w:jc w:val="both"/>
        <w:rPr>
          <w:rFonts w:ascii="Times New Roman" w:hAnsi="Times New Roman" w:cs="Times New Roman"/>
          <w:sz w:val="28"/>
          <w:szCs w:val="28"/>
        </w:rPr>
      </w:pPr>
      <w:r w:rsidRPr="00532AEC">
        <w:rPr>
          <w:rFonts w:ascii="Times New Roman" w:hAnsi="Times New Roman" w:cs="Times New Roman"/>
          <w:sz w:val="28"/>
          <w:szCs w:val="28"/>
        </w:rPr>
        <w:t>- за счет перемещения с подраздела 0709 25,0 тыс. рублей.</w:t>
      </w:r>
    </w:p>
    <w:p w:rsidR="00532AEC" w:rsidRPr="00532AEC" w:rsidRDefault="00532AEC" w:rsidP="00532AEC">
      <w:pPr>
        <w:ind w:firstLine="709"/>
        <w:jc w:val="both"/>
        <w:rPr>
          <w:rFonts w:ascii="Times New Roman" w:hAnsi="Times New Roman" w:cs="Times New Roman"/>
          <w:sz w:val="28"/>
          <w:szCs w:val="28"/>
        </w:rPr>
      </w:pPr>
      <w:r w:rsidRPr="00532AEC">
        <w:rPr>
          <w:rFonts w:ascii="Times New Roman" w:hAnsi="Times New Roman" w:cs="Times New Roman"/>
          <w:b/>
          <w:sz w:val="28"/>
          <w:szCs w:val="28"/>
        </w:rPr>
        <w:t xml:space="preserve">- по разделу 02 «Общее образование» </w:t>
      </w:r>
      <w:r w:rsidRPr="00532AEC">
        <w:rPr>
          <w:rFonts w:ascii="Times New Roman" w:hAnsi="Times New Roman" w:cs="Times New Roman"/>
          <w:sz w:val="28"/>
          <w:szCs w:val="28"/>
        </w:rPr>
        <w:t>предлагается увеличить бюджетные ассигнования на сумму 62870,1 тыс. рублей, в том числе:</w:t>
      </w:r>
    </w:p>
    <w:p w:rsidR="00532AEC" w:rsidRPr="00532AEC" w:rsidRDefault="00532AEC" w:rsidP="00532AEC">
      <w:pPr>
        <w:spacing w:line="240" w:lineRule="auto"/>
        <w:ind w:firstLine="709"/>
        <w:jc w:val="both"/>
        <w:rPr>
          <w:rFonts w:ascii="Times New Roman" w:hAnsi="Times New Roman" w:cs="Times New Roman"/>
          <w:sz w:val="28"/>
          <w:szCs w:val="28"/>
        </w:rPr>
      </w:pPr>
      <w:r w:rsidRPr="00532AEC">
        <w:rPr>
          <w:rFonts w:ascii="Times New Roman" w:hAnsi="Times New Roman" w:cs="Times New Roman"/>
          <w:sz w:val="28"/>
          <w:szCs w:val="28"/>
        </w:rPr>
        <w:t>- за счет увеличения бюджетных ассигнований, предусмотренных на фонд оплаты труда, в сумме 804,2 тыс. рублей;</w:t>
      </w:r>
    </w:p>
    <w:p w:rsidR="00532AEC" w:rsidRPr="00532AEC" w:rsidRDefault="00532AEC" w:rsidP="00532AEC">
      <w:pPr>
        <w:spacing w:line="240" w:lineRule="auto"/>
        <w:ind w:firstLine="709"/>
        <w:jc w:val="both"/>
        <w:rPr>
          <w:rFonts w:ascii="Times New Roman" w:hAnsi="Times New Roman" w:cs="Times New Roman"/>
          <w:sz w:val="28"/>
          <w:szCs w:val="28"/>
        </w:rPr>
      </w:pPr>
      <w:r w:rsidRPr="00532AEC">
        <w:rPr>
          <w:rFonts w:ascii="Times New Roman" w:hAnsi="Times New Roman" w:cs="Times New Roman"/>
          <w:sz w:val="28"/>
          <w:szCs w:val="28"/>
        </w:rPr>
        <w:t>- за счет увеличения бюджетных ассигнований, предусмотренных на оплату коммунальных услуг в сумме 10131,7 тыс. рублей;</w:t>
      </w:r>
    </w:p>
    <w:p w:rsidR="00532AEC" w:rsidRPr="00532AEC" w:rsidRDefault="00532AEC" w:rsidP="00532AEC">
      <w:pPr>
        <w:spacing w:line="240" w:lineRule="auto"/>
        <w:ind w:firstLine="709"/>
        <w:jc w:val="both"/>
        <w:rPr>
          <w:rFonts w:ascii="Times New Roman" w:hAnsi="Times New Roman" w:cs="Times New Roman"/>
          <w:sz w:val="28"/>
          <w:szCs w:val="28"/>
        </w:rPr>
      </w:pPr>
      <w:r w:rsidRPr="00532AEC">
        <w:rPr>
          <w:rFonts w:ascii="Times New Roman" w:hAnsi="Times New Roman" w:cs="Times New Roman"/>
          <w:sz w:val="28"/>
          <w:szCs w:val="28"/>
        </w:rPr>
        <w:t>- за счет субсидии на организацию бесплатного горячего питания обучающихся, получающих начальное общее образование в муниципальных образовательных организациях на сумму 27501,3 тыс. рублей;</w:t>
      </w:r>
    </w:p>
    <w:p w:rsidR="00532AEC" w:rsidRPr="00532AEC" w:rsidRDefault="00532AEC" w:rsidP="00532AEC">
      <w:pPr>
        <w:pStyle w:val="ac"/>
        <w:spacing w:after="0"/>
        <w:ind w:firstLine="709"/>
        <w:jc w:val="both"/>
        <w:rPr>
          <w:sz w:val="28"/>
          <w:szCs w:val="28"/>
        </w:rPr>
      </w:pPr>
      <w:r w:rsidRPr="00532AEC">
        <w:rPr>
          <w:sz w:val="28"/>
          <w:szCs w:val="28"/>
        </w:rPr>
        <w:t>- за счет субвенции бюджетам муниципальных районов, муниципальных и городских округов на обеспечение льготным питанием детей из малоимущих семей, обучающихся в муниципальных общеобразовательных организациях Забайкальского края, в сумме 475,4 тыс. рублей;</w:t>
      </w:r>
    </w:p>
    <w:p w:rsidR="00532AEC" w:rsidRPr="00532AEC" w:rsidRDefault="00532AEC" w:rsidP="00532AEC">
      <w:pPr>
        <w:pStyle w:val="ac"/>
        <w:spacing w:after="0"/>
        <w:ind w:firstLine="709"/>
        <w:jc w:val="both"/>
        <w:rPr>
          <w:sz w:val="28"/>
          <w:szCs w:val="28"/>
        </w:rPr>
      </w:pPr>
      <w:r w:rsidRPr="00532AEC">
        <w:rPr>
          <w:sz w:val="28"/>
          <w:szCs w:val="28"/>
        </w:rPr>
        <w:t xml:space="preserve">- за счет иных межбюджетных трансфертов бюджетам муниципальных округов на ежемесячное денежное вознаграждение за классное руководство педагогическим работникам, в сумме </w:t>
      </w:r>
      <w:r w:rsidRPr="00532AEC">
        <w:rPr>
          <w:b/>
          <w:sz w:val="28"/>
          <w:szCs w:val="28"/>
        </w:rPr>
        <w:t>42419,2</w:t>
      </w:r>
      <w:r w:rsidRPr="00532AEC">
        <w:rPr>
          <w:sz w:val="28"/>
          <w:szCs w:val="28"/>
        </w:rPr>
        <w:t xml:space="preserve"> тыс. рублей;</w:t>
      </w:r>
    </w:p>
    <w:p w:rsidR="00532AEC" w:rsidRPr="00532AEC" w:rsidRDefault="00532AEC" w:rsidP="00532AEC">
      <w:pPr>
        <w:pStyle w:val="ac"/>
        <w:spacing w:after="0"/>
        <w:ind w:firstLine="709"/>
        <w:jc w:val="both"/>
        <w:rPr>
          <w:sz w:val="28"/>
          <w:szCs w:val="28"/>
        </w:rPr>
      </w:pPr>
      <w:proofErr w:type="gramStart"/>
      <w:r w:rsidRPr="00532AEC">
        <w:rPr>
          <w:sz w:val="28"/>
          <w:szCs w:val="28"/>
        </w:rPr>
        <w:t>- иных межбюджетных трансфертов бюджетам муниципальных округов на обеспечение льготным питанием в учебное время обучающихся в 5 - 11 классах в муниципальных общеобразовательных организациях Забайкальского края детей военнослужащих и сотрудников федеральных органов исполнительной власти, федеральных государственных органов, в которых федеральным законом предусмотрена военная служба, сотрудников органов внутренних дел РФ, граждан РФ, добровольно поступивших в добровольческие формирования, созданные в соответствии с федеральным законом</w:t>
      </w:r>
      <w:proofErr w:type="gramEnd"/>
      <w:r w:rsidRPr="00532AEC">
        <w:rPr>
          <w:sz w:val="28"/>
          <w:szCs w:val="28"/>
        </w:rPr>
        <w:t xml:space="preserve">, принимающих (принимавших) участие в специальной военной операции, в сумме </w:t>
      </w:r>
      <w:r w:rsidRPr="00532AEC">
        <w:rPr>
          <w:b/>
          <w:sz w:val="28"/>
          <w:szCs w:val="28"/>
        </w:rPr>
        <w:t>488,7</w:t>
      </w:r>
      <w:r w:rsidRPr="00532AEC">
        <w:rPr>
          <w:sz w:val="28"/>
          <w:szCs w:val="28"/>
        </w:rPr>
        <w:t xml:space="preserve"> тыс. рублей;</w:t>
      </w:r>
    </w:p>
    <w:p w:rsidR="00532AEC" w:rsidRPr="00532AEC" w:rsidRDefault="00532AEC" w:rsidP="00532AEC">
      <w:pPr>
        <w:pStyle w:val="ac"/>
        <w:spacing w:after="0"/>
        <w:ind w:firstLine="709"/>
        <w:jc w:val="both"/>
        <w:rPr>
          <w:sz w:val="28"/>
          <w:szCs w:val="28"/>
        </w:rPr>
      </w:pPr>
      <w:r w:rsidRPr="00532AEC">
        <w:rPr>
          <w:sz w:val="28"/>
          <w:szCs w:val="28"/>
        </w:rPr>
        <w:lastRenderedPageBreak/>
        <w:t xml:space="preserve">- иных межбюджетных трансфертов бюджетам муниципальных округов на обеспечение бесплатным питанием детей из многодетных семей в муниципальных общеобразовательных организациях Забайкальского края, в сумме </w:t>
      </w:r>
      <w:r w:rsidRPr="00532AEC">
        <w:rPr>
          <w:b/>
          <w:sz w:val="28"/>
          <w:szCs w:val="28"/>
        </w:rPr>
        <w:t>1151,6</w:t>
      </w:r>
      <w:r w:rsidRPr="00532AEC">
        <w:rPr>
          <w:sz w:val="28"/>
          <w:szCs w:val="28"/>
        </w:rPr>
        <w:t xml:space="preserve"> тыс. рублей;</w:t>
      </w:r>
    </w:p>
    <w:p w:rsidR="00532AEC" w:rsidRPr="00532AEC" w:rsidRDefault="00532AEC" w:rsidP="00532AEC">
      <w:pPr>
        <w:pStyle w:val="ac"/>
        <w:ind w:firstLine="709"/>
        <w:jc w:val="both"/>
        <w:rPr>
          <w:sz w:val="28"/>
          <w:szCs w:val="28"/>
        </w:rPr>
      </w:pPr>
      <w:r w:rsidRPr="00532AEC">
        <w:rPr>
          <w:sz w:val="28"/>
          <w:szCs w:val="28"/>
        </w:rPr>
        <w:t xml:space="preserve">- иных межбюджетных трансфертов бюджетам муниципальных округов на обеспечение бесплатным питанием инвалидов (детей-инвалидов), не имеющих статуса ОВЗ, обучающихся в муниципальных общеобразовательных организациях Забайкальского края, в сумме </w:t>
      </w:r>
      <w:r w:rsidRPr="00532AEC">
        <w:rPr>
          <w:b/>
          <w:sz w:val="28"/>
          <w:szCs w:val="28"/>
        </w:rPr>
        <w:t>87,1</w:t>
      </w:r>
      <w:r w:rsidRPr="00532AEC">
        <w:rPr>
          <w:sz w:val="28"/>
          <w:szCs w:val="28"/>
        </w:rPr>
        <w:t xml:space="preserve"> тыс. рублей;</w:t>
      </w:r>
    </w:p>
    <w:p w:rsidR="00532AEC" w:rsidRPr="00532AEC" w:rsidRDefault="00532AEC" w:rsidP="00532AEC">
      <w:pPr>
        <w:pStyle w:val="ac"/>
        <w:ind w:firstLine="709"/>
        <w:jc w:val="both"/>
        <w:rPr>
          <w:sz w:val="28"/>
          <w:szCs w:val="28"/>
        </w:rPr>
      </w:pPr>
      <w:proofErr w:type="gramStart"/>
      <w:r w:rsidRPr="00532AEC">
        <w:rPr>
          <w:sz w:val="28"/>
          <w:szCs w:val="28"/>
        </w:rPr>
        <w:t xml:space="preserve">- за счет перемещения бюджетных ассигнований, предусмотренных общеобразовательным учреждениям, в сумме 20189,1 тыс. рублей (в том числе: на медосмотры в сумме 1000,0 тыс. рублей, на оплату обслуживания вентиляции и лифтов в школе № 23 в сумме 1000,0 тыс. рублей, ГСМ в сумме 500,0 тыс. рублей, на установку тревожной кнопки в сумме 900,0 тыс. рублей, на уплату налога на имущество школы № 23 </w:t>
      </w:r>
      <w:proofErr w:type="spellStart"/>
      <w:r w:rsidRPr="00532AEC">
        <w:rPr>
          <w:sz w:val="28"/>
          <w:szCs w:val="28"/>
        </w:rPr>
        <w:t>пгт</w:t>
      </w:r>
      <w:proofErr w:type="spellEnd"/>
      <w:proofErr w:type="gramEnd"/>
      <w:r w:rsidRPr="00532AEC">
        <w:rPr>
          <w:sz w:val="28"/>
          <w:szCs w:val="28"/>
        </w:rPr>
        <w:t xml:space="preserve"> </w:t>
      </w:r>
      <w:proofErr w:type="gramStart"/>
      <w:r w:rsidRPr="00532AEC">
        <w:rPr>
          <w:sz w:val="28"/>
          <w:szCs w:val="28"/>
        </w:rPr>
        <w:t>Могзон в сумме 15000,0 тыс. рублей, на питание детей с ОВЗ в сумме 1789,1 тыс. рублей) на фонд оплаты труда и коммунальные услуги в целях приведения в соответствие с заключением.</w:t>
      </w:r>
      <w:proofErr w:type="gramEnd"/>
    </w:p>
    <w:p w:rsidR="00532AEC" w:rsidRPr="00532AEC" w:rsidRDefault="00532AEC" w:rsidP="00532AEC">
      <w:pPr>
        <w:ind w:firstLine="709"/>
        <w:jc w:val="both"/>
        <w:rPr>
          <w:rFonts w:ascii="Times New Roman" w:hAnsi="Times New Roman" w:cs="Times New Roman"/>
          <w:sz w:val="28"/>
          <w:szCs w:val="28"/>
        </w:rPr>
      </w:pPr>
      <w:r w:rsidRPr="00532AEC">
        <w:rPr>
          <w:rFonts w:ascii="Times New Roman" w:hAnsi="Times New Roman" w:cs="Times New Roman"/>
          <w:b/>
          <w:sz w:val="28"/>
          <w:szCs w:val="28"/>
        </w:rPr>
        <w:t>- по разделу 03 «Дополнительное образование»</w:t>
      </w:r>
      <w:r w:rsidRPr="00532AEC">
        <w:rPr>
          <w:rFonts w:ascii="Times New Roman" w:hAnsi="Times New Roman" w:cs="Times New Roman"/>
          <w:sz w:val="28"/>
          <w:szCs w:val="28"/>
        </w:rPr>
        <w:t xml:space="preserve"> уменьшить бюджетные ассигнования на сумму 1546,2 тыс. рублей, в том числе:</w:t>
      </w:r>
    </w:p>
    <w:p w:rsidR="00532AEC" w:rsidRPr="00532AEC" w:rsidRDefault="00532AEC" w:rsidP="00532AEC">
      <w:pPr>
        <w:spacing w:line="240" w:lineRule="auto"/>
        <w:ind w:firstLine="709"/>
        <w:jc w:val="both"/>
        <w:rPr>
          <w:rFonts w:ascii="Times New Roman" w:hAnsi="Times New Roman" w:cs="Times New Roman"/>
          <w:sz w:val="28"/>
          <w:szCs w:val="28"/>
        </w:rPr>
      </w:pPr>
      <w:r w:rsidRPr="00532AEC">
        <w:rPr>
          <w:rFonts w:ascii="Times New Roman" w:hAnsi="Times New Roman" w:cs="Times New Roman"/>
          <w:sz w:val="28"/>
          <w:szCs w:val="28"/>
        </w:rPr>
        <w:t>-</w:t>
      </w:r>
      <w:r>
        <w:rPr>
          <w:rFonts w:ascii="Times New Roman" w:hAnsi="Times New Roman" w:cs="Times New Roman"/>
          <w:sz w:val="28"/>
          <w:szCs w:val="28"/>
        </w:rPr>
        <w:t xml:space="preserve"> </w:t>
      </w:r>
      <w:r w:rsidRPr="00532AEC">
        <w:rPr>
          <w:rFonts w:ascii="Times New Roman" w:hAnsi="Times New Roman" w:cs="Times New Roman"/>
          <w:sz w:val="28"/>
          <w:szCs w:val="28"/>
        </w:rPr>
        <w:t>за счет увеличения бюджетных ассигнований, предусмотренных на фонд оплаты труда, в сумме 1096,2 тыс. рублей;</w:t>
      </w:r>
    </w:p>
    <w:p w:rsidR="00532AEC" w:rsidRPr="00532AEC" w:rsidRDefault="00532AEC" w:rsidP="00532AEC">
      <w:pPr>
        <w:spacing w:line="240" w:lineRule="auto"/>
        <w:ind w:firstLine="709"/>
        <w:jc w:val="both"/>
        <w:rPr>
          <w:rFonts w:ascii="Times New Roman" w:hAnsi="Times New Roman" w:cs="Times New Roman"/>
          <w:sz w:val="28"/>
          <w:szCs w:val="28"/>
        </w:rPr>
      </w:pPr>
      <w:r w:rsidRPr="00532AEC">
        <w:rPr>
          <w:rFonts w:ascii="Times New Roman" w:hAnsi="Times New Roman" w:cs="Times New Roman"/>
          <w:sz w:val="28"/>
          <w:szCs w:val="28"/>
        </w:rPr>
        <w:t>- за счет увеличения бюджетных ассигнований, предусмотренных на оплату коммунальных услуг в сумме 450,0 тыс. рублей.</w:t>
      </w:r>
    </w:p>
    <w:p w:rsidR="00532AEC" w:rsidRPr="00532AEC" w:rsidRDefault="00532AEC" w:rsidP="00532AEC">
      <w:pPr>
        <w:ind w:firstLine="709"/>
        <w:jc w:val="both"/>
        <w:rPr>
          <w:rFonts w:ascii="Times New Roman" w:hAnsi="Times New Roman" w:cs="Times New Roman"/>
          <w:sz w:val="28"/>
          <w:szCs w:val="28"/>
        </w:rPr>
      </w:pPr>
      <w:r w:rsidRPr="00532AEC">
        <w:rPr>
          <w:rFonts w:ascii="Times New Roman" w:hAnsi="Times New Roman" w:cs="Times New Roman"/>
          <w:b/>
          <w:sz w:val="28"/>
          <w:szCs w:val="28"/>
        </w:rPr>
        <w:t>- по подразделу 0707 «Молодежная политика»</w:t>
      </w:r>
      <w:r w:rsidRPr="00532AEC">
        <w:rPr>
          <w:rFonts w:ascii="Times New Roman" w:hAnsi="Times New Roman" w:cs="Times New Roman"/>
          <w:sz w:val="28"/>
          <w:szCs w:val="28"/>
        </w:rPr>
        <w:t xml:space="preserve"> уменьшить бюджетные ассигнования в сумме 451,0 тыс. рублей в связи с перемещением на подраздел 0801 «Культура» в целях </w:t>
      </w:r>
      <w:proofErr w:type="spellStart"/>
      <w:r w:rsidRPr="00532AEC">
        <w:rPr>
          <w:rFonts w:ascii="Times New Roman" w:hAnsi="Times New Roman" w:cs="Times New Roman"/>
          <w:sz w:val="28"/>
          <w:szCs w:val="28"/>
        </w:rPr>
        <w:t>софинансирования</w:t>
      </w:r>
      <w:proofErr w:type="spellEnd"/>
      <w:r w:rsidRPr="00532AEC">
        <w:rPr>
          <w:rFonts w:ascii="Times New Roman" w:hAnsi="Times New Roman" w:cs="Times New Roman"/>
          <w:sz w:val="28"/>
          <w:szCs w:val="28"/>
        </w:rPr>
        <w:t xml:space="preserve"> мероприятий по поддержке отрасли культуры и мероприятий по созданию модельных библиотек.</w:t>
      </w:r>
    </w:p>
    <w:p w:rsidR="00532AEC" w:rsidRPr="00532AEC" w:rsidRDefault="00532AEC" w:rsidP="00532AEC">
      <w:pPr>
        <w:ind w:firstLine="709"/>
        <w:jc w:val="both"/>
        <w:rPr>
          <w:rFonts w:ascii="Times New Roman" w:hAnsi="Times New Roman" w:cs="Times New Roman"/>
          <w:bCs/>
          <w:sz w:val="28"/>
          <w:szCs w:val="28"/>
        </w:rPr>
      </w:pPr>
      <w:r w:rsidRPr="00532AEC">
        <w:rPr>
          <w:rFonts w:ascii="Times New Roman" w:hAnsi="Times New Roman" w:cs="Times New Roman"/>
          <w:b/>
          <w:sz w:val="28"/>
          <w:szCs w:val="28"/>
        </w:rPr>
        <w:t>- по разделу 09 «</w:t>
      </w:r>
      <w:r w:rsidRPr="00532AEC">
        <w:rPr>
          <w:rFonts w:ascii="Times New Roman" w:hAnsi="Times New Roman" w:cs="Times New Roman"/>
          <w:b/>
          <w:bCs/>
          <w:sz w:val="28"/>
          <w:szCs w:val="28"/>
        </w:rPr>
        <w:t xml:space="preserve">Другие вопросы в области образования» </w:t>
      </w:r>
      <w:r w:rsidRPr="00532AEC">
        <w:rPr>
          <w:rFonts w:ascii="Times New Roman" w:hAnsi="Times New Roman" w:cs="Times New Roman"/>
          <w:bCs/>
          <w:sz w:val="28"/>
          <w:szCs w:val="28"/>
        </w:rPr>
        <w:t>увеличить бюджетные ассигнования на сумму на 5668,2 тыс. рублей, в том числе:</w:t>
      </w:r>
    </w:p>
    <w:p w:rsidR="00532AEC" w:rsidRPr="00532AEC" w:rsidRDefault="00532AEC" w:rsidP="00532AEC">
      <w:pPr>
        <w:ind w:firstLine="709"/>
        <w:jc w:val="both"/>
        <w:rPr>
          <w:rFonts w:ascii="Times New Roman" w:hAnsi="Times New Roman" w:cs="Times New Roman"/>
          <w:sz w:val="28"/>
          <w:szCs w:val="28"/>
        </w:rPr>
      </w:pPr>
      <w:r w:rsidRPr="00532AEC">
        <w:rPr>
          <w:rFonts w:ascii="Times New Roman" w:hAnsi="Times New Roman" w:cs="Times New Roman"/>
          <w:sz w:val="28"/>
          <w:szCs w:val="28"/>
        </w:rPr>
        <w:t>- за счет увеличения бюджетных ассигнований, предусмотренных на фонд оплаты труда, в сумме 186,1 тыс. рублей;</w:t>
      </w:r>
    </w:p>
    <w:p w:rsidR="00532AEC" w:rsidRPr="00532AEC" w:rsidRDefault="00532AEC" w:rsidP="00532AEC">
      <w:pPr>
        <w:pStyle w:val="ac"/>
        <w:spacing w:after="0"/>
        <w:ind w:firstLine="709"/>
        <w:jc w:val="both"/>
        <w:rPr>
          <w:sz w:val="28"/>
          <w:szCs w:val="28"/>
        </w:rPr>
      </w:pPr>
      <w:r w:rsidRPr="00532AEC">
        <w:rPr>
          <w:bCs/>
          <w:sz w:val="28"/>
          <w:szCs w:val="28"/>
        </w:rPr>
        <w:t xml:space="preserve">- </w:t>
      </w:r>
      <w:r w:rsidRPr="00532AEC">
        <w:rPr>
          <w:sz w:val="28"/>
          <w:szCs w:val="28"/>
        </w:rPr>
        <w:t xml:space="preserve">иных межбюджетных трансфертов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 на сумму 1467,7 тыс. рублей; </w:t>
      </w:r>
    </w:p>
    <w:p w:rsidR="00532AEC" w:rsidRPr="00532AEC" w:rsidRDefault="00532AEC" w:rsidP="00532AEC">
      <w:pPr>
        <w:pStyle w:val="ac"/>
        <w:spacing w:after="0"/>
        <w:ind w:firstLine="709"/>
        <w:jc w:val="both"/>
        <w:rPr>
          <w:sz w:val="28"/>
          <w:szCs w:val="28"/>
        </w:rPr>
      </w:pPr>
      <w:r w:rsidRPr="00532AEC">
        <w:rPr>
          <w:sz w:val="28"/>
          <w:szCs w:val="28"/>
        </w:rPr>
        <w:lastRenderedPageBreak/>
        <w:t>- субсидии бюджетам муниципальных районов, муниципальных и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на сумму 4079,8 тыс. рублей;</w:t>
      </w:r>
    </w:p>
    <w:p w:rsidR="00532AEC" w:rsidRPr="00532AEC" w:rsidRDefault="00532AEC" w:rsidP="00532AEC">
      <w:pPr>
        <w:pStyle w:val="ac"/>
        <w:spacing w:after="0"/>
        <w:ind w:firstLine="709"/>
        <w:jc w:val="both"/>
        <w:rPr>
          <w:sz w:val="28"/>
          <w:szCs w:val="28"/>
        </w:rPr>
      </w:pPr>
      <w:r w:rsidRPr="00532AEC">
        <w:rPr>
          <w:sz w:val="28"/>
          <w:szCs w:val="28"/>
        </w:rPr>
        <w:t>- за счет перемещения на подраздел 0701 65,4 тыс. рублей.</w:t>
      </w:r>
    </w:p>
    <w:p w:rsidR="00532AEC" w:rsidRPr="00532AEC" w:rsidRDefault="00532AEC" w:rsidP="00532AEC">
      <w:pPr>
        <w:pStyle w:val="ac"/>
        <w:spacing w:after="0"/>
        <w:ind w:firstLine="709"/>
        <w:jc w:val="both"/>
        <w:rPr>
          <w:sz w:val="28"/>
          <w:szCs w:val="28"/>
        </w:rPr>
      </w:pPr>
    </w:p>
    <w:p w:rsidR="00532AEC" w:rsidRPr="00532AEC" w:rsidRDefault="00532AEC" w:rsidP="00532AEC">
      <w:pPr>
        <w:ind w:firstLine="709"/>
        <w:jc w:val="both"/>
        <w:rPr>
          <w:rFonts w:ascii="Times New Roman" w:hAnsi="Times New Roman" w:cs="Times New Roman"/>
          <w:sz w:val="28"/>
          <w:szCs w:val="28"/>
        </w:rPr>
      </w:pPr>
      <w:r w:rsidRPr="00532AEC">
        <w:rPr>
          <w:rFonts w:ascii="Times New Roman" w:hAnsi="Times New Roman" w:cs="Times New Roman"/>
          <w:b/>
          <w:sz w:val="28"/>
          <w:szCs w:val="28"/>
        </w:rPr>
        <w:t xml:space="preserve">По разделу 08 «Культура, кинематография» </w:t>
      </w:r>
      <w:r w:rsidRPr="00532AEC">
        <w:rPr>
          <w:rFonts w:ascii="Times New Roman" w:hAnsi="Times New Roman" w:cs="Times New Roman"/>
          <w:sz w:val="28"/>
          <w:szCs w:val="28"/>
        </w:rPr>
        <w:t>предлагается увеличить бюджетные ассигнования на 32673,8 тыс. руб., в том числе:</w:t>
      </w:r>
    </w:p>
    <w:p w:rsidR="00532AEC" w:rsidRPr="00532AEC" w:rsidRDefault="00532AEC" w:rsidP="00532AEC">
      <w:pPr>
        <w:ind w:firstLine="709"/>
        <w:jc w:val="both"/>
        <w:rPr>
          <w:rFonts w:ascii="Times New Roman" w:hAnsi="Times New Roman" w:cs="Times New Roman"/>
          <w:sz w:val="28"/>
          <w:szCs w:val="28"/>
        </w:rPr>
      </w:pPr>
      <w:r w:rsidRPr="00532AEC">
        <w:rPr>
          <w:rFonts w:ascii="Times New Roman" w:hAnsi="Times New Roman" w:cs="Times New Roman"/>
          <w:b/>
          <w:sz w:val="28"/>
          <w:szCs w:val="28"/>
        </w:rPr>
        <w:t xml:space="preserve">по подразделу 01 «Культура» </w:t>
      </w:r>
      <w:r w:rsidRPr="00532AEC">
        <w:rPr>
          <w:rFonts w:ascii="Times New Roman" w:hAnsi="Times New Roman" w:cs="Times New Roman"/>
          <w:sz w:val="28"/>
          <w:szCs w:val="28"/>
        </w:rPr>
        <w:t>предлагается увеличить бюджетные ассигнования на сумму 23023,3 тыс. рублей, в том числе за счет:</w:t>
      </w:r>
    </w:p>
    <w:p w:rsidR="00532AEC" w:rsidRPr="00532AEC" w:rsidRDefault="00532AEC" w:rsidP="00532AEC">
      <w:pPr>
        <w:spacing w:after="0" w:line="240" w:lineRule="auto"/>
        <w:ind w:firstLine="709"/>
        <w:jc w:val="both"/>
        <w:rPr>
          <w:rFonts w:ascii="Times New Roman" w:hAnsi="Times New Roman" w:cs="Times New Roman"/>
          <w:sz w:val="28"/>
          <w:szCs w:val="28"/>
        </w:rPr>
      </w:pPr>
      <w:r w:rsidRPr="00532AEC">
        <w:rPr>
          <w:rFonts w:ascii="Times New Roman" w:hAnsi="Times New Roman" w:cs="Times New Roman"/>
          <w:sz w:val="28"/>
          <w:szCs w:val="28"/>
        </w:rPr>
        <w:t>- за счет увеличения бюджетных ассигнований, предусмотренных на фонд оплаты труда, в сумме 1479,7 тыс. рублей;</w:t>
      </w:r>
    </w:p>
    <w:p w:rsidR="00532AEC" w:rsidRPr="00532AEC" w:rsidRDefault="00532AEC" w:rsidP="00532AEC">
      <w:pPr>
        <w:spacing w:after="0" w:line="240" w:lineRule="auto"/>
        <w:ind w:firstLine="709"/>
        <w:jc w:val="both"/>
        <w:rPr>
          <w:rFonts w:ascii="Times New Roman" w:hAnsi="Times New Roman" w:cs="Times New Roman"/>
          <w:sz w:val="28"/>
          <w:szCs w:val="28"/>
        </w:rPr>
      </w:pPr>
      <w:r w:rsidRPr="00532AEC">
        <w:rPr>
          <w:rFonts w:ascii="Times New Roman" w:hAnsi="Times New Roman" w:cs="Times New Roman"/>
          <w:sz w:val="28"/>
          <w:szCs w:val="28"/>
        </w:rPr>
        <w:t>- за счет увеличения бюджетных ассигнований, предусмотренных на оплату котельно-печного топлива в сумме 826,5 тыс. рублей;</w:t>
      </w:r>
    </w:p>
    <w:p w:rsidR="00532AEC" w:rsidRPr="00532AEC" w:rsidRDefault="00532AEC" w:rsidP="00532AEC">
      <w:pPr>
        <w:spacing w:after="0" w:line="240" w:lineRule="auto"/>
        <w:ind w:firstLine="709"/>
        <w:jc w:val="both"/>
        <w:rPr>
          <w:rFonts w:ascii="Times New Roman" w:hAnsi="Times New Roman" w:cs="Times New Roman"/>
          <w:sz w:val="28"/>
          <w:szCs w:val="28"/>
        </w:rPr>
      </w:pPr>
      <w:r w:rsidRPr="00532AEC">
        <w:rPr>
          <w:rFonts w:ascii="Times New Roman" w:hAnsi="Times New Roman" w:cs="Times New Roman"/>
          <w:sz w:val="28"/>
          <w:szCs w:val="28"/>
        </w:rPr>
        <w:t>- субсидии на создание модельных муниципальных библиотек в сумме 15000,0 тыс. рублей;</w:t>
      </w:r>
    </w:p>
    <w:p w:rsidR="00532AEC" w:rsidRPr="00532AEC" w:rsidRDefault="00532AEC" w:rsidP="00532AEC">
      <w:pPr>
        <w:pStyle w:val="ac"/>
        <w:spacing w:after="0"/>
        <w:ind w:firstLine="709"/>
        <w:jc w:val="both"/>
        <w:rPr>
          <w:sz w:val="28"/>
          <w:szCs w:val="28"/>
        </w:rPr>
      </w:pPr>
      <w:r w:rsidRPr="00532AEC">
        <w:rPr>
          <w:sz w:val="28"/>
          <w:szCs w:val="28"/>
        </w:rPr>
        <w:t>- субсидии на государственную поддержку отрасли культуры (книжный фонд) на сумму 191,9 тыс. рублей;</w:t>
      </w:r>
    </w:p>
    <w:p w:rsidR="00532AEC" w:rsidRPr="00532AEC" w:rsidRDefault="00532AEC" w:rsidP="00532AEC">
      <w:pPr>
        <w:pStyle w:val="ac"/>
        <w:spacing w:after="0"/>
        <w:ind w:firstLine="709"/>
        <w:jc w:val="both"/>
        <w:rPr>
          <w:sz w:val="28"/>
          <w:szCs w:val="28"/>
        </w:rPr>
      </w:pPr>
      <w:r w:rsidRPr="00532AEC">
        <w:rPr>
          <w:sz w:val="28"/>
          <w:szCs w:val="28"/>
        </w:rPr>
        <w:t xml:space="preserve">- субсидии на обеспечение развития и укрепления материально-технической базы домов культуры в населенных пунктах с числом жителей до 50 тысяч человек на сумму 5074,2 тыс. рублей;  </w:t>
      </w:r>
    </w:p>
    <w:p w:rsidR="00532AEC" w:rsidRPr="00532AEC" w:rsidRDefault="00532AEC" w:rsidP="00532AEC">
      <w:pPr>
        <w:pStyle w:val="ac"/>
        <w:spacing w:after="0"/>
        <w:ind w:firstLine="709"/>
        <w:jc w:val="both"/>
        <w:rPr>
          <w:sz w:val="28"/>
          <w:szCs w:val="28"/>
        </w:rPr>
      </w:pPr>
      <w:r w:rsidRPr="00532AEC">
        <w:rPr>
          <w:sz w:val="28"/>
          <w:szCs w:val="28"/>
        </w:rPr>
        <w:t xml:space="preserve">- в связи с перемещением с подраздела 0707 на </w:t>
      </w:r>
      <w:proofErr w:type="spellStart"/>
      <w:r w:rsidRPr="00532AEC">
        <w:rPr>
          <w:sz w:val="28"/>
          <w:szCs w:val="28"/>
        </w:rPr>
        <w:t>софинансирование</w:t>
      </w:r>
      <w:proofErr w:type="spellEnd"/>
      <w:r w:rsidRPr="00532AEC">
        <w:rPr>
          <w:sz w:val="28"/>
          <w:szCs w:val="28"/>
        </w:rPr>
        <w:t xml:space="preserve"> мероприятий по поддержке отрасли культуры и мероприятий по созданию модельных библиотек за счет местного бюджета в сумме 451,0 тыс. рублей.</w:t>
      </w:r>
    </w:p>
    <w:p w:rsidR="00532AEC" w:rsidRPr="00532AEC" w:rsidRDefault="00532AEC" w:rsidP="00532AEC">
      <w:pPr>
        <w:ind w:firstLine="709"/>
        <w:jc w:val="both"/>
        <w:rPr>
          <w:rFonts w:ascii="Times New Roman" w:hAnsi="Times New Roman" w:cs="Times New Roman"/>
          <w:sz w:val="28"/>
          <w:szCs w:val="28"/>
        </w:rPr>
      </w:pPr>
      <w:r w:rsidRPr="00532AEC">
        <w:rPr>
          <w:rFonts w:ascii="Times New Roman" w:hAnsi="Times New Roman" w:cs="Times New Roman"/>
          <w:b/>
          <w:sz w:val="28"/>
          <w:szCs w:val="28"/>
        </w:rPr>
        <w:t xml:space="preserve">по подразделу 04 «Прочие учреждения культуры» </w:t>
      </w:r>
      <w:r w:rsidRPr="00532AEC">
        <w:rPr>
          <w:rFonts w:ascii="Times New Roman" w:hAnsi="Times New Roman" w:cs="Times New Roman"/>
          <w:sz w:val="28"/>
          <w:szCs w:val="28"/>
        </w:rPr>
        <w:t>увеличить бюджетные ассигнования на 9650,5 тыс. рублей, в том числе:</w:t>
      </w:r>
    </w:p>
    <w:p w:rsidR="00532AEC" w:rsidRPr="00532AEC" w:rsidRDefault="00532AEC" w:rsidP="00532AEC">
      <w:pPr>
        <w:spacing w:after="0"/>
        <w:ind w:firstLine="709"/>
        <w:jc w:val="both"/>
        <w:rPr>
          <w:rFonts w:ascii="Times New Roman" w:hAnsi="Times New Roman" w:cs="Times New Roman"/>
          <w:sz w:val="28"/>
          <w:szCs w:val="28"/>
        </w:rPr>
      </w:pPr>
      <w:r w:rsidRPr="00532AEC">
        <w:rPr>
          <w:rFonts w:ascii="Times New Roman" w:hAnsi="Times New Roman" w:cs="Times New Roman"/>
          <w:sz w:val="28"/>
          <w:szCs w:val="28"/>
        </w:rPr>
        <w:t>- за счет увеличения бюджетных ассигнований, предусмотренных на фонд оплаты труда, в сумме 74,4 тыс. рублей;</w:t>
      </w:r>
    </w:p>
    <w:p w:rsidR="00532AEC" w:rsidRPr="00532AEC" w:rsidRDefault="00532AEC" w:rsidP="00532AEC">
      <w:pPr>
        <w:spacing w:after="0"/>
        <w:ind w:firstLine="709"/>
        <w:jc w:val="both"/>
        <w:rPr>
          <w:rFonts w:ascii="Times New Roman" w:hAnsi="Times New Roman" w:cs="Times New Roman"/>
          <w:sz w:val="28"/>
          <w:szCs w:val="28"/>
        </w:rPr>
      </w:pPr>
      <w:r w:rsidRPr="00532AEC">
        <w:rPr>
          <w:rFonts w:ascii="Times New Roman" w:hAnsi="Times New Roman" w:cs="Times New Roman"/>
          <w:sz w:val="28"/>
          <w:szCs w:val="28"/>
        </w:rPr>
        <w:t xml:space="preserve">- за счет субсидии на реализацию </w:t>
      </w:r>
      <w:proofErr w:type="gramStart"/>
      <w:r w:rsidRPr="00532AEC">
        <w:rPr>
          <w:rFonts w:ascii="Times New Roman" w:hAnsi="Times New Roman" w:cs="Times New Roman"/>
          <w:sz w:val="28"/>
          <w:szCs w:val="28"/>
        </w:rPr>
        <w:t>мероприятий планов социального развития центров экономического роста субъектов Российской</w:t>
      </w:r>
      <w:proofErr w:type="gramEnd"/>
      <w:r w:rsidRPr="00532AEC">
        <w:rPr>
          <w:rFonts w:ascii="Times New Roman" w:hAnsi="Times New Roman" w:cs="Times New Roman"/>
          <w:sz w:val="28"/>
          <w:szCs w:val="28"/>
        </w:rPr>
        <w:t xml:space="preserve"> Федерации, входящих в состав Дальневосточного федерального округа, в сумме </w:t>
      </w:r>
      <w:r w:rsidRPr="00532AEC">
        <w:rPr>
          <w:rFonts w:ascii="Times New Roman" w:hAnsi="Times New Roman" w:cs="Times New Roman"/>
          <w:b/>
          <w:sz w:val="28"/>
          <w:szCs w:val="28"/>
        </w:rPr>
        <w:t>9565,2</w:t>
      </w:r>
      <w:r w:rsidRPr="00532AEC">
        <w:rPr>
          <w:rFonts w:ascii="Times New Roman" w:hAnsi="Times New Roman" w:cs="Times New Roman"/>
          <w:sz w:val="28"/>
          <w:szCs w:val="28"/>
        </w:rPr>
        <w:t xml:space="preserve"> тыс. рублей (создание мемориального комплекса Героям СВО г. Хилок).</w:t>
      </w:r>
    </w:p>
    <w:p w:rsidR="00532AEC" w:rsidRPr="00532AEC" w:rsidRDefault="00532AEC" w:rsidP="00532AEC">
      <w:pPr>
        <w:ind w:firstLine="709"/>
        <w:jc w:val="both"/>
        <w:rPr>
          <w:rFonts w:ascii="Times New Roman" w:hAnsi="Times New Roman" w:cs="Times New Roman"/>
          <w:b/>
          <w:sz w:val="28"/>
          <w:szCs w:val="28"/>
        </w:rPr>
      </w:pPr>
    </w:p>
    <w:p w:rsidR="00532AEC" w:rsidRPr="00532AEC" w:rsidRDefault="00532AEC" w:rsidP="00532AEC">
      <w:pPr>
        <w:pStyle w:val="ac"/>
        <w:ind w:firstLine="709"/>
        <w:jc w:val="both"/>
        <w:rPr>
          <w:sz w:val="28"/>
          <w:szCs w:val="28"/>
        </w:rPr>
      </w:pPr>
      <w:r w:rsidRPr="00532AEC">
        <w:rPr>
          <w:b/>
          <w:sz w:val="28"/>
          <w:szCs w:val="28"/>
        </w:rPr>
        <w:t xml:space="preserve">По разделу 10 «Социальная политика» </w:t>
      </w:r>
      <w:r w:rsidRPr="00532AEC">
        <w:rPr>
          <w:sz w:val="28"/>
          <w:szCs w:val="28"/>
        </w:rPr>
        <w:t>уменьшить бюджетные ассигнования на 3674,1 тыс. рублей, в том числе:</w:t>
      </w:r>
    </w:p>
    <w:p w:rsidR="00532AEC" w:rsidRPr="00532AEC" w:rsidRDefault="00532AEC" w:rsidP="00532AEC">
      <w:pPr>
        <w:pStyle w:val="ac"/>
        <w:ind w:firstLine="709"/>
        <w:jc w:val="both"/>
        <w:rPr>
          <w:sz w:val="28"/>
          <w:szCs w:val="28"/>
        </w:rPr>
      </w:pPr>
      <w:r w:rsidRPr="00532AEC">
        <w:rPr>
          <w:sz w:val="28"/>
          <w:szCs w:val="28"/>
        </w:rPr>
        <w:t>- по подразделу 01 «Пенсионное обеспечение» уменьшить бюджетные ассигнования в сумме 5000,0 тыс. рублей в связи с перемещением на фонд оплаты труда в целях приведения в соответствие с заключением;</w:t>
      </w:r>
    </w:p>
    <w:p w:rsidR="00532AEC" w:rsidRPr="00532AEC" w:rsidRDefault="00532AEC" w:rsidP="00532AEC">
      <w:pPr>
        <w:pStyle w:val="ac"/>
        <w:ind w:firstLine="709"/>
        <w:jc w:val="both"/>
        <w:rPr>
          <w:sz w:val="28"/>
          <w:szCs w:val="28"/>
        </w:rPr>
      </w:pPr>
      <w:r w:rsidRPr="00532AEC">
        <w:rPr>
          <w:sz w:val="28"/>
          <w:szCs w:val="28"/>
        </w:rPr>
        <w:lastRenderedPageBreak/>
        <w:t xml:space="preserve">-  по подразделу 04 «Охрана семьи и детства» в связи с выделением субсидии из федерального и краевого бюджетов на обеспечение жильём молодых семей </w:t>
      </w:r>
      <w:proofErr w:type="spellStart"/>
      <w:r w:rsidRPr="00532AEC">
        <w:rPr>
          <w:sz w:val="28"/>
          <w:szCs w:val="28"/>
        </w:rPr>
        <w:t>Хилокского</w:t>
      </w:r>
      <w:proofErr w:type="spellEnd"/>
      <w:r w:rsidRPr="00532AEC">
        <w:rPr>
          <w:sz w:val="28"/>
          <w:szCs w:val="28"/>
        </w:rPr>
        <w:t xml:space="preserve"> района в сумме 1782,0тыс. рублей;</w:t>
      </w:r>
    </w:p>
    <w:p w:rsidR="00532AEC" w:rsidRPr="00532AEC" w:rsidRDefault="00532AEC" w:rsidP="00532AEC">
      <w:pPr>
        <w:ind w:firstLine="709"/>
        <w:jc w:val="both"/>
        <w:rPr>
          <w:rFonts w:ascii="Times New Roman" w:hAnsi="Times New Roman" w:cs="Times New Roman"/>
          <w:color w:val="000000"/>
          <w:sz w:val="28"/>
          <w:szCs w:val="28"/>
        </w:rPr>
      </w:pPr>
      <w:proofErr w:type="gramStart"/>
      <w:r w:rsidRPr="00532AEC">
        <w:rPr>
          <w:rFonts w:ascii="Times New Roman" w:hAnsi="Times New Roman" w:cs="Times New Roman"/>
          <w:sz w:val="28"/>
          <w:szCs w:val="28"/>
        </w:rPr>
        <w:t>- по подразделу 06 «Другие вопросы в области социальной политики» уменьшить в сумме 456,1 тыс. рублей</w:t>
      </w:r>
      <w:r w:rsidRPr="00532AEC">
        <w:rPr>
          <w:rFonts w:ascii="Times New Roman" w:hAnsi="Times New Roman" w:cs="Times New Roman"/>
          <w:color w:val="000000"/>
          <w:sz w:val="28"/>
          <w:szCs w:val="28"/>
        </w:rPr>
        <w:t xml:space="preserve"> в связи с уменьшением суммы дотации на финансовое обеспечение реализации мероприятий по проведению капитального ремонта жилых помещений отдельных категорий граждан уменьшить на 456,1 тыс. рублей в соответствии с Законом Забайкальского края «О бюджете Забайкальского края на 2026 год и плановый период 2027 и 2028 годов».</w:t>
      </w:r>
      <w:proofErr w:type="gramEnd"/>
    </w:p>
    <w:p w:rsidR="00532AEC" w:rsidRPr="00532AEC" w:rsidRDefault="00532AEC" w:rsidP="00532AEC">
      <w:pPr>
        <w:ind w:firstLine="709"/>
        <w:jc w:val="both"/>
        <w:rPr>
          <w:rFonts w:ascii="Times New Roman" w:hAnsi="Times New Roman" w:cs="Times New Roman"/>
          <w:sz w:val="28"/>
          <w:szCs w:val="28"/>
        </w:rPr>
      </w:pPr>
      <w:r w:rsidRPr="00532AEC">
        <w:rPr>
          <w:rFonts w:ascii="Times New Roman" w:hAnsi="Times New Roman" w:cs="Times New Roman"/>
          <w:b/>
          <w:color w:val="000000"/>
          <w:sz w:val="28"/>
          <w:szCs w:val="28"/>
        </w:rPr>
        <w:t>По разделу 11 «Физическая культура и спорт»</w:t>
      </w:r>
      <w:r w:rsidRPr="00532AEC">
        <w:rPr>
          <w:rFonts w:ascii="Times New Roman" w:hAnsi="Times New Roman" w:cs="Times New Roman"/>
          <w:b/>
          <w:sz w:val="28"/>
          <w:szCs w:val="28"/>
        </w:rPr>
        <w:t xml:space="preserve"> </w:t>
      </w:r>
      <w:r w:rsidRPr="00532AEC">
        <w:rPr>
          <w:rFonts w:ascii="Times New Roman" w:hAnsi="Times New Roman" w:cs="Times New Roman"/>
          <w:sz w:val="28"/>
          <w:szCs w:val="28"/>
        </w:rPr>
        <w:t>увеличить бюджетные ассигнования в сумме 573,4 тыс. рублей, в том числе:</w:t>
      </w:r>
    </w:p>
    <w:p w:rsidR="00532AEC" w:rsidRPr="00532AEC" w:rsidRDefault="00532AEC" w:rsidP="000F371F">
      <w:pPr>
        <w:spacing w:after="0" w:line="240" w:lineRule="auto"/>
        <w:ind w:firstLine="709"/>
        <w:jc w:val="both"/>
        <w:rPr>
          <w:rFonts w:ascii="Times New Roman" w:hAnsi="Times New Roman" w:cs="Times New Roman"/>
          <w:sz w:val="28"/>
          <w:szCs w:val="28"/>
        </w:rPr>
      </w:pPr>
      <w:r w:rsidRPr="00532AEC">
        <w:rPr>
          <w:rFonts w:ascii="Times New Roman" w:hAnsi="Times New Roman" w:cs="Times New Roman"/>
          <w:sz w:val="28"/>
          <w:szCs w:val="28"/>
        </w:rPr>
        <w:t>- за счет увеличения бюджетных ассигнований, предусмотренных на фонд оплаты труда, в сумме 143,4 тыс. рублей;</w:t>
      </w:r>
    </w:p>
    <w:p w:rsidR="00532AEC" w:rsidRPr="00532AEC" w:rsidRDefault="00532AEC" w:rsidP="000F371F">
      <w:pPr>
        <w:spacing w:after="0" w:line="240" w:lineRule="auto"/>
        <w:ind w:firstLine="709"/>
        <w:jc w:val="both"/>
        <w:rPr>
          <w:rFonts w:ascii="Times New Roman" w:hAnsi="Times New Roman" w:cs="Times New Roman"/>
          <w:sz w:val="28"/>
          <w:szCs w:val="28"/>
        </w:rPr>
      </w:pPr>
      <w:r w:rsidRPr="00532AEC">
        <w:rPr>
          <w:rFonts w:ascii="Times New Roman" w:hAnsi="Times New Roman" w:cs="Times New Roman"/>
          <w:sz w:val="28"/>
          <w:szCs w:val="28"/>
        </w:rPr>
        <w:t>- за счет увеличения бюджетных ассигнований, предусмотренных на оплату котельно-печного топлива в сумме 430,0 тыс. рублей.</w:t>
      </w:r>
    </w:p>
    <w:p w:rsidR="001360F3" w:rsidRDefault="001360F3" w:rsidP="00CB7FBA">
      <w:pPr>
        <w:pStyle w:val="ac"/>
        <w:spacing w:after="0"/>
        <w:ind w:firstLine="1418"/>
        <w:jc w:val="both"/>
        <w:rPr>
          <w:sz w:val="28"/>
          <w:szCs w:val="28"/>
        </w:rPr>
      </w:pPr>
    </w:p>
    <w:p w:rsidR="001360F3" w:rsidRPr="001360F3" w:rsidRDefault="001360F3" w:rsidP="008373D4">
      <w:pPr>
        <w:spacing w:after="0" w:line="240" w:lineRule="auto"/>
        <w:jc w:val="center"/>
        <w:rPr>
          <w:rFonts w:ascii="Times New Roman" w:hAnsi="Times New Roman" w:cs="Times New Roman"/>
          <w:b/>
          <w:sz w:val="28"/>
          <w:szCs w:val="28"/>
        </w:rPr>
      </w:pPr>
      <w:r w:rsidRPr="001360F3">
        <w:rPr>
          <w:rFonts w:ascii="Times New Roman" w:hAnsi="Times New Roman" w:cs="Times New Roman"/>
          <w:b/>
          <w:sz w:val="28"/>
          <w:szCs w:val="28"/>
        </w:rPr>
        <w:t xml:space="preserve">Изменения  показателей плановых назначений по расходам </w:t>
      </w:r>
    </w:p>
    <w:p w:rsidR="001360F3" w:rsidRDefault="001360F3" w:rsidP="008373D4">
      <w:pPr>
        <w:spacing w:after="0" w:line="240" w:lineRule="auto"/>
        <w:jc w:val="center"/>
        <w:rPr>
          <w:rFonts w:ascii="Times New Roman" w:hAnsi="Times New Roman" w:cs="Times New Roman"/>
          <w:b/>
          <w:sz w:val="28"/>
          <w:szCs w:val="28"/>
        </w:rPr>
      </w:pPr>
      <w:r w:rsidRPr="001360F3">
        <w:rPr>
          <w:rFonts w:ascii="Times New Roman" w:hAnsi="Times New Roman" w:cs="Times New Roman"/>
          <w:b/>
          <w:sz w:val="28"/>
          <w:szCs w:val="28"/>
        </w:rPr>
        <w:t>в разрезе муниципальных программ  и подпрограмм</w:t>
      </w:r>
    </w:p>
    <w:p w:rsidR="00CE59A3" w:rsidRDefault="00CE59A3" w:rsidP="001360F3">
      <w:pPr>
        <w:spacing w:after="0"/>
        <w:jc w:val="center"/>
        <w:rPr>
          <w:rFonts w:ascii="Times New Roman" w:hAnsi="Times New Roman" w:cs="Times New Roman"/>
          <w:b/>
          <w:sz w:val="28"/>
          <w:szCs w:val="28"/>
        </w:rPr>
      </w:pPr>
    </w:p>
    <w:p w:rsidR="00CE59A3" w:rsidRPr="00CE59A3" w:rsidRDefault="00CE59A3" w:rsidP="008373D4">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         </w:t>
      </w:r>
      <w:proofErr w:type="gramStart"/>
      <w:r w:rsidRPr="00B826E5">
        <w:rPr>
          <w:rFonts w:ascii="Times New Roman" w:hAnsi="Times New Roman" w:cs="Times New Roman"/>
          <w:sz w:val="28"/>
          <w:szCs w:val="28"/>
        </w:rPr>
        <w:t>Уточненным Решением о бюджете на 202</w:t>
      </w:r>
      <w:r w:rsidR="000372E1" w:rsidRPr="00B826E5">
        <w:rPr>
          <w:rFonts w:ascii="Times New Roman" w:hAnsi="Times New Roman" w:cs="Times New Roman"/>
          <w:sz w:val="28"/>
          <w:szCs w:val="28"/>
        </w:rPr>
        <w:t>6</w:t>
      </w:r>
      <w:r w:rsidRPr="00B826E5">
        <w:rPr>
          <w:rFonts w:ascii="Times New Roman" w:hAnsi="Times New Roman" w:cs="Times New Roman"/>
          <w:sz w:val="28"/>
          <w:szCs w:val="28"/>
        </w:rPr>
        <w:t xml:space="preserve"> год предусмотрено финансирование </w:t>
      </w:r>
      <w:r w:rsidR="000372E1" w:rsidRPr="00B826E5">
        <w:rPr>
          <w:rFonts w:ascii="Times New Roman" w:hAnsi="Times New Roman" w:cs="Times New Roman"/>
          <w:sz w:val="28"/>
          <w:szCs w:val="28"/>
        </w:rPr>
        <w:t>12</w:t>
      </w:r>
      <w:r w:rsidR="00546669" w:rsidRPr="00B826E5">
        <w:rPr>
          <w:rFonts w:ascii="Times New Roman" w:hAnsi="Times New Roman" w:cs="Times New Roman"/>
          <w:sz w:val="28"/>
          <w:szCs w:val="28"/>
        </w:rPr>
        <w:t xml:space="preserve"> </w:t>
      </w:r>
      <w:r w:rsidRPr="00B826E5">
        <w:rPr>
          <w:rFonts w:ascii="Times New Roman" w:hAnsi="Times New Roman" w:cs="Times New Roman"/>
          <w:sz w:val="28"/>
          <w:szCs w:val="28"/>
        </w:rPr>
        <w:t>муниципальн</w:t>
      </w:r>
      <w:r w:rsidR="00546669" w:rsidRPr="00B826E5">
        <w:rPr>
          <w:rFonts w:ascii="Times New Roman" w:hAnsi="Times New Roman" w:cs="Times New Roman"/>
          <w:sz w:val="28"/>
          <w:szCs w:val="28"/>
        </w:rPr>
        <w:t>ых программ</w:t>
      </w:r>
      <w:r w:rsidRPr="00B826E5">
        <w:rPr>
          <w:rFonts w:ascii="Times New Roman" w:hAnsi="Times New Roman" w:cs="Times New Roman"/>
          <w:sz w:val="28"/>
          <w:szCs w:val="28"/>
        </w:rPr>
        <w:t xml:space="preserve"> в объеме </w:t>
      </w:r>
      <w:r w:rsidR="00556EDF" w:rsidRPr="00B826E5">
        <w:rPr>
          <w:rFonts w:ascii="Times New Roman" w:hAnsi="Times New Roman" w:cs="Times New Roman"/>
          <w:sz w:val="28"/>
          <w:szCs w:val="28"/>
        </w:rPr>
        <w:t>1 312 369,2</w:t>
      </w:r>
      <w:r w:rsidRPr="00B826E5">
        <w:rPr>
          <w:rFonts w:ascii="Times New Roman" w:hAnsi="Times New Roman" w:cs="Times New Roman"/>
          <w:sz w:val="28"/>
          <w:szCs w:val="28"/>
        </w:rPr>
        <w:t xml:space="preserve"> тыс. рублей, что в общих расходах бюджета муниципального образования составляет </w:t>
      </w:r>
      <w:r w:rsidR="00556EDF" w:rsidRPr="00B826E5">
        <w:rPr>
          <w:rFonts w:ascii="Times New Roman" w:hAnsi="Times New Roman" w:cs="Times New Roman"/>
          <w:sz w:val="28"/>
          <w:szCs w:val="28"/>
        </w:rPr>
        <w:t>96,5</w:t>
      </w:r>
      <w:r w:rsidRPr="00B826E5">
        <w:rPr>
          <w:rFonts w:ascii="Times New Roman" w:hAnsi="Times New Roman" w:cs="Times New Roman"/>
          <w:sz w:val="28"/>
          <w:szCs w:val="28"/>
        </w:rPr>
        <w:t xml:space="preserve"> %. Проектом Решения предусматривается увеличение ассигнований на финансирование муниципальных программ на сумму </w:t>
      </w:r>
      <w:r w:rsidR="00B826E5" w:rsidRPr="00B826E5">
        <w:rPr>
          <w:rFonts w:ascii="Times New Roman" w:hAnsi="Times New Roman" w:cs="Times New Roman"/>
          <w:sz w:val="28"/>
          <w:szCs w:val="28"/>
        </w:rPr>
        <w:t>158833,3</w:t>
      </w:r>
      <w:r w:rsidRPr="00B826E5">
        <w:rPr>
          <w:rFonts w:ascii="Times New Roman" w:hAnsi="Times New Roman" w:cs="Times New Roman"/>
          <w:sz w:val="28"/>
          <w:szCs w:val="28"/>
        </w:rPr>
        <w:t xml:space="preserve"> тыс. рублей или на </w:t>
      </w:r>
      <w:r w:rsidR="00B826E5" w:rsidRPr="00B826E5">
        <w:rPr>
          <w:rFonts w:ascii="Times New Roman" w:hAnsi="Times New Roman" w:cs="Times New Roman"/>
          <w:sz w:val="28"/>
          <w:szCs w:val="28"/>
        </w:rPr>
        <w:t>12,1</w:t>
      </w:r>
      <w:r w:rsidRPr="00B826E5">
        <w:rPr>
          <w:rFonts w:ascii="Times New Roman" w:hAnsi="Times New Roman" w:cs="Times New Roman"/>
          <w:sz w:val="28"/>
          <w:szCs w:val="28"/>
        </w:rPr>
        <w:t xml:space="preserve"> %.</w:t>
      </w:r>
      <w:r w:rsidR="008373D4" w:rsidRPr="00B826E5">
        <w:rPr>
          <w:rFonts w:ascii="Times New Roman" w:hAnsi="Times New Roman" w:cs="Times New Roman"/>
          <w:sz w:val="28"/>
          <w:szCs w:val="28"/>
        </w:rPr>
        <w:t xml:space="preserve"> Расходы по муниципальным программам в соответствии с внесением изменений в бюджет на 202</w:t>
      </w:r>
      <w:r w:rsidR="00556EDF" w:rsidRPr="00B826E5">
        <w:rPr>
          <w:rFonts w:ascii="Times New Roman" w:hAnsi="Times New Roman" w:cs="Times New Roman"/>
          <w:sz w:val="28"/>
          <w:szCs w:val="28"/>
        </w:rPr>
        <w:t>6</w:t>
      </w:r>
      <w:r w:rsidR="008373D4" w:rsidRPr="00B826E5">
        <w:rPr>
          <w:rFonts w:ascii="Times New Roman" w:hAnsi="Times New Roman" w:cs="Times New Roman"/>
          <w:sz w:val="28"/>
          <w:szCs w:val="28"/>
        </w:rPr>
        <w:t xml:space="preserve"> год будут</w:t>
      </w:r>
      <w:proofErr w:type="gramEnd"/>
      <w:r w:rsidR="008373D4" w:rsidRPr="00B826E5">
        <w:rPr>
          <w:rFonts w:ascii="Times New Roman" w:hAnsi="Times New Roman" w:cs="Times New Roman"/>
          <w:sz w:val="28"/>
          <w:szCs w:val="28"/>
        </w:rPr>
        <w:t xml:space="preserve"> составлять -</w:t>
      </w:r>
      <w:r w:rsidR="00B826E5" w:rsidRPr="00B826E5">
        <w:rPr>
          <w:rFonts w:ascii="Times New Roman" w:hAnsi="Times New Roman" w:cs="Times New Roman"/>
          <w:sz w:val="28"/>
          <w:szCs w:val="28"/>
        </w:rPr>
        <w:t>1471203,4</w:t>
      </w:r>
      <w:r w:rsidR="008373D4" w:rsidRPr="00B826E5">
        <w:rPr>
          <w:rFonts w:ascii="Times New Roman" w:hAnsi="Times New Roman" w:cs="Times New Roman"/>
          <w:sz w:val="28"/>
          <w:szCs w:val="28"/>
        </w:rPr>
        <w:t xml:space="preserve"> </w:t>
      </w:r>
      <w:proofErr w:type="spellStart"/>
      <w:r w:rsidR="008373D4" w:rsidRPr="00B826E5">
        <w:rPr>
          <w:rFonts w:ascii="Times New Roman" w:hAnsi="Times New Roman" w:cs="Times New Roman"/>
          <w:sz w:val="28"/>
          <w:szCs w:val="28"/>
        </w:rPr>
        <w:t>тыс</w:t>
      </w:r>
      <w:proofErr w:type="gramStart"/>
      <w:r w:rsidR="008373D4" w:rsidRPr="00B826E5">
        <w:rPr>
          <w:rFonts w:ascii="Times New Roman" w:hAnsi="Times New Roman" w:cs="Times New Roman"/>
          <w:sz w:val="28"/>
          <w:szCs w:val="28"/>
        </w:rPr>
        <w:t>.р</w:t>
      </w:r>
      <w:proofErr w:type="gramEnd"/>
      <w:r w:rsidR="008373D4" w:rsidRPr="00B826E5">
        <w:rPr>
          <w:rFonts w:ascii="Times New Roman" w:hAnsi="Times New Roman" w:cs="Times New Roman"/>
          <w:sz w:val="28"/>
          <w:szCs w:val="28"/>
        </w:rPr>
        <w:t>ублей</w:t>
      </w:r>
      <w:proofErr w:type="spellEnd"/>
      <w:r w:rsidR="008373D4" w:rsidRPr="00B826E5">
        <w:rPr>
          <w:rFonts w:ascii="Times New Roman" w:hAnsi="Times New Roman" w:cs="Times New Roman"/>
          <w:sz w:val="28"/>
          <w:szCs w:val="28"/>
        </w:rPr>
        <w:t xml:space="preserve"> или </w:t>
      </w:r>
      <w:r w:rsidR="00B826E5" w:rsidRPr="00B826E5">
        <w:rPr>
          <w:rFonts w:ascii="Times New Roman" w:hAnsi="Times New Roman" w:cs="Times New Roman"/>
          <w:sz w:val="28"/>
          <w:szCs w:val="28"/>
        </w:rPr>
        <w:t>95,0</w:t>
      </w:r>
      <w:r w:rsidR="008373D4" w:rsidRPr="00B826E5">
        <w:rPr>
          <w:rFonts w:ascii="Times New Roman" w:hAnsi="Times New Roman" w:cs="Times New Roman"/>
          <w:sz w:val="28"/>
          <w:szCs w:val="28"/>
        </w:rPr>
        <w:t>%</w:t>
      </w:r>
    </w:p>
    <w:p w:rsidR="008B63D3" w:rsidRDefault="008B63D3" w:rsidP="008373D4">
      <w:pPr>
        <w:spacing w:after="0" w:line="240" w:lineRule="auto"/>
        <w:jc w:val="both"/>
        <w:rPr>
          <w:rFonts w:ascii="Times New Roman" w:hAnsi="Times New Roman" w:cs="Times New Roman"/>
          <w:b/>
          <w:sz w:val="28"/>
          <w:szCs w:val="28"/>
        </w:rPr>
      </w:pPr>
    </w:p>
    <w:p w:rsidR="00AB503A" w:rsidRDefault="00AB503A" w:rsidP="008373D4">
      <w:pPr>
        <w:spacing w:after="0" w:line="240" w:lineRule="auto"/>
        <w:ind w:firstLine="709"/>
        <w:jc w:val="both"/>
        <w:rPr>
          <w:rFonts w:ascii="Times New Roman" w:hAnsi="Times New Roman" w:cs="Times New Roman"/>
          <w:sz w:val="28"/>
          <w:szCs w:val="28"/>
        </w:rPr>
      </w:pPr>
      <w:r w:rsidRPr="00AB503A">
        <w:rPr>
          <w:rFonts w:ascii="Times New Roman" w:hAnsi="Times New Roman" w:cs="Times New Roman"/>
          <w:sz w:val="28"/>
          <w:szCs w:val="28"/>
        </w:rPr>
        <w:t>Информация об изменении объемов бюджетных ассигнований на финансовое обеспечение реализации муниципальных программ округа представлена в таблице:</w:t>
      </w:r>
    </w:p>
    <w:p w:rsidR="005A7597" w:rsidRPr="00AB503A" w:rsidRDefault="005A7597" w:rsidP="008373D4">
      <w:pPr>
        <w:spacing w:after="0" w:line="240" w:lineRule="auto"/>
        <w:ind w:firstLine="709"/>
        <w:jc w:val="both"/>
        <w:rPr>
          <w:rFonts w:ascii="Times New Roman" w:hAnsi="Times New Roman" w:cs="Times New Roman"/>
          <w:sz w:val="28"/>
          <w:szCs w:val="28"/>
          <w:highlight w:val="yellow"/>
        </w:rPr>
      </w:pPr>
    </w:p>
    <w:p w:rsidR="00AB503A" w:rsidRDefault="00AB503A" w:rsidP="00CE59A3">
      <w:pPr>
        <w:spacing w:after="0" w:line="240" w:lineRule="auto"/>
        <w:jc w:val="both"/>
        <w:rPr>
          <w:rFonts w:ascii="Times New Roman" w:hAnsi="Times New Roman" w:cs="Times New Roman"/>
          <w:b/>
          <w:sz w:val="28"/>
          <w:szCs w:val="28"/>
        </w:rPr>
      </w:pPr>
    </w:p>
    <w:tbl>
      <w:tblPr>
        <w:tblStyle w:val="a7"/>
        <w:tblW w:w="10031" w:type="dxa"/>
        <w:tblLook w:val="04A0" w:firstRow="1" w:lastRow="0" w:firstColumn="1" w:lastColumn="0" w:noHBand="0" w:noVBand="1"/>
      </w:tblPr>
      <w:tblGrid>
        <w:gridCol w:w="540"/>
        <w:gridCol w:w="3933"/>
        <w:gridCol w:w="1812"/>
        <w:gridCol w:w="2120"/>
        <w:gridCol w:w="1626"/>
      </w:tblGrid>
      <w:tr w:rsidR="00153E61" w:rsidTr="004D4A6D">
        <w:tc>
          <w:tcPr>
            <w:tcW w:w="540" w:type="dxa"/>
          </w:tcPr>
          <w:p w:rsidR="008B63D3" w:rsidRPr="008B63D3" w:rsidRDefault="008B63D3" w:rsidP="001360F3">
            <w:pPr>
              <w:jc w:val="center"/>
              <w:rPr>
                <w:rFonts w:ascii="Times New Roman" w:hAnsi="Times New Roman" w:cs="Times New Roman"/>
                <w:sz w:val="24"/>
                <w:szCs w:val="24"/>
              </w:rPr>
            </w:pPr>
            <w:r w:rsidRPr="008B63D3">
              <w:rPr>
                <w:rFonts w:ascii="Times New Roman" w:hAnsi="Times New Roman" w:cs="Times New Roman"/>
                <w:sz w:val="24"/>
                <w:szCs w:val="24"/>
              </w:rPr>
              <w:t xml:space="preserve">№ </w:t>
            </w:r>
            <w:proofErr w:type="gramStart"/>
            <w:r w:rsidRPr="008B63D3">
              <w:rPr>
                <w:rFonts w:ascii="Times New Roman" w:hAnsi="Times New Roman" w:cs="Times New Roman"/>
                <w:sz w:val="24"/>
                <w:szCs w:val="24"/>
              </w:rPr>
              <w:t>п</w:t>
            </w:r>
            <w:proofErr w:type="gramEnd"/>
            <w:r w:rsidRPr="008B63D3">
              <w:rPr>
                <w:rFonts w:ascii="Times New Roman" w:hAnsi="Times New Roman" w:cs="Times New Roman"/>
                <w:sz w:val="24"/>
                <w:szCs w:val="24"/>
              </w:rPr>
              <w:t>/п</w:t>
            </w:r>
          </w:p>
        </w:tc>
        <w:tc>
          <w:tcPr>
            <w:tcW w:w="3933" w:type="dxa"/>
          </w:tcPr>
          <w:p w:rsidR="008B63D3" w:rsidRPr="008B63D3" w:rsidRDefault="008B63D3" w:rsidP="001360F3">
            <w:pPr>
              <w:jc w:val="center"/>
              <w:rPr>
                <w:rFonts w:ascii="Times New Roman" w:hAnsi="Times New Roman" w:cs="Times New Roman"/>
                <w:sz w:val="24"/>
                <w:szCs w:val="24"/>
              </w:rPr>
            </w:pPr>
            <w:r w:rsidRPr="008B63D3">
              <w:rPr>
                <w:rFonts w:ascii="Times New Roman" w:hAnsi="Times New Roman" w:cs="Times New Roman"/>
                <w:sz w:val="24"/>
                <w:szCs w:val="24"/>
              </w:rPr>
              <w:t>Наименование муниципальной программы</w:t>
            </w:r>
          </w:p>
        </w:tc>
        <w:tc>
          <w:tcPr>
            <w:tcW w:w="1812" w:type="dxa"/>
          </w:tcPr>
          <w:p w:rsidR="008B63D3" w:rsidRDefault="008B63D3" w:rsidP="0030582A">
            <w:pPr>
              <w:jc w:val="center"/>
              <w:rPr>
                <w:rFonts w:ascii="Times New Roman" w:eastAsia="Times New Roman" w:hAnsi="Times New Roman" w:cs="Times New Roman"/>
                <w:sz w:val="24"/>
                <w:szCs w:val="24"/>
              </w:rPr>
            </w:pPr>
            <w:r w:rsidRPr="00C878CD">
              <w:rPr>
                <w:rFonts w:ascii="Times New Roman" w:eastAsia="Times New Roman" w:hAnsi="Times New Roman" w:cs="Times New Roman"/>
                <w:sz w:val="24"/>
                <w:szCs w:val="24"/>
              </w:rPr>
              <w:t xml:space="preserve">Утвержденный бюджет от </w:t>
            </w:r>
            <w:r>
              <w:rPr>
                <w:rFonts w:ascii="Times New Roman" w:eastAsia="Times New Roman" w:hAnsi="Times New Roman" w:cs="Times New Roman"/>
                <w:sz w:val="24"/>
                <w:szCs w:val="24"/>
              </w:rPr>
              <w:t>2</w:t>
            </w:r>
            <w:r w:rsidR="0050485A">
              <w:rPr>
                <w:rFonts w:ascii="Times New Roman" w:eastAsia="Times New Roman" w:hAnsi="Times New Roman" w:cs="Times New Roman"/>
                <w:sz w:val="24"/>
                <w:szCs w:val="24"/>
              </w:rPr>
              <w:t>3</w:t>
            </w:r>
            <w:r>
              <w:rPr>
                <w:rFonts w:ascii="Times New Roman" w:eastAsia="Times New Roman" w:hAnsi="Times New Roman" w:cs="Times New Roman"/>
                <w:sz w:val="24"/>
                <w:szCs w:val="24"/>
              </w:rPr>
              <w:t>.12.202</w:t>
            </w:r>
            <w:r w:rsidR="0050485A">
              <w:rPr>
                <w:rFonts w:ascii="Times New Roman" w:eastAsia="Times New Roman" w:hAnsi="Times New Roman" w:cs="Times New Roman"/>
                <w:sz w:val="24"/>
                <w:szCs w:val="24"/>
              </w:rPr>
              <w:t>5</w:t>
            </w:r>
            <w:r w:rsidRPr="00C878CD">
              <w:rPr>
                <w:rFonts w:ascii="Times New Roman" w:eastAsia="Times New Roman" w:hAnsi="Times New Roman" w:cs="Times New Roman"/>
                <w:sz w:val="24"/>
                <w:szCs w:val="24"/>
              </w:rPr>
              <w:t xml:space="preserve"> </w:t>
            </w:r>
          </w:p>
          <w:p w:rsidR="008B63D3" w:rsidRDefault="008B63D3" w:rsidP="0030582A">
            <w:pPr>
              <w:jc w:val="center"/>
              <w:rPr>
                <w:rFonts w:ascii="Times New Roman" w:eastAsia="Times New Roman" w:hAnsi="Times New Roman" w:cs="Times New Roman"/>
                <w:sz w:val="24"/>
                <w:szCs w:val="24"/>
              </w:rPr>
            </w:pPr>
            <w:r w:rsidRPr="00C878CD">
              <w:rPr>
                <w:rFonts w:ascii="Times New Roman" w:eastAsia="Times New Roman" w:hAnsi="Times New Roman" w:cs="Times New Roman"/>
                <w:sz w:val="24"/>
                <w:szCs w:val="24"/>
              </w:rPr>
              <w:t xml:space="preserve">№ </w:t>
            </w:r>
            <w:r w:rsidR="0050485A">
              <w:rPr>
                <w:rFonts w:ascii="Times New Roman" w:eastAsia="Times New Roman" w:hAnsi="Times New Roman" w:cs="Times New Roman"/>
                <w:sz w:val="24"/>
                <w:szCs w:val="24"/>
              </w:rPr>
              <w:t>5.57</w:t>
            </w:r>
          </w:p>
          <w:p w:rsidR="008B63D3" w:rsidRPr="00C878CD" w:rsidRDefault="008B63D3" w:rsidP="0050485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на 202</w:t>
            </w:r>
            <w:r w:rsidR="0050485A">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год</w:t>
            </w:r>
          </w:p>
        </w:tc>
        <w:tc>
          <w:tcPr>
            <w:tcW w:w="2120" w:type="dxa"/>
          </w:tcPr>
          <w:p w:rsidR="008B63D3" w:rsidRPr="00C878CD" w:rsidRDefault="008B63D3" w:rsidP="0050485A">
            <w:pPr>
              <w:jc w:val="center"/>
              <w:rPr>
                <w:rFonts w:ascii="Times New Roman" w:eastAsia="Times New Roman" w:hAnsi="Times New Roman" w:cs="Times New Roman"/>
                <w:sz w:val="24"/>
                <w:szCs w:val="24"/>
              </w:rPr>
            </w:pPr>
            <w:r w:rsidRPr="00C878CD">
              <w:rPr>
                <w:rFonts w:ascii="Times New Roman" w:eastAsia="Times New Roman" w:hAnsi="Times New Roman" w:cs="Times New Roman"/>
                <w:sz w:val="24"/>
                <w:szCs w:val="24"/>
              </w:rPr>
              <w:t>С учетом изменений согласно предоставленному проекту</w:t>
            </w:r>
            <w:r>
              <w:rPr>
                <w:rFonts w:ascii="Times New Roman" w:eastAsia="Times New Roman" w:hAnsi="Times New Roman" w:cs="Times New Roman"/>
                <w:sz w:val="24"/>
                <w:szCs w:val="24"/>
              </w:rPr>
              <w:t xml:space="preserve"> решения на 202</w:t>
            </w:r>
            <w:r w:rsidR="0050485A">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год</w:t>
            </w:r>
          </w:p>
        </w:tc>
        <w:tc>
          <w:tcPr>
            <w:tcW w:w="1626" w:type="dxa"/>
          </w:tcPr>
          <w:p w:rsidR="008B63D3" w:rsidRPr="008B63D3" w:rsidRDefault="00153E61" w:rsidP="001360F3">
            <w:pPr>
              <w:jc w:val="center"/>
              <w:rPr>
                <w:rFonts w:ascii="Times New Roman" w:hAnsi="Times New Roman" w:cs="Times New Roman"/>
                <w:sz w:val="24"/>
                <w:szCs w:val="24"/>
              </w:rPr>
            </w:pPr>
            <w:r>
              <w:rPr>
                <w:rFonts w:ascii="Times New Roman" w:hAnsi="Times New Roman" w:cs="Times New Roman"/>
                <w:sz w:val="24"/>
                <w:szCs w:val="24"/>
              </w:rPr>
              <w:t>Отклонение</w:t>
            </w:r>
            <w:proofErr w:type="gramStart"/>
            <w:r>
              <w:rPr>
                <w:rFonts w:ascii="Times New Roman" w:hAnsi="Times New Roman" w:cs="Times New Roman"/>
                <w:sz w:val="24"/>
                <w:szCs w:val="24"/>
              </w:rPr>
              <w:t xml:space="preserve"> (+;-)</w:t>
            </w:r>
            <w:proofErr w:type="gramEnd"/>
          </w:p>
        </w:tc>
      </w:tr>
      <w:tr w:rsidR="00153E61" w:rsidTr="00F73B05">
        <w:trPr>
          <w:trHeight w:val="1335"/>
        </w:trPr>
        <w:tc>
          <w:tcPr>
            <w:tcW w:w="540" w:type="dxa"/>
          </w:tcPr>
          <w:p w:rsidR="008B63D3" w:rsidRPr="008B63D3" w:rsidRDefault="008B63D3" w:rsidP="001360F3">
            <w:pPr>
              <w:jc w:val="center"/>
              <w:rPr>
                <w:rFonts w:ascii="Times New Roman" w:hAnsi="Times New Roman" w:cs="Times New Roman"/>
                <w:sz w:val="24"/>
                <w:szCs w:val="24"/>
              </w:rPr>
            </w:pPr>
            <w:r w:rsidRPr="008B63D3">
              <w:rPr>
                <w:rFonts w:ascii="Times New Roman" w:hAnsi="Times New Roman" w:cs="Times New Roman"/>
                <w:sz w:val="24"/>
                <w:szCs w:val="24"/>
              </w:rPr>
              <w:t>1</w:t>
            </w:r>
          </w:p>
        </w:tc>
        <w:tc>
          <w:tcPr>
            <w:tcW w:w="3933" w:type="dxa"/>
          </w:tcPr>
          <w:p w:rsidR="008B63D3" w:rsidRPr="00AB503A" w:rsidRDefault="00CE59A3" w:rsidP="00260C9B">
            <w:pPr>
              <w:rPr>
                <w:rFonts w:ascii="Times New Roman" w:hAnsi="Times New Roman" w:cs="Times New Roman"/>
                <w:bCs/>
              </w:rPr>
            </w:pPr>
            <w:r w:rsidRPr="00CE59A3">
              <w:rPr>
                <w:rFonts w:ascii="Times New Roman" w:hAnsi="Times New Roman" w:cs="Times New Roman"/>
                <w:bCs/>
              </w:rPr>
              <w:t xml:space="preserve">Муниципальная программа "Управление муниципальными финансами и муниципальным долгом </w:t>
            </w:r>
            <w:proofErr w:type="spellStart"/>
            <w:r w:rsidR="00260C9B">
              <w:rPr>
                <w:rFonts w:ascii="Times New Roman" w:hAnsi="Times New Roman" w:cs="Times New Roman"/>
                <w:bCs/>
              </w:rPr>
              <w:t>Хилокского</w:t>
            </w:r>
            <w:proofErr w:type="spellEnd"/>
            <w:r w:rsidR="00260C9B">
              <w:rPr>
                <w:rFonts w:ascii="Times New Roman" w:hAnsi="Times New Roman" w:cs="Times New Roman"/>
                <w:bCs/>
              </w:rPr>
              <w:t xml:space="preserve"> муниципального округа  на 2026</w:t>
            </w:r>
            <w:r w:rsidRPr="00CE59A3">
              <w:rPr>
                <w:rFonts w:ascii="Times New Roman" w:hAnsi="Times New Roman" w:cs="Times New Roman"/>
                <w:bCs/>
              </w:rPr>
              <w:t>-20</w:t>
            </w:r>
            <w:r w:rsidR="00260C9B">
              <w:rPr>
                <w:rFonts w:ascii="Times New Roman" w:hAnsi="Times New Roman" w:cs="Times New Roman"/>
                <w:bCs/>
              </w:rPr>
              <w:t>31</w:t>
            </w:r>
            <w:r w:rsidRPr="00CE59A3">
              <w:rPr>
                <w:rFonts w:ascii="Times New Roman" w:hAnsi="Times New Roman" w:cs="Times New Roman"/>
                <w:bCs/>
              </w:rPr>
              <w:t xml:space="preserve"> годы"</w:t>
            </w:r>
          </w:p>
        </w:tc>
        <w:tc>
          <w:tcPr>
            <w:tcW w:w="1812" w:type="dxa"/>
            <w:vAlign w:val="center"/>
          </w:tcPr>
          <w:p w:rsidR="008B63D3" w:rsidRPr="00671645" w:rsidRDefault="00B65DC3" w:rsidP="00B65DC3">
            <w:pPr>
              <w:jc w:val="center"/>
              <w:rPr>
                <w:rFonts w:ascii="Times New Roman" w:hAnsi="Times New Roman" w:cs="Times New Roman"/>
                <w:sz w:val="28"/>
                <w:szCs w:val="28"/>
              </w:rPr>
            </w:pPr>
            <w:r>
              <w:rPr>
                <w:rFonts w:ascii="Times New Roman" w:hAnsi="Times New Roman" w:cs="Times New Roman"/>
                <w:sz w:val="28"/>
                <w:szCs w:val="28"/>
              </w:rPr>
              <w:t>8 596,3</w:t>
            </w:r>
          </w:p>
        </w:tc>
        <w:tc>
          <w:tcPr>
            <w:tcW w:w="2120" w:type="dxa"/>
            <w:vAlign w:val="center"/>
          </w:tcPr>
          <w:p w:rsidR="008B63D3" w:rsidRPr="00671645" w:rsidRDefault="00B12309" w:rsidP="00F73B05">
            <w:pPr>
              <w:jc w:val="center"/>
              <w:rPr>
                <w:rFonts w:ascii="Times New Roman" w:hAnsi="Times New Roman" w:cs="Times New Roman"/>
                <w:sz w:val="28"/>
                <w:szCs w:val="28"/>
              </w:rPr>
            </w:pPr>
            <w:r>
              <w:rPr>
                <w:rFonts w:ascii="Times New Roman" w:hAnsi="Times New Roman" w:cs="Times New Roman"/>
                <w:sz w:val="28"/>
                <w:szCs w:val="28"/>
              </w:rPr>
              <w:t>8 900,2</w:t>
            </w:r>
          </w:p>
        </w:tc>
        <w:tc>
          <w:tcPr>
            <w:tcW w:w="1626" w:type="dxa"/>
            <w:vAlign w:val="center"/>
          </w:tcPr>
          <w:p w:rsidR="008B63D3" w:rsidRPr="00671645" w:rsidRDefault="00507522" w:rsidP="00793851">
            <w:pPr>
              <w:jc w:val="center"/>
              <w:rPr>
                <w:rFonts w:ascii="Times New Roman" w:hAnsi="Times New Roman" w:cs="Times New Roman"/>
                <w:sz w:val="28"/>
                <w:szCs w:val="28"/>
              </w:rPr>
            </w:pPr>
            <w:r>
              <w:rPr>
                <w:rFonts w:ascii="Times New Roman" w:hAnsi="Times New Roman" w:cs="Times New Roman"/>
                <w:sz w:val="28"/>
                <w:szCs w:val="28"/>
              </w:rPr>
              <w:t>+303,9</w:t>
            </w:r>
          </w:p>
        </w:tc>
      </w:tr>
      <w:tr w:rsidR="00153E61" w:rsidTr="00F73B05">
        <w:tc>
          <w:tcPr>
            <w:tcW w:w="540" w:type="dxa"/>
          </w:tcPr>
          <w:p w:rsidR="008B63D3" w:rsidRPr="008B63D3" w:rsidRDefault="008B63D3" w:rsidP="001360F3">
            <w:pPr>
              <w:jc w:val="center"/>
              <w:rPr>
                <w:rFonts w:ascii="Times New Roman" w:hAnsi="Times New Roman" w:cs="Times New Roman"/>
                <w:sz w:val="24"/>
                <w:szCs w:val="24"/>
              </w:rPr>
            </w:pPr>
            <w:r w:rsidRPr="008B63D3">
              <w:rPr>
                <w:rFonts w:ascii="Times New Roman" w:hAnsi="Times New Roman" w:cs="Times New Roman"/>
                <w:sz w:val="24"/>
                <w:szCs w:val="24"/>
              </w:rPr>
              <w:lastRenderedPageBreak/>
              <w:t>2</w:t>
            </w:r>
          </w:p>
        </w:tc>
        <w:tc>
          <w:tcPr>
            <w:tcW w:w="3933" w:type="dxa"/>
          </w:tcPr>
          <w:p w:rsidR="008B63D3" w:rsidRPr="00AB503A" w:rsidRDefault="00AB503A" w:rsidP="00B12309">
            <w:pPr>
              <w:rPr>
                <w:rFonts w:ascii="Times New Roman" w:hAnsi="Times New Roman" w:cs="Times New Roman"/>
                <w:bCs/>
              </w:rPr>
            </w:pPr>
            <w:r w:rsidRPr="00AB503A">
              <w:rPr>
                <w:rFonts w:ascii="Times New Roman" w:hAnsi="Times New Roman" w:cs="Times New Roman"/>
                <w:bCs/>
              </w:rPr>
              <w:t xml:space="preserve">Муниципальная программа "Экономическое развитие </w:t>
            </w:r>
            <w:proofErr w:type="spellStart"/>
            <w:r w:rsidR="00B12309">
              <w:rPr>
                <w:rFonts w:ascii="Times New Roman" w:hAnsi="Times New Roman" w:cs="Times New Roman"/>
                <w:bCs/>
              </w:rPr>
              <w:t>Хилокского</w:t>
            </w:r>
            <w:proofErr w:type="spellEnd"/>
            <w:r w:rsidR="00B12309">
              <w:rPr>
                <w:rFonts w:ascii="Times New Roman" w:hAnsi="Times New Roman" w:cs="Times New Roman"/>
                <w:bCs/>
              </w:rPr>
              <w:t xml:space="preserve"> муниципального округа</w:t>
            </w:r>
            <w:r w:rsidRPr="00AB503A">
              <w:rPr>
                <w:rFonts w:ascii="Times New Roman" w:hAnsi="Times New Roman" w:cs="Times New Roman"/>
                <w:bCs/>
              </w:rPr>
              <w:t>"</w:t>
            </w:r>
            <w:r w:rsidR="00B12309">
              <w:rPr>
                <w:rFonts w:ascii="Times New Roman" w:hAnsi="Times New Roman" w:cs="Times New Roman"/>
                <w:bCs/>
              </w:rPr>
              <w:t xml:space="preserve"> на 2025-2029 годы</w:t>
            </w:r>
          </w:p>
        </w:tc>
        <w:tc>
          <w:tcPr>
            <w:tcW w:w="1812" w:type="dxa"/>
            <w:vAlign w:val="center"/>
          </w:tcPr>
          <w:p w:rsidR="008B63D3" w:rsidRPr="00671645" w:rsidRDefault="00B65DC3" w:rsidP="00F73B05">
            <w:pPr>
              <w:jc w:val="center"/>
              <w:rPr>
                <w:rFonts w:ascii="Times New Roman" w:hAnsi="Times New Roman" w:cs="Times New Roman"/>
                <w:sz w:val="28"/>
                <w:szCs w:val="28"/>
              </w:rPr>
            </w:pPr>
            <w:r>
              <w:rPr>
                <w:rFonts w:ascii="Times New Roman" w:hAnsi="Times New Roman" w:cs="Times New Roman"/>
                <w:sz w:val="28"/>
                <w:szCs w:val="28"/>
              </w:rPr>
              <w:t>154 483,5</w:t>
            </w:r>
          </w:p>
        </w:tc>
        <w:tc>
          <w:tcPr>
            <w:tcW w:w="2120" w:type="dxa"/>
            <w:vAlign w:val="center"/>
          </w:tcPr>
          <w:p w:rsidR="008B63D3" w:rsidRPr="00671645" w:rsidRDefault="00AD77C6" w:rsidP="00F73B05">
            <w:pPr>
              <w:jc w:val="center"/>
              <w:rPr>
                <w:rFonts w:ascii="Times New Roman" w:hAnsi="Times New Roman" w:cs="Times New Roman"/>
                <w:sz w:val="28"/>
                <w:szCs w:val="28"/>
              </w:rPr>
            </w:pPr>
            <w:r>
              <w:rPr>
                <w:rFonts w:ascii="Times New Roman" w:hAnsi="Times New Roman" w:cs="Times New Roman"/>
                <w:sz w:val="28"/>
                <w:szCs w:val="28"/>
              </w:rPr>
              <w:t>156 633,2</w:t>
            </w:r>
          </w:p>
        </w:tc>
        <w:tc>
          <w:tcPr>
            <w:tcW w:w="1626" w:type="dxa"/>
            <w:vAlign w:val="center"/>
          </w:tcPr>
          <w:p w:rsidR="008B63D3" w:rsidRPr="00671645" w:rsidRDefault="00507522" w:rsidP="00AD77C6">
            <w:pPr>
              <w:jc w:val="center"/>
              <w:rPr>
                <w:rFonts w:ascii="Times New Roman" w:hAnsi="Times New Roman" w:cs="Times New Roman"/>
                <w:sz w:val="28"/>
                <w:szCs w:val="28"/>
              </w:rPr>
            </w:pPr>
            <w:r>
              <w:rPr>
                <w:rFonts w:ascii="Times New Roman" w:hAnsi="Times New Roman" w:cs="Times New Roman"/>
                <w:sz w:val="28"/>
                <w:szCs w:val="28"/>
              </w:rPr>
              <w:t>+</w:t>
            </w:r>
            <w:r w:rsidR="00AD77C6">
              <w:rPr>
                <w:rFonts w:ascii="Times New Roman" w:hAnsi="Times New Roman" w:cs="Times New Roman"/>
                <w:sz w:val="28"/>
                <w:szCs w:val="28"/>
              </w:rPr>
              <w:t>2 149,7</w:t>
            </w:r>
          </w:p>
        </w:tc>
      </w:tr>
      <w:tr w:rsidR="00153E61" w:rsidTr="00F73B05">
        <w:tc>
          <w:tcPr>
            <w:tcW w:w="540" w:type="dxa"/>
          </w:tcPr>
          <w:p w:rsidR="008B63D3" w:rsidRPr="008B63D3" w:rsidRDefault="008B63D3" w:rsidP="001360F3">
            <w:pPr>
              <w:jc w:val="center"/>
              <w:rPr>
                <w:rFonts w:ascii="Times New Roman" w:hAnsi="Times New Roman" w:cs="Times New Roman"/>
                <w:sz w:val="24"/>
                <w:szCs w:val="24"/>
              </w:rPr>
            </w:pPr>
            <w:r w:rsidRPr="008B63D3">
              <w:rPr>
                <w:rFonts w:ascii="Times New Roman" w:hAnsi="Times New Roman" w:cs="Times New Roman"/>
                <w:sz w:val="24"/>
                <w:szCs w:val="24"/>
              </w:rPr>
              <w:t>3</w:t>
            </w:r>
          </w:p>
        </w:tc>
        <w:tc>
          <w:tcPr>
            <w:tcW w:w="3933" w:type="dxa"/>
          </w:tcPr>
          <w:p w:rsidR="008B63D3" w:rsidRPr="00AB503A" w:rsidRDefault="00AB503A" w:rsidP="001063AD">
            <w:pPr>
              <w:rPr>
                <w:rFonts w:ascii="Times New Roman" w:hAnsi="Times New Roman" w:cs="Times New Roman"/>
                <w:bCs/>
              </w:rPr>
            </w:pPr>
            <w:r w:rsidRPr="00AB503A">
              <w:rPr>
                <w:rFonts w:ascii="Times New Roman" w:hAnsi="Times New Roman" w:cs="Times New Roman"/>
                <w:bCs/>
              </w:rPr>
              <w:t xml:space="preserve">Муниципальная программа "Совершенствование гражданской обороны, защиты населения и территорий </w:t>
            </w:r>
            <w:proofErr w:type="spellStart"/>
            <w:r w:rsidR="001063AD">
              <w:rPr>
                <w:rFonts w:ascii="Times New Roman" w:hAnsi="Times New Roman" w:cs="Times New Roman"/>
                <w:bCs/>
              </w:rPr>
              <w:t>Хилокского</w:t>
            </w:r>
            <w:proofErr w:type="spellEnd"/>
            <w:r w:rsidR="001063AD">
              <w:rPr>
                <w:rFonts w:ascii="Times New Roman" w:hAnsi="Times New Roman" w:cs="Times New Roman"/>
                <w:bCs/>
              </w:rPr>
              <w:t xml:space="preserve"> муниципального округа </w:t>
            </w:r>
            <w:r w:rsidRPr="00AB503A">
              <w:rPr>
                <w:rFonts w:ascii="Times New Roman" w:hAnsi="Times New Roman" w:cs="Times New Roman"/>
                <w:bCs/>
              </w:rPr>
              <w:t xml:space="preserve"> от чрезвычайных ситуаций природного и техногенного характера на 202</w:t>
            </w:r>
            <w:r w:rsidR="001063AD">
              <w:rPr>
                <w:rFonts w:ascii="Times New Roman" w:hAnsi="Times New Roman" w:cs="Times New Roman"/>
                <w:bCs/>
              </w:rPr>
              <w:t>6</w:t>
            </w:r>
            <w:r w:rsidRPr="00AB503A">
              <w:rPr>
                <w:rFonts w:ascii="Times New Roman" w:hAnsi="Times New Roman" w:cs="Times New Roman"/>
                <w:bCs/>
              </w:rPr>
              <w:t>-20</w:t>
            </w:r>
            <w:r w:rsidR="001063AD">
              <w:rPr>
                <w:rFonts w:ascii="Times New Roman" w:hAnsi="Times New Roman" w:cs="Times New Roman"/>
                <w:bCs/>
              </w:rPr>
              <w:t>30</w:t>
            </w:r>
            <w:r w:rsidRPr="00AB503A">
              <w:rPr>
                <w:rFonts w:ascii="Times New Roman" w:hAnsi="Times New Roman" w:cs="Times New Roman"/>
                <w:bCs/>
              </w:rPr>
              <w:t xml:space="preserve"> годы"</w:t>
            </w:r>
          </w:p>
        </w:tc>
        <w:tc>
          <w:tcPr>
            <w:tcW w:w="1812" w:type="dxa"/>
            <w:vAlign w:val="center"/>
          </w:tcPr>
          <w:p w:rsidR="008B63D3" w:rsidRPr="000553FA" w:rsidRDefault="00B65DC3" w:rsidP="00F73B05">
            <w:pPr>
              <w:jc w:val="center"/>
              <w:rPr>
                <w:rFonts w:ascii="Times New Roman" w:hAnsi="Times New Roman" w:cs="Times New Roman"/>
                <w:sz w:val="28"/>
                <w:szCs w:val="28"/>
              </w:rPr>
            </w:pPr>
            <w:r>
              <w:rPr>
                <w:rFonts w:ascii="Times New Roman" w:hAnsi="Times New Roman" w:cs="Times New Roman"/>
                <w:sz w:val="28"/>
                <w:szCs w:val="28"/>
              </w:rPr>
              <w:t>4 978,1</w:t>
            </w:r>
          </w:p>
        </w:tc>
        <w:tc>
          <w:tcPr>
            <w:tcW w:w="2120" w:type="dxa"/>
            <w:vAlign w:val="center"/>
          </w:tcPr>
          <w:p w:rsidR="008B63D3" w:rsidRPr="000553FA" w:rsidRDefault="001063AD" w:rsidP="00F73B05">
            <w:pPr>
              <w:jc w:val="center"/>
              <w:rPr>
                <w:rFonts w:ascii="Times New Roman" w:hAnsi="Times New Roman" w:cs="Times New Roman"/>
                <w:sz w:val="28"/>
                <w:szCs w:val="28"/>
              </w:rPr>
            </w:pPr>
            <w:r>
              <w:rPr>
                <w:rFonts w:ascii="Times New Roman" w:hAnsi="Times New Roman" w:cs="Times New Roman"/>
                <w:sz w:val="28"/>
                <w:szCs w:val="28"/>
              </w:rPr>
              <w:t>4 978,1</w:t>
            </w:r>
          </w:p>
        </w:tc>
        <w:tc>
          <w:tcPr>
            <w:tcW w:w="1626" w:type="dxa"/>
            <w:vAlign w:val="center"/>
          </w:tcPr>
          <w:p w:rsidR="008B63D3" w:rsidRPr="000553FA" w:rsidRDefault="00507522" w:rsidP="00153E61">
            <w:pPr>
              <w:jc w:val="center"/>
              <w:rPr>
                <w:rFonts w:ascii="Times New Roman" w:hAnsi="Times New Roman" w:cs="Times New Roman"/>
                <w:sz w:val="28"/>
                <w:szCs w:val="28"/>
              </w:rPr>
            </w:pPr>
            <w:r>
              <w:rPr>
                <w:rFonts w:ascii="Times New Roman" w:hAnsi="Times New Roman" w:cs="Times New Roman"/>
                <w:sz w:val="28"/>
                <w:szCs w:val="28"/>
              </w:rPr>
              <w:t>0,0</w:t>
            </w:r>
          </w:p>
        </w:tc>
      </w:tr>
      <w:tr w:rsidR="00153E61" w:rsidTr="00F73B05">
        <w:tc>
          <w:tcPr>
            <w:tcW w:w="540" w:type="dxa"/>
          </w:tcPr>
          <w:p w:rsidR="008B63D3" w:rsidRPr="008B63D3" w:rsidRDefault="008B63D3" w:rsidP="001360F3">
            <w:pPr>
              <w:jc w:val="center"/>
              <w:rPr>
                <w:rFonts w:ascii="Times New Roman" w:hAnsi="Times New Roman" w:cs="Times New Roman"/>
                <w:sz w:val="24"/>
                <w:szCs w:val="24"/>
              </w:rPr>
            </w:pPr>
            <w:r w:rsidRPr="008B63D3">
              <w:rPr>
                <w:rFonts w:ascii="Times New Roman" w:hAnsi="Times New Roman" w:cs="Times New Roman"/>
                <w:sz w:val="24"/>
                <w:szCs w:val="24"/>
              </w:rPr>
              <w:t>4</w:t>
            </w:r>
          </w:p>
        </w:tc>
        <w:tc>
          <w:tcPr>
            <w:tcW w:w="3933" w:type="dxa"/>
          </w:tcPr>
          <w:p w:rsidR="008B63D3" w:rsidRPr="00AB503A" w:rsidRDefault="00AB503A" w:rsidP="00B65DC3">
            <w:pPr>
              <w:rPr>
                <w:rFonts w:ascii="Times New Roman" w:hAnsi="Times New Roman" w:cs="Times New Roman"/>
                <w:bCs/>
              </w:rPr>
            </w:pPr>
            <w:r w:rsidRPr="00AB503A">
              <w:rPr>
                <w:rFonts w:ascii="Times New Roman" w:hAnsi="Times New Roman" w:cs="Times New Roman"/>
                <w:bCs/>
              </w:rPr>
              <w:t xml:space="preserve">Муниципальная программа "Социальное развитие </w:t>
            </w:r>
            <w:proofErr w:type="spellStart"/>
            <w:r w:rsidR="00B65DC3">
              <w:rPr>
                <w:rFonts w:ascii="Times New Roman" w:hAnsi="Times New Roman" w:cs="Times New Roman"/>
                <w:bCs/>
              </w:rPr>
              <w:t>Хилокского</w:t>
            </w:r>
            <w:proofErr w:type="spellEnd"/>
            <w:r w:rsidR="00B65DC3">
              <w:rPr>
                <w:rFonts w:ascii="Times New Roman" w:hAnsi="Times New Roman" w:cs="Times New Roman"/>
                <w:bCs/>
              </w:rPr>
              <w:t xml:space="preserve"> муниципального округа</w:t>
            </w:r>
            <w:r w:rsidRPr="00AB503A">
              <w:rPr>
                <w:rFonts w:ascii="Times New Roman" w:hAnsi="Times New Roman" w:cs="Times New Roman"/>
                <w:bCs/>
              </w:rPr>
              <w:t>" на 202</w:t>
            </w:r>
            <w:r w:rsidR="00B65DC3">
              <w:rPr>
                <w:rFonts w:ascii="Times New Roman" w:hAnsi="Times New Roman" w:cs="Times New Roman"/>
                <w:bCs/>
              </w:rPr>
              <w:t>6</w:t>
            </w:r>
            <w:r w:rsidRPr="00AB503A">
              <w:rPr>
                <w:rFonts w:ascii="Times New Roman" w:hAnsi="Times New Roman" w:cs="Times New Roman"/>
                <w:bCs/>
              </w:rPr>
              <w:t>-20</w:t>
            </w:r>
            <w:r w:rsidR="00B65DC3">
              <w:rPr>
                <w:rFonts w:ascii="Times New Roman" w:hAnsi="Times New Roman" w:cs="Times New Roman"/>
                <w:bCs/>
              </w:rPr>
              <w:t>31</w:t>
            </w:r>
            <w:r w:rsidRPr="00AB503A">
              <w:rPr>
                <w:rFonts w:ascii="Times New Roman" w:hAnsi="Times New Roman" w:cs="Times New Roman"/>
                <w:bCs/>
              </w:rPr>
              <w:t xml:space="preserve"> годы</w:t>
            </w:r>
          </w:p>
        </w:tc>
        <w:tc>
          <w:tcPr>
            <w:tcW w:w="1812" w:type="dxa"/>
            <w:vAlign w:val="center"/>
          </w:tcPr>
          <w:p w:rsidR="008B63D3" w:rsidRPr="004D4A6D" w:rsidRDefault="00B65DC3" w:rsidP="00F73B05">
            <w:pPr>
              <w:jc w:val="center"/>
              <w:rPr>
                <w:rFonts w:ascii="Times New Roman" w:hAnsi="Times New Roman" w:cs="Times New Roman"/>
                <w:sz w:val="28"/>
                <w:szCs w:val="28"/>
              </w:rPr>
            </w:pPr>
            <w:r>
              <w:rPr>
                <w:rFonts w:ascii="Times New Roman" w:hAnsi="Times New Roman" w:cs="Times New Roman"/>
                <w:sz w:val="28"/>
                <w:szCs w:val="28"/>
              </w:rPr>
              <w:t>7 605,3</w:t>
            </w:r>
          </w:p>
        </w:tc>
        <w:tc>
          <w:tcPr>
            <w:tcW w:w="2120" w:type="dxa"/>
            <w:vAlign w:val="center"/>
          </w:tcPr>
          <w:p w:rsidR="008B63D3" w:rsidRPr="004D4A6D" w:rsidRDefault="008E7D44" w:rsidP="00F73B05">
            <w:pPr>
              <w:jc w:val="center"/>
              <w:rPr>
                <w:rFonts w:ascii="Times New Roman" w:hAnsi="Times New Roman" w:cs="Times New Roman"/>
                <w:sz w:val="28"/>
                <w:szCs w:val="28"/>
              </w:rPr>
            </w:pPr>
            <w:r>
              <w:rPr>
                <w:rFonts w:ascii="Times New Roman" w:hAnsi="Times New Roman" w:cs="Times New Roman"/>
                <w:sz w:val="28"/>
                <w:szCs w:val="28"/>
              </w:rPr>
              <w:t>8 178,7</w:t>
            </w:r>
          </w:p>
        </w:tc>
        <w:tc>
          <w:tcPr>
            <w:tcW w:w="1626" w:type="dxa"/>
            <w:vAlign w:val="center"/>
          </w:tcPr>
          <w:p w:rsidR="008B63D3" w:rsidRPr="004D4A6D" w:rsidRDefault="00507522" w:rsidP="008E7D44">
            <w:pPr>
              <w:jc w:val="center"/>
              <w:rPr>
                <w:rFonts w:ascii="Times New Roman" w:hAnsi="Times New Roman" w:cs="Times New Roman"/>
                <w:sz w:val="28"/>
                <w:szCs w:val="28"/>
              </w:rPr>
            </w:pPr>
            <w:r>
              <w:rPr>
                <w:rFonts w:ascii="Times New Roman" w:hAnsi="Times New Roman" w:cs="Times New Roman"/>
                <w:sz w:val="28"/>
                <w:szCs w:val="28"/>
              </w:rPr>
              <w:t>+</w:t>
            </w:r>
            <w:r w:rsidR="008E7D44">
              <w:rPr>
                <w:rFonts w:ascii="Times New Roman" w:hAnsi="Times New Roman" w:cs="Times New Roman"/>
                <w:sz w:val="28"/>
                <w:szCs w:val="28"/>
              </w:rPr>
              <w:t>573,4</w:t>
            </w:r>
          </w:p>
        </w:tc>
      </w:tr>
      <w:tr w:rsidR="00153E61" w:rsidTr="00F73B05">
        <w:tc>
          <w:tcPr>
            <w:tcW w:w="540" w:type="dxa"/>
          </w:tcPr>
          <w:p w:rsidR="008B63D3" w:rsidRPr="008B63D3" w:rsidRDefault="008B63D3" w:rsidP="001360F3">
            <w:pPr>
              <w:jc w:val="center"/>
              <w:rPr>
                <w:rFonts w:ascii="Times New Roman" w:hAnsi="Times New Roman" w:cs="Times New Roman"/>
                <w:sz w:val="24"/>
                <w:szCs w:val="24"/>
              </w:rPr>
            </w:pPr>
            <w:r w:rsidRPr="008B63D3">
              <w:rPr>
                <w:rFonts w:ascii="Times New Roman" w:hAnsi="Times New Roman" w:cs="Times New Roman"/>
                <w:sz w:val="24"/>
                <w:szCs w:val="24"/>
              </w:rPr>
              <w:t>5</w:t>
            </w:r>
          </w:p>
        </w:tc>
        <w:tc>
          <w:tcPr>
            <w:tcW w:w="3933" w:type="dxa"/>
          </w:tcPr>
          <w:p w:rsidR="008B63D3" w:rsidRPr="00AB503A" w:rsidRDefault="00AB503A" w:rsidP="00784E23">
            <w:pPr>
              <w:rPr>
                <w:rFonts w:ascii="Times New Roman" w:hAnsi="Times New Roman" w:cs="Times New Roman"/>
                <w:bCs/>
              </w:rPr>
            </w:pPr>
            <w:r w:rsidRPr="00AB503A">
              <w:rPr>
                <w:rFonts w:ascii="Times New Roman" w:hAnsi="Times New Roman" w:cs="Times New Roman"/>
                <w:bCs/>
              </w:rPr>
              <w:t xml:space="preserve">Муниципальная программа "Территориальное развитие </w:t>
            </w:r>
            <w:proofErr w:type="spellStart"/>
            <w:r w:rsidR="00784E23">
              <w:rPr>
                <w:rFonts w:ascii="Times New Roman" w:hAnsi="Times New Roman" w:cs="Times New Roman"/>
                <w:bCs/>
              </w:rPr>
              <w:t>Хилокского</w:t>
            </w:r>
            <w:proofErr w:type="spellEnd"/>
            <w:r w:rsidR="00784E23">
              <w:rPr>
                <w:rFonts w:ascii="Times New Roman" w:hAnsi="Times New Roman" w:cs="Times New Roman"/>
                <w:bCs/>
              </w:rPr>
              <w:t xml:space="preserve"> муниципального округа</w:t>
            </w:r>
            <w:r w:rsidRPr="00AB503A">
              <w:rPr>
                <w:rFonts w:ascii="Times New Roman" w:hAnsi="Times New Roman" w:cs="Times New Roman"/>
                <w:bCs/>
              </w:rPr>
              <w:t>" на 202</w:t>
            </w:r>
            <w:r w:rsidR="00784E23">
              <w:rPr>
                <w:rFonts w:ascii="Times New Roman" w:hAnsi="Times New Roman" w:cs="Times New Roman"/>
                <w:bCs/>
              </w:rPr>
              <w:t>6-2030</w:t>
            </w:r>
            <w:r w:rsidRPr="00AB503A">
              <w:rPr>
                <w:rFonts w:ascii="Times New Roman" w:hAnsi="Times New Roman" w:cs="Times New Roman"/>
                <w:bCs/>
              </w:rPr>
              <w:t xml:space="preserve"> годы"</w:t>
            </w:r>
          </w:p>
        </w:tc>
        <w:tc>
          <w:tcPr>
            <w:tcW w:w="1812" w:type="dxa"/>
            <w:vAlign w:val="center"/>
          </w:tcPr>
          <w:p w:rsidR="008B63D3" w:rsidRPr="004D4A6D" w:rsidRDefault="00807DDD" w:rsidP="00F73B05">
            <w:pPr>
              <w:jc w:val="center"/>
              <w:rPr>
                <w:rFonts w:ascii="Times New Roman" w:hAnsi="Times New Roman" w:cs="Times New Roman"/>
                <w:sz w:val="28"/>
                <w:szCs w:val="28"/>
              </w:rPr>
            </w:pPr>
            <w:r>
              <w:rPr>
                <w:rFonts w:ascii="Times New Roman" w:hAnsi="Times New Roman" w:cs="Times New Roman"/>
                <w:sz w:val="28"/>
                <w:szCs w:val="28"/>
              </w:rPr>
              <w:t>102 677,2</w:t>
            </w:r>
          </w:p>
        </w:tc>
        <w:tc>
          <w:tcPr>
            <w:tcW w:w="2120" w:type="dxa"/>
            <w:vAlign w:val="center"/>
          </w:tcPr>
          <w:p w:rsidR="008B63D3" w:rsidRPr="004D4A6D" w:rsidRDefault="00807DDD" w:rsidP="00E53D95">
            <w:pPr>
              <w:jc w:val="center"/>
              <w:rPr>
                <w:rFonts w:ascii="Times New Roman" w:hAnsi="Times New Roman" w:cs="Times New Roman"/>
                <w:sz w:val="28"/>
                <w:szCs w:val="28"/>
              </w:rPr>
            </w:pPr>
            <w:r>
              <w:rPr>
                <w:rFonts w:ascii="Times New Roman" w:hAnsi="Times New Roman" w:cs="Times New Roman"/>
                <w:sz w:val="28"/>
                <w:szCs w:val="28"/>
              </w:rPr>
              <w:t>137</w:t>
            </w:r>
            <w:r w:rsidR="00E53D95">
              <w:rPr>
                <w:rFonts w:ascii="Times New Roman" w:hAnsi="Times New Roman" w:cs="Times New Roman"/>
                <w:sz w:val="28"/>
                <w:szCs w:val="28"/>
              </w:rPr>
              <w:t> 084,5</w:t>
            </w:r>
          </w:p>
        </w:tc>
        <w:tc>
          <w:tcPr>
            <w:tcW w:w="1626" w:type="dxa"/>
            <w:vAlign w:val="center"/>
          </w:tcPr>
          <w:p w:rsidR="008B63D3" w:rsidRPr="004D4A6D" w:rsidRDefault="00B826E5" w:rsidP="00E53D95">
            <w:pPr>
              <w:jc w:val="center"/>
              <w:rPr>
                <w:rFonts w:ascii="Times New Roman" w:hAnsi="Times New Roman" w:cs="Times New Roman"/>
                <w:sz w:val="28"/>
                <w:szCs w:val="28"/>
              </w:rPr>
            </w:pPr>
            <w:r>
              <w:rPr>
                <w:rFonts w:ascii="Times New Roman" w:hAnsi="Times New Roman" w:cs="Times New Roman"/>
                <w:sz w:val="28"/>
                <w:szCs w:val="28"/>
              </w:rPr>
              <w:t>+34</w:t>
            </w:r>
            <w:r w:rsidR="00E53D95">
              <w:rPr>
                <w:rFonts w:ascii="Times New Roman" w:hAnsi="Times New Roman" w:cs="Times New Roman"/>
                <w:sz w:val="28"/>
                <w:szCs w:val="28"/>
              </w:rPr>
              <w:t> 407,3</w:t>
            </w:r>
          </w:p>
        </w:tc>
      </w:tr>
      <w:tr w:rsidR="004D4A6D" w:rsidTr="00F73B05">
        <w:tc>
          <w:tcPr>
            <w:tcW w:w="540" w:type="dxa"/>
          </w:tcPr>
          <w:p w:rsidR="004D4A6D" w:rsidRPr="008B63D3" w:rsidRDefault="004D4A6D" w:rsidP="001360F3">
            <w:pPr>
              <w:jc w:val="center"/>
              <w:rPr>
                <w:rFonts w:ascii="Times New Roman" w:hAnsi="Times New Roman" w:cs="Times New Roman"/>
                <w:sz w:val="24"/>
                <w:szCs w:val="24"/>
              </w:rPr>
            </w:pPr>
            <w:r w:rsidRPr="008B63D3">
              <w:rPr>
                <w:rFonts w:ascii="Times New Roman" w:hAnsi="Times New Roman" w:cs="Times New Roman"/>
                <w:sz w:val="24"/>
                <w:szCs w:val="24"/>
              </w:rPr>
              <w:t>6</w:t>
            </w:r>
          </w:p>
        </w:tc>
        <w:tc>
          <w:tcPr>
            <w:tcW w:w="3933" w:type="dxa"/>
          </w:tcPr>
          <w:p w:rsidR="004D4A6D" w:rsidRPr="008E0D66" w:rsidRDefault="004D4A6D" w:rsidP="00807DDD">
            <w:pPr>
              <w:rPr>
                <w:rFonts w:ascii="Times New Roman" w:hAnsi="Times New Roman" w:cs="Times New Roman"/>
                <w:bCs/>
              </w:rPr>
            </w:pPr>
            <w:r w:rsidRPr="008E0D66">
              <w:rPr>
                <w:rFonts w:ascii="Times New Roman" w:hAnsi="Times New Roman" w:cs="Times New Roman"/>
                <w:bCs/>
              </w:rPr>
              <w:t xml:space="preserve">Муниципальная программа "Культура </w:t>
            </w:r>
            <w:proofErr w:type="spellStart"/>
            <w:r w:rsidR="00807DDD">
              <w:rPr>
                <w:rFonts w:ascii="Times New Roman" w:hAnsi="Times New Roman" w:cs="Times New Roman"/>
                <w:bCs/>
              </w:rPr>
              <w:t>Хилокского</w:t>
            </w:r>
            <w:proofErr w:type="spellEnd"/>
            <w:r w:rsidR="00807DDD">
              <w:rPr>
                <w:rFonts w:ascii="Times New Roman" w:hAnsi="Times New Roman" w:cs="Times New Roman"/>
                <w:bCs/>
              </w:rPr>
              <w:t xml:space="preserve"> муниципального округа</w:t>
            </w:r>
            <w:r w:rsidRPr="008E0D66">
              <w:rPr>
                <w:rFonts w:ascii="Times New Roman" w:hAnsi="Times New Roman" w:cs="Times New Roman"/>
                <w:bCs/>
              </w:rPr>
              <w:t>" на 202</w:t>
            </w:r>
            <w:r w:rsidR="00807DDD">
              <w:rPr>
                <w:rFonts w:ascii="Times New Roman" w:hAnsi="Times New Roman" w:cs="Times New Roman"/>
                <w:bCs/>
              </w:rPr>
              <w:t>5</w:t>
            </w:r>
            <w:r w:rsidRPr="008E0D66">
              <w:rPr>
                <w:rFonts w:ascii="Times New Roman" w:hAnsi="Times New Roman" w:cs="Times New Roman"/>
                <w:bCs/>
              </w:rPr>
              <w:t>-20</w:t>
            </w:r>
            <w:r w:rsidR="00807DDD">
              <w:rPr>
                <w:rFonts w:ascii="Times New Roman" w:hAnsi="Times New Roman" w:cs="Times New Roman"/>
                <w:bCs/>
              </w:rPr>
              <w:t>30</w:t>
            </w:r>
            <w:r w:rsidRPr="008E0D66">
              <w:rPr>
                <w:rFonts w:ascii="Times New Roman" w:hAnsi="Times New Roman" w:cs="Times New Roman"/>
                <w:bCs/>
              </w:rPr>
              <w:t xml:space="preserve"> годы"</w:t>
            </w:r>
          </w:p>
        </w:tc>
        <w:tc>
          <w:tcPr>
            <w:tcW w:w="1812" w:type="dxa"/>
            <w:vAlign w:val="center"/>
          </w:tcPr>
          <w:p w:rsidR="004D4A6D" w:rsidRPr="004D4A6D" w:rsidRDefault="00807DDD" w:rsidP="00F73B05">
            <w:pPr>
              <w:jc w:val="center"/>
              <w:rPr>
                <w:rFonts w:ascii="Times New Roman" w:hAnsi="Times New Roman" w:cs="Times New Roman"/>
                <w:sz w:val="28"/>
                <w:szCs w:val="28"/>
              </w:rPr>
            </w:pPr>
            <w:r>
              <w:rPr>
                <w:rFonts w:ascii="Times New Roman" w:hAnsi="Times New Roman" w:cs="Times New Roman"/>
                <w:sz w:val="28"/>
                <w:szCs w:val="28"/>
              </w:rPr>
              <w:t>113 166,2</w:t>
            </w:r>
          </w:p>
        </w:tc>
        <w:tc>
          <w:tcPr>
            <w:tcW w:w="2120" w:type="dxa"/>
            <w:vAlign w:val="center"/>
          </w:tcPr>
          <w:p w:rsidR="004D4A6D" w:rsidRPr="004D4A6D" w:rsidRDefault="00807DDD" w:rsidP="00F73B05">
            <w:pPr>
              <w:jc w:val="center"/>
              <w:rPr>
                <w:rFonts w:ascii="Times New Roman" w:hAnsi="Times New Roman" w:cs="Times New Roman"/>
                <w:sz w:val="28"/>
                <w:szCs w:val="28"/>
              </w:rPr>
            </w:pPr>
            <w:r>
              <w:rPr>
                <w:rFonts w:ascii="Times New Roman" w:hAnsi="Times New Roman" w:cs="Times New Roman"/>
                <w:sz w:val="28"/>
                <w:szCs w:val="28"/>
              </w:rPr>
              <w:t>136 328,7</w:t>
            </w:r>
          </w:p>
        </w:tc>
        <w:tc>
          <w:tcPr>
            <w:tcW w:w="1626" w:type="dxa"/>
            <w:vAlign w:val="center"/>
          </w:tcPr>
          <w:p w:rsidR="004D4A6D" w:rsidRPr="004D4A6D" w:rsidRDefault="00B826E5" w:rsidP="004D4A6D">
            <w:pPr>
              <w:jc w:val="center"/>
              <w:rPr>
                <w:rFonts w:ascii="Times New Roman" w:hAnsi="Times New Roman" w:cs="Times New Roman"/>
                <w:bCs/>
                <w:sz w:val="28"/>
                <w:szCs w:val="28"/>
              </w:rPr>
            </w:pPr>
            <w:r>
              <w:rPr>
                <w:rFonts w:ascii="Times New Roman" w:hAnsi="Times New Roman" w:cs="Times New Roman"/>
                <w:bCs/>
                <w:sz w:val="28"/>
                <w:szCs w:val="28"/>
              </w:rPr>
              <w:t>+23 162,5</w:t>
            </w:r>
          </w:p>
        </w:tc>
      </w:tr>
      <w:tr w:rsidR="00153E61" w:rsidTr="00F73B05">
        <w:tc>
          <w:tcPr>
            <w:tcW w:w="540" w:type="dxa"/>
          </w:tcPr>
          <w:p w:rsidR="008B63D3" w:rsidRPr="008B63D3" w:rsidRDefault="008B63D3" w:rsidP="001360F3">
            <w:pPr>
              <w:jc w:val="center"/>
              <w:rPr>
                <w:rFonts w:ascii="Times New Roman" w:hAnsi="Times New Roman" w:cs="Times New Roman"/>
                <w:sz w:val="24"/>
                <w:szCs w:val="24"/>
              </w:rPr>
            </w:pPr>
            <w:r w:rsidRPr="008B63D3">
              <w:rPr>
                <w:rFonts w:ascii="Times New Roman" w:hAnsi="Times New Roman" w:cs="Times New Roman"/>
                <w:sz w:val="24"/>
                <w:szCs w:val="24"/>
              </w:rPr>
              <w:t>7</w:t>
            </w:r>
          </w:p>
        </w:tc>
        <w:tc>
          <w:tcPr>
            <w:tcW w:w="3933" w:type="dxa"/>
          </w:tcPr>
          <w:p w:rsidR="008B63D3" w:rsidRPr="008E0D66" w:rsidRDefault="008E0D66" w:rsidP="00807DDD">
            <w:pPr>
              <w:rPr>
                <w:rFonts w:ascii="Times New Roman" w:hAnsi="Times New Roman" w:cs="Times New Roman"/>
                <w:bCs/>
              </w:rPr>
            </w:pPr>
            <w:r w:rsidRPr="008E0D66">
              <w:rPr>
                <w:rFonts w:ascii="Times New Roman" w:hAnsi="Times New Roman" w:cs="Times New Roman"/>
                <w:bCs/>
              </w:rPr>
              <w:t xml:space="preserve">Муниципальная программа "Развитие образования </w:t>
            </w:r>
            <w:proofErr w:type="spellStart"/>
            <w:r w:rsidR="00807DDD">
              <w:rPr>
                <w:rFonts w:ascii="Times New Roman" w:hAnsi="Times New Roman" w:cs="Times New Roman"/>
                <w:bCs/>
              </w:rPr>
              <w:t>Хилокского</w:t>
            </w:r>
            <w:proofErr w:type="spellEnd"/>
            <w:r w:rsidR="00807DDD">
              <w:rPr>
                <w:rFonts w:ascii="Times New Roman" w:hAnsi="Times New Roman" w:cs="Times New Roman"/>
                <w:bCs/>
              </w:rPr>
              <w:t xml:space="preserve"> муниципального округа</w:t>
            </w:r>
            <w:r w:rsidRPr="008E0D66">
              <w:rPr>
                <w:rFonts w:ascii="Times New Roman" w:hAnsi="Times New Roman" w:cs="Times New Roman"/>
                <w:bCs/>
              </w:rPr>
              <w:t xml:space="preserve"> на 202</w:t>
            </w:r>
            <w:r w:rsidR="00807DDD">
              <w:rPr>
                <w:rFonts w:ascii="Times New Roman" w:hAnsi="Times New Roman" w:cs="Times New Roman"/>
                <w:bCs/>
              </w:rPr>
              <w:t>5</w:t>
            </w:r>
            <w:r w:rsidRPr="008E0D66">
              <w:rPr>
                <w:rFonts w:ascii="Times New Roman" w:hAnsi="Times New Roman" w:cs="Times New Roman"/>
                <w:bCs/>
              </w:rPr>
              <w:t>-20</w:t>
            </w:r>
            <w:r w:rsidR="00807DDD">
              <w:rPr>
                <w:rFonts w:ascii="Times New Roman" w:hAnsi="Times New Roman" w:cs="Times New Roman"/>
                <w:bCs/>
              </w:rPr>
              <w:t xml:space="preserve">30 </w:t>
            </w:r>
            <w:r w:rsidRPr="008E0D66">
              <w:rPr>
                <w:rFonts w:ascii="Times New Roman" w:hAnsi="Times New Roman" w:cs="Times New Roman"/>
                <w:bCs/>
              </w:rPr>
              <w:t>годы"</w:t>
            </w:r>
          </w:p>
        </w:tc>
        <w:tc>
          <w:tcPr>
            <w:tcW w:w="1812" w:type="dxa"/>
            <w:vAlign w:val="center"/>
          </w:tcPr>
          <w:p w:rsidR="008B63D3" w:rsidRPr="004D4A6D" w:rsidRDefault="00807DDD" w:rsidP="00F73B05">
            <w:pPr>
              <w:jc w:val="center"/>
              <w:rPr>
                <w:rFonts w:ascii="Times New Roman" w:hAnsi="Times New Roman" w:cs="Times New Roman"/>
                <w:sz w:val="28"/>
                <w:szCs w:val="28"/>
              </w:rPr>
            </w:pPr>
            <w:r>
              <w:rPr>
                <w:rFonts w:ascii="Times New Roman" w:hAnsi="Times New Roman" w:cs="Times New Roman"/>
                <w:sz w:val="28"/>
                <w:szCs w:val="28"/>
              </w:rPr>
              <w:t>902 552,0</w:t>
            </w:r>
          </w:p>
        </w:tc>
        <w:tc>
          <w:tcPr>
            <w:tcW w:w="2120" w:type="dxa"/>
            <w:vAlign w:val="center"/>
          </w:tcPr>
          <w:p w:rsidR="008B63D3" w:rsidRPr="004D4A6D" w:rsidRDefault="00E53D95" w:rsidP="00F73B05">
            <w:pPr>
              <w:jc w:val="center"/>
              <w:rPr>
                <w:rFonts w:ascii="Times New Roman" w:hAnsi="Times New Roman" w:cs="Times New Roman"/>
                <w:sz w:val="28"/>
                <w:szCs w:val="28"/>
              </w:rPr>
            </w:pPr>
            <w:r>
              <w:rPr>
                <w:rFonts w:ascii="Times New Roman" w:hAnsi="Times New Roman" w:cs="Times New Roman"/>
                <w:sz w:val="28"/>
                <w:szCs w:val="28"/>
              </w:rPr>
              <w:t>976 970,5</w:t>
            </w:r>
          </w:p>
        </w:tc>
        <w:tc>
          <w:tcPr>
            <w:tcW w:w="1626" w:type="dxa"/>
            <w:vAlign w:val="center"/>
          </w:tcPr>
          <w:p w:rsidR="008B63D3" w:rsidRPr="004D4A6D" w:rsidRDefault="00B826E5" w:rsidP="00E53D95">
            <w:pPr>
              <w:jc w:val="center"/>
              <w:rPr>
                <w:rFonts w:ascii="Times New Roman" w:hAnsi="Times New Roman" w:cs="Times New Roman"/>
                <w:sz w:val="28"/>
                <w:szCs w:val="28"/>
              </w:rPr>
            </w:pPr>
            <w:r>
              <w:rPr>
                <w:rFonts w:ascii="Times New Roman" w:hAnsi="Times New Roman" w:cs="Times New Roman"/>
                <w:sz w:val="28"/>
                <w:szCs w:val="28"/>
              </w:rPr>
              <w:t>+</w:t>
            </w:r>
            <w:r w:rsidR="00E53D95">
              <w:rPr>
                <w:rFonts w:ascii="Times New Roman" w:hAnsi="Times New Roman" w:cs="Times New Roman"/>
                <w:sz w:val="28"/>
                <w:szCs w:val="28"/>
              </w:rPr>
              <w:t>74 418,5</w:t>
            </w:r>
          </w:p>
        </w:tc>
      </w:tr>
      <w:tr w:rsidR="00153E61" w:rsidTr="00F73B05">
        <w:tc>
          <w:tcPr>
            <w:tcW w:w="540" w:type="dxa"/>
          </w:tcPr>
          <w:p w:rsidR="008B63D3" w:rsidRPr="008B63D3" w:rsidRDefault="008B63D3" w:rsidP="001360F3">
            <w:pPr>
              <w:jc w:val="center"/>
              <w:rPr>
                <w:rFonts w:ascii="Times New Roman" w:hAnsi="Times New Roman" w:cs="Times New Roman"/>
                <w:sz w:val="24"/>
                <w:szCs w:val="24"/>
              </w:rPr>
            </w:pPr>
            <w:r w:rsidRPr="008B63D3">
              <w:rPr>
                <w:rFonts w:ascii="Times New Roman" w:hAnsi="Times New Roman" w:cs="Times New Roman"/>
                <w:sz w:val="24"/>
                <w:szCs w:val="24"/>
              </w:rPr>
              <w:t>8</w:t>
            </w:r>
          </w:p>
        </w:tc>
        <w:tc>
          <w:tcPr>
            <w:tcW w:w="3933" w:type="dxa"/>
          </w:tcPr>
          <w:p w:rsidR="008B63D3" w:rsidRPr="008E0D66" w:rsidRDefault="008E0D66" w:rsidP="00A11889">
            <w:pPr>
              <w:rPr>
                <w:rFonts w:ascii="Times New Roman" w:hAnsi="Times New Roman" w:cs="Times New Roman"/>
                <w:bCs/>
              </w:rPr>
            </w:pPr>
            <w:r w:rsidRPr="008E0D66">
              <w:rPr>
                <w:rFonts w:ascii="Times New Roman" w:hAnsi="Times New Roman" w:cs="Times New Roman"/>
                <w:bCs/>
              </w:rPr>
              <w:t xml:space="preserve">Муниципальная программа "Безопасность гидротехнических сооружений, находящихся на территории </w:t>
            </w:r>
            <w:proofErr w:type="spellStart"/>
            <w:r w:rsidR="00A11889">
              <w:rPr>
                <w:rFonts w:ascii="Times New Roman" w:hAnsi="Times New Roman" w:cs="Times New Roman"/>
                <w:bCs/>
              </w:rPr>
              <w:t>Хилокского</w:t>
            </w:r>
            <w:proofErr w:type="spellEnd"/>
            <w:r w:rsidR="00A11889">
              <w:rPr>
                <w:rFonts w:ascii="Times New Roman" w:hAnsi="Times New Roman" w:cs="Times New Roman"/>
                <w:bCs/>
              </w:rPr>
              <w:t xml:space="preserve"> муниципального округа 2026-2030 г</w:t>
            </w:r>
            <w:r w:rsidRPr="008E0D66">
              <w:rPr>
                <w:rFonts w:ascii="Times New Roman" w:hAnsi="Times New Roman" w:cs="Times New Roman"/>
                <w:bCs/>
              </w:rPr>
              <w:t>"</w:t>
            </w:r>
          </w:p>
        </w:tc>
        <w:tc>
          <w:tcPr>
            <w:tcW w:w="1812" w:type="dxa"/>
            <w:vAlign w:val="center"/>
          </w:tcPr>
          <w:p w:rsidR="008B63D3" w:rsidRPr="004D4A6D" w:rsidRDefault="00A11889" w:rsidP="00F73B05">
            <w:pPr>
              <w:jc w:val="center"/>
              <w:rPr>
                <w:rFonts w:ascii="Times New Roman" w:hAnsi="Times New Roman" w:cs="Times New Roman"/>
                <w:sz w:val="28"/>
                <w:szCs w:val="28"/>
              </w:rPr>
            </w:pPr>
            <w:r>
              <w:rPr>
                <w:rFonts w:ascii="Times New Roman" w:hAnsi="Times New Roman" w:cs="Times New Roman"/>
                <w:sz w:val="28"/>
                <w:szCs w:val="28"/>
              </w:rPr>
              <w:t>750,0</w:t>
            </w:r>
          </w:p>
        </w:tc>
        <w:tc>
          <w:tcPr>
            <w:tcW w:w="2120" w:type="dxa"/>
            <w:vAlign w:val="center"/>
          </w:tcPr>
          <w:p w:rsidR="008B63D3" w:rsidRPr="004D4A6D" w:rsidRDefault="00A11889" w:rsidP="00F73B05">
            <w:pPr>
              <w:jc w:val="center"/>
              <w:rPr>
                <w:rFonts w:ascii="Times New Roman" w:hAnsi="Times New Roman" w:cs="Times New Roman"/>
                <w:sz w:val="28"/>
                <w:szCs w:val="28"/>
              </w:rPr>
            </w:pPr>
            <w:r>
              <w:rPr>
                <w:rFonts w:ascii="Times New Roman" w:hAnsi="Times New Roman" w:cs="Times New Roman"/>
                <w:sz w:val="28"/>
                <w:szCs w:val="28"/>
              </w:rPr>
              <w:t>750,0</w:t>
            </w:r>
          </w:p>
        </w:tc>
        <w:tc>
          <w:tcPr>
            <w:tcW w:w="1626" w:type="dxa"/>
            <w:vAlign w:val="center"/>
          </w:tcPr>
          <w:p w:rsidR="008B63D3" w:rsidRPr="004D4A6D" w:rsidRDefault="00B826E5" w:rsidP="00153E61">
            <w:pPr>
              <w:jc w:val="center"/>
              <w:rPr>
                <w:rFonts w:ascii="Times New Roman" w:hAnsi="Times New Roman" w:cs="Times New Roman"/>
                <w:sz w:val="28"/>
                <w:szCs w:val="28"/>
              </w:rPr>
            </w:pPr>
            <w:r>
              <w:rPr>
                <w:rFonts w:ascii="Times New Roman" w:hAnsi="Times New Roman" w:cs="Times New Roman"/>
                <w:sz w:val="28"/>
                <w:szCs w:val="28"/>
              </w:rPr>
              <w:t>0,0</w:t>
            </w:r>
          </w:p>
        </w:tc>
      </w:tr>
      <w:tr w:rsidR="00153E61" w:rsidTr="00F73B05">
        <w:tc>
          <w:tcPr>
            <w:tcW w:w="540" w:type="dxa"/>
          </w:tcPr>
          <w:p w:rsidR="008B63D3" w:rsidRPr="008B63D3" w:rsidRDefault="008B63D3" w:rsidP="001360F3">
            <w:pPr>
              <w:jc w:val="center"/>
              <w:rPr>
                <w:rFonts w:ascii="Times New Roman" w:hAnsi="Times New Roman" w:cs="Times New Roman"/>
                <w:sz w:val="24"/>
                <w:szCs w:val="24"/>
              </w:rPr>
            </w:pPr>
            <w:r w:rsidRPr="008B63D3">
              <w:rPr>
                <w:rFonts w:ascii="Times New Roman" w:hAnsi="Times New Roman" w:cs="Times New Roman"/>
                <w:sz w:val="24"/>
                <w:szCs w:val="24"/>
              </w:rPr>
              <w:t>9</w:t>
            </w:r>
          </w:p>
        </w:tc>
        <w:tc>
          <w:tcPr>
            <w:tcW w:w="3933" w:type="dxa"/>
          </w:tcPr>
          <w:p w:rsidR="008B63D3" w:rsidRPr="008E0D66" w:rsidRDefault="008E0D66" w:rsidP="00A11889">
            <w:pPr>
              <w:rPr>
                <w:rFonts w:ascii="Times New Roman" w:hAnsi="Times New Roman" w:cs="Times New Roman"/>
                <w:bCs/>
                <w:color w:val="000000"/>
              </w:rPr>
            </w:pPr>
            <w:r w:rsidRPr="008E0D66">
              <w:rPr>
                <w:rFonts w:ascii="Times New Roman" w:hAnsi="Times New Roman" w:cs="Times New Roman"/>
                <w:bCs/>
                <w:color w:val="000000"/>
              </w:rPr>
              <w:t xml:space="preserve">Муниципальная программа "Обеспечение экологической безопасности окружающей среды и населения </w:t>
            </w:r>
            <w:proofErr w:type="spellStart"/>
            <w:r w:rsidR="00A11889">
              <w:rPr>
                <w:rFonts w:ascii="Times New Roman" w:hAnsi="Times New Roman" w:cs="Times New Roman"/>
                <w:bCs/>
                <w:color w:val="000000"/>
              </w:rPr>
              <w:t>Хилокского</w:t>
            </w:r>
            <w:proofErr w:type="spellEnd"/>
            <w:r w:rsidR="00A11889">
              <w:rPr>
                <w:rFonts w:ascii="Times New Roman" w:hAnsi="Times New Roman" w:cs="Times New Roman"/>
                <w:bCs/>
                <w:color w:val="000000"/>
              </w:rPr>
              <w:t xml:space="preserve"> муниципального округа</w:t>
            </w:r>
            <w:r w:rsidRPr="008E0D66">
              <w:rPr>
                <w:rFonts w:ascii="Times New Roman" w:hAnsi="Times New Roman" w:cs="Times New Roman"/>
                <w:bCs/>
                <w:color w:val="000000"/>
              </w:rPr>
              <w:t>" при обращении с отходами производства и потребления (202</w:t>
            </w:r>
            <w:r w:rsidR="00A11889">
              <w:rPr>
                <w:rFonts w:ascii="Times New Roman" w:hAnsi="Times New Roman" w:cs="Times New Roman"/>
                <w:bCs/>
                <w:color w:val="000000"/>
              </w:rPr>
              <w:t>6</w:t>
            </w:r>
            <w:r w:rsidRPr="008E0D66">
              <w:rPr>
                <w:rFonts w:ascii="Times New Roman" w:hAnsi="Times New Roman" w:cs="Times New Roman"/>
                <w:bCs/>
                <w:color w:val="000000"/>
              </w:rPr>
              <w:t>-20</w:t>
            </w:r>
            <w:r w:rsidR="00A11889">
              <w:rPr>
                <w:rFonts w:ascii="Times New Roman" w:hAnsi="Times New Roman" w:cs="Times New Roman"/>
                <w:bCs/>
                <w:color w:val="000000"/>
              </w:rPr>
              <w:t>30</w:t>
            </w:r>
            <w:r w:rsidRPr="008E0D66">
              <w:rPr>
                <w:rFonts w:ascii="Times New Roman" w:hAnsi="Times New Roman" w:cs="Times New Roman"/>
                <w:bCs/>
                <w:color w:val="000000"/>
              </w:rPr>
              <w:t xml:space="preserve"> годы)"</w:t>
            </w:r>
          </w:p>
        </w:tc>
        <w:tc>
          <w:tcPr>
            <w:tcW w:w="1812" w:type="dxa"/>
            <w:vAlign w:val="center"/>
          </w:tcPr>
          <w:p w:rsidR="008B63D3" w:rsidRPr="004D4A6D" w:rsidRDefault="00B2522F" w:rsidP="00F73B05">
            <w:pPr>
              <w:jc w:val="center"/>
              <w:rPr>
                <w:rFonts w:ascii="Times New Roman" w:hAnsi="Times New Roman" w:cs="Times New Roman"/>
                <w:sz w:val="28"/>
                <w:szCs w:val="28"/>
              </w:rPr>
            </w:pPr>
            <w:r>
              <w:rPr>
                <w:rFonts w:ascii="Times New Roman" w:hAnsi="Times New Roman" w:cs="Times New Roman"/>
                <w:sz w:val="28"/>
                <w:szCs w:val="28"/>
              </w:rPr>
              <w:t>16 332,6</w:t>
            </w:r>
          </w:p>
        </w:tc>
        <w:tc>
          <w:tcPr>
            <w:tcW w:w="2120" w:type="dxa"/>
            <w:vAlign w:val="center"/>
          </w:tcPr>
          <w:p w:rsidR="008B63D3" w:rsidRPr="004D4A6D" w:rsidRDefault="00B2522F" w:rsidP="00B929B5">
            <w:pPr>
              <w:jc w:val="center"/>
              <w:rPr>
                <w:rFonts w:ascii="Times New Roman" w:hAnsi="Times New Roman" w:cs="Times New Roman"/>
                <w:sz w:val="28"/>
                <w:szCs w:val="28"/>
              </w:rPr>
            </w:pPr>
            <w:r>
              <w:rPr>
                <w:rFonts w:ascii="Times New Roman" w:hAnsi="Times New Roman" w:cs="Times New Roman"/>
                <w:sz w:val="28"/>
                <w:szCs w:val="28"/>
              </w:rPr>
              <w:t>21 914,9</w:t>
            </w:r>
          </w:p>
        </w:tc>
        <w:tc>
          <w:tcPr>
            <w:tcW w:w="1626" w:type="dxa"/>
            <w:vAlign w:val="center"/>
          </w:tcPr>
          <w:p w:rsidR="008B63D3" w:rsidRPr="004D4A6D" w:rsidRDefault="00B826E5" w:rsidP="00153E61">
            <w:pPr>
              <w:jc w:val="center"/>
              <w:rPr>
                <w:rFonts w:ascii="Times New Roman" w:hAnsi="Times New Roman" w:cs="Times New Roman"/>
                <w:sz w:val="28"/>
                <w:szCs w:val="28"/>
              </w:rPr>
            </w:pPr>
            <w:r>
              <w:rPr>
                <w:rFonts w:ascii="Times New Roman" w:hAnsi="Times New Roman" w:cs="Times New Roman"/>
                <w:sz w:val="28"/>
                <w:szCs w:val="28"/>
              </w:rPr>
              <w:t xml:space="preserve"> +5 582,3</w:t>
            </w:r>
          </w:p>
        </w:tc>
      </w:tr>
      <w:tr w:rsidR="00B2522F" w:rsidTr="00F73B05">
        <w:tc>
          <w:tcPr>
            <w:tcW w:w="540" w:type="dxa"/>
          </w:tcPr>
          <w:p w:rsidR="00B2522F" w:rsidRPr="008B63D3" w:rsidRDefault="00B2522F" w:rsidP="001360F3">
            <w:pPr>
              <w:jc w:val="center"/>
              <w:rPr>
                <w:rFonts w:ascii="Times New Roman" w:hAnsi="Times New Roman" w:cs="Times New Roman"/>
                <w:sz w:val="24"/>
                <w:szCs w:val="24"/>
              </w:rPr>
            </w:pPr>
            <w:r>
              <w:rPr>
                <w:rFonts w:ascii="Times New Roman" w:hAnsi="Times New Roman" w:cs="Times New Roman"/>
                <w:sz w:val="24"/>
                <w:szCs w:val="24"/>
              </w:rPr>
              <w:t>10</w:t>
            </w:r>
          </w:p>
        </w:tc>
        <w:tc>
          <w:tcPr>
            <w:tcW w:w="3933" w:type="dxa"/>
          </w:tcPr>
          <w:p w:rsidR="00B2522F" w:rsidRPr="00B2522F" w:rsidRDefault="00B2522F" w:rsidP="00B2522F">
            <w:pPr>
              <w:rPr>
                <w:rFonts w:ascii="Times New Roman" w:hAnsi="Times New Roman" w:cs="Times New Roman"/>
                <w:bCs/>
                <w:color w:val="000000"/>
              </w:rPr>
            </w:pPr>
            <w:r w:rsidRPr="00B2522F">
              <w:rPr>
                <w:rFonts w:ascii="Times New Roman" w:hAnsi="Times New Roman" w:cs="Times New Roman"/>
                <w:bCs/>
                <w:color w:val="000000"/>
              </w:rPr>
              <w:t xml:space="preserve">Профилактика терроризма, экстремизма и ликвидации последствий проявлений терроризма и экстремизма на территории </w:t>
            </w:r>
            <w:proofErr w:type="spellStart"/>
            <w:r w:rsidRPr="00B2522F">
              <w:rPr>
                <w:rFonts w:ascii="Times New Roman" w:hAnsi="Times New Roman" w:cs="Times New Roman"/>
                <w:bCs/>
                <w:color w:val="000000"/>
              </w:rPr>
              <w:t>Хилокского</w:t>
            </w:r>
            <w:proofErr w:type="spellEnd"/>
            <w:r w:rsidRPr="00B2522F">
              <w:rPr>
                <w:rFonts w:ascii="Times New Roman" w:hAnsi="Times New Roman" w:cs="Times New Roman"/>
                <w:bCs/>
                <w:color w:val="000000"/>
              </w:rPr>
              <w:t xml:space="preserve"> муниципального округа 2026-2030</w:t>
            </w:r>
          </w:p>
          <w:p w:rsidR="00B2522F" w:rsidRPr="008E0D66" w:rsidRDefault="00B2522F" w:rsidP="00A11889">
            <w:pPr>
              <w:rPr>
                <w:rFonts w:ascii="Times New Roman" w:hAnsi="Times New Roman" w:cs="Times New Roman"/>
                <w:bCs/>
                <w:color w:val="000000"/>
              </w:rPr>
            </w:pPr>
          </w:p>
        </w:tc>
        <w:tc>
          <w:tcPr>
            <w:tcW w:w="1812" w:type="dxa"/>
            <w:vAlign w:val="center"/>
          </w:tcPr>
          <w:p w:rsidR="00B2522F" w:rsidRDefault="00C754CF" w:rsidP="00F73B05">
            <w:pPr>
              <w:jc w:val="center"/>
              <w:rPr>
                <w:rFonts w:ascii="Times New Roman" w:hAnsi="Times New Roman" w:cs="Times New Roman"/>
                <w:sz w:val="28"/>
                <w:szCs w:val="28"/>
              </w:rPr>
            </w:pPr>
            <w:r>
              <w:rPr>
                <w:rFonts w:ascii="Times New Roman" w:hAnsi="Times New Roman" w:cs="Times New Roman"/>
                <w:sz w:val="28"/>
                <w:szCs w:val="28"/>
              </w:rPr>
              <w:t>50,0</w:t>
            </w:r>
          </w:p>
        </w:tc>
        <w:tc>
          <w:tcPr>
            <w:tcW w:w="2120" w:type="dxa"/>
            <w:vAlign w:val="center"/>
          </w:tcPr>
          <w:p w:rsidR="00B2522F" w:rsidRDefault="00C754CF" w:rsidP="00B929B5">
            <w:pPr>
              <w:jc w:val="center"/>
              <w:rPr>
                <w:rFonts w:ascii="Times New Roman" w:hAnsi="Times New Roman" w:cs="Times New Roman"/>
                <w:sz w:val="28"/>
                <w:szCs w:val="28"/>
              </w:rPr>
            </w:pPr>
            <w:r>
              <w:rPr>
                <w:rFonts w:ascii="Times New Roman" w:hAnsi="Times New Roman" w:cs="Times New Roman"/>
                <w:sz w:val="28"/>
                <w:szCs w:val="28"/>
              </w:rPr>
              <w:t>50,0</w:t>
            </w:r>
          </w:p>
        </w:tc>
        <w:tc>
          <w:tcPr>
            <w:tcW w:w="1626" w:type="dxa"/>
            <w:vAlign w:val="center"/>
          </w:tcPr>
          <w:p w:rsidR="00B2522F" w:rsidRPr="004D4A6D" w:rsidRDefault="00B826E5" w:rsidP="00153E61">
            <w:pPr>
              <w:jc w:val="center"/>
              <w:rPr>
                <w:rFonts w:ascii="Times New Roman" w:hAnsi="Times New Roman" w:cs="Times New Roman"/>
                <w:sz w:val="28"/>
                <w:szCs w:val="28"/>
              </w:rPr>
            </w:pPr>
            <w:r>
              <w:rPr>
                <w:rFonts w:ascii="Times New Roman" w:hAnsi="Times New Roman" w:cs="Times New Roman"/>
                <w:sz w:val="28"/>
                <w:szCs w:val="28"/>
              </w:rPr>
              <w:t>0,0</w:t>
            </w:r>
          </w:p>
        </w:tc>
      </w:tr>
      <w:tr w:rsidR="00B2522F" w:rsidTr="00F73B05">
        <w:tc>
          <w:tcPr>
            <w:tcW w:w="540" w:type="dxa"/>
          </w:tcPr>
          <w:p w:rsidR="00B2522F" w:rsidRPr="008B63D3" w:rsidRDefault="00B2522F" w:rsidP="001360F3">
            <w:pPr>
              <w:jc w:val="center"/>
              <w:rPr>
                <w:rFonts w:ascii="Times New Roman" w:hAnsi="Times New Roman" w:cs="Times New Roman"/>
                <w:sz w:val="24"/>
                <w:szCs w:val="24"/>
              </w:rPr>
            </w:pPr>
            <w:r>
              <w:rPr>
                <w:rFonts w:ascii="Times New Roman" w:hAnsi="Times New Roman" w:cs="Times New Roman"/>
                <w:sz w:val="24"/>
                <w:szCs w:val="24"/>
              </w:rPr>
              <w:t>11</w:t>
            </w:r>
          </w:p>
        </w:tc>
        <w:tc>
          <w:tcPr>
            <w:tcW w:w="3933" w:type="dxa"/>
          </w:tcPr>
          <w:p w:rsidR="00B2522F" w:rsidRPr="008E0D66" w:rsidRDefault="00B2522F" w:rsidP="00A11889">
            <w:pPr>
              <w:rPr>
                <w:rFonts w:ascii="Times New Roman" w:hAnsi="Times New Roman" w:cs="Times New Roman"/>
                <w:bCs/>
                <w:color w:val="000000"/>
              </w:rPr>
            </w:pPr>
            <w:r w:rsidRPr="00B2522F">
              <w:rPr>
                <w:rFonts w:ascii="Times New Roman" w:hAnsi="Times New Roman" w:cs="Times New Roman"/>
                <w:bCs/>
                <w:color w:val="000000"/>
              </w:rPr>
              <w:t xml:space="preserve">Повышения эффективности использования муниципального имущества и земельных ресурсов 2026-2030 </w:t>
            </w:r>
            <w:proofErr w:type="spellStart"/>
            <w:proofErr w:type="gramStart"/>
            <w:r w:rsidRPr="00B2522F">
              <w:rPr>
                <w:rFonts w:ascii="Times New Roman" w:hAnsi="Times New Roman" w:cs="Times New Roman"/>
                <w:bCs/>
                <w:color w:val="000000"/>
              </w:rPr>
              <w:t>гг</w:t>
            </w:r>
            <w:proofErr w:type="spellEnd"/>
            <w:proofErr w:type="gramEnd"/>
          </w:p>
        </w:tc>
        <w:tc>
          <w:tcPr>
            <w:tcW w:w="1812" w:type="dxa"/>
            <w:vAlign w:val="center"/>
          </w:tcPr>
          <w:p w:rsidR="00B2522F" w:rsidRDefault="00C754CF" w:rsidP="00F73B05">
            <w:pPr>
              <w:jc w:val="center"/>
              <w:rPr>
                <w:rFonts w:ascii="Times New Roman" w:hAnsi="Times New Roman" w:cs="Times New Roman"/>
                <w:sz w:val="28"/>
                <w:szCs w:val="28"/>
              </w:rPr>
            </w:pPr>
            <w:r>
              <w:rPr>
                <w:rFonts w:ascii="Times New Roman" w:hAnsi="Times New Roman" w:cs="Times New Roman"/>
                <w:sz w:val="28"/>
                <w:szCs w:val="28"/>
              </w:rPr>
              <w:t>1 178,0</w:t>
            </w:r>
          </w:p>
        </w:tc>
        <w:tc>
          <w:tcPr>
            <w:tcW w:w="2120" w:type="dxa"/>
            <w:vAlign w:val="center"/>
          </w:tcPr>
          <w:p w:rsidR="00B2522F" w:rsidRDefault="00BF5BFC" w:rsidP="00B929B5">
            <w:pPr>
              <w:jc w:val="center"/>
              <w:rPr>
                <w:rFonts w:ascii="Times New Roman" w:hAnsi="Times New Roman" w:cs="Times New Roman"/>
                <w:sz w:val="28"/>
                <w:szCs w:val="28"/>
              </w:rPr>
            </w:pPr>
            <w:r>
              <w:rPr>
                <w:rFonts w:ascii="Times New Roman" w:hAnsi="Times New Roman" w:cs="Times New Roman"/>
                <w:sz w:val="28"/>
                <w:szCs w:val="28"/>
              </w:rPr>
              <w:t>1 178,0</w:t>
            </w:r>
          </w:p>
        </w:tc>
        <w:tc>
          <w:tcPr>
            <w:tcW w:w="1626" w:type="dxa"/>
            <w:vAlign w:val="center"/>
          </w:tcPr>
          <w:p w:rsidR="00B2522F" w:rsidRPr="004D4A6D" w:rsidRDefault="00BF5BFC" w:rsidP="00153E61">
            <w:pPr>
              <w:jc w:val="center"/>
              <w:rPr>
                <w:rFonts w:ascii="Times New Roman" w:hAnsi="Times New Roman" w:cs="Times New Roman"/>
                <w:sz w:val="28"/>
                <w:szCs w:val="28"/>
              </w:rPr>
            </w:pPr>
            <w:r>
              <w:rPr>
                <w:rFonts w:ascii="Times New Roman" w:hAnsi="Times New Roman" w:cs="Times New Roman"/>
                <w:sz w:val="28"/>
                <w:szCs w:val="28"/>
              </w:rPr>
              <w:t>0,0</w:t>
            </w:r>
          </w:p>
        </w:tc>
      </w:tr>
      <w:tr w:rsidR="00793851" w:rsidTr="0030582A">
        <w:tc>
          <w:tcPr>
            <w:tcW w:w="4473" w:type="dxa"/>
            <w:gridSpan w:val="2"/>
          </w:tcPr>
          <w:p w:rsidR="00793851" w:rsidRPr="00793851" w:rsidRDefault="00793851" w:rsidP="00793851">
            <w:pPr>
              <w:jc w:val="center"/>
              <w:rPr>
                <w:rFonts w:ascii="Times New Roman" w:hAnsi="Times New Roman" w:cs="Times New Roman"/>
                <w:b/>
                <w:sz w:val="24"/>
                <w:szCs w:val="24"/>
              </w:rPr>
            </w:pPr>
            <w:r w:rsidRPr="00793851">
              <w:rPr>
                <w:rFonts w:ascii="Times New Roman" w:hAnsi="Times New Roman" w:cs="Times New Roman"/>
                <w:b/>
                <w:sz w:val="24"/>
                <w:szCs w:val="24"/>
              </w:rPr>
              <w:t>ИТОГО ПО МП</w:t>
            </w:r>
          </w:p>
        </w:tc>
        <w:tc>
          <w:tcPr>
            <w:tcW w:w="1812" w:type="dxa"/>
          </w:tcPr>
          <w:p w:rsidR="00793851" w:rsidRPr="00793851" w:rsidRDefault="00C754CF" w:rsidP="00793851">
            <w:pPr>
              <w:jc w:val="center"/>
              <w:rPr>
                <w:rFonts w:ascii="Times New Roman" w:hAnsi="Times New Roman" w:cs="Times New Roman"/>
                <w:b/>
                <w:sz w:val="28"/>
                <w:szCs w:val="28"/>
              </w:rPr>
            </w:pPr>
            <w:r>
              <w:rPr>
                <w:rFonts w:ascii="Times New Roman" w:hAnsi="Times New Roman" w:cs="Times New Roman"/>
                <w:b/>
                <w:sz w:val="28"/>
                <w:szCs w:val="28"/>
              </w:rPr>
              <w:t>1 312 370,1</w:t>
            </w:r>
          </w:p>
        </w:tc>
        <w:tc>
          <w:tcPr>
            <w:tcW w:w="2120" w:type="dxa"/>
          </w:tcPr>
          <w:p w:rsidR="00793851" w:rsidRPr="00793851" w:rsidRDefault="008558F1" w:rsidP="00793851">
            <w:pPr>
              <w:jc w:val="center"/>
              <w:rPr>
                <w:rFonts w:ascii="Times New Roman" w:hAnsi="Times New Roman" w:cs="Times New Roman"/>
                <w:b/>
                <w:sz w:val="28"/>
                <w:szCs w:val="28"/>
              </w:rPr>
            </w:pPr>
            <w:r>
              <w:rPr>
                <w:rFonts w:ascii="Times New Roman" w:hAnsi="Times New Roman" w:cs="Times New Roman"/>
                <w:b/>
                <w:sz w:val="28"/>
                <w:szCs w:val="28"/>
              </w:rPr>
              <w:t>1 452 966,8</w:t>
            </w:r>
          </w:p>
        </w:tc>
        <w:tc>
          <w:tcPr>
            <w:tcW w:w="1626" w:type="dxa"/>
          </w:tcPr>
          <w:p w:rsidR="00793851" w:rsidRPr="00793851" w:rsidRDefault="00B826E5" w:rsidP="00343919">
            <w:pPr>
              <w:jc w:val="center"/>
              <w:rPr>
                <w:rFonts w:ascii="Times New Roman" w:hAnsi="Times New Roman" w:cs="Times New Roman"/>
                <w:b/>
                <w:sz w:val="28"/>
                <w:szCs w:val="28"/>
              </w:rPr>
            </w:pPr>
            <w:r>
              <w:rPr>
                <w:rFonts w:ascii="Times New Roman" w:hAnsi="Times New Roman" w:cs="Times New Roman"/>
                <w:b/>
                <w:sz w:val="28"/>
                <w:szCs w:val="28"/>
              </w:rPr>
              <w:t>+</w:t>
            </w:r>
            <w:r w:rsidR="00343919">
              <w:rPr>
                <w:rFonts w:ascii="Times New Roman" w:hAnsi="Times New Roman" w:cs="Times New Roman"/>
                <w:b/>
                <w:sz w:val="28"/>
                <w:szCs w:val="28"/>
              </w:rPr>
              <w:t>140 596,7</w:t>
            </w:r>
          </w:p>
        </w:tc>
      </w:tr>
    </w:tbl>
    <w:p w:rsidR="008B63D3" w:rsidRPr="001360F3" w:rsidRDefault="008B63D3" w:rsidP="001360F3">
      <w:pPr>
        <w:spacing w:after="0"/>
        <w:jc w:val="center"/>
        <w:rPr>
          <w:rFonts w:ascii="Times New Roman" w:hAnsi="Times New Roman" w:cs="Times New Roman"/>
          <w:b/>
          <w:sz w:val="28"/>
          <w:szCs w:val="28"/>
        </w:rPr>
      </w:pPr>
    </w:p>
    <w:p w:rsidR="005A7597" w:rsidRDefault="005A7597" w:rsidP="00BA4E24">
      <w:pPr>
        <w:pStyle w:val="ac"/>
        <w:spacing w:after="0"/>
        <w:ind w:firstLine="1418"/>
        <w:jc w:val="center"/>
        <w:rPr>
          <w:b/>
          <w:sz w:val="28"/>
          <w:szCs w:val="28"/>
        </w:rPr>
      </w:pPr>
    </w:p>
    <w:p w:rsidR="005A7597" w:rsidRDefault="005A7597" w:rsidP="00BA4E24">
      <w:pPr>
        <w:pStyle w:val="ac"/>
        <w:spacing w:after="0"/>
        <w:ind w:firstLine="1418"/>
        <w:jc w:val="center"/>
        <w:rPr>
          <w:b/>
          <w:sz w:val="28"/>
          <w:szCs w:val="28"/>
        </w:rPr>
      </w:pPr>
    </w:p>
    <w:p w:rsidR="00BA4E24" w:rsidRDefault="00BA4E24" w:rsidP="00BA4E24">
      <w:pPr>
        <w:pStyle w:val="ac"/>
        <w:spacing w:after="0"/>
        <w:ind w:firstLine="1418"/>
        <w:jc w:val="center"/>
        <w:rPr>
          <w:b/>
          <w:sz w:val="28"/>
          <w:szCs w:val="28"/>
        </w:rPr>
      </w:pPr>
      <w:bookmarkStart w:id="0" w:name="_GoBack"/>
      <w:bookmarkEnd w:id="0"/>
      <w:r w:rsidRPr="00BA4E24">
        <w:rPr>
          <w:b/>
          <w:sz w:val="28"/>
          <w:szCs w:val="28"/>
        </w:rPr>
        <w:lastRenderedPageBreak/>
        <w:t>Дефицит бюджета муниципального образования и источники его финансирования</w:t>
      </w:r>
    </w:p>
    <w:p w:rsidR="00F467A7" w:rsidRDefault="00F467A7" w:rsidP="00BA4E24">
      <w:pPr>
        <w:pStyle w:val="ac"/>
        <w:spacing w:after="0"/>
        <w:ind w:firstLine="1418"/>
        <w:jc w:val="center"/>
        <w:rPr>
          <w:b/>
          <w:sz w:val="28"/>
          <w:szCs w:val="28"/>
        </w:rPr>
      </w:pPr>
    </w:p>
    <w:p w:rsidR="00BA4E24" w:rsidRPr="00BA4E24" w:rsidRDefault="00BA4E24" w:rsidP="0056240C">
      <w:pPr>
        <w:pStyle w:val="ac"/>
        <w:spacing w:after="0"/>
        <w:ind w:firstLine="993"/>
        <w:jc w:val="both"/>
        <w:rPr>
          <w:sz w:val="28"/>
          <w:szCs w:val="28"/>
        </w:rPr>
      </w:pPr>
      <w:r>
        <w:t xml:space="preserve"> </w:t>
      </w:r>
      <w:r w:rsidRPr="00BA4E24">
        <w:rPr>
          <w:sz w:val="28"/>
          <w:szCs w:val="28"/>
        </w:rPr>
        <w:t>Проектом Решения предлагается утвердить дефицит бюджета в 202</w:t>
      </w:r>
      <w:r w:rsidR="0050485A">
        <w:rPr>
          <w:sz w:val="28"/>
          <w:szCs w:val="28"/>
        </w:rPr>
        <w:t xml:space="preserve">6 </w:t>
      </w:r>
      <w:r w:rsidRPr="00BA4E24">
        <w:rPr>
          <w:sz w:val="28"/>
          <w:szCs w:val="28"/>
        </w:rPr>
        <w:t xml:space="preserve">году в размере </w:t>
      </w:r>
      <w:r w:rsidR="00CD6DBC" w:rsidRPr="00C56DC8">
        <w:rPr>
          <w:sz w:val="28"/>
          <w:szCs w:val="28"/>
        </w:rPr>
        <w:t>46 340,0</w:t>
      </w:r>
      <w:r w:rsidRPr="00C56DC8">
        <w:rPr>
          <w:sz w:val="28"/>
          <w:szCs w:val="28"/>
        </w:rPr>
        <w:t xml:space="preserve"> тыс. рублей. Источник финансирования дефицита бюджета:</w:t>
      </w:r>
      <w:r w:rsidR="00BD6182" w:rsidRPr="00C56DC8">
        <w:rPr>
          <w:sz w:val="28"/>
          <w:szCs w:val="28"/>
        </w:rPr>
        <w:t xml:space="preserve"> </w:t>
      </w:r>
      <w:r w:rsidR="0056240C" w:rsidRPr="00C56DC8">
        <w:rPr>
          <w:sz w:val="28"/>
          <w:szCs w:val="28"/>
        </w:rPr>
        <w:t>за счет</w:t>
      </w:r>
      <w:r w:rsidR="00884C28" w:rsidRPr="00C56DC8">
        <w:rPr>
          <w:sz w:val="28"/>
          <w:szCs w:val="28"/>
        </w:rPr>
        <w:t xml:space="preserve"> частичного </w:t>
      </w:r>
      <w:r w:rsidRPr="00C56DC8">
        <w:rPr>
          <w:sz w:val="28"/>
          <w:szCs w:val="28"/>
        </w:rPr>
        <w:t xml:space="preserve"> изменение остатков средств на счетах по учету средств бюджетов в сумме </w:t>
      </w:r>
      <w:r w:rsidR="00BD6182" w:rsidRPr="00C56DC8">
        <w:rPr>
          <w:sz w:val="28"/>
          <w:szCs w:val="28"/>
        </w:rPr>
        <w:t xml:space="preserve"> (-</w:t>
      </w:r>
      <w:r w:rsidR="00C56DC8" w:rsidRPr="00C56DC8">
        <w:rPr>
          <w:sz w:val="28"/>
          <w:szCs w:val="28"/>
        </w:rPr>
        <w:t>51176,0</w:t>
      </w:r>
      <w:r w:rsidR="00BD6182" w:rsidRPr="00C56DC8">
        <w:rPr>
          <w:sz w:val="28"/>
          <w:szCs w:val="28"/>
        </w:rPr>
        <w:t xml:space="preserve"> тыс. рублей)</w:t>
      </w:r>
      <w:r w:rsidR="0056240C" w:rsidRPr="00C56DC8">
        <w:rPr>
          <w:sz w:val="28"/>
          <w:szCs w:val="28"/>
        </w:rPr>
        <w:t xml:space="preserve"> на начало текущего года</w:t>
      </w:r>
      <w:r w:rsidR="00BD6182" w:rsidRPr="00C56DC8">
        <w:rPr>
          <w:sz w:val="28"/>
          <w:szCs w:val="28"/>
        </w:rPr>
        <w:t>, погашение по</w:t>
      </w:r>
      <w:r w:rsidR="0056240C" w:rsidRPr="00C56DC8">
        <w:rPr>
          <w:sz w:val="28"/>
          <w:szCs w:val="28"/>
        </w:rPr>
        <w:t xml:space="preserve"> бюджетному кредиту в сумме  (+</w:t>
      </w:r>
      <w:r w:rsidR="0027657F" w:rsidRPr="00C56DC8">
        <w:rPr>
          <w:sz w:val="28"/>
          <w:szCs w:val="28"/>
        </w:rPr>
        <w:t>4836,0</w:t>
      </w:r>
      <w:r w:rsidR="00BD6182" w:rsidRPr="00C56DC8">
        <w:rPr>
          <w:sz w:val="28"/>
          <w:szCs w:val="28"/>
        </w:rPr>
        <w:t xml:space="preserve"> </w:t>
      </w:r>
      <w:proofErr w:type="spellStart"/>
      <w:r w:rsidR="00BD6182" w:rsidRPr="00C56DC8">
        <w:rPr>
          <w:sz w:val="28"/>
          <w:szCs w:val="28"/>
        </w:rPr>
        <w:t>тыс</w:t>
      </w:r>
      <w:proofErr w:type="gramStart"/>
      <w:r w:rsidR="00BD6182" w:rsidRPr="00C56DC8">
        <w:rPr>
          <w:sz w:val="28"/>
          <w:szCs w:val="28"/>
        </w:rPr>
        <w:t>.р</w:t>
      </w:r>
      <w:proofErr w:type="gramEnd"/>
      <w:r w:rsidR="00BD6182" w:rsidRPr="00C56DC8">
        <w:rPr>
          <w:sz w:val="28"/>
          <w:szCs w:val="28"/>
        </w:rPr>
        <w:t>ублей</w:t>
      </w:r>
      <w:proofErr w:type="spellEnd"/>
      <w:r w:rsidR="00BD6182" w:rsidRPr="00C56DC8">
        <w:rPr>
          <w:sz w:val="28"/>
          <w:szCs w:val="28"/>
        </w:rPr>
        <w:t>).</w:t>
      </w:r>
      <w:r w:rsidRPr="00C56DC8">
        <w:rPr>
          <w:sz w:val="28"/>
          <w:szCs w:val="28"/>
        </w:rPr>
        <w:t xml:space="preserve"> Ограничения, установленные Бюджетным кодексом Российской Федерации по размеру дефицита бюджета (п. 3 ст. 92.1) не </w:t>
      </w:r>
      <w:proofErr w:type="gramStart"/>
      <w:r w:rsidRPr="00C56DC8">
        <w:rPr>
          <w:sz w:val="28"/>
          <w:szCs w:val="28"/>
        </w:rPr>
        <w:t>нарушен</w:t>
      </w:r>
      <w:proofErr w:type="gramEnd"/>
      <w:r w:rsidRPr="00C56DC8">
        <w:rPr>
          <w:sz w:val="28"/>
          <w:szCs w:val="28"/>
        </w:rPr>
        <w:t>.</w:t>
      </w:r>
    </w:p>
    <w:p w:rsidR="0056240C" w:rsidRDefault="00460A52" w:rsidP="00CB7FBA">
      <w:pPr>
        <w:spacing w:after="0" w:line="240" w:lineRule="auto"/>
        <w:ind w:firstLine="1418"/>
        <w:jc w:val="both"/>
        <w:rPr>
          <w:rFonts w:ascii="Times New Roman" w:hAnsi="Times New Roman"/>
          <w:color w:val="000000"/>
          <w:sz w:val="28"/>
          <w:szCs w:val="28"/>
        </w:rPr>
      </w:pPr>
      <w:r w:rsidRPr="00460A52">
        <w:rPr>
          <w:rFonts w:ascii="Times New Roman" w:hAnsi="Times New Roman"/>
          <w:color w:val="000000"/>
          <w:sz w:val="28"/>
          <w:szCs w:val="28"/>
        </w:rPr>
        <w:t xml:space="preserve"> </w:t>
      </w:r>
      <w:r w:rsidR="002B7A42">
        <w:rPr>
          <w:rFonts w:ascii="Times New Roman" w:hAnsi="Times New Roman"/>
          <w:color w:val="000000"/>
          <w:sz w:val="28"/>
          <w:szCs w:val="28"/>
        </w:rPr>
        <w:t xml:space="preserve">    </w:t>
      </w:r>
    </w:p>
    <w:p w:rsidR="002E5532" w:rsidRPr="002E5532" w:rsidRDefault="002E5532" w:rsidP="00CB7FBA">
      <w:pPr>
        <w:spacing w:after="0" w:line="240" w:lineRule="auto"/>
        <w:ind w:firstLine="1418"/>
        <w:jc w:val="both"/>
        <w:rPr>
          <w:rFonts w:ascii="Times New Roman" w:eastAsia="Arial Unicode MS" w:hAnsi="Times New Roman" w:cs="Times New Roman"/>
          <w:b/>
          <w:color w:val="000000"/>
          <w:sz w:val="28"/>
          <w:szCs w:val="28"/>
        </w:rPr>
      </w:pPr>
      <w:r w:rsidRPr="002E5532">
        <w:rPr>
          <w:rFonts w:ascii="Times New Roman" w:eastAsia="Arial Unicode MS" w:hAnsi="Times New Roman" w:cs="Times New Roman"/>
          <w:b/>
          <w:color w:val="000000"/>
          <w:sz w:val="28"/>
          <w:szCs w:val="28"/>
        </w:rPr>
        <w:t>Выводы</w:t>
      </w:r>
    </w:p>
    <w:p w:rsidR="002E5532" w:rsidRPr="002E5532" w:rsidRDefault="002E5532" w:rsidP="00CB7FBA">
      <w:pPr>
        <w:tabs>
          <w:tab w:val="left" w:pos="709"/>
        </w:tabs>
        <w:suppressAutoHyphens/>
        <w:spacing w:after="0" w:line="240" w:lineRule="auto"/>
        <w:ind w:firstLine="1418"/>
        <w:jc w:val="center"/>
        <w:rPr>
          <w:rFonts w:ascii="Times New Roman" w:eastAsia="Arial Unicode MS" w:hAnsi="Times New Roman" w:cs="Times New Roman"/>
          <w:b/>
          <w:color w:val="000000"/>
          <w:sz w:val="28"/>
          <w:szCs w:val="28"/>
        </w:rPr>
      </w:pPr>
    </w:p>
    <w:p w:rsidR="002E5532" w:rsidRPr="002E5532" w:rsidRDefault="002E5532" w:rsidP="00CB7FBA">
      <w:pPr>
        <w:widowControl w:val="0"/>
        <w:suppressAutoHyphens/>
        <w:spacing w:after="0" w:line="240" w:lineRule="auto"/>
        <w:ind w:firstLine="1418"/>
        <w:jc w:val="both"/>
        <w:rPr>
          <w:rFonts w:ascii="Times New Roman" w:eastAsia="Lucida Sans Unicode" w:hAnsi="Times New Roman" w:cs="Times New Roman"/>
          <w:sz w:val="28"/>
          <w:szCs w:val="28"/>
          <w:highlight w:val="yellow"/>
        </w:rPr>
      </w:pPr>
      <w:r w:rsidRPr="002E5532">
        <w:rPr>
          <w:rFonts w:ascii="Times New Roman" w:eastAsia="Lucida Sans Unicode" w:hAnsi="Times New Roman" w:cs="Times New Roman"/>
          <w:sz w:val="28"/>
          <w:szCs w:val="28"/>
        </w:rPr>
        <w:t xml:space="preserve">1. </w:t>
      </w:r>
      <w:proofErr w:type="gramStart"/>
      <w:r w:rsidRPr="002E5532">
        <w:rPr>
          <w:rFonts w:ascii="Times New Roman" w:eastAsia="Lucida Sans Unicode" w:hAnsi="Times New Roman" w:cs="Times New Roman"/>
          <w:sz w:val="28"/>
          <w:szCs w:val="28"/>
        </w:rPr>
        <w:t>Заключение Контро</w:t>
      </w:r>
      <w:r>
        <w:rPr>
          <w:rFonts w:ascii="Times New Roman" w:eastAsia="Lucida Sans Unicode" w:hAnsi="Times New Roman" w:cs="Times New Roman"/>
          <w:sz w:val="28"/>
          <w:szCs w:val="28"/>
        </w:rPr>
        <w:t xml:space="preserve">льно-счетного органа </w:t>
      </w:r>
      <w:proofErr w:type="spellStart"/>
      <w:r w:rsidR="0050485A">
        <w:rPr>
          <w:rFonts w:ascii="Times New Roman" w:eastAsia="Lucida Sans Unicode" w:hAnsi="Times New Roman" w:cs="Times New Roman"/>
          <w:sz w:val="28"/>
          <w:szCs w:val="28"/>
        </w:rPr>
        <w:t>Хилокского</w:t>
      </w:r>
      <w:proofErr w:type="spellEnd"/>
      <w:r w:rsidR="0050485A">
        <w:rPr>
          <w:rFonts w:ascii="Times New Roman" w:eastAsia="Lucida Sans Unicode" w:hAnsi="Times New Roman" w:cs="Times New Roman"/>
          <w:sz w:val="28"/>
          <w:szCs w:val="28"/>
        </w:rPr>
        <w:t xml:space="preserve"> муниципального округа</w:t>
      </w:r>
      <w:r>
        <w:rPr>
          <w:rFonts w:ascii="Times New Roman" w:eastAsia="Lucida Sans Unicode" w:hAnsi="Times New Roman" w:cs="Times New Roman"/>
          <w:sz w:val="28"/>
          <w:szCs w:val="28"/>
        </w:rPr>
        <w:t xml:space="preserve"> </w:t>
      </w:r>
      <w:r w:rsidRPr="002E5532">
        <w:rPr>
          <w:rFonts w:ascii="Times New Roman" w:eastAsia="Lucida Sans Unicode" w:hAnsi="Times New Roman" w:cs="Times New Roman"/>
          <w:sz w:val="28"/>
          <w:szCs w:val="28"/>
        </w:rPr>
        <w:t xml:space="preserve"> на проект Решения «О внесении изменений</w:t>
      </w:r>
      <w:r>
        <w:rPr>
          <w:rFonts w:ascii="Times New Roman" w:eastAsia="Lucida Sans Unicode" w:hAnsi="Times New Roman" w:cs="Times New Roman"/>
          <w:sz w:val="28"/>
          <w:szCs w:val="28"/>
        </w:rPr>
        <w:t xml:space="preserve"> в Решение «О бюджете </w:t>
      </w:r>
      <w:r w:rsidRPr="002E5532">
        <w:rPr>
          <w:rFonts w:ascii="Times New Roman" w:eastAsia="Lucida Sans Unicode" w:hAnsi="Times New Roman" w:cs="Times New Roman"/>
          <w:sz w:val="28"/>
          <w:szCs w:val="28"/>
        </w:rPr>
        <w:t xml:space="preserve"> </w:t>
      </w:r>
      <w:proofErr w:type="spellStart"/>
      <w:r w:rsidR="0050485A">
        <w:rPr>
          <w:rFonts w:ascii="Times New Roman" w:eastAsia="Lucida Sans Unicode" w:hAnsi="Times New Roman" w:cs="Times New Roman"/>
          <w:sz w:val="28"/>
          <w:szCs w:val="28"/>
        </w:rPr>
        <w:t>Хилокского</w:t>
      </w:r>
      <w:proofErr w:type="spellEnd"/>
      <w:r w:rsidR="0050485A">
        <w:rPr>
          <w:rFonts w:ascii="Times New Roman" w:eastAsia="Lucida Sans Unicode" w:hAnsi="Times New Roman" w:cs="Times New Roman"/>
          <w:sz w:val="28"/>
          <w:szCs w:val="28"/>
        </w:rPr>
        <w:t xml:space="preserve"> муниципального округа</w:t>
      </w:r>
      <w:r>
        <w:rPr>
          <w:rFonts w:ascii="Times New Roman" w:eastAsia="Lucida Sans Unicode" w:hAnsi="Times New Roman" w:cs="Times New Roman"/>
          <w:sz w:val="28"/>
          <w:szCs w:val="28"/>
        </w:rPr>
        <w:t xml:space="preserve"> на 202</w:t>
      </w:r>
      <w:r w:rsidR="0050485A">
        <w:rPr>
          <w:rFonts w:ascii="Times New Roman" w:eastAsia="Lucida Sans Unicode" w:hAnsi="Times New Roman" w:cs="Times New Roman"/>
          <w:sz w:val="28"/>
          <w:szCs w:val="28"/>
        </w:rPr>
        <w:t>6</w:t>
      </w:r>
      <w:r w:rsidRPr="002E5532">
        <w:rPr>
          <w:rFonts w:ascii="Times New Roman" w:eastAsia="Lucida Sans Unicode" w:hAnsi="Times New Roman" w:cs="Times New Roman"/>
          <w:sz w:val="28"/>
          <w:szCs w:val="28"/>
        </w:rPr>
        <w:t xml:space="preserve"> год и плановый п</w:t>
      </w:r>
      <w:r>
        <w:rPr>
          <w:rFonts w:ascii="Times New Roman" w:eastAsia="Lucida Sans Unicode" w:hAnsi="Times New Roman" w:cs="Times New Roman"/>
          <w:sz w:val="28"/>
          <w:szCs w:val="28"/>
        </w:rPr>
        <w:t>ериод 202</w:t>
      </w:r>
      <w:r w:rsidR="0050485A">
        <w:rPr>
          <w:rFonts w:ascii="Times New Roman" w:eastAsia="Lucida Sans Unicode" w:hAnsi="Times New Roman" w:cs="Times New Roman"/>
          <w:sz w:val="28"/>
          <w:szCs w:val="28"/>
        </w:rPr>
        <w:t>7</w:t>
      </w:r>
      <w:r>
        <w:rPr>
          <w:rFonts w:ascii="Times New Roman" w:eastAsia="Lucida Sans Unicode" w:hAnsi="Times New Roman" w:cs="Times New Roman"/>
          <w:sz w:val="28"/>
          <w:szCs w:val="28"/>
        </w:rPr>
        <w:t>-202</w:t>
      </w:r>
      <w:r w:rsidR="0050485A">
        <w:rPr>
          <w:rFonts w:ascii="Times New Roman" w:eastAsia="Lucida Sans Unicode" w:hAnsi="Times New Roman" w:cs="Times New Roman"/>
          <w:sz w:val="28"/>
          <w:szCs w:val="28"/>
        </w:rPr>
        <w:t>8</w:t>
      </w:r>
      <w:r w:rsidRPr="002E5532">
        <w:rPr>
          <w:rFonts w:ascii="Times New Roman" w:eastAsia="Lucida Sans Unicode" w:hAnsi="Times New Roman" w:cs="Times New Roman"/>
          <w:sz w:val="28"/>
          <w:szCs w:val="28"/>
        </w:rPr>
        <w:t xml:space="preserve"> годов» подготовлено в соответствии с требованиями Бюджетного кодекса</w:t>
      </w:r>
      <w:r w:rsidR="00BA5665">
        <w:rPr>
          <w:rFonts w:ascii="Times New Roman" w:eastAsia="Lucida Sans Unicode" w:hAnsi="Times New Roman" w:cs="Times New Roman"/>
          <w:sz w:val="28"/>
          <w:szCs w:val="28"/>
        </w:rPr>
        <w:t xml:space="preserve"> Российской Федерации, Положением</w:t>
      </w:r>
      <w:r w:rsidRPr="002E5532">
        <w:rPr>
          <w:rFonts w:ascii="Times New Roman" w:eastAsia="Lucida Sans Unicode" w:hAnsi="Times New Roman" w:cs="Times New Roman"/>
          <w:sz w:val="28"/>
          <w:szCs w:val="28"/>
        </w:rPr>
        <w:t xml:space="preserve"> о бюджетном процессе в </w:t>
      </w:r>
      <w:proofErr w:type="spellStart"/>
      <w:r w:rsidR="0050485A">
        <w:rPr>
          <w:rFonts w:ascii="Times New Roman" w:eastAsia="Lucida Sans Unicode" w:hAnsi="Times New Roman" w:cs="Times New Roman"/>
          <w:sz w:val="28"/>
          <w:szCs w:val="28"/>
        </w:rPr>
        <w:t>Хилокском</w:t>
      </w:r>
      <w:proofErr w:type="spellEnd"/>
      <w:r w:rsidR="0050485A">
        <w:rPr>
          <w:rFonts w:ascii="Times New Roman" w:eastAsia="Lucida Sans Unicode" w:hAnsi="Times New Roman" w:cs="Times New Roman"/>
          <w:sz w:val="28"/>
          <w:szCs w:val="28"/>
        </w:rPr>
        <w:t xml:space="preserve"> муниципальном округе</w:t>
      </w:r>
      <w:r w:rsidR="00BA5665">
        <w:rPr>
          <w:rFonts w:ascii="Times New Roman" w:eastAsia="Lucida Sans Unicode" w:hAnsi="Times New Roman" w:cs="Times New Roman"/>
          <w:sz w:val="28"/>
          <w:szCs w:val="28"/>
        </w:rPr>
        <w:t>, Положением</w:t>
      </w:r>
      <w:r>
        <w:rPr>
          <w:rFonts w:ascii="Times New Roman" w:eastAsia="Lucida Sans Unicode" w:hAnsi="Times New Roman" w:cs="Times New Roman"/>
          <w:sz w:val="28"/>
          <w:szCs w:val="28"/>
        </w:rPr>
        <w:t xml:space="preserve"> о КСО </w:t>
      </w:r>
      <w:proofErr w:type="spellStart"/>
      <w:r w:rsidR="0050485A">
        <w:rPr>
          <w:rFonts w:ascii="Times New Roman" w:eastAsia="Lucida Sans Unicode" w:hAnsi="Times New Roman" w:cs="Times New Roman"/>
          <w:sz w:val="28"/>
          <w:szCs w:val="28"/>
        </w:rPr>
        <w:t>Хилокского</w:t>
      </w:r>
      <w:proofErr w:type="spellEnd"/>
      <w:r w:rsidR="0050485A">
        <w:rPr>
          <w:rFonts w:ascii="Times New Roman" w:eastAsia="Lucida Sans Unicode" w:hAnsi="Times New Roman" w:cs="Times New Roman"/>
          <w:sz w:val="28"/>
          <w:szCs w:val="28"/>
        </w:rPr>
        <w:t xml:space="preserve"> муниципального округа</w:t>
      </w:r>
      <w:r>
        <w:rPr>
          <w:rFonts w:ascii="Times New Roman" w:eastAsia="Lucida Sans Unicode" w:hAnsi="Times New Roman" w:cs="Times New Roman"/>
          <w:sz w:val="28"/>
          <w:szCs w:val="28"/>
        </w:rPr>
        <w:t xml:space="preserve"> </w:t>
      </w:r>
      <w:r w:rsidRPr="002E5532">
        <w:rPr>
          <w:rFonts w:ascii="Times New Roman" w:eastAsia="Lucida Sans Unicode" w:hAnsi="Times New Roman" w:cs="Times New Roman"/>
          <w:sz w:val="28"/>
          <w:szCs w:val="28"/>
        </w:rPr>
        <w:t xml:space="preserve"> и иными нормативными правовыми актами.</w:t>
      </w:r>
      <w:proofErr w:type="gramEnd"/>
    </w:p>
    <w:p w:rsidR="002E5532" w:rsidRPr="002E5532" w:rsidRDefault="002E5532" w:rsidP="002B7A42">
      <w:pPr>
        <w:widowControl w:val="0"/>
        <w:suppressAutoHyphens/>
        <w:spacing w:after="0" w:line="240" w:lineRule="auto"/>
        <w:ind w:firstLine="1418"/>
        <w:jc w:val="both"/>
        <w:rPr>
          <w:rFonts w:ascii="Times New Roman" w:eastAsia="Lucida Sans Unicode" w:hAnsi="Times New Roman" w:cs="Times New Roman"/>
          <w:sz w:val="28"/>
          <w:szCs w:val="28"/>
        </w:rPr>
      </w:pPr>
      <w:r w:rsidRPr="002E5532">
        <w:rPr>
          <w:rFonts w:ascii="Times New Roman" w:eastAsia="Lucida Sans Unicode" w:hAnsi="Times New Roman" w:cs="Times New Roman"/>
          <w:sz w:val="28"/>
          <w:szCs w:val="28"/>
        </w:rPr>
        <w:t xml:space="preserve">2. Проектом Решения планируется изменение основных характеристик бюджета </w:t>
      </w:r>
      <w:proofErr w:type="spellStart"/>
      <w:r w:rsidR="0050485A">
        <w:rPr>
          <w:rFonts w:ascii="Times New Roman" w:eastAsia="Lucida Sans Unicode" w:hAnsi="Times New Roman" w:cs="Times New Roman"/>
          <w:sz w:val="28"/>
          <w:szCs w:val="28"/>
        </w:rPr>
        <w:t>Хилокского</w:t>
      </w:r>
      <w:proofErr w:type="spellEnd"/>
      <w:r w:rsidR="0050485A">
        <w:rPr>
          <w:rFonts w:ascii="Times New Roman" w:eastAsia="Lucida Sans Unicode" w:hAnsi="Times New Roman" w:cs="Times New Roman"/>
          <w:sz w:val="28"/>
          <w:szCs w:val="28"/>
        </w:rPr>
        <w:t xml:space="preserve"> муниципального округа</w:t>
      </w:r>
      <w:r>
        <w:rPr>
          <w:rFonts w:ascii="Times New Roman" w:eastAsia="Lucida Sans Unicode" w:hAnsi="Times New Roman" w:cs="Times New Roman"/>
          <w:sz w:val="28"/>
          <w:szCs w:val="28"/>
        </w:rPr>
        <w:t xml:space="preserve">  на 202</w:t>
      </w:r>
      <w:r w:rsidR="0050485A">
        <w:rPr>
          <w:rFonts w:ascii="Times New Roman" w:eastAsia="Lucida Sans Unicode" w:hAnsi="Times New Roman" w:cs="Times New Roman"/>
          <w:sz w:val="28"/>
          <w:szCs w:val="28"/>
        </w:rPr>
        <w:t>6</w:t>
      </w:r>
      <w:r w:rsidRPr="002E5532">
        <w:rPr>
          <w:rFonts w:ascii="Times New Roman" w:eastAsia="Lucida Sans Unicode" w:hAnsi="Times New Roman" w:cs="Times New Roman"/>
          <w:sz w:val="28"/>
          <w:szCs w:val="28"/>
        </w:rPr>
        <w:t xml:space="preserve"> год:</w:t>
      </w:r>
    </w:p>
    <w:p w:rsidR="002E5532" w:rsidRPr="002E5532" w:rsidRDefault="002E5532" w:rsidP="002B7A42">
      <w:pPr>
        <w:widowControl w:val="0"/>
        <w:suppressAutoHyphens/>
        <w:spacing w:after="0" w:line="240" w:lineRule="auto"/>
        <w:ind w:firstLine="1418"/>
        <w:jc w:val="both"/>
        <w:rPr>
          <w:rFonts w:ascii="Times New Roman" w:eastAsia="Lucida Sans Unicode" w:hAnsi="Times New Roman" w:cs="Times New Roman"/>
          <w:sz w:val="28"/>
          <w:szCs w:val="28"/>
        </w:rPr>
      </w:pPr>
      <w:r w:rsidRPr="002E5532">
        <w:rPr>
          <w:rFonts w:ascii="Times New Roman" w:eastAsia="Lucida Sans Unicode" w:hAnsi="Times New Roman" w:cs="Times New Roman"/>
          <w:sz w:val="28"/>
          <w:szCs w:val="28"/>
        </w:rPr>
        <w:t>-</w:t>
      </w:r>
      <w:r w:rsidR="002B7A42">
        <w:rPr>
          <w:rFonts w:ascii="Times New Roman" w:eastAsia="Lucida Sans Unicode" w:hAnsi="Times New Roman" w:cs="Times New Roman"/>
          <w:sz w:val="28"/>
          <w:szCs w:val="28"/>
        </w:rPr>
        <w:t xml:space="preserve"> </w:t>
      </w:r>
      <w:r w:rsidRPr="002E5532">
        <w:rPr>
          <w:rFonts w:ascii="Times New Roman" w:eastAsia="Lucida Sans Unicode" w:hAnsi="Times New Roman" w:cs="Times New Roman"/>
          <w:sz w:val="28"/>
          <w:szCs w:val="28"/>
        </w:rPr>
        <w:t xml:space="preserve">доходы бюджета </w:t>
      </w:r>
      <w:r w:rsidR="0050485A">
        <w:rPr>
          <w:rFonts w:ascii="Times New Roman" w:eastAsia="Lucida Sans Unicode" w:hAnsi="Times New Roman" w:cs="Times New Roman"/>
          <w:sz w:val="28"/>
          <w:szCs w:val="28"/>
        </w:rPr>
        <w:t>округа</w:t>
      </w:r>
      <w:r w:rsidR="00306F3B">
        <w:rPr>
          <w:rFonts w:ascii="Times New Roman" w:eastAsia="Lucida Sans Unicode" w:hAnsi="Times New Roman" w:cs="Times New Roman"/>
          <w:sz w:val="28"/>
          <w:szCs w:val="28"/>
        </w:rPr>
        <w:t xml:space="preserve"> </w:t>
      </w:r>
      <w:r w:rsidRPr="002E5532">
        <w:rPr>
          <w:rFonts w:ascii="Times New Roman" w:eastAsia="Lucida Sans Unicode" w:hAnsi="Times New Roman" w:cs="Times New Roman"/>
          <w:sz w:val="28"/>
          <w:szCs w:val="28"/>
        </w:rPr>
        <w:t xml:space="preserve">увеличиваются на </w:t>
      </w:r>
      <w:r w:rsidR="0050485A">
        <w:rPr>
          <w:rFonts w:ascii="Times New Roman" w:eastAsia="Lucida Sans Unicode" w:hAnsi="Times New Roman" w:cs="Times New Roman"/>
          <w:sz w:val="28"/>
          <w:szCs w:val="28"/>
        </w:rPr>
        <w:t>137 346,8</w:t>
      </w:r>
      <w:r w:rsidR="00306F3B">
        <w:rPr>
          <w:rFonts w:ascii="Times New Roman" w:eastAsia="Lucida Sans Unicode" w:hAnsi="Times New Roman" w:cs="Times New Roman"/>
          <w:sz w:val="28"/>
          <w:szCs w:val="28"/>
        </w:rPr>
        <w:t xml:space="preserve"> тыс. рублей к первоначально утвержденному бюджету</w:t>
      </w:r>
      <w:r w:rsidRPr="002E5532">
        <w:rPr>
          <w:rFonts w:ascii="Times New Roman" w:eastAsia="Lucida Sans Unicode" w:hAnsi="Times New Roman" w:cs="Times New Roman"/>
          <w:sz w:val="28"/>
          <w:szCs w:val="28"/>
        </w:rPr>
        <w:t>;</w:t>
      </w:r>
    </w:p>
    <w:p w:rsidR="002E5532" w:rsidRPr="002E5532" w:rsidRDefault="002E5532" w:rsidP="002B7A42">
      <w:pPr>
        <w:widowControl w:val="0"/>
        <w:suppressAutoHyphens/>
        <w:spacing w:after="0" w:line="240" w:lineRule="auto"/>
        <w:ind w:firstLine="1418"/>
        <w:jc w:val="both"/>
        <w:rPr>
          <w:rFonts w:ascii="Times New Roman" w:eastAsia="Lucida Sans Unicode" w:hAnsi="Times New Roman" w:cs="Times New Roman"/>
          <w:sz w:val="28"/>
          <w:szCs w:val="28"/>
        </w:rPr>
      </w:pPr>
      <w:r w:rsidRPr="002E5532">
        <w:rPr>
          <w:rFonts w:ascii="Times New Roman" w:eastAsia="Lucida Sans Unicode" w:hAnsi="Times New Roman" w:cs="Times New Roman"/>
          <w:sz w:val="28"/>
          <w:szCs w:val="28"/>
        </w:rPr>
        <w:t xml:space="preserve">- расходы увеличиваются на </w:t>
      </w:r>
      <w:r w:rsidR="0050485A">
        <w:rPr>
          <w:rFonts w:ascii="Times New Roman" w:eastAsia="Lucida Sans Unicode" w:hAnsi="Times New Roman" w:cs="Times New Roman"/>
          <w:sz w:val="28"/>
          <w:szCs w:val="28"/>
        </w:rPr>
        <w:t xml:space="preserve">188 522,8 </w:t>
      </w:r>
      <w:r w:rsidR="000A6896">
        <w:rPr>
          <w:rFonts w:ascii="Times New Roman" w:eastAsia="Lucida Sans Unicode" w:hAnsi="Times New Roman" w:cs="Times New Roman"/>
          <w:sz w:val="28"/>
          <w:szCs w:val="28"/>
        </w:rPr>
        <w:t>тыс. рублей к первоначально утвержденному бюджету</w:t>
      </w:r>
      <w:r w:rsidRPr="002E5532">
        <w:rPr>
          <w:rFonts w:ascii="Times New Roman" w:eastAsia="Lucida Sans Unicode" w:hAnsi="Times New Roman" w:cs="Times New Roman"/>
          <w:sz w:val="28"/>
          <w:szCs w:val="28"/>
        </w:rPr>
        <w:t>;</w:t>
      </w:r>
    </w:p>
    <w:p w:rsidR="002E5532" w:rsidRPr="002E5532" w:rsidRDefault="002E5532" w:rsidP="002B7A42">
      <w:pPr>
        <w:widowControl w:val="0"/>
        <w:suppressAutoHyphens/>
        <w:spacing w:after="0" w:line="240" w:lineRule="auto"/>
        <w:ind w:firstLine="1418"/>
        <w:jc w:val="both"/>
        <w:rPr>
          <w:rFonts w:ascii="Times New Roman" w:eastAsia="Lucida Sans Unicode" w:hAnsi="Times New Roman" w:cs="Times New Roman"/>
          <w:sz w:val="28"/>
          <w:szCs w:val="28"/>
          <w:highlight w:val="yellow"/>
        </w:rPr>
      </w:pPr>
      <w:r w:rsidRPr="002E5532">
        <w:rPr>
          <w:rFonts w:ascii="Times New Roman" w:eastAsia="Lucida Sans Unicode" w:hAnsi="Times New Roman" w:cs="Times New Roman"/>
          <w:sz w:val="28"/>
          <w:szCs w:val="28"/>
        </w:rPr>
        <w:t>- д</w:t>
      </w:r>
      <w:r>
        <w:rPr>
          <w:rFonts w:ascii="Times New Roman" w:eastAsia="Lucida Sans Unicode" w:hAnsi="Times New Roman" w:cs="Times New Roman"/>
          <w:sz w:val="28"/>
          <w:szCs w:val="28"/>
        </w:rPr>
        <w:t xml:space="preserve">ефицит бюджета составит </w:t>
      </w:r>
      <w:r w:rsidR="0050485A">
        <w:rPr>
          <w:rFonts w:ascii="Times New Roman" w:eastAsia="Lucida Sans Unicode" w:hAnsi="Times New Roman" w:cs="Times New Roman"/>
          <w:sz w:val="28"/>
          <w:szCs w:val="28"/>
        </w:rPr>
        <w:t>46 340,0</w:t>
      </w:r>
      <w:r w:rsidRPr="002E5532">
        <w:rPr>
          <w:rFonts w:ascii="Times New Roman" w:eastAsia="Lucida Sans Unicode" w:hAnsi="Times New Roman" w:cs="Times New Roman"/>
          <w:sz w:val="28"/>
          <w:szCs w:val="28"/>
        </w:rPr>
        <w:t xml:space="preserve"> тыс. руб.</w:t>
      </w:r>
    </w:p>
    <w:p w:rsidR="002E5532" w:rsidRPr="002E5532" w:rsidRDefault="002E5532" w:rsidP="002B7A42">
      <w:pPr>
        <w:widowControl w:val="0"/>
        <w:suppressAutoHyphens/>
        <w:spacing w:after="0" w:line="240" w:lineRule="auto"/>
        <w:ind w:firstLine="1418"/>
        <w:jc w:val="both"/>
        <w:rPr>
          <w:rFonts w:ascii="Times New Roman" w:eastAsia="Lucida Sans Unicode" w:hAnsi="Times New Roman" w:cs="Times New Roman"/>
          <w:sz w:val="28"/>
          <w:szCs w:val="28"/>
          <w:highlight w:val="yellow"/>
        </w:rPr>
      </w:pPr>
      <w:r>
        <w:rPr>
          <w:rFonts w:ascii="Times New Roman" w:eastAsia="Lucida Sans Unicode" w:hAnsi="Times New Roman" w:cs="Times New Roman"/>
          <w:sz w:val="28"/>
          <w:szCs w:val="28"/>
        </w:rPr>
        <w:t>3</w:t>
      </w:r>
      <w:r w:rsidRPr="002E5532">
        <w:rPr>
          <w:rFonts w:ascii="Times New Roman" w:eastAsia="Lucida Sans Unicode" w:hAnsi="Times New Roman" w:cs="Times New Roman"/>
          <w:sz w:val="28"/>
          <w:szCs w:val="28"/>
        </w:rPr>
        <w:t xml:space="preserve">. Проект Решения подготовлен в соответствии с требованиями Бюджетного кодекса Российской Федерации. </w:t>
      </w:r>
    </w:p>
    <w:p w:rsidR="00B122BB" w:rsidRDefault="00B122BB" w:rsidP="00032441">
      <w:pPr>
        <w:spacing w:after="0"/>
        <w:jc w:val="both"/>
        <w:rPr>
          <w:rFonts w:ascii="Times New Roman" w:hAnsi="Times New Roman" w:cs="Times New Roman"/>
          <w:b/>
          <w:sz w:val="28"/>
          <w:szCs w:val="28"/>
        </w:rPr>
      </w:pPr>
    </w:p>
    <w:p w:rsidR="00032441" w:rsidRDefault="000A6896" w:rsidP="000A6896">
      <w:pPr>
        <w:spacing w:after="0"/>
        <w:rPr>
          <w:rFonts w:ascii="Times New Roman" w:hAnsi="Times New Roman" w:cs="Times New Roman"/>
          <w:b/>
          <w:sz w:val="28"/>
          <w:szCs w:val="28"/>
        </w:rPr>
      </w:pPr>
      <w:r>
        <w:rPr>
          <w:rFonts w:ascii="Times New Roman" w:hAnsi="Times New Roman" w:cs="Times New Roman"/>
          <w:b/>
          <w:sz w:val="28"/>
          <w:szCs w:val="28"/>
        </w:rPr>
        <w:t xml:space="preserve">         </w:t>
      </w:r>
      <w:r w:rsidR="00CB7FBA">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032441" w:rsidRPr="00032441">
        <w:rPr>
          <w:rFonts w:ascii="Times New Roman" w:hAnsi="Times New Roman" w:cs="Times New Roman"/>
          <w:b/>
          <w:sz w:val="28"/>
          <w:szCs w:val="28"/>
        </w:rPr>
        <w:t>Предложения:</w:t>
      </w:r>
    </w:p>
    <w:p w:rsidR="00032441" w:rsidRPr="00E02961" w:rsidRDefault="006B2276" w:rsidP="00CB7FBA">
      <w:pPr>
        <w:spacing w:after="0" w:line="240" w:lineRule="auto"/>
        <w:ind w:hanging="1"/>
        <w:jc w:val="both"/>
        <w:rPr>
          <w:rFonts w:ascii="Times New Roman" w:hAnsi="Times New Roman" w:cs="Times New Roman"/>
          <w:sz w:val="28"/>
          <w:szCs w:val="28"/>
        </w:rPr>
      </w:pPr>
      <w:r>
        <w:rPr>
          <w:rFonts w:ascii="Times New Roman" w:hAnsi="Times New Roman" w:cs="Times New Roman"/>
          <w:sz w:val="28"/>
          <w:szCs w:val="28"/>
        </w:rPr>
        <w:t xml:space="preserve">          </w:t>
      </w:r>
      <w:r w:rsidR="00032441" w:rsidRPr="00E02961">
        <w:rPr>
          <w:rFonts w:ascii="Times New Roman" w:hAnsi="Times New Roman" w:cs="Times New Roman"/>
          <w:sz w:val="28"/>
          <w:szCs w:val="28"/>
        </w:rPr>
        <w:t>Контрольно-</w:t>
      </w:r>
      <w:r w:rsidR="00381A43">
        <w:rPr>
          <w:rFonts w:ascii="Times New Roman" w:hAnsi="Times New Roman" w:cs="Times New Roman"/>
          <w:sz w:val="28"/>
          <w:szCs w:val="28"/>
        </w:rPr>
        <w:t xml:space="preserve">счетный орган </w:t>
      </w:r>
      <w:proofErr w:type="spellStart"/>
      <w:r w:rsidR="0050485A">
        <w:rPr>
          <w:rFonts w:ascii="Times New Roman" w:hAnsi="Times New Roman" w:cs="Times New Roman"/>
          <w:sz w:val="28"/>
          <w:szCs w:val="28"/>
        </w:rPr>
        <w:t>Хилокского</w:t>
      </w:r>
      <w:proofErr w:type="spellEnd"/>
      <w:r w:rsidR="0050485A">
        <w:rPr>
          <w:rFonts w:ascii="Times New Roman" w:hAnsi="Times New Roman" w:cs="Times New Roman"/>
          <w:sz w:val="28"/>
          <w:szCs w:val="28"/>
        </w:rPr>
        <w:t xml:space="preserve"> муниципального округа </w:t>
      </w:r>
      <w:r w:rsidR="00032441" w:rsidRPr="00E02961">
        <w:rPr>
          <w:rFonts w:ascii="Times New Roman" w:hAnsi="Times New Roman" w:cs="Times New Roman"/>
          <w:sz w:val="28"/>
          <w:szCs w:val="28"/>
        </w:rPr>
        <w:t xml:space="preserve">предлагает </w:t>
      </w:r>
      <w:r w:rsidR="00381A43">
        <w:rPr>
          <w:rFonts w:ascii="Times New Roman" w:hAnsi="Times New Roman" w:cs="Times New Roman"/>
          <w:sz w:val="28"/>
          <w:szCs w:val="28"/>
        </w:rPr>
        <w:t xml:space="preserve">Совету </w:t>
      </w:r>
      <w:proofErr w:type="spellStart"/>
      <w:r w:rsidR="0050485A">
        <w:rPr>
          <w:rFonts w:ascii="Times New Roman" w:hAnsi="Times New Roman" w:cs="Times New Roman"/>
          <w:sz w:val="28"/>
          <w:szCs w:val="28"/>
        </w:rPr>
        <w:t>Хилокского</w:t>
      </w:r>
      <w:proofErr w:type="spellEnd"/>
      <w:r w:rsidR="0050485A">
        <w:rPr>
          <w:rFonts w:ascii="Times New Roman" w:hAnsi="Times New Roman" w:cs="Times New Roman"/>
          <w:sz w:val="28"/>
          <w:szCs w:val="28"/>
        </w:rPr>
        <w:t xml:space="preserve"> муниципального округа</w:t>
      </w:r>
      <w:r w:rsidR="00032441" w:rsidRPr="00E02961">
        <w:rPr>
          <w:rFonts w:ascii="Times New Roman" w:hAnsi="Times New Roman" w:cs="Times New Roman"/>
          <w:sz w:val="28"/>
          <w:szCs w:val="28"/>
        </w:rPr>
        <w:t xml:space="preserve"> принять решение</w:t>
      </w:r>
      <w:r w:rsidR="00AB10D3" w:rsidRPr="00E02961">
        <w:rPr>
          <w:rFonts w:ascii="Times New Roman" w:hAnsi="Times New Roman" w:cs="Times New Roman"/>
          <w:sz w:val="28"/>
          <w:szCs w:val="28"/>
        </w:rPr>
        <w:t xml:space="preserve"> </w:t>
      </w:r>
      <w:r w:rsidR="00032441" w:rsidRPr="00E02961">
        <w:rPr>
          <w:rFonts w:ascii="Times New Roman" w:hAnsi="Times New Roman" w:cs="Times New Roman"/>
          <w:sz w:val="28"/>
          <w:szCs w:val="28"/>
        </w:rPr>
        <w:t xml:space="preserve">«О внесении изменений </w:t>
      </w:r>
      <w:r w:rsidR="00381A43">
        <w:rPr>
          <w:rFonts w:ascii="Times New Roman" w:hAnsi="Times New Roman" w:cs="Times New Roman"/>
          <w:sz w:val="28"/>
          <w:szCs w:val="28"/>
        </w:rPr>
        <w:t xml:space="preserve">в бюджет  </w:t>
      </w:r>
      <w:proofErr w:type="spellStart"/>
      <w:r w:rsidR="0050485A">
        <w:rPr>
          <w:rFonts w:ascii="Times New Roman" w:hAnsi="Times New Roman" w:cs="Times New Roman"/>
          <w:sz w:val="28"/>
          <w:szCs w:val="28"/>
        </w:rPr>
        <w:t>Хилокского</w:t>
      </w:r>
      <w:proofErr w:type="spellEnd"/>
      <w:r w:rsidR="0050485A">
        <w:rPr>
          <w:rFonts w:ascii="Times New Roman" w:hAnsi="Times New Roman" w:cs="Times New Roman"/>
          <w:sz w:val="28"/>
          <w:szCs w:val="28"/>
        </w:rPr>
        <w:t xml:space="preserve"> муниципального округа</w:t>
      </w:r>
      <w:r w:rsidR="00B122BB">
        <w:rPr>
          <w:rFonts w:ascii="Times New Roman" w:hAnsi="Times New Roman" w:cs="Times New Roman"/>
          <w:sz w:val="28"/>
          <w:szCs w:val="28"/>
        </w:rPr>
        <w:t xml:space="preserve"> на 202</w:t>
      </w:r>
      <w:r w:rsidR="0050485A">
        <w:rPr>
          <w:rFonts w:ascii="Times New Roman" w:hAnsi="Times New Roman" w:cs="Times New Roman"/>
          <w:sz w:val="28"/>
          <w:szCs w:val="28"/>
        </w:rPr>
        <w:t>6</w:t>
      </w:r>
      <w:r w:rsidR="00B122BB">
        <w:rPr>
          <w:rFonts w:ascii="Times New Roman" w:hAnsi="Times New Roman" w:cs="Times New Roman"/>
          <w:sz w:val="28"/>
          <w:szCs w:val="28"/>
        </w:rPr>
        <w:t xml:space="preserve"> год и плановый период 202</w:t>
      </w:r>
      <w:r w:rsidR="0050485A">
        <w:rPr>
          <w:rFonts w:ascii="Times New Roman" w:hAnsi="Times New Roman" w:cs="Times New Roman"/>
          <w:sz w:val="28"/>
          <w:szCs w:val="28"/>
        </w:rPr>
        <w:t>7</w:t>
      </w:r>
      <w:r w:rsidR="00B122BB">
        <w:rPr>
          <w:rFonts w:ascii="Times New Roman" w:hAnsi="Times New Roman" w:cs="Times New Roman"/>
          <w:sz w:val="28"/>
          <w:szCs w:val="28"/>
        </w:rPr>
        <w:t>-202</w:t>
      </w:r>
      <w:r w:rsidR="0050485A">
        <w:rPr>
          <w:rFonts w:ascii="Times New Roman" w:hAnsi="Times New Roman" w:cs="Times New Roman"/>
          <w:sz w:val="28"/>
          <w:szCs w:val="28"/>
        </w:rPr>
        <w:t>8</w:t>
      </w:r>
      <w:r w:rsidR="00B122BB">
        <w:rPr>
          <w:rFonts w:ascii="Times New Roman" w:hAnsi="Times New Roman" w:cs="Times New Roman"/>
          <w:sz w:val="28"/>
          <w:szCs w:val="28"/>
        </w:rPr>
        <w:t xml:space="preserve"> года</w:t>
      </w:r>
      <w:r w:rsidR="00032441" w:rsidRPr="00E02961">
        <w:rPr>
          <w:rFonts w:ascii="Times New Roman" w:hAnsi="Times New Roman" w:cs="Times New Roman"/>
          <w:sz w:val="28"/>
          <w:szCs w:val="28"/>
        </w:rPr>
        <w:t>».</w:t>
      </w:r>
    </w:p>
    <w:p w:rsidR="001E3F20" w:rsidRDefault="001E3F20" w:rsidP="00CB7FBA">
      <w:pPr>
        <w:spacing w:after="0" w:line="240" w:lineRule="auto"/>
        <w:ind w:hanging="1"/>
        <w:jc w:val="both"/>
        <w:rPr>
          <w:rFonts w:ascii="Times New Roman" w:hAnsi="Times New Roman" w:cs="Times New Roman"/>
          <w:sz w:val="28"/>
          <w:szCs w:val="28"/>
        </w:rPr>
      </w:pPr>
    </w:p>
    <w:p w:rsidR="00032441" w:rsidRPr="00032441" w:rsidRDefault="00C56DC8" w:rsidP="000A689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w:t>
      </w:r>
      <w:r w:rsidR="000B6E1B">
        <w:rPr>
          <w:rFonts w:ascii="Times New Roman" w:hAnsi="Times New Roman" w:cs="Times New Roman"/>
          <w:sz w:val="28"/>
          <w:szCs w:val="28"/>
        </w:rPr>
        <w:t xml:space="preserve">редседатель </w:t>
      </w:r>
      <w:r w:rsidR="001E3F20">
        <w:rPr>
          <w:rFonts w:ascii="Times New Roman" w:hAnsi="Times New Roman" w:cs="Times New Roman"/>
          <w:sz w:val="28"/>
          <w:szCs w:val="28"/>
        </w:rPr>
        <w:t xml:space="preserve"> </w:t>
      </w:r>
      <w:proofErr w:type="gramStart"/>
      <w:r w:rsidR="001E3F20">
        <w:rPr>
          <w:rFonts w:ascii="Times New Roman" w:hAnsi="Times New Roman" w:cs="Times New Roman"/>
          <w:sz w:val="28"/>
          <w:szCs w:val="28"/>
        </w:rPr>
        <w:t>К</w:t>
      </w:r>
      <w:r w:rsidR="00032441" w:rsidRPr="00032441">
        <w:rPr>
          <w:rFonts w:ascii="Times New Roman" w:hAnsi="Times New Roman" w:cs="Times New Roman"/>
          <w:sz w:val="28"/>
          <w:szCs w:val="28"/>
        </w:rPr>
        <w:t>онтрольно-</w:t>
      </w:r>
      <w:r w:rsidR="00381A43">
        <w:rPr>
          <w:rFonts w:ascii="Times New Roman" w:hAnsi="Times New Roman" w:cs="Times New Roman"/>
          <w:sz w:val="28"/>
          <w:szCs w:val="28"/>
        </w:rPr>
        <w:t>счетного</w:t>
      </w:r>
      <w:proofErr w:type="gramEnd"/>
    </w:p>
    <w:p w:rsidR="00381A43" w:rsidRPr="00032441" w:rsidRDefault="00BE5AD9" w:rsidP="00BE5A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w:t>
      </w:r>
      <w:r w:rsidR="00381A43">
        <w:rPr>
          <w:rFonts w:ascii="Times New Roman" w:hAnsi="Times New Roman" w:cs="Times New Roman"/>
          <w:sz w:val="28"/>
          <w:szCs w:val="28"/>
        </w:rPr>
        <w:t>ргана</w:t>
      </w:r>
      <w:r>
        <w:rPr>
          <w:rFonts w:ascii="Times New Roman" w:hAnsi="Times New Roman" w:cs="Times New Roman"/>
          <w:sz w:val="28"/>
          <w:szCs w:val="28"/>
        </w:rPr>
        <w:t xml:space="preserve"> </w:t>
      </w:r>
      <w:proofErr w:type="spellStart"/>
      <w:r>
        <w:rPr>
          <w:rFonts w:ascii="Times New Roman" w:hAnsi="Times New Roman" w:cs="Times New Roman"/>
          <w:sz w:val="28"/>
          <w:szCs w:val="28"/>
        </w:rPr>
        <w:t>Хилокского</w:t>
      </w:r>
      <w:proofErr w:type="spellEnd"/>
      <w:r>
        <w:rPr>
          <w:rFonts w:ascii="Times New Roman" w:hAnsi="Times New Roman" w:cs="Times New Roman"/>
          <w:sz w:val="28"/>
          <w:szCs w:val="28"/>
        </w:rPr>
        <w:t xml:space="preserve"> муниципального округа:                                    </w:t>
      </w:r>
      <w:proofErr w:type="spellStart"/>
      <w:r>
        <w:rPr>
          <w:rFonts w:ascii="Times New Roman" w:hAnsi="Times New Roman" w:cs="Times New Roman"/>
          <w:sz w:val="28"/>
          <w:szCs w:val="28"/>
        </w:rPr>
        <w:t>О.С.Малыгина</w:t>
      </w:r>
      <w:proofErr w:type="spellEnd"/>
      <w:r w:rsidR="00381A43">
        <w:rPr>
          <w:rFonts w:ascii="Times New Roman" w:hAnsi="Times New Roman" w:cs="Times New Roman"/>
          <w:sz w:val="28"/>
          <w:szCs w:val="28"/>
        </w:rPr>
        <w:t xml:space="preserve">                                                    </w:t>
      </w:r>
      <w:r>
        <w:rPr>
          <w:rFonts w:ascii="Times New Roman" w:hAnsi="Times New Roman" w:cs="Times New Roman"/>
          <w:sz w:val="28"/>
          <w:szCs w:val="28"/>
        </w:rPr>
        <w:t xml:space="preserve">                  </w:t>
      </w:r>
    </w:p>
    <w:sectPr w:rsidR="00381A43" w:rsidRPr="00032441" w:rsidSect="005A7597">
      <w:footerReference w:type="default" r:id="rId9"/>
      <w:pgSz w:w="11906" w:h="16838"/>
      <w:pgMar w:top="964" w:right="707" w:bottom="1021" w:left="130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0A8A" w:rsidRDefault="00EA0A8A" w:rsidP="0026656A">
      <w:pPr>
        <w:spacing w:after="0" w:line="240" w:lineRule="auto"/>
      </w:pPr>
      <w:r>
        <w:separator/>
      </w:r>
    </w:p>
  </w:endnote>
  <w:endnote w:type="continuationSeparator" w:id="0">
    <w:p w:rsidR="00EA0A8A" w:rsidRDefault="00EA0A8A" w:rsidP="002665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82641"/>
      <w:docPartObj>
        <w:docPartGallery w:val="Page Numbers (Bottom of Page)"/>
        <w:docPartUnique/>
      </w:docPartObj>
    </w:sdtPr>
    <w:sdtEndPr>
      <w:rPr>
        <w:rFonts w:ascii="Times New Roman" w:hAnsi="Times New Roman" w:cs="Times New Roman"/>
      </w:rPr>
    </w:sdtEndPr>
    <w:sdtContent>
      <w:p w:rsidR="0030582A" w:rsidRPr="00496118" w:rsidRDefault="0030582A">
        <w:pPr>
          <w:pStyle w:val="a5"/>
          <w:jc w:val="center"/>
          <w:rPr>
            <w:rFonts w:ascii="Times New Roman" w:hAnsi="Times New Roman" w:cs="Times New Roman"/>
          </w:rPr>
        </w:pPr>
        <w:r w:rsidRPr="00496118">
          <w:rPr>
            <w:rFonts w:ascii="Times New Roman" w:hAnsi="Times New Roman" w:cs="Times New Roman"/>
          </w:rPr>
          <w:fldChar w:fldCharType="begin"/>
        </w:r>
        <w:r w:rsidRPr="00496118">
          <w:rPr>
            <w:rFonts w:ascii="Times New Roman" w:hAnsi="Times New Roman" w:cs="Times New Roman"/>
          </w:rPr>
          <w:instrText xml:space="preserve"> PAGE   \* MERGEFORMAT </w:instrText>
        </w:r>
        <w:r w:rsidRPr="00496118">
          <w:rPr>
            <w:rFonts w:ascii="Times New Roman" w:hAnsi="Times New Roman" w:cs="Times New Roman"/>
          </w:rPr>
          <w:fldChar w:fldCharType="separate"/>
        </w:r>
        <w:r w:rsidR="005A7597">
          <w:rPr>
            <w:rFonts w:ascii="Times New Roman" w:hAnsi="Times New Roman" w:cs="Times New Roman"/>
            <w:noProof/>
          </w:rPr>
          <w:t>15</w:t>
        </w:r>
        <w:r w:rsidRPr="00496118">
          <w:rPr>
            <w:rFonts w:ascii="Times New Roman" w:hAnsi="Times New Roman" w:cs="Times New Roman"/>
          </w:rPr>
          <w:fldChar w:fldCharType="end"/>
        </w:r>
      </w:p>
    </w:sdtContent>
  </w:sdt>
  <w:p w:rsidR="0030582A" w:rsidRDefault="0030582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0A8A" w:rsidRDefault="00EA0A8A" w:rsidP="0026656A">
      <w:pPr>
        <w:spacing w:after="0" w:line="240" w:lineRule="auto"/>
      </w:pPr>
      <w:r>
        <w:separator/>
      </w:r>
    </w:p>
  </w:footnote>
  <w:footnote w:type="continuationSeparator" w:id="0">
    <w:p w:rsidR="00EA0A8A" w:rsidRDefault="00EA0A8A" w:rsidP="0026656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A5EFC"/>
    <w:multiLevelType w:val="hybridMultilevel"/>
    <w:tmpl w:val="E29050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CB455B1"/>
    <w:multiLevelType w:val="hybridMultilevel"/>
    <w:tmpl w:val="795054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4391F51"/>
    <w:multiLevelType w:val="hybridMultilevel"/>
    <w:tmpl w:val="54C446CC"/>
    <w:lvl w:ilvl="0" w:tplc="4128E8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441"/>
    <w:rsid w:val="0000372C"/>
    <w:rsid w:val="000156F5"/>
    <w:rsid w:val="00015D9E"/>
    <w:rsid w:val="000201D9"/>
    <w:rsid w:val="00030941"/>
    <w:rsid w:val="00032441"/>
    <w:rsid w:val="0003369F"/>
    <w:rsid w:val="000372E1"/>
    <w:rsid w:val="00050845"/>
    <w:rsid w:val="00055068"/>
    <w:rsid w:val="000553FA"/>
    <w:rsid w:val="0006771A"/>
    <w:rsid w:val="000677A7"/>
    <w:rsid w:val="00075B2B"/>
    <w:rsid w:val="000775F7"/>
    <w:rsid w:val="0008708E"/>
    <w:rsid w:val="00087E46"/>
    <w:rsid w:val="000A0C2C"/>
    <w:rsid w:val="000A659D"/>
    <w:rsid w:val="000A6768"/>
    <w:rsid w:val="000A6896"/>
    <w:rsid w:val="000A7D0D"/>
    <w:rsid w:val="000B3973"/>
    <w:rsid w:val="000B6E1B"/>
    <w:rsid w:val="000D4FB5"/>
    <w:rsid w:val="000E7942"/>
    <w:rsid w:val="000F371F"/>
    <w:rsid w:val="001063AD"/>
    <w:rsid w:val="001068FC"/>
    <w:rsid w:val="00107140"/>
    <w:rsid w:val="001072AA"/>
    <w:rsid w:val="0011425C"/>
    <w:rsid w:val="00124C50"/>
    <w:rsid w:val="00130914"/>
    <w:rsid w:val="0013414F"/>
    <w:rsid w:val="001360F3"/>
    <w:rsid w:val="00137584"/>
    <w:rsid w:val="001407E5"/>
    <w:rsid w:val="0014247C"/>
    <w:rsid w:val="001435E4"/>
    <w:rsid w:val="00153E61"/>
    <w:rsid w:val="0015511D"/>
    <w:rsid w:val="00165CC3"/>
    <w:rsid w:val="00166F81"/>
    <w:rsid w:val="00171236"/>
    <w:rsid w:val="00173DF6"/>
    <w:rsid w:val="00177C18"/>
    <w:rsid w:val="00182DB5"/>
    <w:rsid w:val="0018558B"/>
    <w:rsid w:val="001877DE"/>
    <w:rsid w:val="00187C84"/>
    <w:rsid w:val="001909E5"/>
    <w:rsid w:val="00190DAD"/>
    <w:rsid w:val="0019162B"/>
    <w:rsid w:val="001A0E87"/>
    <w:rsid w:val="001C17A3"/>
    <w:rsid w:val="001D2CDE"/>
    <w:rsid w:val="001D308E"/>
    <w:rsid w:val="001E3F20"/>
    <w:rsid w:val="001F3C5F"/>
    <w:rsid w:val="0021061D"/>
    <w:rsid w:val="0021158B"/>
    <w:rsid w:val="00215D7E"/>
    <w:rsid w:val="00223340"/>
    <w:rsid w:val="00231AE0"/>
    <w:rsid w:val="00237C8D"/>
    <w:rsid w:val="00256EC6"/>
    <w:rsid w:val="00260C9B"/>
    <w:rsid w:val="00260E33"/>
    <w:rsid w:val="002617CC"/>
    <w:rsid w:val="00264E25"/>
    <w:rsid w:val="00264F1D"/>
    <w:rsid w:val="00266087"/>
    <w:rsid w:val="0026656A"/>
    <w:rsid w:val="002712D4"/>
    <w:rsid w:val="00275F5A"/>
    <w:rsid w:val="002763F0"/>
    <w:rsid w:val="0027657F"/>
    <w:rsid w:val="0028038B"/>
    <w:rsid w:val="00284BC9"/>
    <w:rsid w:val="00286AEB"/>
    <w:rsid w:val="002A7159"/>
    <w:rsid w:val="002B079E"/>
    <w:rsid w:val="002B7A42"/>
    <w:rsid w:val="002C5D6E"/>
    <w:rsid w:val="002D72FE"/>
    <w:rsid w:val="002E5532"/>
    <w:rsid w:val="002F1E11"/>
    <w:rsid w:val="002F480E"/>
    <w:rsid w:val="0030294E"/>
    <w:rsid w:val="0030582A"/>
    <w:rsid w:val="00305B10"/>
    <w:rsid w:val="00306F3B"/>
    <w:rsid w:val="00313347"/>
    <w:rsid w:val="0033213A"/>
    <w:rsid w:val="00337660"/>
    <w:rsid w:val="0034061C"/>
    <w:rsid w:val="00340953"/>
    <w:rsid w:val="00343919"/>
    <w:rsid w:val="00343CCF"/>
    <w:rsid w:val="00347242"/>
    <w:rsid w:val="00360B4F"/>
    <w:rsid w:val="003638C9"/>
    <w:rsid w:val="00366067"/>
    <w:rsid w:val="00381749"/>
    <w:rsid w:val="00381A43"/>
    <w:rsid w:val="00384E4B"/>
    <w:rsid w:val="00387EE5"/>
    <w:rsid w:val="00394F0F"/>
    <w:rsid w:val="00397F18"/>
    <w:rsid w:val="003B0EFA"/>
    <w:rsid w:val="003B4CD9"/>
    <w:rsid w:val="003B4F18"/>
    <w:rsid w:val="003E2AD0"/>
    <w:rsid w:val="003E2D92"/>
    <w:rsid w:val="003F3A00"/>
    <w:rsid w:val="003F3E31"/>
    <w:rsid w:val="003F7D2A"/>
    <w:rsid w:val="00401B06"/>
    <w:rsid w:val="00403766"/>
    <w:rsid w:val="00405093"/>
    <w:rsid w:val="00405CD0"/>
    <w:rsid w:val="00411B9C"/>
    <w:rsid w:val="004170C1"/>
    <w:rsid w:val="00420C5B"/>
    <w:rsid w:val="004249BE"/>
    <w:rsid w:val="00430A09"/>
    <w:rsid w:val="004364B5"/>
    <w:rsid w:val="00437387"/>
    <w:rsid w:val="0045028E"/>
    <w:rsid w:val="004506CD"/>
    <w:rsid w:val="004539EE"/>
    <w:rsid w:val="004541E5"/>
    <w:rsid w:val="00460A52"/>
    <w:rsid w:val="00460DE3"/>
    <w:rsid w:val="0046182F"/>
    <w:rsid w:val="004627B5"/>
    <w:rsid w:val="004668F6"/>
    <w:rsid w:val="00473346"/>
    <w:rsid w:val="004745AA"/>
    <w:rsid w:val="00495CA9"/>
    <w:rsid w:val="00496118"/>
    <w:rsid w:val="004A1ECF"/>
    <w:rsid w:val="004A51FB"/>
    <w:rsid w:val="004B15F6"/>
    <w:rsid w:val="004D0D1B"/>
    <w:rsid w:val="004D2540"/>
    <w:rsid w:val="004D4A6D"/>
    <w:rsid w:val="004D551C"/>
    <w:rsid w:val="004D6161"/>
    <w:rsid w:val="004D6CA4"/>
    <w:rsid w:val="004E2EF3"/>
    <w:rsid w:val="004E715D"/>
    <w:rsid w:val="004F20C2"/>
    <w:rsid w:val="004F586B"/>
    <w:rsid w:val="00500732"/>
    <w:rsid w:val="0050485A"/>
    <w:rsid w:val="005062D8"/>
    <w:rsid w:val="00507522"/>
    <w:rsid w:val="00520340"/>
    <w:rsid w:val="00526211"/>
    <w:rsid w:val="00531F42"/>
    <w:rsid w:val="00532565"/>
    <w:rsid w:val="00532AEC"/>
    <w:rsid w:val="00533BAA"/>
    <w:rsid w:val="00543839"/>
    <w:rsid w:val="00545219"/>
    <w:rsid w:val="00546669"/>
    <w:rsid w:val="00556EDF"/>
    <w:rsid w:val="0056240C"/>
    <w:rsid w:val="00562C2C"/>
    <w:rsid w:val="00567E10"/>
    <w:rsid w:val="005A282E"/>
    <w:rsid w:val="005A6C71"/>
    <w:rsid w:val="005A7516"/>
    <w:rsid w:val="005A7597"/>
    <w:rsid w:val="005C04B8"/>
    <w:rsid w:val="005C0C36"/>
    <w:rsid w:val="005C3597"/>
    <w:rsid w:val="005C59D4"/>
    <w:rsid w:val="005C63FC"/>
    <w:rsid w:val="005C7794"/>
    <w:rsid w:val="005E02EF"/>
    <w:rsid w:val="005F04BA"/>
    <w:rsid w:val="00602591"/>
    <w:rsid w:val="00606D60"/>
    <w:rsid w:val="00607F27"/>
    <w:rsid w:val="006210E3"/>
    <w:rsid w:val="00626EFF"/>
    <w:rsid w:val="00631E51"/>
    <w:rsid w:val="00644E76"/>
    <w:rsid w:val="0065020D"/>
    <w:rsid w:val="00651843"/>
    <w:rsid w:val="0065744E"/>
    <w:rsid w:val="00660848"/>
    <w:rsid w:val="00663B1A"/>
    <w:rsid w:val="00671645"/>
    <w:rsid w:val="00673DB0"/>
    <w:rsid w:val="00676F50"/>
    <w:rsid w:val="00684B5A"/>
    <w:rsid w:val="00693149"/>
    <w:rsid w:val="00694EFE"/>
    <w:rsid w:val="006B2276"/>
    <w:rsid w:val="006C1028"/>
    <w:rsid w:val="006C2063"/>
    <w:rsid w:val="006E4427"/>
    <w:rsid w:val="00707D6B"/>
    <w:rsid w:val="0071302B"/>
    <w:rsid w:val="00714EB5"/>
    <w:rsid w:val="007162CE"/>
    <w:rsid w:val="00720E15"/>
    <w:rsid w:val="0072550D"/>
    <w:rsid w:val="00734B40"/>
    <w:rsid w:val="0073554E"/>
    <w:rsid w:val="007452A0"/>
    <w:rsid w:val="00746296"/>
    <w:rsid w:val="0074674C"/>
    <w:rsid w:val="00753A3D"/>
    <w:rsid w:val="007574AA"/>
    <w:rsid w:val="00765032"/>
    <w:rsid w:val="00765FF6"/>
    <w:rsid w:val="007702C0"/>
    <w:rsid w:val="007712C8"/>
    <w:rsid w:val="00776151"/>
    <w:rsid w:val="00780AF2"/>
    <w:rsid w:val="00784E23"/>
    <w:rsid w:val="00793851"/>
    <w:rsid w:val="007A4D22"/>
    <w:rsid w:val="007A5BAB"/>
    <w:rsid w:val="007B0B63"/>
    <w:rsid w:val="007B7418"/>
    <w:rsid w:val="007B7796"/>
    <w:rsid w:val="007C0B7C"/>
    <w:rsid w:val="007C716B"/>
    <w:rsid w:val="007D0A88"/>
    <w:rsid w:val="007D22BF"/>
    <w:rsid w:val="007E00C6"/>
    <w:rsid w:val="007E2FAC"/>
    <w:rsid w:val="007E3738"/>
    <w:rsid w:val="007E3B5B"/>
    <w:rsid w:val="007E7AAA"/>
    <w:rsid w:val="007F6FBF"/>
    <w:rsid w:val="008006FC"/>
    <w:rsid w:val="008029E6"/>
    <w:rsid w:val="008030E1"/>
    <w:rsid w:val="00807DDD"/>
    <w:rsid w:val="00813047"/>
    <w:rsid w:val="00813C1A"/>
    <w:rsid w:val="00821CF6"/>
    <w:rsid w:val="008318B2"/>
    <w:rsid w:val="00832863"/>
    <w:rsid w:val="008373D4"/>
    <w:rsid w:val="008408E0"/>
    <w:rsid w:val="0084601C"/>
    <w:rsid w:val="0084696C"/>
    <w:rsid w:val="008558F1"/>
    <w:rsid w:val="0085615C"/>
    <w:rsid w:val="008637E6"/>
    <w:rsid w:val="00876FC4"/>
    <w:rsid w:val="00881132"/>
    <w:rsid w:val="00884C28"/>
    <w:rsid w:val="0088522A"/>
    <w:rsid w:val="00893E60"/>
    <w:rsid w:val="00896473"/>
    <w:rsid w:val="008A1A95"/>
    <w:rsid w:val="008B0CB9"/>
    <w:rsid w:val="008B3501"/>
    <w:rsid w:val="008B63D3"/>
    <w:rsid w:val="008C4C73"/>
    <w:rsid w:val="008D28EE"/>
    <w:rsid w:val="008D4209"/>
    <w:rsid w:val="008E0D66"/>
    <w:rsid w:val="008E7D44"/>
    <w:rsid w:val="008F0241"/>
    <w:rsid w:val="008F11AD"/>
    <w:rsid w:val="0090421E"/>
    <w:rsid w:val="00921E96"/>
    <w:rsid w:val="009510E9"/>
    <w:rsid w:val="00953D85"/>
    <w:rsid w:val="009622FF"/>
    <w:rsid w:val="0096403A"/>
    <w:rsid w:val="00971085"/>
    <w:rsid w:val="00975EF1"/>
    <w:rsid w:val="0097720D"/>
    <w:rsid w:val="00980BFF"/>
    <w:rsid w:val="009820C6"/>
    <w:rsid w:val="0098296B"/>
    <w:rsid w:val="00984C59"/>
    <w:rsid w:val="0098510B"/>
    <w:rsid w:val="00985403"/>
    <w:rsid w:val="009A43CE"/>
    <w:rsid w:val="009C1DC7"/>
    <w:rsid w:val="009D53A2"/>
    <w:rsid w:val="009E0A8B"/>
    <w:rsid w:val="009E6E10"/>
    <w:rsid w:val="009F1469"/>
    <w:rsid w:val="009F65EF"/>
    <w:rsid w:val="00A00DE5"/>
    <w:rsid w:val="00A063F5"/>
    <w:rsid w:val="00A07FFB"/>
    <w:rsid w:val="00A11889"/>
    <w:rsid w:val="00A12D4A"/>
    <w:rsid w:val="00A2057E"/>
    <w:rsid w:val="00A22116"/>
    <w:rsid w:val="00A30337"/>
    <w:rsid w:val="00A461E0"/>
    <w:rsid w:val="00A6489D"/>
    <w:rsid w:val="00A7047E"/>
    <w:rsid w:val="00A734E3"/>
    <w:rsid w:val="00A92D20"/>
    <w:rsid w:val="00A944E3"/>
    <w:rsid w:val="00AA5D83"/>
    <w:rsid w:val="00AA690B"/>
    <w:rsid w:val="00AA6ADA"/>
    <w:rsid w:val="00AB10D3"/>
    <w:rsid w:val="00AB1147"/>
    <w:rsid w:val="00AB31AC"/>
    <w:rsid w:val="00AB503A"/>
    <w:rsid w:val="00AC4489"/>
    <w:rsid w:val="00AC4E02"/>
    <w:rsid w:val="00AC57EC"/>
    <w:rsid w:val="00AC70E3"/>
    <w:rsid w:val="00AC79D8"/>
    <w:rsid w:val="00AD5C29"/>
    <w:rsid w:val="00AD77C6"/>
    <w:rsid w:val="00AE20B6"/>
    <w:rsid w:val="00AF2893"/>
    <w:rsid w:val="00B122BB"/>
    <w:rsid w:val="00B12309"/>
    <w:rsid w:val="00B12825"/>
    <w:rsid w:val="00B21902"/>
    <w:rsid w:val="00B2522F"/>
    <w:rsid w:val="00B25908"/>
    <w:rsid w:val="00B32A10"/>
    <w:rsid w:val="00B440D1"/>
    <w:rsid w:val="00B46594"/>
    <w:rsid w:val="00B505AA"/>
    <w:rsid w:val="00B50E8A"/>
    <w:rsid w:val="00B65DC3"/>
    <w:rsid w:val="00B66F60"/>
    <w:rsid w:val="00B67552"/>
    <w:rsid w:val="00B826E5"/>
    <w:rsid w:val="00B83666"/>
    <w:rsid w:val="00B84C5D"/>
    <w:rsid w:val="00B851B2"/>
    <w:rsid w:val="00B929B5"/>
    <w:rsid w:val="00B95086"/>
    <w:rsid w:val="00B95FFD"/>
    <w:rsid w:val="00BA01E6"/>
    <w:rsid w:val="00BA42B0"/>
    <w:rsid w:val="00BA4E24"/>
    <w:rsid w:val="00BA5665"/>
    <w:rsid w:val="00BB1229"/>
    <w:rsid w:val="00BD3A21"/>
    <w:rsid w:val="00BD6182"/>
    <w:rsid w:val="00BD680A"/>
    <w:rsid w:val="00BE1012"/>
    <w:rsid w:val="00BE1681"/>
    <w:rsid w:val="00BE5AD9"/>
    <w:rsid w:val="00BF5BFC"/>
    <w:rsid w:val="00BF663D"/>
    <w:rsid w:val="00C109D6"/>
    <w:rsid w:val="00C16183"/>
    <w:rsid w:val="00C1757E"/>
    <w:rsid w:val="00C2204F"/>
    <w:rsid w:val="00C239FE"/>
    <w:rsid w:val="00C2631D"/>
    <w:rsid w:val="00C32A15"/>
    <w:rsid w:val="00C33516"/>
    <w:rsid w:val="00C37452"/>
    <w:rsid w:val="00C406E5"/>
    <w:rsid w:val="00C42F3C"/>
    <w:rsid w:val="00C45A84"/>
    <w:rsid w:val="00C56DC8"/>
    <w:rsid w:val="00C706B9"/>
    <w:rsid w:val="00C73E8F"/>
    <w:rsid w:val="00C741E5"/>
    <w:rsid w:val="00C754CF"/>
    <w:rsid w:val="00C801DE"/>
    <w:rsid w:val="00C84248"/>
    <w:rsid w:val="00C878CD"/>
    <w:rsid w:val="00C90EA7"/>
    <w:rsid w:val="00C959D3"/>
    <w:rsid w:val="00CA1A9A"/>
    <w:rsid w:val="00CA2BFD"/>
    <w:rsid w:val="00CA51DD"/>
    <w:rsid w:val="00CB4FA0"/>
    <w:rsid w:val="00CB7FBA"/>
    <w:rsid w:val="00CC26F3"/>
    <w:rsid w:val="00CC518C"/>
    <w:rsid w:val="00CD1A3D"/>
    <w:rsid w:val="00CD1C45"/>
    <w:rsid w:val="00CD6DBC"/>
    <w:rsid w:val="00CE5348"/>
    <w:rsid w:val="00CE59A3"/>
    <w:rsid w:val="00CE7B1A"/>
    <w:rsid w:val="00CF0D37"/>
    <w:rsid w:val="00CF5855"/>
    <w:rsid w:val="00D01461"/>
    <w:rsid w:val="00D155FE"/>
    <w:rsid w:val="00D2172C"/>
    <w:rsid w:val="00D27207"/>
    <w:rsid w:val="00D37B16"/>
    <w:rsid w:val="00D4775E"/>
    <w:rsid w:val="00D52214"/>
    <w:rsid w:val="00D55498"/>
    <w:rsid w:val="00D56743"/>
    <w:rsid w:val="00D57CF8"/>
    <w:rsid w:val="00D64926"/>
    <w:rsid w:val="00D83751"/>
    <w:rsid w:val="00D86DB5"/>
    <w:rsid w:val="00D91F4C"/>
    <w:rsid w:val="00D96B71"/>
    <w:rsid w:val="00DB6986"/>
    <w:rsid w:val="00DC2764"/>
    <w:rsid w:val="00DC6CC6"/>
    <w:rsid w:val="00DD7E50"/>
    <w:rsid w:val="00DE3000"/>
    <w:rsid w:val="00DF7F3E"/>
    <w:rsid w:val="00E0068E"/>
    <w:rsid w:val="00E02961"/>
    <w:rsid w:val="00E0550D"/>
    <w:rsid w:val="00E057B2"/>
    <w:rsid w:val="00E05C31"/>
    <w:rsid w:val="00E136FC"/>
    <w:rsid w:val="00E21D45"/>
    <w:rsid w:val="00E22A69"/>
    <w:rsid w:val="00E24578"/>
    <w:rsid w:val="00E3074C"/>
    <w:rsid w:val="00E31CC1"/>
    <w:rsid w:val="00E31F6B"/>
    <w:rsid w:val="00E37ED9"/>
    <w:rsid w:val="00E419E9"/>
    <w:rsid w:val="00E46E10"/>
    <w:rsid w:val="00E47FE6"/>
    <w:rsid w:val="00E533F9"/>
    <w:rsid w:val="00E53D95"/>
    <w:rsid w:val="00E54C03"/>
    <w:rsid w:val="00E61C39"/>
    <w:rsid w:val="00E62A9E"/>
    <w:rsid w:val="00E67E64"/>
    <w:rsid w:val="00E735A7"/>
    <w:rsid w:val="00E8377F"/>
    <w:rsid w:val="00E8618E"/>
    <w:rsid w:val="00E875E7"/>
    <w:rsid w:val="00EA0A8A"/>
    <w:rsid w:val="00EA6B0C"/>
    <w:rsid w:val="00EA7894"/>
    <w:rsid w:val="00EB50E0"/>
    <w:rsid w:val="00EB6198"/>
    <w:rsid w:val="00EB6591"/>
    <w:rsid w:val="00EB769B"/>
    <w:rsid w:val="00EC2BCA"/>
    <w:rsid w:val="00EE28F0"/>
    <w:rsid w:val="00EE4879"/>
    <w:rsid w:val="00EF236F"/>
    <w:rsid w:val="00F10080"/>
    <w:rsid w:val="00F14686"/>
    <w:rsid w:val="00F20D62"/>
    <w:rsid w:val="00F3263D"/>
    <w:rsid w:val="00F34713"/>
    <w:rsid w:val="00F467A7"/>
    <w:rsid w:val="00F53230"/>
    <w:rsid w:val="00F54FC8"/>
    <w:rsid w:val="00F570DE"/>
    <w:rsid w:val="00F57C9C"/>
    <w:rsid w:val="00F57F0B"/>
    <w:rsid w:val="00F606BA"/>
    <w:rsid w:val="00F641F0"/>
    <w:rsid w:val="00F65836"/>
    <w:rsid w:val="00F66233"/>
    <w:rsid w:val="00F72501"/>
    <w:rsid w:val="00F73B05"/>
    <w:rsid w:val="00F96303"/>
    <w:rsid w:val="00FA4E74"/>
    <w:rsid w:val="00FB2950"/>
    <w:rsid w:val="00FB65A1"/>
    <w:rsid w:val="00FC16DE"/>
    <w:rsid w:val="00FC7659"/>
    <w:rsid w:val="00FD12CC"/>
    <w:rsid w:val="00FD4896"/>
    <w:rsid w:val="00FD656B"/>
    <w:rsid w:val="00FD6EC8"/>
    <w:rsid w:val="00FD77C9"/>
    <w:rsid w:val="00FE74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26656A"/>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26656A"/>
  </w:style>
  <w:style w:type="paragraph" w:styleId="a5">
    <w:name w:val="footer"/>
    <w:basedOn w:val="a"/>
    <w:link w:val="a6"/>
    <w:uiPriority w:val="99"/>
    <w:unhideWhenUsed/>
    <w:rsid w:val="0026656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6656A"/>
  </w:style>
  <w:style w:type="table" w:styleId="a7">
    <w:name w:val="Table Grid"/>
    <w:basedOn w:val="a1"/>
    <w:uiPriority w:val="59"/>
    <w:rsid w:val="004D0D1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List Paragraph"/>
    <w:basedOn w:val="a"/>
    <w:uiPriority w:val="34"/>
    <w:qFormat/>
    <w:rsid w:val="0011425C"/>
    <w:pPr>
      <w:ind w:left="720"/>
      <w:contextualSpacing/>
    </w:pPr>
  </w:style>
  <w:style w:type="paragraph" w:styleId="a9">
    <w:name w:val="Balloon Text"/>
    <w:basedOn w:val="a"/>
    <w:link w:val="aa"/>
    <w:uiPriority w:val="99"/>
    <w:semiHidden/>
    <w:unhideWhenUsed/>
    <w:rsid w:val="00AD5C29"/>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AD5C29"/>
    <w:rPr>
      <w:rFonts w:ascii="Segoe UI" w:hAnsi="Segoe UI" w:cs="Segoe UI"/>
      <w:sz w:val="18"/>
      <w:szCs w:val="18"/>
    </w:rPr>
  </w:style>
  <w:style w:type="paragraph" w:styleId="ab">
    <w:name w:val="No Spacing"/>
    <w:basedOn w:val="a"/>
    <w:uiPriority w:val="1"/>
    <w:qFormat/>
    <w:rsid w:val="00A00DE5"/>
    <w:pPr>
      <w:spacing w:after="75" w:line="240" w:lineRule="auto"/>
    </w:pPr>
    <w:rPr>
      <w:rFonts w:ascii="Times New Roman" w:eastAsia="Times New Roman" w:hAnsi="Times New Roman" w:cs="Times New Roman"/>
      <w:sz w:val="24"/>
      <w:szCs w:val="24"/>
    </w:rPr>
  </w:style>
  <w:style w:type="paragraph" w:styleId="ac">
    <w:name w:val="Body Text"/>
    <w:basedOn w:val="a"/>
    <w:link w:val="ad"/>
    <w:rsid w:val="002D72FE"/>
    <w:pPr>
      <w:spacing w:after="120" w:line="240" w:lineRule="auto"/>
    </w:pPr>
    <w:rPr>
      <w:rFonts w:ascii="Times New Roman" w:eastAsia="Times New Roman" w:hAnsi="Times New Roman" w:cs="Times New Roman"/>
      <w:sz w:val="24"/>
      <w:szCs w:val="24"/>
    </w:rPr>
  </w:style>
  <w:style w:type="character" w:customStyle="1" w:styleId="ad">
    <w:name w:val="Основной текст Знак"/>
    <w:basedOn w:val="a0"/>
    <w:link w:val="ac"/>
    <w:rsid w:val="002D72FE"/>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26656A"/>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26656A"/>
  </w:style>
  <w:style w:type="paragraph" w:styleId="a5">
    <w:name w:val="footer"/>
    <w:basedOn w:val="a"/>
    <w:link w:val="a6"/>
    <w:uiPriority w:val="99"/>
    <w:unhideWhenUsed/>
    <w:rsid w:val="0026656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6656A"/>
  </w:style>
  <w:style w:type="table" w:styleId="a7">
    <w:name w:val="Table Grid"/>
    <w:basedOn w:val="a1"/>
    <w:uiPriority w:val="59"/>
    <w:rsid w:val="004D0D1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List Paragraph"/>
    <w:basedOn w:val="a"/>
    <w:uiPriority w:val="34"/>
    <w:qFormat/>
    <w:rsid w:val="0011425C"/>
    <w:pPr>
      <w:ind w:left="720"/>
      <w:contextualSpacing/>
    </w:pPr>
  </w:style>
  <w:style w:type="paragraph" w:styleId="a9">
    <w:name w:val="Balloon Text"/>
    <w:basedOn w:val="a"/>
    <w:link w:val="aa"/>
    <w:uiPriority w:val="99"/>
    <w:semiHidden/>
    <w:unhideWhenUsed/>
    <w:rsid w:val="00AD5C29"/>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AD5C29"/>
    <w:rPr>
      <w:rFonts w:ascii="Segoe UI" w:hAnsi="Segoe UI" w:cs="Segoe UI"/>
      <w:sz w:val="18"/>
      <w:szCs w:val="18"/>
    </w:rPr>
  </w:style>
  <w:style w:type="paragraph" w:styleId="ab">
    <w:name w:val="No Spacing"/>
    <w:basedOn w:val="a"/>
    <w:uiPriority w:val="1"/>
    <w:qFormat/>
    <w:rsid w:val="00A00DE5"/>
    <w:pPr>
      <w:spacing w:after="75" w:line="240" w:lineRule="auto"/>
    </w:pPr>
    <w:rPr>
      <w:rFonts w:ascii="Times New Roman" w:eastAsia="Times New Roman" w:hAnsi="Times New Roman" w:cs="Times New Roman"/>
      <w:sz w:val="24"/>
      <w:szCs w:val="24"/>
    </w:rPr>
  </w:style>
  <w:style w:type="paragraph" w:styleId="ac">
    <w:name w:val="Body Text"/>
    <w:basedOn w:val="a"/>
    <w:link w:val="ad"/>
    <w:rsid w:val="002D72FE"/>
    <w:pPr>
      <w:spacing w:after="120" w:line="240" w:lineRule="auto"/>
    </w:pPr>
    <w:rPr>
      <w:rFonts w:ascii="Times New Roman" w:eastAsia="Times New Roman" w:hAnsi="Times New Roman" w:cs="Times New Roman"/>
      <w:sz w:val="24"/>
      <w:szCs w:val="24"/>
    </w:rPr>
  </w:style>
  <w:style w:type="character" w:customStyle="1" w:styleId="ad">
    <w:name w:val="Основной текст Знак"/>
    <w:basedOn w:val="a0"/>
    <w:link w:val="ac"/>
    <w:rsid w:val="002D72F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27724">
      <w:bodyDiv w:val="1"/>
      <w:marLeft w:val="0"/>
      <w:marRight w:val="0"/>
      <w:marTop w:val="0"/>
      <w:marBottom w:val="0"/>
      <w:divBdr>
        <w:top w:val="none" w:sz="0" w:space="0" w:color="auto"/>
        <w:left w:val="none" w:sz="0" w:space="0" w:color="auto"/>
        <w:bottom w:val="none" w:sz="0" w:space="0" w:color="auto"/>
        <w:right w:val="none" w:sz="0" w:space="0" w:color="auto"/>
      </w:divBdr>
    </w:div>
    <w:div w:id="16545771">
      <w:bodyDiv w:val="1"/>
      <w:marLeft w:val="0"/>
      <w:marRight w:val="0"/>
      <w:marTop w:val="0"/>
      <w:marBottom w:val="0"/>
      <w:divBdr>
        <w:top w:val="none" w:sz="0" w:space="0" w:color="auto"/>
        <w:left w:val="none" w:sz="0" w:space="0" w:color="auto"/>
        <w:bottom w:val="none" w:sz="0" w:space="0" w:color="auto"/>
        <w:right w:val="none" w:sz="0" w:space="0" w:color="auto"/>
      </w:divBdr>
    </w:div>
    <w:div w:id="24840392">
      <w:bodyDiv w:val="1"/>
      <w:marLeft w:val="0"/>
      <w:marRight w:val="0"/>
      <w:marTop w:val="0"/>
      <w:marBottom w:val="0"/>
      <w:divBdr>
        <w:top w:val="none" w:sz="0" w:space="0" w:color="auto"/>
        <w:left w:val="none" w:sz="0" w:space="0" w:color="auto"/>
        <w:bottom w:val="none" w:sz="0" w:space="0" w:color="auto"/>
        <w:right w:val="none" w:sz="0" w:space="0" w:color="auto"/>
      </w:divBdr>
    </w:div>
    <w:div w:id="36054677">
      <w:bodyDiv w:val="1"/>
      <w:marLeft w:val="0"/>
      <w:marRight w:val="0"/>
      <w:marTop w:val="0"/>
      <w:marBottom w:val="0"/>
      <w:divBdr>
        <w:top w:val="none" w:sz="0" w:space="0" w:color="auto"/>
        <w:left w:val="none" w:sz="0" w:space="0" w:color="auto"/>
        <w:bottom w:val="none" w:sz="0" w:space="0" w:color="auto"/>
        <w:right w:val="none" w:sz="0" w:space="0" w:color="auto"/>
      </w:divBdr>
    </w:div>
    <w:div w:id="80564349">
      <w:bodyDiv w:val="1"/>
      <w:marLeft w:val="0"/>
      <w:marRight w:val="0"/>
      <w:marTop w:val="0"/>
      <w:marBottom w:val="0"/>
      <w:divBdr>
        <w:top w:val="none" w:sz="0" w:space="0" w:color="auto"/>
        <w:left w:val="none" w:sz="0" w:space="0" w:color="auto"/>
        <w:bottom w:val="none" w:sz="0" w:space="0" w:color="auto"/>
        <w:right w:val="none" w:sz="0" w:space="0" w:color="auto"/>
      </w:divBdr>
    </w:div>
    <w:div w:id="96142239">
      <w:bodyDiv w:val="1"/>
      <w:marLeft w:val="0"/>
      <w:marRight w:val="0"/>
      <w:marTop w:val="0"/>
      <w:marBottom w:val="0"/>
      <w:divBdr>
        <w:top w:val="none" w:sz="0" w:space="0" w:color="auto"/>
        <w:left w:val="none" w:sz="0" w:space="0" w:color="auto"/>
        <w:bottom w:val="none" w:sz="0" w:space="0" w:color="auto"/>
        <w:right w:val="none" w:sz="0" w:space="0" w:color="auto"/>
      </w:divBdr>
    </w:div>
    <w:div w:id="122165068">
      <w:bodyDiv w:val="1"/>
      <w:marLeft w:val="0"/>
      <w:marRight w:val="0"/>
      <w:marTop w:val="0"/>
      <w:marBottom w:val="0"/>
      <w:divBdr>
        <w:top w:val="none" w:sz="0" w:space="0" w:color="auto"/>
        <w:left w:val="none" w:sz="0" w:space="0" w:color="auto"/>
        <w:bottom w:val="none" w:sz="0" w:space="0" w:color="auto"/>
        <w:right w:val="none" w:sz="0" w:space="0" w:color="auto"/>
      </w:divBdr>
    </w:div>
    <w:div w:id="206645350">
      <w:bodyDiv w:val="1"/>
      <w:marLeft w:val="0"/>
      <w:marRight w:val="0"/>
      <w:marTop w:val="0"/>
      <w:marBottom w:val="0"/>
      <w:divBdr>
        <w:top w:val="none" w:sz="0" w:space="0" w:color="auto"/>
        <w:left w:val="none" w:sz="0" w:space="0" w:color="auto"/>
        <w:bottom w:val="none" w:sz="0" w:space="0" w:color="auto"/>
        <w:right w:val="none" w:sz="0" w:space="0" w:color="auto"/>
      </w:divBdr>
    </w:div>
    <w:div w:id="247888788">
      <w:bodyDiv w:val="1"/>
      <w:marLeft w:val="0"/>
      <w:marRight w:val="0"/>
      <w:marTop w:val="0"/>
      <w:marBottom w:val="0"/>
      <w:divBdr>
        <w:top w:val="none" w:sz="0" w:space="0" w:color="auto"/>
        <w:left w:val="none" w:sz="0" w:space="0" w:color="auto"/>
        <w:bottom w:val="none" w:sz="0" w:space="0" w:color="auto"/>
        <w:right w:val="none" w:sz="0" w:space="0" w:color="auto"/>
      </w:divBdr>
    </w:div>
    <w:div w:id="372270299">
      <w:bodyDiv w:val="1"/>
      <w:marLeft w:val="0"/>
      <w:marRight w:val="0"/>
      <w:marTop w:val="0"/>
      <w:marBottom w:val="0"/>
      <w:divBdr>
        <w:top w:val="none" w:sz="0" w:space="0" w:color="auto"/>
        <w:left w:val="none" w:sz="0" w:space="0" w:color="auto"/>
        <w:bottom w:val="none" w:sz="0" w:space="0" w:color="auto"/>
        <w:right w:val="none" w:sz="0" w:space="0" w:color="auto"/>
      </w:divBdr>
    </w:div>
    <w:div w:id="426196330">
      <w:bodyDiv w:val="1"/>
      <w:marLeft w:val="0"/>
      <w:marRight w:val="0"/>
      <w:marTop w:val="0"/>
      <w:marBottom w:val="0"/>
      <w:divBdr>
        <w:top w:val="none" w:sz="0" w:space="0" w:color="auto"/>
        <w:left w:val="none" w:sz="0" w:space="0" w:color="auto"/>
        <w:bottom w:val="none" w:sz="0" w:space="0" w:color="auto"/>
        <w:right w:val="none" w:sz="0" w:space="0" w:color="auto"/>
      </w:divBdr>
    </w:div>
    <w:div w:id="442115136">
      <w:bodyDiv w:val="1"/>
      <w:marLeft w:val="0"/>
      <w:marRight w:val="0"/>
      <w:marTop w:val="0"/>
      <w:marBottom w:val="0"/>
      <w:divBdr>
        <w:top w:val="none" w:sz="0" w:space="0" w:color="auto"/>
        <w:left w:val="none" w:sz="0" w:space="0" w:color="auto"/>
        <w:bottom w:val="none" w:sz="0" w:space="0" w:color="auto"/>
        <w:right w:val="none" w:sz="0" w:space="0" w:color="auto"/>
      </w:divBdr>
    </w:div>
    <w:div w:id="623921473">
      <w:bodyDiv w:val="1"/>
      <w:marLeft w:val="0"/>
      <w:marRight w:val="0"/>
      <w:marTop w:val="0"/>
      <w:marBottom w:val="0"/>
      <w:divBdr>
        <w:top w:val="none" w:sz="0" w:space="0" w:color="auto"/>
        <w:left w:val="none" w:sz="0" w:space="0" w:color="auto"/>
        <w:bottom w:val="none" w:sz="0" w:space="0" w:color="auto"/>
        <w:right w:val="none" w:sz="0" w:space="0" w:color="auto"/>
      </w:divBdr>
    </w:div>
    <w:div w:id="631519918">
      <w:bodyDiv w:val="1"/>
      <w:marLeft w:val="0"/>
      <w:marRight w:val="0"/>
      <w:marTop w:val="0"/>
      <w:marBottom w:val="0"/>
      <w:divBdr>
        <w:top w:val="none" w:sz="0" w:space="0" w:color="auto"/>
        <w:left w:val="none" w:sz="0" w:space="0" w:color="auto"/>
        <w:bottom w:val="none" w:sz="0" w:space="0" w:color="auto"/>
        <w:right w:val="none" w:sz="0" w:space="0" w:color="auto"/>
      </w:divBdr>
    </w:div>
    <w:div w:id="665938779">
      <w:bodyDiv w:val="1"/>
      <w:marLeft w:val="0"/>
      <w:marRight w:val="0"/>
      <w:marTop w:val="0"/>
      <w:marBottom w:val="0"/>
      <w:divBdr>
        <w:top w:val="none" w:sz="0" w:space="0" w:color="auto"/>
        <w:left w:val="none" w:sz="0" w:space="0" w:color="auto"/>
        <w:bottom w:val="none" w:sz="0" w:space="0" w:color="auto"/>
        <w:right w:val="none" w:sz="0" w:space="0" w:color="auto"/>
      </w:divBdr>
    </w:div>
    <w:div w:id="705368052">
      <w:bodyDiv w:val="1"/>
      <w:marLeft w:val="0"/>
      <w:marRight w:val="0"/>
      <w:marTop w:val="0"/>
      <w:marBottom w:val="0"/>
      <w:divBdr>
        <w:top w:val="none" w:sz="0" w:space="0" w:color="auto"/>
        <w:left w:val="none" w:sz="0" w:space="0" w:color="auto"/>
        <w:bottom w:val="none" w:sz="0" w:space="0" w:color="auto"/>
        <w:right w:val="none" w:sz="0" w:space="0" w:color="auto"/>
      </w:divBdr>
    </w:div>
    <w:div w:id="729307598">
      <w:bodyDiv w:val="1"/>
      <w:marLeft w:val="0"/>
      <w:marRight w:val="0"/>
      <w:marTop w:val="0"/>
      <w:marBottom w:val="0"/>
      <w:divBdr>
        <w:top w:val="none" w:sz="0" w:space="0" w:color="auto"/>
        <w:left w:val="none" w:sz="0" w:space="0" w:color="auto"/>
        <w:bottom w:val="none" w:sz="0" w:space="0" w:color="auto"/>
        <w:right w:val="none" w:sz="0" w:space="0" w:color="auto"/>
      </w:divBdr>
    </w:div>
    <w:div w:id="766314297">
      <w:bodyDiv w:val="1"/>
      <w:marLeft w:val="0"/>
      <w:marRight w:val="0"/>
      <w:marTop w:val="0"/>
      <w:marBottom w:val="0"/>
      <w:divBdr>
        <w:top w:val="none" w:sz="0" w:space="0" w:color="auto"/>
        <w:left w:val="none" w:sz="0" w:space="0" w:color="auto"/>
        <w:bottom w:val="none" w:sz="0" w:space="0" w:color="auto"/>
        <w:right w:val="none" w:sz="0" w:space="0" w:color="auto"/>
      </w:divBdr>
    </w:div>
    <w:div w:id="777918813">
      <w:bodyDiv w:val="1"/>
      <w:marLeft w:val="0"/>
      <w:marRight w:val="0"/>
      <w:marTop w:val="0"/>
      <w:marBottom w:val="0"/>
      <w:divBdr>
        <w:top w:val="none" w:sz="0" w:space="0" w:color="auto"/>
        <w:left w:val="none" w:sz="0" w:space="0" w:color="auto"/>
        <w:bottom w:val="none" w:sz="0" w:space="0" w:color="auto"/>
        <w:right w:val="none" w:sz="0" w:space="0" w:color="auto"/>
      </w:divBdr>
    </w:div>
    <w:div w:id="779908638">
      <w:bodyDiv w:val="1"/>
      <w:marLeft w:val="0"/>
      <w:marRight w:val="0"/>
      <w:marTop w:val="0"/>
      <w:marBottom w:val="0"/>
      <w:divBdr>
        <w:top w:val="none" w:sz="0" w:space="0" w:color="auto"/>
        <w:left w:val="none" w:sz="0" w:space="0" w:color="auto"/>
        <w:bottom w:val="none" w:sz="0" w:space="0" w:color="auto"/>
        <w:right w:val="none" w:sz="0" w:space="0" w:color="auto"/>
      </w:divBdr>
    </w:div>
    <w:div w:id="823744184">
      <w:bodyDiv w:val="1"/>
      <w:marLeft w:val="0"/>
      <w:marRight w:val="0"/>
      <w:marTop w:val="0"/>
      <w:marBottom w:val="0"/>
      <w:divBdr>
        <w:top w:val="none" w:sz="0" w:space="0" w:color="auto"/>
        <w:left w:val="none" w:sz="0" w:space="0" w:color="auto"/>
        <w:bottom w:val="none" w:sz="0" w:space="0" w:color="auto"/>
        <w:right w:val="none" w:sz="0" w:space="0" w:color="auto"/>
      </w:divBdr>
    </w:div>
    <w:div w:id="833228186">
      <w:bodyDiv w:val="1"/>
      <w:marLeft w:val="0"/>
      <w:marRight w:val="0"/>
      <w:marTop w:val="0"/>
      <w:marBottom w:val="0"/>
      <w:divBdr>
        <w:top w:val="none" w:sz="0" w:space="0" w:color="auto"/>
        <w:left w:val="none" w:sz="0" w:space="0" w:color="auto"/>
        <w:bottom w:val="none" w:sz="0" w:space="0" w:color="auto"/>
        <w:right w:val="none" w:sz="0" w:space="0" w:color="auto"/>
      </w:divBdr>
    </w:div>
    <w:div w:id="852646498">
      <w:bodyDiv w:val="1"/>
      <w:marLeft w:val="0"/>
      <w:marRight w:val="0"/>
      <w:marTop w:val="0"/>
      <w:marBottom w:val="0"/>
      <w:divBdr>
        <w:top w:val="none" w:sz="0" w:space="0" w:color="auto"/>
        <w:left w:val="none" w:sz="0" w:space="0" w:color="auto"/>
        <w:bottom w:val="none" w:sz="0" w:space="0" w:color="auto"/>
        <w:right w:val="none" w:sz="0" w:space="0" w:color="auto"/>
      </w:divBdr>
    </w:div>
    <w:div w:id="911230647">
      <w:bodyDiv w:val="1"/>
      <w:marLeft w:val="0"/>
      <w:marRight w:val="0"/>
      <w:marTop w:val="0"/>
      <w:marBottom w:val="0"/>
      <w:divBdr>
        <w:top w:val="none" w:sz="0" w:space="0" w:color="auto"/>
        <w:left w:val="none" w:sz="0" w:space="0" w:color="auto"/>
        <w:bottom w:val="none" w:sz="0" w:space="0" w:color="auto"/>
        <w:right w:val="none" w:sz="0" w:space="0" w:color="auto"/>
      </w:divBdr>
    </w:div>
    <w:div w:id="928927240">
      <w:bodyDiv w:val="1"/>
      <w:marLeft w:val="0"/>
      <w:marRight w:val="0"/>
      <w:marTop w:val="0"/>
      <w:marBottom w:val="0"/>
      <w:divBdr>
        <w:top w:val="none" w:sz="0" w:space="0" w:color="auto"/>
        <w:left w:val="none" w:sz="0" w:space="0" w:color="auto"/>
        <w:bottom w:val="none" w:sz="0" w:space="0" w:color="auto"/>
        <w:right w:val="none" w:sz="0" w:space="0" w:color="auto"/>
      </w:divBdr>
    </w:div>
    <w:div w:id="968046272">
      <w:bodyDiv w:val="1"/>
      <w:marLeft w:val="0"/>
      <w:marRight w:val="0"/>
      <w:marTop w:val="0"/>
      <w:marBottom w:val="0"/>
      <w:divBdr>
        <w:top w:val="none" w:sz="0" w:space="0" w:color="auto"/>
        <w:left w:val="none" w:sz="0" w:space="0" w:color="auto"/>
        <w:bottom w:val="none" w:sz="0" w:space="0" w:color="auto"/>
        <w:right w:val="none" w:sz="0" w:space="0" w:color="auto"/>
      </w:divBdr>
    </w:div>
    <w:div w:id="1013725088">
      <w:bodyDiv w:val="1"/>
      <w:marLeft w:val="0"/>
      <w:marRight w:val="0"/>
      <w:marTop w:val="0"/>
      <w:marBottom w:val="0"/>
      <w:divBdr>
        <w:top w:val="none" w:sz="0" w:space="0" w:color="auto"/>
        <w:left w:val="none" w:sz="0" w:space="0" w:color="auto"/>
        <w:bottom w:val="none" w:sz="0" w:space="0" w:color="auto"/>
        <w:right w:val="none" w:sz="0" w:space="0" w:color="auto"/>
      </w:divBdr>
    </w:div>
    <w:div w:id="1103109701">
      <w:bodyDiv w:val="1"/>
      <w:marLeft w:val="0"/>
      <w:marRight w:val="0"/>
      <w:marTop w:val="0"/>
      <w:marBottom w:val="0"/>
      <w:divBdr>
        <w:top w:val="none" w:sz="0" w:space="0" w:color="auto"/>
        <w:left w:val="none" w:sz="0" w:space="0" w:color="auto"/>
        <w:bottom w:val="none" w:sz="0" w:space="0" w:color="auto"/>
        <w:right w:val="none" w:sz="0" w:space="0" w:color="auto"/>
      </w:divBdr>
    </w:div>
    <w:div w:id="1167937446">
      <w:bodyDiv w:val="1"/>
      <w:marLeft w:val="0"/>
      <w:marRight w:val="0"/>
      <w:marTop w:val="0"/>
      <w:marBottom w:val="0"/>
      <w:divBdr>
        <w:top w:val="none" w:sz="0" w:space="0" w:color="auto"/>
        <w:left w:val="none" w:sz="0" w:space="0" w:color="auto"/>
        <w:bottom w:val="none" w:sz="0" w:space="0" w:color="auto"/>
        <w:right w:val="none" w:sz="0" w:space="0" w:color="auto"/>
      </w:divBdr>
    </w:div>
    <w:div w:id="1183478108">
      <w:bodyDiv w:val="1"/>
      <w:marLeft w:val="0"/>
      <w:marRight w:val="0"/>
      <w:marTop w:val="0"/>
      <w:marBottom w:val="0"/>
      <w:divBdr>
        <w:top w:val="none" w:sz="0" w:space="0" w:color="auto"/>
        <w:left w:val="none" w:sz="0" w:space="0" w:color="auto"/>
        <w:bottom w:val="none" w:sz="0" w:space="0" w:color="auto"/>
        <w:right w:val="none" w:sz="0" w:space="0" w:color="auto"/>
      </w:divBdr>
    </w:div>
    <w:div w:id="1185049946">
      <w:bodyDiv w:val="1"/>
      <w:marLeft w:val="0"/>
      <w:marRight w:val="0"/>
      <w:marTop w:val="0"/>
      <w:marBottom w:val="0"/>
      <w:divBdr>
        <w:top w:val="none" w:sz="0" w:space="0" w:color="auto"/>
        <w:left w:val="none" w:sz="0" w:space="0" w:color="auto"/>
        <w:bottom w:val="none" w:sz="0" w:space="0" w:color="auto"/>
        <w:right w:val="none" w:sz="0" w:space="0" w:color="auto"/>
      </w:divBdr>
    </w:div>
    <w:div w:id="1200821596">
      <w:bodyDiv w:val="1"/>
      <w:marLeft w:val="0"/>
      <w:marRight w:val="0"/>
      <w:marTop w:val="0"/>
      <w:marBottom w:val="0"/>
      <w:divBdr>
        <w:top w:val="none" w:sz="0" w:space="0" w:color="auto"/>
        <w:left w:val="none" w:sz="0" w:space="0" w:color="auto"/>
        <w:bottom w:val="none" w:sz="0" w:space="0" w:color="auto"/>
        <w:right w:val="none" w:sz="0" w:space="0" w:color="auto"/>
      </w:divBdr>
    </w:div>
    <w:div w:id="1402871655">
      <w:bodyDiv w:val="1"/>
      <w:marLeft w:val="0"/>
      <w:marRight w:val="0"/>
      <w:marTop w:val="0"/>
      <w:marBottom w:val="0"/>
      <w:divBdr>
        <w:top w:val="none" w:sz="0" w:space="0" w:color="auto"/>
        <w:left w:val="none" w:sz="0" w:space="0" w:color="auto"/>
        <w:bottom w:val="none" w:sz="0" w:space="0" w:color="auto"/>
        <w:right w:val="none" w:sz="0" w:space="0" w:color="auto"/>
      </w:divBdr>
    </w:div>
    <w:div w:id="1527254844">
      <w:bodyDiv w:val="1"/>
      <w:marLeft w:val="0"/>
      <w:marRight w:val="0"/>
      <w:marTop w:val="0"/>
      <w:marBottom w:val="0"/>
      <w:divBdr>
        <w:top w:val="none" w:sz="0" w:space="0" w:color="auto"/>
        <w:left w:val="none" w:sz="0" w:space="0" w:color="auto"/>
        <w:bottom w:val="none" w:sz="0" w:space="0" w:color="auto"/>
        <w:right w:val="none" w:sz="0" w:space="0" w:color="auto"/>
      </w:divBdr>
    </w:div>
    <w:div w:id="1638796488">
      <w:bodyDiv w:val="1"/>
      <w:marLeft w:val="0"/>
      <w:marRight w:val="0"/>
      <w:marTop w:val="0"/>
      <w:marBottom w:val="0"/>
      <w:divBdr>
        <w:top w:val="none" w:sz="0" w:space="0" w:color="auto"/>
        <w:left w:val="none" w:sz="0" w:space="0" w:color="auto"/>
        <w:bottom w:val="none" w:sz="0" w:space="0" w:color="auto"/>
        <w:right w:val="none" w:sz="0" w:space="0" w:color="auto"/>
      </w:divBdr>
    </w:div>
    <w:div w:id="1731421185">
      <w:bodyDiv w:val="1"/>
      <w:marLeft w:val="0"/>
      <w:marRight w:val="0"/>
      <w:marTop w:val="0"/>
      <w:marBottom w:val="0"/>
      <w:divBdr>
        <w:top w:val="none" w:sz="0" w:space="0" w:color="auto"/>
        <w:left w:val="none" w:sz="0" w:space="0" w:color="auto"/>
        <w:bottom w:val="none" w:sz="0" w:space="0" w:color="auto"/>
        <w:right w:val="none" w:sz="0" w:space="0" w:color="auto"/>
      </w:divBdr>
    </w:div>
    <w:div w:id="1744987655">
      <w:bodyDiv w:val="1"/>
      <w:marLeft w:val="0"/>
      <w:marRight w:val="0"/>
      <w:marTop w:val="0"/>
      <w:marBottom w:val="0"/>
      <w:divBdr>
        <w:top w:val="none" w:sz="0" w:space="0" w:color="auto"/>
        <w:left w:val="none" w:sz="0" w:space="0" w:color="auto"/>
        <w:bottom w:val="none" w:sz="0" w:space="0" w:color="auto"/>
        <w:right w:val="none" w:sz="0" w:space="0" w:color="auto"/>
      </w:divBdr>
    </w:div>
    <w:div w:id="1747072498">
      <w:bodyDiv w:val="1"/>
      <w:marLeft w:val="0"/>
      <w:marRight w:val="0"/>
      <w:marTop w:val="0"/>
      <w:marBottom w:val="0"/>
      <w:divBdr>
        <w:top w:val="none" w:sz="0" w:space="0" w:color="auto"/>
        <w:left w:val="none" w:sz="0" w:space="0" w:color="auto"/>
        <w:bottom w:val="none" w:sz="0" w:space="0" w:color="auto"/>
        <w:right w:val="none" w:sz="0" w:space="0" w:color="auto"/>
      </w:divBdr>
    </w:div>
    <w:div w:id="1763991543">
      <w:bodyDiv w:val="1"/>
      <w:marLeft w:val="0"/>
      <w:marRight w:val="0"/>
      <w:marTop w:val="0"/>
      <w:marBottom w:val="0"/>
      <w:divBdr>
        <w:top w:val="none" w:sz="0" w:space="0" w:color="auto"/>
        <w:left w:val="none" w:sz="0" w:space="0" w:color="auto"/>
        <w:bottom w:val="none" w:sz="0" w:space="0" w:color="auto"/>
        <w:right w:val="none" w:sz="0" w:space="0" w:color="auto"/>
      </w:divBdr>
    </w:div>
    <w:div w:id="1838878729">
      <w:bodyDiv w:val="1"/>
      <w:marLeft w:val="0"/>
      <w:marRight w:val="0"/>
      <w:marTop w:val="0"/>
      <w:marBottom w:val="0"/>
      <w:divBdr>
        <w:top w:val="none" w:sz="0" w:space="0" w:color="auto"/>
        <w:left w:val="none" w:sz="0" w:space="0" w:color="auto"/>
        <w:bottom w:val="none" w:sz="0" w:space="0" w:color="auto"/>
        <w:right w:val="none" w:sz="0" w:space="0" w:color="auto"/>
      </w:divBdr>
    </w:div>
    <w:div w:id="1903755739">
      <w:bodyDiv w:val="1"/>
      <w:marLeft w:val="0"/>
      <w:marRight w:val="0"/>
      <w:marTop w:val="0"/>
      <w:marBottom w:val="0"/>
      <w:divBdr>
        <w:top w:val="none" w:sz="0" w:space="0" w:color="auto"/>
        <w:left w:val="none" w:sz="0" w:space="0" w:color="auto"/>
        <w:bottom w:val="none" w:sz="0" w:space="0" w:color="auto"/>
        <w:right w:val="none" w:sz="0" w:space="0" w:color="auto"/>
      </w:divBdr>
    </w:div>
    <w:div w:id="1909684454">
      <w:bodyDiv w:val="1"/>
      <w:marLeft w:val="0"/>
      <w:marRight w:val="0"/>
      <w:marTop w:val="0"/>
      <w:marBottom w:val="0"/>
      <w:divBdr>
        <w:top w:val="none" w:sz="0" w:space="0" w:color="auto"/>
        <w:left w:val="none" w:sz="0" w:space="0" w:color="auto"/>
        <w:bottom w:val="none" w:sz="0" w:space="0" w:color="auto"/>
        <w:right w:val="none" w:sz="0" w:space="0" w:color="auto"/>
      </w:divBdr>
    </w:div>
    <w:div w:id="2058964055">
      <w:bodyDiv w:val="1"/>
      <w:marLeft w:val="0"/>
      <w:marRight w:val="0"/>
      <w:marTop w:val="0"/>
      <w:marBottom w:val="0"/>
      <w:divBdr>
        <w:top w:val="none" w:sz="0" w:space="0" w:color="auto"/>
        <w:left w:val="none" w:sz="0" w:space="0" w:color="auto"/>
        <w:bottom w:val="none" w:sz="0" w:space="0" w:color="auto"/>
        <w:right w:val="none" w:sz="0" w:space="0" w:color="auto"/>
      </w:divBdr>
    </w:div>
    <w:div w:id="2100370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CDF9FA-E5DA-4B75-B5C1-AA5160DA8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530</TotalTime>
  <Pages>15</Pages>
  <Words>4971</Words>
  <Characters>28336</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Руководитель</cp:lastModifiedBy>
  <cp:revision>136</cp:revision>
  <cp:lastPrinted>2026-03-18T00:47:00Z</cp:lastPrinted>
  <dcterms:created xsi:type="dcterms:W3CDTF">2026-03-12T23:53:00Z</dcterms:created>
  <dcterms:modified xsi:type="dcterms:W3CDTF">2026-03-18T01:24:00Z</dcterms:modified>
</cp:coreProperties>
</file>