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F7" w:rsidRDefault="00F10BF7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sz w:val="20"/>
          <w:szCs w:val="20"/>
        </w:rPr>
        <w:t>Приложение № 2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sz w:val="20"/>
          <w:szCs w:val="20"/>
        </w:rPr>
        <w:t xml:space="preserve">к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Порядку проведения оценки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регулирующего воздействия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проектов муниципальных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нормативных правовых актов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Хилокского муниципального округа</w:t>
      </w:r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и экспертизы </w:t>
      </w:r>
      <w:proofErr w:type="gramStart"/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муниципальных</w:t>
      </w:r>
      <w:proofErr w:type="gramEnd"/>
    </w:p>
    <w:p w:rsidR="00F10BF7" w:rsidRPr="00F10BF7" w:rsidRDefault="00F10BF7" w:rsidP="00F10BF7">
      <w:pPr>
        <w:framePr w:hSpace="180" w:wrap="around" w:vAnchor="text" w:hAnchor="margin" w:xAlign="right" w:y="27"/>
        <w:suppressAutoHyphens/>
        <w:spacing w:after="0" w:line="240" w:lineRule="auto"/>
        <w:jc w:val="center"/>
        <w:rPr>
          <w:rFonts w:ascii="Times New Roman" w:eastAsia="Times New Roman" w:hAnsi="Times New Roman" w:cs="Arial"/>
          <w:bCs/>
          <w:kern w:val="28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нормативных правовых актов</w:t>
      </w:r>
    </w:p>
    <w:p w:rsidR="00F10BF7" w:rsidRPr="00F10BF7" w:rsidRDefault="00F10BF7" w:rsidP="00F10BF7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Arial"/>
          <w:bCs/>
          <w:kern w:val="28"/>
          <w:sz w:val="20"/>
          <w:szCs w:val="20"/>
        </w:rPr>
        <w:t xml:space="preserve">                                                                                                            </w:t>
      </w:r>
      <w:r w:rsidRPr="00F10BF7">
        <w:rPr>
          <w:rFonts w:ascii="Times New Roman" w:eastAsia="Times New Roman" w:hAnsi="Times New Roman" w:cs="Arial"/>
          <w:bCs/>
          <w:kern w:val="28"/>
          <w:sz w:val="20"/>
          <w:szCs w:val="20"/>
        </w:rPr>
        <w:t>Хилокского муниципального округа</w:t>
      </w:r>
    </w:p>
    <w:p w:rsidR="00F10BF7" w:rsidRDefault="00F10BF7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56361" w:rsidRPr="003E642B" w:rsidRDefault="00D56361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E642B">
        <w:rPr>
          <w:rFonts w:ascii="Times New Roman" w:eastAsia="Times New Roman" w:hAnsi="Times New Roman" w:cs="Times New Roman"/>
          <w:b/>
          <w:sz w:val="27"/>
          <w:szCs w:val="27"/>
        </w:rPr>
        <w:t xml:space="preserve">УВЕДОМЛЕНИЕ </w:t>
      </w:r>
    </w:p>
    <w:p w:rsidR="003E642B" w:rsidRPr="003E642B" w:rsidRDefault="00D56361" w:rsidP="003E642B">
      <w:pPr>
        <w:jc w:val="center"/>
        <w:rPr>
          <w:rFonts w:ascii="Times New Roman" w:hAnsi="Times New Roman"/>
          <w:b/>
          <w:color w:val="FF0000"/>
          <w:sz w:val="27"/>
          <w:szCs w:val="27"/>
        </w:rPr>
      </w:pPr>
      <w:r w:rsidRPr="003E642B">
        <w:rPr>
          <w:rFonts w:ascii="Times New Roman" w:eastAsia="Times New Roman" w:hAnsi="Times New Roman" w:cs="Times New Roman"/>
          <w:b/>
          <w:sz w:val="27"/>
          <w:szCs w:val="27"/>
        </w:rPr>
        <w:t xml:space="preserve">о проведении публичных консультаций </w:t>
      </w:r>
      <w:r w:rsidRPr="003E642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в отношении проекта </w:t>
      </w:r>
      <w:r w:rsidR="00951AC0" w:rsidRPr="003E642B">
        <w:rPr>
          <w:rFonts w:ascii="Times New Roman" w:hAnsi="Times New Roman" w:cs="Times New Roman"/>
          <w:b/>
          <w:sz w:val="27"/>
          <w:szCs w:val="27"/>
        </w:rPr>
        <w:t>постановления администрации</w:t>
      </w:r>
      <w:r w:rsidRPr="003E64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A1765" w:rsidRPr="003E642B">
        <w:rPr>
          <w:rFonts w:ascii="Times New Roman" w:hAnsi="Times New Roman" w:cs="Times New Roman"/>
          <w:b/>
          <w:sz w:val="27"/>
          <w:szCs w:val="27"/>
        </w:rPr>
        <w:t xml:space="preserve">Хилокского </w:t>
      </w:r>
      <w:r w:rsidRPr="003E642B">
        <w:rPr>
          <w:rFonts w:ascii="Times New Roman" w:hAnsi="Times New Roman" w:cs="Times New Roman"/>
          <w:b/>
          <w:sz w:val="27"/>
          <w:szCs w:val="27"/>
        </w:rPr>
        <w:t>муниципального</w:t>
      </w:r>
      <w:r w:rsidR="008A1765" w:rsidRPr="003E642B">
        <w:rPr>
          <w:rFonts w:ascii="Times New Roman" w:hAnsi="Times New Roman" w:cs="Times New Roman"/>
          <w:b/>
          <w:sz w:val="27"/>
          <w:szCs w:val="27"/>
        </w:rPr>
        <w:t xml:space="preserve"> округа</w:t>
      </w:r>
      <w:r w:rsidR="00980002" w:rsidRPr="003E642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E642B" w:rsidRPr="003E642B">
        <w:rPr>
          <w:rFonts w:ascii="Times New Roman" w:hAnsi="Times New Roman"/>
          <w:b/>
          <w:sz w:val="27"/>
          <w:szCs w:val="27"/>
        </w:rPr>
        <w:t>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</w:t>
      </w:r>
      <w:bookmarkStart w:id="0" w:name="_GoBack"/>
      <w:bookmarkEnd w:id="0"/>
      <w:r w:rsidR="003E642B" w:rsidRPr="003E642B">
        <w:rPr>
          <w:rFonts w:ascii="Times New Roman" w:hAnsi="Times New Roman"/>
          <w:b/>
          <w:sz w:val="27"/>
          <w:szCs w:val="27"/>
        </w:rPr>
        <w:t xml:space="preserve">» на территории </w:t>
      </w:r>
      <w:proofErr w:type="spellStart"/>
      <w:r w:rsidR="003E642B" w:rsidRPr="003E642B">
        <w:rPr>
          <w:rFonts w:ascii="Times New Roman" w:hAnsi="Times New Roman"/>
          <w:b/>
          <w:sz w:val="27"/>
          <w:szCs w:val="27"/>
        </w:rPr>
        <w:t>Хилокского</w:t>
      </w:r>
      <w:proofErr w:type="spellEnd"/>
      <w:r w:rsidR="003E642B" w:rsidRPr="003E642B">
        <w:rPr>
          <w:rFonts w:ascii="Times New Roman" w:hAnsi="Times New Roman"/>
          <w:b/>
          <w:sz w:val="27"/>
          <w:szCs w:val="27"/>
        </w:rPr>
        <w:t xml:space="preserve"> муниципального округа»</w:t>
      </w:r>
    </w:p>
    <w:p w:rsidR="00A917C9" w:rsidRPr="004858D0" w:rsidRDefault="00A917C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858D0">
        <w:rPr>
          <w:rFonts w:ascii="Times New Roman" w:hAnsi="Times New Roman" w:cs="Times New Roman"/>
          <w:sz w:val="27"/>
          <w:szCs w:val="27"/>
        </w:rPr>
        <w:t xml:space="preserve">Уважаемый участник публичных консультаций! </w:t>
      </w: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8D0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8A1765">
        <w:rPr>
          <w:rFonts w:ascii="Times New Roman" w:hAnsi="Times New Roman" w:cs="Times New Roman"/>
          <w:sz w:val="27"/>
          <w:szCs w:val="27"/>
        </w:rPr>
        <w:t xml:space="preserve">Хилокского </w:t>
      </w:r>
      <w:r w:rsidRPr="004858D0">
        <w:rPr>
          <w:rFonts w:ascii="Times New Roman" w:hAnsi="Times New Roman" w:cs="Times New Roman"/>
          <w:sz w:val="27"/>
          <w:szCs w:val="27"/>
        </w:rPr>
        <w:t>муниципального</w:t>
      </w:r>
      <w:r w:rsidR="008A1765">
        <w:rPr>
          <w:rFonts w:ascii="Times New Roman" w:hAnsi="Times New Roman" w:cs="Times New Roman"/>
          <w:sz w:val="27"/>
          <w:szCs w:val="27"/>
        </w:rPr>
        <w:t xml:space="preserve"> округа </w:t>
      </w:r>
      <w:r w:rsidRPr="004858D0">
        <w:rPr>
          <w:rFonts w:ascii="Times New Roman" w:hAnsi="Times New Roman" w:cs="Times New Roman"/>
          <w:sz w:val="27"/>
          <w:szCs w:val="27"/>
        </w:rPr>
        <w:t>уведомляет о проведении публичных консультаций в целях оценки регулирующего воздействия проекта нормативного правового акта.</w:t>
      </w:r>
    </w:p>
    <w:p w:rsidR="00796A99" w:rsidRPr="004858D0" w:rsidRDefault="00796A99" w:rsidP="00210541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Вид проекта НПА</w:t>
            </w:r>
          </w:p>
        </w:tc>
        <w:tc>
          <w:tcPr>
            <w:tcW w:w="6521" w:type="dxa"/>
          </w:tcPr>
          <w:p w:rsidR="00A917C9" w:rsidRPr="004858D0" w:rsidRDefault="00D31F97" w:rsidP="008A1765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Постановление администрации</w:t>
            </w:r>
            <w:r w:rsidR="00A917C9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A1765">
              <w:rPr>
                <w:rFonts w:ascii="Times New Roman" w:hAnsi="Times New Roman" w:cs="Times New Roman"/>
                <w:sz w:val="27"/>
                <w:szCs w:val="27"/>
              </w:rPr>
              <w:t xml:space="preserve">Хилокского </w:t>
            </w:r>
            <w:r w:rsidR="00A917C9" w:rsidRPr="004858D0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="008A1765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6521" w:type="dxa"/>
          </w:tcPr>
          <w:p w:rsidR="00A917C9" w:rsidRPr="003E642B" w:rsidRDefault="003E642B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E642B">
              <w:rPr>
                <w:rFonts w:ascii="Times New Roman" w:hAnsi="Times New Roman"/>
                <w:sz w:val="27"/>
                <w:szCs w:val="27"/>
              </w:rPr>
              <w:t xml:space="preserve">«Согласование проведения переустройства и (или) перепланировки помещения в многоквартирном доме» на территории </w:t>
            </w:r>
            <w:proofErr w:type="spellStart"/>
            <w:r w:rsidRPr="003E642B">
              <w:rPr>
                <w:rFonts w:ascii="Times New Roman" w:hAnsi="Times New Roman"/>
                <w:sz w:val="27"/>
                <w:szCs w:val="27"/>
              </w:rPr>
              <w:t>Хилокского</w:t>
            </w:r>
            <w:proofErr w:type="spell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муниципального округа»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917C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Планируемый срок вступления в силу</w:t>
            </w:r>
          </w:p>
        </w:tc>
        <w:tc>
          <w:tcPr>
            <w:tcW w:w="6521" w:type="dxa"/>
          </w:tcPr>
          <w:p w:rsidR="00FE7AEA" w:rsidRPr="004858D0" w:rsidRDefault="004A600D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На следующий день после дня официального опубликования (обнародования) постановления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A26E8C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Имеется ли необходимость 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установления переходного периода для смены или изменения правового регулирования</w:t>
            </w:r>
          </w:p>
        </w:tc>
        <w:tc>
          <w:tcPr>
            <w:tcW w:w="6521" w:type="dxa"/>
          </w:tcPr>
          <w:p w:rsidR="00A917C9" w:rsidRPr="004858D0" w:rsidRDefault="00A26E8C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Нет </w:t>
            </w:r>
            <w:r w:rsidR="00C22FF8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A917C9" w:rsidRPr="004858D0" w:rsidTr="00A917C9">
        <w:tc>
          <w:tcPr>
            <w:tcW w:w="2943" w:type="dxa"/>
          </w:tcPr>
          <w:p w:rsidR="00B53C0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Сведения </w:t>
            </w:r>
          </w:p>
          <w:p w:rsidR="00A917C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об инициаторе</w:t>
            </w:r>
          </w:p>
        </w:tc>
        <w:tc>
          <w:tcPr>
            <w:tcW w:w="6521" w:type="dxa"/>
          </w:tcPr>
          <w:p w:rsidR="00EB019C" w:rsidRDefault="00D12A67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Отдел </w:t>
            </w:r>
            <w:r w:rsidR="004A600D" w:rsidRPr="004858D0">
              <w:rPr>
                <w:rFonts w:ascii="Times New Roman" w:hAnsi="Times New Roman" w:cs="Times New Roman"/>
                <w:sz w:val="27"/>
                <w:szCs w:val="27"/>
              </w:rPr>
              <w:t>экономики и сельского хозяйства</w:t>
            </w:r>
            <w:r w:rsidR="00423E03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>администраци</w:t>
            </w:r>
            <w:r w:rsidR="00941507" w:rsidRPr="004858D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B019C">
              <w:rPr>
                <w:rFonts w:ascii="Times New Roman" w:hAnsi="Times New Roman" w:cs="Times New Roman"/>
                <w:sz w:val="27"/>
                <w:szCs w:val="27"/>
              </w:rPr>
              <w:t xml:space="preserve">Хилокского </w:t>
            </w:r>
            <w:r w:rsidR="00B53C09" w:rsidRPr="004858D0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="00EB019C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  <w:p w:rsidR="00B53C09" w:rsidRPr="004858D0" w:rsidRDefault="00B53C09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Адрес места нахождения: г. Хилок, ул. Ленина, 9, 3-ий этаж, кабинет № </w:t>
            </w:r>
            <w:r w:rsidR="009B719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  <w:p w:rsidR="00B53C09" w:rsidRPr="004858D0" w:rsidRDefault="005972C6" w:rsidP="00EB019C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Контактный телефон: (8-30-237)2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75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(контактное лицо – </w:t>
            </w:r>
            <w:r w:rsidR="00EB019C">
              <w:rPr>
                <w:rFonts w:ascii="Times New Roman" w:eastAsia="Times New Roman" w:hAnsi="Times New Roman" w:cs="Times New Roman"/>
                <w:sz w:val="27"/>
                <w:szCs w:val="27"/>
              </w:rPr>
              <w:t>Белова Елена Николаевна</w:t>
            </w: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3E642B" w:rsidRPr="004858D0" w:rsidTr="00A917C9">
        <w:tc>
          <w:tcPr>
            <w:tcW w:w="2943" w:type="dxa"/>
          </w:tcPr>
          <w:p w:rsidR="003E642B" w:rsidRPr="004858D0" w:rsidRDefault="003E642B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Цель правового регулирования</w:t>
            </w:r>
          </w:p>
        </w:tc>
        <w:tc>
          <w:tcPr>
            <w:tcW w:w="6521" w:type="dxa"/>
          </w:tcPr>
          <w:p w:rsidR="003E642B" w:rsidRPr="003E642B" w:rsidRDefault="003E642B" w:rsidP="008F437D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  <w:highlight w:val="yellow"/>
              </w:rPr>
            </w:pPr>
            <w:r w:rsidRPr="003E642B">
              <w:rPr>
                <w:rFonts w:ascii="Times New Roman" w:hAnsi="Times New Roman"/>
                <w:sz w:val="27"/>
                <w:szCs w:val="27"/>
              </w:rPr>
              <w:t xml:space="preserve">Проект нормативного правового акта разработан в целях создания условий для улучшения организации и качественного обслуживания граждан </w:t>
            </w:r>
            <w:proofErr w:type="spellStart"/>
            <w:r w:rsidRPr="003E642B">
              <w:rPr>
                <w:rFonts w:ascii="Times New Roman" w:hAnsi="Times New Roman"/>
                <w:sz w:val="27"/>
                <w:szCs w:val="27"/>
              </w:rPr>
              <w:t>Хилокского</w:t>
            </w:r>
            <w:proofErr w:type="spell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муниципального округа (в </w:t>
            </w:r>
            <w:proofErr w:type="gramStart"/>
            <w:r w:rsidRPr="003E642B">
              <w:rPr>
                <w:rFonts w:ascii="Times New Roman" w:hAnsi="Times New Roman"/>
                <w:sz w:val="27"/>
                <w:szCs w:val="27"/>
              </w:rPr>
              <w:t>т.ч. маломобильных</w:t>
            </w:r>
            <w:proofErr w:type="gram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групп населения) при получении муниципальной услуги при </w:t>
            </w:r>
            <w:r w:rsidRPr="003E642B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в части переустройства и (или) перепланировки помещения в многоквартирном доме на территории </w:t>
            </w:r>
            <w:proofErr w:type="spellStart"/>
            <w:r w:rsidRPr="003E642B">
              <w:rPr>
                <w:rFonts w:ascii="Times New Roman" w:hAnsi="Times New Roman"/>
                <w:sz w:val="27"/>
                <w:szCs w:val="27"/>
              </w:rPr>
              <w:t>Хилокского</w:t>
            </w:r>
            <w:proofErr w:type="spell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муниципального округа.</w:t>
            </w:r>
          </w:p>
        </w:tc>
      </w:tr>
      <w:tr w:rsidR="00A917C9" w:rsidRPr="004858D0" w:rsidTr="00A917C9">
        <w:tc>
          <w:tcPr>
            <w:tcW w:w="2943" w:type="dxa"/>
          </w:tcPr>
          <w:p w:rsidR="00A917C9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Описание проблемы, на решение которой направлено правовое регулирование</w:t>
            </w:r>
          </w:p>
        </w:tc>
        <w:tc>
          <w:tcPr>
            <w:tcW w:w="6521" w:type="dxa"/>
          </w:tcPr>
          <w:p w:rsidR="00210541" w:rsidRPr="003E642B" w:rsidRDefault="003E642B" w:rsidP="00294ED2">
            <w:pPr>
              <w:pStyle w:val="a5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E642B">
              <w:rPr>
                <w:rFonts w:ascii="Times New Roman" w:hAnsi="Times New Roman"/>
                <w:sz w:val="27"/>
                <w:szCs w:val="27"/>
              </w:rPr>
              <w:t xml:space="preserve">Проект нормативного правового акта регламентирует порядок, сроки и последовательность взаимодействия между администрацией </w:t>
            </w:r>
            <w:proofErr w:type="spellStart"/>
            <w:r w:rsidRPr="003E642B">
              <w:rPr>
                <w:rFonts w:ascii="Times New Roman" w:hAnsi="Times New Roman"/>
                <w:sz w:val="27"/>
                <w:szCs w:val="27"/>
              </w:rPr>
              <w:t>Хилокского</w:t>
            </w:r>
            <w:proofErr w:type="spell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муниципального округа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 на территории </w:t>
            </w:r>
            <w:proofErr w:type="spellStart"/>
            <w:r w:rsidRPr="003E642B">
              <w:rPr>
                <w:rFonts w:ascii="Times New Roman" w:hAnsi="Times New Roman"/>
                <w:sz w:val="27"/>
                <w:szCs w:val="27"/>
              </w:rPr>
              <w:t>Хилокского</w:t>
            </w:r>
            <w:proofErr w:type="spellEnd"/>
            <w:r w:rsidRPr="003E642B">
              <w:rPr>
                <w:rFonts w:ascii="Times New Roman" w:hAnsi="Times New Roman"/>
                <w:sz w:val="27"/>
                <w:szCs w:val="27"/>
              </w:rPr>
              <w:t xml:space="preserve"> муниципального округа.</w:t>
            </w:r>
          </w:p>
        </w:tc>
      </w:tr>
      <w:tr w:rsidR="00A917C9" w:rsidRPr="004858D0" w:rsidTr="00A917C9">
        <w:tc>
          <w:tcPr>
            <w:tcW w:w="2943" w:type="dxa"/>
          </w:tcPr>
          <w:p w:rsidR="005972C6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Срок, в течение которого уполномоченный орган принимает предложения </w:t>
            </w:r>
          </w:p>
          <w:p w:rsidR="00A917C9" w:rsidRPr="004858D0" w:rsidRDefault="005972C6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и замечания к проекту НПА, и способ их представления</w:t>
            </w:r>
          </w:p>
        </w:tc>
        <w:tc>
          <w:tcPr>
            <w:tcW w:w="6521" w:type="dxa"/>
          </w:tcPr>
          <w:p w:rsidR="00A917C9" w:rsidRPr="004858D0" w:rsidRDefault="00356283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Предложения и замечания к проекту НПА принимаются до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4A600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часов</w:t>
            </w:r>
            <w:r w:rsidR="00CA2241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4A600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00 минут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местному времени </w:t>
            </w:r>
            <w:r w:rsidR="003E642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 августа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  <w:r w:rsidR="0011502D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5B1690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года.</w:t>
            </w:r>
          </w:p>
          <w:p w:rsidR="003B32FE" w:rsidRPr="004858D0" w:rsidRDefault="003B32FE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Предложения и замечания к проекту НПА принимаются: </w:t>
            </w:r>
          </w:p>
          <w:p w:rsidR="00290891" w:rsidRPr="004858D0" w:rsidRDefault="00290891" w:rsidP="00210541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 бумажных носителях – </w:t>
            </w:r>
            <w:r w:rsidR="003B32FE" w:rsidRPr="004858D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адресу 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г. Хилок, ул. Ленина, 9, 3-ий этаж, кабинет № </w:t>
            </w:r>
            <w:r w:rsidR="005B169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3B32FE" w:rsidRPr="004858D0" w:rsidRDefault="00290891" w:rsidP="005B1690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 xml:space="preserve">в электронном формате – на адрес электронной почты 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el</w:t>
            </w:r>
            <w:r w:rsidR="005B169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enanbelova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@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yandex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.</w:t>
            </w:r>
            <w:r w:rsidRPr="004858D0">
              <w:rPr>
                <w:rFonts w:ascii="Times New Roman" w:hAnsi="Times New Roman" w:cs="Times New Roman"/>
                <w:sz w:val="27"/>
                <w:szCs w:val="27"/>
                <w:u w:val="single"/>
                <w:lang w:val="en-US"/>
              </w:rPr>
              <w:t>ru</w:t>
            </w:r>
            <w:r w:rsidRPr="004858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640DF" w:rsidRPr="004858D0" w:rsidRDefault="000640DF" w:rsidP="004858D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0640DF" w:rsidRPr="004858D0" w:rsidSect="004858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1"/>
    <w:rsid w:val="000445D3"/>
    <w:rsid w:val="000640DF"/>
    <w:rsid w:val="00092D3C"/>
    <w:rsid w:val="0011502D"/>
    <w:rsid w:val="0013316D"/>
    <w:rsid w:val="00140C8B"/>
    <w:rsid w:val="00207AE1"/>
    <w:rsid w:val="00210541"/>
    <w:rsid w:val="00253B48"/>
    <w:rsid w:val="00290891"/>
    <w:rsid w:val="00294ED2"/>
    <w:rsid w:val="002C2446"/>
    <w:rsid w:val="002E0C12"/>
    <w:rsid w:val="002E3B0A"/>
    <w:rsid w:val="00302807"/>
    <w:rsid w:val="00356283"/>
    <w:rsid w:val="00377B82"/>
    <w:rsid w:val="003B32FE"/>
    <w:rsid w:val="003E642B"/>
    <w:rsid w:val="00423E03"/>
    <w:rsid w:val="0046086E"/>
    <w:rsid w:val="00466989"/>
    <w:rsid w:val="004858D0"/>
    <w:rsid w:val="004A1311"/>
    <w:rsid w:val="004A600D"/>
    <w:rsid w:val="004B014A"/>
    <w:rsid w:val="005972C6"/>
    <w:rsid w:val="005B1690"/>
    <w:rsid w:val="006D2739"/>
    <w:rsid w:val="006E6012"/>
    <w:rsid w:val="00710885"/>
    <w:rsid w:val="0073090C"/>
    <w:rsid w:val="00796A99"/>
    <w:rsid w:val="00813A1E"/>
    <w:rsid w:val="00836745"/>
    <w:rsid w:val="008777A2"/>
    <w:rsid w:val="008868E6"/>
    <w:rsid w:val="008A1765"/>
    <w:rsid w:val="008E1A21"/>
    <w:rsid w:val="00923292"/>
    <w:rsid w:val="00941507"/>
    <w:rsid w:val="00951AC0"/>
    <w:rsid w:val="0096793B"/>
    <w:rsid w:val="00980002"/>
    <w:rsid w:val="009A74E9"/>
    <w:rsid w:val="009B3C84"/>
    <w:rsid w:val="009B7199"/>
    <w:rsid w:val="009E53E9"/>
    <w:rsid w:val="00A26E8C"/>
    <w:rsid w:val="00A917C9"/>
    <w:rsid w:val="00B31E2D"/>
    <w:rsid w:val="00B53C09"/>
    <w:rsid w:val="00BC21C7"/>
    <w:rsid w:val="00C0555C"/>
    <w:rsid w:val="00C22FF8"/>
    <w:rsid w:val="00CA2241"/>
    <w:rsid w:val="00CC0269"/>
    <w:rsid w:val="00D12A67"/>
    <w:rsid w:val="00D31F97"/>
    <w:rsid w:val="00D47661"/>
    <w:rsid w:val="00D56361"/>
    <w:rsid w:val="00E91CFA"/>
    <w:rsid w:val="00EB019C"/>
    <w:rsid w:val="00ED0A99"/>
    <w:rsid w:val="00F10BF7"/>
    <w:rsid w:val="00F41E21"/>
    <w:rsid w:val="00FC173D"/>
    <w:rsid w:val="00FC465C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B014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A600D"/>
    <w:pPr>
      <w:ind w:left="720"/>
      <w:contextualSpacing/>
    </w:pPr>
  </w:style>
  <w:style w:type="paragraph" w:customStyle="1" w:styleId="ConsPlusNormal">
    <w:name w:val="ConsPlusNormal"/>
    <w:rsid w:val="004A6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B014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A600D"/>
    <w:pPr>
      <w:ind w:left="720"/>
      <w:contextualSpacing/>
    </w:pPr>
  </w:style>
  <w:style w:type="paragraph" w:customStyle="1" w:styleId="ConsPlusNormal">
    <w:name w:val="ConsPlusNormal"/>
    <w:rsid w:val="004A6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Специалист1</cp:lastModifiedBy>
  <cp:revision>14</cp:revision>
  <dcterms:created xsi:type="dcterms:W3CDTF">2023-11-30T00:09:00Z</dcterms:created>
  <dcterms:modified xsi:type="dcterms:W3CDTF">2026-08-06T01:54:00Z</dcterms:modified>
</cp:coreProperties>
</file>