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BB3" w:rsidRDefault="002F3BB3" w:rsidP="002F3BB3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2F3BB3" w:rsidRDefault="002F3BB3" w:rsidP="002F3BB3">
      <w:pPr>
        <w:tabs>
          <w:tab w:val="left" w:pos="8440"/>
        </w:tabs>
        <w:ind w:right="367"/>
        <w:jc w:val="center"/>
      </w:pPr>
    </w:p>
    <w:p w:rsidR="002F3BB3" w:rsidRDefault="002F3BB3" w:rsidP="002F3BB3">
      <w:pPr>
        <w:tabs>
          <w:tab w:val="left" w:pos="8440"/>
        </w:tabs>
        <w:ind w:right="367"/>
        <w:jc w:val="center"/>
      </w:pPr>
    </w:p>
    <w:p w:rsidR="002F3BB3" w:rsidRDefault="002F3BB3" w:rsidP="002F3BB3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2F3BB3" w:rsidRDefault="002F3BB3" w:rsidP="002F3BB3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2F3BB3" w:rsidRDefault="002924E9" w:rsidP="002924E9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« 01</w:t>
      </w:r>
      <w:r w:rsidR="00F81C53">
        <w:rPr>
          <w:rFonts w:ascii="Times New Roman" w:hAnsi="Times New Roman" w:cs="Times New Roman"/>
          <w:b w:val="0"/>
          <w:sz w:val="28"/>
        </w:rPr>
        <w:t>»  сентября</w:t>
      </w:r>
      <w:r w:rsidR="002F3BB3">
        <w:rPr>
          <w:rFonts w:ascii="Times New Roman" w:hAnsi="Times New Roman" w:cs="Times New Roman"/>
          <w:b w:val="0"/>
          <w:sz w:val="28"/>
        </w:rPr>
        <w:t xml:space="preserve">  2026 года                                      </w:t>
      </w:r>
      <w:r w:rsidR="00F81C53">
        <w:rPr>
          <w:rFonts w:ascii="Times New Roman" w:hAnsi="Times New Roman" w:cs="Times New Roman"/>
          <w:b w:val="0"/>
          <w:sz w:val="28"/>
        </w:rPr>
        <w:t xml:space="preserve">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№ 1027</w:t>
      </w:r>
    </w:p>
    <w:p w:rsidR="002924E9" w:rsidRDefault="002924E9" w:rsidP="002924E9">
      <w:pPr>
        <w:pStyle w:val="ConsTitle"/>
        <w:widowControl/>
        <w:ind w:right="0"/>
      </w:pPr>
      <w:bookmarkStart w:id="0" w:name="_GoBack"/>
      <w:bookmarkEnd w:id="0"/>
    </w:p>
    <w:p w:rsidR="002F3BB3" w:rsidRDefault="002F3BB3" w:rsidP="002F3BB3">
      <w:pPr>
        <w:tabs>
          <w:tab w:val="left" w:pos="7350"/>
        </w:tabs>
        <w:jc w:val="center"/>
      </w:pPr>
      <w:r>
        <w:t>г. Хилок</w:t>
      </w:r>
    </w:p>
    <w:p w:rsidR="002F3BB3" w:rsidRDefault="002F3BB3" w:rsidP="002F3BB3">
      <w:pPr>
        <w:jc w:val="both"/>
      </w:pPr>
    </w:p>
    <w:p w:rsidR="002F3BB3" w:rsidRDefault="002F3BB3" w:rsidP="002F3BB3">
      <w:pPr>
        <w:jc w:val="both"/>
      </w:pPr>
    </w:p>
    <w:p w:rsidR="002F3BB3" w:rsidRDefault="002F3BB3" w:rsidP="002F3BB3">
      <w:pPr>
        <w:jc w:val="center"/>
        <w:rPr>
          <w:b/>
        </w:rPr>
      </w:pPr>
      <w:r>
        <w:rPr>
          <w:b/>
        </w:rPr>
        <w:t>О признании утратившими силу некоторых постановлений администрации сельского поселения «</w:t>
      </w:r>
      <w:proofErr w:type="spellStart"/>
      <w:r>
        <w:rPr>
          <w:b/>
        </w:rPr>
        <w:t>Жипхегенское</w:t>
      </w:r>
      <w:proofErr w:type="spellEnd"/>
      <w:r>
        <w:rPr>
          <w:b/>
        </w:rPr>
        <w:t>»</w:t>
      </w:r>
    </w:p>
    <w:p w:rsidR="002F3BB3" w:rsidRDefault="002F3BB3" w:rsidP="002F3BB3">
      <w:pPr>
        <w:tabs>
          <w:tab w:val="left" w:pos="840"/>
        </w:tabs>
        <w:rPr>
          <w:b/>
        </w:rPr>
      </w:pPr>
    </w:p>
    <w:p w:rsidR="002F3BB3" w:rsidRDefault="002F3BB3" w:rsidP="002F3BB3">
      <w:pPr>
        <w:tabs>
          <w:tab w:val="left" w:pos="840"/>
        </w:tabs>
        <w:rPr>
          <w:b/>
        </w:rPr>
      </w:pPr>
    </w:p>
    <w:p w:rsidR="002F3BB3" w:rsidRDefault="002F3BB3" w:rsidP="002F3BB3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края, администрация Хилокского муниципального округа постановляет: </w:t>
      </w:r>
    </w:p>
    <w:p w:rsidR="002F3BB3" w:rsidRDefault="002F3BB3" w:rsidP="002F3BB3">
      <w:pPr>
        <w:jc w:val="both"/>
      </w:pPr>
    </w:p>
    <w:p w:rsidR="002F3BB3" w:rsidRDefault="002F3BB3" w:rsidP="002F3BB3">
      <w:pPr>
        <w:jc w:val="both"/>
      </w:pPr>
      <w:r>
        <w:t xml:space="preserve">        1. Признать утратившими силу:</w:t>
      </w:r>
    </w:p>
    <w:p w:rsidR="0052081F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26.12.2025  №28  «О внесении изменений в постановление администрации сельского поселения «</w:t>
      </w:r>
      <w:proofErr w:type="spellStart"/>
      <w:r>
        <w:t>Жипхегенское</w:t>
      </w:r>
      <w:proofErr w:type="spellEnd"/>
      <w:r>
        <w:t>» № 28 от 05.08.2024 г. «Об утверждении Положения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сельского поселения «</w:t>
      </w:r>
      <w:proofErr w:type="spellStart"/>
      <w:r>
        <w:t>Жипхегенское</w:t>
      </w:r>
      <w:proofErr w:type="spellEnd"/>
      <w:r>
        <w:t>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06.05.2025  №13  «О внесении изменений в постановление администрации сельского поселения «</w:t>
      </w:r>
      <w:proofErr w:type="spellStart"/>
      <w:r>
        <w:t>Жипхегенское</w:t>
      </w:r>
      <w:proofErr w:type="spellEnd"/>
      <w:r>
        <w:t>» № 14 от 25.03.2019 г. «Об утверждении муниципальной программы «Формирование современной городской среды сельского поселения «</w:t>
      </w:r>
      <w:proofErr w:type="spellStart"/>
      <w:r>
        <w:t>Жипхегенское</w:t>
      </w:r>
      <w:proofErr w:type="spellEnd"/>
      <w:r>
        <w:t>»» на 2018-2030 годы»;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30.04.2025  №11  «О внесении изменений в постановление администрации сельского поселения «</w:t>
      </w:r>
      <w:proofErr w:type="spellStart"/>
      <w:r>
        <w:t>Жипхегенское</w:t>
      </w:r>
      <w:proofErr w:type="spellEnd"/>
      <w:r>
        <w:t>» № 49 от 17.11.2022 г. «Об утверждении административного регламента по предоставлению муниципальной услуги «Предоставление разрешения на осуществление земляных работ на территории сельского поселения «</w:t>
      </w:r>
      <w:proofErr w:type="spellStart"/>
      <w:r>
        <w:t>Жипхегенское</w:t>
      </w:r>
      <w:proofErr w:type="spellEnd"/>
      <w:r>
        <w:t>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28.03.2025  №8  «Об утверждении Порядка перечисления денежных средств территориальным общественным самоуправлениям»;</w:t>
      </w:r>
    </w:p>
    <w:p w:rsidR="002F3BB3" w:rsidRDefault="002F3BB3" w:rsidP="002F3BB3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10.02.2025  №4  «Об утверждении муниципальной целевой программы «По вопросам обеспечения пожарной безопасности на территории сельского поселения «</w:t>
      </w:r>
      <w:proofErr w:type="spellStart"/>
      <w:r>
        <w:t>Жипхегенское</w:t>
      </w:r>
      <w:proofErr w:type="spellEnd"/>
      <w:r>
        <w:t>» на 2025-2028 годы»;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10.02.2025  №5  «О порядке подготовки населения в области пожарной безопасности на территории сельского поселения «</w:t>
      </w:r>
      <w:proofErr w:type="spellStart"/>
      <w:r>
        <w:t>Жипхегенское</w:t>
      </w:r>
      <w:proofErr w:type="spellEnd"/>
      <w:r>
        <w:t>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14.10.2024  №54  «Об утверждении Положения о порядке использования средств резервного фонда администрации сельского поселения «</w:t>
      </w:r>
      <w:proofErr w:type="spellStart"/>
      <w:r>
        <w:t>Жипхегенское</w:t>
      </w:r>
      <w:proofErr w:type="spellEnd"/>
      <w:r>
        <w:t>»;</w:t>
      </w:r>
    </w:p>
    <w:p w:rsidR="002F3BB3" w:rsidRDefault="002F3BB3" w:rsidP="002F3BB3">
      <w:pPr>
        <w:suppressAutoHyphens/>
        <w:ind w:firstLine="709"/>
        <w:jc w:val="both"/>
      </w:pPr>
      <w:r>
        <w:t>- постановление  администрации сельского поселения «</w:t>
      </w:r>
      <w:proofErr w:type="spellStart"/>
      <w:r>
        <w:t>Жипхегенское</w:t>
      </w:r>
      <w:proofErr w:type="spellEnd"/>
      <w:r>
        <w:t>» от 14.10.2024  №53  «О порядке ведения реестра расходных обязательств сельского поселения «</w:t>
      </w:r>
      <w:proofErr w:type="spellStart"/>
      <w:r>
        <w:t>Жипхегенское</w:t>
      </w:r>
      <w:proofErr w:type="spellEnd"/>
      <w:r>
        <w:t>»;</w:t>
      </w:r>
    </w:p>
    <w:p w:rsidR="002F3BB3" w:rsidRDefault="002F3BB3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14.10.2024  №55  «Об установлении примерного перечня мероприятий, на которые могут расходоваться средства самообложения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граждан сельского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2F3BB3" w:rsidRDefault="002F3BB3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25.09.2024  №47  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б утверждении порядка установления и оценки применения обязательных требований, устанавливаемых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муниципальными нормативными правовыми актами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2F3BB3" w:rsidRDefault="00C809A1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05.08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№28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Pr="0038191D" w:rsidRDefault="0038191D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20.05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№23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осуществления ведомственного контроля в сфере закупок для обеспечения муниципальных нужд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2F3BB3" w:rsidRDefault="0038191D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20.05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№24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разработке и утверждении административных регламентов предоставления муниципальных услуг, проведения </w:t>
      </w:r>
      <w:proofErr w:type="gram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экспертизы проектов административных регламентов предоставления муниципальных услуг</w:t>
      </w:r>
      <w:proofErr w:type="gram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03.04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№20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патрульных и патрульно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маневренных групп на территории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2F3BB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№17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 № 47 от 17.11.2022 г.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 на территории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№11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оснащении территорий общего пользования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первичными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средствами тушения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пожаров 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противопожарным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инвентарем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№9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 № 48 от 17.11.2022 г. 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№10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 № 36 от 05.04.2018 г.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учета»;</w:t>
      </w:r>
    </w:p>
    <w:p w:rsidR="0038191D" w:rsidRDefault="0038191D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08.02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.2024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3  «О внесении изменений в постановление администрации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 № 60 от 27.05.2013 г. «Об утверждении Правил внутреннего трудового распорядка администрации сельского поселения «</w:t>
      </w:r>
      <w:proofErr w:type="spellStart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8191D" w:rsidRDefault="0038191D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20.12.2023  №52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 № 104 от 09.11.2012 г. «Об утверждении порядка уведомления представителя нанимателя (работодателя) о фатах обращения в целях склонения муниципального служащего к совершению коррупционных правонарушений»;</w:t>
      </w:r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20.12.2023  №55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 № 2 от 17.01.2022 г. «Об утверждении Порядка предоставления субсидий юридическим лицам (за исключением субсидий муниципальными учреждениям)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»» (в редакции от 09.11.2022 г., 28.02.2023 г.);</w:t>
      </w:r>
      <w:proofErr w:type="gramEnd"/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нормирования в сфере закупок товаров, работ, услуг для обеспечения нужд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P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№37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№ 33 от 05.04.2018 г. «Об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улучшении жилищных условий»;</w:t>
      </w:r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осуществления мониторинга закупок товаров, работ, услуг для обеспечения муниципальных нужд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определения нормативных затрат на обеспечение функций органов местного самоуправления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№38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 № 15 от 13.02.2012 г. «Об утверждении перечней информации о деятельности органов местного самоуправления сельского поселения»;</w:t>
      </w:r>
    </w:p>
    <w:p w:rsidR="00A66525" w:rsidRDefault="00A66525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№39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 № 89 от 04.12.2014 г. «Об утверждении Положения «Об обеспечении доступа к информации о деятельности органов местного самоуправления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13.07.2023  №32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обеспечении роста заработной платы работникам органов местного самоуправления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», муниципальных служащих и лиц, замещающих муниципальные должности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23.06.2023  №30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 № 44 от 21.07.2015 г. «Об утверждении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№10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оснащении территорий общего пользования первичными средствами тушения пожаров и противопожарным инвентарем»;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№8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принятии мер по локализации пожара и спасению людей и имущества до прибытия подразделений Государственной противопожарной службы на территории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обустройства противопожарных преград на территории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P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№14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предоставления муниципальной услуги по организации работы должностных лиц, уполномоченных составлять протоколы об административных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правонарушениях»;</w:t>
      </w:r>
    </w:p>
    <w:p w:rsidR="00A66525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№13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создании условий для организации добровольной пожарной охраны на территории сельского поселения «</w:t>
      </w:r>
      <w:proofErr w:type="spellStart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A6652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Pr="0065746B" w:rsidRDefault="00A66525" w:rsidP="00A6652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28.03.2023  №</w:t>
      </w:r>
      <w:r w:rsid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11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О реализации полномочий органов местного самоуправления по решению вопросов организационно</w:t>
      </w:r>
      <w:r w:rsid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правового, финансового, материально</w:t>
      </w:r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 w:rsid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технического обеспечения пожарной безопасности муниципального образования сельского поселения «</w:t>
      </w:r>
      <w:proofErr w:type="spellStart"/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65746B"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66525" w:rsidRDefault="0065746B" w:rsidP="0038191D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28.02.2023  №6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 № 2 от 17.01.2022 г. «Об утверждении Порядка предоставления субсидий юридическим лицам (за исключением субсидий муниципальными учреждениям)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5746B" w:rsidRDefault="0065746B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28.12.2022  №54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 № 58 от 14.12.2015 г. «Об утверждении административного регламента по предоставлению муниципальной услуги «Предоставление в аренду без проведения торгов земельных участков, находящихся в муниципальной собственности, и земельных участков, государственная собственность на которые не разграничена, на которых расположен объект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незавершенного строительства, однократно для</w:t>
      </w:r>
      <w:proofErr w:type="gram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завершения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строительства этого объекта»;</w:t>
      </w:r>
    </w:p>
    <w:p w:rsidR="0065746B" w:rsidRDefault="0065746B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09.12.2022  №53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 № 45 от 09.11.2022 г. «Об утверждении положения о резервном фонде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5746B" w:rsidRDefault="0065746B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09.12.2022  №53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 № 45 от 09.11.2022 г. «Об утверждении положения о резервном фонде администрации сельского поселения «</w:t>
      </w:r>
      <w:proofErr w:type="spellStart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574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5746B" w:rsidRDefault="00117F7D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17.11.2022  №48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сельского поселения «</w:t>
      </w:r>
      <w:proofErr w:type="spellStart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17F7D" w:rsidRDefault="00117F7D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17.11.2022  №49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предоставлению муниципальной услуги «Предоставление разрешения на </w:t>
      </w:r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осуществление земляных работ на территории сельского поселения «</w:t>
      </w:r>
      <w:proofErr w:type="spellStart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» Хилокского района»;</w:t>
      </w:r>
    </w:p>
    <w:p w:rsidR="00117F7D" w:rsidRDefault="00117F7D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09.11.2022  №40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» № 2 от 17.01.2022 г. «Об утверждении Порядка предоставления субсидий юридическим лицам (за исключением субсидий муниципальными учреждениям)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17F7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17F7D" w:rsidRDefault="00362D6F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09.11.2022  №44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 № 33 от 05.04.2018 г. «Об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условий»;</w:t>
      </w:r>
    </w:p>
    <w:p w:rsidR="00362D6F" w:rsidRDefault="00362D6F" w:rsidP="0065746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09.11.2022  №43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обработке и защите персональных данных в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09.11.2022  №41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«Передача в собственность граждан занимаемых ими жилых помещений, находящихся в муниципальной собственности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(приватизация жилого фонда)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09.11.2022  №45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резервном фонде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03.08.2022  №32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 № 93 от 29 декабря 2014 г. «Об утверждении Положения о единой комиссии по осуществлению закупок для муниципальных нужд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18.07.2022  №26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выписки из реестра муниципального имущества»;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23.06.2022  №22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порядке определения видов особо ценного движимого имущества муниципального бюджетного и муниципального автономного у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чреждения сельского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», созданного на базе имущества, находящегося в муниципальной собс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твенности сельского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порядке определения перечней особо ценного движимого имущества такого муниципального автономного учреждения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25.04.2022  №13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 № 24 от 15.02.2018 г. «Об определении форм участия граждан в обеспечении первичных мер пожарной безопасности, в том числе в деятельности добровольной пожарной охраны»;</w:t>
      </w:r>
    </w:p>
    <w:p w:rsidR="00362D6F" w:rsidRDefault="00362D6F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25.04.2022  №14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№ 34 от 08 апреля 2014 г. «Об утверждении порядка формирования, обеспечения размещения, исполнения и </w:t>
      </w:r>
      <w:proofErr w:type="gram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контроля за</w:t>
      </w:r>
      <w:proofErr w:type="gram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исполнением муниципального заказа в сельском поселении «</w:t>
      </w:r>
      <w:proofErr w:type="spellStart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2D6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25.02.2022  №6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формы проверочного листа (списка контрольных вопросов), применяемой при осуществлении контрольного мероприятия в рамках осуществления муниципального контроля в сфере благоустройства на территории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22.02.2022  №5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№ 4 от 05.02.2021 г. «Об утверждении Положения об оплате труда служащих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17.01.2022  №2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12.11.2021  №54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видов муниципального контроля и структурных подразделений исполнительного органа местного самоуправления, уполномоченных на их осуществление, на территории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и назначении ответственного специалиста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20.10.2021  №44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№ 33 от 05.04.2018 г. «Об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20.10.2021  №41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№ 30 от 20.03.2018 г. «О порядке размещения сведений о доходах, расходах, об имуществе и обязательствах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имущественного характера лиц, замещающих муниципальные должности, и членов их семей в информационно телекоммуникационной сети «Интернет» на официальном сайте муниципального района «Хилокский район» в разделе сельское поселение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и</w:t>
      </w:r>
      <w:proofErr w:type="gram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(или) предоставления этих сведений средствам массовой информации для опубликования»;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20.10.2021  №45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№ 36 от 05.04.2018 г.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учета»;</w:t>
      </w:r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20.10.2021  №46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DC2B2C">
        <w:rPr>
          <w:rFonts w:ascii="Times New Roman" w:hAnsi="Times New Roman" w:cs="Times New Roman"/>
          <w:color w:val="auto"/>
          <w:sz w:val="28"/>
          <w:szCs w:val="28"/>
          <w:u w:val="none"/>
        </w:rPr>
        <w:t>» № 37 от 05.04.2018 г. «Об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относятся к полномочиям соответствующего муниципального учреждения»;</w:t>
      </w:r>
      <w:proofErr w:type="gramEnd"/>
    </w:p>
    <w:p w:rsidR="00DC2B2C" w:rsidRDefault="00DC2B2C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20.10.2021  №42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32 от 05.04.2018 г. «Об утверждении административного регламента по предоставлению</w:t>
      </w:r>
      <w:r w:rsidR="00991B6B"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муниципальной услуги «Передача муниципального имущества в аренду, безвозмездное пользование, возмездное пользование»;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30.06.2021  №32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44 от 21.07.2015 г. «Об утверждении административного регламента предоставления муниципальной услуги «Выдача разрешения на перемещение отходов строительства, сноса зданий и сооружений, в том числе грунтов»;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08.06.2021  №29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41 от 10.04.2013 г. «О порядке формирования и финансового обеспечения выполнения муниципального задания муниципальными учреждениями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21.05.2021  №25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1 от 11.01.2016 г. «Об утверждении административного регламента предоставления муниципальной услуги «Проведение проверок юридических лиц и индивидуальных предпринимателей при осуществлении муниципального контроля в области торговой деятельности»;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13.05.2021  №24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координационном Совете»;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23.04.2021  №23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корректировки прогноза социально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экономического развития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на среднесрочный период, осуществления мониторинга и контроля его реализации»;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21.04.2021  №20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57 от 06.06.2014 г. «Об утверждении порядка формирования, утверждения и ведения планов-графиков закупок для обеспечения муниципальных нужд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21.04.2021  №19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91B6B">
        <w:rPr>
          <w:rFonts w:ascii="Times New Roman" w:hAnsi="Times New Roman" w:cs="Times New Roman"/>
          <w:color w:val="auto"/>
          <w:sz w:val="28"/>
          <w:szCs w:val="28"/>
          <w:u w:val="none"/>
        </w:rPr>
        <w:t>» № 92 от 29 декабря 2014 г. «Об утверждении Положения о контрактном управляющем»;</w:t>
      </w:r>
    </w:p>
    <w:p w:rsidR="00991B6B" w:rsidRDefault="00991B6B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21.04.2021  №18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</w:t>
      </w:r>
      <w:r w:rsidR="00822206"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сельского поселения «</w:t>
      </w:r>
      <w:proofErr w:type="spellStart"/>
      <w:r w:rsidR="00822206"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822206"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>» № 93 от 29 декабря 2014 г. «Об утверждении Положения о единой комиссии по осуществлению закупок для муниципальных нужд сельского поселения «</w:t>
      </w:r>
      <w:proofErr w:type="spellStart"/>
      <w:r w:rsidR="00822206"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822206" w:rsidRPr="0082220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22206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05.02.2021  №4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оплате труда служащих администрации сельского поселения «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94473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04.12.2020  №52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порядке учета 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наймодателем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заявлений граждан, нуждающихся в предоставлении жилых помещений по договорам найма жилых помещений жилищного фонда социального использования в сельском поселении «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94473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04.12.2020  №53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в сельском поселении «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  <w:proofErr w:type="gramEnd"/>
    </w:p>
    <w:p w:rsidR="00894473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21.09.2020  №45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создания и деятельности координационных или совещательных органов в области развития малого и среднего предпринимательства в сельском поселении «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91B6B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21.09.2020  №46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формирования, ведения,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Федерального закона «О развитии малого и среднего предпринимательства в Российской Федерации»;</w:t>
      </w:r>
    </w:p>
    <w:p w:rsidR="00894473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06.08.2020  №35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ведении реестра субъектов малого и среднего предпринимательства - получателей поддержки, оказываемой администрацией сельского поселения «</w:t>
      </w:r>
      <w:proofErr w:type="spellStart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944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94473" w:rsidRDefault="00894473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03.08.2020  №34/1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 перечня налоговых расходов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и Порядка оценки налоговых расходов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30.12.2019  №76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 муниципальной долговой книге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23.12.2019  №75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предоставлении гражданами, претендующими на замещение должностей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муниципальной службы, и муниципальными служащими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детей»;</w:t>
      </w:r>
      <w:proofErr w:type="gramEnd"/>
    </w:p>
    <w:p w:rsidR="00CE6AF0" w:rsidRP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14.11.2019  №62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комиссии по соблюдению требований к служебному поведению муниципального служащего и урегулированию конфликта интересов»;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07.10.2019  №53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№ 45 от 21.07.2015 г. «Об утверждении Административного регламента предоставления муниципальной услуги «Выдача разрешения на осуществление вырубки деревьев и кустарников на территории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07.10.2019  №54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»» и работников муниципальных учреждений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и фактических расходов на оплату их труда»;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23.05.2019  №32-а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Положения о порядке проведения общественных слушаний по материалам оценки </w:t>
      </w:r>
      <w:proofErr w:type="gram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воздействия</w:t>
      </w:r>
      <w:proofErr w:type="gram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на окружающую среду намечаемой хозяйственной или иной деятельности на территории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Хилокского района Забайкальского края»;</w:t>
      </w:r>
    </w:p>
    <w:p w:rsidR="00CE6AF0" w:rsidRP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11.03.2019  №9</w:t>
      </w:r>
      <w:r w:rsidRPr="003819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в постановление администрации 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№ 51 от 21.07.2017 г. «Об утверждении административного регламента, по предоставлению муниципальной услуги «Выдача ордеров на проведение земляных работ»;</w:t>
      </w:r>
    </w:p>
    <w:p w:rsidR="00894473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24.01.2019  №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2  «О внесении изменений и дополнений в постановление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№ 32 от 05.04.2018 г. «Об утверждении административного регламента предоставления муниципальной услуги «Передача муниципального имущества в аренду, безвозмездное пользование, возмездное пользование»;</w:t>
      </w:r>
    </w:p>
    <w:p w:rsidR="00CE6AF0" w:rsidRP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19.11.2018  №133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</w:t>
      </w:r>
      <w:proofErr w:type="gram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Порядка общественного обсуждения проектов документов стратегического планирования сельского</w:t>
      </w:r>
      <w:proofErr w:type="gram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91B6B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08.10.2018  №56б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№ 120 от 24.12.2012 г. «Об утверждении положения о резервном фонде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12.09.2018  №54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и дополнений в постановление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 № 120 от 24.12.2012 г. «Об утверждении положения о резервном фонде Администрации сельского поселения «</w:t>
      </w:r>
      <w:proofErr w:type="spellStart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E6AF0" w:rsidRDefault="00CE6AF0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 w:rsid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 w:rsid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19.07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.2018  №</w:t>
      </w:r>
      <w:r w:rsid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48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</w:t>
      </w:r>
      <w:r w:rsidR="00CC5152"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О порядке формирования и реализации календарных планов физкультурных мероприятий и спортивных мероприятий сельского поселения «</w:t>
      </w:r>
      <w:proofErr w:type="spellStart"/>
      <w:r w:rsidR="00CC5152"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CC5152"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25.05.2018  №43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 Забайкальскую межрайонную природоохранную прокуратуру Байкальской межрегиональной природоохранной прокуратуры для проведения правовой и антикоррупционной экспертизы принятых Администрацией сельского поселения «</w:t>
      </w:r>
      <w:proofErr w:type="spellStart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» нормативных правовых актов и их проектов в сфере охраны окружающей среды 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природопользования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05.04.2018  №32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«Передача муниципального имущества в аренду, безвозмездное пользование, возмездное пользование»;</w:t>
      </w:r>
    </w:p>
    <w:p w:rsid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05.04.2018  №33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«Заключение, изменение или расторжение договоров социального найма с малоимущими гражданами, нуждающимися в улучшении жилищных условий»;</w:t>
      </w:r>
    </w:p>
    <w:p w:rsid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05.04.2018  №36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учета»;</w:t>
      </w:r>
    </w:p>
    <w:p w:rsid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05.04.2018  №37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коммунального хозяйства, выдача которых относится к полномочиям соответствующего муниципального учреждения»;</w:t>
      </w:r>
    </w:p>
    <w:p w:rsidR="00CC5152" w:rsidRPr="00CC5152" w:rsidRDefault="00CC5152" w:rsidP="00CC515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20.03.2018  №30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</w:t>
      </w:r>
      <w:proofErr w:type="spellStart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информационно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телекоммуникационной</w:t>
      </w:r>
      <w:proofErr w:type="spellEnd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сети «Интернет» на официальном сайте муниципального района «Хилокский район» в разделе сельское поселение «</w:t>
      </w:r>
      <w:proofErr w:type="spellStart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» и (или) предоставления этих сведений средствам массовой информации для опубликования»;</w:t>
      </w:r>
      <w:proofErr w:type="gramEnd"/>
    </w:p>
    <w:p w:rsidR="00362D6F" w:rsidRDefault="00CC5152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22.02.2018  №15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исполнению муниципальной функции «Рассмотрение обращений граждан в администрации сельского поселения «</w:t>
      </w:r>
      <w:proofErr w:type="spellStart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C5152" w:rsidRDefault="00CC5152" w:rsidP="00362D6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15.02.2018  №24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C5152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форм участия граждан в обеспечении первичных мер пожарной безопасности, в том числе в деятельности добровольной пожарной охраны»;</w:t>
      </w:r>
    </w:p>
    <w:p w:rsidR="00CC5152" w:rsidRDefault="00CC5152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15.02.2018  №25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подготовки населения в области пожарной</w:t>
      </w:r>
      <w:r w:rsid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безопасности на территории сельского поселения</w:t>
      </w:r>
      <w:r w:rsid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406C73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06.02.2018  №3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избирателями»;</w:t>
      </w:r>
    </w:p>
    <w:p w:rsidR="00406C73" w:rsidRPr="00406C73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14.07.2017  №48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муниципальной инвентаризационной Комиссии сельского поселения «</w:t>
      </w:r>
      <w:proofErr w:type="spellStart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2D6F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29.06.2017  №43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формирования и ведения реестра муниципальных услуг сельского поселения «</w:t>
      </w:r>
      <w:proofErr w:type="spellStart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06C73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29.06.2017  №45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стандартов осуществления внутреннего муниципального финансового контроля»;</w:t>
      </w:r>
    </w:p>
    <w:p w:rsidR="00406C73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01.06.2017  №39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методики прогнозирования налоговых и неналоговых доходов бюджета сельского поселения «</w:t>
      </w:r>
      <w:proofErr w:type="spellStart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06C73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29.05.2017  №38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патрульной и патрульно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-маневренной групп в сельском поселении «</w:t>
      </w:r>
      <w:proofErr w:type="spellStart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06C73" w:rsidRPr="004E1B0A" w:rsidRDefault="00406C73" w:rsidP="00406C73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 w:rsid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 w:rsid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27.03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.2017  №</w:t>
      </w:r>
      <w:r w:rsid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19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06C7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и дополнений в постановление главы администрации сельского поселения «</w:t>
      </w:r>
      <w:proofErr w:type="spellStart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 от 27 мая 2013 г. № 59 «Об отмене постановления главы администрации сельского поселения «</w:t>
      </w:r>
      <w:proofErr w:type="spellStart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 № 12-а от 25 февраля 2009 года «Об исполнении ЗЧО «О защите нравственности и здоровья детей в Читинской области» на территории сельского поселения «</w:t>
      </w:r>
      <w:proofErr w:type="spellStart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4E1B0A"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  <w:proofErr w:type="gramEnd"/>
    </w:p>
    <w:p w:rsidR="00406C73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28.12.2016  №82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методики расчёта арендной платы за пользование объектами, находящимися в муниципальной собственности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14.11.2016  №71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 и ведения реестра источников доходов бюджета 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08.08.2016  №53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принятия решений о признании безнадежной к взысканию задолженности по платежам в бюджет 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08.08.2016  №54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осуществления администрацией 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 бюджетных полномочий главных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администраторов доходов бюджета 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12.04.2016  №30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стандартов качества оказания муниципальных услуг в области культуры»;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31.12.2015  №66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корректировки муниципальных программ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 муниципального района «Хилокский район», осуществления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мониторинга и контроля их реализации»;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14.12.2015  №57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целей, не связанных со строительством»;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14.12.2015  №58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предоставлению муниципальной услуги «Предоставление в аренду без проведения торгов земельных участков, находящихся в муниципальной собственности, и земельных участков, государственная собственность на которые не разграничена, на которых расположен объект незавершенного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строительства, однократно для завершения строительства этого объекта»;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14.12.2015  №59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в собственность земельных участков, находящихся в муниципальной собственности и земельных участков государственная собственность на которые не разграничена, собственникам расположенных на данных земельных участках зданий, сооружений»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21.07.2015  №45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«Выдача разрешения на осуществление вырубки деревьев и кустарников на территории сельского поселения «</w:t>
      </w:r>
      <w:proofErr w:type="spellStart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4E1B0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E1B0A" w:rsidRDefault="004E1B0A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21.07.2015  №46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181D6E"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или государственная собственность на который не разграничена, в постоянное (бессрочное) пользование»;</w:t>
      </w:r>
    </w:p>
    <w:p w:rsidR="00181D6E" w:rsidRDefault="00181D6E" w:rsidP="004E1B0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20.07.2015  №37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присвоения, изменения, аннулирования и регистрации адресов на территории сельского поселения «</w:t>
      </w:r>
      <w:proofErr w:type="spellStart"/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81D6E" w:rsidRDefault="00181D6E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20.07.2015  №39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деятельности»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181D6E" w:rsidRDefault="00181D6E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20.07.2015  №40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«Прием и выдача документов об утверждении схемы расположения земельного участка на кадастровом плане территории»;</w:t>
      </w:r>
    </w:p>
    <w:p w:rsidR="00181D6E" w:rsidRDefault="00181D6E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17.07.2015  №34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81D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(до разграничения государственной собственности на землю) или муниципальной собственности, на котором расположены здания, сооружения»;</w:t>
      </w:r>
      <w:proofErr w:type="gramEnd"/>
    </w:p>
    <w:p w:rsidR="00181D6E" w:rsidRDefault="00181D6E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17.07.2015  №</w:t>
      </w:r>
      <w:r w:rsidR="00F00934">
        <w:rPr>
          <w:rFonts w:ascii="Times New Roman" w:hAnsi="Times New Roman" w:cs="Times New Roman"/>
          <w:color w:val="auto"/>
          <w:sz w:val="28"/>
          <w:szCs w:val="28"/>
          <w:u w:val="none"/>
        </w:rPr>
        <w:t>35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F00934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F00934" w:rsidRPr="00F0093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Об утверждении административного регламента предоставления муниципальной услуги «Организация и проведение торгов по продаже земельных участков, находящихся в муниципальной </w:t>
      </w:r>
      <w:r w:rsidR="00F00934" w:rsidRPr="00F00934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собственности или государственная собственность на который не разграничена либо права на заключение договоров аренды таких земельных участков»;</w:t>
      </w:r>
      <w:proofErr w:type="gramEnd"/>
    </w:p>
    <w:p w:rsidR="00F00934" w:rsidRDefault="00F00934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16.02.2015  №15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и дополнений в постановление Главы администрации сельского поселения «</w:t>
      </w:r>
      <w:proofErr w:type="spellStart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от 06 марта 2012 года № 23-а «О порядке представления гражданами, претендующими на замещение должностей муниципальной службы в Администрации сельского поселения «</w:t>
      </w:r>
      <w:proofErr w:type="spellStart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», и муниципальными служащими Администрации сельского поселения сведений о доходах, об имуществе и обязательствах имущественного характера, а также сведений о</w:t>
      </w:r>
      <w:proofErr w:type="gramEnd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gramStart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доходах</w:t>
      </w:r>
      <w:proofErr w:type="gramEnd"/>
      <w:r w:rsidR="007E1688"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, об имуществе и обязательствах имущественного характера своих супруги (супруга) и несовершеннолетних детей»;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proofErr w:type="gram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04.02.2015  №3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122 от 24 декабря 2012 года главы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«О внесении изменений в постановление главы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№ 42 от 14.05.2012 года «Об утверждении Перечня муниципальных услуг, предоставляемых в электронном виде в процессе межведомственного взаимодействия»;</w:t>
      </w:r>
      <w:proofErr w:type="gramEnd"/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29.12.2014  №92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контрактном управляющем»;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29.12.2014  №93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единой комиссии по осуществлению закупок для муниципальных нужд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04.12.2014  №89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«Об обеспечении доступа к информации о деятельности органов местного самоуправления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31.10.2014  №82/1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главы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27.05.2013 года № 60 «Об утверждении Правил внутреннего трудового распорядка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25.09.2014  №80/1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Совете по общественному контролю в сфере жилищно-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коммунального хозяйства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01.08.2014  №71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принятия решений о разработке муниципальных программ, их формирования, утверждения, реализации и проведения оценки эффективности их реализации в сельском поселении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от 30.07.2014  №69Б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главы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12.12.2012 г. №114 «О подготовке правил землепользования и застройки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17.07.2014  №65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главы администрации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 № 92 от 30.10.2012 г. «Об утверждении плана мероприятий по противодействию коррупции на территории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E1688" w:rsidRPr="007E1688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06.06.2014  №57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формирования, утверждения и ведения планов-графиков закупок для обеспечения муниципальных нужд сельского поселения «</w:t>
      </w:r>
      <w:proofErr w:type="spellStart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7E1688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81D6E" w:rsidRDefault="007E1688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</w:t>
      </w:r>
      <w:r w:rsid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.04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.2014  №42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8D10E2"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предоставления муниципальным учреждением культуры Центром досуга «Гранит» сельского поселения «</w:t>
      </w:r>
      <w:proofErr w:type="spellStart"/>
      <w:r w:rsidR="008D10E2"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8D10E2"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муниципальной услуги «Сохранение и развитие самобытности культурных и национальных традиций»;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30.04.2014  №41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муниципальным учреждением культуры Центром досуга «Гранит»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«Обеспечение развития любительского творчества населения»;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30.04.2014  №43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МУК «Библиотека - экологический центр»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по предоставлению муниципальной услуги «Обеспечение библиотечного, библиографического и информационного обслуживания пользователей библиотеки»;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08.04.2014  №34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формирования, обеспечения размещения, исполнения и </w:t>
      </w:r>
      <w:proofErr w:type="gram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контроля за</w:t>
      </w:r>
      <w:proofErr w:type="gram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исполнением муниципального заказа в сельском поселении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26.03.2014  №23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26.03.2014  №14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муниципальном финансовом контроле в сельском поселении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D10E2" w:rsidRDefault="008D10E2" w:rsidP="00181D6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21.02.2014  №9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порядке составления и утверждения отчёта о результатах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деятельности муниципальных учреждений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и об использовании закреплённого за ними муниципального имущества»;</w:t>
      </w:r>
    </w:p>
    <w:p w:rsidR="008D10E2" w:rsidRPr="008D10E2" w:rsidRDefault="008D10E2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21.02.2014  №8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исполнению муниципальной функции «Осуществление муниципального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финансового контроля»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8D10E2" w:rsidRDefault="008D10E2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21.02.2014  №7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исполнению муниципальной функции «Осуществление </w:t>
      </w:r>
      <w:proofErr w:type="gram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контроля за</w:t>
      </w:r>
      <w:proofErr w:type="gram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соблюдением законодательства Российской Федерации и иных нормативных правовых актов Российской Федерации о размещении заказов»;</w:t>
      </w:r>
    </w:p>
    <w:p w:rsidR="008D10E2" w:rsidRDefault="008D10E2" w:rsidP="008D10E2">
      <w:pPr>
        <w:pStyle w:val="a4"/>
        <w:jc w:val="both"/>
        <w:rPr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27.11.2013  №102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 и ведения кассового плана исполнения бюджета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>
        <w:rPr>
          <w:u w:val="none"/>
        </w:rPr>
        <w:t>»;</w:t>
      </w:r>
    </w:p>
    <w:p w:rsidR="008D10E2" w:rsidRDefault="008D10E2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27.11.2013  №101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</w:t>
      </w:r>
      <w:proofErr w:type="gram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Порядка санкционирования оплаты денежных обязательств получателей средств бюджета сельского поселения</w:t>
      </w:r>
      <w:proofErr w:type="gram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и администраторов источников финансирования дефицита бюджета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D10E2" w:rsidRDefault="008D10E2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19.11.2013  №100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главы администрации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№ 76 от 05 августа 2013 г. «Об отмене постановления главы администрации сельского поселения «</w:t>
      </w:r>
      <w:proofErr w:type="spellStart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D10E2">
        <w:rPr>
          <w:rFonts w:ascii="Times New Roman" w:hAnsi="Times New Roman" w:cs="Times New Roman"/>
          <w:color w:val="auto"/>
          <w:sz w:val="28"/>
          <w:szCs w:val="28"/>
          <w:u w:val="none"/>
        </w:rPr>
        <w:t>» от 5 марта 2012 года «Об утверждении перечня должностей муниципальных служащих сельского поселения»;</w:t>
      </w:r>
    </w:p>
    <w:p w:rsidR="008D10E2" w:rsidRDefault="008D10E2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29.10.2013  №97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взаимодействии диспетчерских и аварийно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 w:rsid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спасательных служб по вопросам энергообеспечения»;</w:t>
      </w:r>
    </w:p>
    <w:p w:rsidR="003E0547" w:rsidRDefault="003E0547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29.10.2013  №95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ликвидации аварийных ситуации в системах электр</w:t>
      </w:r>
      <w:proofErr w:type="gram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о-</w:t>
      </w:r>
      <w:proofErr w:type="gram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, водо- и теплоснабжения, с учётом взаимодействия 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энергоснабжающих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организаций, потребителей и служб жилищно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-коммунального хозяйства всех форм собственности»;</w:t>
      </w:r>
    </w:p>
    <w:p w:rsidR="003E0547" w:rsidRDefault="003E0547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29.10.2013  №94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главы администрации сельского поселения «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» от 6 марта 2012 года № 23-а «О порядке предоставления гражданами, претендующими на замещение должностей муниципальной службы в Администрацию сельского поселения «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», и муниципальными служащими Администрации сельского поселения сведений о доходах, об имуществе и обязательствах имущественного характера, а также сведений о доходах, об</w:t>
      </w:r>
      <w:proofErr w:type="gram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gram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имуществе</w:t>
      </w:r>
      <w:proofErr w:type="gram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и обязательствах имущественного характера своих супруги (супруга) и несовершеннолетних детей»;</w:t>
      </w:r>
    </w:p>
    <w:p w:rsidR="003E0547" w:rsidRDefault="003E0547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09.10.2013  №93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 перечне должностей муниципальной службы в администрации сельского поселения «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», при увольнении с которых в течение двух лет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гражданско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- правового договора</w:t>
      </w:r>
      <w:proofErr w:type="gram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(</w:t>
      </w:r>
      <w:proofErr w:type="gram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конфликтов интересов, а также обязан при заключении трудовых и 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гражданско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- правовых договоров на выполнение работ (оказание услуг), указанных выше, сообщать работодателю сведения о последнем месте своей службы»;</w:t>
      </w:r>
      <w:proofErr w:type="gramEnd"/>
    </w:p>
    <w:p w:rsidR="003E0547" w:rsidRDefault="003E0547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19.09.2013  №90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предоставлении земельных участков под размещение временных металлических тентов и гаражей и ликвидации самовольно установленных металлических тентов и гаражей на территории сельского поселения «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E0547" w:rsidRDefault="003E0547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19.09.2013  №88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рабочей группы по поддержке малого и среднего предпринимательства в сельском поселении «</w:t>
      </w:r>
      <w:proofErr w:type="spellStart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E0547">
        <w:rPr>
          <w:rFonts w:ascii="Times New Roman" w:hAnsi="Times New Roman" w:cs="Times New Roman"/>
          <w:color w:val="auto"/>
          <w:sz w:val="28"/>
          <w:szCs w:val="28"/>
          <w:u w:val="none"/>
        </w:rPr>
        <w:t>» и утверждению Положения о рабочей группе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E0547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05.08.2013  №76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отмене постановления главы администрации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» от 5 марта 2012 года № 22-б «Об утверждении перечня должностей муниципальных служащих сельского поселения»;</w:t>
      </w:r>
    </w:p>
    <w:p w:rsidR="003E0547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24.06.2013  №64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должностей муниципальной службы, при замещении которых муниципальные служащие обязаны представлять сведения о расходах»;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27.05.2013  №60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внутреннего трудового распорядка администрации сельского поселения «</w:t>
      </w:r>
      <w:proofErr w:type="spellStart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10.04.2013  №42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порядке разработки прогноза социально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экономического развития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10.04.2013  №41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порядке формирования и финансового обеспечения выполнения муниципального задания муниципальными учреждениями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08.04.2013  №39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в Постановление главы сельского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поселения «</w:t>
      </w:r>
      <w:proofErr w:type="spellStart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» № 14 от 14.02.2013 года «Об утверждении Административного регламента по предоставлению муниципальной услуги «Подготовка и выдача разрешений на строительство, реконструкцию, капитальный ремонт объектов капитального строительства»;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28.02.2013  №24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«Приобретение земельных участков из земель сельскохозяйственного назначения, находящихся в муниципальной собственности, для создания фермерского хозяйства и осуществления его деятельности»;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26.02.2013  №22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«Приём заявлений и выдача документов о согласовании проектов границ земельного участка»;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19.02.2013  №18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молодежном консультативном общественном Совете»;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14.02.2013  №15-а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размеров повышающих коэффициентов к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окладу (должностному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окладу) по соответствующей профессиональной квалификационной группе и перечень профессий (специальностей) и должностей по категориям работников муниципальных учреждений культуры, принимающих непосредственное участие в оказание муниципальных услуг»;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14.02.2013  №15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60E0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разрешённого использования и (или) реконструкцию объектов капитального строительства»;</w:t>
      </w:r>
    </w:p>
    <w:p w:rsidR="00360E03" w:rsidRDefault="00360E0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13.02.2013  №13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«Об организации и осуществлении первичного воинского учета граждан» на территории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13.02.2013  №12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«Продление срока действия разрешений на строительство»;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31.01.2013  №10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анонсы данных мероприятий» в Муниципальном учреждении культуры Центр досуга «Гранит»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25.01.2013  №8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предоставлению муниципальной услуги «Выдача копий архивных документов, подтверждающих право на владение и пользование землёй»;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22.01.2013  №5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программах производственного контроля качества питьевой воды»;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22.01.2013  №4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"Организация культурно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- досуговых мероприятий населению" на территории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 Хилокского района Забайкальского края»;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17.01.2013  №3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администрации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24.12.2012  №122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главы администрации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 № 42 от 14.05.12 г. «Об утверждении Перечня муниципальных услуг, предоставляемых в электронном виде в процессе межведомственного взаимодействия»;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20.12.2012  №117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по выдаче разрешений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12.12.2012  №114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подготовке правил землепользования и застройки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12.12.2012  №113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«О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подготовке проекта генеральн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ого плана сельского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12.12.2012  №111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71 от 23.12.2011 года «Об утверждении порядка определения мест розничной продажи на территории сельского поселения «</w:t>
      </w:r>
      <w:proofErr w:type="spellStart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E30F83">
        <w:rPr>
          <w:rFonts w:ascii="Times New Roman" w:hAnsi="Times New Roman" w:cs="Times New Roman"/>
          <w:color w:val="auto"/>
          <w:sz w:val="28"/>
          <w:szCs w:val="28"/>
          <w:u w:val="none"/>
        </w:rPr>
        <w:t>» продукции средств массовой информации, специализирующихся на сообщениях и материалах эротического характера»;</w:t>
      </w:r>
    </w:p>
    <w:p w:rsidR="00E30F83" w:rsidRDefault="00E30F83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07.12.2012  №110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8B2DD1"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использований земельного участка или объекта </w:t>
      </w:r>
      <w:r w:rsidR="008B2DD1"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капитального строительства»;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09.11.2012  №104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уведомления представителя нанимателя (работодателя)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о фактах обращения в целях склонения муниципального служащего к совершению коррупционных правонарушений»;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30.10.2012  №93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30.10.2012  №92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плана мероприятий по противодействию коррупции на территории сельского поселения «</w:t>
      </w:r>
      <w:proofErr w:type="spellStart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18.10.2012  №91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«Об индексации должностных окладов муниципальных служащих администрации сельского поселения «</w:t>
      </w:r>
      <w:proofErr w:type="spellStart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02.10.2012  №83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и дополнений в постановление № 56 от «12» июля 2012 г. «Об утверждении административного регламента предоставления муниципальной услуги (выписка из </w:t>
      </w:r>
      <w:proofErr w:type="spellStart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похозяйственной</w:t>
      </w:r>
      <w:proofErr w:type="spellEnd"/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книги о наличии у гражданина земельного участка, жилого и иного строения)»;</w:t>
      </w:r>
    </w:p>
    <w:p w:rsidR="008B2DD1" w:rsidRPr="008B2DD1" w:rsidRDefault="008B2DD1" w:rsidP="008B2DD1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07.09.2012  №72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№ 54 от «12» июля 2012 г. «Об утверждении административного регламента предоставления муниципальной услуги: «Присвоение адреса объекту капитального строительства, незавершенного строительства. Присвоение и упорядочение почтовых адресов объектам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8B2DD1">
        <w:rPr>
          <w:rFonts w:ascii="Times New Roman" w:hAnsi="Times New Roman" w:cs="Times New Roman"/>
          <w:color w:val="auto"/>
          <w:sz w:val="28"/>
          <w:szCs w:val="28"/>
          <w:u w:val="none"/>
        </w:rPr>
        <w:t>недвижимости на территории сельского поселения»;</w:t>
      </w:r>
    </w:p>
    <w:p w:rsidR="008B2DD1" w:rsidRDefault="008B2DD1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07.09.2012  №71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№ 55 от 12 июля 2012 г. «Об утверждении административного регламента по предоставлению муниципальной услуги: «По совершению нотариальных действий»</w:t>
      </w:r>
      <w:r w:rsid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48623C" w:rsidRDefault="0048623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07.09.2012  №70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№ 58 от «12» июля 2012 г. «Об утверждении административного регламента предоставления муниципальной услуги: «Выдача справок (с места жительства, о составе семьи, иных справок)»;</w:t>
      </w:r>
    </w:p>
    <w:p w:rsidR="0048623C" w:rsidRDefault="0048623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25.07.2012  №64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</w:t>
      </w:r>
      <w:proofErr w:type="gramStart"/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порядка проведения экспертизы административных регламентов предоставления муниципальных услуг</w:t>
      </w:r>
      <w:proofErr w:type="gramEnd"/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48623C" w:rsidRPr="0048623C" w:rsidRDefault="0048623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12.07.2012  №56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предоставления муниципальной услуги (выписка из </w:t>
      </w:r>
      <w:proofErr w:type="spellStart"/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похозяйственной</w:t>
      </w:r>
      <w:proofErr w:type="spellEnd"/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книги о наличии у гражданина земельного участка, жилого и иного строения)»;</w:t>
      </w:r>
    </w:p>
    <w:p w:rsidR="008B2DD1" w:rsidRDefault="0048623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12.07.2012  №54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48623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«Присвоение адреса объекту капитального строительства, незавершенного строительства. Присвоение и упорядочение почтовых адресов объектам недвижимости на территории сельского поселения»;</w:t>
      </w:r>
    </w:p>
    <w:p w:rsidR="0048623C" w:rsidRDefault="0048623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12.07.2012  №58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C0BAA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3C0BAA" w:rsidRPr="003C0BAA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по предоставлению муниципальной услуги «Выдача справок (с места жительства, о составе семьи, иных справок)» администрацией сельского поселения «</w:t>
      </w:r>
      <w:proofErr w:type="spellStart"/>
      <w:r w:rsidR="003C0BAA" w:rsidRPr="003C0BAA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="003C0BAA" w:rsidRPr="003C0BAA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C0BAA" w:rsidRDefault="003C0BAA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14.05.2012  №42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C0BA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муниципальных услуг, предоставляемых в электронном виде в процессе межведомственного взаимодействия»;</w:t>
      </w:r>
    </w:p>
    <w:p w:rsidR="003C0BAA" w:rsidRDefault="00C434CC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13.02.2012  №17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C434CC">
        <w:rPr>
          <w:rFonts w:ascii="Times New Roman" w:hAnsi="Times New Roman" w:cs="Times New Roman"/>
          <w:color w:val="auto"/>
          <w:sz w:val="28"/>
          <w:szCs w:val="28"/>
          <w:u w:val="none"/>
        </w:rPr>
        <w:t>«О назначении уполномоченных сотрудников по организации доступа к информации о деятельности органов местного самоуправления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C434C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434CC" w:rsidRDefault="006362B5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13.02.2012  №16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осуществления </w:t>
      </w:r>
      <w:proofErr w:type="gram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контроля за</w:t>
      </w:r>
      <w:proofErr w:type="gram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обеспечением доступа к информации о деятельности органов местного самоуправления сельского поселения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362B5" w:rsidRDefault="006362B5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13.02.2012  №15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перечней информации о деятельности органов местного самоуправления сельского поселения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362B5" w:rsidRDefault="006362B5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10.02.2012  №13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планирования подготовки и проведения эвакуационных мероприятий»;</w:t>
      </w:r>
    </w:p>
    <w:p w:rsidR="006362B5" w:rsidRPr="006362B5" w:rsidRDefault="006362B5" w:rsidP="008D10E2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28.12.2011  №75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в сельском поселении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 социального совета по социальным вопросам»;</w:t>
      </w:r>
    </w:p>
    <w:p w:rsidR="003C0BAA" w:rsidRDefault="006362B5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23.12.2011  №72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требований пожарной безопасности при распространении и использовании пиротехнических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изделий»;</w:t>
      </w:r>
    </w:p>
    <w:p w:rsidR="006362B5" w:rsidRDefault="006362B5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23.12.2011  №71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определения мест розничной продажи на территории сельского поселения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 продукции средств массовой информации, специализирующих на сообщениях и материалах эротического характера»;</w:t>
      </w:r>
    </w:p>
    <w:p w:rsidR="006362B5" w:rsidRDefault="006362B5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24.12.2010  №64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проведения аттестации муниципальных служащих в сельском поселении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6362B5" w:rsidRDefault="006362B5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06.12.2010  №55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«О реализации на территории сельского поселения «</w:t>
      </w:r>
      <w:proofErr w:type="spellStart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6362B5">
        <w:rPr>
          <w:rFonts w:ascii="Times New Roman" w:hAnsi="Times New Roman" w:cs="Times New Roman"/>
          <w:color w:val="auto"/>
          <w:sz w:val="28"/>
          <w:szCs w:val="28"/>
          <w:u w:val="none"/>
        </w:rPr>
        <w:t>» Федерального закона № 83 «О внесении изменений в отдельные законодательные акты связи с совершенствованием правового положения муниципальных учреждений» в системе бюджетных учреждений»;</w:t>
      </w:r>
    </w:p>
    <w:p w:rsidR="006362B5" w:rsidRDefault="006362B5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22.11.2010  №48-а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1C582F"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в приложение № 1 Постановления № 25 от 06.05.2009 года»;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01.09.2010  №40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проведения аукциона по продаже муниципального имущества сельского поселения «</w:t>
      </w:r>
      <w:proofErr w:type="spellStart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, а также имущества закрепленного за муниципальными учреждениями и предприятиями на праве оперативного управления или хозяйственного ведения»;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17.05.2010  №29-б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«О выводе за штат рабочего водозаборной башни сельского поселения «</w:t>
      </w:r>
      <w:proofErr w:type="spellStart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13.05.2010  №29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оплате труда специалиста ВУС сельского поселения «</w:t>
      </w:r>
      <w:proofErr w:type="spellStart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13.05.2010  №28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места массового отдыха жителей сельского поселения «</w:t>
      </w:r>
      <w:proofErr w:type="spellStart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14.04.2010  №18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оплате труда учреждений администрации сельского поселения «</w:t>
      </w:r>
      <w:proofErr w:type="spellStart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1C582F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C582F" w:rsidRDefault="001C582F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29.03.2010  №16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служебных жилых помещений в жилищном фонде</w:t>
      </w:r>
      <w:r w:rsidR="009C65D9"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26.02.2010  №13-а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общественных работ на территории сельского поселения «</w:t>
      </w:r>
      <w:proofErr w:type="spellStart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» в 2010 г.»;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19.02.2010  №12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 прокуратуру Хилокского района Забайкальского края для проведения антикоррупционной экспертизы принятых органами местного самоуправления сельского поселения «</w:t>
      </w:r>
      <w:proofErr w:type="spellStart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» нормативных правовых актов и их проектов»;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19.02.2010  №9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обеспечении первичных мер пожарной безопасности на территории сельского поселения «</w:t>
      </w:r>
      <w:proofErr w:type="spellStart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19.02.2010  №10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подготовки и обучения населения»;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15.02.2010  №5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поддерживании общественного порядка при ликвидации чрезвычайных ситуаций»;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15.02.2010  №6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мерах по охране жизни и здоровья людей на водных объектах»;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27.01.2010  №3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подготовки обучения неработающего населения»;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26.01.2010  №2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оповещения и информирования населения»;</w:t>
      </w:r>
    </w:p>
    <w:p w:rsidR="009C65D9" w:rsidRDefault="009C65D9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26.01.2010  №1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C65D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оповещения и информирования населения»;</w:t>
      </w:r>
    </w:p>
    <w:p w:rsidR="009C65D9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з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учете амортизируемого имущества»;</w:t>
      </w:r>
    </w:p>
    <w:p w:rsidR="00387841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ж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«О перечне лиц, имеющих право подписи на первичных учетных документах»;</w:t>
      </w:r>
    </w:p>
    <w:p w:rsidR="00387841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е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«О реализации требований по ведению кассовых операций»;</w:t>
      </w:r>
    </w:p>
    <w:p w:rsidR="00387841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д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основных средств, на которые не наносятся инвентарные номера»;</w:t>
      </w:r>
    </w:p>
    <w:p w:rsidR="00387841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г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учета материальных запасов»;</w:t>
      </w:r>
    </w:p>
    <w:p w:rsidR="00387841" w:rsidRPr="00387841" w:rsidRDefault="0038784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15.12.2009  №53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proofErr w:type="gramEnd"/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gramStart"/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Об</w:t>
      </w:r>
      <w:proofErr w:type="gramEnd"/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утверждении Положения о присвоении инвентарных номеров объектам учета»;</w:t>
      </w:r>
    </w:p>
    <w:p w:rsidR="009C65D9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15.12.2009  №53 б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87841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О постоянно действующей инвентаризационной комиссии и Положении по инвентаризации»;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27.04.2009  №24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места массового отдыха на территории сельского поселения «</w:t>
      </w:r>
      <w:proofErr w:type="spellStart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31.03.2009  №19-а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подготовке к весенним паводкам 2009 года»;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26.02.2009  №15-в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оповещения и информирования населения»;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25.02.2009  №12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тарифной сетки по оплате труда работников бюджетных организаций и предприятий сельского поселения "</w:t>
      </w:r>
      <w:proofErr w:type="spellStart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";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20.01.2009  №2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увеличении размеров окладов денежного содержания лиц, замещающих муниципальные должности администрации сельского поселения "</w:t>
      </w:r>
      <w:proofErr w:type="spellStart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";</w:t>
      </w:r>
    </w:p>
    <w:p w:rsid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-</w:t>
      </w:r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  администрации сельского поселения «</w:t>
      </w:r>
      <w:proofErr w:type="spellStart"/>
      <w:r w:rsidRPr="002F3BB3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19.05.2008  №17</w:t>
      </w:r>
      <w:r w:rsidRPr="00CE6AF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доплатах и надбавках работникам учреждений и </w:t>
      </w:r>
      <w:proofErr w:type="gramStart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организаций</w:t>
      </w:r>
      <w:proofErr w:type="gramEnd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финансируемых из бюджета сельского поселения «</w:t>
      </w:r>
      <w:proofErr w:type="spellStart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Жипхегенское</w:t>
      </w:r>
      <w:proofErr w:type="spellEnd"/>
      <w:r w:rsidRPr="00F7046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F70461" w:rsidRDefault="00F70461" w:rsidP="00F70461">
      <w:pPr>
        <w:pStyle w:val="1"/>
        <w:ind w:firstLine="700"/>
        <w:jc w:val="both"/>
      </w:pPr>
      <w: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>
          <w:rPr>
            <w:rStyle w:val="a5"/>
            <w:rFonts w:eastAsia="Arial"/>
            <w:lang w:val="en-US"/>
          </w:rPr>
          <w:t>https</w:t>
        </w:r>
        <w:r>
          <w:rPr>
            <w:rStyle w:val="a5"/>
            <w:rFonts w:eastAsia="Arial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F70461" w:rsidRDefault="00F70461" w:rsidP="00F70461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F70461" w:rsidRDefault="00F70461" w:rsidP="00F70461">
      <w:pPr>
        <w:pStyle w:val="1"/>
        <w:spacing w:after="620"/>
        <w:ind w:firstLine="700"/>
        <w:jc w:val="both"/>
      </w:pPr>
    </w:p>
    <w:p w:rsidR="00F70461" w:rsidRDefault="00F70461" w:rsidP="00F70461">
      <w:pPr>
        <w:pStyle w:val="1"/>
        <w:spacing w:after="620"/>
        <w:ind w:firstLine="700"/>
        <w:jc w:val="both"/>
      </w:pPr>
    </w:p>
    <w:p w:rsidR="00F70461" w:rsidRPr="00620A64" w:rsidRDefault="00F70461" w:rsidP="00F70461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F70461" w:rsidRPr="000F1033" w:rsidRDefault="00F70461" w:rsidP="00F70461">
      <w:pPr>
        <w:pStyle w:val="a4"/>
        <w:jc w:val="both"/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p w:rsidR="00F70461" w:rsidRPr="00F70461" w:rsidRDefault="00F70461" w:rsidP="006362B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F70461" w:rsidRPr="00F70461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B3"/>
    <w:rsid w:val="00003455"/>
    <w:rsid w:val="000F1033"/>
    <w:rsid w:val="00117F7D"/>
    <w:rsid w:val="00181D6E"/>
    <w:rsid w:val="001C582F"/>
    <w:rsid w:val="002924E9"/>
    <w:rsid w:val="002F3BB3"/>
    <w:rsid w:val="00301E0E"/>
    <w:rsid w:val="00360E03"/>
    <w:rsid w:val="00362D6F"/>
    <w:rsid w:val="0038191D"/>
    <w:rsid w:val="00387841"/>
    <w:rsid w:val="003C0BAA"/>
    <w:rsid w:val="003E0547"/>
    <w:rsid w:val="00406C73"/>
    <w:rsid w:val="0048623C"/>
    <w:rsid w:val="004E1B0A"/>
    <w:rsid w:val="0052081F"/>
    <w:rsid w:val="00601B54"/>
    <w:rsid w:val="006362B5"/>
    <w:rsid w:val="0065746B"/>
    <w:rsid w:val="007370A3"/>
    <w:rsid w:val="007E1688"/>
    <w:rsid w:val="00822206"/>
    <w:rsid w:val="00894473"/>
    <w:rsid w:val="008B2DD1"/>
    <w:rsid w:val="008D10E2"/>
    <w:rsid w:val="00972C70"/>
    <w:rsid w:val="00991B6B"/>
    <w:rsid w:val="009C65D9"/>
    <w:rsid w:val="00A66525"/>
    <w:rsid w:val="00C434CC"/>
    <w:rsid w:val="00C465D3"/>
    <w:rsid w:val="00C809A1"/>
    <w:rsid w:val="00C820EE"/>
    <w:rsid w:val="00CC5152"/>
    <w:rsid w:val="00CE6AF0"/>
    <w:rsid w:val="00DC2B2C"/>
    <w:rsid w:val="00E30F83"/>
    <w:rsid w:val="00F00934"/>
    <w:rsid w:val="00F70461"/>
    <w:rsid w:val="00F8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BB3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F3BB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2F3BB3"/>
    <w:rPr>
      <w:rFonts w:ascii="Arial" w:eastAsia="Arial" w:hAnsi="Arial" w:cs="Arial"/>
      <w:color w:val="0000FF"/>
      <w:u w:val="single"/>
    </w:rPr>
  </w:style>
  <w:style w:type="paragraph" w:customStyle="1" w:styleId="a4">
    <w:name w:val="Другое"/>
    <w:basedOn w:val="a"/>
    <w:link w:val="a3"/>
    <w:rsid w:val="002F3BB3"/>
    <w:pPr>
      <w:widowControl w:val="0"/>
      <w:ind w:firstLine="0"/>
    </w:pPr>
    <w:rPr>
      <w:rFonts w:ascii="Arial" w:eastAsia="Arial" w:hAnsi="Arial" w:cs="Arial"/>
      <w:color w:val="0000FF"/>
      <w:sz w:val="20"/>
      <w:szCs w:val="20"/>
      <w:u w:val="single"/>
      <w:lang w:eastAsia="ru-RU"/>
    </w:rPr>
  </w:style>
  <w:style w:type="character" w:customStyle="1" w:styleId="3">
    <w:name w:val="Основной текст (3)_"/>
    <w:basedOn w:val="a0"/>
    <w:link w:val="30"/>
    <w:rsid w:val="002F3BB3"/>
    <w:rPr>
      <w:rFonts w:ascii="Arial" w:eastAsia="Arial" w:hAnsi="Arial" w:cs="Arial"/>
      <w:color w:val="0000FF"/>
      <w:u w:val="single"/>
    </w:rPr>
  </w:style>
  <w:style w:type="paragraph" w:customStyle="1" w:styleId="30">
    <w:name w:val="Основной текст (3)"/>
    <w:basedOn w:val="a"/>
    <w:link w:val="3"/>
    <w:rsid w:val="002F3BB3"/>
    <w:pPr>
      <w:widowControl w:val="0"/>
      <w:ind w:firstLine="0"/>
    </w:pPr>
    <w:rPr>
      <w:rFonts w:ascii="Arial" w:eastAsia="Arial" w:hAnsi="Arial" w:cs="Arial"/>
      <w:color w:val="0000FF"/>
      <w:sz w:val="20"/>
      <w:szCs w:val="20"/>
      <w:u w:val="single"/>
      <w:lang w:eastAsia="ru-RU"/>
    </w:rPr>
  </w:style>
  <w:style w:type="character" w:styleId="a5">
    <w:name w:val="Hyperlink"/>
    <w:basedOn w:val="a0"/>
    <w:uiPriority w:val="99"/>
    <w:unhideWhenUsed/>
    <w:rsid w:val="00F70461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F70461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F70461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F81C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1C5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BB3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F3BB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2F3BB3"/>
    <w:rPr>
      <w:rFonts w:ascii="Arial" w:eastAsia="Arial" w:hAnsi="Arial" w:cs="Arial"/>
      <w:color w:val="0000FF"/>
      <w:u w:val="single"/>
    </w:rPr>
  </w:style>
  <w:style w:type="paragraph" w:customStyle="1" w:styleId="a4">
    <w:name w:val="Другое"/>
    <w:basedOn w:val="a"/>
    <w:link w:val="a3"/>
    <w:rsid w:val="002F3BB3"/>
    <w:pPr>
      <w:widowControl w:val="0"/>
      <w:ind w:firstLine="0"/>
    </w:pPr>
    <w:rPr>
      <w:rFonts w:ascii="Arial" w:eastAsia="Arial" w:hAnsi="Arial" w:cs="Arial"/>
      <w:color w:val="0000FF"/>
      <w:sz w:val="20"/>
      <w:szCs w:val="20"/>
      <w:u w:val="single"/>
      <w:lang w:eastAsia="ru-RU"/>
    </w:rPr>
  </w:style>
  <w:style w:type="character" w:customStyle="1" w:styleId="3">
    <w:name w:val="Основной текст (3)_"/>
    <w:basedOn w:val="a0"/>
    <w:link w:val="30"/>
    <w:rsid w:val="002F3BB3"/>
    <w:rPr>
      <w:rFonts w:ascii="Arial" w:eastAsia="Arial" w:hAnsi="Arial" w:cs="Arial"/>
      <w:color w:val="0000FF"/>
      <w:u w:val="single"/>
    </w:rPr>
  </w:style>
  <w:style w:type="paragraph" w:customStyle="1" w:styleId="30">
    <w:name w:val="Основной текст (3)"/>
    <w:basedOn w:val="a"/>
    <w:link w:val="3"/>
    <w:rsid w:val="002F3BB3"/>
    <w:pPr>
      <w:widowControl w:val="0"/>
      <w:ind w:firstLine="0"/>
    </w:pPr>
    <w:rPr>
      <w:rFonts w:ascii="Arial" w:eastAsia="Arial" w:hAnsi="Arial" w:cs="Arial"/>
      <w:color w:val="0000FF"/>
      <w:sz w:val="20"/>
      <w:szCs w:val="20"/>
      <w:u w:val="single"/>
      <w:lang w:eastAsia="ru-RU"/>
    </w:rPr>
  </w:style>
  <w:style w:type="character" w:styleId="a5">
    <w:name w:val="Hyperlink"/>
    <w:basedOn w:val="a0"/>
    <w:uiPriority w:val="99"/>
    <w:unhideWhenUsed/>
    <w:rsid w:val="00F70461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F70461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F70461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F81C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1C5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25</Pages>
  <Words>10052</Words>
  <Characters>57302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4</cp:revision>
  <cp:lastPrinted>2026-09-01T23:22:00Z</cp:lastPrinted>
  <dcterms:created xsi:type="dcterms:W3CDTF">2026-08-30T23:11:00Z</dcterms:created>
  <dcterms:modified xsi:type="dcterms:W3CDTF">2026-09-07T04:17:00Z</dcterms:modified>
</cp:coreProperties>
</file>