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C30" w:rsidRDefault="000A59C9" w:rsidP="003914C8">
      <w:pPr>
        <w:pStyle w:val="a5"/>
        <w:rPr>
          <w:b/>
          <w:bCs/>
          <w:szCs w:val="28"/>
        </w:rPr>
      </w:pPr>
      <w:r>
        <w:rPr>
          <w:b/>
          <w:bCs/>
          <w:szCs w:val="28"/>
        </w:rPr>
        <w:t xml:space="preserve">АДМИНИСТРАЦИЯ </w:t>
      </w:r>
      <w:r w:rsidR="00341C30">
        <w:rPr>
          <w:b/>
          <w:bCs/>
          <w:szCs w:val="28"/>
        </w:rPr>
        <w:t xml:space="preserve"> </w:t>
      </w:r>
      <w:r w:rsidR="00DA7B4F">
        <w:rPr>
          <w:b/>
        </w:rPr>
        <w:t>ХИЛОКСКОГО МУНИЦИПАЛЬНОГО ОКРУГА</w:t>
      </w:r>
    </w:p>
    <w:p w:rsidR="00341C30" w:rsidRPr="00341C30" w:rsidRDefault="00341C30" w:rsidP="003914C8">
      <w:pPr>
        <w:pStyle w:val="a5"/>
        <w:rPr>
          <w:b/>
          <w:bCs/>
          <w:szCs w:val="28"/>
        </w:rPr>
      </w:pPr>
    </w:p>
    <w:p w:rsidR="003914C8" w:rsidRPr="00806A60" w:rsidRDefault="003914C8" w:rsidP="003914C8">
      <w:pPr>
        <w:pStyle w:val="a5"/>
        <w:rPr>
          <w:b/>
          <w:bCs/>
          <w:szCs w:val="28"/>
        </w:rPr>
      </w:pPr>
      <w:r w:rsidRPr="00806A60">
        <w:rPr>
          <w:b/>
          <w:bCs/>
          <w:szCs w:val="28"/>
        </w:rPr>
        <w:t>ПОСТАНОВЛЕНИЕ</w:t>
      </w:r>
    </w:p>
    <w:p w:rsidR="003914C8" w:rsidRPr="00806A60" w:rsidRDefault="003914C8" w:rsidP="003914C8">
      <w:pPr>
        <w:pStyle w:val="a5"/>
        <w:rPr>
          <w:b/>
          <w:bCs/>
          <w:szCs w:val="28"/>
        </w:rPr>
      </w:pPr>
    </w:p>
    <w:p w:rsidR="00DA7B4F" w:rsidRDefault="003914C8" w:rsidP="00DA7B4F">
      <w:pPr>
        <w:pStyle w:val="a3"/>
        <w:tabs>
          <w:tab w:val="left" w:pos="7296"/>
        </w:tabs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EB7F0E">
        <w:rPr>
          <w:sz w:val="28"/>
          <w:szCs w:val="28"/>
        </w:rPr>
        <w:t>10</w:t>
      </w:r>
      <w:r w:rsidR="0058027A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A01CF0">
        <w:rPr>
          <w:sz w:val="28"/>
          <w:szCs w:val="28"/>
        </w:rPr>
        <w:t xml:space="preserve"> </w:t>
      </w:r>
      <w:r w:rsidR="004678B4">
        <w:rPr>
          <w:sz w:val="28"/>
          <w:szCs w:val="28"/>
        </w:rPr>
        <w:t xml:space="preserve"> </w:t>
      </w:r>
      <w:r w:rsidR="0066750A">
        <w:rPr>
          <w:sz w:val="28"/>
          <w:szCs w:val="28"/>
        </w:rPr>
        <w:t xml:space="preserve"> </w:t>
      </w:r>
      <w:r w:rsidR="00DA7B4F">
        <w:rPr>
          <w:sz w:val="28"/>
          <w:szCs w:val="28"/>
        </w:rPr>
        <w:t>сентябр</w:t>
      </w:r>
      <w:r w:rsidR="0058027A">
        <w:rPr>
          <w:sz w:val="28"/>
          <w:szCs w:val="28"/>
        </w:rPr>
        <w:t>я</w:t>
      </w:r>
      <w:r w:rsidR="00A01CF0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DA7B4F">
        <w:rPr>
          <w:sz w:val="28"/>
          <w:szCs w:val="28"/>
        </w:rPr>
        <w:t>6</w:t>
      </w:r>
      <w:r w:rsidRPr="00806A60">
        <w:rPr>
          <w:sz w:val="28"/>
          <w:szCs w:val="28"/>
        </w:rPr>
        <w:t xml:space="preserve"> года        </w:t>
      </w:r>
      <w:r>
        <w:rPr>
          <w:sz w:val="28"/>
          <w:szCs w:val="28"/>
        </w:rPr>
        <w:t xml:space="preserve">                           </w:t>
      </w:r>
      <w:r w:rsidR="00457411">
        <w:rPr>
          <w:sz w:val="28"/>
          <w:szCs w:val="28"/>
        </w:rPr>
        <w:t xml:space="preserve">               </w:t>
      </w:r>
      <w:r w:rsidRPr="00806A60">
        <w:rPr>
          <w:sz w:val="28"/>
          <w:szCs w:val="28"/>
        </w:rPr>
        <w:t xml:space="preserve">               №</w:t>
      </w:r>
      <w:r w:rsidR="00DF2110">
        <w:rPr>
          <w:sz w:val="28"/>
          <w:szCs w:val="28"/>
        </w:rPr>
        <w:t xml:space="preserve"> </w:t>
      </w:r>
      <w:r w:rsidR="00EB7F0E">
        <w:rPr>
          <w:sz w:val="28"/>
          <w:szCs w:val="28"/>
        </w:rPr>
        <w:t>1058</w:t>
      </w:r>
    </w:p>
    <w:p w:rsidR="00DA7B4F" w:rsidRDefault="00DA7B4F" w:rsidP="00DA7B4F">
      <w:pPr>
        <w:pStyle w:val="a3"/>
        <w:tabs>
          <w:tab w:val="left" w:pos="7296"/>
        </w:tabs>
        <w:jc w:val="center"/>
        <w:rPr>
          <w:bCs/>
          <w:sz w:val="28"/>
          <w:szCs w:val="28"/>
        </w:rPr>
      </w:pPr>
    </w:p>
    <w:p w:rsidR="003914C8" w:rsidRPr="00DA7B4F" w:rsidRDefault="003914C8" w:rsidP="00DA7B4F">
      <w:pPr>
        <w:pStyle w:val="a3"/>
        <w:tabs>
          <w:tab w:val="left" w:pos="7296"/>
        </w:tabs>
        <w:jc w:val="center"/>
        <w:rPr>
          <w:bCs/>
          <w:sz w:val="28"/>
          <w:szCs w:val="28"/>
        </w:rPr>
      </w:pPr>
      <w:r w:rsidRPr="00DA7B4F">
        <w:rPr>
          <w:bCs/>
          <w:sz w:val="28"/>
          <w:szCs w:val="28"/>
        </w:rPr>
        <w:t>г. Хилок</w:t>
      </w:r>
    </w:p>
    <w:p w:rsidR="0058027A" w:rsidRDefault="0058027A" w:rsidP="003914C8">
      <w:pPr>
        <w:pStyle w:val="a5"/>
        <w:rPr>
          <w:bCs/>
          <w:szCs w:val="28"/>
        </w:rPr>
      </w:pPr>
    </w:p>
    <w:p w:rsidR="0058027A" w:rsidRPr="0058027A" w:rsidRDefault="00267075" w:rsidP="0066750A">
      <w:pPr>
        <w:pStyle w:val="a5"/>
        <w:rPr>
          <w:b/>
          <w:bCs/>
          <w:szCs w:val="28"/>
        </w:rPr>
      </w:pPr>
      <w:r w:rsidRPr="00267075">
        <w:rPr>
          <w:b/>
          <w:bCs/>
          <w:szCs w:val="28"/>
        </w:rPr>
        <w:t xml:space="preserve">Об утверждении </w:t>
      </w:r>
      <w:r w:rsidR="0058027A">
        <w:rPr>
          <w:b/>
          <w:bCs/>
          <w:szCs w:val="28"/>
        </w:rPr>
        <w:t xml:space="preserve">устава </w:t>
      </w:r>
      <w:r w:rsidR="0058027A" w:rsidRPr="0058027A">
        <w:rPr>
          <w:b/>
          <w:bCs/>
          <w:szCs w:val="28"/>
        </w:rPr>
        <w:t>редакции средства массовой информации</w:t>
      </w:r>
    </w:p>
    <w:p w:rsidR="00267075" w:rsidRPr="0058027A" w:rsidRDefault="0058027A" w:rsidP="0066750A">
      <w:pPr>
        <w:pStyle w:val="a5"/>
        <w:rPr>
          <w:b/>
          <w:bCs/>
          <w:szCs w:val="28"/>
        </w:rPr>
      </w:pPr>
      <w:r w:rsidRPr="0058027A">
        <w:rPr>
          <w:b/>
          <w:bCs/>
          <w:szCs w:val="28"/>
        </w:rPr>
        <w:t xml:space="preserve">«Сетевое издание </w:t>
      </w:r>
      <w:r w:rsidR="00D507AE" w:rsidRPr="00D507AE">
        <w:rPr>
          <w:b/>
          <w:bCs/>
          <w:szCs w:val="28"/>
        </w:rPr>
        <w:t>Хилокского муниципального округа</w:t>
      </w:r>
      <w:r w:rsidRPr="0058027A">
        <w:rPr>
          <w:b/>
          <w:bCs/>
          <w:szCs w:val="28"/>
        </w:rPr>
        <w:t xml:space="preserve"> Забайкальского края»</w:t>
      </w:r>
    </w:p>
    <w:p w:rsidR="0058027A" w:rsidRPr="00806A60" w:rsidRDefault="0058027A" w:rsidP="0058027A">
      <w:pPr>
        <w:pStyle w:val="a5"/>
        <w:rPr>
          <w:bCs/>
          <w:szCs w:val="28"/>
        </w:rPr>
      </w:pPr>
    </w:p>
    <w:p w:rsidR="00267075" w:rsidRPr="00267075" w:rsidRDefault="00267075" w:rsidP="00267075">
      <w:pPr>
        <w:pStyle w:val="a8"/>
        <w:ind w:firstLine="708"/>
        <w:jc w:val="both"/>
        <w:rPr>
          <w:bCs/>
          <w:sz w:val="28"/>
          <w:szCs w:val="28"/>
        </w:rPr>
      </w:pPr>
      <w:r w:rsidRPr="00267075">
        <w:rPr>
          <w:bCs/>
          <w:sz w:val="28"/>
          <w:szCs w:val="28"/>
        </w:rPr>
        <w:t xml:space="preserve">В соответствии с </w:t>
      </w:r>
      <w:r w:rsidR="0058027A" w:rsidRPr="0058027A">
        <w:rPr>
          <w:bCs/>
          <w:sz w:val="28"/>
          <w:szCs w:val="28"/>
        </w:rPr>
        <w:t>Закон</w:t>
      </w:r>
      <w:r w:rsidR="0058027A">
        <w:rPr>
          <w:bCs/>
          <w:sz w:val="28"/>
          <w:szCs w:val="28"/>
        </w:rPr>
        <w:t>ом</w:t>
      </w:r>
      <w:r w:rsidR="0058027A" w:rsidRPr="0058027A">
        <w:rPr>
          <w:bCs/>
          <w:sz w:val="28"/>
          <w:szCs w:val="28"/>
        </w:rPr>
        <w:t xml:space="preserve"> Российской Федерации от 27.12.1991 № 2124-I «О средствах массовой информации»;</w:t>
      </w:r>
      <w:r w:rsidR="00DA7B4F">
        <w:rPr>
          <w:bCs/>
          <w:sz w:val="28"/>
          <w:szCs w:val="28"/>
        </w:rPr>
        <w:t xml:space="preserve"> Уставом  Хилокского муниципального округа, </w:t>
      </w:r>
      <w:r w:rsidR="0058027A">
        <w:rPr>
          <w:bCs/>
          <w:sz w:val="28"/>
          <w:szCs w:val="28"/>
        </w:rPr>
        <w:t xml:space="preserve"> </w:t>
      </w:r>
      <w:r w:rsidRPr="00267075">
        <w:rPr>
          <w:bCs/>
          <w:sz w:val="28"/>
          <w:szCs w:val="28"/>
        </w:rPr>
        <w:t xml:space="preserve">администрация </w:t>
      </w:r>
      <w:r w:rsidR="00DA7B4F">
        <w:rPr>
          <w:bCs/>
          <w:sz w:val="28"/>
          <w:szCs w:val="28"/>
        </w:rPr>
        <w:t>Хилокского муниципального округа</w:t>
      </w:r>
      <w:r w:rsidR="00DA7B4F" w:rsidRPr="00267075">
        <w:rPr>
          <w:bCs/>
          <w:sz w:val="28"/>
          <w:szCs w:val="28"/>
        </w:rPr>
        <w:t xml:space="preserve"> </w:t>
      </w:r>
      <w:r w:rsidRPr="00267075">
        <w:rPr>
          <w:bCs/>
          <w:sz w:val="28"/>
          <w:szCs w:val="28"/>
        </w:rPr>
        <w:t>постановляет:</w:t>
      </w:r>
    </w:p>
    <w:p w:rsidR="0058027A" w:rsidRDefault="00267075" w:rsidP="00D507AE">
      <w:pPr>
        <w:pStyle w:val="a8"/>
        <w:numPr>
          <w:ilvl w:val="0"/>
          <w:numId w:val="11"/>
        </w:numPr>
        <w:ind w:left="0" w:firstLine="567"/>
        <w:jc w:val="both"/>
        <w:rPr>
          <w:bCs/>
          <w:sz w:val="28"/>
          <w:szCs w:val="28"/>
        </w:rPr>
      </w:pPr>
      <w:r w:rsidRPr="00267075">
        <w:rPr>
          <w:bCs/>
          <w:sz w:val="28"/>
          <w:szCs w:val="28"/>
        </w:rPr>
        <w:t xml:space="preserve">Утвердить прилагаемый </w:t>
      </w:r>
      <w:r w:rsidR="0058027A" w:rsidRPr="0058027A">
        <w:rPr>
          <w:bCs/>
          <w:sz w:val="28"/>
          <w:szCs w:val="28"/>
        </w:rPr>
        <w:t>у</w:t>
      </w:r>
      <w:r w:rsidR="00DA7B4F">
        <w:rPr>
          <w:bCs/>
          <w:sz w:val="28"/>
          <w:szCs w:val="28"/>
        </w:rPr>
        <w:t xml:space="preserve">став редакции средства массовой </w:t>
      </w:r>
      <w:r w:rsidR="0058027A" w:rsidRPr="0058027A">
        <w:rPr>
          <w:bCs/>
          <w:sz w:val="28"/>
          <w:szCs w:val="28"/>
        </w:rPr>
        <w:t>информации</w:t>
      </w:r>
      <w:r w:rsidR="0058027A">
        <w:rPr>
          <w:bCs/>
          <w:sz w:val="28"/>
          <w:szCs w:val="28"/>
        </w:rPr>
        <w:t xml:space="preserve"> </w:t>
      </w:r>
      <w:r w:rsidR="0058027A" w:rsidRPr="0058027A">
        <w:rPr>
          <w:bCs/>
          <w:sz w:val="28"/>
          <w:szCs w:val="28"/>
        </w:rPr>
        <w:t>«Сетевое издание</w:t>
      </w:r>
      <w:r w:rsidR="00D507AE" w:rsidRPr="00D507AE">
        <w:t xml:space="preserve"> </w:t>
      </w:r>
      <w:r w:rsidR="00D507AE" w:rsidRPr="00D507AE">
        <w:rPr>
          <w:bCs/>
          <w:sz w:val="28"/>
          <w:szCs w:val="28"/>
        </w:rPr>
        <w:t>Хилокского муниципального округа</w:t>
      </w:r>
      <w:r w:rsidR="0058027A" w:rsidRPr="0058027A">
        <w:rPr>
          <w:bCs/>
          <w:sz w:val="28"/>
          <w:szCs w:val="28"/>
        </w:rPr>
        <w:t xml:space="preserve"> Забайкальского края»</w:t>
      </w:r>
    </w:p>
    <w:p w:rsidR="00DA7B4F" w:rsidRDefault="00DA7B4F" w:rsidP="00DA7B4F">
      <w:pPr>
        <w:pStyle w:val="a5"/>
        <w:numPr>
          <w:ilvl w:val="0"/>
          <w:numId w:val="11"/>
        </w:numPr>
        <w:ind w:left="0" w:firstLine="567"/>
        <w:jc w:val="both"/>
        <w:rPr>
          <w:bCs/>
          <w:szCs w:val="28"/>
        </w:rPr>
      </w:pPr>
      <w:r>
        <w:rPr>
          <w:bCs/>
          <w:spacing w:val="20"/>
        </w:rPr>
        <w:t xml:space="preserve">Признать утратившим силу постановление администрации </w:t>
      </w:r>
      <w:r w:rsidRPr="00E967A4">
        <w:rPr>
          <w:szCs w:val="22"/>
        </w:rPr>
        <w:t>муниципальн</w:t>
      </w:r>
      <w:r>
        <w:rPr>
          <w:szCs w:val="22"/>
        </w:rPr>
        <w:t>ого района «Хилокский район» от</w:t>
      </w:r>
      <w:r w:rsidRPr="006F27C4">
        <w:rPr>
          <w:rFonts w:eastAsia="Calibri"/>
        </w:rPr>
        <w:t xml:space="preserve"> </w:t>
      </w:r>
      <w:r>
        <w:rPr>
          <w:rFonts w:eastAsia="Calibri"/>
        </w:rPr>
        <w:t>20</w:t>
      </w:r>
      <w:r w:rsidRPr="006F27C4">
        <w:rPr>
          <w:rFonts w:eastAsia="Calibri"/>
        </w:rPr>
        <w:t>.</w:t>
      </w:r>
      <w:r>
        <w:rPr>
          <w:rFonts w:eastAsia="Calibri"/>
        </w:rPr>
        <w:t>06</w:t>
      </w:r>
      <w:r w:rsidRPr="006F27C4">
        <w:rPr>
          <w:rFonts w:eastAsia="Calibri"/>
        </w:rPr>
        <w:t>.20</w:t>
      </w:r>
      <w:r>
        <w:rPr>
          <w:rFonts w:eastAsia="Calibri"/>
        </w:rPr>
        <w:t>25</w:t>
      </w:r>
      <w:r w:rsidRPr="006F27C4">
        <w:rPr>
          <w:rFonts w:eastAsia="Calibri"/>
        </w:rPr>
        <w:t xml:space="preserve"> года № </w:t>
      </w:r>
      <w:r>
        <w:rPr>
          <w:rFonts w:eastAsia="Calibri"/>
        </w:rPr>
        <w:t>376 «</w:t>
      </w:r>
      <w:r w:rsidRPr="0091008A">
        <w:rPr>
          <w:bCs/>
          <w:szCs w:val="28"/>
        </w:rPr>
        <w:t>Об утверждении устава редакции средства массовой информации</w:t>
      </w:r>
      <w:r>
        <w:rPr>
          <w:bCs/>
          <w:szCs w:val="28"/>
        </w:rPr>
        <w:t xml:space="preserve"> </w:t>
      </w:r>
      <w:r w:rsidRPr="0091008A">
        <w:rPr>
          <w:bCs/>
          <w:szCs w:val="28"/>
        </w:rPr>
        <w:t>«Сетевое издание муниципального района «Хилокский район» Забайкальского края»</w:t>
      </w:r>
      <w:r>
        <w:rPr>
          <w:bCs/>
          <w:szCs w:val="28"/>
        </w:rPr>
        <w:t>.</w:t>
      </w:r>
    </w:p>
    <w:p w:rsidR="00462F6A" w:rsidRPr="00462F6A" w:rsidRDefault="00462F6A" w:rsidP="00462F6A">
      <w:pPr>
        <w:pStyle w:val="a7"/>
        <w:numPr>
          <w:ilvl w:val="0"/>
          <w:numId w:val="11"/>
        </w:numPr>
        <w:ind w:left="0" w:firstLine="708"/>
        <w:jc w:val="both"/>
        <w:outlineLvl w:val="0"/>
        <w:rPr>
          <w:b w:val="0"/>
          <w:sz w:val="28"/>
          <w:szCs w:val="28"/>
        </w:rPr>
      </w:pPr>
      <w:r w:rsidRPr="00462F6A">
        <w:rPr>
          <w:b w:val="0"/>
          <w:sz w:val="28"/>
          <w:szCs w:val="28"/>
        </w:rPr>
        <w:t>Настоящее постановление опубликовать в сетевом издании Хилокского муниципального округа (</w:t>
      </w:r>
      <w:hyperlink r:id="rId7" w:history="1">
        <w:r w:rsidRPr="00462F6A">
          <w:rPr>
            <w:rStyle w:val="ad"/>
            <w:b w:val="0"/>
            <w:sz w:val="28"/>
            <w:szCs w:val="28"/>
          </w:rPr>
          <w:t>http</w:t>
        </w:r>
        <w:r w:rsidRPr="00462F6A">
          <w:rPr>
            <w:rStyle w:val="ad"/>
            <w:b w:val="0"/>
            <w:sz w:val="28"/>
            <w:szCs w:val="28"/>
            <w:lang w:val="en-US"/>
          </w:rPr>
          <w:t>s</w:t>
        </w:r>
        <w:r w:rsidRPr="00462F6A">
          <w:rPr>
            <w:rStyle w:val="ad"/>
            <w:b w:val="0"/>
            <w:sz w:val="28"/>
            <w:szCs w:val="28"/>
          </w:rPr>
          <w:t>://хилокский.рф</w:t>
        </w:r>
      </w:hyperlink>
      <w:r w:rsidRPr="00462F6A">
        <w:rPr>
          <w:b w:val="0"/>
          <w:sz w:val="28"/>
          <w:szCs w:val="28"/>
        </w:rPr>
        <w:t>), а также разместить на официальном сайте Хилокского муниципального округа в информационно</w:t>
      </w:r>
      <w:r>
        <w:rPr>
          <w:b w:val="0"/>
          <w:sz w:val="28"/>
          <w:szCs w:val="28"/>
        </w:rPr>
        <w:t xml:space="preserve"> </w:t>
      </w:r>
      <w:r w:rsidRPr="00462F6A">
        <w:rPr>
          <w:b w:val="0"/>
          <w:sz w:val="28"/>
          <w:szCs w:val="28"/>
        </w:rPr>
        <w:t>- телекоммуникационной сети «Интернет» (</w:t>
      </w:r>
      <w:hyperlink r:id="rId8" w:history="1">
        <w:r w:rsidRPr="00462F6A">
          <w:rPr>
            <w:rStyle w:val="ad"/>
            <w:b w:val="0"/>
            <w:sz w:val="28"/>
            <w:szCs w:val="28"/>
          </w:rPr>
          <w:t>http</w:t>
        </w:r>
        <w:r w:rsidRPr="00462F6A">
          <w:rPr>
            <w:rStyle w:val="ad"/>
            <w:b w:val="0"/>
            <w:sz w:val="28"/>
            <w:szCs w:val="28"/>
            <w:lang w:val="en-US"/>
          </w:rPr>
          <w:t>s</w:t>
        </w:r>
        <w:r w:rsidRPr="00462F6A">
          <w:rPr>
            <w:rStyle w:val="ad"/>
            <w:b w:val="0"/>
            <w:sz w:val="28"/>
            <w:szCs w:val="28"/>
          </w:rPr>
          <w:t>://</w:t>
        </w:r>
        <w:r w:rsidRPr="00462F6A">
          <w:rPr>
            <w:rStyle w:val="ad"/>
            <w:b w:val="0"/>
            <w:sz w:val="28"/>
            <w:szCs w:val="28"/>
            <w:lang w:val="en-US"/>
          </w:rPr>
          <w:t>hiloksky</w:t>
        </w:r>
        <w:r w:rsidRPr="00462F6A">
          <w:rPr>
            <w:rStyle w:val="ad"/>
            <w:b w:val="0"/>
            <w:sz w:val="28"/>
            <w:szCs w:val="28"/>
          </w:rPr>
          <w:t>.75.</w:t>
        </w:r>
        <w:r w:rsidRPr="00462F6A">
          <w:rPr>
            <w:rStyle w:val="ad"/>
            <w:b w:val="0"/>
            <w:sz w:val="28"/>
            <w:szCs w:val="28"/>
            <w:lang w:val="en-US"/>
          </w:rPr>
          <w:t>ru</w:t>
        </w:r>
      </w:hyperlink>
      <w:r w:rsidRPr="00462F6A">
        <w:rPr>
          <w:b w:val="0"/>
          <w:sz w:val="28"/>
          <w:szCs w:val="28"/>
        </w:rPr>
        <w:t>).</w:t>
      </w:r>
    </w:p>
    <w:p w:rsidR="00462F6A" w:rsidRDefault="00E825C6" w:rsidP="00E825C6">
      <w:pPr>
        <w:pStyle w:val="a5"/>
        <w:numPr>
          <w:ilvl w:val="0"/>
          <w:numId w:val="11"/>
        </w:numPr>
        <w:ind w:left="0" w:firstLine="708"/>
        <w:jc w:val="both"/>
        <w:rPr>
          <w:szCs w:val="28"/>
        </w:rPr>
      </w:pPr>
      <w:r w:rsidRPr="00462F6A">
        <w:rPr>
          <w:szCs w:val="28"/>
        </w:rPr>
        <w:t>Настоящее постанов</w:t>
      </w:r>
      <w:r w:rsidR="00462F6A">
        <w:rPr>
          <w:szCs w:val="28"/>
        </w:rPr>
        <w:t>ление вступает в силу на следующий день после дня его официального</w:t>
      </w:r>
      <w:r w:rsidRPr="00462F6A">
        <w:rPr>
          <w:szCs w:val="28"/>
        </w:rPr>
        <w:t xml:space="preserve"> опубликования </w:t>
      </w:r>
      <w:r w:rsidR="00462F6A">
        <w:rPr>
          <w:szCs w:val="28"/>
        </w:rPr>
        <w:t>(обнародования).</w:t>
      </w:r>
    </w:p>
    <w:p w:rsidR="00AD46A2" w:rsidRPr="00462F6A" w:rsidRDefault="00462F6A" w:rsidP="00462F6A">
      <w:pPr>
        <w:pStyle w:val="a5"/>
        <w:ind w:left="708"/>
        <w:jc w:val="both"/>
        <w:rPr>
          <w:szCs w:val="28"/>
        </w:rPr>
      </w:pPr>
      <w:r w:rsidRPr="00462F6A">
        <w:rPr>
          <w:szCs w:val="28"/>
        </w:rPr>
        <w:t>5</w:t>
      </w:r>
      <w:r w:rsidR="00E825C6" w:rsidRPr="00462F6A">
        <w:rPr>
          <w:szCs w:val="28"/>
        </w:rPr>
        <w:t>.</w:t>
      </w:r>
      <w:r w:rsidR="00E825C6" w:rsidRPr="00462F6A">
        <w:rPr>
          <w:szCs w:val="28"/>
        </w:rPr>
        <w:tab/>
      </w:r>
      <w:proofErr w:type="gramStart"/>
      <w:r w:rsidR="00E825C6" w:rsidRPr="00462F6A">
        <w:rPr>
          <w:szCs w:val="28"/>
        </w:rPr>
        <w:t>Контроль за</w:t>
      </w:r>
      <w:proofErr w:type="gramEnd"/>
      <w:r w:rsidR="00E825C6" w:rsidRPr="00462F6A">
        <w:rPr>
          <w:szCs w:val="28"/>
        </w:rPr>
        <w:t xml:space="preserve"> исполнением данного постановления оставляю за собой.</w:t>
      </w:r>
    </w:p>
    <w:p w:rsidR="00AD46A2" w:rsidRDefault="00AD46A2" w:rsidP="00AD46A2">
      <w:pPr>
        <w:pStyle w:val="a7"/>
        <w:ind w:left="0"/>
        <w:jc w:val="both"/>
        <w:rPr>
          <w:sz w:val="28"/>
          <w:szCs w:val="28"/>
        </w:rPr>
      </w:pPr>
    </w:p>
    <w:p w:rsidR="00D26DF7" w:rsidRDefault="00D26DF7" w:rsidP="00D26DF7">
      <w:pPr>
        <w:spacing w:line="276" w:lineRule="auto"/>
        <w:jc w:val="both"/>
        <w:rPr>
          <w:b w:val="0"/>
        </w:rPr>
      </w:pPr>
    </w:p>
    <w:p w:rsidR="00462F6A" w:rsidRDefault="00462F6A" w:rsidP="00D26DF7">
      <w:pPr>
        <w:spacing w:line="276" w:lineRule="auto"/>
        <w:jc w:val="both"/>
        <w:rPr>
          <w:b w:val="0"/>
        </w:rPr>
      </w:pPr>
    </w:p>
    <w:p w:rsidR="00D26DF7" w:rsidRDefault="00D26DF7" w:rsidP="00D26DF7">
      <w:pPr>
        <w:spacing w:line="276" w:lineRule="auto"/>
        <w:jc w:val="both"/>
        <w:rPr>
          <w:b w:val="0"/>
        </w:rPr>
      </w:pPr>
    </w:p>
    <w:p w:rsidR="00D26DF7" w:rsidRDefault="00462F6A" w:rsidP="00191759">
      <w:pPr>
        <w:suppressAutoHyphens/>
        <w:rPr>
          <w:b w:val="0"/>
          <w:bCs w:val="0"/>
          <w:iCs/>
          <w:sz w:val="28"/>
          <w:szCs w:val="28"/>
        </w:rPr>
      </w:pPr>
      <w:r w:rsidRPr="00462F6A">
        <w:rPr>
          <w:b w:val="0"/>
          <w:bCs w:val="0"/>
          <w:iCs/>
          <w:sz w:val="28"/>
          <w:szCs w:val="28"/>
        </w:rPr>
        <w:t>Глава Хилокского муниципального округа</w:t>
      </w:r>
      <w:r>
        <w:rPr>
          <w:b w:val="0"/>
          <w:bCs w:val="0"/>
          <w:iCs/>
          <w:sz w:val="28"/>
          <w:szCs w:val="28"/>
        </w:rPr>
        <w:t xml:space="preserve">                            </w:t>
      </w:r>
      <w:r w:rsidRPr="00462F6A">
        <w:rPr>
          <w:b w:val="0"/>
          <w:bCs w:val="0"/>
          <w:iCs/>
          <w:sz w:val="28"/>
          <w:szCs w:val="28"/>
        </w:rPr>
        <w:t xml:space="preserve">  Н.Г. Спиридонов</w:t>
      </w:r>
    </w:p>
    <w:p w:rsidR="007D278A" w:rsidRDefault="007D278A" w:rsidP="00191759">
      <w:pPr>
        <w:suppressAutoHyphens/>
        <w:rPr>
          <w:b w:val="0"/>
          <w:bCs w:val="0"/>
          <w:iCs/>
          <w:sz w:val="28"/>
          <w:szCs w:val="28"/>
        </w:rPr>
      </w:pPr>
    </w:p>
    <w:p w:rsidR="007D278A" w:rsidRDefault="007D278A" w:rsidP="00191759">
      <w:pPr>
        <w:suppressAutoHyphens/>
        <w:rPr>
          <w:b w:val="0"/>
        </w:rPr>
      </w:pPr>
    </w:p>
    <w:p w:rsidR="0058027A" w:rsidRDefault="0058027A" w:rsidP="00267075">
      <w:pPr>
        <w:spacing w:line="276" w:lineRule="auto"/>
        <w:jc w:val="right"/>
        <w:rPr>
          <w:b w:val="0"/>
          <w:sz w:val="28"/>
          <w:szCs w:val="28"/>
        </w:rPr>
      </w:pPr>
    </w:p>
    <w:p w:rsidR="0058027A" w:rsidRDefault="0058027A" w:rsidP="00267075">
      <w:pPr>
        <w:spacing w:line="276" w:lineRule="auto"/>
        <w:jc w:val="right"/>
        <w:rPr>
          <w:b w:val="0"/>
          <w:sz w:val="28"/>
          <w:szCs w:val="28"/>
        </w:rPr>
      </w:pPr>
    </w:p>
    <w:p w:rsidR="0058027A" w:rsidRDefault="0058027A" w:rsidP="00267075">
      <w:pPr>
        <w:spacing w:line="276" w:lineRule="auto"/>
        <w:jc w:val="right"/>
        <w:rPr>
          <w:b w:val="0"/>
          <w:sz w:val="28"/>
          <w:szCs w:val="28"/>
        </w:rPr>
      </w:pPr>
    </w:p>
    <w:p w:rsidR="0058027A" w:rsidRDefault="0058027A" w:rsidP="00267075">
      <w:pPr>
        <w:spacing w:line="276" w:lineRule="auto"/>
        <w:jc w:val="right"/>
        <w:rPr>
          <w:b w:val="0"/>
          <w:sz w:val="28"/>
          <w:szCs w:val="28"/>
        </w:rPr>
      </w:pPr>
    </w:p>
    <w:tbl>
      <w:tblPr>
        <w:tblW w:w="10095" w:type="dxa"/>
        <w:tblLayout w:type="fixed"/>
        <w:tblLook w:val="01E0" w:firstRow="1" w:lastRow="1" w:firstColumn="1" w:lastColumn="1" w:noHBand="0" w:noVBand="0"/>
      </w:tblPr>
      <w:tblGrid>
        <w:gridCol w:w="4789"/>
        <w:gridCol w:w="579"/>
        <w:gridCol w:w="4720"/>
        <w:gridCol w:w="7"/>
      </w:tblGrid>
      <w:tr w:rsidR="004A2898" w:rsidTr="007D278A">
        <w:trPr>
          <w:gridAfter w:val="1"/>
          <w:wAfter w:w="7" w:type="dxa"/>
        </w:trPr>
        <w:tc>
          <w:tcPr>
            <w:tcW w:w="4787" w:type="dxa"/>
          </w:tcPr>
          <w:p w:rsidR="004A2898" w:rsidRDefault="004A2898" w:rsidP="00DA7B4F">
            <w:pPr>
              <w:tabs>
                <w:tab w:val="left" w:pos="709"/>
                <w:tab w:val="left" w:pos="993"/>
                <w:tab w:val="left" w:pos="3828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579" w:type="dxa"/>
          </w:tcPr>
          <w:p w:rsidR="004A2898" w:rsidRDefault="004A2898" w:rsidP="00DA7B4F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4722" w:type="dxa"/>
          </w:tcPr>
          <w:p w:rsidR="00283081" w:rsidRDefault="00283081" w:rsidP="00DA7B4F">
            <w:pPr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7D278A" w:rsidTr="007D278A">
        <w:tblPrEx>
          <w:jc w:val="center"/>
        </w:tblPrEx>
        <w:trPr>
          <w:jc w:val="center"/>
        </w:trPr>
        <w:tc>
          <w:tcPr>
            <w:tcW w:w="4791" w:type="dxa"/>
          </w:tcPr>
          <w:p w:rsidR="007D278A" w:rsidRDefault="007D278A">
            <w:pPr>
              <w:keepNext/>
              <w:keepLines/>
              <w:tabs>
                <w:tab w:val="center" w:pos="2656"/>
              </w:tabs>
              <w:jc w:val="center"/>
              <w:outlineLvl w:val="1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b w:val="0"/>
                <w:bCs w:val="0"/>
                <w:sz w:val="24"/>
                <w:szCs w:val="24"/>
              </w:rPr>
              <w:t>П</w:t>
            </w:r>
            <w:proofErr w:type="gramEnd"/>
            <w:r>
              <w:rPr>
                <w:rFonts w:ascii="Cambria" w:hAnsi="Cambria"/>
                <w:b w:val="0"/>
                <w:bCs w:val="0"/>
                <w:sz w:val="24"/>
                <w:szCs w:val="24"/>
              </w:rPr>
              <w:t xml:space="preserve"> Р И Н Я Т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ind w:firstLine="709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общем собрании коллектива журналистов - штатных сотрудников редакции СМИ «</w:t>
            </w:r>
            <w:proofErr w:type="gramStart"/>
            <w:r>
              <w:rPr>
                <w:sz w:val="24"/>
                <w:szCs w:val="24"/>
              </w:rPr>
              <w:t>Сетевое</w:t>
            </w:r>
            <w:proofErr w:type="gramEnd"/>
            <w:r>
              <w:rPr>
                <w:sz w:val="24"/>
                <w:szCs w:val="24"/>
              </w:rPr>
              <w:t xml:space="preserve"> издания Хилокского муниципального округа Забайкальского края»,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2 от «01» сентября 2026 г.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ind w:firstLine="709"/>
              <w:jc w:val="center"/>
              <w:rPr>
                <w:sz w:val="24"/>
                <w:szCs w:val="24"/>
              </w:rPr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                Н.Г. Спиридонов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</w:pPr>
            <w:r>
              <w:t>подпись                   ФИО главного редактора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ind w:firstLine="709"/>
              <w:jc w:val="center"/>
              <w:rPr>
                <w:sz w:val="24"/>
                <w:szCs w:val="24"/>
              </w:rPr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«___»  _____________  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</w:pPr>
            <w:r>
              <w:t>дата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ind w:firstLine="709"/>
              <w:rPr>
                <w:sz w:val="24"/>
                <w:szCs w:val="24"/>
              </w:rPr>
            </w:pPr>
          </w:p>
        </w:tc>
        <w:tc>
          <w:tcPr>
            <w:tcW w:w="579" w:type="dxa"/>
          </w:tcPr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4725" w:type="dxa"/>
            <w:gridSpan w:val="2"/>
          </w:tcPr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У Т В Е </w:t>
            </w:r>
            <w:proofErr w:type="gramStart"/>
            <w:r>
              <w:rPr>
                <w:b w:val="0"/>
                <w:sz w:val="24"/>
                <w:szCs w:val="24"/>
              </w:rPr>
              <w:t>Р</w:t>
            </w:r>
            <w:proofErr w:type="gramEnd"/>
            <w:r>
              <w:rPr>
                <w:b w:val="0"/>
                <w:sz w:val="24"/>
                <w:szCs w:val="24"/>
              </w:rPr>
              <w:t xml:space="preserve"> Ж Д Е Н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center"/>
              <w:rPr>
                <w:b w:val="0"/>
                <w:sz w:val="24"/>
                <w:szCs w:val="24"/>
              </w:rPr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Хилокского муниципального округа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5004"/>
              </w:tabs>
              <w:ind w:firstLine="709"/>
              <w:jc w:val="center"/>
            </w:pPr>
            <w:r>
              <w:t>№      от     «____»_______2026г.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                 Н.Г. Спиридонов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24"/>
                <w:szCs w:val="24"/>
              </w:rPr>
            </w:pPr>
            <w:r>
              <w:t>подпись                     ФИО руководителя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center"/>
              <w:rPr>
                <w:sz w:val="24"/>
                <w:szCs w:val="24"/>
              </w:rPr>
            </w:pP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«___»  _____________  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</w:tabs>
              <w:jc w:val="center"/>
            </w:pPr>
            <w:r>
              <w:t>дата</w:t>
            </w:r>
          </w:p>
          <w:p w:rsidR="007D278A" w:rsidRDefault="007D278A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ind w:firstLine="709"/>
              <w:jc w:val="center"/>
              <w:rPr>
                <w:sz w:val="24"/>
                <w:szCs w:val="24"/>
              </w:rPr>
            </w:pPr>
          </w:p>
          <w:p w:rsidR="007D278A" w:rsidRDefault="007D278A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  <w:bookmarkStart w:id="0" w:name="_GoBack"/>
      <w:bookmarkEnd w:id="0"/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sz w:val="36"/>
          <w:szCs w:val="36"/>
        </w:rPr>
      </w:pPr>
      <w:r w:rsidRPr="007D278A">
        <w:rPr>
          <w:sz w:val="36"/>
          <w:szCs w:val="36"/>
        </w:rPr>
        <w:t>УСТАВ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sz w:val="36"/>
          <w:szCs w:val="36"/>
        </w:rPr>
      </w:pPr>
      <w:r w:rsidRPr="007D278A">
        <w:rPr>
          <w:sz w:val="36"/>
          <w:szCs w:val="36"/>
        </w:rPr>
        <w:t>редакции средства массовой информации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spacing w:line="276" w:lineRule="auto"/>
        <w:jc w:val="center"/>
        <w:rPr>
          <w:sz w:val="36"/>
          <w:szCs w:val="36"/>
        </w:rPr>
      </w:pPr>
      <w:r w:rsidRPr="007D278A">
        <w:rPr>
          <w:sz w:val="36"/>
          <w:szCs w:val="36"/>
        </w:rPr>
        <w:t>«Сетевое издание Хилокского муниципального округа» Забайкальского края»</w:t>
      </w: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b w:val="0"/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  <w:szCs w:val="24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sz w:val="24"/>
          <w:szCs w:val="24"/>
        </w:rPr>
      </w:pPr>
    </w:p>
    <w:p w:rsidR="007D278A" w:rsidRDefault="007D278A" w:rsidP="007D27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Г. Хилок</w:t>
      </w:r>
    </w:p>
    <w:p w:rsidR="007D278A" w:rsidRDefault="007D278A" w:rsidP="007D278A">
      <w:pPr>
        <w:jc w:val="center"/>
        <w:rPr>
          <w:sz w:val="28"/>
          <w:szCs w:val="28"/>
          <w:lang w:val="en-US"/>
        </w:rPr>
      </w:pPr>
    </w:p>
    <w:p w:rsidR="007D278A" w:rsidRDefault="007D278A" w:rsidP="007D278A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sz w:val="24"/>
          <w:szCs w:val="24"/>
        </w:rPr>
      </w:pPr>
      <w:r>
        <w:rPr>
          <w:sz w:val="28"/>
          <w:szCs w:val="28"/>
          <w:lang w:val="en-US"/>
        </w:rPr>
        <w:t>202</w:t>
      </w:r>
      <w:r>
        <w:rPr>
          <w:sz w:val="28"/>
          <w:szCs w:val="28"/>
        </w:rPr>
        <w:t>6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год</w:t>
      </w:r>
    </w:p>
    <w:p w:rsidR="007D278A" w:rsidRPr="007D278A" w:rsidRDefault="007D278A" w:rsidP="007D278A">
      <w:pPr>
        <w:numPr>
          <w:ilvl w:val="0"/>
          <w:numId w:val="13"/>
        </w:numPr>
        <w:tabs>
          <w:tab w:val="left" w:pos="709"/>
          <w:tab w:val="left" w:pos="993"/>
          <w:tab w:val="left" w:pos="3828"/>
        </w:tabs>
        <w:spacing w:line="360" w:lineRule="auto"/>
        <w:ind w:left="0" w:firstLine="0"/>
        <w:jc w:val="center"/>
        <w:rPr>
          <w:sz w:val="28"/>
          <w:szCs w:val="28"/>
        </w:rPr>
      </w:pPr>
      <w:r>
        <w:rPr>
          <w:sz w:val="24"/>
          <w:szCs w:val="24"/>
        </w:rPr>
        <w:br w:type="page"/>
      </w:r>
      <w:r w:rsidRPr="007D278A">
        <w:rPr>
          <w:sz w:val="28"/>
          <w:szCs w:val="28"/>
        </w:rPr>
        <w:lastRenderedPageBreak/>
        <w:t>Общие положения</w:t>
      </w:r>
    </w:p>
    <w:p w:rsidR="007D278A" w:rsidRDefault="007D278A" w:rsidP="007D278A">
      <w:pPr>
        <w:pStyle w:val="a7"/>
        <w:ind w:left="900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pStyle w:val="a7"/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Редакция СМИ «Сетевое издание Хилокского муниципального округа Забайкальского края»,  дальнейшем именуемая «Редакция» осуществляет производство и выпуск средства массовой информации «Сетевое издание Хилокского муниципального округа Забайкальского края» (в дальнейшем именуемого «СМИ»).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7D278A">
        <w:rPr>
          <w:b w:val="0"/>
          <w:sz w:val="28"/>
          <w:szCs w:val="28"/>
        </w:rPr>
        <w:t xml:space="preserve">Учредителем СМИ «Сетевое издание Хилокского муниципального округа Забайкальского края», является Администрация </w:t>
      </w:r>
      <w:r w:rsidRPr="007D278A">
        <w:rPr>
          <w:b w:val="0"/>
          <w:color w:val="000000" w:themeColor="text1"/>
          <w:sz w:val="28"/>
          <w:szCs w:val="28"/>
        </w:rPr>
        <w:t>Хилокского муниципального округа (далее – Администрация).</w:t>
      </w:r>
    </w:p>
    <w:p w:rsidR="007D278A" w:rsidRPr="007D278A" w:rsidRDefault="007D278A" w:rsidP="007D278A">
      <w:pPr>
        <w:pStyle w:val="a7"/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color w:val="000000" w:themeColor="text1"/>
          <w:sz w:val="28"/>
          <w:szCs w:val="28"/>
        </w:rPr>
        <w:t xml:space="preserve">Функции редакции СМИ выполняет Администрация Хилокского муниципального округа. </w:t>
      </w:r>
      <w:r w:rsidRPr="007D278A">
        <w:rPr>
          <w:b w:val="0"/>
          <w:sz w:val="28"/>
          <w:szCs w:val="28"/>
        </w:rPr>
        <w:t>Редакция осуществляет деятельность по производству и выпуску СМИ на основе профессиональной самостоятельности.</w:t>
      </w:r>
    </w:p>
    <w:p w:rsidR="007D278A" w:rsidRPr="007D278A" w:rsidRDefault="007D278A" w:rsidP="007D278A">
      <w:pPr>
        <w:pStyle w:val="a7"/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Финансирование деятельности Редакции осуществляется Учредителем в порядке, установленном настоящим Уставом и иными документами Учредителя.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 xml:space="preserve">Настоящий Устав определяет организационные, экономические, правовые и социальные основы деятельности Редакции и является уставом Редакции в смысле ст. 20 </w:t>
      </w:r>
      <w:r w:rsidRPr="007D278A">
        <w:rPr>
          <w:b w:val="0"/>
          <w:color w:val="000000"/>
          <w:sz w:val="28"/>
          <w:szCs w:val="28"/>
        </w:rPr>
        <w:t>Закона Российской Федерации от 27.12.1991 № 2124-1 «О средствах массовой информации».</w:t>
      </w:r>
    </w:p>
    <w:p w:rsidR="007D278A" w:rsidRPr="007D278A" w:rsidRDefault="007D278A" w:rsidP="007D278A">
      <w:pPr>
        <w:ind w:firstLine="539"/>
        <w:jc w:val="both"/>
        <w:rPr>
          <w:b w:val="0"/>
          <w:color w:val="000000"/>
          <w:sz w:val="28"/>
          <w:szCs w:val="28"/>
        </w:rPr>
      </w:pPr>
    </w:p>
    <w:p w:rsidR="007D278A" w:rsidRPr="007D278A" w:rsidRDefault="007D278A" w:rsidP="007D278A">
      <w:pPr>
        <w:ind w:firstLine="539"/>
        <w:jc w:val="both"/>
        <w:rPr>
          <w:b w:val="0"/>
          <w:color w:val="000000"/>
          <w:sz w:val="28"/>
          <w:szCs w:val="28"/>
        </w:rPr>
      </w:pPr>
    </w:p>
    <w:p w:rsidR="007D278A" w:rsidRPr="007D278A" w:rsidRDefault="007D278A" w:rsidP="007D278A">
      <w:pPr>
        <w:keepNext/>
        <w:widowControl/>
        <w:numPr>
          <w:ilvl w:val="0"/>
          <w:numId w:val="14"/>
        </w:numPr>
        <w:autoSpaceDE/>
        <w:adjustRightInd/>
        <w:ind w:left="0" w:firstLine="0"/>
        <w:jc w:val="center"/>
        <w:outlineLvl w:val="1"/>
        <w:rPr>
          <w:sz w:val="28"/>
          <w:szCs w:val="28"/>
        </w:rPr>
      </w:pPr>
      <w:r w:rsidRPr="007D278A">
        <w:rPr>
          <w:sz w:val="28"/>
          <w:szCs w:val="28"/>
        </w:rPr>
        <w:t>Предмет и цели деятельности Редакции</w:t>
      </w:r>
    </w:p>
    <w:p w:rsidR="007D278A" w:rsidRPr="007D278A" w:rsidRDefault="007D278A" w:rsidP="007D278A">
      <w:pPr>
        <w:widowControl/>
        <w:autoSpaceDE/>
        <w:adjustRightInd/>
        <w:ind w:firstLine="567"/>
        <w:rPr>
          <w:sz w:val="28"/>
          <w:szCs w:val="28"/>
        </w:rPr>
      </w:pPr>
    </w:p>
    <w:p w:rsidR="007D278A" w:rsidRPr="007D278A" w:rsidRDefault="007D278A" w:rsidP="007D278A">
      <w:pPr>
        <w:widowControl/>
        <w:numPr>
          <w:ilvl w:val="1"/>
          <w:numId w:val="14"/>
        </w:numPr>
        <w:shd w:val="clear" w:color="auto" w:fill="FDFDFD"/>
        <w:autoSpaceDE/>
        <w:adjustRightInd/>
        <w:ind w:left="0" w:firstLine="709"/>
        <w:jc w:val="both"/>
        <w:rPr>
          <w:b w:val="0"/>
          <w:color w:val="00000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Предметом деятельности Редакции является производство и выпуск СМИ в соответствии с тематикой, заявленной Учредителем при его регистрации как средства массовой информации.</w:t>
      </w:r>
    </w:p>
    <w:p w:rsidR="007D278A" w:rsidRPr="007D278A" w:rsidRDefault="007D278A" w:rsidP="007D278A">
      <w:pPr>
        <w:widowControl/>
        <w:numPr>
          <w:ilvl w:val="1"/>
          <w:numId w:val="14"/>
        </w:numPr>
        <w:shd w:val="clear" w:color="auto" w:fill="FDFDFD"/>
        <w:autoSpaceDE/>
        <w:adjustRightInd/>
        <w:ind w:left="567" w:firstLine="142"/>
        <w:jc w:val="both"/>
        <w:rPr>
          <w:b w:val="0"/>
          <w:color w:val="00000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Целями  осуществления деятельности Редакции являются: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официальное опубликование нормативных правовых актов органов местного самоуправления Хилокского муниципального округа и иных правовых актов и материалов, публикация которых осуществляется Редакцией в соответствии с законодательством Российской Федерации.</w:t>
      </w:r>
    </w:p>
    <w:p w:rsidR="007D278A" w:rsidRPr="007D278A" w:rsidRDefault="007D278A" w:rsidP="007D278A">
      <w:pPr>
        <w:jc w:val="both"/>
        <w:rPr>
          <w:b w:val="0"/>
          <w:color w:val="FF000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4"/>
        </w:numPr>
        <w:ind w:left="0" w:firstLine="0"/>
        <w:jc w:val="center"/>
        <w:outlineLvl w:val="0"/>
        <w:rPr>
          <w:sz w:val="28"/>
          <w:szCs w:val="28"/>
        </w:rPr>
      </w:pPr>
      <w:bookmarkStart w:id="1" w:name="Par31"/>
      <w:bookmarkEnd w:id="1"/>
      <w:r w:rsidRPr="007D278A">
        <w:rPr>
          <w:sz w:val="28"/>
          <w:szCs w:val="28"/>
        </w:rPr>
        <w:t>Права и обязанности Учредителя</w:t>
      </w:r>
    </w:p>
    <w:p w:rsidR="007D278A" w:rsidRPr="007D278A" w:rsidRDefault="007D278A" w:rsidP="007D278A">
      <w:pPr>
        <w:ind w:firstLine="540"/>
        <w:jc w:val="center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Учредитель осуществляет свои права в соответствии с Законом Российской Федерации от 27.12.1991 № 2124-1 «О средствах массовой информации» и настоящим Уставом.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Учредитель имеет право: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утверждать устав редакции, изменения и дополнения к Уставу редакции, принятые на общем собрании коллектива журналистов;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прекратить или приостановить деятельность СМИ в случаях и в порядке, установленных настоящим уставом и законодательством РФ;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lastRenderedPageBreak/>
        <w:t>– определять язык, тематику и специализацию, периодичность и объем, территорию и форму периодического распространения СМИ;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помещать бесплатно и в указанный им срок сообщения и материалы от своего имени (заявления учредителя);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 xml:space="preserve">– осуществлять </w:t>
      </w:r>
      <w:proofErr w:type="gramStart"/>
      <w:r w:rsidRPr="007D278A">
        <w:rPr>
          <w:b w:val="0"/>
          <w:sz w:val="28"/>
          <w:szCs w:val="28"/>
        </w:rPr>
        <w:t>контроль за</w:t>
      </w:r>
      <w:proofErr w:type="gramEnd"/>
      <w:r w:rsidRPr="007D278A">
        <w:rPr>
          <w:b w:val="0"/>
          <w:sz w:val="28"/>
          <w:szCs w:val="28"/>
        </w:rPr>
        <w:t xml:space="preserve"> соответствием деятельности Редакции положениям законодательства, настоящего устава и иных документов учредителя, за соответствием тематике и специализации, языка, периодичности и объема;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передавать свои права и обязанности третьим лицам;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решать иные вопросы, определенные действующим законодательством и настоящим Уставом и входящим в его компетенцию.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Учредитель обязан: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соблюдать положения настоящего Устава;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 не вмешиваться в профессиональную деятельность редакции, за исключением случаев, предусмотренных законодательством, настоящим Уставом;</w:t>
      </w:r>
    </w:p>
    <w:p w:rsidR="007D278A" w:rsidRPr="007D278A" w:rsidRDefault="007D278A" w:rsidP="007D278A">
      <w:pPr>
        <w:ind w:firstLine="709"/>
        <w:jc w:val="both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 </w:t>
      </w:r>
      <w:r w:rsidRPr="007D278A">
        <w:rPr>
          <w:b w:val="0"/>
          <w:color w:val="000000"/>
          <w:sz w:val="28"/>
          <w:szCs w:val="28"/>
        </w:rPr>
        <w:t>обеспечивать условия труда, необходимые для осуществления деятельности редакции, предоставлять необходимое оборудование;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внести изменения в запись о регистрации СМИ либо направить уведомление в адрес регистрирующего органа при наступлении событий, предусмотренных ст. 11 Закона Российской Федерации от 27.12.1991 № 2124-1 «О средствах массовой информации».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По претензиям и искам, связанным с заявлением Учредителя, ответственность несет Учредитель.</w:t>
      </w:r>
    </w:p>
    <w:p w:rsidR="007D278A" w:rsidRPr="007D278A" w:rsidRDefault="007D278A" w:rsidP="007D278A">
      <w:pPr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4"/>
        </w:numPr>
        <w:ind w:left="0" w:firstLine="0"/>
        <w:jc w:val="center"/>
        <w:outlineLvl w:val="0"/>
        <w:rPr>
          <w:sz w:val="28"/>
          <w:szCs w:val="28"/>
        </w:rPr>
      </w:pPr>
      <w:bookmarkStart w:id="2" w:name="Par47"/>
      <w:bookmarkEnd w:id="2"/>
      <w:r w:rsidRPr="007D278A">
        <w:rPr>
          <w:sz w:val="28"/>
          <w:szCs w:val="28"/>
        </w:rPr>
        <w:t>Права и обязанности Редакции</w:t>
      </w:r>
    </w:p>
    <w:p w:rsidR="007D278A" w:rsidRPr="007D278A" w:rsidRDefault="007D278A" w:rsidP="007D278A">
      <w:pPr>
        <w:ind w:firstLine="540"/>
        <w:jc w:val="center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Редакция осуществляет свою деятельность на основе профессиональной самостоятельности.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Редакция вправе самостоятельно: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планировать свою деятельность в рамках утвержденной Учредителем тематики, специализации и направленности СМИ, решать вопросы его содержания и художественного оформления;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привлекать творческих и технических работников, не состоящих в штате Администрации, для выполнения отдельных заданий;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в установленном порядке осуществлять переписку с читателями СМИ, учитывать их интересы и предложения;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запрашивать информацию о деятельности государственных органов и организаций, общественных объединений, их должностных лиц и получать ответы на эти запросы в соответствии с действующим законодательством Российской Федерации</w:t>
      </w:r>
      <w:r w:rsidRPr="007D278A">
        <w:rPr>
          <w:b w:val="0"/>
          <w:sz w:val="28"/>
          <w:szCs w:val="28"/>
        </w:rPr>
        <w:t>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Редакция обязана: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обеспечить высокий содержательный уровень публикаций;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 xml:space="preserve">осуществлять оформление материалов в соответствии с требованиями </w:t>
      </w:r>
      <w:r w:rsidRPr="007D278A">
        <w:rPr>
          <w:b w:val="0"/>
          <w:sz w:val="28"/>
          <w:szCs w:val="28"/>
        </w:rPr>
        <w:lastRenderedPageBreak/>
        <w:t>стандартов, технических условий, других нормативных документов;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обеспечить соблюдение утвержденных графиков производства;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публиковать заявления Учредителя полностью и в указанные им сроки;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соблюдать все права и законные интересы третьих лиц, а также соблюдать права на используемые произведения, включая авторские и смежные права;</w:t>
      </w:r>
    </w:p>
    <w:p w:rsidR="007D278A" w:rsidRPr="007D278A" w:rsidRDefault="007D278A" w:rsidP="007D278A">
      <w:pPr>
        <w:ind w:firstLine="709"/>
        <w:jc w:val="both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 xml:space="preserve"> соблюдать требования ст. 27 </w:t>
      </w:r>
      <w:r w:rsidRPr="007D278A">
        <w:rPr>
          <w:b w:val="0"/>
          <w:sz w:val="28"/>
          <w:szCs w:val="28"/>
        </w:rPr>
        <w:t>Закона Российской Федерации от 27.12.1991 № 2124-</w:t>
      </w:r>
      <w:r w:rsidRPr="007D278A">
        <w:rPr>
          <w:b w:val="0"/>
          <w:sz w:val="28"/>
          <w:szCs w:val="28"/>
          <w:lang w:val="en-US"/>
        </w:rPr>
        <w:t>I</w:t>
      </w:r>
      <w:r w:rsidRPr="007D278A">
        <w:rPr>
          <w:b w:val="0"/>
          <w:sz w:val="28"/>
          <w:szCs w:val="28"/>
        </w:rPr>
        <w:t xml:space="preserve"> «О средствах массовой информации»; 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 xml:space="preserve"> размещать в СМИ обязательные сообщения, предусмотренные ст. 35 </w:t>
      </w:r>
      <w:r w:rsidRPr="007D278A">
        <w:rPr>
          <w:b w:val="0"/>
          <w:sz w:val="28"/>
          <w:szCs w:val="28"/>
        </w:rPr>
        <w:t>Закона Российской Федерации от 27.12.1991 № 2124-</w:t>
      </w:r>
      <w:r w:rsidRPr="007D278A">
        <w:rPr>
          <w:b w:val="0"/>
          <w:sz w:val="28"/>
          <w:szCs w:val="28"/>
          <w:lang w:val="en-US"/>
        </w:rPr>
        <w:t>I</w:t>
      </w:r>
      <w:r w:rsidRPr="007D278A">
        <w:rPr>
          <w:b w:val="0"/>
          <w:sz w:val="28"/>
          <w:szCs w:val="28"/>
        </w:rPr>
        <w:t xml:space="preserve"> «О средствах массовой информации»;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размещать в СМИ опровержение сведений, распространенных СМИ, если Редакция не располагает доказательствами того, что эти сведения соответствуют действительности;</w:t>
      </w:r>
    </w:p>
    <w:p w:rsidR="007D278A" w:rsidRPr="007D278A" w:rsidRDefault="007D278A" w:rsidP="007D278A">
      <w:pPr>
        <w:ind w:firstLine="709"/>
        <w:jc w:val="both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соблюдать правила использования конфиденциальной информации, а именно: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ind w:firstLine="709"/>
        <w:jc w:val="both"/>
        <w:rPr>
          <w:rStyle w:val="FontStyle16"/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rStyle w:val="FontStyle16"/>
          <w:b w:val="0"/>
          <w:sz w:val="28"/>
          <w:szCs w:val="28"/>
        </w:rPr>
        <w:t>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ind w:firstLine="709"/>
        <w:jc w:val="both"/>
        <w:rPr>
          <w:b w:val="0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bCs w:val="0"/>
          <w:color w:val="000000"/>
          <w:sz w:val="28"/>
          <w:szCs w:val="28"/>
        </w:rPr>
        <w:t>Редакция не вправе 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представителя.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bCs w:val="0"/>
          <w:color w:val="000000"/>
          <w:sz w:val="28"/>
          <w:szCs w:val="28"/>
        </w:rPr>
        <w:t>Редакция не вправе разглашать в распространяемых сообщениях и материалах информацию, указанную в части шестой статьи 4 настоящего Закона, за исключением случаев, если распространение такой информации осуществляется в целях защиты прав и законных интересов несовершеннолетнего, пострадавшего в результате противоправных действий (бездействия)</w:t>
      </w:r>
      <w:r w:rsidRPr="007D278A">
        <w:rPr>
          <w:b w:val="0"/>
          <w:color w:val="000000"/>
          <w:sz w:val="28"/>
          <w:szCs w:val="28"/>
        </w:rPr>
        <w:t>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rStyle w:val="FontStyle16"/>
          <w:b w:val="0"/>
          <w:sz w:val="28"/>
          <w:szCs w:val="28"/>
        </w:rPr>
      </w:pPr>
      <w:r w:rsidRPr="007D278A">
        <w:rPr>
          <w:rStyle w:val="FontStyle16"/>
          <w:b w:val="0"/>
          <w:sz w:val="28"/>
          <w:szCs w:val="28"/>
        </w:rPr>
        <w:t>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:rsidR="007D278A" w:rsidRPr="007D278A" w:rsidRDefault="007D278A" w:rsidP="007D278A">
      <w:pPr>
        <w:numPr>
          <w:ilvl w:val="1"/>
          <w:numId w:val="14"/>
        </w:numPr>
        <w:ind w:left="0" w:firstLine="709"/>
        <w:jc w:val="both"/>
        <w:rPr>
          <w:rStyle w:val="FontStyle16"/>
          <w:b w:val="0"/>
          <w:sz w:val="28"/>
          <w:szCs w:val="28"/>
        </w:rPr>
      </w:pPr>
      <w:r w:rsidRPr="007D278A">
        <w:rPr>
          <w:rStyle w:val="FontStyle16"/>
          <w:b w:val="0"/>
          <w:sz w:val="28"/>
          <w:szCs w:val="28"/>
        </w:rPr>
        <w:t>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:rsidR="007D278A" w:rsidRPr="007D278A" w:rsidRDefault="007D278A" w:rsidP="007D278A">
      <w:pPr>
        <w:ind w:firstLine="540"/>
        <w:jc w:val="both"/>
        <w:rPr>
          <w:rStyle w:val="FontStyle16"/>
          <w:b w:val="0"/>
          <w:sz w:val="28"/>
          <w:szCs w:val="28"/>
        </w:rPr>
      </w:pPr>
    </w:p>
    <w:p w:rsidR="007D278A" w:rsidRPr="007D278A" w:rsidRDefault="007D278A" w:rsidP="007D278A">
      <w:pPr>
        <w:ind w:firstLine="540"/>
        <w:jc w:val="both"/>
        <w:rPr>
          <w:rStyle w:val="FontStyle16"/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5"/>
        </w:numPr>
        <w:ind w:left="0" w:firstLine="0"/>
        <w:jc w:val="center"/>
        <w:outlineLvl w:val="0"/>
      </w:pPr>
      <w:bookmarkStart w:id="3" w:name="Par59"/>
      <w:bookmarkStart w:id="4" w:name="Par65"/>
      <w:bookmarkEnd w:id="3"/>
      <w:bookmarkEnd w:id="4"/>
      <w:r w:rsidRPr="007D278A">
        <w:rPr>
          <w:sz w:val="28"/>
          <w:szCs w:val="28"/>
        </w:rPr>
        <w:t>Управление редакцией</w:t>
      </w:r>
    </w:p>
    <w:p w:rsidR="007D278A" w:rsidRPr="007D278A" w:rsidRDefault="007D278A" w:rsidP="007D278A">
      <w:pPr>
        <w:ind w:firstLine="540"/>
        <w:jc w:val="center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Управление Редакцией осуществляет Главный редактор в пределах своей компетенции, установленной настоящим Уставом и иными документами.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color w:val="000000" w:themeColor="text1"/>
          <w:sz w:val="28"/>
          <w:szCs w:val="28"/>
        </w:rPr>
      </w:pPr>
      <w:r w:rsidRPr="007D278A">
        <w:rPr>
          <w:b w:val="0"/>
          <w:color w:val="000000" w:themeColor="text1"/>
          <w:sz w:val="28"/>
          <w:szCs w:val="28"/>
        </w:rPr>
        <w:lastRenderedPageBreak/>
        <w:t>Главным редактором Редакции  является Глава Хилокского муниципального округа.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Главный редактор в своей деятельности руководствуется законодательством Российской Федерации, Уставом и иными документами Учредителя, заключенными с ним трудовым договором.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Главный редактор в пределах своей компетенции осуществляет управление Редакцией на основе принципа единоначалия и самостоятельно решает все вопросы деятельности Редакции.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 xml:space="preserve">Главный редактор несет ответственность за выполнение требований, предъявляемых к деятельности СМИ </w:t>
      </w:r>
      <w:r w:rsidRPr="007D278A">
        <w:rPr>
          <w:b w:val="0"/>
          <w:sz w:val="28"/>
          <w:szCs w:val="28"/>
        </w:rPr>
        <w:t>Законом Российской Федерации от 27.12.1991 № 2124-</w:t>
      </w:r>
      <w:r w:rsidRPr="007D278A">
        <w:rPr>
          <w:b w:val="0"/>
          <w:sz w:val="28"/>
          <w:szCs w:val="28"/>
          <w:lang w:val="en-US"/>
        </w:rPr>
        <w:t>I</w:t>
      </w:r>
      <w:r w:rsidRPr="007D278A">
        <w:rPr>
          <w:b w:val="0"/>
          <w:sz w:val="28"/>
          <w:szCs w:val="28"/>
        </w:rPr>
        <w:t xml:space="preserve"> «О средствах массовой информации» </w:t>
      </w:r>
      <w:r w:rsidRPr="007D278A">
        <w:rPr>
          <w:b w:val="0"/>
          <w:color w:val="000000"/>
          <w:sz w:val="28"/>
          <w:szCs w:val="28"/>
        </w:rPr>
        <w:t>и другими законодательными актами Российской Федерации.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</w:rPr>
        <w:t>Главный редактор: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представляет интересы Редакции в отношениях с Учредителем, органами государственной власти, гражданами, их объединениями, творческими коллективами и организациями;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организует работу Редакции;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возглавляет разработку перспективных и текущих календарно - тематических и производственных планов;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принимает окончательное решение о производстве, выпуске и распространении продукции СМИ;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принимает решения об одобрении или отклонении представляемых на рассмотрение материалов (сообщений), регулирует разногласия между авторами, редакторами и другими сотрудниками редакции;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контролирует соблюдение установленных сроков подготовки материалов (сообщений) и их выход;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обеспечивает рациональное использование материальных и финансовых ресурсов, технических средств, необходимые условия для повышения квалификации кадров и создания творческой атмосферы в коллективе;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распределяет обязанности между работниками Редакции СМИ;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proofErr w:type="gramStart"/>
      <w:r w:rsidRPr="007D278A">
        <w:rPr>
          <w:b w:val="0"/>
          <w:color w:val="000000"/>
          <w:sz w:val="28"/>
          <w:szCs w:val="28"/>
        </w:rPr>
        <w:t>обязан</w:t>
      </w:r>
      <w:proofErr w:type="gramEnd"/>
      <w:r w:rsidRPr="007D278A">
        <w:rPr>
          <w:b w:val="0"/>
          <w:color w:val="000000"/>
          <w:sz w:val="28"/>
          <w:szCs w:val="28"/>
        </w:rPr>
        <w:t xml:space="preserve"> выполнять действующие Положения и правила, регламентирующие деятельность Учредителя.</w:t>
      </w:r>
    </w:p>
    <w:p w:rsidR="007D278A" w:rsidRPr="007D278A" w:rsidRDefault="007D278A" w:rsidP="007D278A">
      <w:pPr>
        <w:ind w:firstLine="709"/>
        <w:jc w:val="both"/>
        <w:outlineLvl w:val="0"/>
        <w:rPr>
          <w:b w:val="0"/>
          <w:color w:val="00000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 xml:space="preserve"> решает иные вопросы, отнесенные к его компетенции настоящим Уставом или иными документами Учредителя. </w:t>
      </w:r>
    </w:p>
    <w:p w:rsidR="007D278A" w:rsidRPr="007D278A" w:rsidRDefault="007D278A" w:rsidP="007D278A">
      <w:pPr>
        <w:ind w:firstLine="540"/>
        <w:jc w:val="both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ind w:firstLine="540"/>
        <w:jc w:val="both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5"/>
        </w:numPr>
        <w:ind w:left="0" w:firstLine="0"/>
        <w:jc w:val="center"/>
        <w:outlineLvl w:val="0"/>
        <w:rPr>
          <w:sz w:val="28"/>
          <w:szCs w:val="28"/>
        </w:rPr>
      </w:pPr>
      <w:bookmarkStart w:id="5" w:name="Par95"/>
      <w:bookmarkEnd w:id="5"/>
      <w:r w:rsidRPr="007D278A">
        <w:rPr>
          <w:sz w:val="28"/>
          <w:szCs w:val="28"/>
        </w:rPr>
        <w:t>Полномочия коллектива журналистов – штатных сотрудников</w:t>
      </w:r>
    </w:p>
    <w:p w:rsidR="007D278A" w:rsidRPr="007D278A" w:rsidRDefault="007D278A" w:rsidP="007D278A">
      <w:pPr>
        <w:ind w:firstLine="540"/>
        <w:jc w:val="center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pStyle w:val="a7"/>
        <w:widowControl/>
        <w:numPr>
          <w:ilvl w:val="1"/>
          <w:numId w:val="15"/>
        </w:numPr>
        <w:autoSpaceDE/>
        <w:adjustRightInd/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Коллектив журналистов составляют уполномоченные сотрудники Администрации Хилокского муниципального округа занимающиеся созданием, редактированием, сбором и (или) подготовкой сообщений и материалов для Редакции, связанные трудовыми отношениями с Администрацией Хилокского муниципального округа.</w:t>
      </w:r>
    </w:p>
    <w:p w:rsidR="007D278A" w:rsidRPr="007D278A" w:rsidRDefault="007D278A" w:rsidP="007D278A">
      <w:pPr>
        <w:pStyle w:val="a7"/>
        <w:widowControl/>
        <w:numPr>
          <w:ilvl w:val="1"/>
          <w:numId w:val="15"/>
        </w:numPr>
        <w:autoSpaceDE/>
        <w:adjustRightInd/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lastRenderedPageBreak/>
        <w:t>Коллектив журналистов осуществляет свою деятельность на основе профессиональной самостоятельности и в соответствии с Законом Российской Федерации от 27.12.1991 № 2124-I «О средствах массовой информации».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Права и обязанности журналистов определяются Главой 5 Закона Российской Федерации от 27.12.1991 № 2124-1 «О средствах массовой информации».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Журналистский коллектив принимает участие в разработке и подготовке редакционных планов, участвует в мероприятиях Редакции, вносит руководству Редакции предложения по улучшению качества СМИ и ускорению редакционно-издательского процесса.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Журналистский коллектив принимает Устав Редакции, который подлежит утверждению Учредителем.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Журналистский коллектив осуществляет свои права на собрании журналистского коллектива.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Собрание журналистского коллектива правомочно, если на нем присутствуют не менее двух третей членов журналистского коллектива.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Решения принимаются простым большинством голосов присутствующих на собрании членов журналистского коллектива.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:rsidR="007D278A" w:rsidRPr="007D278A" w:rsidRDefault="007D278A" w:rsidP="007D278A">
      <w:pPr>
        <w:ind w:left="720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ind w:left="720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5"/>
        </w:numPr>
        <w:ind w:left="0" w:firstLine="0"/>
        <w:jc w:val="center"/>
        <w:outlineLvl w:val="0"/>
        <w:rPr>
          <w:sz w:val="28"/>
          <w:szCs w:val="28"/>
        </w:rPr>
      </w:pPr>
      <w:bookmarkStart w:id="6" w:name="Par106"/>
      <w:bookmarkEnd w:id="6"/>
      <w:r w:rsidRPr="007D278A">
        <w:rPr>
          <w:sz w:val="28"/>
          <w:szCs w:val="28"/>
        </w:rPr>
        <w:t>Основания и порядок прекращения и приостановления деятельности СМИ</w:t>
      </w:r>
    </w:p>
    <w:p w:rsidR="007D278A" w:rsidRPr="007D278A" w:rsidRDefault="007D278A" w:rsidP="007D278A">
      <w:pPr>
        <w:ind w:firstLine="540"/>
        <w:jc w:val="both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1"/>
          <w:numId w:val="15"/>
        </w:numPr>
        <w:tabs>
          <w:tab w:val="left" w:pos="709"/>
          <w:tab w:val="left" w:pos="993"/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Основания и порядок прекращения и приостановления деятельности СМИ определяются ст.ст.15, 16 Закона Российской Федерации от 27.12.1991 № 2124-</w:t>
      </w:r>
      <w:r w:rsidRPr="007D278A">
        <w:rPr>
          <w:b w:val="0"/>
          <w:sz w:val="28"/>
          <w:szCs w:val="28"/>
          <w:lang w:val="en-US"/>
        </w:rPr>
        <w:t>I</w:t>
      </w:r>
      <w:r w:rsidRPr="007D278A">
        <w:rPr>
          <w:b w:val="0"/>
          <w:sz w:val="28"/>
          <w:szCs w:val="28"/>
        </w:rPr>
        <w:t xml:space="preserve"> «О средствах массовой информации».</w:t>
      </w:r>
    </w:p>
    <w:p w:rsidR="007D278A" w:rsidRPr="007D278A" w:rsidRDefault="007D278A" w:rsidP="007D278A">
      <w:pPr>
        <w:numPr>
          <w:ilvl w:val="1"/>
          <w:numId w:val="15"/>
        </w:numPr>
        <w:tabs>
          <w:tab w:val="left" w:pos="709"/>
          <w:tab w:val="left" w:pos="993"/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Учредитель вправе прекратить или приостановить деятельность СМИ в случае, если:</w:t>
      </w:r>
    </w:p>
    <w:p w:rsidR="007D278A" w:rsidRPr="007D278A" w:rsidRDefault="007D278A" w:rsidP="007D278A">
      <w:pPr>
        <w:tabs>
          <w:tab w:val="left" w:pos="1276"/>
        </w:tabs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Редакция нарушила требования законодательства о средствах массовой информации, норм журналистской этики или настоящего Устава повторно после получения предупреждения Учредителя;</w:t>
      </w:r>
    </w:p>
    <w:p w:rsidR="007D278A" w:rsidRPr="007D278A" w:rsidRDefault="007D278A" w:rsidP="007D278A">
      <w:pPr>
        <w:tabs>
          <w:tab w:val="left" w:pos="1276"/>
        </w:tabs>
        <w:ind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–</w:t>
      </w:r>
      <w:r w:rsidRPr="007D278A">
        <w:rPr>
          <w:b w:val="0"/>
          <w:color w:val="000000"/>
          <w:sz w:val="28"/>
          <w:szCs w:val="28"/>
        </w:rPr>
        <w:t> </w:t>
      </w:r>
      <w:r w:rsidRPr="007D278A">
        <w:rPr>
          <w:b w:val="0"/>
          <w:sz w:val="28"/>
          <w:szCs w:val="28"/>
        </w:rPr>
        <w:t>производство и выпуск СМИ признаны Учредителем нецелесообразными по иным основаниям.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1276"/>
        </w:tabs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 xml:space="preserve">Решение Учредителя о приостановлении или прекращении деятельности СМИ (после согласования с главным редактором) направляется в </w:t>
      </w:r>
      <w:r w:rsidRPr="007D278A">
        <w:rPr>
          <w:b w:val="0"/>
          <w:sz w:val="28"/>
          <w:szCs w:val="28"/>
        </w:rPr>
        <w:lastRenderedPageBreak/>
        <w:t>регистрирующий орган</w:t>
      </w:r>
      <w:r w:rsidRPr="007D278A">
        <w:rPr>
          <w:b w:val="0"/>
          <w:bCs w:val="0"/>
          <w:sz w:val="28"/>
          <w:szCs w:val="28"/>
        </w:rPr>
        <w:t xml:space="preserve"> в течение месяца со дня принятия решения.</w:t>
      </w:r>
    </w:p>
    <w:p w:rsidR="007D278A" w:rsidRPr="007D278A" w:rsidRDefault="007D278A" w:rsidP="007D278A">
      <w:pPr>
        <w:numPr>
          <w:ilvl w:val="1"/>
          <w:numId w:val="15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 xml:space="preserve">Принятие Учредителем решения о прекращении деятельности СМИ влечет недействительность настоящего Устава. </w:t>
      </w: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ind w:firstLine="709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5"/>
        </w:numPr>
        <w:tabs>
          <w:tab w:val="left" w:pos="709"/>
          <w:tab w:val="left" w:pos="993"/>
          <w:tab w:val="left" w:pos="3828"/>
        </w:tabs>
        <w:ind w:left="0" w:firstLine="0"/>
        <w:jc w:val="center"/>
        <w:rPr>
          <w:sz w:val="28"/>
          <w:szCs w:val="28"/>
        </w:rPr>
      </w:pPr>
      <w:r w:rsidRPr="007D278A">
        <w:rPr>
          <w:sz w:val="28"/>
          <w:szCs w:val="28"/>
        </w:rPr>
        <w:t>Передача или сохранение права на название</w:t>
      </w:r>
    </w:p>
    <w:p w:rsidR="007D278A" w:rsidRPr="007D278A" w:rsidRDefault="007D278A" w:rsidP="007D278A">
      <w:pPr>
        <w:tabs>
          <w:tab w:val="left" w:pos="709"/>
          <w:tab w:val="left" w:pos="993"/>
          <w:tab w:val="left" w:pos="3828"/>
        </w:tabs>
        <w:ind w:firstLine="426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1"/>
          <w:numId w:val="15"/>
        </w:numPr>
        <w:tabs>
          <w:tab w:val="left" w:pos="709"/>
          <w:tab w:val="left" w:pos="993"/>
          <w:tab w:val="left" w:pos="1276"/>
          <w:tab w:val="left" w:pos="1620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7D278A">
        <w:rPr>
          <w:b w:val="0"/>
          <w:sz w:val="28"/>
          <w:szCs w:val="28"/>
        </w:rPr>
        <w:t>Право на выпуск средства массовой информации под заявленным при его регистрации названием принадлежит Учредителю</w:t>
      </w:r>
      <w:r w:rsidRPr="007D278A">
        <w:rPr>
          <w:b w:val="0"/>
          <w:color w:val="FF0000"/>
          <w:sz w:val="28"/>
          <w:szCs w:val="28"/>
        </w:rPr>
        <w:t xml:space="preserve">. </w:t>
      </w:r>
      <w:r w:rsidRPr="007D278A">
        <w:rPr>
          <w:b w:val="0"/>
          <w:color w:val="000000" w:themeColor="text1"/>
          <w:sz w:val="28"/>
          <w:szCs w:val="28"/>
        </w:rPr>
        <w:t xml:space="preserve">В случае смены Учредителя (изменения состава соучредителей), в том числе в случае реорганизации одного из соучредителей, право на название переходит к его правопреемнику. Право перехода закрепляется внесением изменений в реестровую запись СМИ путем подачи соответствующего заявления в регистрирующий орган. </w:t>
      </w:r>
    </w:p>
    <w:p w:rsidR="007D278A" w:rsidRPr="007D278A" w:rsidRDefault="007D278A" w:rsidP="007D278A">
      <w:pPr>
        <w:numPr>
          <w:ilvl w:val="1"/>
          <w:numId w:val="15"/>
        </w:numPr>
        <w:tabs>
          <w:tab w:val="left" w:pos="709"/>
          <w:tab w:val="left" w:pos="993"/>
          <w:tab w:val="left" w:pos="1276"/>
          <w:tab w:val="left" w:pos="1620"/>
        </w:tabs>
        <w:ind w:left="0" w:firstLine="709"/>
        <w:jc w:val="both"/>
        <w:rPr>
          <w:b w:val="0"/>
          <w:sz w:val="28"/>
          <w:szCs w:val="28"/>
        </w:rPr>
      </w:pPr>
      <w:r w:rsidRPr="007D278A">
        <w:rPr>
          <w:b w:val="0"/>
          <w:color w:val="000000"/>
          <w:sz w:val="28"/>
          <w:szCs w:val="28"/>
          <w:shd w:val="clear" w:color="auto" w:fill="FFFFFF"/>
        </w:rPr>
        <w:t>Логотип средства массовой информации может быть зарегистрирован Учредителем в качестве товарного знака в соответствии с законодательством Российской Федерации.</w:t>
      </w:r>
    </w:p>
    <w:p w:rsidR="007D278A" w:rsidRPr="007D278A" w:rsidRDefault="007D278A" w:rsidP="007D278A">
      <w:pPr>
        <w:ind w:firstLine="540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ind w:firstLine="540"/>
        <w:jc w:val="both"/>
        <w:rPr>
          <w:b w:val="0"/>
          <w:sz w:val="28"/>
          <w:szCs w:val="28"/>
        </w:rPr>
      </w:pPr>
    </w:p>
    <w:p w:rsidR="007D278A" w:rsidRPr="007D278A" w:rsidRDefault="007D278A" w:rsidP="007D278A">
      <w:pPr>
        <w:numPr>
          <w:ilvl w:val="0"/>
          <w:numId w:val="15"/>
        </w:numPr>
        <w:ind w:left="0" w:firstLine="0"/>
        <w:jc w:val="center"/>
        <w:outlineLvl w:val="0"/>
        <w:rPr>
          <w:sz w:val="28"/>
          <w:szCs w:val="28"/>
        </w:rPr>
      </w:pPr>
      <w:r w:rsidRPr="007D278A">
        <w:rPr>
          <w:sz w:val="28"/>
          <w:szCs w:val="28"/>
        </w:rPr>
        <w:t>Юридические последствия смены учредителей, изменения состава соучредителей</w:t>
      </w:r>
    </w:p>
    <w:p w:rsidR="007D278A" w:rsidRPr="007D278A" w:rsidRDefault="007D278A" w:rsidP="007D278A">
      <w:pPr>
        <w:ind w:firstLine="540"/>
        <w:jc w:val="center"/>
        <w:outlineLvl w:val="0"/>
        <w:rPr>
          <w:sz w:val="28"/>
          <w:szCs w:val="28"/>
        </w:rPr>
      </w:pP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>В случае смены Учредителя,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:rsidR="007D278A" w:rsidRPr="007D278A" w:rsidRDefault="007D278A" w:rsidP="007D278A">
      <w:pPr>
        <w:numPr>
          <w:ilvl w:val="1"/>
          <w:numId w:val="15"/>
        </w:numPr>
        <w:ind w:left="0" w:firstLine="709"/>
        <w:jc w:val="both"/>
        <w:outlineLvl w:val="0"/>
        <w:rPr>
          <w:b w:val="0"/>
          <w:sz w:val="28"/>
          <w:szCs w:val="28"/>
        </w:rPr>
      </w:pPr>
      <w:r w:rsidRPr="007D278A">
        <w:rPr>
          <w:b w:val="0"/>
          <w:sz w:val="28"/>
          <w:szCs w:val="28"/>
        </w:rPr>
        <w:t xml:space="preserve">В случае реорганизации, изменения организационно-правовой формы Учредителя его права и обязанности в полном объеме переходят к правопреемнику. В случае ликвидации Учредителя деятельность средства массовой информации прекращается. </w:t>
      </w:r>
    </w:p>
    <w:p w:rsidR="007D278A" w:rsidRPr="007D278A" w:rsidRDefault="007D278A" w:rsidP="007D278A">
      <w:pPr>
        <w:ind w:firstLine="540"/>
        <w:jc w:val="both"/>
        <w:rPr>
          <w:b w:val="0"/>
          <w:sz w:val="28"/>
          <w:szCs w:val="28"/>
          <w:u w:val="single"/>
        </w:rPr>
      </w:pPr>
    </w:p>
    <w:p w:rsidR="007D278A" w:rsidRPr="007D278A" w:rsidRDefault="007D278A" w:rsidP="007D278A">
      <w:pPr>
        <w:numPr>
          <w:ilvl w:val="0"/>
          <w:numId w:val="15"/>
        </w:numPr>
        <w:ind w:left="0" w:firstLine="0"/>
        <w:jc w:val="center"/>
        <w:outlineLvl w:val="0"/>
        <w:rPr>
          <w:sz w:val="28"/>
          <w:szCs w:val="28"/>
        </w:rPr>
      </w:pPr>
      <w:bookmarkStart w:id="7" w:name="Par118"/>
      <w:bookmarkStart w:id="8" w:name="Par121"/>
      <w:bookmarkStart w:id="9" w:name="Par125"/>
      <w:bookmarkEnd w:id="7"/>
      <w:bookmarkEnd w:id="8"/>
      <w:bookmarkEnd w:id="9"/>
      <w:r w:rsidRPr="007D278A">
        <w:rPr>
          <w:sz w:val="28"/>
          <w:szCs w:val="28"/>
        </w:rPr>
        <w:t>Порядок утверждения и изменения Устава редакции</w:t>
      </w:r>
    </w:p>
    <w:p w:rsidR="007D278A" w:rsidRPr="007D278A" w:rsidRDefault="007D278A" w:rsidP="007D278A">
      <w:pPr>
        <w:ind w:firstLine="540"/>
        <w:jc w:val="center"/>
        <w:outlineLvl w:val="0"/>
        <w:rPr>
          <w:b w:val="0"/>
          <w:sz w:val="28"/>
          <w:szCs w:val="28"/>
        </w:rPr>
      </w:pPr>
    </w:p>
    <w:p w:rsidR="007D278A" w:rsidRPr="007D278A" w:rsidRDefault="007D278A" w:rsidP="007D278A">
      <w:pPr>
        <w:pStyle w:val="ac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D278A">
        <w:rPr>
          <w:color w:val="000000"/>
          <w:sz w:val="28"/>
          <w:szCs w:val="28"/>
        </w:rPr>
        <w:t>Устав редакции средства массовой информации принимается на собрании коллектива журналистов – штатных сотрудников Редакции газеты и утверждается Учредителем.</w:t>
      </w:r>
    </w:p>
    <w:p w:rsidR="007D278A" w:rsidRPr="007D278A" w:rsidRDefault="007D278A" w:rsidP="007D278A">
      <w:pPr>
        <w:pStyle w:val="ac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D278A">
        <w:rPr>
          <w:color w:val="000000"/>
          <w:sz w:val="28"/>
          <w:szCs w:val="28"/>
        </w:rPr>
        <w:t>Изменения и дополнения вносятся в Устав редакции средства массовой информации по инициативе Учредителя, по предложению Редакции и принимаются в соответствии с п. 10.1 настоящего Устава на общем собрании коллектива журналистов и утверждаются учредителем.</w:t>
      </w:r>
    </w:p>
    <w:p w:rsidR="007D278A" w:rsidRPr="007D278A" w:rsidRDefault="007D278A" w:rsidP="007D278A">
      <w:pPr>
        <w:pStyle w:val="ac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D278A">
        <w:rPr>
          <w:sz w:val="28"/>
          <w:szCs w:val="28"/>
        </w:rPr>
        <w:t>В случае отказа Учредителя утвердить внесенные Редакцией изменения к Уставу либо при отклонении на собрании коллектива журналистов дополнений и изменений, вносимых в Устав по инициативе Учредителя, стороны достигают согласия путем переговоров.</w:t>
      </w:r>
    </w:p>
    <w:p w:rsidR="007D278A" w:rsidRPr="007D278A" w:rsidRDefault="007D278A" w:rsidP="007D278A">
      <w:pPr>
        <w:pStyle w:val="ac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D278A">
        <w:rPr>
          <w:sz w:val="28"/>
          <w:szCs w:val="28"/>
        </w:rPr>
        <w:t>Срок для урегулирования спора и достижения согласия -10 рабочих дней.</w:t>
      </w:r>
    </w:p>
    <w:p w:rsidR="001466AC" w:rsidRPr="007D278A" w:rsidRDefault="001466AC" w:rsidP="00234016">
      <w:pPr>
        <w:spacing w:line="276" w:lineRule="auto"/>
        <w:jc w:val="right"/>
        <w:rPr>
          <w:b w:val="0"/>
          <w:sz w:val="28"/>
          <w:szCs w:val="28"/>
        </w:rPr>
      </w:pPr>
    </w:p>
    <w:sectPr w:rsidR="001466AC" w:rsidRPr="007D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B83"/>
    <w:multiLevelType w:val="hybridMultilevel"/>
    <w:tmpl w:val="C1BAB49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5BD4B53"/>
    <w:multiLevelType w:val="hybridMultilevel"/>
    <w:tmpl w:val="05E8D0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700C5D"/>
    <w:multiLevelType w:val="multilevel"/>
    <w:tmpl w:val="57E0B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551E79"/>
    <w:multiLevelType w:val="hybridMultilevel"/>
    <w:tmpl w:val="BB006742"/>
    <w:lvl w:ilvl="0" w:tplc="8826A566">
      <w:start w:val="1"/>
      <w:numFmt w:val="decimal"/>
      <w:lvlText w:val="%1)"/>
      <w:lvlJc w:val="left"/>
      <w:pPr>
        <w:ind w:left="10060" w:hanging="892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5564B08"/>
    <w:multiLevelType w:val="multilevel"/>
    <w:tmpl w:val="909C1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2E8587A"/>
    <w:multiLevelType w:val="hybridMultilevel"/>
    <w:tmpl w:val="847CFEC4"/>
    <w:lvl w:ilvl="0" w:tplc="0419000F">
      <w:start w:val="1"/>
      <w:numFmt w:val="decimal"/>
      <w:lvlText w:val="%1."/>
      <w:lvlJc w:val="left"/>
      <w:pPr>
        <w:ind w:left="8641" w:hanging="8925"/>
      </w:pPr>
      <w:rPr>
        <w:rFonts w:cs="Times New Roman"/>
      </w:rPr>
    </w:lvl>
    <w:lvl w:ilvl="1" w:tplc="D7543C10">
      <w:start w:val="1"/>
      <w:numFmt w:val="decimal"/>
      <w:lvlText w:val="%2)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6">
    <w:nsid w:val="23F47558"/>
    <w:multiLevelType w:val="hybridMultilevel"/>
    <w:tmpl w:val="3F9EDF20"/>
    <w:lvl w:ilvl="0" w:tplc="74A8EB2C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5E732367"/>
    <w:multiLevelType w:val="hybridMultilevel"/>
    <w:tmpl w:val="B1C09314"/>
    <w:lvl w:ilvl="0" w:tplc="7D6E4CB2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4F422B5"/>
    <w:multiLevelType w:val="hybridMultilevel"/>
    <w:tmpl w:val="85AEDB1A"/>
    <w:lvl w:ilvl="0" w:tplc="74A8EB2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8F38DF"/>
    <w:multiLevelType w:val="hybridMultilevel"/>
    <w:tmpl w:val="750AA4FA"/>
    <w:lvl w:ilvl="0" w:tplc="74A8EB2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F8A484E"/>
    <w:multiLevelType w:val="hybridMultilevel"/>
    <w:tmpl w:val="8676FE3C"/>
    <w:lvl w:ilvl="0" w:tplc="C2CEF2DC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734C7B01"/>
    <w:multiLevelType w:val="hybridMultilevel"/>
    <w:tmpl w:val="A1CC9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8D"/>
    <w:rsid w:val="0003028D"/>
    <w:rsid w:val="000A59C9"/>
    <w:rsid w:val="000C63F6"/>
    <w:rsid w:val="000F199B"/>
    <w:rsid w:val="001466AC"/>
    <w:rsid w:val="00191759"/>
    <w:rsid w:val="00234016"/>
    <w:rsid w:val="00250E73"/>
    <w:rsid w:val="00267075"/>
    <w:rsid w:val="00283081"/>
    <w:rsid w:val="00341C30"/>
    <w:rsid w:val="003914C8"/>
    <w:rsid w:val="00457411"/>
    <w:rsid w:val="00462F6A"/>
    <w:rsid w:val="004678B4"/>
    <w:rsid w:val="004A2898"/>
    <w:rsid w:val="00577C14"/>
    <w:rsid w:val="0058027A"/>
    <w:rsid w:val="005B4495"/>
    <w:rsid w:val="005C3A6C"/>
    <w:rsid w:val="005E382E"/>
    <w:rsid w:val="005F4983"/>
    <w:rsid w:val="005F4A8A"/>
    <w:rsid w:val="00630BB2"/>
    <w:rsid w:val="0066750A"/>
    <w:rsid w:val="00705375"/>
    <w:rsid w:val="00774A1D"/>
    <w:rsid w:val="007D278A"/>
    <w:rsid w:val="00821313"/>
    <w:rsid w:val="00856D3A"/>
    <w:rsid w:val="008C7385"/>
    <w:rsid w:val="008D670C"/>
    <w:rsid w:val="009D3634"/>
    <w:rsid w:val="009E2B6D"/>
    <w:rsid w:val="00A01CF0"/>
    <w:rsid w:val="00AB7986"/>
    <w:rsid w:val="00AC363D"/>
    <w:rsid w:val="00AD46A2"/>
    <w:rsid w:val="00AD5C78"/>
    <w:rsid w:val="00B7244F"/>
    <w:rsid w:val="00BE6354"/>
    <w:rsid w:val="00C46F92"/>
    <w:rsid w:val="00C7502D"/>
    <w:rsid w:val="00C76B33"/>
    <w:rsid w:val="00D26DF7"/>
    <w:rsid w:val="00D507AE"/>
    <w:rsid w:val="00DA7B4F"/>
    <w:rsid w:val="00DA7DD4"/>
    <w:rsid w:val="00DF2110"/>
    <w:rsid w:val="00E54638"/>
    <w:rsid w:val="00E825C6"/>
    <w:rsid w:val="00E862BE"/>
    <w:rsid w:val="00EB7F0E"/>
    <w:rsid w:val="00F32E6F"/>
    <w:rsid w:val="00FE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4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914C8"/>
    <w:pPr>
      <w:widowControl/>
      <w:autoSpaceDE/>
      <w:autoSpaceDN/>
      <w:adjustRightInd/>
      <w:spacing w:after="120"/>
    </w:pPr>
    <w:rPr>
      <w:b w:val="0"/>
      <w:bCs w:val="0"/>
    </w:rPr>
  </w:style>
  <w:style w:type="character" w:customStyle="1" w:styleId="a4">
    <w:name w:val="Основной текст Знак"/>
    <w:basedOn w:val="a0"/>
    <w:link w:val="a3"/>
    <w:uiPriority w:val="99"/>
    <w:rsid w:val="003914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3914C8"/>
    <w:pPr>
      <w:widowControl/>
      <w:autoSpaceDE/>
      <w:autoSpaceDN/>
      <w:adjustRightInd/>
      <w:jc w:val="center"/>
    </w:pPr>
    <w:rPr>
      <w:b w:val="0"/>
      <w:bCs w:val="0"/>
      <w:sz w:val="28"/>
      <w:szCs w:val="24"/>
    </w:rPr>
  </w:style>
  <w:style w:type="character" w:customStyle="1" w:styleId="a6">
    <w:name w:val="Название Знак"/>
    <w:basedOn w:val="a0"/>
    <w:link w:val="a5"/>
    <w:rsid w:val="003914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3914C8"/>
    <w:pPr>
      <w:ind w:left="720"/>
      <w:contextualSpacing/>
    </w:pPr>
  </w:style>
  <w:style w:type="paragraph" w:styleId="a8">
    <w:name w:val="No Spacing"/>
    <w:uiPriority w:val="1"/>
    <w:qFormat/>
    <w:rsid w:val="00AD4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D46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D46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Emphasis"/>
    <w:basedOn w:val="a0"/>
    <w:qFormat/>
    <w:rsid w:val="00234016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E464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464A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1466AC"/>
    <w:rPr>
      <w:rFonts w:ascii="Times New Roman" w:hAnsi="Times New Roman" w:cs="Times New Roman"/>
      <w:sz w:val="22"/>
      <w:szCs w:val="22"/>
    </w:rPr>
  </w:style>
  <w:style w:type="paragraph" w:styleId="ac">
    <w:name w:val="Normal (Web)"/>
    <w:basedOn w:val="a"/>
    <w:uiPriority w:val="99"/>
    <w:rsid w:val="001466AC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styleId="ad">
    <w:name w:val="Hyperlink"/>
    <w:rsid w:val="00462F6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4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914C8"/>
    <w:pPr>
      <w:widowControl/>
      <w:autoSpaceDE/>
      <w:autoSpaceDN/>
      <w:adjustRightInd/>
      <w:spacing w:after="120"/>
    </w:pPr>
    <w:rPr>
      <w:b w:val="0"/>
      <w:bCs w:val="0"/>
    </w:rPr>
  </w:style>
  <w:style w:type="character" w:customStyle="1" w:styleId="a4">
    <w:name w:val="Основной текст Знак"/>
    <w:basedOn w:val="a0"/>
    <w:link w:val="a3"/>
    <w:uiPriority w:val="99"/>
    <w:rsid w:val="003914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3914C8"/>
    <w:pPr>
      <w:widowControl/>
      <w:autoSpaceDE/>
      <w:autoSpaceDN/>
      <w:adjustRightInd/>
      <w:jc w:val="center"/>
    </w:pPr>
    <w:rPr>
      <w:b w:val="0"/>
      <w:bCs w:val="0"/>
      <w:sz w:val="28"/>
      <w:szCs w:val="24"/>
    </w:rPr>
  </w:style>
  <w:style w:type="character" w:customStyle="1" w:styleId="a6">
    <w:name w:val="Название Знак"/>
    <w:basedOn w:val="a0"/>
    <w:link w:val="a5"/>
    <w:rsid w:val="003914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3914C8"/>
    <w:pPr>
      <w:ind w:left="720"/>
      <w:contextualSpacing/>
    </w:pPr>
  </w:style>
  <w:style w:type="paragraph" w:styleId="a8">
    <w:name w:val="No Spacing"/>
    <w:uiPriority w:val="1"/>
    <w:qFormat/>
    <w:rsid w:val="00AD4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D46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D46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Emphasis"/>
    <w:basedOn w:val="a0"/>
    <w:qFormat/>
    <w:rsid w:val="00234016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E464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464A"/>
    <w:rPr>
      <w:rFonts w:ascii="Tahoma" w:eastAsia="Times New Roman" w:hAnsi="Tahoma" w:cs="Tahoma"/>
      <w:b/>
      <w:bCs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1466AC"/>
    <w:rPr>
      <w:rFonts w:ascii="Times New Roman" w:hAnsi="Times New Roman" w:cs="Times New Roman"/>
      <w:sz w:val="22"/>
      <w:szCs w:val="22"/>
    </w:rPr>
  </w:style>
  <w:style w:type="paragraph" w:styleId="ac">
    <w:name w:val="Normal (Web)"/>
    <w:basedOn w:val="a"/>
    <w:uiPriority w:val="99"/>
    <w:rsid w:val="001466AC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styleId="ad">
    <w:name w:val="Hyperlink"/>
    <w:rsid w:val="00462F6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9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loksky.75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93;&#1080;&#1083;&#1086;&#1082;&#1089;&#1082;&#1080;&#1081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5939E-4BC3-4B62-BEB5-7C797D06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2248</Words>
  <Characters>12817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Алеев</dc:creator>
  <cp:lastModifiedBy>Пустовалова О.С.</cp:lastModifiedBy>
  <cp:revision>34</cp:revision>
  <cp:lastPrinted>2026-09-01T05:39:00Z</cp:lastPrinted>
  <dcterms:created xsi:type="dcterms:W3CDTF">2025-04-30T06:38:00Z</dcterms:created>
  <dcterms:modified xsi:type="dcterms:W3CDTF">2026-09-15T23:54:00Z</dcterms:modified>
</cp:coreProperties>
</file>