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14BE" w:rsidRDefault="00D914BE" w:rsidP="00455CF2">
      <w:pPr>
        <w:widowControl/>
        <w:suppressAutoHyphens w:val="0"/>
        <w:ind w:right="127"/>
        <w:jc w:val="center"/>
        <w:rPr>
          <w:rFonts w:ascii="Times New Roman" w:eastAsia="Times New Roman" w:hAnsi="Times New Roman"/>
          <w:b/>
          <w:sz w:val="28"/>
          <w:szCs w:val="28"/>
        </w:rPr>
      </w:pPr>
      <w:r>
        <w:rPr>
          <w:rFonts w:ascii="Times New Roman" w:eastAsia="Times New Roman" w:hAnsi="Times New Roman"/>
          <w:b/>
          <w:sz w:val="28"/>
          <w:szCs w:val="28"/>
        </w:rPr>
        <w:t xml:space="preserve">АДМИНИСТРАЦИЯ </w:t>
      </w:r>
    </w:p>
    <w:p w:rsidR="00455CF2" w:rsidRDefault="00D914BE" w:rsidP="00455CF2">
      <w:pPr>
        <w:widowControl/>
        <w:suppressAutoHyphens w:val="0"/>
        <w:ind w:right="127"/>
        <w:jc w:val="center"/>
        <w:rPr>
          <w:rFonts w:ascii="Times New Roman" w:eastAsia="Times New Roman" w:hAnsi="Times New Roman"/>
          <w:b/>
          <w:sz w:val="28"/>
          <w:szCs w:val="28"/>
        </w:rPr>
      </w:pPr>
      <w:r>
        <w:rPr>
          <w:rFonts w:ascii="Times New Roman" w:eastAsia="Times New Roman" w:hAnsi="Times New Roman"/>
          <w:b/>
          <w:sz w:val="28"/>
          <w:szCs w:val="28"/>
        </w:rPr>
        <w:t>ХИЛОКСКОГО МУНИЦИПАЛЬНОГО ОКРУГА</w:t>
      </w:r>
    </w:p>
    <w:p w:rsidR="00D914BE" w:rsidRDefault="00D914BE" w:rsidP="00455CF2">
      <w:pPr>
        <w:widowControl/>
        <w:suppressAutoHyphens w:val="0"/>
        <w:ind w:right="127"/>
        <w:jc w:val="center"/>
        <w:rPr>
          <w:rFonts w:ascii="Times New Roman" w:eastAsia="Times New Roman" w:hAnsi="Times New Roman"/>
          <w:b/>
          <w:sz w:val="28"/>
          <w:szCs w:val="28"/>
        </w:rPr>
      </w:pPr>
      <w:r>
        <w:rPr>
          <w:rFonts w:ascii="Times New Roman" w:eastAsia="Times New Roman" w:hAnsi="Times New Roman"/>
          <w:b/>
          <w:sz w:val="28"/>
          <w:szCs w:val="28"/>
        </w:rPr>
        <w:t>ЗАБАЙКАЛЬСКОГО КРАЯ</w:t>
      </w:r>
    </w:p>
    <w:p w:rsidR="00D914BE" w:rsidRDefault="00D914BE" w:rsidP="00455CF2">
      <w:pPr>
        <w:widowControl/>
        <w:suppressAutoHyphens w:val="0"/>
        <w:ind w:right="127"/>
        <w:jc w:val="center"/>
        <w:rPr>
          <w:rFonts w:ascii="Times New Roman" w:eastAsia="Times New Roman" w:hAnsi="Times New Roman"/>
          <w:b/>
          <w:sz w:val="28"/>
          <w:szCs w:val="28"/>
        </w:rPr>
      </w:pPr>
    </w:p>
    <w:p w:rsidR="00D914BE" w:rsidRDefault="00D914BE" w:rsidP="00455CF2">
      <w:pPr>
        <w:widowControl/>
        <w:suppressAutoHyphens w:val="0"/>
        <w:ind w:right="127"/>
        <w:jc w:val="center"/>
        <w:rPr>
          <w:rFonts w:ascii="Times New Roman" w:eastAsia="Times New Roman" w:hAnsi="Times New Roman"/>
          <w:b/>
          <w:sz w:val="28"/>
          <w:szCs w:val="28"/>
        </w:rPr>
      </w:pPr>
      <w:r>
        <w:rPr>
          <w:rFonts w:ascii="Times New Roman" w:eastAsia="Times New Roman" w:hAnsi="Times New Roman"/>
          <w:b/>
          <w:sz w:val="28"/>
          <w:szCs w:val="28"/>
        </w:rPr>
        <w:t>ПОСТАНОВЛЕНИЕ</w:t>
      </w:r>
    </w:p>
    <w:p w:rsidR="00D914BE" w:rsidRPr="00D914BE" w:rsidRDefault="00D914BE" w:rsidP="00455CF2">
      <w:pPr>
        <w:widowControl/>
        <w:suppressAutoHyphens w:val="0"/>
        <w:ind w:right="127"/>
        <w:jc w:val="center"/>
        <w:rPr>
          <w:rFonts w:ascii="Times New Roman" w:eastAsia="Times New Roman" w:hAnsi="Times New Roman"/>
          <w:b/>
          <w:sz w:val="28"/>
          <w:szCs w:val="28"/>
        </w:rPr>
      </w:pPr>
    </w:p>
    <w:p w:rsidR="00D914BE" w:rsidRPr="00D914BE" w:rsidRDefault="00D914BE" w:rsidP="00F46454">
      <w:pPr>
        <w:jc w:val="center"/>
        <w:rPr>
          <w:rFonts w:ascii="Times New Roman" w:hAnsi="Times New Roman"/>
          <w:b/>
          <w:sz w:val="28"/>
          <w:szCs w:val="28"/>
        </w:rPr>
      </w:pPr>
    </w:p>
    <w:p w:rsidR="0080529E" w:rsidRPr="00455CF2" w:rsidRDefault="00455CF2" w:rsidP="00455CF2">
      <w:pPr>
        <w:rPr>
          <w:rFonts w:ascii="Times New Roman" w:hAnsi="Times New Roman"/>
          <w:sz w:val="28"/>
          <w:szCs w:val="28"/>
        </w:rPr>
      </w:pPr>
      <w:r>
        <w:rPr>
          <w:rFonts w:ascii="Times New Roman" w:hAnsi="Times New Roman"/>
          <w:sz w:val="28"/>
          <w:szCs w:val="28"/>
        </w:rPr>
        <w:t>о</w:t>
      </w:r>
      <w:r w:rsidR="0052058B" w:rsidRPr="00455CF2">
        <w:rPr>
          <w:rFonts w:ascii="Times New Roman" w:hAnsi="Times New Roman"/>
          <w:sz w:val="28"/>
          <w:szCs w:val="28"/>
        </w:rPr>
        <w:t xml:space="preserve">т </w:t>
      </w:r>
      <w:r w:rsidR="00D33D95">
        <w:rPr>
          <w:rFonts w:ascii="Times New Roman" w:hAnsi="Times New Roman"/>
          <w:sz w:val="28"/>
          <w:szCs w:val="28"/>
        </w:rPr>
        <w:t xml:space="preserve">16 сентября </w:t>
      </w:r>
      <w:bookmarkStart w:id="0" w:name="_GoBack"/>
      <w:bookmarkEnd w:id="0"/>
      <w:r w:rsidR="00D914BE">
        <w:rPr>
          <w:rFonts w:ascii="Times New Roman" w:hAnsi="Times New Roman"/>
          <w:sz w:val="28"/>
          <w:szCs w:val="28"/>
        </w:rPr>
        <w:t xml:space="preserve">2026 </w:t>
      </w:r>
      <w:r w:rsidR="00085DE2" w:rsidRPr="00455CF2">
        <w:rPr>
          <w:rFonts w:ascii="Times New Roman" w:hAnsi="Times New Roman"/>
          <w:sz w:val="28"/>
          <w:szCs w:val="28"/>
        </w:rPr>
        <w:t xml:space="preserve"> г.  </w:t>
      </w:r>
      <w:r w:rsidR="00D914BE">
        <w:rPr>
          <w:rFonts w:ascii="Times New Roman" w:hAnsi="Times New Roman"/>
          <w:sz w:val="28"/>
          <w:szCs w:val="28"/>
        </w:rPr>
        <w:t xml:space="preserve">                                                                           № </w:t>
      </w:r>
      <w:r w:rsidR="00D33D95">
        <w:rPr>
          <w:rFonts w:ascii="Times New Roman" w:hAnsi="Times New Roman"/>
          <w:sz w:val="28"/>
          <w:szCs w:val="28"/>
        </w:rPr>
        <w:t>1119</w:t>
      </w:r>
    </w:p>
    <w:p w:rsidR="00310FAE" w:rsidRPr="00455CF2" w:rsidRDefault="00310FAE" w:rsidP="00F46454">
      <w:pPr>
        <w:jc w:val="center"/>
        <w:rPr>
          <w:rFonts w:ascii="Times New Roman" w:hAnsi="Times New Roman"/>
          <w:sz w:val="28"/>
          <w:szCs w:val="28"/>
        </w:rPr>
      </w:pPr>
    </w:p>
    <w:p w:rsidR="00304D3E" w:rsidRPr="00455CF2" w:rsidRDefault="00304D3E" w:rsidP="00F46454">
      <w:pPr>
        <w:pStyle w:val="a3"/>
        <w:jc w:val="center"/>
        <w:rPr>
          <w:b/>
          <w:sz w:val="28"/>
          <w:szCs w:val="28"/>
        </w:rPr>
      </w:pPr>
      <w:r w:rsidRPr="00455CF2">
        <w:rPr>
          <w:b/>
          <w:sz w:val="28"/>
          <w:szCs w:val="28"/>
        </w:rPr>
        <w:t>Об утверждении Положения</w:t>
      </w:r>
    </w:p>
    <w:p w:rsidR="00304D3E" w:rsidRPr="00455CF2" w:rsidRDefault="00304D3E" w:rsidP="00F46454">
      <w:pPr>
        <w:pStyle w:val="a3"/>
        <w:jc w:val="center"/>
        <w:rPr>
          <w:b/>
          <w:sz w:val="28"/>
          <w:szCs w:val="28"/>
        </w:rPr>
      </w:pPr>
      <w:r w:rsidRPr="00455CF2">
        <w:rPr>
          <w:b/>
          <w:sz w:val="28"/>
          <w:szCs w:val="28"/>
        </w:rPr>
        <w:t>о представлении граждан</w:t>
      </w:r>
      <w:r w:rsidR="006115A1">
        <w:rPr>
          <w:b/>
          <w:sz w:val="28"/>
          <w:szCs w:val="28"/>
        </w:rPr>
        <w:t xml:space="preserve">ами, </w:t>
      </w:r>
      <w:r w:rsidRPr="00455CF2">
        <w:rPr>
          <w:b/>
          <w:sz w:val="28"/>
          <w:szCs w:val="28"/>
        </w:rPr>
        <w:t xml:space="preserve"> претендующим</w:t>
      </w:r>
      <w:r w:rsidR="006115A1">
        <w:rPr>
          <w:b/>
          <w:sz w:val="28"/>
          <w:szCs w:val="28"/>
        </w:rPr>
        <w:t>и</w:t>
      </w:r>
      <w:r w:rsidRPr="00455CF2">
        <w:rPr>
          <w:b/>
          <w:sz w:val="28"/>
          <w:szCs w:val="28"/>
        </w:rPr>
        <w:t xml:space="preserve"> на замещение должностей муниципальной службы, </w:t>
      </w:r>
      <w:r w:rsidR="00D914BE">
        <w:rPr>
          <w:b/>
          <w:sz w:val="28"/>
          <w:szCs w:val="28"/>
        </w:rPr>
        <w:t xml:space="preserve">и </w:t>
      </w:r>
      <w:r w:rsidRPr="00455CF2">
        <w:rPr>
          <w:b/>
          <w:sz w:val="28"/>
          <w:szCs w:val="28"/>
        </w:rPr>
        <w:t>муниципальными служащими</w:t>
      </w:r>
      <w:r w:rsidR="0052058B" w:rsidRPr="00455CF2">
        <w:rPr>
          <w:b/>
          <w:sz w:val="28"/>
          <w:szCs w:val="28"/>
        </w:rPr>
        <w:t xml:space="preserve"> сведений о доходах,  расходах</w:t>
      </w:r>
      <w:r w:rsidR="006C103C" w:rsidRPr="00455CF2">
        <w:rPr>
          <w:b/>
          <w:sz w:val="28"/>
          <w:szCs w:val="28"/>
        </w:rPr>
        <w:t>,</w:t>
      </w:r>
      <w:r w:rsidR="006C103C" w:rsidRPr="00455CF2">
        <w:rPr>
          <w:sz w:val="28"/>
          <w:szCs w:val="28"/>
        </w:rPr>
        <w:t xml:space="preserve"> </w:t>
      </w:r>
      <w:r w:rsidR="006C103C" w:rsidRPr="00455CF2">
        <w:rPr>
          <w:b/>
          <w:sz w:val="28"/>
          <w:szCs w:val="28"/>
        </w:rPr>
        <w:t>об имуществе и обязательствах имущественного характера</w:t>
      </w:r>
    </w:p>
    <w:p w:rsidR="00304D3E" w:rsidRPr="00455CF2" w:rsidRDefault="00304D3E" w:rsidP="00304D3E">
      <w:pPr>
        <w:pStyle w:val="a3"/>
        <w:jc w:val="center"/>
        <w:rPr>
          <w:b/>
          <w:sz w:val="28"/>
          <w:szCs w:val="28"/>
        </w:rPr>
      </w:pPr>
    </w:p>
    <w:p w:rsidR="00304D3E" w:rsidRPr="00455CF2" w:rsidRDefault="00304D3E" w:rsidP="00304D3E">
      <w:pPr>
        <w:pStyle w:val="a3"/>
        <w:jc w:val="both"/>
        <w:rPr>
          <w:sz w:val="28"/>
          <w:szCs w:val="28"/>
        </w:rPr>
      </w:pPr>
      <w:r w:rsidRPr="00455CF2">
        <w:rPr>
          <w:sz w:val="28"/>
          <w:szCs w:val="28"/>
        </w:rPr>
        <w:t xml:space="preserve">             </w:t>
      </w:r>
      <w:proofErr w:type="gramStart"/>
      <w:r w:rsidRPr="00455CF2">
        <w:rPr>
          <w:sz w:val="28"/>
          <w:szCs w:val="28"/>
        </w:rPr>
        <w:t>В соответствии с</w:t>
      </w:r>
      <w:r w:rsidR="0052058B" w:rsidRPr="00455CF2">
        <w:rPr>
          <w:sz w:val="28"/>
          <w:szCs w:val="28"/>
        </w:rPr>
        <w:t xml:space="preserve"> </w:t>
      </w:r>
      <w:r w:rsidRPr="00455CF2">
        <w:rPr>
          <w:sz w:val="28"/>
          <w:szCs w:val="28"/>
        </w:rPr>
        <w:t xml:space="preserve"> Федеральным законом</w:t>
      </w:r>
      <w:r w:rsidR="00D907BB" w:rsidRPr="00455CF2">
        <w:rPr>
          <w:sz w:val="28"/>
          <w:szCs w:val="28"/>
        </w:rPr>
        <w:t xml:space="preserve"> </w:t>
      </w:r>
      <w:r w:rsidR="00D907BB" w:rsidRPr="00455CF2">
        <w:rPr>
          <w:color w:val="000000"/>
          <w:sz w:val="28"/>
          <w:szCs w:val="28"/>
        </w:rPr>
        <w:t xml:space="preserve">от </w:t>
      </w:r>
      <w:r w:rsidR="00D1275F" w:rsidRPr="00455CF2">
        <w:rPr>
          <w:color w:val="000000"/>
          <w:sz w:val="28"/>
          <w:szCs w:val="28"/>
        </w:rPr>
        <w:t>28</w:t>
      </w:r>
      <w:r w:rsidR="00D914BE">
        <w:rPr>
          <w:color w:val="000000"/>
          <w:sz w:val="28"/>
          <w:szCs w:val="28"/>
        </w:rPr>
        <w:t xml:space="preserve"> декабря</w:t>
      </w:r>
      <w:r w:rsidR="00D1275F" w:rsidRPr="00455CF2">
        <w:rPr>
          <w:color w:val="000000"/>
          <w:sz w:val="28"/>
          <w:szCs w:val="28"/>
        </w:rPr>
        <w:t xml:space="preserve"> 2025 года </w:t>
      </w:r>
      <w:r w:rsidR="00D907BB" w:rsidRPr="00455CF2">
        <w:rPr>
          <w:bCs/>
          <w:color w:val="000000"/>
          <w:sz w:val="28"/>
          <w:szCs w:val="28"/>
        </w:rPr>
        <w:t xml:space="preserve"> № 505-ФЗ</w:t>
      </w:r>
      <w:r w:rsidR="00D1275F" w:rsidRPr="00455CF2">
        <w:rPr>
          <w:bCs/>
          <w:color w:val="000000"/>
          <w:sz w:val="28"/>
          <w:szCs w:val="28"/>
        </w:rPr>
        <w:t xml:space="preserve"> «</w:t>
      </w:r>
      <w:r w:rsidR="00FA091B" w:rsidRPr="00455CF2">
        <w:rPr>
          <w:color w:val="333333"/>
          <w:sz w:val="28"/>
          <w:szCs w:val="28"/>
          <w:shd w:val="clear" w:color="auto" w:fill="FFFFFF"/>
        </w:rPr>
        <w:t>О внесении изменений в отдельные законодательные акты Российской Федерации»</w:t>
      </w:r>
      <w:r w:rsidR="00D1275F" w:rsidRPr="00455CF2">
        <w:rPr>
          <w:sz w:val="28"/>
          <w:szCs w:val="28"/>
        </w:rPr>
        <w:t xml:space="preserve">, Федеральным законом </w:t>
      </w:r>
      <w:r w:rsidRPr="00455CF2">
        <w:rPr>
          <w:sz w:val="28"/>
          <w:szCs w:val="28"/>
        </w:rPr>
        <w:t>от 02</w:t>
      </w:r>
      <w:r w:rsidR="00D914BE">
        <w:rPr>
          <w:sz w:val="28"/>
          <w:szCs w:val="28"/>
        </w:rPr>
        <w:t xml:space="preserve"> марта </w:t>
      </w:r>
      <w:r w:rsidRPr="00455CF2">
        <w:rPr>
          <w:sz w:val="28"/>
          <w:szCs w:val="28"/>
        </w:rPr>
        <w:t>2007 года № 25-ФЗ «О муниципальной службе в Российской Федерации»</w:t>
      </w:r>
      <w:r w:rsidR="00D907BB" w:rsidRPr="00455CF2">
        <w:rPr>
          <w:sz w:val="28"/>
          <w:szCs w:val="28"/>
        </w:rPr>
        <w:t xml:space="preserve">, </w:t>
      </w:r>
      <w:r w:rsidR="00D914BE">
        <w:rPr>
          <w:sz w:val="28"/>
          <w:szCs w:val="28"/>
        </w:rPr>
        <w:t xml:space="preserve"> Федеральным законом от 25 декабря </w:t>
      </w:r>
      <w:r w:rsidRPr="00455CF2">
        <w:rPr>
          <w:sz w:val="28"/>
          <w:szCs w:val="28"/>
        </w:rPr>
        <w:t>2008 года № 273-ФЗ «О противодействии коррупции», Федеральным законом от 03</w:t>
      </w:r>
      <w:r w:rsidR="00D914BE">
        <w:rPr>
          <w:sz w:val="28"/>
          <w:szCs w:val="28"/>
        </w:rPr>
        <w:t xml:space="preserve"> декабря </w:t>
      </w:r>
      <w:r w:rsidRPr="00455CF2">
        <w:rPr>
          <w:sz w:val="28"/>
          <w:szCs w:val="28"/>
        </w:rPr>
        <w:t>2012 года № 230-ФЗ «О контроле за соответствием расходов лиц, замещающих</w:t>
      </w:r>
      <w:proofErr w:type="gramEnd"/>
      <w:r w:rsidRPr="00455CF2">
        <w:rPr>
          <w:sz w:val="28"/>
          <w:szCs w:val="28"/>
        </w:rPr>
        <w:t xml:space="preserve"> государственные должности, и иных лиц их доходам», </w:t>
      </w:r>
      <w:r w:rsidR="00D914BE" w:rsidRPr="00D914BE">
        <w:rPr>
          <w:sz w:val="28"/>
          <w:szCs w:val="28"/>
        </w:rPr>
        <w:t>Закон</w:t>
      </w:r>
      <w:r w:rsidR="00D914BE">
        <w:rPr>
          <w:sz w:val="28"/>
          <w:szCs w:val="28"/>
        </w:rPr>
        <w:t>ом</w:t>
      </w:r>
      <w:r w:rsidR="00D914BE" w:rsidRPr="00D914BE">
        <w:rPr>
          <w:sz w:val="28"/>
          <w:szCs w:val="28"/>
        </w:rPr>
        <w:t xml:space="preserve"> Забайкальского края от 29 декабря 2008 года № 108-ЗЗК «О муниципальной службе в Забайкальском крае»</w:t>
      </w:r>
      <w:r w:rsidR="00D914BE">
        <w:rPr>
          <w:sz w:val="28"/>
          <w:szCs w:val="28"/>
        </w:rPr>
        <w:t xml:space="preserve"> </w:t>
      </w:r>
      <w:r w:rsidRPr="00455CF2">
        <w:rPr>
          <w:sz w:val="28"/>
          <w:szCs w:val="28"/>
        </w:rPr>
        <w:t>в целях обеспечения мер по противодействию коррупции</w:t>
      </w:r>
      <w:r w:rsidR="00D914BE">
        <w:rPr>
          <w:sz w:val="28"/>
          <w:szCs w:val="28"/>
        </w:rPr>
        <w:t xml:space="preserve"> а</w:t>
      </w:r>
      <w:r w:rsidRPr="00455CF2">
        <w:rPr>
          <w:sz w:val="28"/>
          <w:szCs w:val="28"/>
        </w:rPr>
        <w:t xml:space="preserve">дминистрация </w:t>
      </w:r>
      <w:proofErr w:type="spellStart"/>
      <w:r w:rsidR="00D914BE">
        <w:rPr>
          <w:sz w:val="28"/>
          <w:szCs w:val="28"/>
        </w:rPr>
        <w:t>Хилокского</w:t>
      </w:r>
      <w:proofErr w:type="spellEnd"/>
      <w:r w:rsidR="00D914BE">
        <w:rPr>
          <w:sz w:val="28"/>
          <w:szCs w:val="28"/>
        </w:rPr>
        <w:t xml:space="preserve"> муниципального округа Забайкальского края постановляет:</w:t>
      </w:r>
    </w:p>
    <w:p w:rsidR="00B14372" w:rsidRPr="00B14372" w:rsidRDefault="00304D3E" w:rsidP="00B14372">
      <w:pPr>
        <w:pStyle w:val="a3"/>
        <w:numPr>
          <w:ilvl w:val="0"/>
          <w:numId w:val="7"/>
        </w:numPr>
        <w:spacing w:before="177" w:after="177"/>
        <w:ind w:left="426" w:firstLine="0"/>
        <w:contextualSpacing/>
        <w:jc w:val="both"/>
        <w:rPr>
          <w:color w:val="292D24"/>
          <w:sz w:val="28"/>
          <w:szCs w:val="28"/>
        </w:rPr>
      </w:pPr>
      <w:r w:rsidRPr="00B14372">
        <w:rPr>
          <w:color w:val="292D24"/>
          <w:sz w:val="28"/>
          <w:szCs w:val="28"/>
        </w:rPr>
        <w:t xml:space="preserve">Утвердить </w:t>
      </w:r>
      <w:r w:rsidR="00517B4A" w:rsidRPr="00B14372">
        <w:rPr>
          <w:color w:val="292D24"/>
          <w:sz w:val="28"/>
          <w:szCs w:val="28"/>
        </w:rPr>
        <w:t>Положение</w:t>
      </w:r>
      <w:r w:rsidRPr="00B14372">
        <w:rPr>
          <w:color w:val="292D24"/>
          <w:sz w:val="28"/>
          <w:szCs w:val="28"/>
        </w:rPr>
        <w:t> </w:t>
      </w:r>
      <w:r w:rsidR="006115A1" w:rsidRPr="00B14372">
        <w:rPr>
          <w:sz w:val="28"/>
          <w:szCs w:val="28"/>
        </w:rPr>
        <w:t>о представлении гражданами</w:t>
      </w:r>
      <w:r w:rsidRPr="00B14372">
        <w:rPr>
          <w:sz w:val="28"/>
          <w:szCs w:val="28"/>
        </w:rPr>
        <w:t>, претендующим</w:t>
      </w:r>
      <w:r w:rsidR="006115A1" w:rsidRPr="00B14372">
        <w:rPr>
          <w:sz w:val="28"/>
          <w:szCs w:val="28"/>
        </w:rPr>
        <w:t>и</w:t>
      </w:r>
      <w:r w:rsidRPr="00B14372">
        <w:rPr>
          <w:sz w:val="28"/>
          <w:szCs w:val="28"/>
        </w:rPr>
        <w:t xml:space="preserve"> на замещение должностей муниципальной службы, </w:t>
      </w:r>
      <w:r w:rsidR="00517B4A" w:rsidRPr="00B14372">
        <w:rPr>
          <w:sz w:val="28"/>
          <w:szCs w:val="28"/>
        </w:rPr>
        <w:t xml:space="preserve">и </w:t>
      </w:r>
      <w:r w:rsidRPr="00B14372">
        <w:rPr>
          <w:sz w:val="28"/>
          <w:szCs w:val="28"/>
        </w:rPr>
        <w:t>муниципальными служащими сведений о доходах,  расходах, об имуществе и обязател</w:t>
      </w:r>
      <w:r w:rsidR="0052058B" w:rsidRPr="00B14372">
        <w:rPr>
          <w:sz w:val="28"/>
          <w:szCs w:val="28"/>
        </w:rPr>
        <w:t>ьствах имущественного характера</w:t>
      </w:r>
      <w:r w:rsidRPr="00B14372">
        <w:rPr>
          <w:sz w:val="28"/>
          <w:szCs w:val="28"/>
        </w:rPr>
        <w:t>.</w:t>
      </w:r>
    </w:p>
    <w:p w:rsidR="00B14372" w:rsidRPr="00B14372" w:rsidRDefault="00B14372" w:rsidP="00B14372">
      <w:pPr>
        <w:pStyle w:val="a3"/>
        <w:spacing w:before="177" w:after="177"/>
        <w:ind w:left="426"/>
        <w:contextualSpacing/>
        <w:jc w:val="both"/>
        <w:rPr>
          <w:color w:val="292D24"/>
          <w:sz w:val="28"/>
          <w:szCs w:val="28"/>
        </w:rPr>
      </w:pPr>
    </w:p>
    <w:p w:rsidR="00B14372" w:rsidRPr="0018100F" w:rsidRDefault="004C5EB1" w:rsidP="00B14372">
      <w:pPr>
        <w:pStyle w:val="a3"/>
        <w:numPr>
          <w:ilvl w:val="0"/>
          <w:numId w:val="7"/>
        </w:numPr>
        <w:spacing w:before="177" w:after="177"/>
        <w:ind w:left="426" w:firstLine="0"/>
        <w:contextualSpacing/>
        <w:jc w:val="both"/>
        <w:rPr>
          <w:color w:val="292D24"/>
          <w:sz w:val="28"/>
          <w:szCs w:val="28"/>
        </w:rPr>
      </w:pPr>
      <w:r w:rsidRPr="00B14372">
        <w:rPr>
          <w:color w:val="292D24"/>
          <w:sz w:val="28"/>
          <w:szCs w:val="28"/>
        </w:rPr>
        <w:t xml:space="preserve">Настоящее </w:t>
      </w:r>
      <w:r w:rsidR="00B14372">
        <w:rPr>
          <w:color w:val="292D24"/>
          <w:sz w:val="28"/>
          <w:szCs w:val="28"/>
        </w:rPr>
        <w:t xml:space="preserve">постановление </w:t>
      </w:r>
      <w:r w:rsidRPr="00B14372">
        <w:rPr>
          <w:color w:val="292D24"/>
          <w:sz w:val="28"/>
          <w:szCs w:val="28"/>
        </w:rPr>
        <w:t xml:space="preserve">опубликовать в сетевом издании </w:t>
      </w:r>
      <w:proofErr w:type="spellStart"/>
      <w:r w:rsidRPr="00B14372">
        <w:rPr>
          <w:color w:val="292D24"/>
          <w:sz w:val="28"/>
          <w:szCs w:val="28"/>
        </w:rPr>
        <w:t>Хилокского</w:t>
      </w:r>
      <w:proofErr w:type="spellEnd"/>
      <w:r w:rsidRPr="00B14372">
        <w:rPr>
          <w:color w:val="292D24"/>
          <w:sz w:val="28"/>
          <w:szCs w:val="28"/>
        </w:rPr>
        <w:t xml:space="preserve"> муниципального округа (https:// </w:t>
      </w:r>
      <w:proofErr w:type="spellStart"/>
      <w:r w:rsidRPr="00B14372">
        <w:rPr>
          <w:color w:val="292D24"/>
          <w:sz w:val="28"/>
          <w:szCs w:val="28"/>
        </w:rPr>
        <w:t>хилокский</w:t>
      </w:r>
      <w:proofErr w:type="gramStart"/>
      <w:r w:rsidRPr="00B14372">
        <w:rPr>
          <w:color w:val="292D24"/>
          <w:sz w:val="28"/>
          <w:szCs w:val="28"/>
        </w:rPr>
        <w:t>.р</w:t>
      </w:r>
      <w:proofErr w:type="gramEnd"/>
      <w:r w:rsidRPr="00B14372">
        <w:rPr>
          <w:color w:val="292D24"/>
          <w:sz w:val="28"/>
          <w:szCs w:val="28"/>
        </w:rPr>
        <w:t>ф</w:t>
      </w:r>
      <w:proofErr w:type="spellEnd"/>
      <w:r w:rsidRPr="00B14372">
        <w:rPr>
          <w:color w:val="292D24"/>
          <w:sz w:val="28"/>
          <w:szCs w:val="28"/>
        </w:rPr>
        <w:t xml:space="preserve">), а также разместить на официальном сайте </w:t>
      </w:r>
      <w:proofErr w:type="spellStart"/>
      <w:r w:rsidRPr="00B14372">
        <w:rPr>
          <w:color w:val="292D24"/>
          <w:sz w:val="28"/>
          <w:szCs w:val="28"/>
        </w:rPr>
        <w:t>Хилокского</w:t>
      </w:r>
      <w:proofErr w:type="spellEnd"/>
      <w:r w:rsidRPr="00B14372">
        <w:rPr>
          <w:color w:val="292D24"/>
          <w:sz w:val="28"/>
          <w:szCs w:val="28"/>
        </w:rPr>
        <w:t xml:space="preserve"> муниципального округа в информационно-телекоммуникационной сети «Интернет» (</w:t>
      </w:r>
      <w:hyperlink r:id="rId8" w:history="1">
        <w:r w:rsidRPr="0018100F">
          <w:rPr>
            <w:rStyle w:val="a8"/>
            <w:sz w:val="28"/>
            <w:szCs w:val="28"/>
            <w:u w:val="none"/>
          </w:rPr>
          <w:t>https://hiloksky.75.ru</w:t>
        </w:r>
      </w:hyperlink>
      <w:r w:rsidRPr="0018100F">
        <w:rPr>
          <w:color w:val="292D24"/>
          <w:sz w:val="28"/>
          <w:szCs w:val="28"/>
        </w:rPr>
        <w:t>)</w:t>
      </w:r>
    </w:p>
    <w:p w:rsidR="00B14372" w:rsidRDefault="00B14372" w:rsidP="00B14372">
      <w:pPr>
        <w:pStyle w:val="a3"/>
        <w:spacing w:before="177" w:after="177"/>
        <w:ind w:left="426"/>
        <w:contextualSpacing/>
        <w:jc w:val="both"/>
        <w:rPr>
          <w:color w:val="292D24"/>
          <w:sz w:val="28"/>
          <w:szCs w:val="28"/>
        </w:rPr>
      </w:pPr>
    </w:p>
    <w:p w:rsidR="00943608" w:rsidRPr="00B14372" w:rsidRDefault="00943608" w:rsidP="00B14372">
      <w:pPr>
        <w:pStyle w:val="a3"/>
        <w:numPr>
          <w:ilvl w:val="0"/>
          <w:numId w:val="7"/>
        </w:numPr>
        <w:spacing w:before="177" w:after="177"/>
        <w:ind w:left="426" w:firstLine="0"/>
        <w:contextualSpacing/>
        <w:jc w:val="both"/>
        <w:rPr>
          <w:color w:val="292D24"/>
          <w:sz w:val="28"/>
          <w:szCs w:val="28"/>
        </w:rPr>
      </w:pPr>
      <w:r w:rsidRPr="00B14372">
        <w:rPr>
          <w:color w:val="292D24"/>
          <w:sz w:val="28"/>
          <w:szCs w:val="28"/>
        </w:rPr>
        <w:t>Настоящее постановление вступает в силу на следующий день после дня его официального опубликования.</w:t>
      </w:r>
    </w:p>
    <w:p w:rsidR="00913F87" w:rsidRPr="00455CF2" w:rsidRDefault="00913F87" w:rsidP="00C17B91">
      <w:pPr>
        <w:spacing w:before="177" w:after="177"/>
        <w:rPr>
          <w:rFonts w:ascii="Times New Roman" w:eastAsia="Times New Roman" w:hAnsi="Times New Roman"/>
          <w:color w:val="292D24"/>
          <w:sz w:val="28"/>
          <w:szCs w:val="28"/>
        </w:rPr>
      </w:pPr>
    </w:p>
    <w:p w:rsidR="00DA1606" w:rsidRPr="00DA1606" w:rsidRDefault="00DA1606" w:rsidP="00DA1606">
      <w:pPr>
        <w:rPr>
          <w:rFonts w:ascii="Times New Roman" w:eastAsia="Times New Roman" w:hAnsi="Times New Roman"/>
          <w:b/>
          <w:sz w:val="28"/>
          <w:szCs w:val="28"/>
        </w:rPr>
      </w:pPr>
      <w:r w:rsidRPr="00DA1606">
        <w:rPr>
          <w:rFonts w:ascii="Times New Roman" w:eastAsia="Times New Roman" w:hAnsi="Times New Roman"/>
          <w:b/>
          <w:sz w:val="28"/>
          <w:szCs w:val="28"/>
        </w:rPr>
        <w:t xml:space="preserve">Глава </w:t>
      </w:r>
      <w:proofErr w:type="spellStart"/>
      <w:r w:rsidRPr="00DA1606">
        <w:rPr>
          <w:rFonts w:ascii="Times New Roman" w:eastAsia="Times New Roman" w:hAnsi="Times New Roman"/>
          <w:b/>
          <w:sz w:val="28"/>
          <w:szCs w:val="28"/>
        </w:rPr>
        <w:t>Хилокского</w:t>
      </w:r>
      <w:proofErr w:type="spellEnd"/>
    </w:p>
    <w:p w:rsidR="00304D3E" w:rsidRPr="00DA1606" w:rsidRDefault="00DA1606" w:rsidP="00DA1606">
      <w:pPr>
        <w:rPr>
          <w:rFonts w:ascii="Times New Roman" w:eastAsia="Times New Roman" w:hAnsi="Times New Roman"/>
          <w:b/>
          <w:sz w:val="28"/>
          <w:szCs w:val="28"/>
        </w:rPr>
      </w:pPr>
      <w:r w:rsidRPr="00DA1606">
        <w:rPr>
          <w:rFonts w:ascii="Times New Roman" w:eastAsia="Times New Roman" w:hAnsi="Times New Roman"/>
          <w:b/>
          <w:sz w:val="28"/>
          <w:szCs w:val="28"/>
        </w:rPr>
        <w:t xml:space="preserve">муниципального округа </w:t>
      </w:r>
      <w:r w:rsidR="00362380" w:rsidRPr="00DA1606">
        <w:rPr>
          <w:rFonts w:ascii="Times New Roman" w:eastAsia="Times New Roman" w:hAnsi="Times New Roman"/>
          <w:b/>
          <w:sz w:val="28"/>
          <w:szCs w:val="28"/>
        </w:rPr>
        <w:t xml:space="preserve">                         </w:t>
      </w:r>
      <w:r w:rsidRPr="00DA1606">
        <w:rPr>
          <w:rFonts w:ascii="Times New Roman" w:eastAsia="Times New Roman" w:hAnsi="Times New Roman"/>
          <w:b/>
          <w:sz w:val="28"/>
          <w:szCs w:val="28"/>
        </w:rPr>
        <w:t xml:space="preserve">                             </w:t>
      </w:r>
      <w:r w:rsidR="00362380" w:rsidRPr="00DA1606">
        <w:rPr>
          <w:rFonts w:ascii="Times New Roman" w:eastAsia="Times New Roman" w:hAnsi="Times New Roman"/>
          <w:b/>
          <w:sz w:val="28"/>
          <w:szCs w:val="28"/>
        </w:rPr>
        <w:t xml:space="preserve"> </w:t>
      </w:r>
      <w:r w:rsidRPr="00DA1606">
        <w:rPr>
          <w:rFonts w:ascii="Times New Roman" w:eastAsia="Times New Roman" w:hAnsi="Times New Roman"/>
          <w:b/>
          <w:sz w:val="28"/>
          <w:szCs w:val="28"/>
        </w:rPr>
        <w:t>Н.Г. Спиридонов</w:t>
      </w:r>
    </w:p>
    <w:p w:rsidR="00DA1606" w:rsidRDefault="00DA1606" w:rsidP="00C17B91">
      <w:pPr>
        <w:spacing w:before="177" w:after="177"/>
        <w:rPr>
          <w:rFonts w:ascii="Times New Roman" w:eastAsia="Times New Roman" w:hAnsi="Times New Roman"/>
          <w:color w:val="292D24"/>
          <w:sz w:val="28"/>
          <w:szCs w:val="28"/>
        </w:rPr>
      </w:pPr>
    </w:p>
    <w:p w:rsidR="00DA1606" w:rsidRDefault="00DA1606" w:rsidP="00C17B91">
      <w:pPr>
        <w:spacing w:before="177" w:after="177"/>
        <w:rPr>
          <w:rFonts w:ascii="Times New Roman" w:eastAsia="Times New Roman" w:hAnsi="Times New Roman"/>
          <w:color w:val="292D24"/>
          <w:sz w:val="28"/>
          <w:szCs w:val="28"/>
        </w:rPr>
      </w:pPr>
    </w:p>
    <w:p w:rsidR="00DA1606" w:rsidRDefault="00DA1606" w:rsidP="00C17B91">
      <w:pPr>
        <w:spacing w:before="177" w:after="177"/>
        <w:rPr>
          <w:rFonts w:ascii="Times New Roman" w:eastAsia="Times New Roman" w:hAnsi="Times New Roman"/>
          <w:color w:val="292D24"/>
          <w:sz w:val="28"/>
          <w:szCs w:val="28"/>
        </w:rPr>
      </w:pPr>
    </w:p>
    <w:p w:rsidR="00A86440" w:rsidRDefault="00A86440" w:rsidP="00C17B91">
      <w:pPr>
        <w:spacing w:before="177" w:after="177"/>
        <w:rPr>
          <w:rFonts w:ascii="Times New Roman" w:eastAsia="Times New Roman" w:hAnsi="Times New Roman"/>
          <w:color w:val="292D24"/>
          <w:sz w:val="28"/>
          <w:szCs w:val="28"/>
        </w:rPr>
      </w:pPr>
    </w:p>
    <w:p w:rsidR="00304D3E" w:rsidRPr="00455CF2" w:rsidRDefault="00477B88" w:rsidP="00304D3E">
      <w:pPr>
        <w:pStyle w:val="a3"/>
        <w:jc w:val="right"/>
        <w:rPr>
          <w:sz w:val="28"/>
          <w:szCs w:val="28"/>
        </w:rPr>
      </w:pPr>
      <w:r w:rsidRPr="00455CF2">
        <w:rPr>
          <w:sz w:val="28"/>
          <w:szCs w:val="28"/>
        </w:rPr>
        <w:t>УТВЕРЖДЕНО</w:t>
      </w:r>
    </w:p>
    <w:p w:rsidR="00304D3E" w:rsidRPr="00455CF2" w:rsidRDefault="00304D3E" w:rsidP="00304D3E">
      <w:pPr>
        <w:pStyle w:val="a3"/>
        <w:jc w:val="right"/>
        <w:rPr>
          <w:sz w:val="28"/>
          <w:szCs w:val="28"/>
        </w:rPr>
      </w:pPr>
      <w:r w:rsidRPr="00455CF2">
        <w:rPr>
          <w:sz w:val="28"/>
          <w:szCs w:val="28"/>
        </w:rPr>
        <w:t xml:space="preserve">Постановлением </w:t>
      </w:r>
      <w:r w:rsidR="00477B88">
        <w:rPr>
          <w:sz w:val="28"/>
          <w:szCs w:val="28"/>
        </w:rPr>
        <w:t>а</w:t>
      </w:r>
      <w:r w:rsidRPr="00455CF2">
        <w:rPr>
          <w:sz w:val="28"/>
          <w:szCs w:val="28"/>
        </w:rPr>
        <w:t>дминистрации</w:t>
      </w:r>
    </w:p>
    <w:p w:rsidR="00304D3E" w:rsidRPr="00455CF2" w:rsidRDefault="00477B88" w:rsidP="00304D3E">
      <w:pPr>
        <w:pStyle w:val="a3"/>
        <w:jc w:val="right"/>
        <w:rPr>
          <w:sz w:val="28"/>
          <w:szCs w:val="28"/>
        </w:rPr>
      </w:pPr>
      <w:proofErr w:type="spellStart"/>
      <w:r>
        <w:rPr>
          <w:sz w:val="28"/>
          <w:szCs w:val="28"/>
        </w:rPr>
        <w:t>Хилокского</w:t>
      </w:r>
      <w:proofErr w:type="spellEnd"/>
      <w:r>
        <w:rPr>
          <w:sz w:val="28"/>
          <w:szCs w:val="28"/>
        </w:rPr>
        <w:t xml:space="preserve"> муниципального округа</w:t>
      </w:r>
    </w:p>
    <w:p w:rsidR="00304D3E" w:rsidRPr="00455CF2" w:rsidRDefault="00477B88" w:rsidP="00304D3E">
      <w:pPr>
        <w:spacing w:line="360" w:lineRule="auto"/>
        <w:jc w:val="right"/>
        <w:rPr>
          <w:rFonts w:ascii="Times New Roman" w:eastAsia="Times New Roman" w:hAnsi="Times New Roman"/>
          <w:sz w:val="28"/>
          <w:szCs w:val="28"/>
        </w:rPr>
      </w:pPr>
      <w:r>
        <w:rPr>
          <w:rFonts w:ascii="Times New Roman" w:eastAsia="Times New Roman" w:hAnsi="Times New Roman"/>
          <w:sz w:val="28"/>
          <w:szCs w:val="28"/>
        </w:rPr>
        <w:t xml:space="preserve"> от __________ 2026</w:t>
      </w:r>
      <w:r w:rsidR="00476875" w:rsidRPr="00455CF2">
        <w:rPr>
          <w:rFonts w:ascii="Times New Roman" w:eastAsia="Times New Roman" w:hAnsi="Times New Roman"/>
          <w:sz w:val="28"/>
          <w:szCs w:val="28"/>
        </w:rPr>
        <w:t xml:space="preserve"> </w:t>
      </w:r>
      <w:r w:rsidR="00310FAE" w:rsidRPr="00455CF2">
        <w:rPr>
          <w:rFonts w:ascii="Times New Roman" w:eastAsia="Times New Roman" w:hAnsi="Times New Roman"/>
          <w:sz w:val="28"/>
          <w:szCs w:val="28"/>
        </w:rPr>
        <w:t xml:space="preserve">г. </w:t>
      </w:r>
      <w:r w:rsidR="00476875" w:rsidRPr="00455CF2">
        <w:rPr>
          <w:rFonts w:ascii="Times New Roman" w:eastAsia="Times New Roman" w:hAnsi="Times New Roman"/>
          <w:sz w:val="28"/>
          <w:szCs w:val="28"/>
        </w:rPr>
        <w:t xml:space="preserve"> №</w:t>
      </w:r>
      <w:r w:rsidR="00362380" w:rsidRPr="00455CF2">
        <w:rPr>
          <w:rFonts w:ascii="Times New Roman" w:eastAsia="Times New Roman" w:hAnsi="Times New Roman"/>
          <w:sz w:val="28"/>
          <w:szCs w:val="28"/>
        </w:rPr>
        <w:t xml:space="preserve"> </w:t>
      </w:r>
      <w:r>
        <w:rPr>
          <w:rFonts w:ascii="Times New Roman" w:eastAsia="Times New Roman" w:hAnsi="Times New Roman"/>
          <w:sz w:val="28"/>
          <w:szCs w:val="28"/>
        </w:rPr>
        <w:t>___</w:t>
      </w:r>
      <w:r w:rsidR="003402EF" w:rsidRPr="00455CF2">
        <w:rPr>
          <w:rFonts w:ascii="Times New Roman" w:eastAsia="Times New Roman" w:hAnsi="Times New Roman"/>
          <w:sz w:val="28"/>
          <w:szCs w:val="28"/>
        </w:rPr>
        <w:t xml:space="preserve"> </w:t>
      </w:r>
      <w:r w:rsidR="00476875" w:rsidRPr="00455CF2">
        <w:rPr>
          <w:rFonts w:ascii="Times New Roman" w:eastAsia="Times New Roman" w:hAnsi="Times New Roman"/>
          <w:sz w:val="28"/>
          <w:szCs w:val="28"/>
        </w:rPr>
        <w:t xml:space="preserve"> </w:t>
      </w:r>
    </w:p>
    <w:tbl>
      <w:tblPr>
        <w:tblW w:w="5000" w:type="pct"/>
        <w:tblCellSpacing w:w="0" w:type="dxa"/>
        <w:tblCellMar>
          <w:left w:w="0" w:type="dxa"/>
          <w:right w:w="0" w:type="dxa"/>
        </w:tblCellMar>
        <w:tblLook w:val="04A0" w:firstRow="1" w:lastRow="0" w:firstColumn="1" w:lastColumn="0" w:noHBand="0" w:noVBand="1"/>
      </w:tblPr>
      <w:tblGrid>
        <w:gridCol w:w="9526"/>
      </w:tblGrid>
      <w:tr w:rsidR="00304D3E" w:rsidRPr="00455CF2" w:rsidTr="00101B2B">
        <w:trPr>
          <w:tblCellSpacing w:w="0" w:type="dxa"/>
        </w:trPr>
        <w:tc>
          <w:tcPr>
            <w:tcW w:w="0" w:type="auto"/>
            <w:hideMark/>
          </w:tcPr>
          <w:p w:rsidR="00304D3E" w:rsidRPr="00455CF2" w:rsidRDefault="00304D3E" w:rsidP="00101B2B">
            <w:pPr>
              <w:pStyle w:val="a3"/>
              <w:jc w:val="center"/>
              <w:rPr>
                <w:b/>
                <w:sz w:val="28"/>
                <w:szCs w:val="28"/>
              </w:rPr>
            </w:pPr>
            <w:r w:rsidRPr="00455CF2">
              <w:rPr>
                <w:b/>
                <w:sz w:val="28"/>
                <w:szCs w:val="28"/>
              </w:rPr>
              <w:t>Положение</w:t>
            </w:r>
          </w:p>
          <w:p w:rsidR="00304D3E" w:rsidRPr="00455CF2" w:rsidRDefault="00477B88" w:rsidP="00BB6C1A">
            <w:pPr>
              <w:pStyle w:val="a3"/>
              <w:jc w:val="center"/>
              <w:rPr>
                <w:b/>
                <w:sz w:val="28"/>
                <w:szCs w:val="28"/>
              </w:rPr>
            </w:pPr>
            <w:r>
              <w:rPr>
                <w:b/>
                <w:sz w:val="28"/>
                <w:szCs w:val="28"/>
              </w:rPr>
              <w:t>о представлении гражданами</w:t>
            </w:r>
            <w:r w:rsidR="00304D3E" w:rsidRPr="00455CF2">
              <w:rPr>
                <w:b/>
                <w:sz w:val="28"/>
                <w:szCs w:val="28"/>
              </w:rPr>
              <w:t>, претендующим</w:t>
            </w:r>
            <w:r>
              <w:rPr>
                <w:b/>
                <w:sz w:val="28"/>
                <w:szCs w:val="28"/>
              </w:rPr>
              <w:t>и</w:t>
            </w:r>
            <w:r w:rsidR="00304D3E" w:rsidRPr="00455CF2">
              <w:rPr>
                <w:b/>
                <w:sz w:val="28"/>
                <w:szCs w:val="28"/>
              </w:rPr>
              <w:t xml:space="preserve"> на замещение должностей муниципальной службы, </w:t>
            </w:r>
            <w:r>
              <w:rPr>
                <w:b/>
                <w:sz w:val="28"/>
                <w:szCs w:val="28"/>
              </w:rPr>
              <w:t xml:space="preserve">и </w:t>
            </w:r>
            <w:r w:rsidR="00304D3E" w:rsidRPr="00455CF2">
              <w:rPr>
                <w:b/>
                <w:sz w:val="28"/>
                <w:szCs w:val="28"/>
              </w:rPr>
              <w:t>муниципальными служащими сведений о доходах,  расходах, об имуществе и обязатель</w:t>
            </w:r>
            <w:r w:rsidR="00BB6C1A" w:rsidRPr="00455CF2">
              <w:rPr>
                <w:b/>
                <w:sz w:val="28"/>
                <w:szCs w:val="28"/>
              </w:rPr>
              <w:t>ствах имущественного характера</w:t>
            </w:r>
          </w:p>
        </w:tc>
      </w:tr>
    </w:tbl>
    <w:p w:rsidR="00304D3E" w:rsidRPr="00455CF2" w:rsidRDefault="00304D3E" w:rsidP="00304D3E">
      <w:pPr>
        <w:spacing w:line="312" w:lineRule="auto"/>
        <w:ind w:firstLine="547"/>
        <w:jc w:val="both"/>
        <w:rPr>
          <w:rFonts w:ascii="Times New Roman" w:eastAsia="Times New Roman" w:hAnsi="Times New Roman"/>
          <w:sz w:val="28"/>
          <w:szCs w:val="28"/>
        </w:rPr>
      </w:pPr>
      <w:r w:rsidRPr="00455CF2">
        <w:rPr>
          <w:rFonts w:ascii="Times New Roman" w:eastAsia="Times New Roman" w:hAnsi="Times New Roman"/>
          <w:sz w:val="28"/>
          <w:szCs w:val="28"/>
        </w:rPr>
        <w:t> </w:t>
      </w:r>
    </w:p>
    <w:p w:rsidR="00304D3E" w:rsidRPr="00455CF2" w:rsidRDefault="00304D3E" w:rsidP="00C17B91">
      <w:pPr>
        <w:spacing w:line="276" w:lineRule="auto"/>
        <w:ind w:firstLine="547"/>
        <w:jc w:val="both"/>
        <w:rPr>
          <w:rFonts w:ascii="Times New Roman" w:eastAsia="Times New Roman" w:hAnsi="Times New Roman"/>
          <w:sz w:val="28"/>
          <w:szCs w:val="28"/>
        </w:rPr>
      </w:pPr>
      <w:r w:rsidRPr="00455CF2">
        <w:rPr>
          <w:rFonts w:ascii="Times New Roman" w:eastAsia="Times New Roman" w:hAnsi="Times New Roman"/>
          <w:sz w:val="28"/>
          <w:szCs w:val="28"/>
        </w:rPr>
        <w:t xml:space="preserve">1. Настоящим Положением определяется порядок </w:t>
      </w:r>
      <w:r w:rsidR="00477B88">
        <w:rPr>
          <w:rFonts w:ascii="Times New Roman" w:hAnsi="Times New Roman"/>
          <w:sz w:val="28"/>
          <w:szCs w:val="28"/>
        </w:rPr>
        <w:t>представления гражданами</w:t>
      </w:r>
      <w:r w:rsidRPr="00455CF2">
        <w:rPr>
          <w:rFonts w:ascii="Times New Roman" w:hAnsi="Times New Roman"/>
          <w:sz w:val="28"/>
          <w:szCs w:val="28"/>
        </w:rPr>
        <w:t>, претендующим</w:t>
      </w:r>
      <w:r w:rsidR="00477B88">
        <w:rPr>
          <w:rFonts w:ascii="Times New Roman" w:hAnsi="Times New Roman"/>
          <w:sz w:val="28"/>
          <w:szCs w:val="28"/>
        </w:rPr>
        <w:t>и</w:t>
      </w:r>
      <w:r w:rsidRPr="00455CF2">
        <w:rPr>
          <w:rFonts w:ascii="Times New Roman" w:hAnsi="Times New Roman"/>
          <w:sz w:val="28"/>
          <w:szCs w:val="28"/>
        </w:rPr>
        <w:t xml:space="preserve"> на замещение должностей муниципальной службы, </w:t>
      </w:r>
      <w:r w:rsidR="00477B88">
        <w:rPr>
          <w:rFonts w:ascii="Times New Roman" w:hAnsi="Times New Roman"/>
          <w:sz w:val="28"/>
          <w:szCs w:val="28"/>
        </w:rPr>
        <w:t xml:space="preserve">и </w:t>
      </w:r>
      <w:r w:rsidRPr="00455CF2">
        <w:rPr>
          <w:rFonts w:ascii="Times New Roman" w:hAnsi="Times New Roman"/>
          <w:sz w:val="28"/>
          <w:szCs w:val="28"/>
        </w:rPr>
        <w:t xml:space="preserve">муниципальными служащими сведений о доходах,  расходах, об имуществе и обязательствах имущественного характера, </w:t>
      </w:r>
      <w:r w:rsidR="00F8458A" w:rsidRPr="00455CF2">
        <w:rPr>
          <w:rFonts w:ascii="Times New Roman" w:hAnsi="Times New Roman"/>
          <w:sz w:val="28"/>
          <w:szCs w:val="28"/>
        </w:rPr>
        <w:t>предусмотренные Федеральным законом от 25 декабря 2008 года № 273-ФЗ «О противодействии коррупции»</w:t>
      </w:r>
      <w:r w:rsidRPr="00455CF2">
        <w:rPr>
          <w:rFonts w:ascii="Times New Roman" w:eastAsia="Times New Roman" w:hAnsi="Times New Roman"/>
          <w:sz w:val="28"/>
          <w:szCs w:val="28"/>
        </w:rPr>
        <w:t>.</w:t>
      </w:r>
    </w:p>
    <w:p w:rsidR="007202EF" w:rsidRPr="00455CF2" w:rsidRDefault="007202EF" w:rsidP="007202EF">
      <w:pPr>
        <w:ind w:firstLine="547"/>
        <w:jc w:val="both"/>
        <w:rPr>
          <w:rFonts w:ascii="Times New Roman" w:eastAsia="Times New Roman" w:hAnsi="Times New Roman"/>
          <w:sz w:val="28"/>
          <w:szCs w:val="28"/>
        </w:rPr>
      </w:pPr>
      <w:r w:rsidRPr="00455CF2">
        <w:rPr>
          <w:rFonts w:ascii="Times New Roman" w:hAnsi="Times New Roman"/>
          <w:sz w:val="28"/>
          <w:szCs w:val="28"/>
          <w:shd w:val="clear" w:color="auto" w:fill="FFFFFF"/>
        </w:rPr>
        <w:t xml:space="preserve">2. </w:t>
      </w:r>
      <w:r w:rsidR="00D607D1" w:rsidRPr="00D607D1">
        <w:rPr>
          <w:rFonts w:ascii="Times New Roman" w:hAnsi="Times New Roman"/>
          <w:sz w:val="28"/>
          <w:szCs w:val="28"/>
          <w:shd w:val="clear" w:color="auto" w:fill="FFFFFF"/>
        </w:rPr>
        <w:t>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r w:rsidRPr="00455CF2">
        <w:rPr>
          <w:rFonts w:ascii="Times New Roman" w:hAnsi="Times New Roman"/>
          <w:sz w:val="28"/>
          <w:szCs w:val="28"/>
          <w:shd w:val="clear" w:color="auto" w:fill="FFFFFF"/>
        </w:rPr>
        <w:t>:</w:t>
      </w:r>
    </w:p>
    <w:p w:rsidR="007202EF" w:rsidRPr="00455CF2" w:rsidRDefault="00E820FB" w:rsidP="007202EF">
      <w:pPr>
        <w:ind w:firstLine="547"/>
        <w:jc w:val="both"/>
        <w:rPr>
          <w:rFonts w:ascii="Times New Roman" w:eastAsia="Times New Roman" w:hAnsi="Times New Roman"/>
          <w:sz w:val="28"/>
          <w:szCs w:val="28"/>
        </w:rPr>
      </w:pPr>
      <w:r>
        <w:rPr>
          <w:rFonts w:ascii="Times New Roman" w:hAnsi="Times New Roman"/>
          <w:sz w:val="28"/>
          <w:szCs w:val="28"/>
          <w:shd w:val="clear" w:color="auto" w:fill="FFFFFF"/>
        </w:rPr>
        <w:t>-</w:t>
      </w:r>
      <w:r w:rsidR="007202EF" w:rsidRPr="00455CF2">
        <w:rPr>
          <w:rFonts w:ascii="Times New Roman" w:hAnsi="Times New Roman"/>
          <w:sz w:val="28"/>
          <w:szCs w:val="28"/>
          <w:shd w:val="clear" w:color="auto" w:fill="FFFFFF"/>
        </w:rPr>
        <w:t xml:space="preserve"> </w:t>
      </w:r>
      <w:r w:rsidR="00540D95">
        <w:rPr>
          <w:rFonts w:ascii="Times New Roman" w:hAnsi="Times New Roman"/>
          <w:sz w:val="28"/>
          <w:szCs w:val="28"/>
          <w:shd w:val="clear" w:color="auto" w:fill="FFFFFF"/>
        </w:rPr>
        <w:t xml:space="preserve">на </w:t>
      </w:r>
      <w:r w:rsidR="007202EF" w:rsidRPr="00455CF2">
        <w:rPr>
          <w:rFonts w:ascii="Times New Roman" w:hAnsi="Times New Roman"/>
          <w:sz w:val="28"/>
          <w:szCs w:val="28"/>
          <w:shd w:val="clear" w:color="auto" w:fill="FFFFFF"/>
        </w:rPr>
        <w:t>граждан</w:t>
      </w:r>
      <w:r w:rsidR="00540D95">
        <w:rPr>
          <w:rFonts w:ascii="Times New Roman" w:hAnsi="Times New Roman"/>
          <w:sz w:val="28"/>
          <w:szCs w:val="28"/>
          <w:shd w:val="clear" w:color="auto" w:fill="FFFFFF"/>
        </w:rPr>
        <w:t>ина, претендующего на замещение должности</w:t>
      </w:r>
      <w:r w:rsidR="007202EF" w:rsidRPr="00455CF2">
        <w:rPr>
          <w:rFonts w:ascii="Times New Roman" w:hAnsi="Times New Roman"/>
          <w:sz w:val="28"/>
          <w:szCs w:val="28"/>
          <w:shd w:val="clear" w:color="auto" w:fill="FFFFFF"/>
        </w:rPr>
        <w:t xml:space="preserve"> муниципальной службы;</w:t>
      </w:r>
    </w:p>
    <w:p w:rsidR="007202EF" w:rsidRDefault="00E820FB" w:rsidP="007202EF">
      <w:pPr>
        <w:ind w:firstLine="547"/>
        <w:jc w:val="both"/>
        <w:rPr>
          <w:rFonts w:ascii="Times New Roman" w:hAnsi="Times New Roman"/>
          <w:sz w:val="28"/>
          <w:szCs w:val="28"/>
          <w:shd w:val="clear" w:color="auto" w:fill="FFFFFF"/>
        </w:rPr>
      </w:pPr>
      <w:r>
        <w:rPr>
          <w:rFonts w:ascii="Times New Roman" w:eastAsia="Times New Roman" w:hAnsi="Times New Roman"/>
          <w:sz w:val="28"/>
          <w:szCs w:val="28"/>
        </w:rPr>
        <w:t>-</w:t>
      </w:r>
      <w:r w:rsidR="007202EF" w:rsidRPr="00455CF2">
        <w:rPr>
          <w:rFonts w:ascii="Times New Roman" w:eastAsia="Times New Roman" w:hAnsi="Times New Roman"/>
          <w:sz w:val="28"/>
          <w:szCs w:val="28"/>
        </w:rPr>
        <w:t xml:space="preserve"> </w:t>
      </w:r>
      <w:r w:rsidR="007202EF" w:rsidRPr="00455CF2">
        <w:rPr>
          <w:rFonts w:ascii="Times New Roman" w:hAnsi="Times New Roman"/>
          <w:sz w:val="28"/>
          <w:szCs w:val="28"/>
          <w:shd w:val="clear" w:color="auto" w:fill="FFFFFF"/>
        </w:rPr>
        <w:t>муниципальные служащие, назначаемые на должности в порядке перевода из другого муниципального органа.</w:t>
      </w:r>
    </w:p>
    <w:p w:rsidR="005F6251" w:rsidRPr="00455CF2" w:rsidRDefault="00E820FB" w:rsidP="007202EF">
      <w:pPr>
        <w:ind w:firstLine="547"/>
        <w:jc w:val="both"/>
        <w:rPr>
          <w:rFonts w:ascii="Times New Roman" w:eastAsia="Times New Roman" w:hAnsi="Times New Roman"/>
          <w:sz w:val="28"/>
          <w:szCs w:val="28"/>
        </w:rPr>
      </w:pPr>
      <w:r>
        <w:rPr>
          <w:rFonts w:ascii="Times New Roman" w:hAnsi="Times New Roman"/>
          <w:sz w:val="28"/>
          <w:szCs w:val="28"/>
          <w:shd w:val="clear" w:color="auto" w:fill="FFFFFF"/>
        </w:rPr>
        <w:t>-</w:t>
      </w:r>
      <w:r w:rsidR="005F6251" w:rsidRPr="005F6251">
        <w:t xml:space="preserve"> </w:t>
      </w:r>
      <w:r w:rsidR="005F6251" w:rsidRPr="005F6251">
        <w:rPr>
          <w:rFonts w:ascii="Times New Roman" w:hAnsi="Times New Roman"/>
          <w:sz w:val="28"/>
          <w:szCs w:val="28"/>
          <w:shd w:val="clear" w:color="auto" w:fill="FFFFFF"/>
        </w:rPr>
        <w:t>на муниципального служащего, претендующего на замещение должности муниципальной служ</w:t>
      </w:r>
      <w:r w:rsidR="0052126B">
        <w:rPr>
          <w:rFonts w:ascii="Times New Roman" w:hAnsi="Times New Roman"/>
          <w:sz w:val="28"/>
          <w:szCs w:val="28"/>
          <w:shd w:val="clear" w:color="auto" w:fill="FFFFFF"/>
        </w:rPr>
        <w:t>бы</w:t>
      </w:r>
      <w:r w:rsidR="005F6251">
        <w:rPr>
          <w:rFonts w:ascii="Times New Roman" w:hAnsi="Times New Roman"/>
          <w:sz w:val="28"/>
          <w:szCs w:val="28"/>
          <w:shd w:val="clear" w:color="auto" w:fill="FFFFFF"/>
        </w:rPr>
        <w:t>.</w:t>
      </w:r>
    </w:p>
    <w:p w:rsidR="007202EF" w:rsidRPr="00F54494" w:rsidRDefault="00E820FB" w:rsidP="00F54494">
      <w:pPr>
        <w:ind w:firstLine="547"/>
        <w:jc w:val="both"/>
        <w:rPr>
          <w:rFonts w:ascii="Times New Roman" w:eastAsia="Times New Roman" w:hAnsi="Times New Roman"/>
          <w:sz w:val="28"/>
          <w:szCs w:val="28"/>
        </w:rPr>
      </w:pPr>
      <w:r>
        <w:rPr>
          <w:rFonts w:ascii="Times New Roman" w:eastAsia="Times New Roman" w:hAnsi="Times New Roman"/>
          <w:sz w:val="28"/>
          <w:szCs w:val="28"/>
        </w:rPr>
        <w:t>-</w:t>
      </w:r>
      <w:r w:rsidR="007202EF" w:rsidRPr="00455CF2">
        <w:rPr>
          <w:rFonts w:ascii="Times New Roman" w:eastAsia="Times New Roman" w:hAnsi="Times New Roman"/>
          <w:sz w:val="28"/>
          <w:szCs w:val="28"/>
        </w:rPr>
        <w:t xml:space="preserve"> муниципальные служащие, </w:t>
      </w:r>
      <w:r w:rsidR="007202EF" w:rsidRPr="004B3933">
        <w:rPr>
          <w:rFonts w:ascii="Times New Roman" w:eastAsia="Times New Roman" w:hAnsi="Times New Roman"/>
          <w:sz w:val="28"/>
          <w:szCs w:val="28"/>
        </w:rPr>
        <w:t>замещающие</w:t>
      </w:r>
      <w:r w:rsidR="00540D95">
        <w:rPr>
          <w:rFonts w:ascii="Times New Roman" w:eastAsia="Times New Roman" w:hAnsi="Times New Roman"/>
          <w:sz w:val="28"/>
          <w:szCs w:val="28"/>
        </w:rPr>
        <w:t xml:space="preserve"> </w:t>
      </w:r>
      <w:r w:rsidR="00F54494">
        <w:rPr>
          <w:rFonts w:ascii="Times New Roman" w:eastAsia="Times New Roman" w:hAnsi="Times New Roman"/>
          <w:sz w:val="28"/>
          <w:szCs w:val="28"/>
        </w:rPr>
        <w:t xml:space="preserve">должности муниципальной службы </w:t>
      </w:r>
      <w:r w:rsidR="007202EF" w:rsidRPr="00455CF2">
        <w:rPr>
          <w:rFonts w:ascii="Times New Roman" w:hAnsi="Times New Roman"/>
          <w:sz w:val="28"/>
          <w:szCs w:val="28"/>
          <w:shd w:val="clear" w:color="auto" w:fill="FFFFFF"/>
        </w:rPr>
        <w:t xml:space="preserve">в случае возникновения оснований для представления сведений о расходах в соответствии с Федеральным законом от 3 декабря 2012 года № 230-ФЗ "О </w:t>
      </w:r>
      <w:proofErr w:type="gramStart"/>
      <w:r w:rsidR="007202EF" w:rsidRPr="00455CF2">
        <w:rPr>
          <w:rFonts w:ascii="Times New Roman" w:hAnsi="Times New Roman"/>
          <w:sz w:val="28"/>
          <w:szCs w:val="28"/>
          <w:shd w:val="clear" w:color="auto" w:fill="FFFFFF"/>
        </w:rPr>
        <w:t>контроле за</w:t>
      </w:r>
      <w:proofErr w:type="gramEnd"/>
      <w:r w:rsidR="007202EF" w:rsidRPr="00455CF2">
        <w:rPr>
          <w:rFonts w:ascii="Times New Roman" w:hAnsi="Times New Roman"/>
          <w:sz w:val="28"/>
          <w:szCs w:val="28"/>
          <w:shd w:val="clear" w:color="auto" w:fill="FFFFFF"/>
        </w:rPr>
        <w:t xml:space="preserve">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540D95" w:rsidRDefault="00540D95" w:rsidP="007202EF">
      <w:pPr>
        <w:ind w:firstLine="480"/>
        <w:jc w:val="both"/>
        <w:textAlignment w:val="baseline"/>
        <w:rPr>
          <w:rFonts w:ascii="Times New Roman" w:eastAsia="Times New Roman" w:hAnsi="Times New Roman"/>
          <w:sz w:val="28"/>
          <w:szCs w:val="28"/>
        </w:rPr>
      </w:pPr>
    </w:p>
    <w:p w:rsidR="007202EF" w:rsidRPr="00455CF2" w:rsidRDefault="007202EF" w:rsidP="007202EF">
      <w:pPr>
        <w:ind w:firstLine="480"/>
        <w:jc w:val="both"/>
        <w:textAlignment w:val="baseline"/>
        <w:rPr>
          <w:rFonts w:ascii="Times New Roman" w:eastAsia="Times New Roman" w:hAnsi="Times New Roman"/>
          <w:sz w:val="28"/>
          <w:szCs w:val="28"/>
        </w:rPr>
      </w:pPr>
      <w:r w:rsidRPr="00455CF2">
        <w:rPr>
          <w:rFonts w:ascii="Times New Roman" w:eastAsia="Times New Roman" w:hAnsi="Times New Roman"/>
          <w:sz w:val="28"/>
          <w:szCs w:val="28"/>
        </w:rPr>
        <w:t xml:space="preserve">4. В случае если гражданин, претендующий на замещение </w:t>
      </w:r>
      <w:r w:rsidRPr="00455CF2">
        <w:rPr>
          <w:rFonts w:ascii="Times New Roman" w:hAnsi="Times New Roman"/>
          <w:sz w:val="28"/>
          <w:szCs w:val="28"/>
          <w:shd w:val="clear" w:color="auto" w:fill="FFFFFF"/>
        </w:rPr>
        <w:t>должности муниципальной службы,</w:t>
      </w:r>
      <w:r w:rsidRPr="00455CF2">
        <w:rPr>
          <w:rFonts w:ascii="Times New Roman" w:eastAsia="Times New Roman" w:hAnsi="Times New Roman"/>
          <w:sz w:val="28"/>
          <w:szCs w:val="28"/>
        </w:rPr>
        <w:t xml:space="preserve"> лицо, замещающее </w:t>
      </w:r>
      <w:r w:rsidRPr="00455CF2">
        <w:rPr>
          <w:rFonts w:ascii="Times New Roman" w:hAnsi="Times New Roman"/>
          <w:sz w:val="28"/>
          <w:szCs w:val="28"/>
          <w:shd w:val="clear" w:color="auto" w:fill="FFFFFF"/>
        </w:rPr>
        <w:t>должность муниципальной службы</w:t>
      </w:r>
      <w:r w:rsidRPr="00455CF2">
        <w:rPr>
          <w:rFonts w:ascii="Times New Roman" w:eastAsia="Times New Roman" w:hAnsi="Times New Roman"/>
          <w:sz w:val="28"/>
          <w:szCs w:val="28"/>
        </w:rPr>
        <w:t xml:space="preserve">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w:t>
      </w:r>
    </w:p>
    <w:p w:rsidR="007202EF" w:rsidRPr="00455CF2" w:rsidRDefault="007202EF" w:rsidP="007202EF">
      <w:pPr>
        <w:ind w:firstLine="480"/>
        <w:jc w:val="both"/>
        <w:textAlignment w:val="baseline"/>
        <w:rPr>
          <w:rFonts w:ascii="Times New Roman" w:eastAsia="Times New Roman" w:hAnsi="Times New Roman"/>
          <w:sz w:val="28"/>
          <w:szCs w:val="28"/>
        </w:rPr>
      </w:pPr>
      <w:r w:rsidRPr="00455CF2">
        <w:rPr>
          <w:rFonts w:ascii="Times New Roman" w:eastAsia="Times New Roman" w:hAnsi="Times New Roman"/>
          <w:sz w:val="28"/>
          <w:szCs w:val="28"/>
        </w:rPr>
        <w:t xml:space="preserve">а) гражданин, </w:t>
      </w:r>
      <w:r w:rsidRPr="00B22DAC">
        <w:rPr>
          <w:rFonts w:ascii="Times New Roman" w:eastAsia="Times New Roman" w:hAnsi="Times New Roman"/>
          <w:sz w:val="28"/>
          <w:szCs w:val="28"/>
        </w:rPr>
        <w:t xml:space="preserve">претендующий на замещение </w:t>
      </w:r>
      <w:r w:rsidRPr="00B22DAC">
        <w:rPr>
          <w:rFonts w:ascii="Times New Roman" w:hAnsi="Times New Roman"/>
          <w:sz w:val="28"/>
          <w:szCs w:val="28"/>
        </w:rPr>
        <w:t>должности муниципальной службы,</w:t>
      </w:r>
      <w:r w:rsidRPr="00B22DAC">
        <w:rPr>
          <w:rFonts w:ascii="Times New Roman" w:eastAsia="Times New Roman" w:hAnsi="Times New Roman"/>
          <w:sz w:val="28"/>
          <w:szCs w:val="28"/>
        </w:rPr>
        <w:t xml:space="preserve"> - в течение</w:t>
      </w:r>
      <w:r w:rsidRPr="00455CF2">
        <w:rPr>
          <w:rFonts w:ascii="Times New Roman" w:eastAsia="Times New Roman" w:hAnsi="Times New Roman"/>
          <w:sz w:val="28"/>
          <w:szCs w:val="28"/>
        </w:rPr>
        <w:t xml:space="preserve"> одного месяца со дня представления сведений в </w:t>
      </w:r>
      <w:r w:rsidRPr="00455CF2">
        <w:rPr>
          <w:rFonts w:ascii="Times New Roman" w:eastAsia="Times New Roman" w:hAnsi="Times New Roman"/>
          <w:sz w:val="28"/>
          <w:szCs w:val="28"/>
        </w:rPr>
        <w:lastRenderedPageBreak/>
        <w:t>соответствии с подпунктами 1,2</w:t>
      </w:r>
      <w:r w:rsidR="00C466BD">
        <w:rPr>
          <w:rFonts w:ascii="Times New Roman" w:eastAsia="Times New Roman" w:hAnsi="Times New Roman"/>
          <w:sz w:val="28"/>
          <w:szCs w:val="28"/>
        </w:rPr>
        <w:t>,3</w:t>
      </w:r>
      <w:r w:rsidRPr="00455CF2">
        <w:rPr>
          <w:rFonts w:ascii="Times New Roman" w:eastAsia="Times New Roman" w:hAnsi="Times New Roman"/>
          <w:sz w:val="28"/>
          <w:szCs w:val="28"/>
        </w:rPr>
        <w:t xml:space="preserve"> пункта 2 настоящего Положения;</w:t>
      </w:r>
    </w:p>
    <w:p w:rsidR="007202EF" w:rsidRPr="00455CF2" w:rsidRDefault="007202EF" w:rsidP="007202EF">
      <w:pPr>
        <w:ind w:firstLine="480"/>
        <w:jc w:val="both"/>
        <w:textAlignment w:val="baseline"/>
        <w:rPr>
          <w:rFonts w:ascii="Times New Roman" w:eastAsia="Times New Roman" w:hAnsi="Times New Roman"/>
          <w:sz w:val="28"/>
          <w:szCs w:val="28"/>
        </w:rPr>
      </w:pPr>
      <w:r w:rsidRPr="00455CF2">
        <w:rPr>
          <w:rFonts w:ascii="Times New Roman" w:eastAsia="Times New Roman" w:hAnsi="Times New Roman"/>
          <w:sz w:val="28"/>
          <w:szCs w:val="28"/>
        </w:rPr>
        <w:t xml:space="preserve">б) лицо, замещающее  </w:t>
      </w:r>
      <w:r w:rsidRPr="00455CF2">
        <w:rPr>
          <w:rFonts w:ascii="Times New Roman" w:hAnsi="Times New Roman"/>
          <w:sz w:val="28"/>
          <w:szCs w:val="28"/>
          <w:shd w:val="clear" w:color="auto" w:fill="FFFFFF"/>
        </w:rPr>
        <w:t>должность муниципальной службы,</w:t>
      </w:r>
      <w:r w:rsidRPr="00455CF2">
        <w:rPr>
          <w:rFonts w:ascii="Times New Roman" w:eastAsia="Times New Roman" w:hAnsi="Times New Roman"/>
          <w:sz w:val="28"/>
          <w:szCs w:val="28"/>
        </w:rPr>
        <w:t xml:space="preserve"> - в течение одного месяца после окончания установленного срока в соответствии с подпунктом </w:t>
      </w:r>
      <w:r w:rsidR="00C466BD">
        <w:rPr>
          <w:rFonts w:ascii="Times New Roman" w:eastAsia="Times New Roman" w:hAnsi="Times New Roman"/>
          <w:sz w:val="28"/>
          <w:szCs w:val="28"/>
        </w:rPr>
        <w:t>4</w:t>
      </w:r>
      <w:r w:rsidR="00404E86">
        <w:rPr>
          <w:rFonts w:ascii="Times New Roman" w:eastAsia="Times New Roman" w:hAnsi="Times New Roman"/>
          <w:sz w:val="28"/>
          <w:szCs w:val="28"/>
        </w:rPr>
        <w:t xml:space="preserve"> пункта 2 настоящего Положения</w:t>
      </w:r>
      <w:r w:rsidRPr="00455CF2">
        <w:rPr>
          <w:rFonts w:ascii="Times New Roman" w:eastAsia="Times New Roman" w:hAnsi="Times New Roman"/>
          <w:sz w:val="28"/>
          <w:szCs w:val="28"/>
        </w:rPr>
        <w:t>.</w:t>
      </w:r>
    </w:p>
    <w:p w:rsidR="007202EF" w:rsidRPr="00455CF2" w:rsidRDefault="007202EF" w:rsidP="007202EF">
      <w:pPr>
        <w:ind w:firstLine="480"/>
        <w:jc w:val="both"/>
        <w:textAlignment w:val="baseline"/>
        <w:rPr>
          <w:rFonts w:ascii="Times New Roman" w:eastAsia="Times New Roman" w:hAnsi="Times New Roman"/>
          <w:sz w:val="28"/>
          <w:szCs w:val="28"/>
        </w:rPr>
      </w:pPr>
      <w:r w:rsidRPr="00455CF2">
        <w:rPr>
          <w:rFonts w:ascii="Times New Roman" w:eastAsia="Times New Roman" w:hAnsi="Times New Roman"/>
          <w:sz w:val="28"/>
          <w:szCs w:val="28"/>
        </w:rPr>
        <w:t>5.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304D3E" w:rsidRPr="00455CF2" w:rsidRDefault="005C706B" w:rsidP="00C17B91">
      <w:pPr>
        <w:spacing w:line="276" w:lineRule="auto"/>
        <w:ind w:firstLine="547"/>
        <w:jc w:val="both"/>
        <w:rPr>
          <w:rFonts w:ascii="Times New Roman" w:eastAsia="Times New Roman" w:hAnsi="Times New Roman"/>
          <w:sz w:val="28"/>
          <w:szCs w:val="28"/>
        </w:rPr>
      </w:pPr>
      <w:r w:rsidRPr="00455CF2">
        <w:rPr>
          <w:rFonts w:ascii="Times New Roman" w:eastAsia="Times New Roman" w:hAnsi="Times New Roman"/>
          <w:sz w:val="28"/>
          <w:szCs w:val="28"/>
        </w:rPr>
        <w:t>6</w:t>
      </w:r>
      <w:r w:rsidR="00304D3E" w:rsidRPr="00455CF2">
        <w:rPr>
          <w:rFonts w:ascii="Times New Roman" w:eastAsia="Times New Roman" w:hAnsi="Times New Roman"/>
          <w:sz w:val="28"/>
          <w:szCs w:val="28"/>
        </w:rPr>
        <w:t xml:space="preserve">. </w:t>
      </w:r>
      <w:proofErr w:type="gramStart"/>
      <w:r w:rsidR="00304D3E" w:rsidRPr="00455CF2">
        <w:rPr>
          <w:rFonts w:ascii="Times New Roman" w:eastAsia="Times New Roman" w:hAnsi="Times New Roman"/>
          <w:sz w:val="28"/>
          <w:szCs w:val="28"/>
        </w:rPr>
        <w:t>Гражданин, претенду</w:t>
      </w:r>
      <w:r w:rsidR="00AC341C">
        <w:rPr>
          <w:rFonts w:ascii="Times New Roman" w:eastAsia="Times New Roman" w:hAnsi="Times New Roman"/>
          <w:sz w:val="28"/>
          <w:szCs w:val="28"/>
        </w:rPr>
        <w:t xml:space="preserve">ющий на замещение </w:t>
      </w:r>
      <w:r w:rsidR="00304D3E" w:rsidRPr="00455CF2">
        <w:rPr>
          <w:rFonts w:ascii="Times New Roman" w:eastAsia="Times New Roman" w:hAnsi="Times New Roman"/>
          <w:sz w:val="28"/>
          <w:szCs w:val="28"/>
        </w:rPr>
        <w:t xml:space="preserve">должности </w:t>
      </w:r>
      <w:r w:rsidR="00AD4DD2" w:rsidRPr="00455CF2">
        <w:rPr>
          <w:rFonts w:ascii="Times New Roman" w:eastAsia="Times New Roman" w:hAnsi="Times New Roman"/>
          <w:sz w:val="28"/>
          <w:szCs w:val="28"/>
        </w:rPr>
        <w:t>муниципальной службы</w:t>
      </w:r>
      <w:r w:rsidR="00304D3E" w:rsidRPr="00455CF2">
        <w:rPr>
          <w:rFonts w:ascii="Times New Roman" w:eastAsia="Times New Roman" w:hAnsi="Times New Roman"/>
          <w:sz w:val="28"/>
          <w:szCs w:val="28"/>
        </w:rPr>
        <w:t xml:space="preserve"> представляет</w:t>
      </w:r>
      <w:proofErr w:type="gramEnd"/>
      <w:r w:rsidR="00304D3E" w:rsidRPr="00455CF2">
        <w:rPr>
          <w:rFonts w:ascii="Times New Roman" w:eastAsia="Times New Roman" w:hAnsi="Times New Roman"/>
          <w:sz w:val="28"/>
          <w:szCs w:val="28"/>
        </w:rPr>
        <w:t>:</w:t>
      </w:r>
    </w:p>
    <w:p w:rsidR="00304D3E" w:rsidRPr="00455CF2" w:rsidRDefault="00304D3E" w:rsidP="00C17B91">
      <w:pPr>
        <w:spacing w:line="276" w:lineRule="auto"/>
        <w:ind w:firstLine="547"/>
        <w:jc w:val="both"/>
        <w:rPr>
          <w:rFonts w:ascii="Times New Roman" w:eastAsia="Times New Roman" w:hAnsi="Times New Roman"/>
          <w:sz w:val="28"/>
          <w:szCs w:val="28"/>
        </w:rPr>
      </w:pPr>
      <w:r w:rsidRPr="00455CF2">
        <w:rPr>
          <w:rFonts w:ascii="Times New Roman" w:eastAsia="Times New Roman" w:hAnsi="Times New Roman"/>
          <w:sz w:val="28"/>
          <w:szCs w:val="28"/>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w:t>
      </w:r>
    </w:p>
    <w:p w:rsidR="00304D3E" w:rsidRDefault="00304D3E" w:rsidP="00C17B91">
      <w:pPr>
        <w:spacing w:line="276" w:lineRule="auto"/>
        <w:ind w:firstLine="547"/>
        <w:jc w:val="both"/>
        <w:rPr>
          <w:rFonts w:ascii="Times New Roman" w:eastAsia="Times New Roman" w:hAnsi="Times New Roman"/>
          <w:sz w:val="28"/>
          <w:szCs w:val="28"/>
        </w:rPr>
      </w:pPr>
      <w:r w:rsidRPr="00455CF2">
        <w:rPr>
          <w:rFonts w:ascii="Times New Roman" w:eastAsia="Times New Roman" w:hAnsi="Times New Roman"/>
          <w:sz w:val="28"/>
          <w:szCs w:val="28"/>
        </w:rPr>
        <w:t xml:space="preserve">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w:t>
      </w:r>
      <w:r w:rsidR="00404E86">
        <w:rPr>
          <w:rFonts w:ascii="Times New Roman" w:eastAsia="Times New Roman" w:hAnsi="Times New Roman"/>
          <w:sz w:val="28"/>
          <w:szCs w:val="28"/>
        </w:rPr>
        <w:t xml:space="preserve"> должности муниципальной службы</w:t>
      </w:r>
      <w:r w:rsidRPr="00455CF2">
        <w:rPr>
          <w:rFonts w:ascii="Times New Roman" w:eastAsia="Times New Roman" w:hAnsi="Times New Roman"/>
          <w:sz w:val="28"/>
          <w:szCs w:val="28"/>
        </w:rPr>
        <w:t>.</w:t>
      </w:r>
    </w:p>
    <w:p w:rsidR="00C466BD" w:rsidRDefault="00A67DD0" w:rsidP="00C17B91">
      <w:pPr>
        <w:spacing w:line="276" w:lineRule="auto"/>
        <w:ind w:firstLine="547"/>
        <w:jc w:val="both"/>
        <w:rPr>
          <w:rFonts w:ascii="Times New Roman" w:eastAsia="Times New Roman" w:hAnsi="Times New Roman"/>
          <w:sz w:val="28"/>
          <w:szCs w:val="28"/>
        </w:rPr>
      </w:pPr>
      <w:r>
        <w:rPr>
          <w:rFonts w:ascii="Times New Roman" w:eastAsia="Times New Roman" w:hAnsi="Times New Roman"/>
          <w:sz w:val="28"/>
          <w:szCs w:val="28"/>
        </w:rPr>
        <w:t xml:space="preserve">7. </w:t>
      </w:r>
      <w:r w:rsidR="00067F2A">
        <w:rPr>
          <w:rFonts w:ascii="Times New Roman" w:eastAsia="Times New Roman" w:hAnsi="Times New Roman"/>
          <w:sz w:val="28"/>
          <w:szCs w:val="28"/>
        </w:rPr>
        <w:t>В</w:t>
      </w:r>
      <w:r w:rsidR="00067F2A" w:rsidRPr="00067F2A">
        <w:rPr>
          <w:rFonts w:ascii="Times New Roman" w:eastAsia="Times New Roman" w:hAnsi="Times New Roman"/>
          <w:sz w:val="28"/>
          <w:szCs w:val="28"/>
        </w:rPr>
        <w:t xml:space="preserve"> случае возникновения оснований для представления сведений о расходах</w:t>
      </w:r>
      <w:r w:rsidR="00067F2A">
        <w:rPr>
          <w:rFonts w:ascii="Times New Roman" w:eastAsia="Times New Roman" w:hAnsi="Times New Roman"/>
          <w:sz w:val="28"/>
          <w:szCs w:val="28"/>
        </w:rPr>
        <w:t>,</w:t>
      </w:r>
      <w:r w:rsidR="00067F2A" w:rsidRPr="00067F2A">
        <w:rPr>
          <w:rFonts w:ascii="Times New Roman" w:eastAsia="Times New Roman" w:hAnsi="Times New Roman"/>
          <w:sz w:val="28"/>
          <w:szCs w:val="28"/>
        </w:rPr>
        <w:t xml:space="preserve"> в соответствии с Федеральным законом от 3 декабря 2012 года № 230-ФЗ "О </w:t>
      </w:r>
      <w:proofErr w:type="gramStart"/>
      <w:r w:rsidR="00067F2A" w:rsidRPr="00067F2A">
        <w:rPr>
          <w:rFonts w:ascii="Times New Roman" w:eastAsia="Times New Roman" w:hAnsi="Times New Roman"/>
          <w:sz w:val="28"/>
          <w:szCs w:val="28"/>
        </w:rPr>
        <w:t>контроле за</w:t>
      </w:r>
      <w:proofErr w:type="gramEnd"/>
      <w:r w:rsidR="00067F2A" w:rsidRPr="00067F2A">
        <w:rPr>
          <w:rFonts w:ascii="Times New Roman" w:eastAsia="Times New Roman" w:hAnsi="Times New Roman"/>
          <w:sz w:val="28"/>
          <w:szCs w:val="28"/>
        </w:rPr>
        <w:t xml:space="preserve"> соответствием расходов лиц, замещающих государственные должности, и иных лиц их доходам" </w:t>
      </w:r>
      <w:r w:rsidR="00067F2A">
        <w:rPr>
          <w:rFonts w:ascii="Times New Roman" w:eastAsia="Times New Roman" w:hAnsi="Times New Roman"/>
          <w:sz w:val="28"/>
          <w:szCs w:val="28"/>
        </w:rPr>
        <w:t>м</w:t>
      </w:r>
      <w:r>
        <w:rPr>
          <w:rFonts w:ascii="Times New Roman" w:eastAsia="Times New Roman" w:hAnsi="Times New Roman"/>
          <w:sz w:val="28"/>
          <w:szCs w:val="28"/>
        </w:rPr>
        <w:t xml:space="preserve">униципальный служащий представляет: </w:t>
      </w:r>
    </w:p>
    <w:p w:rsidR="00A67DD0" w:rsidRPr="00A67DD0" w:rsidRDefault="00A67DD0" w:rsidP="00A67DD0">
      <w:pPr>
        <w:spacing w:line="276" w:lineRule="auto"/>
        <w:ind w:firstLine="547"/>
        <w:jc w:val="both"/>
        <w:rPr>
          <w:rFonts w:ascii="Times New Roman" w:eastAsia="Times New Roman" w:hAnsi="Times New Roman"/>
          <w:sz w:val="28"/>
          <w:szCs w:val="28"/>
        </w:rPr>
      </w:pPr>
      <w:proofErr w:type="gramStart"/>
      <w:r w:rsidRPr="00A67DD0">
        <w:rPr>
          <w:rFonts w:ascii="Times New Roman" w:eastAsia="Times New Roman" w:hAnsi="Times New Roman"/>
          <w:sz w:val="28"/>
          <w:szCs w:val="28"/>
        </w:rPr>
        <w:t>а)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w:t>
      </w:r>
      <w:hyperlink r:id="rId9" w:history="1">
        <w:r w:rsidRPr="00A67DD0">
          <w:rPr>
            <w:rStyle w:val="a8"/>
            <w:rFonts w:ascii="Times New Roman" w:eastAsia="Times New Roman" w:hAnsi="Times New Roman"/>
            <w:color w:val="auto"/>
            <w:sz w:val="28"/>
            <w:szCs w:val="28"/>
            <w:u w:val="none"/>
          </w:rPr>
          <w:t>законом</w:t>
        </w:r>
      </w:hyperlink>
      <w:r w:rsidRPr="00A67DD0">
        <w:rPr>
          <w:rFonts w:ascii="Times New Roman" w:eastAsia="Times New Roman" w:hAnsi="Times New Roman"/>
          <w:sz w:val="28"/>
          <w:szCs w:val="28"/>
        </w:rPr>
        <w:t> </w:t>
      </w:r>
      <w:r>
        <w:rPr>
          <w:rFonts w:ascii="Times New Roman" w:eastAsia="Times New Roman" w:hAnsi="Times New Roman"/>
          <w:sz w:val="28"/>
          <w:szCs w:val="28"/>
        </w:rPr>
        <w:t xml:space="preserve">от 03 декабря </w:t>
      </w:r>
      <w:r w:rsidRPr="00A67DD0">
        <w:rPr>
          <w:rFonts w:ascii="Times New Roman" w:eastAsia="Times New Roman" w:hAnsi="Times New Roman"/>
          <w:sz w:val="28"/>
          <w:szCs w:val="28"/>
        </w:rPr>
        <w:t>2012 №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w:t>
      </w:r>
      <w:proofErr w:type="gramEnd"/>
      <w:r w:rsidRPr="00A67DD0">
        <w:rPr>
          <w:rFonts w:ascii="Times New Roman" w:eastAsia="Times New Roman" w:hAnsi="Times New Roman"/>
          <w:sz w:val="28"/>
          <w:szCs w:val="28"/>
        </w:rPr>
        <w:t xml:space="preserve">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A67DD0" w:rsidRPr="00A67DD0" w:rsidRDefault="00A67DD0" w:rsidP="00A67DD0">
      <w:pPr>
        <w:spacing w:line="276" w:lineRule="auto"/>
        <w:ind w:firstLine="547"/>
        <w:jc w:val="both"/>
        <w:rPr>
          <w:rFonts w:ascii="Times New Roman" w:eastAsia="Times New Roman" w:hAnsi="Times New Roman"/>
          <w:sz w:val="28"/>
          <w:szCs w:val="28"/>
        </w:rPr>
      </w:pPr>
      <w:proofErr w:type="gramStart"/>
      <w:r w:rsidRPr="00A67DD0">
        <w:rPr>
          <w:rFonts w:ascii="Times New Roman" w:eastAsia="Times New Roman" w:hAnsi="Times New Roman"/>
          <w:sz w:val="28"/>
          <w:szCs w:val="28"/>
        </w:rPr>
        <w:t xml:space="preserve">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w:t>
      </w:r>
      <w:r w:rsidRPr="00A67DD0">
        <w:rPr>
          <w:rFonts w:ascii="Times New Roman" w:eastAsia="Times New Roman" w:hAnsi="Times New Roman"/>
          <w:sz w:val="28"/>
          <w:szCs w:val="28"/>
        </w:rPr>
        <w:lastRenderedPageBreak/>
        <w:t>Федеральным </w:t>
      </w:r>
      <w:hyperlink r:id="rId10" w:history="1">
        <w:r w:rsidRPr="00A67DD0">
          <w:rPr>
            <w:rStyle w:val="a8"/>
            <w:rFonts w:ascii="Times New Roman" w:eastAsia="Times New Roman" w:hAnsi="Times New Roman"/>
            <w:color w:val="auto"/>
            <w:sz w:val="28"/>
            <w:szCs w:val="28"/>
            <w:u w:val="none"/>
          </w:rPr>
          <w:t>законом</w:t>
        </w:r>
      </w:hyperlink>
      <w:r w:rsidRPr="00A67DD0">
        <w:rPr>
          <w:rFonts w:ascii="Times New Roman" w:eastAsia="Times New Roman" w:hAnsi="Times New Roman"/>
          <w:sz w:val="28"/>
          <w:szCs w:val="28"/>
        </w:rPr>
        <w:t> от 03.12.2012 №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w:t>
      </w:r>
      <w:proofErr w:type="gramEnd"/>
      <w:r w:rsidRPr="00A67DD0">
        <w:rPr>
          <w:rFonts w:ascii="Times New Roman" w:eastAsia="Times New Roman" w:hAnsi="Times New Roman"/>
          <w:sz w:val="28"/>
          <w:szCs w:val="28"/>
        </w:rPr>
        <w:t xml:space="preserve">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 </w:t>
      </w:r>
      <w:proofErr w:type="gramStart"/>
      <w:r w:rsidRPr="00A67DD0">
        <w:rPr>
          <w:rFonts w:ascii="Times New Roman" w:eastAsia="Times New Roman" w:hAnsi="Times New Roman"/>
          <w:sz w:val="28"/>
          <w:szCs w:val="28"/>
        </w:rPr>
        <w:t>Сведения о своих расходах, а также сведения о расходах своих супруги (супруга) и несовершеннолетних детей представляются муниципальным служащим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w:t>
      </w:r>
      <w:proofErr w:type="gramEnd"/>
      <w:r w:rsidRPr="00A67DD0">
        <w:rPr>
          <w:rFonts w:ascii="Times New Roman" w:eastAsia="Times New Roman" w:hAnsi="Times New Roman"/>
          <w:sz w:val="28"/>
          <w:szCs w:val="28"/>
        </w:rPr>
        <w:t xml:space="preserve"> представления сведений (отчетного периода), если общая сумма таких сделок превышает общий доход муниципального служащего, его супруги (супруга)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w:t>
      </w:r>
    </w:p>
    <w:p w:rsidR="004C5C53" w:rsidRPr="00455CF2" w:rsidRDefault="004C5C53" w:rsidP="00C17B91">
      <w:pPr>
        <w:spacing w:line="276" w:lineRule="auto"/>
        <w:jc w:val="both"/>
        <w:rPr>
          <w:rFonts w:ascii="Times New Roman" w:eastAsia="Times New Roman" w:hAnsi="Times New Roman"/>
          <w:sz w:val="28"/>
          <w:szCs w:val="28"/>
        </w:rPr>
      </w:pPr>
      <w:r w:rsidRPr="00455CF2">
        <w:rPr>
          <w:rFonts w:ascii="Times New Roman" w:eastAsia="Times New Roman" w:hAnsi="Times New Roman"/>
          <w:sz w:val="28"/>
          <w:szCs w:val="28"/>
        </w:rPr>
        <w:t xml:space="preserve">      </w:t>
      </w:r>
      <w:r w:rsidR="00B76C6E">
        <w:rPr>
          <w:rFonts w:ascii="Times New Roman" w:eastAsia="Times New Roman" w:hAnsi="Times New Roman"/>
          <w:sz w:val="28"/>
          <w:szCs w:val="28"/>
        </w:rPr>
        <w:t>8</w:t>
      </w:r>
      <w:r w:rsidRPr="00455CF2">
        <w:rPr>
          <w:rFonts w:ascii="Times New Roman" w:eastAsia="Times New Roman" w:hAnsi="Times New Roman"/>
          <w:sz w:val="28"/>
          <w:szCs w:val="28"/>
        </w:rPr>
        <w:t>.</w:t>
      </w:r>
      <w:r w:rsidR="00404E86">
        <w:rPr>
          <w:rFonts w:ascii="Times New Roman" w:eastAsia="Times New Roman" w:hAnsi="Times New Roman"/>
          <w:sz w:val="28"/>
          <w:szCs w:val="28"/>
        </w:rPr>
        <w:t xml:space="preserve"> </w:t>
      </w:r>
      <w:r w:rsidRPr="00B76C6E">
        <w:rPr>
          <w:rFonts w:ascii="Times New Roman" w:eastAsia="Times New Roman" w:hAnsi="Times New Roman"/>
          <w:sz w:val="28"/>
          <w:szCs w:val="28"/>
        </w:rPr>
        <w:t xml:space="preserve">Сведения, представляемые муниципальным служащим в соответствии с настоящей статьей, </w:t>
      </w:r>
      <w:r w:rsidRPr="00455CF2">
        <w:rPr>
          <w:rFonts w:ascii="Times New Roman" w:eastAsia="Times New Roman" w:hAnsi="Times New Roman"/>
          <w:sz w:val="28"/>
          <w:szCs w:val="28"/>
        </w:rPr>
        <w:t>являются </w:t>
      </w:r>
      <w:hyperlink r:id="rId11" w:anchor="dst100011" w:history="1">
        <w:r w:rsidRPr="00404E86">
          <w:rPr>
            <w:rFonts w:ascii="Times New Roman" w:eastAsia="Times New Roman" w:hAnsi="Times New Roman"/>
            <w:sz w:val="28"/>
            <w:szCs w:val="28"/>
          </w:rPr>
          <w:t>сведениями</w:t>
        </w:r>
      </w:hyperlink>
      <w:r w:rsidRPr="00404E86">
        <w:rPr>
          <w:rFonts w:ascii="Times New Roman" w:eastAsia="Times New Roman" w:hAnsi="Times New Roman"/>
          <w:sz w:val="28"/>
          <w:szCs w:val="28"/>
        </w:rPr>
        <w:t> </w:t>
      </w:r>
      <w:r w:rsidRPr="00455CF2">
        <w:rPr>
          <w:rFonts w:ascii="Times New Roman" w:eastAsia="Times New Roman" w:hAnsi="Times New Roman"/>
          <w:sz w:val="28"/>
          <w:szCs w:val="28"/>
        </w:rPr>
        <w:t>конфиденциального характера, если федеральными законами они не отнесены к</w:t>
      </w:r>
      <w:r w:rsidR="00A8120B" w:rsidRPr="00455CF2">
        <w:rPr>
          <w:rFonts w:ascii="Times New Roman" w:eastAsia="Times New Roman" w:hAnsi="Times New Roman"/>
          <w:sz w:val="28"/>
          <w:szCs w:val="28"/>
        </w:rPr>
        <w:t xml:space="preserve"> </w:t>
      </w:r>
      <w:r w:rsidRPr="00455CF2">
        <w:rPr>
          <w:rFonts w:ascii="Times New Roman" w:eastAsia="Times New Roman" w:hAnsi="Times New Roman"/>
          <w:sz w:val="28"/>
          <w:szCs w:val="28"/>
        </w:rPr>
        <w:t> </w:t>
      </w:r>
      <w:hyperlink r:id="rId12" w:history="1">
        <w:r w:rsidRPr="00404E86">
          <w:rPr>
            <w:rFonts w:ascii="Times New Roman" w:eastAsia="Times New Roman" w:hAnsi="Times New Roman"/>
            <w:sz w:val="28"/>
            <w:szCs w:val="28"/>
          </w:rPr>
          <w:t>сведениям</w:t>
        </w:r>
      </w:hyperlink>
      <w:r w:rsidRPr="00455CF2">
        <w:rPr>
          <w:rFonts w:ascii="Times New Roman" w:eastAsia="Times New Roman" w:hAnsi="Times New Roman"/>
          <w:sz w:val="28"/>
          <w:szCs w:val="28"/>
        </w:rPr>
        <w:t>, составляющим государственную и иную охраняемую федеральными законами тайну.</w:t>
      </w:r>
    </w:p>
    <w:p w:rsidR="00A83DE7" w:rsidRPr="00455CF2" w:rsidRDefault="00A83DE7" w:rsidP="00C17B91">
      <w:pPr>
        <w:spacing w:line="276" w:lineRule="auto"/>
        <w:jc w:val="both"/>
        <w:rPr>
          <w:rFonts w:ascii="Times New Roman" w:eastAsia="Times New Roman" w:hAnsi="Times New Roman"/>
          <w:sz w:val="28"/>
          <w:szCs w:val="28"/>
        </w:rPr>
      </w:pPr>
      <w:r w:rsidRPr="00455CF2">
        <w:rPr>
          <w:rFonts w:ascii="Times New Roman" w:eastAsia="Times New Roman" w:hAnsi="Times New Roman"/>
          <w:sz w:val="28"/>
          <w:szCs w:val="28"/>
        </w:rPr>
        <w:t xml:space="preserve">     </w:t>
      </w:r>
      <w:r w:rsidR="00E820FB">
        <w:rPr>
          <w:rFonts w:ascii="Times New Roman" w:eastAsia="Times New Roman" w:hAnsi="Times New Roman"/>
          <w:sz w:val="28"/>
          <w:szCs w:val="28"/>
        </w:rPr>
        <w:t>9</w:t>
      </w:r>
      <w:r w:rsidRPr="00455CF2">
        <w:rPr>
          <w:rFonts w:ascii="Times New Roman" w:eastAsia="Times New Roman" w:hAnsi="Times New Roman"/>
          <w:sz w:val="28"/>
          <w:szCs w:val="28"/>
        </w:rPr>
        <w:t>. Не допускается использование сведений, представляемых муниципальным служащим в соответствии с настоящей статьей,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rsidR="00967224" w:rsidRPr="00455CF2" w:rsidRDefault="00A83DE7" w:rsidP="00C17B91">
      <w:pPr>
        <w:spacing w:line="276" w:lineRule="auto"/>
        <w:ind w:firstLine="547"/>
        <w:jc w:val="both"/>
        <w:rPr>
          <w:rFonts w:ascii="Times New Roman" w:eastAsia="Times New Roman" w:hAnsi="Times New Roman"/>
          <w:sz w:val="28"/>
          <w:szCs w:val="28"/>
        </w:rPr>
      </w:pPr>
      <w:r w:rsidRPr="00455CF2">
        <w:rPr>
          <w:rFonts w:ascii="Times New Roman" w:eastAsia="Times New Roman" w:hAnsi="Times New Roman"/>
          <w:sz w:val="28"/>
          <w:szCs w:val="28"/>
        </w:rPr>
        <w:t>10</w:t>
      </w:r>
      <w:r w:rsidR="00304D3E" w:rsidRPr="00455CF2">
        <w:rPr>
          <w:rFonts w:ascii="Times New Roman" w:eastAsia="Times New Roman" w:hAnsi="Times New Roman"/>
          <w:sz w:val="28"/>
          <w:szCs w:val="28"/>
        </w:rPr>
        <w:t xml:space="preserve">. </w:t>
      </w:r>
      <w:proofErr w:type="gramStart"/>
      <w:r w:rsidR="00967224" w:rsidRPr="00455CF2">
        <w:rPr>
          <w:rFonts w:ascii="Times New Roman" w:eastAsia="Times New Roman" w:hAnsi="Times New Roman"/>
          <w:sz w:val="28"/>
          <w:szCs w:val="28"/>
        </w:rPr>
        <w:t>Непредставление муниципальным служащим сведений о доходах, об имуществе и обязательствах имущественного характера, предусмотренных Федеральным </w:t>
      </w:r>
      <w:hyperlink r:id="rId13" w:anchor="dst69" w:history="1">
        <w:r w:rsidR="00967224" w:rsidRPr="00404E86">
          <w:rPr>
            <w:rFonts w:ascii="Times New Roman" w:eastAsia="Times New Roman" w:hAnsi="Times New Roman"/>
            <w:sz w:val="28"/>
            <w:szCs w:val="28"/>
          </w:rPr>
          <w:t>законом</w:t>
        </w:r>
      </w:hyperlink>
      <w:r w:rsidR="00967224" w:rsidRPr="00404E86">
        <w:rPr>
          <w:rFonts w:ascii="Times New Roman" w:eastAsia="Times New Roman" w:hAnsi="Times New Roman"/>
          <w:sz w:val="28"/>
          <w:szCs w:val="28"/>
        </w:rPr>
        <w:t> </w:t>
      </w:r>
      <w:r w:rsidR="00967224" w:rsidRPr="00455CF2">
        <w:rPr>
          <w:rFonts w:ascii="Times New Roman" w:eastAsia="Times New Roman" w:hAnsi="Times New Roman"/>
          <w:sz w:val="28"/>
          <w:szCs w:val="28"/>
        </w:rPr>
        <w:t>от 25 декабря 2008 года N 273-ФЗ "О противодействии коррупции", и сведений о расходах, предусмотренных Федеральным </w:t>
      </w:r>
      <w:hyperlink r:id="rId14" w:anchor="dst100118" w:history="1">
        <w:r w:rsidR="00967224" w:rsidRPr="00447D8B">
          <w:rPr>
            <w:rFonts w:ascii="Times New Roman" w:eastAsia="Times New Roman" w:hAnsi="Times New Roman"/>
            <w:sz w:val="28"/>
            <w:szCs w:val="28"/>
          </w:rPr>
          <w:t>законом</w:t>
        </w:r>
      </w:hyperlink>
      <w:r w:rsidR="00967224" w:rsidRPr="00455CF2">
        <w:rPr>
          <w:rFonts w:ascii="Times New Roman" w:eastAsia="Times New Roman" w:hAnsi="Times New Roman"/>
          <w:sz w:val="28"/>
          <w:szCs w:val="28"/>
        </w:rPr>
        <w:t> от 3 декабря 2012 года N 230-ФЗ "О контроле за соответствием расходов лиц, замещающих государственные должности, и иных лиц их доходам", в случае, если представление таких сведений обязательно</w:t>
      </w:r>
      <w:proofErr w:type="gramEnd"/>
      <w:r w:rsidR="00967224" w:rsidRPr="00455CF2">
        <w:rPr>
          <w:rFonts w:ascii="Times New Roman" w:eastAsia="Times New Roman" w:hAnsi="Times New Roman"/>
          <w:sz w:val="28"/>
          <w:szCs w:val="28"/>
        </w:rPr>
        <w:t>, либо представление заведомо неполных</w:t>
      </w:r>
      <w:r w:rsidR="00BF7DB6" w:rsidRPr="00455CF2">
        <w:rPr>
          <w:rFonts w:ascii="Times New Roman" w:eastAsia="Times New Roman" w:hAnsi="Times New Roman"/>
          <w:sz w:val="28"/>
          <w:szCs w:val="28"/>
        </w:rPr>
        <w:t xml:space="preserve"> или </w:t>
      </w:r>
      <w:r w:rsidR="00255D36" w:rsidRPr="00455CF2">
        <w:rPr>
          <w:rFonts w:ascii="Times New Roman" w:eastAsia="Times New Roman" w:hAnsi="Times New Roman"/>
          <w:sz w:val="28"/>
          <w:szCs w:val="28"/>
        </w:rPr>
        <w:t xml:space="preserve">заведомо </w:t>
      </w:r>
      <w:r w:rsidR="00BF7DB6" w:rsidRPr="00455CF2">
        <w:rPr>
          <w:rFonts w:ascii="Times New Roman" w:eastAsia="Times New Roman" w:hAnsi="Times New Roman"/>
          <w:sz w:val="28"/>
          <w:szCs w:val="28"/>
        </w:rPr>
        <w:t>недостоверных</w:t>
      </w:r>
      <w:r w:rsidR="00967224" w:rsidRPr="00455CF2">
        <w:rPr>
          <w:rFonts w:ascii="Times New Roman" w:eastAsia="Times New Roman" w:hAnsi="Times New Roman"/>
          <w:sz w:val="28"/>
          <w:szCs w:val="28"/>
        </w:rPr>
        <w:t xml:space="preserve"> сведений является правонарушением, влекущим увольнение муниципального служащего с муниципальной службы.</w:t>
      </w:r>
    </w:p>
    <w:p w:rsidR="00AC341C" w:rsidRDefault="00A83DE7" w:rsidP="00A3072E">
      <w:pPr>
        <w:spacing w:line="276" w:lineRule="auto"/>
        <w:ind w:firstLine="547"/>
        <w:jc w:val="both"/>
        <w:rPr>
          <w:rFonts w:ascii="Times New Roman" w:eastAsia="Times New Roman" w:hAnsi="Times New Roman"/>
          <w:sz w:val="28"/>
          <w:szCs w:val="28"/>
        </w:rPr>
      </w:pPr>
      <w:r w:rsidRPr="000519EC">
        <w:rPr>
          <w:rFonts w:ascii="Times New Roman" w:eastAsia="Times New Roman" w:hAnsi="Times New Roman"/>
          <w:sz w:val="28"/>
          <w:szCs w:val="28"/>
        </w:rPr>
        <w:lastRenderedPageBreak/>
        <w:t>11</w:t>
      </w:r>
      <w:r w:rsidR="00476875" w:rsidRPr="000519EC">
        <w:rPr>
          <w:rFonts w:ascii="Times New Roman" w:eastAsia="Times New Roman" w:hAnsi="Times New Roman"/>
          <w:sz w:val="28"/>
          <w:szCs w:val="28"/>
        </w:rPr>
        <w:t>.</w:t>
      </w:r>
      <w:r w:rsidR="00304D3E" w:rsidRPr="000519EC">
        <w:rPr>
          <w:rFonts w:ascii="Times New Roman" w:eastAsia="Times New Roman" w:hAnsi="Times New Roman"/>
          <w:sz w:val="28"/>
          <w:szCs w:val="28"/>
        </w:rPr>
        <w:t xml:space="preserve"> Проверка достоверности и полноты сведений о доходах,</w:t>
      </w:r>
      <w:r w:rsidR="00AD4DD2" w:rsidRPr="000519EC">
        <w:rPr>
          <w:rFonts w:ascii="Times New Roman" w:eastAsia="Times New Roman" w:hAnsi="Times New Roman"/>
          <w:sz w:val="28"/>
          <w:szCs w:val="28"/>
        </w:rPr>
        <w:t xml:space="preserve"> расходах,</w:t>
      </w:r>
      <w:r w:rsidR="00304D3E" w:rsidRPr="000519EC">
        <w:rPr>
          <w:rFonts w:ascii="Times New Roman" w:eastAsia="Times New Roman" w:hAnsi="Times New Roman"/>
          <w:sz w:val="28"/>
          <w:szCs w:val="28"/>
        </w:rPr>
        <w:t xml:space="preserve"> об имуществе и обязательствах имущественного характера, представленных </w:t>
      </w:r>
      <w:r w:rsidR="00A72C18">
        <w:rPr>
          <w:rFonts w:ascii="Times New Roman" w:eastAsia="Times New Roman" w:hAnsi="Times New Roman"/>
          <w:sz w:val="28"/>
          <w:szCs w:val="28"/>
        </w:rPr>
        <w:t>гражданином, претендующим на замещение должности муниципальной службы, или муниципальным служащим, осуществляется в соответствии с законодательством Российской Федерации.</w:t>
      </w:r>
    </w:p>
    <w:p w:rsidR="00A72C18" w:rsidRPr="000519EC" w:rsidRDefault="00A72C18" w:rsidP="00A3072E">
      <w:pPr>
        <w:spacing w:line="276" w:lineRule="auto"/>
        <w:ind w:firstLine="547"/>
        <w:jc w:val="both"/>
        <w:rPr>
          <w:rFonts w:ascii="Times New Roman" w:eastAsia="Times New Roman" w:hAnsi="Times New Roman"/>
          <w:sz w:val="28"/>
          <w:szCs w:val="28"/>
        </w:rPr>
      </w:pPr>
      <w:r>
        <w:rPr>
          <w:rFonts w:ascii="Times New Roman" w:eastAsia="Times New Roman" w:hAnsi="Times New Roman"/>
          <w:sz w:val="28"/>
          <w:szCs w:val="28"/>
        </w:rPr>
        <w:t xml:space="preserve">Анализ представленных сведений проводится должностными лицами администрации </w:t>
      </w:r>
      <w:proofErr w:type="spellStart"/>
      <w:r>
        <w:rPr>
          <w:rFonts w:ascii="Times New Roman" w:eastAsia="Times New Roman" w:hAnsi="Times New Roman"/>
          <w:sz w:val="28"/>
          <w:szCs w:val="28"/>
        </w:rPr>
        <w:t>Хилокского</w:t>
      </w:r>
      <w:proofErr w:type="spellEnd"/>
      <w:r>
        <w:rPr>
          <w:rFonts w:ascii="Times New Roman" w:eastAsia="Times New Roman" w:hAnsi="Times New Roman"/>
          <w:sz w:val="28"/>
          <w:szCs w:val="28"/>
        </w:rPr>
        <w:t xml:space="preserve"> муниципального округа, ответственными за работу по профилактике коррупционных и иных правонарушений, в течение 30 календарных дней со дня их поступления. При выявлении несоответствий, признаков недостоверности или неполноты сведений указанные должностные лица в течение 3 рабочих дней докладывают об этом представителю нанимателя (работодателя) для принятия решения в соответствии с законодательством Российской Федерации.</w:t>
      </w:r>
    </w:p>
    <w:p w:rsidR="00304D3E" w:rsidRPr="000519EC" w:rsidRDefault="00A83DE7" w:rsidP="005F1955">
      <w:pPr>
        <w:spacing w:line="276" w:lineRule="auto"/>
        <w:ind w:firstLine="547"/>
        <w:jc w:val="both"/>
        <w:rPr>
          <w:rFonts w:ascii="Times New Roman" w:eastAsia="Times New Roman" w:hAnsi="Times New Roman"/>
          <w:sz w:val="28"/>
          <w:szCs w:val="28"/>
        </w:rPr>
      </w:pPr>
      <w:r w:rsidRPr="000519EC">
        <w:rPr>
          <w:rFonts w:ascii="Times New Roman" w:eastAsia="Times New Roman" w:hAnsi="Times New Roman"/>
          <w:sz w:val="28"/>
          <w:szCs w:val="28"/>
        </w:rPr>
        <w:t>12</w:t>
      </w:r>
      <w:r w:rsidR="007A7CA2" w:rsidRPr="000519EC">
        <w:rPr>
          <w:rFonts w:ascii="Times New Roman" w:eastAsia="Times New Roman" w:hAnsi="Times New Roman"/>
          <w:sz w:val="28"/>
          <w:szCs w:val="28"/>
        </w:rPr>
        <w:t>. В случае</w:t>
      </w:r>
      <w:r w:rsidR="00782668">
        <w:rPr>
          <w:rFonts w:ascii="Times New Roman" w:eastAsia="Times New Roman" w:hAnsi="Times New Roman"/>
          <w:sz w:val="28"/>
          <w:szCs w:val="28"/>
        </w:rPr>
        <w:t xml:space="preserve"> </w:t>
      </w:r>
      <w:proofErr w:type="spellStart"/>
      <w:r w:rsidR="00782668">
        <w:rPr>
          <w:rFonts w:ascii="Times New Roman" w:eastAsia="Times New Roman" w:hAnsi="Times New Roman"/>
          <w:sz w:val="28"/>
          <w:szCs w:val="28"/>
        </w:rPr>
        <w:t>непоступления</w:t>
      </w:r>
      <w:proofErr w:type="spellEnd"/>
      <w:r w:rsidR="00782668">
        <w:rPr>
          <w:rFonts w:ascii="Times New Roman" w:eastAsia="Times New Roman" w:hAnsi="Times New Roman"/>
          <w:sz w:val="28"/>
          <w:szCs w:val="28"/>
        </w:rPr>
        <w:t xml:space="preserve"> письменного заявления от указанных лиц в течение 30 календарных дней со дня принятия решения об отказе в назначении на должность, такие справки подлежат уничтожению комиссией кадрового органа в порядке, установленном локальным актом администрации. Срок хранения таких справок не может превышать 6 месяцев со дня их предоставления.</w:t>
      </w:r>
    </w:p>
    <w:p w:rsidR="007A7CA2" w:rsidRPr="00455CF2" w:rsidRDefault="007A7CA2" w:rsidP="00716ACD">
      <w:pPr>
        <w:shd w:val="clear" w:color="auto" w:fill="FFFFFF"/>
        <w:spacing w:line="276" w:lineRule="auto"/>
        <w:ind w:firstLine="540"/>
        <w:jc w:val="both"/>
        <w:rPr>
          <w:rFonts w:ascii="Times New Roman" w:eastAsia="Times New Roman" w:hAnsi="Times New Roman"/>
          <w:sz w:val="28"/>
          <w:szCs w:val="28"/>
        </w:rPr>
      </w:pPr>
      <w:r w:rsidRPr="00455CF2">
        <w:rPr>
          <w:rFonts w:ascii="Times New Roman" w:eastAsia="Times New Roman" w:hAnsi="Times New Roman"/>
          <w:sz w:val="28"/>
          <w:szCs w:val="28"/>
        </w:rPr>
        <w:t xml:space="preserve">13. </w:t>
      </w:r>
      <w:r w:rsidRPr="00455CF2">
        <w:rPr>
          <w:rFonts w:ascii="Times New Roman" w:eastAsia="Times New Roman" w:hAnsi="Times New Roman"/>
          <w:color w:val="292D24"/>
          <w:sz w:val="28"/>
          <w:szCs w:val="28"/>
        </w:rPr>
        <w:t>Сведения о доходах, об имуществе и обязательствах имущественного характера, представленные в соответствии с настоящим Положением</w:t>
      </w:r>
      <w:r w:rsidR="00404E86">
        <w:rPr>
          <w:rFonts w:ascii="Times New Roman" w:eastAsia="Times New Roman" w:hAnsi="Times New Roman"/>
          <w:color w:val="292D24"/>
          <w:sz w:val="28"/>
          <w:szCs w:val="28"/>
        </w:rPr>
        <w:t>,</w:t>
      </w:r>
      <w:r w:rsidRPr="00455CF2">
        <w:rPr>
          <w:rFonts w:ascii="Times New Roman" w:eastAsia="Times New Roman" w:hAnsi="Times New Roman"/>
          <w:color w:val="292D24"/>
          <w:sz w:val="28"/>
          <w:szCs w:val="28"/>
        </w:rPr>
        <w:t xml:space="preserve"> гражданин</w:t>
      </w:r>
      <w:r w:rsidR="00404E86">
        <w:rPr>
          <w:rFonts w:ascii="Times New Roman" w:eastAsia="Times New Roman" w:hAnsi="Times New Roman"/>
          <w:color w:val="292D24"/>
          <w:sz w:val="28"/>
          <w:szCs w:val="28"/>
        </w:rPr>
        <w:t>ом, претендующим</w:t>
      </w:r>
      <w:r w:rsidRPr="00455CF2">
        <w:rPr>
          <w:rFonts w:ascii="Times New Roman" w:eastAsia="Times New Roman" w:hAnsi="Times New Roman"/>
          <w:color w:val="292D24"/>
          <w:sz w:val="28"/>
          <w:szCs w:val="28"/>
        </w:rPr>
        <w:t xml:space="preserve"> на замещение должности муницип</w:t>
      </w:r>
      <w:r w:rsidR="00404E86">
        <w:rPr>
          <w:rFonts w:ascii="Times New Roman" w:eastAsia="Times New Roman" w:hAnsi="Times New Roman"/>
          <w:color w:val="292D24"/>
          <w:sz w:val="28"/>
          <w:szCs w:val="28"/>
        </w:rPr>
        <w:t>альной службы, или муниципальным  служащим,</w:t>
      </w:r>
      <w:r w:rsidRPr="00455CF2">
        <w:rPr>
          <w:rFonts w:ascii="Times New Roman" w:eastAsia="Times New Roman" w:hAnsi="Times New Roman"/>
          <w:color w:val="292D24"/>
          <w:sz w:val="28"/>
          <w:szCs w:val="28"/>
        </w:rPr>
        <w:t xml:space="preserve"> и информация о результатах проверки достоверности и полноты этих сведений приобщаются к личному делу лица, замещающего муниципальную  должность, муниципальных служащих. Указанные сведения также могут храниться в электронном виде.</w:t>
      </w:r>
    </w:p>
    <w:p w:rsidR="005819A0" w:rsidRPr="00455CF2" w:rsidRDefault="007A7CA2" w:rsidP="00C17B91">
      <w:pPr>
        <w:spacing w:line="276" w:lineRule="auto"/>
        <w:ind w:firstLine="547"/>
        <w:jc w:val="both"/>
        <w:rPr>
          <w:rFonts w:ascii="Times New Roman" w:eastAsia="Times New Roman" w:hAnsi="Times New Roman"/>
          <w:sz w:val="28"/>
          <w:szCs w:val="28"/>
        </w:rPr>
      </w:pPr>
      <w:r w:rsidRPr="00455CF2">
        <w:rPr>
          <w:rFonts w:ascii="Times New Roman" w:eastAsia="Times New Roman" w:hAnsi="Times New Roman"/>
          <w:sz w:val="28"/>
          <w:szCs w:val="28"/>
        </w:rPr>
        <w:t>14</w:t>
      </w:r>
      <w:r w:rsidR="00FE0945" w:rsidRPr="00455CF2">
        <w:rPr>
          <w:rFonts w:ascii="Times New Roman" w:eastAsia="Times New Roman" w:hAnsi="Times New Roman"/>
          <w:sz w:val="28"/>
          <w:szCs w:val="28"/>
        </w:rPr>
        <w:t xml:space="preserve">. </w:t>
      </w:r>
      <w:r w:rsidR="00FE0945" w:rsidRPr="00455CF2">
        <w:rPr>
          <w:rFonts w:ascii="Times New Roman" w:eastAsia="Times New Roman" w:hAnsi="Times New Roman"/>
          <w:bCs/>
          <w:sz w:val="28"/>
          <w:szCs w:val="28"/>
        </w:rPr>
        <w:t>Сведения о доходах и имуществе не подлежат размещению в открытом доступе в сети Интернет</w:t>
      </w:r>
      <w:r w:rsidR="00FE0945" w:rsidRPr="00455CF2">
        <w:rPr>
          <w:rFonts w:ascii="Times New Roman" w:eastAsia="Times New Roman" w:hAnsi="Times New Roman"/>
          <w:sz w:val="28"/>
          <w:szCs w:val="28"/>
        </w:rPr>
        <w:t>.</w:t>
      </w:r>
    </w:p>
    <w:p w:rsidR="00304D3E" w:rsidRPr="00455CF2" w:rsidRDefault="00FE0945" w:rsidP="00C17B91">
      <w:pPr>
        <w:spacing w:line="276" w:lineRule="auto"/>
        <w:rPr>
          <w:rFonts w:ascii="Times New Roman" w:hAnsi="Times New Roman"/>
          <w:sz w:val="28"/>
          <w:szCs w:val="28"/>
        </w:rPr>
      </w:pPr>
      <w:r w:rsidRPr="00455CF2">
        <w:rPr>
          <w:rFonts w:ascii="Times New Roman" w:hAnsi="Times New Roman"/>
          <w:sz w:val="28"/>
          <w:szCs w:val="28"/>
        </w:rPr>
        <w:t xml:space="preserve">    </w:t>
      </w:r>
    </w:p>
    <w:p w:rsidR="003E1977" w:rsidRPr="00455CF2" w:rsidRDefault="003E1977" w:rsidP="00C17B91">
      <w:pPr>
        <w:spacing w:line="276" w:lineRule="auto"/>
        <w:rPr>
          <w:rFonts w:ascii="Times New Roman" w:hAnsi="Times New Roman"/>
          <w:sz w:val="28"/>
          <w:szCs w:val="28"/>
        </w:rPr>
      </w:pPr>
    </w:p>
    <w:sectPr w:rsidR="003E1977" w:rsidRPr="00455CF2" w:rsidSect="000F0EAC">
      <w:headerReference w:type="even" r:id="rId15"/>
      <w:headerReference w:type="default" r:id="rId16"/>
      <w:footerReference w:type="even" r:id="rId17"/>
      <w:footerReference w:type="default" r:id="rId18"/>
      <w:headerReference w:type="first" r:id="rId19"/>
      <w:footerReference w:type="first" r:id="rId20"/>
      <w:pgSz w:w="11906" w:h="16838"/>
      <w:pgMar w:top="1134" w:right="849" w:bottom="1134" w:left="153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71E3" w:rsidRDefault="00EA71E3" w:rsidP="000F0EAC">
      <w:r>
        <w:separator/>
      </w:r>
    </w:p>
  </w:endnote>
  <w:endnote w:type="continuationSeparator" w:id="0">
    <w:p w:rsidR="00EA71E3" w:rsidRDefault="00EA71E3" w:rsidP="000F0E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5AFD" w:rsidRDefault="00F85AFD">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3204636"/>
      <w:docPartObj>
        <w:docPartGallery w:val="Page Numbers (Bottom of Page)"/>
        <w:docPartUnique/>
      </w:docPartObj>
    </w:sdtPr>
    <w:sdtEndPr>
      <w:rPr>
        <w:rFonts w:ascii="Times New Roman" w:hAnsi="Times New Roman"/>
      </w:rPr>
    </w:sdtEndPr>
    <w:sdtContent>
      <w:p w:rsidR="000F0EAC" w:rsidRPr="00F85AFD" w:rsidRDefault="000F0EAC">
        <w:pPr>
          <w:pStyle w:val="ab"/>
          <w:jc w:val="right"/>
          <w:rPr>
            <w:rFonts w:ascii="Times New Roman" w:hAnsi="Times New Roman"/>
          </w:rPr>
        </w:pPr>
        <w:r w:rsidRPr="00F85AFD">
          <w:rPr>
            <w:rFonts w:ascii="Times New Roman" w:hAnsi="Times New Roman"/>
          </w:rPr>
          <w:fldChar w:fldCharType="begin"/>
        </w:r>
        <w:r w:rsidRPr="00F85AFD">
          <w:rPr>
            <w:rFonts w:ascii="Times New Roman" w:hAnsi="Times New Roman"/>
          </w:rPr>
          <w:instrText>PAGE   \* MERGEFORMAT</w:instrText>
        </w:r>
        <w:r w:rsidRPr="00F85AFD">
          <w:rPr>
            <w:rFonts w:ascii="Times New Roman" w:hAnsi="Times New Roman"/>
          </w:rPr>
          <w:fldChar w:fldCharType="separate"/>
        </w:r>
        <w:r w:rsidR="00D33D95">
          <w:rPr>
            <w:rFonts w:ascii="Times New Roman" w:hAnsi="Times New Roman"/>
            <w:noProof/>
          </w:rPr>
          <w:t>2</w:t>
        </w:r>
        <w:r w:rsidRPr="00F85AFD">
          <w:rPr>
            <w:rFonts w:ascii="Times New Roman" w:hAnsi="Times New Roman"/>
          </w:rPr>
          <w:fldChar w:fldCharType="end"/>
        </w:r>
      </w:p>
    </w:sdtContent>
  </w:sdt>
  <w:p w:rsidR="000F0EAC" w:rsidRDefault="000F0EAC">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5AFD" w:rsidRDefault="00F85AFD">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71E3" w:rsidRDefault="00EA71E3" w:rsidP="000F0EAC">
      <w:r>
        <w:separator/>
      </w:r>
    </w:p>
  </w:footnote>
  <w:footnote w:type="continuationSeparator" w:id="0">
    <w:p w:rsidR="00EA71E3" w:rsidRDefault="00EA71E3" w:rsidP="000F0E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5AFD" w:rsidRDefault="00F85AFD">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5AFD" w:rsidRDefault="00F85AFD">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5AFD" w:rsidRDefault="00F85AFD">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D0A19"/>
    <w:multiLevelType w:val="hybridMultilevel"/>
    <w:tmpl w:val="C1F0AC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F75CA6"/>
    <w:multiLevelType w:val="hybridMultilevel"/>
    <w:tmpl w:val="7FC8A6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F07D17"/>
    <w:multiLevelType w:val="multilevel"/>
    <w:tmpl w:val="3B382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61978D1"/>
    <w:multiLevelType w:val="multilevel"/>
    <w:tmpl w:val="259AD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5C15743"/>
    <w:multiLevelType w:val="multilevel"/>
    <w:tmpl w:val="E2C2C3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6A342A6"/>
    <w:multiLevelType w:val="hybridMultilevel"/>
    <w:tmpl w:val="0C86F1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54F2A33"/>
    <w:multiLevelType w:val="hybridMultilevel"/>
    <w:tmpl w:val="308258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3"/>
  </w:num>
  <w:num w:numId="5">
    <w:abstractNumId w:val="4"/>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529E"/>
    <w:rsid w:val="00007453"/>
    <w:rsid w:val="000341D6"/>
    <w:rsid w:val="00035157"/>
    <w:rsid w:val="000519EC"/>
    <w:rsid w:val="0005568D"/>
    <w:rsid w:val="00067F2A"/>
    <w:rsid w:val="0007363C"/>
    <w:rsid w:val="00085DE2"/>
    <w:rsid w:val="000C748C"/>
    <w:rsid w:val="000D37D1"/>
    <w:rsid w:val="000E7E62"/>
    <w:rsid w:val="000F0EAC"/>
    <w:rsid w:val="0018100F"/>
    <w:rsid w:val="001A6997"/>
    <w:rsid w:val="001B6836"/>
    <w:rsid w:val="001C18C6"/>
    <w:rsid w:val="001E768C"/>
    <w:rsid w:val="00221DC7"/>
    <w:rsid w:val="00255BDB"/>
    <w:rsid w:val="00255D36"/>
    <w:rsid w:val="00273CFB"/>
    <w:rsid w:val="00294F28"/>
    <w:rsid w:val="002C5B7D"/>
    <w:rsid w:val="002D2E7F"/>
    <w:rsid w:val="002D3EDD"/>
    <w:rsid w:val="00304D3E"/>
    <w:rsid w:val="00310FAE"/>
    <w:rsid w:val="00322254"/>
    <w:rsid w:val="003402EF"/>
    <w:rsid w:val="00362380"/>
    <w:rsid w:val="00381840"/>
    <w:rsid w:val="003E1977"/>
    <w:rsid w:val="003E4828"/>
    <w:rsid w:val="003F1EB4"/>
    <w:rsid w:val="00404E86"/>
    <w:rsid w:val="00405A73"/>
    <w:rsid w:val="00441029"/>
    <w:rsid w:val="00444578"/>
    <w:rsid w:val="00447D8B"/>
    <w:rsid w:val="00455CF2"/>
    <w:rsid w:val="00456C2C"/>
    <w:rsid w:val="00476574"/>
    <w:rsid w:val="00476875"/>
    <w:rsid w:val="00477B88"/>
    <w:rsid w:val="00482BF2"/>
    <w:rsid w:val="004B3933"/>
    <w:rsid w:val="004C5C53"/>
    <w:rsid w:val="004C5EB1"/>
    <w:rsid w:val="0050025E"/>
    <w:rsid w:val="00517B4A"/>
    <w:rsid w:val="0052058B"/>
    <w:rsid w:val="0052126B"/>
    <w:rsid w:val="00540D95"/>
    <w:rsid w:val="005819A0"/>
    <w:rsid w:val="005C706B"/>
    <w:rsid w:val="005F1955"/>
    <w:rsid w:val="005F6251"/>
    <w:rsid w:val="006115A1"/>
    <w:rsid w:val="00615163"/>
    <w:rsid w:val="006943C7"/>
    <w:rsid w:val="006C103C"/>
    <w:rsid w:val="006F477B"/>
    <w:rsid w:val="00716ACD"/>
    <w:rsid w:val="007202EF"/>
    <w:rsid w:val="007416E9"/>
    <w:rsid w:val="00782668"/>
    <w:rsid w:val="007A2EEF"/>
    <w:rsid w:val="007A7CA2"/>
    <w:rsid w:val="0080529E"/>
    <w:rsid w:val="00812268"/>
    <w:rsid w:val="00846691"/>
    <w:rsid w:val="0086410D"/>
    <w:rsid w:val="008B7E12"/>
    <w:rsid w:val="008D0386"/>
    <w:rsid w:val="008D6213"/>
    <w:rsid w:val="008E3C47"/>
    <w:rsid w:val="009133E2"/>
    <w:rsid w:val="00913F87"/>
    <w:rsid w:val="00943608"/>
    <w:rsid w:val="00967224"/>
    <w:rsid w:val="00A3072E"/>
    <w:rsid w:val="00A67DD0"/>
    <w:rsid w:val="00A72C18"/>
    <w:rsid w:val="00A8120B"/>
    <w:rsid w:val="00A83DE7"/>
    <w:rsid w:val="00A86440"/>
    <w:rsid w:val="00AB2E9F"/>
    <w:rsid w:val="00AC341C"/>
    <w:rsid w:val="00AD4DD2"/>
    <w:rsid w:val="00AD63FA"/>
    <w:rsid w:val="00AE2472"/>
    <w:rsid w:val="00B14372"/>
    <w:rsid w:val="00B22DAC"/>
    <w:rsid w:val="00B54B6F"/>
    <w:rsid w:val="00B76C6E"/>
    <w:rsid w:val="00B8743D"/>
    <w:rsid w:val="00B94FD6"/>
    <w:rsid w:val="00BB6C1A"/>
    <w:rsid w:val="00BE1D91"/>
    <w:rsid w:val="00BE32C0"/>
    <w:rsid w:val="00BF7DB6"/>
    <w:rsid w:val="00C17B91"/>
    <w:rsid w:val="00C22C6F"/>
    <w:rsid w:val="00C466BD"/>
    <w:rsid w:val="00CC2299"/>
    <w:rsid w:val="00CC7C3E"/>
    <w:rsid w:val="00CE392B"/>
    <w:rsid w:val="00CE7A67"/>
    <w:rsid w:val="00CF1762"/>
    <w:rsid w:val="00D1275F"/>
    <w:rsid w:val="00D2263E"/>
    <w:rsid w:val="00D33D95"/>
    <w:rsid w:val="00D607D1"/>
    <w:rsid w:val="00D901B5"/>
    <w:rsid w:val="00D907BB"/>
    <w:rsid w:val="00D914BE"/>
    <w:rsid w:val="00DA1606"/>
    <w:rsid w:val="00DA3584"/>
    <w:rsid w:val="00E42714"/>
    <w:rsid w:val="00E62D54"/>
    <w:rsid w:val="00E820FB"/>
    <w:rsid w:val="00E97DB5"/>
    <w:rsid w:val="00EA71E3"/>
    <w:rsid w:val="00EB5FDE"/>
    <w:rsid w:val="00EE0445"/>
    <w:rsid w:val="00F25B81"/>
    <w:rsid w:val="00F46454"/>
    <w:rsid w:val="00F54494"/>
    <w:rsid w:val="00F63445"/>
    <w:rsid w:val="00F8458A"/>
    <w:rsid w:val="00F85AFD"/>
    <w:rsid w:val="00FA091B"/>
    <w:rsid w:val="00FD1D85"/>
    <w:rsid w:val="00FE09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529E"/>
    <w:pPr>
      <w:widowControl w:val="0"/>
      <w:suppressAutoHyphens/>
      <w:spacing w:after="0" w:line="240" w:lineRule="auto"/>
    </w:pPr>
    <w:rPr>
      <w:rFonts w:ascii="Arial" w:eastAsia="Arial Unicode MS" w:hAnsi="Arial"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80529E"/>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3"/>
    <w:locked/>
    <w:rsid w:val="0080529E"/>
    <w:rPr>
      <w:rFonts w:ascii="Times New Roman" w:eastAsia="Times New Roman" w:hAnsi="Times New Roman" w:cs="Times New Roman"/>
      <w:sz w:val="24"/>
      <w:szCs w:val="24"/>
      <w:lang w:eastAsia="ru-RU"/>
    </w:rPr>
  </w:style>
  <w:style w:type="paragraph" w:styleId="a5">
    <w:name w:val="List Paragraph"/>
    <w:basedOn w:val="a"/>
    <w:uiPriority w:val="34"/>
    <w:qFormat/>
    <w:rsid w:val="0080529E"/>
    <w:pPr>
      <w:ind w:left="720"/>
      <w:contextualSpacing/>
    </w:pPr>
  </w:style>
  <w:style w:type="paragraph" w:styleId="a6">
    <w:name w:val="Balloon Text"/>
    <w:basedOn w:val="a"/>
    <w:link w:val="a7"/>
    <w:uiPriority w:val="99"/>
    <w:semiHidden/>
    <w:unhideWhenUsed/>
    <w:rsid w:val="0080529E"/>
    <w:rPr>
      <w:rFonts w:ascii="Tahoma" w:hAnsi="Tahoma" w:cs="Tahoma"/>
      <w:sz w:val="16"/>
      <w:szCs w:val="16"/>
    </w:rPr>
  </w:style>
  <w:style w:type="character" w:customStyle="1" w:styleId="a7">
    <w:name w:val="Текст выноски Знак"/>
    <w:basedOn w:val="a0"/>
    <w:link w:val="a6"/>
    <w:uiPriority w:val="99"/>
    <w:semiHidden/>
    <w:rsid w:val="0080529E"/>
    <w:rPr>
      <w:rFonts w:ascii="Tahoma" w:eastAsia="Arial Unicode MS" w:hAnsi="Tahoma" w:cs="Tahoma"/>
      <w:sz w:val="16"/>
      <w:szCs w:val="16"/>
      <w:lang w:eastAsia="ru-RU"/>
    </w:rPr>
  </w:style>
  <w:style w:type="character" w:styleId="a8">
    <w:name w:val="Hyperlink"/>
    <w:basedOn w:val="a0"/>
    <w:uiPriority w:val="99"/>
    <w:unhideWhenUsed/>
    <w:rsid w:val="00A67DD0"/>
    <w:rPr>
      <w:color w:val="0000FF" w:themeColor="hyperlink"/>
      <w:u w:val="single"/>
    </w:rPr>
  </w:style>
  <w:style w:type="paragraph" w:styleId="a9">
    <w:name w:val="header"/>
    <w:basedOn w:val="a"/>
    <w:link w:val="aa"/>
    <w:uiPriority w:val="99"/>
    <w:unhideWhenUsed/>
    <w:rsid w:val="000F0EAC"/>
    <w:pPr>
      <w:tabs>
        <w:tab w:val="center" w:pos="4677"/>
        <w:tab w:val="right" w:pos="9355"/>
      </w:tabs>
    </w:pPr>
  </w:style>
  <w:style w:type="character" w:customStyle="1" w:styleId="aa">
    <w:name w:val="Верхний колонтитул Знак"/>
    <w:basedOn w:val="a0"/>
    <w:link w:val="a9"/>
    <w:uiPriority w:val="99"/>
    <w:rsid w:val="000F0EAC"/>
    <w:rPr>
      <w:rFonts w:ascii="Arial" w:eastAsia="Arial Unicode MS" w:hAnsi="Arial" w:cs="Times New Roman"/>
      <w:sz w:val="24"/>
      <w:szCs w:val="24"/>
      <w:lang w:eastAsia="ru-RU"/>
    </w:rPr>
  </w:style>
  <w:style w:type="paragraph" w:styleId="ab">
    <w:name w:val="footer"/>
    <w:basedOn w:val="a"/>
    <w:link w:val="ac"/>
    <w:uiPriority w:val="99"/>
    <w:unhideWhenUsed/>
    <w:rsid w:val="000F0EAC"/>
    <w:pPr>
      <w:tabs>
        <w:tab w:val="center" w:pos="4677"/>
        <w:tab w:val="right" w:pos="9355"/>
      </w:tabs>
    </w:pPr>
  </w:style>
  <w:style w:type="character" w:customStyle="1" w:styleId="ac">
    <w:name w:val="Нижний колонтитул Знак"/>
    <w:basedOn w:val="a0"/>
    <w:link w:val="ab"/>
    <w:uiPriority w:val="99"/>
    <w:rsid w:val="000F0EAC"/>
    <w:rPr>
      <w:rFonts w:ascii="Arial" w:eastAsia="Arial Unicode MS" w:hAnsi="Arial"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529E"/>
    <w:pPr>
      <w:widowControl w:val="0"/>
      <w:suppressAutoHyphens/>
      <w:spacing w:after="0" w:line="240" w:lineRule="auto"/>
    </w:pPr>
    <w:rPr>
      <w:rFonts w:ascii="Arial" w:eastAsia="Arial Unicode MS" w:hAnsi="Arial"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80529E"/>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3"/>
    <w:locked/>
    <w:rsid w:val="0080529E"/>
    <w:rPr>
      <w:rFonts w:ascii="Times New Roman" w:eastAsia="Times New Roman" w:hAnsi="Times New Roman" w:cs="Times New Roman"/>
      <w:sz w:val="24"/>
      <w:szCs w:val="24"/>
      <w:lang w:eastAsia="ru-RU"/>
    </w:rPr>
  </w:style>
  <w:style w:type="paragraph" w:styleId="a5">
    <w:name w:val="List Paragraph"/>
    <w:basedOn w:val="a"/>
    <w:uiPriority w:val="34"/>
    <w:qFormat/>
    <w:rsid w:val="0080529E"/>
    <w:pPr>
      <w:ind w:left="720"/>
      <w:contextualSpacing/>
    </w:pPr>
  </w:style>
  <w:style w:type="paragraph" w:styleId="a6">
    <w:name w:val="Balloon Text"/>
    <w:basedOn w:val="a"/>
    <w:link w:val="a7"/>
    <w:uiPriority w:val="99"/>
    <w:semiHidden/>
    <w:unhideWhenUsed/>
    <w:rsid w:val="0080529E"/>
    <w:rPr>
      <w:rFonts w:ascii="Tahoma" w:hAnsi="Tahoma" w:cs="Tahoma"/>
      <w:sz w:val="16"/>
      <w:szCs w:val="16"/>
    </w:rPr>
  </w:style>
  <w:style w:type="character" w:customStyle="1" w:styleId="a7">
    <w:name w:val="Текст выноски Знак"/>
    <w:basedOn w:val="a0"/>
    <w:link w:val="a6"/>
    <w:uiPriority w:val="99"/>
    <w:semiHidden/>
    <w:rsid w:val="0080529E"/>
    <w:rPr>
      <w:rFonts w:ascii="Tahoma" w:eastAsia="Arial Unicode MS" w:hAnsi="Tahoma" w:cs="Tahoma"/>
      <w:sz w:val="16"/>
      <w:szCs w:val="16"/>
      <w:lang w:eastAsia="ru-RU"/>
    </w:rPr>
  </w:style>
  <w:style w:type="character" w:styleId="a8">
    <w:name w:val="Hyperlink"/>
    <w:basedOn w:val="a0"/>
    <w:uiPriority w:val="99"/>
    <w:unhideWhenUsed/>
    <w:rsid w:val="00A67DD0"/>
    <w:rPr>
      <w:color w:val="0000FF" w:themeColor="hyperlink"/>
      <w:u w:val="single"/>
    </w:rPr>
  </w:style>
  <w:style w:type="paragraph" w:styleId="a9">
    <w:name w:val="header"/>
    <w:basedOn w:val="a"/>
    <w:link w:val="aa"/>
    <w:uiPriority w:val="99"/>
    <w:unhideWhenUsed/>
    <w:rsid w:val="000F0EAC"/>
    <w:pPr>
      <w:tabs>
        <w:tab w:val="center" w:pos="4677"/>
        <w:tab w:val="right" w:pos="9355"/>
      </w:tabs>
    </w:pPr>
  </w:style>
  <w:style w:type="character" w:customStyle="1" w:styleId="aa">
    <w:name w:val="Верхний колонтитул Знак"/>
    <w:basedOn w:val="a0"/>
    <w:link w:val="a9"/>
    <w:uiPriority w:val="99"/>
    <w:rsid w:val="000F0EAC"/>
    <w:rPr>
      <w:rFonts w:ascii="Arial" w:eastAsia="Arial Unicode MS" w:hAnsi="Arial" w:cs="Times New Roman"/>
      <w:sz w:val="24"/>
      <w:szCs w:val="24"/>
      <w:lang w:eastAsia="ru-RU"/>
    </w:rPr>
  </w:style>
  <w:style w:type="paragraph" w:styleId="ab">
    <w:name w:val="footer"/>
    <w:basedOn w:val="a"/>
    <w:link w:val="ac"/>
    <w:uiPriority w:val="99"/>
    <w:unhideWhenUsed/>
    <w:rsid w:val="000F0EAC"/>
    <w:pPr>
      <w:tabs>
        <w:tab w:val="center" w:pos="4677"/>
        <w:tab w:val="right" w:pos="9355"/>
      </w:tabs>
    </w:pPr>
  </w:style>
  <w:style w:type="character" w:customStyle="1" w:styleId="ac">
    <w:name w:val="Нижний колонтитул Знак"/>
    <w:basedOn w:val="a0"/>
    <w:link w:val="ab"/>
    <w:uiPriority w:val="99"/>
    <w:rsid w:val="000F0EAC"/>
    <w:rPr>
      <w:rFonts w:ascii="Arial" w:eastAsia="Arial Unicode MS" w:hAnsi="Arial"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3213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iloksky.75.ru" TargetMode="External"/><Relationship Id="rId13" Type="http://schemas.openxmlformats.org/officeDocument/2006/relationships/hyperlink" Target="https://www.consultant.ru/document/cons_doc_LAW_523306/0df55120032a62dbb9f5793d06448e4132c1ac0e/" TargetMode="External"/><Relationship Id="rId18" Type="http://schemas.openxmlformats.org/officeDocument/2006/relationships/footer" Target="footer2.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onsultant.ru/document/cons_doc_LAW_93980/"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consultant.ru/document/cons_doc_LAW_182734/0179b6b5a612a4e6b17de579e3589aa0526bfe79/"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login.consultant.ru/link/?req=doc&amp;base=LAW&amp;n=523305"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login.consultant.ru/link/?req=doc&amp;base=LAW&amp;n=523305" TargetMode="External"/><Relationship Id="rId14" Type="http://schemas.openxmlformats.org/officeDocument/2006/relationships/hyperlink" Target="https://www.consultant.ru/document/cons_doc_LAW_523305/3d0cac60971a511280cbba229d9b6329c07731f7/"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172</TotalTime>
  <Pages>5</Pages>
  <Words>1673</Words>
  <Characters>9541</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50</cp:revision>
  <cp:lastPrinted>2026-09-16T04:50:00Z</cp:lastPrinted>
  <dcterms:created xsi:type="dcterms:W3CDTF">2026-08-24T01:19:00Z</dcterms:created>
  <dcterms:modified xsi:type="dcterms:W3CDTF">2026-09-18T05:36:00Z</dcterms:modified>
</cp:coreProperties>
</file>