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0FB" w:rsidRDefault="008360FB" w:rsidP="008360FB">
      <w:pPr>
        <w:pStyle w:val="a3"/>
        <w:spacing w:before="0" w:beforeAutospacing="0" w:after="0" w:afterAutospacing="0"/>
        <w:ind w:right="-1"/>
        <w:rPr>
          <w:b/>
          <w:bCs/>
          <w:sz w:val="28"/>
          <w:szCs w:val="28"/>
        </w:rPr>
      </w:pPr>
    </w:p>
    <w:p w:rsidR="008360FB" w:rsidRDefault="008360FB" w:rsidP="008360FB">
      <w:pPr>
        <w:pStyle w:val="a3"/>
        <w:spacing w:before="0" w:beforeAutospacing="0" w:after="0" w:afterAutospacing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>АДМИНИСТРАЦИЯ ХИЛОКСКОГО МУНИЦИПАЛЬНОГО ОКРУГА</w:t>
      </w:r>
    </w:p>
    <w:p w:rsidR="008360FB" w:rsidRDefault="008360FB" w:rsidP="008360FB">
      <w:pPr>
        <w:pStyle w:val="a3"/>
        <w:spacing w:before="0" w:beforeAutospacing="0" w:after="0" w:afterAutospacing="0"/>
        <w:ind w:right="367" w:firstLine="57"/>
        <w:jc w:val="center"/>
        <w:rPr>
          <w:b/>
          <w:bCs/>
          <w:sz w:val="28"/>
          <w:szCs w:val="28"/>
        </w:rPr>
      </w:pPr>
    </w:p>
    <w:p w:rsidR="008360FB" w:rsidRDefault="008360FB" w:rsidP="008360FB">
      <w:pPr>
        <w:pStyle w:val="a3"/>
        <w:spacing w:before="0" w:beforeAutospacing="0" w:after="0" w:afterAutospacing="0"/>
        <w:ind w:right="367" w:firstLine="57"/>
        <w:jc w:val="center"/>
        <w:rPr>
          <w:b/>
          <w:bCs/>
          <w:sz w:val="28"/>
          <w:szCs w:val="28"/>
        </w:rPr>
      </w:pPr>
    </w:p>
    <w:p w:rsidR="008360FB" w:rsidRDefault="008360FB" w:rsidP="008360FB">
      <w:pPr>
        <w:pStyle w:val="a3"/>
        <w:spacing w:before="0" w:beforeAutospacing="0" w:after="0" w:afterAutospacing="0"/>
        <w:ind w:right="367" w:firstLine="57"/>
        <w:jc w:val="center"/>
        <w:rPr>
          <w:b/>
          <w:bCs/>
          <w:sz w:val="28"/>
          <w:szCs w:val="28"/>
        </w:rPr>
      </w:pPr>
    </w:p>
    <w:p w:rsidR="008360FB" w:rsidRDefault="0007077A" w:rsidP="00305E87">
      <w:pPr>
        <w:pStyle w:val="a3"/>
        <w:spacing w:before="0" w:beforeAutospacing="0" w:after="0" w:afterAutospacing="0"/>
        <w:ind w:right="367" w:firstLine="57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</w:t>
      </w:r>
      <w:r w:rsidR="008360FB">
        <w:rPr>
          <w:b/>
          <w:bCs/>
          <w:sz w:val="28"/>
          <w:szCs w:val="28"/>
        </w:rPr>
        <w:t>ПОСТАНОВЛЕНИЕ</w:t>
      </w:r>
    </w:p>
    <w:p w:rsidR="008360FB" w:rsidRDefault="008360FB" w:rsidP="008360FB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360FB" w:rsidRDefault="008360FB" w:rsidP="008360F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«</w:t>
      </w:r>
      <w:r w:rsidR="003922D7">
        <w:rPr>
          <w:sz w:val="28"/>
          <w:szCs w:val="28"/>
        </w:rPr>
        <w:t xml:space="preserve"> 18» сентября </w:t>
      </w:r>
      <w:r>
        <w:rPr>
          <w:sz w:val="28"/>
          <w:szCs w:val="28"/>
        </w:rPr>
        <w:t xml:space="preserve">  2026 года                                                             </w:t>
      </w:r>
      <w:r w:rsidR="003922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922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3922D7">
        <w:rPr>
          <w:sz w:val="28"/>
          <w:szCs w:val="28"/>
        </w:rPr>
        <w:t>1135</w:t>
      </w:r>
    </w:p>
    <w:p w:rsidR="003922D7" w:rsidRDefault="003922D7" w:rsidP="008360FB">
      <w:pPr>
        <w:pStyle w:val="a3"/>
        <w:spacing w:before="0" w:beforeAutospacing="0" w:after="0" w:afterAutospacing="0"/>
        <w:rPr>
          <w:rFonts w:ascii="Arial" w:hAnsi="Arial" w:cs="Arial"/>
          <w:b/>
          <w:bCs/>
          <w:sz w:val="16"/>
          <w:szCs w:val="16"/>
        </w:rPr>
      </w:pPr>
    </w:p>
    <w:p w:rsidR="008360FB" w:rsidRDefault="008360FB" w:rsidP="008360FB">
      <w:pPr>
        <w:pStyle w:val="a3"/>
        <w:spacing w:before="0" w:beforeAutospacing="0" w:after="0" w:afterAutospacing="0"/>
        <w:ind w:firstLine="57"/>
        <w:jc w:val="center"/>
        <w:rPr>
          <w:sz w:val="28"/>
          <w:szCs w:val="28"/>
        </w:rPr>
      </w:pPr>
      <w:r>
        <w:rPr>
          <w:sz w:val="28"/>
          <w:szCs w:val="28"/>
        </w:rPr>
        <w:t>г. Хилок</w:t>
      </w:r>
      <w:r w:rsidR="003922D7">
        <w:rPr>
          <w:sz w:val="28"/>
          <w:szCs w:val="28"/>
        </w:rPr>
        <w:t xml:space="preserve"> </w:t>
      </w:r>
    </w:p>
    <w:p w:rsidR="003922D7" w:rsidRDefault="003922D7" w:rsidP="008360FB">
      <w:pPr>
        <w:pStyle w:val="a3"/>
        <w:spacing w:before="0" w:beforeAutospacing="0" w:after="0" w:afterAutospacing="0"/>
        <w:ind w:firstLine="57"/>
        <w:jc w:val="center"/>
        <w:rPr>
          <w:sz w:val="28"/>
          <w:szCs w:val="28"/>
        </w:rPr>
      </w:pPr>
    </w:p>
    <w:p w:rsidR="008360FB" w:rsidRDefault="008360FB" w:rsidP="008360FB">
      <w:pPr>
        <w:pStyle w:val="a3"/>
        <w:spacing w:before="0" w:beforeAutospacing="0" w:after="0" w:afterAutospacing="0"/>
        <w:ind w:firstLine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Перечня мест, на которые запрещается возвращать животных без владельцев</w:t>
      </w:r>
      <w:r w:rsidR="002A62A2">
        <w:rPr>
          <w:b/>
          <w:bCs/>
          <w:sz w:val="28"/>
          <w:szCs w:val="28"/>
        </w:rPr>
        <w:t>,</w:t>
      </w:r>
      <w:r w:rsidR="00371AA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и лиц, уполномоченных на принятие решений о возврате животных без владельцев на прежние места их обитания</w:t>
      </w:r>
    </w:p>
    <w:p w:rsidR="008360FB" w:rsidRDefault="008360FB" w:rsidP="008360FB">
      <w:pPr>
        <w:pStyle w:val="a3"/>
        <w:spacing w:before="0" w:beforeAutospacing="0" w:after="0" w:afterAutospacing="0"/>
        <w:ind w:firstLine="57"/>
        <w:jc w:val="center"/>
        <w:rPr>
          <w:sz w:val="28"/>
          <w:szCs w:val="28"/>
        </w:rPr>
      </w:pPr>
    </w:p>
    <w:p w:rsidR="008A1619" w:rsidRDefault="008360FB" w:rsidP="008360FB">
      <w:pPr>
        <w:pStyle w:val="a3"/>
        <w:spacing w:before="0" w:beforeAutospacing="0" w:after="0" w:afterAutospacing="0"/>
        <w:ind w:firstLine="5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 xml:space="preserve">    В соответствии с частью 6.1 статьи 18 Федерального закона от 27 декабря 2018 года № 498-ФЗ « Об ответственном обращении с животными и о</w:t>
      </w:r>
      <w:r w:rsidR="008A16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внесении изменений в отдельные </w:t>
      </w:r>
      <w:r w:rsidR="008A1619">
        <w:rPr>
          <w:sz w:val="28"/>
          <w:szCs w:val="28"/>
        </w:rPr>
        <w:t xml:space="preserve">законодательные акты Российской Федерации», руководствуясь Уставом Хилокского муниципального округа </w:t>
      </w:r>
      <w:r w:rsidR="00116E0F" w:rsidRPr="00116E0F">
        <w:rPr>
          <w:b/>
          <w:sz w:val="28"/>
          <w:szCs w:val="28"/>
        </w:rPr>
        <w:t>ПОСТАНОВЛЯЮ:</w:t>
      </w:r>
    </w:p>
    <w:p w:rsidR="000875E2" w:rsidRDefault="00116E0F" w:rsidP="00192824">
      <w:pPr>
        <w:pStyle w:val="a3"/>
        <w:spacing w:before="0" w:beforeAutospacing="0" w:after="0" w:afterAutospacing="0"/>
        <w:ind w:firstLine="57"/>
        <w:rPr>
          <w:sz w:val="28"/>
          <w:szCs w:val="28"/>
        </w:rPr>
      </w:pPr>
      <w:r w:rsidRPr="00116E0F">
        <w:rPr>
          <w:sz w:val="28"/>
          <w:szCs w:val="28"/>
        </w:rPr>
        <w:t>1.</w:t>
      </w:r>
      <w:r w:rsidR="00CD3666">
        <w:rPr>
          <w:sz w:val="28"/>
          <w:szCs w:val="28"/>
        </w:rPr>
        <w:t>Признать</w:t>
      </w:r>
      <w:r w:rsidRPr="00116E0F">
        <w:rPr>
          <w:sz w:val="28"/>
          <w:szCs w:val="28"/>
        </w:rPr>
        <w:t xml:space="preserve"> утративши</w:t>
      </w:r>
      <w:r w:rsidR="00A82290">
        <w:rPr>
          <w:sz w:val="28"/>
          <w:szCs w:val="28"/>
        </w:rPr>
        <w:t>ми</w:t>
      </w:r>
      <w:r w:rsidRPr="00116E0F">
        <w:rPr>
          <w:sz w:val="28"/>
          <w:szCs w:val="28"/>
        </w:rPr>
        <w:t xml:space="preserve"> силу</w:t>
      </w:r>
      <w:r w:rsidR="002A62A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2A62A2" w:rsidRDefault="000875E2" w:rsidP="00192824">
      <w:pPr>
        <w:pStyle w:val="a3"/>
        <w:spacing w:before="0" w:beforeAutospacing="0" w:after="0" w:afterAutospacing="0"/>
        <w:ind w:firstLine="57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116E0F">
        <w:rPr>
          <w:sz w:val="28"/>
          <w:szCs w:val="28"/>
        </w:rPr>
        <w:t>Постановление</w:t>
      </w:r>
      <w:r w:rsidR="00BA631A">
        <w:rPr>
          <w:sz w:val="28"/>
          <w:szCs w:val="28"/>
        </w:rPr>
        <w:t xml:space="preserve"> </w:t>
      </w:r>
      <w:r w:rsidR="00CD3666">
        <w:rPr>
          <w:sz w:val="28"/>
          <w:szCs w:val="28"/>
        </w:rPr>
        <w:t>Администрации</w:t>
      </w:r>
      <w:r w:rsidR="00BA631A">
        <w:rPr>
          <w:sz w:val="28"/>
          <w:szCs w:val="28"/>
        </w:rPr>
        <w:t xml:space="preserve"> муниципального района «Хилокский район» № 75 от 1</w:t>
      </w:r>
      <w:r w:rsidR="00192824">
        <w:rPr>
          <w:sz w:val="28"/>
          <w:szCs w:val="28"/>
        </w:rPr>
        <w:t>4</w:t>
      </w:r>
      <w:r w:rsidR="00BA631A">
        <w:rPr>
          <w:sz w:val="28"/>
          <w:szCs w:val="28"/>
        </w:rPr>
        <w:t>.02.2023 года «Об утверждении</w:t>
      </w:r>
      <w:r w:rsidR="00BA631A" w:rsidRPr="00BA631A">
        <w:rPr>
          <w:b/>
          <w:bCs/>
          <w:sz w:val="28"/>
          <w:szCs w:val="28"/>
        </w:rPr>
        <w:t xml:space="preserve"> </w:t>
      </w:r>
      <w:r w:rsidR="00BA631A">
        <w:rPr>
          <w:b/>
          <w:bCs/>
          <w:sz w:val="28"/>
          <w:szCs w:val="28"/>
        </w:rPr>
        <w:t xml:space="preserve"> </w:t>
      </w:r>
      <w:r w:rsidR="00BA631A">
        <w:rPr>
          <w:bCs/>
          <w:sz w:val="28"/>
          <w:szCs w:val="28"/>
        </w:rPr>
        <w:t>Перечня мест, на которые запрещается возвращать животных без владельцев, и лиц</w:t>
      </w:r>
      <w:r>
        <w:rPr>
          <w:bCs/>
          <w:sz w:val="28"/>
          <w:szCs w:val="28"/>
        </w:rPr>
        <w:t>,</w:t>
      </w:r>
      <w:r w:rsidR="00BA631A">
        <w:rPr>
          <w:bCs/>
          <w:sz w:val="28"/>
          <w:szCs w:val="28"/>
        </w:rPr>
        <w:t xml:space="preserve"> уполномоченных на принятие решений о возврате животных без владельцев на прежние места обитания»</w:t>
      </w:r>
      <w:r w:rsidR="002A62A2">
        <w:rPr>
          <w:bCs/>
          <w:sz w:val="28"/>
          <w:szCs w:val="28"/>
        </w:rPr>
        <w:t>,</w:t>
      </w:r>
      <w:r w:rsidR="00CD3666">
        <w:rPr>
          <w:bCs/>
          <w:sz w:val="28"/>
          <w:szCs w:val="28"/>
        </w:rPr>
        <w:t xml:space="preserve"> </w:t>
      </w:r>
    </w:p>
    <w:p w:rsidR="00116E0F" w:rsidRPr="00116E0F" w:rsidRDefault="000875E2" w:rsidP="00192824">
      <w:pPr>
        <w:pStyle w:val="a3"/>
        <w:spacing w:before="0" w:beforeAutospacing="0" w:after="0" w:afterAutospacing="0"/>
        <w:ind w:firstLine="57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BA631A">
        <w:rPr>
          <w:bCs/>
          <w:sz w:val="28"/>
          <w:szCs w:val="28"/>
        </w:rPr>
        <w:t xml:space="preserve">Постановление </w:t>
      </w:r>
      <w:r w:rsidR="00CD3666">
        <w:rPr>
          <w:bCs/>
          <w:sz w:val="28"/>
          <w:szCs w:val="28"/>
        </w:rPr>
        <w:t>Администрации</w:t>
      </w:r>
      <w:r w:rsidR="00BA631A">
        <w:rPr>
          <w:bCs/>
          <w:sz w:val="28"/>
          <w:szCs w:val="28"/>
        </w:rPr>
        <w:t xml:space="preserve"> муниципального района «Хилокский район» № 297 от 28 мая 2024 года « О внесении изменений в Постановление администрации</w:t>
      </w:r>
      <w:r w:rsidR="00192824">
        <w:rPr>
          <w:bCs/>
          <w:sz w:val="28"/>
          <w:szCs w:val="28"/>
        </w:rPr>
        <w:t xml:space="preserve"> муниципального района «Хилокский район» 14 февраля 2023 года № 75</w:t>
      </w:r>
      <w:r w:rsidR="002A62A2">
        <w:rPr>
          <w:bCs/>
          <w:sz w:val="28"/>
          <w:szCs w:val="28"/>
        </w:rPr>
        <w:t>»</w:t>
      </w:r>
      <w:r w:rsidR="00192824">
        <w:rPr>
          <w:bCs/>
          <w:sz w:val="28"/>
          <w:szCs w:val="28"/>
        </w:rPr>
        <w:t xml:space="preserve"> </w:t>
      </w:r>
      <w:r w:rsidR="00CD3666">
        <w:rPr>
          <w:bCs/>
          <w:sz w:val="28"/>
          <w:szCs w:val="28"/>
        </w:rPr>
        <w:t>.</w:t>
      </w:r>
    </w:p>
    <w:p w:rsidR="008A1619" w:rsidRDefault="00BA631A" w:rsidP="008360FB">
      <w:pPr>
        <w:pStyle w:val="a3"/>
        <w:spacing w:before="0" w:beforeAutospacing="0" w:after="0" w:afterAutospacing="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A1619">
        <w:rPr>
          <w:sz w:val="28"/>
          <w:szCs w:val="28"/>
        </w:rPr>
        <w:t>Утвердить Перечень мест, на которые запрещается возвращать животных без владельцев (приложение № 1)</w:t>
      </w:r>
      <w:r w:rsidR="00305E87">
        <w:rPr>
          <w:sz w:val="28"/>
          <w:szCs w:val="28"/>
        </w:rPr>
        <w:t>.</w:t>
      </w:r>
    </w:p>
    <w:p w:rsidR="00305E87" w:rsidRPr="00CD3666" w:rsidRDefault="00305E87" w:rsidP="00BA631A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631A">
        <w:rPr>
          <w:sz w:val="28"/>
          <w:szCs w:val="28"/>
        </w:rPr>
        <w:t>3.</w:t>
      </w:r>
      <w:r>
        <w:rPr>
          <w:sz w:val="28"/>
          <w:szCs w:val="28"/>
        </w:rPr>
        <w:t>Утвердить Перечень лиц, уполномоченных на принятие решений о возврате животных без владельцев на прежние места их обитания (приложение № 2).</w:t>
      </w:r>
    </w:p>
    <w:p w:rsidR="008A1619" w:rsidRPr="00204108" w:rsidRDefault="00192824" w:rsidP="00192824">
      <w:pPr>
        <w:pStyle w:val="a3"/>
        <w:spacing w:before="0" w:beforeAutospacing="0" w:after="0" w:afterAutospacing="0"/>
        <w:ind w:firstLine="57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>4</w:t>
      </w:r>
      <w:r w:rsidR="00305E87">
        <w:rPr>
          <w:sz w:val="28"/>
          <w:szCs w:val="28"/>
        </w:rPr>
        <w:t>.</w:t>
      </w:r>
      <w:r w:rsidR="0007077A">
        <w:rPr>
          <w:sz w:val="28"/>
          <w:szCs w:val="28"/>
        </w:rPr>
        <w:t xml:space="preserve">Настоящее </w:t>
      </w:r>
      <w:r w:rsidR="00CD3666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опубликовать в сетевом издании Хилокского муниципального округа (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 xml:space="preserve">:// </w:t>
      </w:r>
      <w:proofErr w:type="spellStart"/>
      <w:r>
        <w:rPr>
          <w:sz w:val="28"/>
          <w:szCs w:val="28"/>
        </w:rPr>
        <w:t>хилокский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ф</w:t>
      </w:r>
      <w:proofErr w:type="spellEnd"/>
      <w:r>
        <w:rPr>
          <w:sz w:val="28"/>
          <w:szCs w:val="28"/>
        </w:rPr>
        <w:t>), а также разместить на официальном сайте Хилокского  муниципального округа в информаци</w:t>
      </w:r>
      <w:r w:rsidR="00204108">
        <w:rPr>
          <w:sz w:val="28"/>
          <w:szCs w:val="28"/>
        </w:rPr>
        <w:t>о</w:t>
      </w:r>
      <w:r>
        <w:rPr>
          <w:sz w:val="28"/>
          <w:szCs w:val="28"/>
        </w:rPr>
        <w:t>нно-телекоммуникационной сети «Интернет»</w:t>
      </w:r>
      <w:r w:rsidR="00204108">
        <w:rPr>
          <w:sz w:val="28"/>
          <w:szCs w:val="28"/>
        </w:rPr>
        <w:t xml:space="preserve"> (</w:t>
      </w:r>
      <w:r w:rsidR="00204108">
        <w:rPr>
          <w:sz w:val="28"/>
          <w:szCs w:val="28"/>
          <w:lang w:val="en-US"/>
        </w:rPr>
        <w:t>https</w:t>
      </w:r>
      <w:r w:rsidR="00204108">
        <w:rPr>
          <w:sz w:val="28"/>
          <w:szCs w:val="28"/>
        </w:rPr>
        <w:t>://</w:t>
      </w:r>
      <w:proofErr w:type="spellStart"/>
      <w:r w:rsidR="00204108">
        <w:rPr>
          <w:sz w:val="28"/>
          <w:szCs w:val="28"/>
          <w:lang w:val="en-US"/>
        </w:rPr>
        <w:t>hiloksky</w:t>
      </w:r>
      <w:proofErr w:type="spellEnd"/>
      <w:r w:rsidR="00204108" w:rsidRPr="00204108">
        <w:rPr>
          <w:sz w:val="28"/>
          <w:szCs w:val="28"/>
        </w:rPr>
        <w:t>.75.</w:t>
      </w:r>
      <w:proofErr w:type="spellStart"/>
      <w:r w:rsidR="00204108">
        <w:rPr>
          <w:sz w:val="28"/>
          <w:szCs w:val="28"/>
          <w:lang w:val="en-US"/>
        </w:rPr>
        <w:t>ru</w:t>
      </w:r>
      <w:proofErr w:type="spellEnd"/>
      <w:r w:rsidR="00204108" w:rsidRPr="00204108">
        <w:rPr>
          <w:sz w:val="28"/>
          <w:szCs w:val="28"/>
        </w:rPr>
        <w:t>)/</w:t>
      </w:r>
    </w:p>
    <w:p w:rsidR="008A1619" w:rsidRPr="002A62A2" w:rsidRDefault="002A62A2" w:rsidP="008360FB">
      <w:pPr>
        <w:pStyle w:val="a3"/>
        <w:spacing w:before="0" w:beforeAutospacing="0" w:after="0" w:afterAutospacing="0" w:line="264" w:lineRule="auto"/>
        <w:jc w:val="both"/>
        <w:rPr>
          <w:color w:val="000000" w:themeColor="text1"/>
          <w:sz w:val="28"/>
          <w:szCs w:val="28"/>
        </w:rPr>
      </w:pPr>
      <w:r>
        <w:rPr>
          <w:color w:val="0000FF"/>
          <w:sz w:val="28"/>
          <w:szCs w:val="28"/>
        </w:rPr>
        <w:t xml:space="preserve"> </w:t>
      </w:r>
      <w:r w:rsidRPr="002A62A2">
        <w:rPr>
          <w:color w:val="000000" w:themeColor="text1"/>
          <w:sz w:val="28"/>
          <w:szCs w:val="28"/>
        </w:rPr>
        <w:t>5.Настоящее постановление вступает в силу на следующий день после его официального опубликования.</w:t>
      </w:r>
    </w:p>
    <w:p w:rsidR="008A1619" w:rsidRPr="002A62A2" w:rsidRDefault="008A1619" w:rsidP="008360FB">
      <w:pPr>
        <w:pStyle w:val="a3"/>
        <w:spacing w:before="0" w:beforeAutospacing="0" w:after="0" w:afterAutospacing="0" w:line="264" w:lineRule="auto"/>
        <w:jc w:val="both"/>
        <w:rPr>
          <w:color w:val="000000" w:themeColor="text1"/>
          <w:sz w:val="28"/>
          <w:szCs w:val="28"/>
        </w:rPr>
      </w:pPr>
    </w:p>
    <w:p w:rsidR="00204108" w:rsidRPr="006626D3" w:rsidRDefault="00204108" w:rsidP="00204108">
      <w:pPr>
        <w:pStyle w:val="a3"/>
        <w:spacing w:before="0" w:beforeAutospacing="0" w:after="0" w:afterAutospacing="0" w:line="264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6626D3">
        <w:rPr>
          <w:color w:val="000000" w:themeColor="text1"/>
          <w:sz w:val="28"/>
          <w:szCs w:val="28"/>
        </w:rPr>
        <w:t xml:space="preserve">Глава Хилокского </w:t>
      </w:r>
    </w:p>
    <w:p w:rsidR="00204108" w:rsidRPr="006626D3" w:rsidRDefault="00204108" w:rsidP="00204108">
      <w:pPr>
        <w:pStyle w:val="a3"/>
        <w:spacing w:before="0" w:beforeAutospacing="0" w:after="0" w:afterAutospacing="0" w:line="264" w:lineRule="auto"/>
        <w:jc w:val="both"/>
        <w:rPr>
          <w:rFonts w:ascii="Arial" w:hAnsi="Arial" w:cs="Arial"/>
          <w:color w:val="000000" w:themeColor="text1"/>
          <w:sz w:val="26"/>
          <w:szCs w:val="26"/>
        </w:rPr>
      </w:pPr>
      <w:r w:rsidRPr="006626D3">
        <w:rPr>
          <w:color w:val="000000" w:themeColor="text1"/>
          <w:sz w:val="28"/>
          <w:szCs w:val="28"/>
        </w:rPr>
        <w:t>муниципального округа</w:t>
      </w:r>
      <w:r w:rsidRPr="006626D3">
        <w:rPr>
          <w:color w:val="000000" w:themeColor="text1"/>
          <w:sz w:val="28"/>
          <w:szCs w:val="28"/>
        </w:rPr>
        <w:tab/>
      </w:r>
      <w:r w:rsidRPr="006626D3">
        <w:rPr>
          <w:color w:val="000000" w:themeColor="text1"/>
          <w:sz w:val="28"/>
          <w:szCs w:val="28"/>
        </w:rPr>
        <w:tab/>
      </w:r>
      <w:r w:rsidRPr="006626D3">
        <w:rPr>
          <w:color w:val="000000" w:themeColor="text1"/>
          <w:sz w:val="28"/>
          <w:szCs w:val="28"/>
        </w:rPr>
        <w:tab/>
      </w:r>
      <w:r w:rsidRPr="006626D3">
        <w:rPr>
          <w:color w:val="000000" w:themeColor="text1"/>
          <w:sz w:val="28"/>
          <w:szCs w:val="28"/>
        </w:rPr>
        <w:tab/>
        <w:t xml:space="preserve">     </w:t>
      </w:r>
      <w:r>
        <w:rPr>
          <w:color w:val="000000" w:themeColor="text1"/>
          <w:sz w:val="28"/>
          <w:szCs w:val="28"/>
        </w:rPr>
        <w:t xml:space="preserve">   </w:t>
      </w:r>
      <w:r w:rsidRPr="006626D3">
        <w:rPr>
          <w:color w:val="000000" w:themeColor="text1"/>
          <w:sz w:val="28"/>
          <w:szCs w:val="28"/>
        </w:rPr>
        <w:t xml:space="preserve">  Н.Г. Спиридонов</w:t>
      </w:r>
    </w:p>
    <w:p w:rsidR="006626D3" w:rsidRDefault="006626D3">
      <w:pPr>
        <w:rPr>
          <w:color w:val="000000" w:themeColor="text1"/>
        </w:rPr>
      </w:pPr>
    </w:p>
    <w:p w:rsidR="006626D3" w:rsidRDefault="006626D3">
      <w:pPr>
        <w:rPr>
          <w:color w:val="000000" w:themeColor="text1"/>
        </w:rPr>
      </w:pPr>
    </w:p>
    <w:p w:rsidR="00591FE7" w:rsidRPr="00B971A7" w:rsidRDefault="006626D3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</w:t>
      </w:r>
      <w:r w:rsidR="00591FE7">
        <w:rPr>
          <w:rFonts w:ascii="Times New Roman" w:hAnsi="Times New Roman" w:cs="Times New Roman"/>
          <w:color w:val="000000" w:themeColor="text1"/>
        </w:rPr>
        <w:t xml:space="preserve">                       </w:t>
      </w:r>
      <w:r w:rsidR="00B971A7">
        <w:rPr>
          <w:rFonts w:ascii="Times New Roman" w:hAnsi="Times New Roman" w:cs="Times New Roman"/>
          <w:color w:val="000000" w:themeColor="text1"/>
        </w:rPr>
        <w:t xml:space="preserve">  </w:t>
      </w:r>
      <w:r w:rsidRPr="00B971A7">
        <w:rPr>
          <w:rFonts w:ascii="Times New Roman" w:hAnsi="Times New Roman" w:cs="Times New Roman"/>
          <w:color w:val="000000" w:themeColor="text1"/>
        </w:rPr>
        <w:t xml:space="preserve">   </w:t>
      </w:r>
      <w:r w:rsidR="00591FE7">
        <w:rPr>
          <w:rFonts w:ascii="Times New Roman" w:hAnsi="Times New Roman" w:cs="Times New Roman"/>
          <w:color w:val="000000" w:themeColor="text1"/>
        </w:rPr>
        <w:t xml:space="preserve"> </w:t>
      </w:r>
      <w:r w:rsidRPr="00B971A7">
        <w:rPr>
          <w:rFonts w:ascii="Times New Roman" w:hAnsi="Times New Roman" w:cs="Times New Roman"/>
          <w:color w:val="000000" w:themeColor="text1"/>
        </w:rPr>
        <w:t xml:space="preserve">  </w:t>
      </w:r>
      <w:r w:rsidR="00591FE7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Приложение  № </w:t>
      </w:r>
      <w:r w:rsidR="00591FE7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591FE7" w:rsidRDefault="00591FE7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к постановлению </w:t>
      </w:r>
    </w:p>
    <w:p w:rsidR="00591FE7" w:rsidRPr="00B971A7" w:rsidRDefault="00591FE7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администрации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591FE7" w:rsidRPr="00B971A7" w:rsidRDefault="00591FE7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Хилокского   </w:t>
      </w:r>
    </w:p>
    <w:p w:rsidR="00591FE7" w:rsidRPr="00B971A7" w:rsidRDefault="00591FE7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муниципального округа      </w:t>
      </w:r>
    </w:p>
    <w:p w:rsidR="00591FE7" w:rsidRPr="00B971A7" w:rsidRDefault="00591FE7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392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от «18» 09.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2026г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922D7">
        <w:rPr>
          <w:rFonts w:ascii="Times New Roman" w:hAnsi="Times New Roman" w:cs="Times New Roman"/>
          <w:color w:val="000000" w:themeColor="text1"/>
          <w:sz w:val="28"/>
          <w:szCs w:val="28"/>
        </w:rPr>
        <w:t>1135</w:t>
      </w:r>
    </w:p>
    <w:p w:rsidR="00591FE7" w:rsidRPr="00B971A7" w:rsidRDefault="00591FE7" w:rsidP="00591FE7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099D" w:rsidRDefault="0066099D" w:rsidP="00591F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1A7" w:rsidRDefault="00B971A7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1A7" w:rsidRPr="00B971A7" w:rsidRDefault="00B971A7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6099D" w:rsidRPr="00B971A7" w:rsidRDefault="0066099D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</w:t>
      </w:r>
    </w:p>
    <w:p w:rsidR="006626D3" w:rsidRPr="00B971A7" w:rsidRDefault="0066099D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мест, на которые запрещается</w:t>
      </w:r>
      <w:r w:rsidR="006626D3"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возвращать                                              животных без владельцев</w:t>
      </w:r>
    </w:p>
    <w:p w:rsidR="0066099D" w:rsidRPr="00B971A7" w:rsidRDefault="0066099D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6099D" w:rsidRPr="00B971A7" w:rsidRDefault="0066099D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 общественные территории (сады</w:t>
      </w:r>
      <w:r w:rsidR="00080A6A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парки, скверы, территория </w:t>
      </w:r>
      <w:r w:rsidR="00B76AEC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80A6A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желе</w:t>
      </w:r>
      <w:r w:rsidR="00B76AEC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знодорожного вокзала</w:t>
      </w:r>
      <w:proofErr w:type="gramStart"/>
      <w:r w:rsidR="00B76AEC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75E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End"/>
      <w:r w:rsidR="00B76AEC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 территории, прилегающие к многоквартирным домам;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-детские игровые и детские спортивные площадки;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-спортивные площадки для занятий активными видами спорта, площадки,      предназначенные для спортивных игр на открытом воздухе;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-кладбища и мемориальные зоны;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-площадки </w:t>
      </w:r>
      <w:proofErr w:type="gramStart"/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proofErr w:type="gramEnd"/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проведение</w:t>
      </w:r>
      <w:proofErr w:type="gramEnd"/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массовых мероприятий;</w:t>
      </w:r>
    </w:p>
    <w:p w:rsidR="00B76AEC" w:rsidRPr="00B971A7" w:rsidRDefault="00B76AEC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 территории детских, образовательных и лечебных учреждений;</w:t>
      </w:r>
    </w:p>
    <w:p w:rsidR="00450621" w:rsidRPr="00B971A7" w:rsidRDefault="00450621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-территории, прилегающие к объектам культуры</w:t>
      </w:r>
      <w:r w:rsidR="00CC6E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спорта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50621" w:rsidRDefault="00450621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-территории, прилегающие к организациям общественного питания</w:t>
      </w:r>
      <w:r w:rsidR="00CC6EB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C6EBB" w:rsidRPr="00B971A7" w:rsidRDefault="00CC6EBB" w:rsidP="0066099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-магазины, рынки и торговые центры.</w:t>
      </w:r>
    </w:p>
    <w:p w:rsidR="0066099D" w:rsidRPr="00B971A7" w:rsidRDefault="0066099D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Pr="00B971A7" w:rsidRDefault="00450621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Pr="00B971A7" w:rsidRDefault="00450621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Pr="00B971A7" w:rsidRDefault="00450621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 w:line="240" w:lineRule="auto"/>
        <w:rPr>
          <w:b/>
          <w:color w:val="000000" w:themeColor="text1"/>
          <w:sz w:val="28"/>
          <w:szCs w:val="28"/>
        </w:rPr>
      </w:pPr>
    </w:p>
    <w:p w:rsidR="00450621" w:rsidRPr="00B971A7" w:rsidRDefault="00450621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</w:t>
      </w:r>
      <w:r>
        <w:rPr>
          <w:color w:val="000000" w:themeColor="text1"/>
        </w:rPr>
        <w:t xml:space="preserve">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 № 2</w:t>
      </w:r>
    </w:p>
    <w:p w:rsidR="00454A8E" w:rsidRDefault="00450621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</w:t>
      </w:r>
      <w:r w:rsid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к постановлению </w:t>
      </w:r>
    </w:p>
    <w:p w:rsidR="00450621" w:rsidRPr="00B971A7" w:rsidRDefault="00454A8E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администрации</w:t>
      </w:r>
      <w:r w:rsidR="00450621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450621" w:rsidRPr="00B971A7" w:rsidRDefault="00450621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</w:t>
      </w:r>
      <w:r w:rsid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Хилокского   </w:t>
      </w:r>
    </w:p>
    <w:p w:rsidR="00450621" w:rsidRPr="00B971A7" w:rsidRDefault="00450621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муниципального округа      </w:t>
      </w:r>
    </w:p>
    <w:p w:rsidR="00450621" w:rsidRPr="00B971A7" w:rsidRDefault="00450621" w:rsidP="0045062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392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от «18» 09.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2026г </w:t>
      </w:r>
      <w:r w:rsid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3922D7">
        <w:rPr>
          <w:rFonts w:ascii="Times New Roman" w:hAnsi="Times New Roman" w:cs="Times New Roman"/>
          <w:color w:val="000000" w:themeColor="text1"/>
          <w:sz w:val="28"/>
          <w:szCs w:val="28"/>
        </w:rPr>
        <w:t>1135</w:t>
      </w:r>
      <w:bookmarkStart w:id="0" w:name="_GoBack"/>
      <w:bookmarkEnd w:id="0"/>
    </w:p>
    <w:p w:rsidR="00450621" w:rsidRPr="00B971A7" w:rsidRDefault="00450621" w:rsidP="0045062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0621" w:rsidRDefault="00450621" w:rsidP="0045062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1A7" w:rsidRDefault="00B971A7" w:rsidP="0045062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71A7" w:rsidRPr="00B971A7" w:rsidRDefault="00B971A7" w:rsidP="00450621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50621" w:rsidRPr="00B971A7" w:rsidRDefault="00450621" w:rsidP="0045062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</w:t>
      </w:r>
    </w:p>
    <w:p w:rsidR="00450621" w:rsidRPr="00B971A7" w:rsidRDefault="000B10B8" w:rsidP="0045062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лиц</w:t>
      </w:r>
      <w:proofErr w:type="gramStart"/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,</w:t>
      </w:r>
      <w:proofErr w:type="gramEnd"/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уполномоченных на принятие решений о возврате животных</w:t>
      </w:r>
    </w:p>
    <w:p w:rsidR="000B10B8" w:rsidRPr="00B971A7" w:rsidRDefault="000B10B8" w:rsidP="0045062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без владельцев на прежние места их обитания</w:t>
      </w:r>
    </w:p>
    <w:p w:rsidR="00450621" w:rsidRPr="00B971A7" w:rsidRDefault="00450621" w:rsidP="0045062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Pr="00B971A7" w:rsidRDefault="000B10B8" w:rsidP="000B10B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 глава муниципального округа;</w:t>
      </w:r>
    </w:p>
    <w:p w:rsidR="000B10B8" w:rsidRPr="00B971A7" w:rsidRDefault="000B10B8" w:rsidP="000B10B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-заместитель главы муниципального округа по социальным вопросам;</w:t>
      </w:r>
    </w:p>
    <w:p w:rsidR="000B10B8" w:rsidRPr="00B971A7" w:rsidRDefault="000B10B8" w:rsidP="000B10B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-консультант по развитию сельского хозяйства</w:t>
      </w:r>
      <w:r w:rsidR="00B971A7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 экономики и сельского хозяйства</w:t>
      </w:r>
    </w:p>
    <w:p w:rsidR="000B10B8" w:rsidRPr="00B971A7" w:rsidRDefault="000B10B8" w:rsidP="000B10B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>-лица, замещающие вышеперечисленные</w:t>
      </w:r>
      <w:r w:rsidR="00B971A7" w:rsidRPr="00B971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должности.</w:t>
      </w:r>
    </w:p>
    <w:p w:rsidR="00450621" w:rsidRPr="00B971A7" w:rsidRDefault="00450621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Pr="00B971A7" w:rsidRDefault="00450621" w:rsidP="0066099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450621" w:rsidRDefault="00450621" w:rsidP="006609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450621" w:rsidRDefault="00450621" w:rsidP="006609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450621" w:rsidRDefault="00450621" w:rsidP="006609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p w:rsidR="00450621" w:rsidRPr="0066099D" w:rsidRDefault="00450621" w:rsidP="0066099D">
      <w:pPr>
        <w:spacing w:after="0"/>
        <w:jc w:val="center"/>
        <w:rPr>
          <w:b/>
          <w:color w:val="000000" w:themeColor="text1"/>
          <w:sz w:val="28"/>
          <w:szCs w:val="28"/>
        </w:rPr>
      </w:pPr>
    </w:p>
    <w:sectPr w:rsidR="00450621" w:rsidRPr="0066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0E1"/>
    <w:rsid w:val="0007077A"/>
    <w:rsid w:val="00080A6A"/>
    <w:rsid w:val="000875E2"/>
    <w:rsid w:val="000B10B8"/>
    <w:rsid w:val="00116E0F"/>
    <w:rsid w:val="00192824"/>
    <w:rsid w:val="00204108"/>
    <w:rsid w:val="00253610"/>
    <w:rsid w:val="002A62A2"/>
    <w:rsid w:val="00305E87"/>
    <w:rsid w:val="00371AA6"/>
    <w:rsid w:val="003922D7"/>
    <w:rsid w:val="00450621"/>
    <w:rsid w:val="00454A8E"/>
    <w:rsid w:val="00591FE7"/>
    <w:rsid w:val="0066099D"/>
    <w:rsid w:val="006626D3"/>
    <w:rsid w:val="008360FB"/>
    <w:rsid w:val="008A1619"/>
    <w:rsid w:val="00A82290"/>
    <w:rsid w:val="00B76AEC"/>
    <w:rsid w:val="00B971A7"/>
    <w:rsid w:val="00BA631A"/>
    <w:rsid w:val="00CC6EBB"/>
    <w:rsid w:val="00CD3666"/>
    <w:rsid w:val="00DA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60F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360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2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3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spez-sh</dc:creator>
  <cp:keywords/>
  <dc:description/>
  <cp:lastModifiedBy>Пустовалова О.С.</cp:lastModifiedBy>
  <cp:revision>11</cp:revision>
  <cp:lastPrinted>2026-09-18T04:15:00Z</cp:lastPrinted>
  <dcterms:created xsi:type="dcterms:W3CDTF">2026-09-15T23:51:00Z</dcterms:created>
  <dcterms:modified xsi:type="dcterms:W3CDTF">2026-09-23T04:33:00Z</dcterms:modified>
</cp:coreProperties>
</file>