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D0C75C" w14:textId="77777777" w:rsidR="00FA3AEC" w:rsidRDefault="00FA3AEC" w:rsidP="003562A1">
      <w:pPr>
        <w:pStyle w:val="1"/>
        <w:shd w:val="clear" w:color="auto" w:fill="auto"/>
        <w:ind w:left="6160" w:firstLine="0"/>
      </w:pPr>
    </w:p>
    <w:p w14:paraId="5A5A2BC8" w14:textId="77777777" w:rsidR="00FA3AEC" w:rsidRDefault="00FA3AEC" w:rsidP="00FA3AEC">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AB09BE">
        <w:rPr>
          <w:rFonts w:ascii="Times New Roman" w:eastAsia="Times New Roman" w:hAnsi="Times New Roman" w:cs="Times New Roman"/>
          <w:b/>
          <w:color w:val="auto"/>
          <w:sz w:val="28"/>
          <w:szCs w:val="28"/>
          <w:lang w:bidi="ar-SA"/>
        </w:rPr>
        <w:t xml:space="preserve">АДМИНИСТРАЦИЯ </w:t>
      </w:r>
    </w:p>
    <w:p w14:paraId="504E80DB" w14:textId="77777777" w:rsidR="00FA3AEC" w:rsidRPr="00AB09BE" w:rsidRDefault="00FA3AEC" w:rsidP="00FA3AEC">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ХИЛОКСКОГО </w:t>
      </w:r>
      <w:r w:rsidRPr="00AB09BE">
        <w:rPr>
          <w:rFonts w:ascii="Times New Roman" w:eastAsia="Times New Roman" w:hAnsi="Times New Roman" w:cs="Times New Roman"/>
          <w:b/>
          <w:color w:val="auto"/>
          <w:sz w:val="28"/>
          <w:szCs w:val="28"/>
          <w:lang w:bidi="ar-SA"/>
        </w:rPr>
        <w:t xml:space="preserve">МУНИЦИПАЛЬНОГО </w:t>
      </w:r>
      <w:r>
        <w:rPr>
          <w:rFonts w:ascii="Times New Roman" w:eastAsia="Times New Roman" w:hAnsi="Times New Roman" w:cs="Times New Roman"/>
          <w:b/>
          <w:color w:val="auto"/>
          <w:sz w:val="28"/>
          <w:szCs w:val="28"/>
          <w:lang w:bidi="ar-SA"/>
        </w:rPr>
        <w:t>ОКРУГА</w:t>
      </w:r>
    </w:p>
    <w:p w14:paraId="6EB22C4B" w14:textId="77777777" w:rsidR="00FA3AEC" w:rsidRPr="00AB09BE" w:rsidRDefault="00FA3AEC" w:rsidP="00FA3AEC">
      <w:pPr>
        <w:widowControl/>
        <w:autoSpaceDE w:val="0"/>
        <w:autoSpaceDN w:val="0"/>
        <w:adjustRightInd w:val="0"/>
        <w:jc w:val="center"/>
        <w:outlineLvl w:val="0"/>
        <w:rPr>
          <w:rFonts w:ascii="Times New Roman" w:eastAsia="Times New Roman" w:hAnsi="Times New Roman" w:cs="Times New Roman"/>
          <w:color w:val="auto"/>
          <w:sz w:val="28"/>
          <w:szCs w:val="28"/>
          <w:lang w:bidi="ar-SA"/>
        </w:rPr>
      </w:pPr>
    </w:p>
    <w:p w14:paraId="445A382D" w14:textId="77777777" w:rsidR="00FA3AEC" w:rsidRPr="00AB09BE" w:rsidRDefault="00FA3AEC" w:rsidP="00FA3AEC">
      <w:pPr>
        <w:widowControl/>
        <w:autoSpaceDE w:val="0"/>
        <w:autoSpaceDN w:val="0"/>
        <w:adjustRightInd w:val="0"/>
        <w:jc w:val="center"/>
        <w:rPr>
          <w:rFonts w:ascii="Times New Roman" w:eastAsia="Times New Roman" w:hAnsi="Times New Roman" w:cs="Times New Roman"/>
          <w:color w:val="auto"/>
          <w:sz w:val="28"/>
          <w:szCs w:val="28"/>
          <w:lang w:bidi="ar-SA"/>
        </w:rPr>
      </w:pPr>
    </w:p>
    <w:p w14:paraId="5429E4CC" w14:textId="77777777" w:rsidR="00FA3AEC" w:rsidRPr="00AB09BE" w:rsidRDefault="00FA3AEC" w:rsidP="00FA3AEC">
      <w:pPr>
        <w:widowControl/>
        <w:autoSpaceDE w:val="0"/>
        <w:autoSpaceDN w:val="0"/>
        <w:adjustRightInd w:val="0"/>
        <w:jc w:val="center"/>
        <w:rPr>
          <w:rFonts w:ascii="Times New Roman" w:eastAsia="Times New Roman" w:hAnsi="Times New Roman" w:cs="Times New Roman"/>
          <w:b/>
          <w:color w:val="auto"/>
          <w:sz w:val="28"/>
          <w:szCs w:val="28"/>
          <w:lang w:bidi="ar-SA"/>
        </w:rPr>
      </w:pPr>
      <w:r w:rsidRPr="00AB09BE">
        <w:rPr>
          <w:rFonts w:ascii="Times New Roman" w:eastAsia="Times New Roman" w:hAnsi="Times New Roman" w:cs="Times New Roman"/>
          <w:b/>
          <w:color w:val="auto"/>
          <w:sz w:val="28"/>
          <w:szCs w:val="28"/>
          <w:lang w:bidi="ar-SA"/>
        </w:rPr>
        <w:t>ПОСТАНОВЛЕНИЕ</w:t>
      </w:r>
    </w:p>
    <w:p w14:paraId="663B46C4" w14:textId="77777777" w:rsidR="00FA3AEC" w:rsidRPr="00AB09BE" w:rsidRDefault="00FA3AEC" w:rsidP="00FA3AEC">
      <w:pPr>
        <w:widowControl/>
        <w:autoSpaceDE w:val="0"/>
        <w:autoSpaceDN w:val="0"/>
        <w:adjustRightInd w:val="0"/>
        <w:jc w:val="center"/>
        <w:rPr>
          <w:rFonts w:ascii="Times New Roman" w:eastAsia="Times New Roman" w:hAnsi="Times New Roman" w:cs="Times New Roman"/>
          <w:color w:val="auto"/>
          <w:sz w:val="28"/>
          <w:szCs w:val="28"/>
          <w:lang w:bidi="ar-SA"/>
        </w:rPr>
      </w:pPr>
    </w:p>
    <w:p w14:paraId="0B16B32F" w14:textId="77777777" w:rsidR="00FA3AEC" w:rsidRPr="00AB09BE" w:rsidRDefault="00FA3AEC" w:rsidP="00FA3AEC">
      <w:pPr>
        <w:widowControl/>
        <w:autoSpaceDE w:val="0"/>
        <w:autoSpaceDN w:val="0"/>
        <w:adjustRightInd w:val="0"/>
        <w:jc w:val="center"/>
        <w:rPr>
          <w:rFonts w:ascii="Times New Roman" w:eastAsia="Times New Roman" w:hAnsi="Times New Roman" w:cs="Times New Roman"/>
          <w:color w:val="auto"/>
          <w:sz w:val="28"/>
          <w:szCs w:val="28"/>
          <w:lang w:bidi="ar-SA"/>
        </w:rPr>
      </w:pPr>
    </w:p>
    <w:p w14:paraId="00E4CDB9" w14:textId="5EEEB213" w:rsidR="00FA3AEC" w:rsidRPr="00AB09BE" w:rsidRDefault="00FA3AEC" w:rsidP="00FA3AEC">
      <w:pPr>
        <w:widowControl/>
        <w:autoSpaceDE w:val="0"/>
        <w:autoSpaceDN w:val="0"/>
        <w:adjustRightInd w:val="0"/>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23 сентября </w:t>
      </w:r>
      <w:r>
        <w:rPr>
          <w:rFonts w:ascii="Times New Roman" w:eastAsia="Times New Roman" w:hAnsi="Times New Roman" w:cs="Times New Roman"/>
          <w:color w:val="auto"/>
          <w:sz w:val="28"/>
          <w:szCs w:val="28"/>
          <w:lang w:bidi="ar-SA"/>
        </w:rPr>
        <w:t xml:space="preserve">  2026</w:t>
      </w:r>
      <w:r>
        <w:rPr>
          <w:rFonts w:ascii="Times New Roman" w:eastAsia="Times New Roman" w:hAnsi="Times New Roman" w:cs="Times New Roman"/>
          <w:color w:val="auto"/>
          <w:sz w:val="28"/>
          <w:szCs w:val="28"/>
          <w:lang w:bidi="ar-SA"/>
        </w:rPr>
        <w:t xml:space="preserve"> год</w:t>
      </w:r>
      <w:r>
        <w:rPr>
          <w:rFonts w:ascii="Times New Roman" w:eastAsia="Times New Roman" w:hAnsi="Times New Roman" w:cs="Times New Roman"/>
          <w:color w:val="auto"/>
          <w:sz w:val="28"/>
          <w:szCs w:val="28"/>
          <w:lang w:bidi="ar-SA"/>
        </w:rPr>
        <w:tab/>
      </w:r>
      <w:r>
        <w:rPr>
          <w:rFonts w:ascii="Times New Roman" w:eastAsia="Times New Roman" w:hAnsi="Times New Roman" w:cs="Times New Roman"/>
          <w:color w:val="auto"/>
          <w:sz w:val="28"/>
          <w:szCs w:val="28"/>
          <w:lang w:bidi="ar-SA"/>
        </w:rPr>
        <w:tab/>
        <w:t xml:space="preserve">                </w:t>
      </w:r>
      <w:r w:rsidRPr="00AB09BE">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ab/>
      </w:r>
      <w:r>
        <w:rPr>
          <w:rFonts w:ascii="Times New Roman" w:eastAsia="Times New Roman" w:hAnsi="Times New Roman" w:cs="Times New Roman"/>
          <w:color w:val="auto"/>
          <w:sz w:val="28"/>
          <w:szCs w:val="28"/>
          <w:lang w:bidi="ar-SA"/>
        </w:rPr>
        <w:tab/>
      </w:r>
      <w:r>
        <w:rPr>
          <w:rFonts w:ascii="Times New Roman" w:eastAsia="Times New Roman" w:hAnsi="Times New Roman" w:cs="Times New Roman"/>
          <w:color w:val="auto"/>
          <w:sz w:val="28"/>
          <w:szCs w:val="28"/>
          <w:lang w:bidi="ar-SA"/>
        </w:rPr>
        <w:tab/>
      </w:r>
      <w:r>
        <w:rPr>
          <w:rFonts w:ascii="Times New Roman" w:eastAsia="Times New Roman" w:hAnsi="Times New Roman" w:cs="Times New Roman"/>
          <w:color w:val="auto"/>
          <w:sz w:val="28"/>
          <w:szCs w:val="28"/>
          <w:lang w:bidi="ar-SA"/>
        </w:rPr>
        <w:tab/>
      </w:r>
      <w:r w:rsidRPr="00AB09BE">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1144</w:t>
      </w:r>
    </w:p>
    <w:p w14:paraId="64B4D5CC" w14:textId="77777777" w:rsidR="00FA3AEC" w:rsidRDefault="00FA3AEC" w:rsidP="00FA3AEC">
      <w:pPr>
        <w:widowControl/>
        <w:autoSpaceDE w:val="0"/>
        <w:autoSpaceDN w:val="0"/>
        <w:adjustRightInd w:val="0"/>
        <w:rPr>
          <w:rFonts w:ascii="Times New Roman" w:eastAsia="Times New Roman" w:hAnsi="Times New Roman" w:cs="Times New Roman"/>
          <w:color w:val="auto"/>
          <w:sz w:val="28"/>
          <w:szCs w:val="28"/>
          <w:lang w:bidi="ar-SA"/>
        </w:rPr>
      </w:pPr>
      <w:r w:rsidRPr="00AB09BE">
        <w:rPr>
          <w:rFonts w:ascii="Times New Roman" w:eastAsia="Times New Roman" w:hAnsi="Times New Roman" w:cs="Times New Roman"/>
          <w:color w:val="auto"/>
          <w:sz w:val="28"/>
          <w:szCs w:val="28"/>
          <w:lang w:bidi="ar-SA"/>
        </w:rPr>
        <w:t xml:space="preserve">                                                        </w:t>
      </w:r>
    </w:p>
    <w:p w14:paraId="087AD7AB" w14:textId="77777777" w:rsidR="00FA3AEC" w:rsidRPr="00AB09BE" w:rsidRDefault="00FA3AEC" w:rsidP="00FA3AEC">
      <w:pPr>
        <w:widowControl/>
        <w:autoSpaceDE w:val="0"/>
        <w:autoSpaceDN w:val="0"/>
        <w:adjustRightInd w:val="0"/>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AB09BE">
        <w:rPr>
          <w:rFonts w:ascii="Times New Roman" w:eastAsia="Times New Roman" w:hAnsi="Times New Roman" w:cs="Times New Roman"/>
          <w:color w:val="auto"/>
          <w:sz w:val="28"/>
          <w:szCs w:val="28"/>
          <w:lang w:bidi="ar-SA"/>
        </w:rPr>
        <w:t xml:space="preserve">   г. Хилок</w:t>
      </w:r>
    </w:p>
    <w:tbl>
      <w:tblPr>
        <w:tblW w:w="0" w:type="auto"/>
        <w:tblInd w:w="108" w:type="dxa"/>
        <w:tblLayout w:type="fixed"/>
        <w:tblLook w:val="0000" w:firstRow="0" w:lastRow="0" w:firstColumn="0" w:lastColumn="0" w:noHBand="0" w:noVBand="0"/>
      </w:tblPr>
      <w:tblGrid>
        <w:gridCol w:w="4140"/>
        <w:gridCol w:w="2340"/>
        <w:gridCol w:w="2880"/>
      </w:tblGrid>
      <w:tr w:rsidR="00FA3AEC" w:rsidRPr="00AB09BE" w14:paraId="016282D3" w14:textId="77777777" w:rsidTr="00075DB9">
        <w:tc>
          <w:tcPr>
            <w:tcW w:w="4140" w:type="dxa"/>
            <w:vAlign w:val="center"/>
          </w:tcPr>
          <w:p w14:paraId="6BB070EB" w14:textId="77777777" w:rsidR="00FA3AEC" w:rsidRPr="00AB09BE" w:rsidRDefault="00FA3AEC" w:rsidP="00075DB9">
            <w:pPr>
              <w:widowControl/>
              <w:rPr>
                <w:rFonts w:ascii="Times New Roman" w:eastAsia="Times New Roman" w:hAnsi="Times New Roman" w:cs="Times New Roman"/>
                <w:color w:val="auto"/>
                <w:sz w:val="28"/>
                <w:szCs w:val="28"/>
                <w:lang w:bidi="ar-SA"/>
              </w:rPr>
            </w:pPr>
            <w:r w:rsidRPr="00AB09BE">
              <w:rPr>
                <w:rFonts w:ascii="Times New Roman" w:eastAsia="Times New Roman" w:hAnsi="Times New Roman" w:cs="Times New Roman"/>
                <w:color w:val="auto"/>
                <w:sz w:val="28"/>
                <w:szCs w:val="28"/>
                <w:lang w:bidi="ar-SA"/>
              </w:rPr>
              <w:tab/>
              <w:t xml:space="preserve">                      </w:t>
            </w:r>
          </w:p>
        </w:tc>
        <w:tc>
          <w:tcPr>
            <w:tcW w:w="2340" w:type="dxa"/>
            <w:vAlign w:val="center"/>
          </w:tcPr>
          <w:p w14:paraId="6AE8D13E" w14:textId="77777777" w:rsidR="00FA3AEC" w:rsidRPr="00AB09BE" w:rsidRDefault="00FA3AEC" w:rsidP="00075DB9">
            <w:pPr>
              <w:widowControl/>
              <w:jc w:val="center"/>
              <w:rPr>
                <w:rFonts w:ascii="Times New Roman" w:eastAsia="Times New Roman" w:hAnsi="Times New Roman" w:cs="Times New Roman"/>
                <w:color w:val="auto"/>
                <w:sz w:val="28"/>
                <w:szCs w:val="28"/>
                <w:lang w:bidi="ar-SA"/>
              </w:rPr>
            </w:pPr>
          </w:p>
        </w:tc>
        <w:tc>
          <w:tcPr>
            <w:tcW w:w="2880" w:type="dxa"/>
            <w:vAlign w:val="center"/>
          </w:tcPr>
          <w:p w14:paraId="00B02AB1" w14:textId="77777777" w:rsidR="00FA3AEC" w:rsidRPr="00AB09BE" w:rsidRDefault="00FA3AEC" w:rsidP="00075DB9">
            <w:pPr>
              <w:widowControl/>
              <w:rPr>
                <w:rFonts w:ascii="Times New Roman" w:eastAsia="Times New Roman" w:hAnsi="Times New Roman" w:cs="Times New Roman"/>
                <w:color w:val="auto"/>
                <w:sz w:val="28"/>
                <w:szCs w:val="28"/>
                <w:lang w:bidi="ar-SA"/>
              </w:rPr>
            </w:pPr>
            <w:r w:rsidRPr="00AB09BE">
              <w:rPr>
                <w:rFonts w:ascii="Times New Roman" w:eastAsia="Times New Roman" w:hAnsi="Times New Roman" w:cs="Times New Roman"/>
                <w:color w:val="auto"/>
                <w:sz w:val="28"/>
                <w:szCs w:val="28"/>
                <w:lang w:bidi="ar-SA"/>
              </w:rPr>
              <w:t xml:space="preserve">     </w:t>
            </w:r>
          </w:p>
        </w:tc>
      </w:tr>
    </w:tbl>
    <w:p w14:paraId="3B4186CF" w14:textId="77777777" w:rsidR="00FA3AEC" w:rsidRPr="00181614" w:rsidRDefault="00FA3AEC" w:rsidP="00FA3AEC">
      <w:pPr>
        <w:pStyle w:val="1"/>
        <w:shd w:val="clear" w:color="auto" w:fill="auto"/>
        <w:spacing w:after="300"/>
        <w:ind w:firstLine="0"/>
        <w:jc w:val="center"/>
        <w:rPr>
          <w:color w:val="auto"/>
        </w:rPr>
      </w:pPr>
      <w:r w:rsidRPr="00181614">
        <w:rPr>
          <w:b/>
          <w:bCs/>
          <w:color w:val="auto"/>
        </w:rPr>
        <w:t>Об утверждении административного регламента предоставления</w:t>
      </w:r>
      <w:r w:rsidRPr="00181614">
        <w:rPr>
          <w:b/>
          <w:bCs/>
          <w:color w:val="auto"/>
        </w:rPr>
        <w:br/>
        <w:t>муниципальной услуги «Выплата компенсации части</w:t>
      </w:r>
      <w:r w:rsidRPr="00181614">
        <w:rPr>
          <w:b/>
          <w:bCs/>
          <w:color w:val="auto"/>
        </w:rPr>
        <w:br/>
        <w:t>родительской платы за присмотр и уход за детьми в муниципальных дошкольных образовательных организациях, находящихся на</w:t>
      </w:r>
      <w:r w:rsidRPr="00181614">
        <w:rPr>
          <w:b/>
          <w:bCs/>
          <w:color w:val="auto"/>
        </w:rPr>
        <w:br/>
        <w:t xml:space="preserve">территории </w:t>
      </w:r>
      <w:r>
        <w:rPr>
          <w:b/>
          <w:bCs/>
          <w:color w:val="auto"/>
        </w:rPr>
        <w:t xml:space="preserve">Хилокского </w:t>
      </w:r>
      <w:r w:rsidRPr="00181614">
        <w:rPr>
          <w:b/>
          <w:bCs/>
          <w:color w:val="auto"/>
        </w:rPr>
        <w:t>муниципа</w:t>
      </w:r>
      <w:r>
        <w:rPr>
          <w:b/>
          <w:bCs/>
          <w:color w:val="auto"/>
        </w:rPr>
        <w:t>льного округа</w:t>
      </w:r>
    </w:p>
    <w:p w14:paraId="5BDD9457" w14:textId="77777777" w:rsidR="00FA3AEC" w:rsidRPr="00AB09BE" w:rsidRDefault="00FA3AEC" w:rsidP="00FA3AEC">
      <w:pPr>
        <w:widowControl/>
        <w:rPr>
          <w:rFonts w:ascii="Times New Roman" w:eastAsia="Times New Roman" w:hAnsi="Times New Roman" w:cs="Times New Roman"/>
          <w:b/>
          <w:bCs/>
          <w:color w:val="auto"/>
          <w:sz w:val="28"/>
          <w:szCs w:val="28"/>
          <w:lang w:bidi="ar-SA"/>
        </w:rPr>
      </w:pPr>
    </w:p>
    <w:p w14:paraId="5E90B6BA" w14:textId="77777777" w:rsidR="00FA3AEC" w:rsidRPr="00AB09BE" w:rsidRDefault="00FA3AEC" w:rsidP="00FA3AEC">
      <w:pPr>
        <w:widowControl/>
        <w:jc w:val="both"/>
        <w:rPr>
          <w:rFonts w:ascii="Times New Roman" w:eastAsia="Times New Roman" w:hAnsi="Times New Roman" w:cs="Times New Roman"/>
          <w:sz w:val="28"/>
          <w:szCs w:val="28"/>
          <w:lang w:bidi="ar-SA"/>
        </w:rPr>
      </w:pPr>
      <w:r w:rsidRPr="00AB09BE">
        <w:rPr>
          <w:rFonts w:ascii="Times New Roman" w:eastAsia="Times New Roman" w:hAnsi="Times New Roman" w:cs="Times New Roman"/>
          <w:sz w:val="28"/>
          <w:szCs w:val="28"/>
          <w:lang w:bidi="ar-SA"/>
        </w:rPr>
        <w:t xml:space="preserve">           </w:t>
      </w:r>
      <w:proofErr w:type="gramStart"/>
      <w:r w:rsidRPr="00AB09BE">
        <w:rPr>
          <w:rFonts w:ascii="Times New Roman" w:eastAsia="Times New Roman" w:hAnsi="Times New Roman" w:cs="Times New Roman"/>
          <w:sz w:val="28"/>
          <w:szCs w:val="28"/>
          <w:lang w:bidi="ar-SA"/>
        </w:rPr>
        <w:t>В соответствии с</w:t>
      </w:r>
      <w:r>
        <w:rPr>
          <w:rFonts w:ascii="Times New Roman" w:eastAsia="Times New Roman" w:hAnsi="Times New Roman" w:cs="Times New Roman"/>
          <w:sz w:val="28"/>
          <w:szCs w:val="28"/>
          <w:lang w:bidi="ar-SA"/>
        </w:rPr>
        <w:t xml:space="preserve"> </w:t>
      </w:r>
      <w:r w:rsidRPr="00AB09BE">
        <w:rPr>
          <w:rFonts w:ascii="Times New Roman" w:eastAsia="Times New Roman" w:hAnsi="Times New Roman" w:cs="Times New Roman"/>
          <w:sz w:val="28"/>
          <w:szCs w:val="28"/>
          <w:lang w:bidi="ar-SA"/>
        </w:rPr>
        <w:t xml:space="preserve"> пунктом 11 части 1 статьи 15 Федерального закона от 6 октября 2003 года №131-ФЗ «Об общих принципах организации местного самоуправления в Российской Федерации», пункт 6 части 1 статьи 9 Федерального  закона от 29 декабря 2012 года № 273 –ФЗ « Об образовании в Российской Федерации», Федеральным законом  от 27 июля 2010 года </w:t>
      </w:r>
      <w:r w:rsidRPr="00AB09BE">
        <w:rPr>
          <w:rFonts w:ascii="Times New Roman" w:eastAsia="Times New Roman" w:hAnsi="Times New Roman" w:cs="Times New Roman"/>
          <w:sz w:val="28"/>
          <w:szCs w:val="28"/>
          <w:lang w:bidi="ar-SA"/>
        </w:rPr>
        <w:br/>
        <w:t>№ 210-ФЗ «Об организации предоставления государственных и муниципальных</w:t>
      </w:r>
      <w:proofErr w:type="gramEnd"/>
      <w:r w:rsidRPr="00AB09BE">
        <w:rPr>
          <w:rFonts w:ascii="Times New Roman" w:eastAsia="Times New Roman" w:hAnsi="Times New Roman" w:cs="Times New Roman"/>
          <w:sz w:val="28"/>
          <w:szCs w:val="28"/>
          <w:lang w:bidi="ar-SA"/>
        </w:rPr>
        <w:t xml:space="preserve"> </w:t>
      </w:r>
      <w:proofErr w:type="gramStart"/>
      <w:r w:rsidRPr="00AB09BE">
        <w:rPr>
          <w:rFonts w:ascii="Times New Roman" w:eastAsia="Times New Roman" w:hAnsi="Times New Roman" w:cs="Times New Roman"/>
          <w:sz w:val="28"/>
          <w:szCs w:val="28"/>
          <w:lang w:bidi="ar-SA"/>
        </w:rPr>
        <w:t>услуг»,</w:t>
      </w:r>
      <w:r>
        <w:rPr>
          <w:rFonts w:ascii="Times New Roman" w:eastAsia="Times New Roman" w:hAnsi="Times New Roman" w:cs="Times New Roman"/>
          <w:sz w:val="28"/>
          <w:szCs w:val="28"/>
          <w:lang w:bidi="ar-SA"/>
        </w:rPr>
        <w:t xml:space="preserve"> постановлением Правительства Российской Федерации от 27.05.2023 года №829 «Об утверждении единого стандарта предоставления государственной и (или) муниципальной услуги «Выплата компенсации части родительской платы за присмотри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w:t>
      </w:r>
      <w:r w:rsidRPr="00F6548B">
        <w:rPr>
          <w:rFonts w:ascii="Times New Roman" w:eastAsia="Times New Roman" w:hAnsi="Times New Roman" w:cs="Times New Roman"/>
          <w:sz w:val="28"/>
          <w:szCs w:val="28"/>
          <w:lang w:bidi="ar-SA"/>
        </w:rPr>
        <w:t>Постановлением Правительства Российской Федерации от 20.07.2021 года №1228 «Об утверждении Правил разработки и утверждения административных регламентов предоставления государственных</w:t>
      </w:r>
      <w:proofErr w:type="gramEnd"/>
      <w:r w:rsidRPr="00F6548B">
        <w:rPr>
          <w:rFonts w:ascii="Times New Roman" w:eastAsia="Times New Roman" w:hAnsi="Times New Roman" w:cs="Times New Roman"/>
          <w:sz w:val="28"/>
          <w:szCs w:val="28"/>
          <w:lang w:bidi="ar-SA"/>
        </w:rPr>
        <w:t xml:space="preserve"> </w:t>
      </w:r>
      <w:proofErr w:type="gramStart"/>
      <w:r w:rsidRPr="00F6548B">
        <w:rPr>
          <w:rFonts w:ascii="Times New Roman" w:eastAsia="Times New Roman" w:hAnsi="Times New Roman" w:cs="Times New Roman"/>
          <w:sz w:val="28"/>
          <w:szCs w:val="28"/>
          <w:lang w:bidi="ar-SA"/>
        </w:rPr>
        <w:t xml:space="preserve">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 правительства Забайкальского края от 30.06.2022 года № 275 «О некоторых вопросах, разработки и утверждения административных регламентов предоставления государственных услуг исполнительными органами Забайкальского края», </w:t>
      </w:r>
      <w:r w:rsidRPr="00F6548B">
        <w:rPr>
          <w:rFonts w:ascii="Times New Roman" w:eastAsia="Times New Roman" w:hAnsi="Times New Roman" w:cs="Times New Roman"/>
          <w:bCs/>
          <w:color w:val="auto"/>
          <w:sz w:val="28"/>
          <w:szCs w:val="28"/>
          <w:lang w:bidi="ar-SA"/>
        </w:rPr>
        <w:t xml:space="preserve">руководствуясь статьей 37 Устава Хилокского муниципального округа </w:t>
      </w:r>
      <w:r>
        <w:rPr>
          <w:rFonts w:ascii="Times New Roman" w:eastAsia="Times New Roman" w:hAnsi="Times New Roman" w:cs="Times New Roman"/>
          <w:sz w:val="28"/>
          <w:szCs w:val="28"/>
          <w:lang w:bidi="ar-SA"/>
        </w:rPr>
        <w:t>ПОСТАНОВЛЯЕТ</w:t>
      </w:r>
      <w:r w:rsidRPr="00AB09BE">
        <w:rPr>
          <w:rFonts w:ascii="Times New Roman" w:eastAsia="Times New Roman" w:hAnsi="Times New Roman" w:cs="Times New Roman"/>
          <w:sz w:val="28"/>
          <w:szCs w:val="28"/>
          <w:lang w:bidi="ar-SA"/>
        </w:rPr>
        <w:t xml:space="preserve">: </w:t>
      </w:r>
      <w:proofErr w:type="gramEnd"/>
    </w:p>
    <w:p w14:paraId="70BEF7B3" w14:textId="77777777" w:rsidR="00FA3AEC" w:rsidRDefault="00FA3AEC" w:rsidP="00FA3AEC">
      <w:pPr>
        <w:widowControl/>
        <w:numPr>
          <w:ilvl w:val="0"/>
          <w:numId w:val="23"/>
        </w:numPr>
        <w:spacing w:line="259" w:lineRule="auto"/>
        <w:ind w:left="0" w:firstLine="397"/>
        <w:jc w:val="both"/>
        <w:rPr>
          <w:rFonts w:ascii="Times New Roman" w:eastAsia="Times New Roman" w:hAnsi="Times New Roman" w:cs="Times New Roman"/>
          <w:color w:val="auto"/>
          <w:sz w:val="28"/>
          <w:szCs w:val="28"/>
          <w:lang w:eastAsia="en-US" w:bidi="ar-SA"/>
        </w:rPr>
      </w:pPr>
      <w:r w:rsidRPr="00AB09BE">
        <w:rPr>
          <w:rFonts w:ascii="Times New Roman" w:eastAsia="Times New Roman" w:hAnsi="Times New Roman" w:cs="Times New Roman"/>
          <w:color w:val="auto"/>
          <w:sz w:val="28"/>
          <w:szCs w:val="28"/>
          <w:lang w:bidi="ar-SA"/>
        </w:rPr>
        <w:t xml:space="preserve">Утвердить </w:t>
      </w:r>
      <w:r w:rsidRPr="00AB09BE">
        <w:rPr>
          <w:rFonts w:ascii="Times New Roman" w:eastAsia="Times New Roman" w:hAnsi="Times New Roman" w:cs="Times New Roman"/>
          <w:color w:val="auto"/>
          <w:sz w:val="28"/>
          <w:szCs w:val="28"/>
          <w:lang w:eastAsia="en-US" w:bidi="ar-SA"/>
        </w:rPr>
        <w:t>административный регламент предоставления муниципальной услуги «</w:t>
      </w:r>
      <w:r w:rsidRPr="00AB09BE">
        <w:rPr>
          <w:rFonts w:ascii="Times New Roman" w:eastAsiaTheme="minorHAnsi" w:hAnsi="Times New Roman" w:cs="Times New Roman"/>
          <w:bCs/>
          <w:color w:val="auto"/>
          <w:sz w:val="28"/>
          <w:szCs w:val="28"/>
          <w:lang w:eastAsia="en-US" w:bidi="ar-SA"/>
        </w:rPr>
        <w:t>Выплата компенсации части</w:t>
      </w:r>
      <w:r>
        <w:rPr>
          <w:rFonts w:ascii="Times New Roman" w:eastAsiaTheme="minorHAnsi" w:hAnsi="Times New Roman" w:cs="Times New Roman"/>
          <w:bCs/>
          <w:color w:val="auto"/>
          <w:sz w:val="28"/>
          <w:szCs w:val="28"/>
          <w:lang w:eastAsia="en-US" w:bidi="ar-SA"/>
        </w:rPr>
        <w:t xml:space="preserve"> </w:t>
      </w:r>
      <w:r w:rsidRPr="00AB09BE">
        <w:rPr>
          <w:rFonts w:ascii="Times New Roman" w:eastAsiaTheme="minorHAnsi" w:hAnsi="Times New Roman" w:cs="Times New Roman"/>
          <w:bCs/>
          <w:color w:val="auto"/>
          <w:sz w:val="28"/>
          <w:szCs w:val="28"/>
          <w:lang w:eastAsia="en-US" w:bidi="ar-SA"/>
        </w:rPr>
        <w:t xml:space="preserve">родительской платы за </w:t>
      </w:r>
      <w:r w:rsidRPr="00AB09BE">
        <w:rPr>
          <w:rFonts w:ascii="Times New Roman" w:eastAsiaTheme="minorHAnsi" w:hAnsi="Times New Roman" w:cs="Times New Roman"/>
          <w:bCs/>
          <w:color w:val="auto"/>
          <w:sz w:val="28"/>
          <w:szCs w:val="28"/>
          <w:lang w:eastAsia="en-US" w:bidi="ar-SA"/>
        </w:rPr>
        <w:lastRenderedPageBreak/>
        <w:t>присмотр и уход за детьми в муниципальных дошкольных образовательных организациях, находящихся на</w:t>
      </w:r>
      <w:r>
        <w:rPr>
          <w:rFonts w:ascii="Times New Roman" w:eastAsiaTheme="minorHAnsi" w:hAnsi="Times New Roman" w:cs="Times New Roman"/>
          <w:bCs/>
          <w:color w:val="auto"/>
          <w:sz w:val="28"/>
          <w:szCs w:val="28"/>
          <w:lang w:eastAsia="en-US" w:bidi="ar-SA"/>
        </w:rPr>
        <w:t xml:space="preserve"> </w:t>
      </w:r>
      <w:r w:rsidRPr="00AB09BE">
        <w:rPr>
          <w:rFonts w:ascii="Times New Roman" w:eastAsiaTheme="minorHAnsi" w:hAnsi="Times New Roman" w:cs="Times New Roman"/>
          <w:bCs/>
          <w:color w:val="auto"/>
          <w:sz w:val="28"/>
          <w:szCs w:val="28"/>
          <w:lang w:eastAsia="en-US" w:bidi="ar-SA"/>
        </w:rPr>
        <w:t xml:space="preserve">территории </w:t>
      </w:r>
      <w:r>
        <w:rPr>
          <w:rFonts w:ascii="Times New Roman" w:eastAsiaTheme="minorHAnsi" w:hAnsi="Times New Roman" w:cs="Times New Roman"/>
          <w:bCs/>
          <w:color w:val="auto"/>
          <w:sz w:val="28"/>
          <w:szCs w:val="28"/>
          <w:lang w:eastAsia="en-US" w:bidi="ar-SA"/>
        </w:rPr>
        <w:t xml:space="preserve">Хилокского </w:t>
      </w:r>
      <w:r w:rsidRPr="00AB09BE">
        <w:rPr>
          <w:rFonts w:ascii="Times New Roman" w:eastAsiaTheme="minorHAnsi" w:hAnsi="Times New Roman" w:cs="Times New Roman"/>
          <w:bCs/>
          <w:color w:val="auto"/>
          <w:sz w:val="28"/>
          <w:szCs w:val="28"/>
          <w:lang w:eastAsia="en-US" w:bidi="ar-SA"/>
        </w:rPr>
        <w:t xml:space="preserve">муниципального </w:t>
      </w:r>
      <w:r>
        <w:rPr>
          <w:rFonts w:ascii="Times New Roman" w:eastAsiaTheme="minorHAnsi" w:hAnsi="Times New Roman" w:cs="Times New Roman"/>
          <w:bCs/>
          <w:color w:val="auto"/>
          <w:sz w:val="28"/>
          <w:szCs w:val="28"/>
          <w:lang w:eastAsia="en-US" w:bidi="ar-SA"/>
        </w:rPr>
        <w:t>округа</w:t>
      </w:r>
      <w:r w:rsidRPr="00AB09BE">
        <w:rPr>
          <w:rFonts w:ascii="Times New Roman" w:eastAsia="Times New Roman" w:hAnsi="Times New Roman" w:cs="Times New Roman"/>
          <w:color w:val="auto"/>
          <w:sz w:val="28"/>
          <w:szCs w:val="28"/>
          <w:lang w:eastAsia="en-US" w:bidi="ar-SA"/>
        </w:rPr>
        <w:t>.</w:t>
      </w:r>
    </w:p>
    <w:p w14:paraId="69319113" w14:textId="77777777" w:rsidR="00FA3AEC" w:rsidRPr="00AB09BE" w:rsidRDefault="00FA3AEC" w:rsidP="00FA3AEC">
      <w:pPr>
        <w:widowControl/>
        <w:numPr>
          <w:ilvl w:val="0"/>
          <w:numId w:val="23"/>
        </w:numPr>
        <w:spacing w:line="259" w:lineRule="auto"/>
        <w:ind w:left="0" w:firstLine="397"/>
        <w:jc w:val="both"/>
        <w:rPr>
          <w:rFonts w:ascii="Times New Roman" w:eastAsia="Times New Roman" w:hAnsi="Times New Roman" w:cs="Times New Roman"/>
          <w:color w:val="auto"/>
          <w:sz w:val="28"/>
          <w:szCs w:val="28"/>
          <w:lang w:eastAsia="en-US" w:bidi="ar-SA"/>
        </w:rPr>
      </w:pPr>
      <w:r w:rsidRPr="0032083F">
        <w:rPr>
          <w:rFonts w:ascii="Times New Roman" w:eastAsia="Times New Roman" w:hAnsi="Times New Roman" w:cs="Times New Roman"/>
          <w:color w:val="auto"/>
          <w:sz w:val="28"/>
          <w:szCs w:val="28"/>
          <w:lang w:eastAsia="en-US" w:bidi="ar-SA"/>
        </w:rPr>
        <w:t>Признать утратившим силу постановление администрации муниципального района «Хилокский район» от 0</w:t>
      </w:r>
      <w:r>
        <w:rPr>
          <w:rFonts w:ascii="Times New Roman" w:eastAsia="Times New Roman" w:hAnsi="Times New Roman" w:cs="Times New Roman"/>
          <w:color w:val="auto"/>
          <w:sz w:val="28"/>
          <w:szCs w:val="28"/>
          <w:lang w:eastAsia="en-US" w:bidi="ar-SA"/>
        </w:rPr>
        <w:t>6</w:t>
      </w:r>
      <w:r w:rsidRPr="0032083F">
        <w:rPr>
          <w:rFonts w:ascii="Times New Roman" w:eastAsia="Times New Roman" w:hAnsi="Times New Roman" w:cs="Times New Roman"/>
          <w:color w:val="auto"/>
          <w:sz w:val="28"/>
          <w:szCs w:val="28"/>
          <w:lang w:eastAsia="en-US" w:bidi="ar-SA"/>
        </w:rPr>
        <w:t>.</w:t>
      </w:r>
      <w:r>
        <w:rPr>
          <w:rFonts w:ascii="Times New Roman" w:eastAsia="Times New Roman" w:hAnsi="Times New Roman" w:cs="Times New Roman"/>
          <w:color w:val="auto"/>
          <w:sz w:val="28"/>
          <w:szCs w:val="28"/>
          <w:lang w:eastAsia="en-US" w:bidi="ar-SA"/>
        </w:rPr>
        <w:t>12</w:t>
      </w:r>
      <w:r w:rsidRPr="0032083F">
        <w:rPr>
          <w:rFonts w:ascii="Times New Roman" w:eastAsia="Times New Roman" w:hAnsi="Times New Roman" w:cs="Times New Roman"/>
          <w:color w:val="auto"/>
          <w:sz w:val="28"/>
          <w:szCs w:val="28"/>
          <w:lang w:eastAsia="en-US" w:bidi="ar-SA"/>
        </w:rPr>
        <w:t xml:space="preserve">.2023 года № </w:t>
      </w:r>
      <w:r>
        <w:rPr>
          <w:rFonts w:ascii="Times New Roman" w:eastAsia="Times New Roman" w:hAnsi="Times New Roman" w:cs="Times New Roman"/>
          <w:color w:val="auto"/>
          <w:sz w:val="28"/>
          <w:szCs w:val="28"/>
          <w:lang w:eastAsia="en-US" w:bidi="ar-SA"/>
        </w:rPr>
        <w:t>812 «</w:t>
      </w:r>
      <w:r w:rsidRPr="0032083F">
        <w:rPr>
          <w:rFonts w:ascii="Times New Roman" w:eastAsia="Times New Roman" w:hAnsi="Times New Roman" w:cs="Times New Roman"/>
          <w:color w:val="auto"/>
          <w:sz w:val="28"/>
          <w:szCs w:val="28"/>
          <w:lang w:eastAsia="en-US" w:bidi="ar-SA"/>
        </w:rPr>
        <w:t xml:space="preserve">Об утверждении административного регламента предоставления муниципальной услуги «Выплата компенсации части родительской платы за присмотр и уход за детьми в муниципальных дошкольных </w:t>
      </w:r>
      <w:r>
        <w:rPr>
          <w:rFonts w:ascii="Times New Roman" w:eastAsia="Times New Roman" w:hAnsi="Times New Roman" w:cs="Times New Roman"/>
          <w:color w:val="auto"/>
          <w:sz w:val="28"/>
          <w:szCs w:val="28"/>
          <w:lang w:eastAsia="en-US" w:bidi="ar-SA"/>
        </w:rPr>
        <w:t xml:space="preserve">образовательных организациях, находящихся на территориях муниципального района «Хилокский район». </w:t>
      </w:r>
    </w:p>
    <w:p w14:paraId="2D977A44" w14:textId="77777777" w:rsidR="00FA3AEC" w:rsidRPr="00AB09BE" w:rsidRDefault="00FA3AEC" w:rsidP="00FA3AEC">
      <w:pPr>
        <w:widowControl/>
        <w:numPr>
          <w:ilvl w:val="0"/>
          <w:numId w:val="23"/>
        </w:numPr>
        <w:spacing w:line="259" w:lineRule="auto"/>
        <w:ind w:left="0" w:firstLine="397"/>
        <w:jc w:val="both"/>
        <w:rPr>
          <w:rFonts w:ascii="Times New Roman" w:eastAsia="Times New Roman" w:hAnsi="Times New Roman" w:cs="Times New Roman"/>
          <w:color w:val="auto"/>
          <w:sz w:val="28"/>
          <w:szCs w:val="28"/>
          <w:lang w:eastAsia="en-US" w:bidi="ar-SA"/>
        </w:rPr>
      </w:pPr>
      <w:r w:rsidRPr="00AB09BE">
        <w:rPr>
          <w:rFonts w:ascii="Times New Roman" w:eastAsia="Times New Roman" w:hAnsi="Times New Roman" w:cs="Times New Roman"/>
          <w:color w:val="auto"/>
          <w:sz w:val="28"/>
          <w:szCs w:val="28"/>
          <w:lang w:eastAsia="en-US" w:bidi="ar-SA"/>
        </w:rPr>
        <w:t>Настоящее постановление вступает в силу на следующий день после дня его официального опубликования (обнародования).</w:t>
      </w:r>
    </w:p>
    <w:p w14:paraId="273A5FEA" w14:textId="77777777" w:rsidR="00FA3AEC" w:rsidRPr="00915008" w:rsidRDefault="00FA3AEC" w:rsidP="00FA3AEC">
      <w:pPr>
        <w:widowControl/>
        <w:numPr>
          <w:ilvl w:val="0"/>
          <w:numId w:val="23"/>
        </w:numPr>
        <w:spacing w:line="259" w:lineRule="auto"/>
        <w:ind w:left="0" w:firstLine="397"/>
        <w:jc w:val="both"/>
        <w:rPr>
          <w:rFonts w:ascii="Times New Roman" w:eastAsia="Times New Roman" w:hAnsi="Times New Roman" w:cs="Times New Roman"/>
          <w:color w:val="auto"/>
          <w:sz w:val="28"/>
          <w:szCs w:val="28"/>
          <w:lang w:bidi="ar-SA"/>
        </w:rPr>
      </w:pPr>
      <w:r w:rsidRPr="00AB09BE">
        <w:rPr>
          <w:rFonts w:ascii="Times New Roman" w:eastAsia="Times New Roman" w:hAnsi="Times New Roman" w:cs="Times New Roman"/>
          <w:color w:val="auto"/>
          <w:sz w:val="28"/>
          <w:szCs w:val="28"/>
          <w:lang w:eastAsia="en-US" w:bidi="ar-SA"/>
        </w:rPr>
        <w:t xml:space="preserve">Настоящее постановление </w:t>
      </w:r>
      <w:r>
        <w:rPr>
          <w:rFonts w:ascii="Times New Roman" w:eastAsia="Times New Roman" w:hAnsi="Times New Roman" w:cs="Times New Roman"/>
          <w:color w:val="auto"/>
          <w:sz w:val="28"/>
          <w:szCs w:val="28"/>
          <w:lang w:eastAsia="en-US" w:bidi="ar-SA"/>
        </w:rPr>
        <w:t>опубликовать в сетевом издании Хилокского муниципального округа (</w:t>
      </w:r>
      <w:hyperlink r:id="rId9" w:history="1">
        <w:r w:rsidRPr="00287732">
          <w:rPr>
            <w:rStyle w:val="af0"/>
            <w:rFonts w:ascii="Times New Roman" w:eastAsia="Times New Roman" w:hAnsi="Times New Roman" w:cs="Times New Roman"/>
            <w:sz w:val="28"/>
            <w:szCs w:val="28"/>
            <w:lang w:val="en-US" w:eastAsia="en-US" w:bidi="ar-SA"/>
          </w:rPr>
          <w:t>https</w:t>
        </w:r>
        <w:r w:rsidRPr="00287732">
          <w:rPr>
            <w:rStyle w:val="af0"/>
            <w:rFonts w:ascii="Times New Roman" w:eastAsia="Times New Roman" w:hAnsi="Times New Roman" w:cs="Times New Roman"/>
            <w:sz w:val="28"/>
            <w:szCs w:val="28"/>
            <w:lang w:eastAsia="en-US" w:bidi="ar-SA"/>
          </w:rPr>
          <w:t>://хилокский.рф</w:t>
        </w:r>
      </w:hyperlink>
      <w:r>
        <w:rPr>
          <w:rFonts w:ascii="Times New Roman" w:eastAsia="Times New Roman" w:hAnsi="Times New Roman" w:cs="Times New Roman"/>
          <w:color w:val="auto"/>
          <w:sz w:val="28"/>
          <w:szCs w:val="28"/>
          <w:lang w:eastAsia="en-US" w:bidi="ar-SA"/>
        </w:rPr>
        <w:t xml:space="preserve">), а также </w:t>
      </w:r>
      <w:r w:rsidRPr="00AB09BE">
        <w:rPr>
          <w:rFonts w:ascii="Times New Roman" w:eastAsia="Times New Roman" w:hAnsi="Times New Roman" w:cs="Times New Roman"/>
          <w:color w:val="auto"/>
          <w:sz w:val="28"/>
          <w:szCs w:val="28"/>
          <w:lang w:eastAsia="en-US" w:bidi="ar-SA"/>
        </w:rPr>
        <w:t>разместить на официальном сайте</w:t>
      </w:r>
      <w:r>
        <w:rPr>
          <w:rFonts w:ascii="Times New Roman" w:eastAsia="Times New Roman" w:hAnsi="Times New Roman" w:cs="Times New Roman"/>
          <w:color w:val="auto"/>
          <w:sz w:val="28"/>
          <w:szCs w:val="28"/>
          <w:lang w:eastAsia="en-US" w:bidi="ar-SA"/>
        </w:rPr>
        <w:t xml:space="preserve"> Хилокского муниципального округа и информационн</w:t>
      </w:r>
      <w:proofErr w:type="gramStart"/>
      <w:r>
        <w:rPr>
          <w:rFonts w:ascii="Times New Roman" w:eastAsia="Times New Roman" w:hAnsi="Times New Roman" w:cs="Times New Roman"/>
          <w:color w:val="auto"/>
          <w:sz w:val="28"/>
          <w:szCs w:val="28"/>
          <w:lang w:eastAsia="en-US" w:bidi="ar-SA"/>
        </w:rPr>
        <w:t>о-</w:t>
      </w:r>
      <w:proofErr w:type="gramEnd"/>
      <w:r>
        <w:rPr>
          <w:rFonts w:ascii="Times New Roman" w:eastAsia="Times New Roman" w:hAnsi="Times New Roman" w:cs="Times New Roman"/>
          <w:color w:val="auto"/>
          <w:sz w:val="28"/>
          <w:szCs w:val="28"/>
          <w:lang w:eastAsia="en-US" w:bidi="ar-SA"/>
        </w:rPr>
        <w:t xml:space="preserve"> телекоммуникационной сети «Интернет» (</w:t>
      </w:r>
      <w:hyperlink r:id="rId10" w:history="1">
        <w:r w:rsidRPr="00287732">
          <w:rPr>
            <w:rStyle w:val="af0"/>
            <w:rFonts w:ascii="Times New Roman" w:eastAsia="Times New Roman" w:hAnsi="Times New Roman" w:cs="Times New Roman"/>
            <w:sz w:val="28"/>
            <w:szCs w:val="28"/>
            <w:lang w:val="en-US" w:eastAsia="en-US" w:bidi="ar-SA"/>
          </w:rPr>
          <w:t>https</w:t>
        </w:r>
        <w:r w:rsidRPr="00287732">
          <w:rPr>
            <w:rStyle w:val="af0"/>
            <w:rFonts w:ascii="Times New Roman" w:eastAsia="Times New Roman" w:hAnsi="Times New Roman" w:cs="Times New Roman"/>
            <w:sz w:val="28"/>
            <w:szCs w:val="28"/>
            <w:lang w:eastAsia="en-US" w:bidi="ar-SA"/>
          </w:rPr>
          <w:t>://</w:t>
        </w:r>
        <w:r w:rsidRPr="00287732">
          <w:rPr>
            <w:rStyle w:val="af0"/>
            <w:rFonts w:ascii="Times New Roman" w:eastAsia="Times New Roman" w:hAnsi="Times New Roman" w:cs="Times New Roman"/>
            <w:sz w:val="28"/>
            <w:szCs w:val="28"/>
            <w:lang w:val="en-US" w:eastAsia="en-US" w:bidi="ar-SA"/>
          </w:rPr>
          <w:t>hiloksky</w:t>
        </w:r>
        <w:r w:rsidRPr="00287732">
          <w:rPr>
            <w:rStyle w:val="af0"/>
            <w:rFonts w:ascii="Times New Roman" w:eastAsia="Times New Roman" w:hAnsi="Times New Roman" w:cs="Times New Roman"/>
            <w:sz w:val="28"/>
            <w:szCs w:val="28"/>
            <w:lang w:eastAsia="en-US" w:bidi="ar-SA"/>
          </w:rPr>
          <w:t>.75)/</w:t>
        </w:r>
      </w:hyperlink>
    </w:p>
    <w:p w14:paraId="057E6C5A" w14:textId="77777777" w:rsidR="00FA3AEC" w:rsidRPr="00AB09BE" w:rsidRDefault="00FA3AEC" w:rsidP="00FA3AEC">
      <w:pPr>
        <w:widowControl/>
        <w:numPr>
          <w:ilvl w:val="0"/>
          <w:numId w:val="23"/>
        </w:numPr>
        <w:spacing w:line="259" w:lineRule="auto"/>
        <w:ind w:left="0" w:firstLine="397"/>
        <w:jc w:val="both"/>
        <w:rPr>
          <w:rFonts w:ascii="Times New Roman" w:eastAsia="Times New Roman" w:hAnsi="Times New Roman" w:cs="Times New Roman"/>
          <w:color w:val="auto"/>
          <w:sz w:val="28"/>
          <w:szCs w:val="28"/>
          <w:lang w:bidi="ar-SA"/>
        </w:rPr>
      </w:pPr>
      <w:proofErr w:type="gramStart"/>
      <w:r>
        <w:rPr>
          <w:rFonts w:ascii="Times New Roman" w:eastAsia="Times New Roman" w:hAnsi="Times New Roman" w:cs="Times New Roman"/>
          <w:color w:val="auto"/>
          <w:sz w:val="28"/>
          <w:szCs w:val="28"/>
          <w:lang w:eastAsia="en-US" w:bidi="ar-SA"/>
        </w:rPr>
        <w:t>Контроль за</w:t>
      </w:r>
      <w:proofErr w:type="gramEnd"/>
      <w:r>
        <w:rPr>
          <w:rFonts w:ascii="Times New Roman" w:eastAsia="Times New Roman" w:hAnsi="Times New Roman" w:cs="Times New Roman"/>
          <w:color w:val="auto"/>
          <w:sz w:val="28"/>
          <w:szCs w:val="28"/>
          <w:lang w:eastAsia="en-US" w:bidi="ar-SA"/>
        </w:rPr>
        <w:t xml:space="preserve"> исполнением настоящего постановления возложить на председателя Комитета образования Хилокского муниципального округа</w:t>
      </w:r>
      <w:r w:rsidRPr="00AB09BE">
        <w:rPr>
          <w:rFonts w:ascii="Times New Roman" w:eastAsia="Times New Roman" w:hAnsi="Times New Roman" w:cs="Times New Roman"/>
          <w:color w:val="auto"/>
          <w:sz w:val="28"/>
          <w:szCs w:val="28"/>
          <w:lang w:eastAsia="en-US" w:bidi="ar-SA"/>
        </w:rPr>
        <w:t xml:space="preserve">    </w:t>
      </w:r>
      <w:proofErr w:type="spellStart"/>
      <w:r>
        <w:rPr>
          <w:rFonts w:ascii="Times New Roman" w:eastAsia="Times New Roman" w:hAnsi="Times New Roman" w:cs="Times New Roman"/>
          <w:color w:val="auto"/>
          <w:sz w:val="28"/>
          <w:szCs w:val="28"/>
          <w:lang w:eastAsia="en-US" w:bidi="ar-SA"/>
        </w:rPr>
        <w:t>В.С.Бадмаеву</w:t>
      </w:r>
      <w:proofErr w:type="spellEnd"/>
      <w:r>
        <w:rPr>
          <w:rFonts w:ascii="Times New Roman" w:eastAsia="Times New Roman" w:hAnsi="Times New Roman" w:cs="Times New Roman"/>
          <w:color w:val="auto"/>
          <w:sz w:val="28"/>
          <w:szCs w:val="28"/>
          <w:lang w:eastAsia="en-US" w:bidi="ar-SA"/>
        </w:rPr>
        <w:t>.</w:t>
      </w:r>
      <w:r w:rsidRPr="00AB09BE">
        <w:rPr>
          <w:rFonts w:ascii="Times New Roman" w:eastAsia="Times New Roman" w:hAnsi="Times New Roman" w:cs="Times New Roman"/>
          <w:color w:val="auto"/>
          <w:sz w:val="28"/>
          <w:szCs w:val="28"/>
          <w:lang w:eastAsia="en-US" w:bidi="ar-SA"/>
        </w:rPr>
        <w:t xml:space="preserve">                                                                      </w:t>
      </w:r>
    </w:p>
    <w:p w14:paraId="5E0F7217" w14:textId="77777777" w:rsidR="00FA3AEC" w:rsidRPr="00AB09BE" w:rsidRDefault="00FA3AEC" w:rsidP="00FA3AEC">
      <w:pPr>
        <w:widowControl/>
        <w:ind w:left="720"/>
        <w:jc w:val="both"/>
        <w:rPr>
          <w:rFonts w:ascii="Times New Roman" w:eastAsia="Times New Roman" w:hAnsi="Times New Roman" w:cs="Times New Roman"/>
          <w:color w:val="auto"/>
          <w:sz w:val="28"/>
          <w:szCs w:val="28"/>
          <w:lang w:bidi="ar-SA"/>
        </w:rPr>
      </w:pPr>
    </w:p>
    <w:p w14:paraId="1198BB71" w14:textId="77777777" w:rsidR="00FA3AEC" w:rsidRDefault="00FA3AEC" w:rsidP="00FA3AEC">
      <w:pPr>
        <w:widowControl/>
        <w:spacing w:line="259" w:lineRule="auto"/>
        <w:rPr>
          <w:rFonts w:ascii="Times New Roman" w:eastAsiaTheme="minorHAnsi" w:hAnsi="Times New Roman" w:cs="Times New Roman"/>
          <w:color w:val="auto"/>
          <w:sz w:val="28"/>
          <w:szCs w:val="28"/>
          <w:lang w:eastAsia="en-US" w:bidi="ar-SA"/>
        </w:rPr>
      </w:pPr>
    </w:p>
    <w:p w14:paraId="2B5BA4C9" w14:textId="77777777" w:rsidR="00FA3AEC" w:rsidRPr="00AB09BE" w:rsidRDefault="00FA3AEC" w:rsidP="00FA3AEC">
      <w:pPr>
        <w:widowControl/>
        <w:spacing w:line="259" w:lineRule="auto"/>
        <w:rPr>
          <w:rFonts w:ascii="Times New Roman" w:eastAsiaTheme="minorHAnsi" w:hAnsi="Times New Roman" w:cs="Times New Roman"/>
          <w:color w:val="auto"/>
          <w:sz w:val="28"/>
          <w:szCs w:val="28"/>
          <w:lang w:eastAsia="en-US" w:bidi="ar-SA"/>
        </w:rPr>
      </w:pPr>
    </w:p>
    <w:p w14:paraId="75CD787A" w14:textId="77777777" w:rsidR="00FA3AEC" w:rsidRPr="00AB09BE" w:rsidRDefault="00FA3AEC" w:rsidP="00FA3AEC">
      <w:pPr>
        <w:widowControl/>
        <w:spacing w:line="259" w:lineRule="auto"/>
        <w:rPr>
          <w:rFonts w:ascii="Times New Roman" w:eastAsiaTheme="minorHAnsi" w:hAnsi="Times New Roman" w:cs="Times New Roman"/>
          <w:color w:val="auto"/>
          <w:sz w:val="28"/>
          <w:szCs w:val="28"/>
          <w:lang w:eastAsia="en-US" w:bidi="ar-SA"/>
        </w:rPr>
      </w:pPr>
    </w:p>
    <w:p w14:paraId="6693C8C5" w14:textId="77777777" w:rsidR="00FA3AEC" w:rsidRDefault="00FA3AEC" w:rsidP="00FA3AEC">
      <w:pPr>
        <w:widowControl/>
        <w:tabs>
          <w:tab w:val="left" w:pos="6525"/>
        </w:tabs>
        <w:spacing w:line="259" w:lineRule="auto"/>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 xml:space="preserve">Глава  Хилокского </w:t>
      </w:r>
      <w:r>
        <w:rPr>
          <w:rFonts w:ascii="Times New Roman" w:eastAsiaTheme="minorHAnsi" w:hAnsi="Times New Roman" w:cs="Times New Roman"/>
          <w:color w:val="auto"/>
          <w:sz w:val="28"/>
          <w:szCs w:val="28"/>
          <w:lang w:eastAsia="en-US" w:bidi="ar-SA"/>
        </w:rPr>
        <w:tab/>
      </w:r>
      <w:proofErr w:type="spellStart"/>
      <w:r>
        <w:rPr>
          <w:rFonts w:ascii="Times New Roman" w:eastAsiaTheme="minorHAnsi" w:hAnsi="Times New Roman" w:cs="Times New Roman"/>
          <w:color w:val="auto"/>
          <w:sz w:val="28"/>
          <w:szCs w:val="28"/>
          <w:lang w:eastAsia="en-US" w:bidi="ar-SA"/>
        </w:rPr>
        <w:t>Н.Г.Спиридонов</w:t>
      </w:r>
      <w:proofErr w:type="spellEnd"/>
    </w:p>
    <w:p w14:paraId="4E8A0F7F" w14:textId="77777777" w:rsidR="00FA3AEC" w:rsidRPr="00AB09BE" w:rsidRDefault="00FA3AEC" w:rsidP="00FA3AEC">
      <w:pPr>
        <w:widowControl/>
        <w:tabs>
          <w:tab w:val="left" w:pos="6600"/>
        </w:tabs>
        <w:spacing w:line="259" w:lineRule="auto"/>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муниципального округа</w:t>
      </w:r>
      <w:r>
        <w:rPr>
          <w:rFonts w:ascii="Times New Roman" w:eastAsiaTheme="minorHAnsi" w:hAnsi="Times New Roman" w:cs="Times New Roman"/>
          <w:color w:val="auto"/>
          <w:sz w:val="28"/>
          <w:szCs w:val="28"/>
          <w:lang w:eastAsia="en-US" w:bidi="ar-SA"/>
        </w:rPr>
        <w:tab/>
        <w:t xml:space="preserve">                                                                                                                   </w:t>
      </w:r>
    </w:p>
    <w:p w14:paraId="2181647D" w14:textId="77777777" w:rsidR="00FA3AEC" w:rsidRDefault="00FA3AEC" w:rsidP="00FA3AEC">
      <w:pPr>
        <w:pStyle w:val="1"/>
        <w:shd w:val="clear" w:color="auto" w:fill="auto"/>
        <w:tabs>
          <w:tab w:val="left" w:pos="1690"/>
          <w:tab w:val="left" w:pos="6931"/>
        </w:tabs>
        <w:ind w:firstLine="708"/>
      </w:pPr>
    </w:p>
    <w:p w14:paraId="7BF8D1B8" w14:textId="77777777" w:rsidR="00FA3AEC" w:rsidRDefault="00FA3AEC" w:rsidP="00FA3AEC">
      <w:pPr>
        <w:pStyle w:val="1"/>
        <w:shd w:val="clear" w:color="auto" w:fill="auto"/>
        <w:tabs>
          <w:tab w:val="left" w:pos="1690"/>
          <w:tab w:val="left" w:pos="6931"/>
        </w:tabs>
        <w:ind w:firstLine="0"/>
      </w:pPr>
    </w:p>
    <w:p w14:paraId="13927688" w14:textId="77777777" w:rsidR="00FA3AEC" w:rsidRDefault="00FA3AEC" w:rsidP="00FA3AEC">
      <w:pPr>
        <w:pStyle w:val="1"/>
        <w:shd w:val="clear" w:color="auto" w:fill="auto"/>
        <w:tabs>
          <w:tab w:val="left" w:pos="1690"/>
          <w:tab w:val="left" w:pos="6931"/>
        </w:tabs>
        <w:ind w:firstLine="0"/>
      </w:pPr>
    </w:p>
    <w:p w14:paraId="4E7D0ABC" w14:textId="77777777" w:rsidR="00FA3AEC" w:rsidRDefault="00FA3AEC" w:rsidP="003562A1">
      <w:pPr>
        <w:pStyle w:val="1"/>
        <w:shd w:val="clear" w:color="auto" w:fill="auto"/>
        <w:ind w:left="6160" w:firstLine="0"/>
      </w:pPr>
    </w:p>
    <w:p w14:paraId="2E11A0F2" w14:textId="77777777" w:rsidR="00FA3AEC" w:rsidRDefault="00FA3AEC" w:rsidP="003562A1">
      <w:pPr>
        <w:pStyle w:val="1"/>
        <w:shd w:val="clear" w:color="auto" w:fill="auto"/>
        <w:ind w:left="6160" w:firstLine="0"/>
      </w:pPr>
    </w:p>
    <w:p w14:paraId="755824CD" w14:textId="77777777" w:rsidR="00FA3AEC" w:rsidRDefault="00FA3AEC" w:rsidP="003562A1">
      <w:pPr>
        <w:pStyle w:val="1"/>
        <w:shd w:val="clear" w:color="auto" w:fill="auto"/>
        <w:ind w:left="6160" w:firstLine="0"/>
      </w:pPr>
    </w:p>
    <w:p w14:paraId="5188B1DA" w14:textId="77777777" w:rsidR="00FA3AEC" w:rsidRDefault="00FA3AEC" w:rsidP="003562A1">
      <w:pPr>
        <w:pStyle w:val="1"/>
        <w:shd w:val="clear" w:color="auto" w:fill="auto"/>
        <w:ind w:left="6160" w:firstLine="0"/>
      </w:pPr>
    </w:p>
    <w:p w14:paraId="041BC8E6" w14:textId="77777777" w:rsidR="00FA3AEC" w:rsidRDefault="00FA3AEC" w:rsidP="003562A1">
      <w:pPr>
        <w:pStyle w:val="1"/>
        <w:shd w:val="clear" w:color="auto" w:fill="auto"/>
        <w:ind w:left="6160" w:firstLine="0"/>
      </w:pPr>
    </w:p>
    <w:p w14:paraId="38F6C4B8" w14:textId="77777777" w:rsidR="00FA3AEC" w:rsidRDefault="00FA3AEC" w:rsidP="003562A1">
      <w:pPr>
        <w:pStyle w:val="1"/>
        <w:shd w:val="clear" w:color="auto" w:fill="auto"/>
        <w:ind w:left="6160" w:firstLine="0"/>
      </w:pPr>
    </w:p>
    <w:p w14:paraId="6DE5A447" w14:textId="77777777" w:rsidR="00FA3AEC" w:rsidRDefault="00FA3AEC" w:rsidP="003562A1">
      <w:pPr>
        <w:pStyle w:val="1"/>
        <w:shd w:val="clear" w:color="auto" w:fill="auto"/>
        <w:ind w:left="6160" w:firstLine="0"/>
      </w:pPr>
    </w:p>
    <w:p w14:paraId="1DDC250A" w14:textId="77777777" w:rsidR="00FA3AEC" w:rsidRDefault="00FA3AEC" w:rsidP="003562A1">
      <w:pPr>
        <w:pStyle w:val="1"/>
        <w:shd w:val="clear" w:color="auto" w:fill="auto"/>
        <w:ind w:left="6160" w:firstLine="0"/>
      </w:pPr>
    </w:p>
    <w:p w14:paraId="2185C42E" w14:textId="77777777" w:rsidR="00FA3AEC" w:rsidRDefault="00FA3AEC" w:rsidP="003562A1">
      <w:pPr>
        <w:pStyle w:val="1"/>
        <w:shd w:val="clear" w:color="auto" w:fill="auto"/>
        <w:ind w:left="6160" w:firstLine="0"/>
      </w:pPr>
    </w:p>
    <w:p w14:paraId="23C3E07F" w14:textId="77777777" w:rsidR="00FA3AEC" w:rsidRDefault="00FA3AEC" w:rsidP="003562A1">
      <w:pPr>
        <w:pStyle w:val="1"/>
        <w:shd w:val="clear" w:color="auto" w:fill="auto"/>
        <w:ind w:left="6160" w:firstLine="0"/>
      </w:pPr>
    </w:p>
    <w:p w14:paraId="2C881C10" w14:textId="77777777" w:rsidR="00FA3AEC" w:rsidRDefault="00FA3AEC" w:rsidP="003562A1">
      <w:pPr>
        <w:pStyle w:val="1"/>
        <w:shd w:val="clear" w:color="auto" w:fill="auto"/>
        <w:ind w:left="6160" w:firstLine="0"/>
      </w:pPr>
    </w:p>
    <w:p w14:paraId="7CA966ED" w14:textId="77777777" w:rsidR="00FA3AEC" w:rsidRDefault="00FA3AEC" w:rsidP="003562A1">
      <w:pPr>
        <w:pStyle w:val="1"/>
        <w:shd w:val="clear" w:color="auto" w:fill="auto"/>
        <w:ind w:left="6160" w:firstLine="0"/>
      </w:pPr>
    </w:p>
    <w:p w14:paraId="09DE9F7E" w14:textId="77777777" w:rsidR="00FA3AEC" w:rsidRDefault="00FA3AEC" w:rsidP="003562A1">
      <w:pPr>
        <w:pStyle w:val="1"/>
        <w:shd w:val="clear" w:color="auto" w:fill="auto"/>
        <w:ind w:left="6160" w:firstLine="0"/>
      </w:pPr>
    </w:p>
    <w:p w14:paraId="3C994EF5" w14:textId="77777777" w:rsidR="00FA3AEC" w:rsidRDefault="00FA3AEC" w:rsidP="003562A1">
      <w:pPr>
        <w:pStyle w:val="1"/>
        <w:shd w:val="clear" w:color="auto" w:fill="auto"/>
        <w:ind w:left="6160" w:firstLine="0"/>
      </w:pPr>
    </w:p>
    <w:p w14:paraId="1DFEFDC5" w14:textId="77777777" w:rsidR="00FA3AEC" w:rsidRDefault="00FA3AEC" w:rsidP="00FA3AEC">
      <w:pPr>
        <w:pStyle w:val="1"/>
        <w:shd w:val="clear" w:color="auto" w:fill="auto"/>
        <w:ind w:firstLine="0"/>
      </w:pPr>
    </w:p>
    <w:p w14:paraId="15BFA212" w14:textId="77777777" w:rsidR="003562A1" w:rsidRDefault="003562A1" w:rsidP="003562A1">
      <w:pPr>
        <w:pStyle w:val="1"/>
        <w:shd w:val="clear" w:color="auto" w:fill="auto"/>
        <w:ind w:left="6160" w:firstLine="0"/>
      </w:pPr>
      <w:r>
        <w:lastRenderedPageBreak/>
        <w:t>УТВЕРЖДЕН</w:t>
      </w:r>
    </w:p>
    <w:p w14:paraId="6FD1E55F" w14:textId="7EF1B72A" w:rsidR="00A05CF5" w:rsidRDefault="00A05CF5" w:rsidP="00A05CF5">
      <w:pPr>
        <w:pStyle w:val="1"/>
        <w:shd w:val="clear" w:color="auto" w:fill="auto"/>
        <w:jc w:val="center"/>
      </w:pPr>
      <w:r>
        <w:t xml:space="preserve">                                                               </w:t>
      </w:r>
      <w:r w:rsidR="003562A1">
        <w:t xml:space="preserve">Постановлением </w:t>
      </w:r>
      <w:r>
        <w:t>Администрации</w:t>
      </w:r>
      <w:r w:rsidR="003562A1">
        <w:t xml:space="preserve"> </w:t>
      </w:r>
    </w:p>
    <w:p w14:paraId="73B9590A" w14:textId="76C7F368" w:rsidR="003562A1" w:rsidRDefault="000A7B33" w:rsidP="00A05CF5">
      <w:pPr>
        <w:pStyle w:val="1"/>
        <w:shd w:val="clear" w:color="auto" w:fill="auto"/>
        <w:jc w:val="right"/>
      </w:pPr>
      <w:r>
        <w:t xml:space="preserve">Хилокского </w:t>
      </w:r>
      <w:r w:rsidR="003562A1">
        <w:t xml:space="preserve">муниципального </w:t>
      </w:r>
      <w:r>
        <w:t>округа</w:t>
      </w:r>
      <w:r w:rsidR="003562A1">
        <w:t xml:space="preserve"> </w:t>
      </w:r>
    </w:p>
    <w:p w14:paraId="2899BFEF" w14:textId="54A5A51D" w:rsidR="003562A1" w:rsidRDefault="00A05CF5" w:rsidP="00A05CF5">
      <w:pPr>
        <w:pStyle w:val="1"/>
        <w:shd w:val="clear" w:color="auto" w:fill="auto"/>
        <w:spacing w:after="140"/>
      </w:pPr>
      <w:r>
        <w:t xml:space="preserve">                                                                   </w:t>
      </w:r>
      <w:r w:rsidR="006E6327">
        <w:t xml:space="preserve">от </w:t>
      </w:r>
      <w:r w:rsidR="000A7B33">
        <w:t xml:space="preserve">   </w:t>
      </w:r>
      <w:r w:rsidR="00FA3AEC">
        <w:t>23.09</w:t>
      </w:r>
      <w:r w:rsidR="000A7B33">
        <w:t xml:space="preserve">          </w:t>
      </w:r>
      <w:r w:rsidR="00454CCE">
        <w:t xml:space="preserve"> </w:t>
      </w:r>
      <w:r>
        <w:t xml:space="preserve">          </w:t>
      </w:r>
      <w:r w:rsidR="006E6327">
        <w:t>202</w:t>
      </w:r>
      <w:r w:rsidR="000A7B33">
        <w:t xml:space="preserve">6 </w:t>
      </w:r>
      <w:r w:rsidR="006E6327">
        <w:t xml:space="preserve">№ </w:t>
      </w:r>
      <w:r w:rsidR="00FA3AEC">
        <w:t>1144</w:t>
      </w:r>
    </w:p>
    <w:p w14:paraId="2D64EB7F" w14:textId="77777777" w:rsidR="003562A1" w:rsidRDefault="003562A1" w:rsidP="003562A1">
      <w:pPr>
        <w:pStyle w:val="1"/>
        <w:shd w:val="clear" w:color="auto" w:fill="auto"/>
        <w:spacing w:after="140"/>
        <w:ind w:left="6160" w:firstLine="0"/>
      </w:pPr>
    </w:p>
    <w:p w14:paraId="13AB3F68" w14:textId="77777777" w:rsidR="003562A1" w:rsidRDefault="003562A1" w:rsidP="003562A1">
      <w:pPr>
        <w:pStyle w:val="1"/>
        <w:shd w:val="clear" w:color="auto" w:fill="auto"/>
        <w:tabs>
          <w:tab w:val="left" w:pos="4747"/>
        </w:tabs>
        <w:ind w:right="180" w:firstLine="0"/>
        <w:jc w:val="center"/>
        <w:rPr>
          <w:b/>
          <w:bCs/>
        </w:rPr>
      </w:pPr>
    </w:p>
    <w:p w14:paraId="2BAC2B36" w14:textId="6E07349D" w:rsidR="00EE3942" w:rsidRDefault="00EE3942" w:rsidP="00EE3942">
      <w:pPr>
        <w:pStyle w:val="1"/>
        <w:shd w:val="clear" w:color="auto" w:fill="auto"/>
        <w:spacing w:after="300"/>
        <w:ind w:firstLine="0"/>
        <w:jc w:val="center"/>
      </w:pPr>
      <w:r>
        <w:rPr>
          <w:b/>
          <w:bCs/>
        </w:rPr>
        <w:tab/>
        <w:t>Об утверждении административного регламента предоставления</w:t>
      </w:r>
      <w:r>
        <w:rPr>
          <w:b/>
          <w:bCs/>
        </w:rPr>
        <w:br/>
        <w:t>муниципальной услуги «Выплата компенсации части</w:t>
      </w:r>
      <w:r>
        <w:rPr>
          <w:b/>
          <w:bCs/>
        </w:rPr>
        <w:br/>
        <w:t xml:space="preserve">родительской платы за присмотр и уход за детьми в </w:t>
      </w:r>
      <w:r w:rsidR="00454CCE">
        <w:rPr>
          <w:b/>
          <w:bCs/>
        </w:rPr>
        <w:t>муниципальных дошкольных</w:t>
      </w:r>
      <w:r w:rsidR="00A755C2">
        <w:rPr>
          <w:b/>
          <w:bCs/>
        </w:rPr>
        <w:t xml:space="preserve"> </w:t>
      </w:r>
      <w:r>
        <w:rPr>
          <w:b/>
          <w:bCs/>
        </w:rPr>
        <w:t>образовательных организациях, находящихся на</w:t>
      </w:r>
      <w:r>
        <w:rPr>
          <w:b/>
          <w:bCs/>
        </w:rPr>
        <w:br/>
        <w:t xml:space="preserve">территории </w:t>
      </w:r>
      <w:r w:rsidR="000A7B33">
        <w:rPr>
          <w:b/>
          <w:bCs/>
        </w:rPr>
        <w:t xml:space="preserve">Хилокского </w:t>
      </w:r>
      <w:r>
        <w:rPr>
          <w:b/>
          <w:bCs/>
        </w:rPr>
        <w:t xml:space="preserve">муниципального </w:t>
      </w:r>
      <w:r w:rsidR="000A7B33">
        <w:rPr>
          <w:b/>
          <w:bCs/>
        </w:rPr>
        <w:t>округа</w:t>
      </w:r>
    </w:p>
    <w:p w14:paraId="07027376" w14:textId="77777777" w:rsidR="003562A1" w:rsidRDefault="00AD6D16" w:rsidP="00035D12">
      <w:pPr>
        <w:pStyle w:val="1"/>
        <w:shd w:val="clear" w:color="auto" w:fill="auto"/>
        <w:tabs>
          <w:tab w:val="left" w:pos="4020"/>
        </w:tabs>
        <w:ind w:right="180" w:firstLine="0"/>
        <w:rPr>
          <w:b/>
          <w:bCs/>
        </w:rPr>
      </w:pPr>
      <w:r>
        <w:rPr>
          <w:b/>
          <w:bCs/>
        </w:rPr>
        <w:tab/>
      </w:r>
    </w:p>
    <w:p w14:paraId="04143C3B" w14:textId="77777777" w:rsidR="003E7563" w:rsidRDefault="003562A1" w:rsidP="003562A1">
      <w:pPr>
        <w:pStyle w:val="1"/>
        <w:shd w:val="clear" w:color="auto" w:fill="auto"/>
        <w:tabs>
          <w:tab w:val="left" w:pos="4747"/>
        </w:tabs>
        <w:ind w:right="180" w:firstLine="0"/>
        <w:jc w:val="center"/>
      </w:pPr>
      <w:r>
        <w:rPr>
          <w:b/>
          <w:bCs/>
        </w:rPr>
        <w:t>Общие положения</w:t>
      </w:r>
    </w:p>
    <w:p w14:paraId="1757460E" w14:textId="77777777" w:rsidR="003E7563" w:rsidRDefault="003562A1" w:rsidP="003562A1">
      <w:pPr>
        <w:pStyle w:val="30"/>
        <w:keepNext/>
        <w:keepLines/>
        <w:shd w:val="clear" w:color="auto" w:fill="auto"/>
      </w:pPr>
      <w:bookmarkStart w:id="0" w:name="bookmark6"/>
      <w:bookmarkStart w:id="1" w:name="bookmark7"/>
      <w:r>
        <w:t>Предмет регулирования Административного регламента</w:t>
      </w:r>
      <w:bookmarkEnd w:id="0"/>
      <w:bookmarkEnd w:id="1"/>
    </w:p>
    <w:p w14:paraId="0A27376B" w14:textId="0DDD64CC" w:rsidR="00EE3942" w:rsidRPr="00A755C2" w:rsidRDefault="003562A1" w:rsidP="006E6D35">
      <w:pPr>
        <w:pStyle w:val="1"/>
        <w:numPr>
          <w:ilvl w:val="0"/>
          <w:numId w:val="21"/>
        </w:numPr>
        <w:shd w:val="clear" w:color="auto" w:fill="auto"/>
        <w:ind w:left="0" w:firstLine="851"/>
        <w:jc w:val="both"/>
        <w:rPr>
          <w:color w:val="auto"/>
        </w:rPr>
      </w:pPr>
      <w:r>
        <w:t xml:space="preserve">Административный регламент </w:t>
      </w:r>
      <w:r w:rsidR="00EE3942">
        <w:t xml:space="preserve">предоставления </w:t>
      </w:r>
      <w:r>
        <w:t>муниципальной</w:t>
      </w:r>
      <w:r w:rsidR="00EE3942">
        <w:t xml:space="preserve"> </w:t>
      </w:r>
      <w:r>
        <w:t>услуги «Выплата компенсации части родительской платы за присмотр и ух</w:t>
      </w:r>
      <w:r w:rsidR="00EE3942">
        <w:t>од за детьми в муниципальных</w:t>
      </w:r>
      <w:r>
        <w:t xml:space="preserve"> </w:t>
      </w:r>
      <w:r w:rsidR="00341856">
        <w:t xml:space="preserve">дошкольных </w:t>
      </w:r>
      <w:r>
        <w:t>образовательных организациях, находящихся н</w:t>
      </w:r>
      <w:r w:rsidR="00EE3942">
        <w:t xml:space="preserve">а территории </w:t>
      </w:r>
      <w:r w:rsidR="000A7B33">
        <w:t xml:space="preserve">Хилокского </w:t>
      </w:r>
      <w:r w:rsidR="00EE3942">
        <w:t xml:space="preserve">муниципального </w:t>
      </w:r>
      <w:r w:rsidR="000A7B33">
        <w:t xml:space="preserve">округа </w:t>
      </w:r>
      <w:r>
        <w:t>разработан в целях повышения качества и доступн</w:t>
      </w:r>
      <w:r w:rsidR="00EE3942">
        <w:t>ости предоставления муниципальной</w:t>
      </w:r>
      <w:r>
        <w:t xml:space="preserve"> услуги, определяет стандарт, сроки и последовательность- действий (административных процедур) при осуществлении переданны</w:t>
      </w:r>
      <w:r w:rsidR="00EE3942">
        <w:t xml:space="preserve">х полномочий </w:t>
      </w:r>
      <w:r w:rsidR="000A7B33">
        <w:t xml:space="preserve">Хилокского </w:t>
      </w:r>
      <w:r w:rsidR="00EE3942">
        <w:t xml:space="preserve">муниципального </w:t>
      </w:r>
      <w:r w:rsidR="000A7B33">
        <w:t>округа</w:t>
      </w:r>
      <w:r w:rsidR="00EE3942">
        <w:t>, муниципальной</w:t>
      </w:r>
      <w:r>
        <w:t xml:space="preserve"> услуги по предоставлению компенсации части платы, взимаемой с родителей или законных представителей за содержание ребенка в образовательных организациях, реализующих основную образовательную программу дошкольного образовани</w:t>
      </w:r>
      <w:r w:rsidRPr="00AB09BE">
        <w:rPr>
          <w:color w:val="auto"/>
        </w:rPr>
        <w:t xml:space="preserve">я. </w:t>
      </w:r>
      <w:r w:rsidRPr="00A755C2">
        <w:rPr>
          <w:color w:val="auto"/>
        </w:rPr>
        <w:t>Настоящий Регламент также устанавливает порядок взаимодействия между структурными подразде</w:t>
      </w:r>
      <w:r w:rsidR="00EE3942" w:rsidRPr="00A755C2">
        <w:rPr>
          <w:color w:val="auto"/>
        </w:rPr>
        <w:t xml:space="preserve">лениями </w:t>
      </w:r>
      <w:r w:rsidR="000A7B33">
        <w:rPr>
          <w:color w:val="auto"/>
        </w:rPr>
        <w:t xml:space="preserve">Хилокского </w:t>
      </w:r>
      <w:r w:rsidR="00EE3942" w:rsidRPr="00A755C2">
        <w:rPr>
          <w:color w:val="auto"/>
        </w:rPr>
        <w:t xml:space="preserve">муниципального </w:t>
      </w:r>
      <w:r w:rsidR="00454CCE">
        <w:rPr>
          <w:color w:val="auto"/>
        </w:rPr>
        <w:t>округа,</w:t>
      </w:r>
      <w:r w:rsidR="000A49E7">
        <w:rPr>
          <w:color w:val="auto"/>
        </w:rPr>
        <w:t xml:space="preserve"> его должностными лицами</w:t>
      </w:r>
      <w:r w:rsidR="00EE3942" w:rsidRPr="00A755C2">
        <w:rPr>
          <w:color w:val="auto"/>
        </w:rPr>
        <w:t xml:space="preserve">, </w:t>
      </w:r>
      <w:r w:rsidRPr="00A755C2">
        <w:rPr>
          <w:color w:val="auto"/>
        </w:rPr>
        <w:t xml:space="preserve">с заявителями при </w:t>
      </w:r>
      <w:r w:rsidR="00EE3942" w:rsidRPr="00A755C2">
        <w:rPr>
          <w:color w:val="auto"/>
        </w:rPr>
        <w:t>предоставлении муниципальной услуги</w:t>
      </w:r>
      <w:r w:rsidR="006E6D35">
        <w:rPr>
          <w:color w:val="auto"/>
        </w:rPr>
        <w:t>.</w:t>
      </w:r>
    </w:p>
    <w:p w14:paraId="1D85BD6B" w14:textId="77777777" w:rsidR="00035D12" w:rsidRPr="006B1FE6" w:rsidRDefault="003562A1" w:rsidP="006E6D35">
      <w:pPr>
        <w:pStyle w:val="1"/>
        <w:shd w:val="clear" w:color="auto" w:fill="auto"/>
        <w:ind w:firstLine="851"/>
        <w:jc w:val="both"/>
        <w:rPr>
          <w:color w:val="auto"/>
        </w:rPr>
      </w:pPr>
      <w:r w:rsidRPr="006B1FE6">
        <w:rPr>
          <w:color w:val="auto"/>
        </w:rPr>
        <w:t>2.</w:t>
      </w:r>
      <w:r w:rsidR="00EE3942" w:rsidRPr="006B1FE6">
        <w:rPr>
          <w:color w:val="auto"/>
        </w:rPr>
        <w:t xml:space="preserve"> </w:t>
      </w:r>
      <w:r w:rsidR="00035D12" w:rsidRPr="006B1FE6">
        <w:rPr>
          <w:color w:val="auto"/>
        </w:rPr>
        <w:t>Муниципальная услуга предоставляется одному из родителей (законных представителей) ребенка, посещающего образовательную организацию, реализующую образовательную программу дошкольного образования, внесшему родительскую плату за присмотр и уход за ребенком в соответствующей образовательной организации, обратившемуся с заявлением или запросом о предоставлении муниципальной услуги (далее соответственно-заявитель, заявление).</w:t>
      </w:r>
    </w:p>
    <w:p w14:paraId="2EC07888" w14:textId="77777777" w:rsidR="00035D12" w:rsidRPr="006B1FE6" w:rsidRDefault="00035D12" w:rsidP="00626E7C">
      <w:pPr>
        <w:pStyle w:val="1"/>
        <w:shd w:val="clear" w:color="auto" w:fill="auto"/>
        <w:ind w:firstLine="0"/>
        <w:jc w:val="both"/>
        <w:rPr>
          <w:color w:val="auto"/>
        </w:rPr>
      </w:pPr>
      <w:r w:rsidRPr="006B1FE6">
        <w:rPr>
          <w:color w:val="auto"/>
        </w:rPr>
        <w:t>Заявителем может быть:</w:t>
      </w:r>
    </w:p>
    <w:p w14:paraId="28DCB7E6" w14:textId="77777777" w:rsidR="00035D12" w:rsidRPr="006B1FE6" w:rsidRDefault="00035D12" w:rsidP="00626E7C">
      <w:pPr>
        <w:pStyle w:val="1"/>
        <w:shd w:val="clear" w:color="auto" w:fill="auto"/>
        <w:ind w:firstLine="0"/>
        <w:jc w:val="both"/>
        <w:rPr>
          <w:color w:val="auto"/>
        </w:rPr>
      </w:pPr>
      <w:r w:rsidRPr="006B1FE6">
        <w:rPr>
          <w:color w:val="auto"/>
        </w:rPr>
        <w:t>Гражданин Российской Федерации;</w:t>
      </w:r>
    </w:p>
    <w:p w14:paraId="3687B8C3" w14:textId="77777777" w:rsidR="00035D12" w:rsidRDefault="00035D12" w:rsidP="00626E7C">
      <w:pPr>
        <w:pStyle w:val="1"/>
        <w:shd w:val="clear" w:color="auto" w:fill="auto"/>
        <w:ind w:firstLine="0"/>
        <w:jc w:val="both"/>
        <w:rPr>
          <w:color w:val="auto"/>
        </w:rPr>
      </w:pPr>
      <w:r w:rsidRPr="006B1FE6">
        <w:rPr>
          <w:color w:val="auto"/>
        </w:rPr>
        <w:t>Иностранный гражданин или лицо без гражданства.</w:t>
      </w:r>
    </w:p>
    <w:p w14:paraId="1C964E70" w14:textId="77777777" w:rsidR="00A05CF5" w:rsidRDefault="00626E7C" w:rsidP="00626E7C">
      <w:pPr>
        <w:pStyle w:val="1"/>
        <w:shd w:val="clear" w:color="auto" w:fill="auto"/>
        <w:tabs>
          <w:tab w:val="left" w:pos="1411"/>
        </w:tabs>
        <w:ind w:firstLine="851"/>
        <w:jc w:val="both"/>
      </w:pPr>
      <w:r>
        <w:t>3.</w:t>
      </w:r>
      <w:r w:rsidR="00035D12">
        <w:t xml:space="preserve">Правовыми основаниями для предоставления муниципальной услуги </w:t>
      </w:r>
    </w:p>
    <w:p w14:paraId="70040FDA" w14:textId="77777777" w:rsidR="00A05CF5" w:rsidRDefault="00A05CF5" w:rsidP="00626E7C">
      <w:pPr>
        <w:pStyle w:val="1"/>
        <w:shd w:val="clear" w:color="auto" w:fill="auto"/>
        <w:tabs>
          <w:tab w:val="left" w:pos="1411"/>
        </w:tabs>
        <w:ind w:firstLine="851"/>
        <w:jc w:val="both"/>
      </w:pPr>
    </w:p>
    <w:p w14:paraId="0FC7F240" w14:textId="4D4BCCFE" w:rsidR="00035D12" w:rsidRDefault="00035D12" w:rsidP="00626E7C">
      <w:pPr>
        <w:pStyle w:val="1"/>
        <w:shd w:val="clear" w:color="auto" w:fill="auto"/>
        <w:tabs>
          <w:tab w:val="left" w:pos="1411"/>
        </w:tabs>
        <w:ind w:firstLine="851"/>
        <w:jc w:val="both"/>
      </w:pPr>
      <w:r>
        <w:lastRenderedPageBreak/>
        <w:t>являются:</w:t>
      </w:r>
    </w:p>
    <w:p w14:paraId="04A539D3" w14:textId="77777777" w:rsidR="00C11D9C" w:rsidRDefault="00C11D9C" w:rsidP="00626E7C">
      <w:pPr>
        <w:pStyle w:val="1"/>
        <w:shd w:val="clear" w:color="auto" w:fill="auto"/>
        <w:ind w:firstLine="851"/>
        <w:jc w:val="both"/>
      </w:pPr>
      <w:r>
        <w:t>Федеральный закон «Об общих принципах организации местного самоуправления в Российской Федерации»</w:t>
      </w:r>
      <w:r w:rsidR="00A244F8">
        <w:t>;</w:t>
      </w:r>
    </w:p>
    <w:p w14:paraId="51A80C72" w14:textId="77777777" w:rsidR="00C11D9C" w:rsidRDefault="00C11D9C" w:rsidP="00626E7C">
      <w:pPr>
        <w:ind w:firstLine="851"/>
        <w:jc w:val="both"/>
      </w:pPr>
      <w:r>
        <w:rPr>
          <w:rFonts w:ascii="Times New Roman" w:eastAsia="Times New Roman" w:hAnsi="Times New Roman" w:cs="Times New Roman"/>
          <w:color w:val="auto"/>
          <w:sz w:val="28"/>
          <w:szCs w:val="28"/>
        </w:rPr>
        <w:t>Федеральный закон «О персональных данных»</w:t>
      </w:r>
      <w:r w:rsidR="00A244F8">
        <w:rPr>
          <w:rFonts w:ascii="Times New Roman" w:eastAsia="Times New Roman" w:hAnsi="Times New Roman" w:cs="Times New Roman"/>
          <w:color w:val="auto"/>
          <w:sz w:val="28"/>
          <w:szCs w:val="28"/>
        </w:rPr>
        <w:t>;</w:t>
      </w:r>
    </w:p>
    <w:p w14:paraId="36F2657B" w14:textId="77777777" w:rsidR="00C11D9C" w:rsidRPr="00C11D9C" w:rsidRDefault="00C11D9C" w:rsidP="00626E7C">
      <w:pPr>
        <w:pStyle w:val="1"/>
        <w:shd w:val="clear" w:color="auto" w:fill="auto"/>
        <w:ind w:firstLine="851"/>
        <w:jc w:val="both"/>
        <w:rPr>
          <w:color w:val="auto"/>
        </w:rPr>
      </w:pPr>
      <w:r w:rsidRPr="00C11D9C">
        <w:rPr>
          <w:color w:val="auto"/>
        </w:rPr>
        <w:t>Федеральный закон «Об организации предоставления государ</w:t>
      </w:r>
      <w:r w:rsidR="00A244F8">
        <w:rPr>
          <w:color w:val="auto"/>
        </w:rPr>
        <w:t>ственных и муниципальных услуг»;</w:t>
      </w:r>
    </w:p>
    <w:p w14:paraId="0C2BE106" w14:textId="77777777" w:rsidR="00C11D9C" w:rsidRDefault="00C11D9C" w:rsidP="00626E7C">
      <w:pPr>
        <w:ind w:firstLine="851"/>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Федеральный закон «Об электронной подписи»</w:t>
      </w:r>
      <w:r w:rsidR="00A244F8">
        <w:rPr>
          <w:rFonts w:ascii="Times New Roman" w:eastAsia="Times New Roman" w:hAnsi="Times New Roman" w:cs="Times New Roman"/>
          <w:color w:val="auto"/>
          <w:sz w:val="28"/>
          <w:szCs w:val="28"/>
        </w:rPr>
        <w:t>;</w:t>
      </w:r>
    </w:p>
    <w:p w14:paraId="0A6465A5" w14:textId="77777777" w:rsidR="00C11D9C" w:rsidRPr="00C11D9C" w:rsidRDefault="00C11D9C" w:rsidP="00626E7C">
      <w:pPr>
        <w:ind w:firstLine="851"/>
        <w:jc w:val="both"/>
        <w:rPr>
          <w:rFonts w:ascii="Times New Roman" w:eastAsia="Times New Roman" w:hAnsi="Times New Roman" w:cs="Times New Roman"/>
          <w:color w:val="auto"/>
          <w:sz w:val="28"/>
          <w:szCs w:val="28"/>
        </w:rPr>
      </w:pPr>
      <w:r>
        <w:rPr>
          <w:rFonts w:ascii="Times New Roman" w:hAnsi="Times New Roman" w:cs="Times New Roman"/>
          <w:sz w:val="28"/>
          <w:szCs w:val="28"/>
        </w:rPr>
        <w:t xml:space="preserve">Федеральный закон </w:t>
      </w:r>
      <w:r w:rsidRPr="00C11D9C">
        <w:rPr>
          <w:rFonts w:ascii="Times New Roman" w:hAnsi="Times New Roman" w:cs="Times New Roman"/>
          <w:sz w:val="28"/>
          <w:szCs w:val="28"/>
        </w:rPr>
        <w:t>«Об образовании в Российской Федерации»</w:t>
      </w:r>
      <w:r w:rsidR="00A244F8">
        <w:rPr>
          <w:rFonts w:ascii="Times New Roman" w:hAnsi="Times New Roman" w:cs="Times New Roman"/>
          <w:sz w:val="28"/>
          <w:szCs w:val="28"/>
        </w:rPr>
        <w:t>;</w:t>
      </w:r>
    </w:p>
    <w:p w14:paraId="489C22D6" w14:textId="77777777" w:rsidR="00C11D9C" w:rsidRDefault="00C11D9C" w:rsidP="00626E7C">
      <w:pPr>
        <w:pStyle w:val="1"/>
        <w:shd w:val="clear" w:color="auto" w:fill="auto"/>
        <w:ind w:firstLine="851"/>
        <w:jc w:val="both"/>
      </w:pPr>
      <w:r>
        <w:t>Федеральный закон «Об общих принципах организации публичной власти в субъектах Российской Федерации»</w:t>
      </w:r>
      <w:r w:rsidR="00A244F8">
        <w:t>;</w:t>
      </w:r>
    </w:p>
    <w:p w14:paraId="28F158EA" w14:textId="77777777" w:rsidR="00C11D9C" w:rsidRDefault="00C11D9C" w:rsidP="00626E7C">
      <w:pPr>
        <w:pStyle w:val="1"/>
        <w:shd w:val="clear" w:color="auto" w:fill="auto"/>
        <w:tabs>
          <w:tab w:val="left" w:pos="1411"/>
        </w:tabs>
        <w:ind w:firstLine="851"/>
        <w:jc w:val="both"/>
      </w:pPr>
      <w:r>
        <w:t xml:space="preserve">Постановление Правительства Российской Федерации от 27 сентября 2011 г. №797 </w:t>
      </w:r>
      <w:r w:rsidR="00A244F8">
        <w:t>«О</w:t>
      </w:r>
      <w:r>
        <w:t xml:space="preserve">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w:t>
      </w:r>
      <w:r w:rsidR="00A244F8">
        <w:t>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4DECD56F" w14:textId="77777777" w:rsidR="00A244F8" w:rsidRDefault="00A244F8" w:rsidP="00626E7C">
      <w:pPr>
        <w:pStyle w:val="1"/>
        <w:shd w:val="clear" w:color="auto" w:fill="auto"/>
        <w:tabs>
          <w:tab w:val="left" w:pos="1411"/>
        </w:tabs>
        <w:ind w:firstLine="851"/>
        <w:jc w:val="both"/>
      </w:pPr>
      <w:r>
        <w:t>Постановление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14:paraId="11C4E7A8" w14:textId="77777777" w:rsidR="003E7563" w:rsidRDefault="00A244F8" w:rsidP="00626E7C">
      <w:pPr>
        <w:ind w:firstLine="851"/>
        <w:jc w:val="both"/>
        <w:rPr>
          <w:rFonts w:ascii="Times New Roman" w:eastAsia="Times New Roman" w:hAnsi="Times New Roman" w:cs="Times New Roman"/>
          <w:color w:val="auto"/>
          <w:sz w:val="28"/>
          <w:szCs w:val="28"/>
        </w:rPr>
      </w:pPr>
      <w:r w:rsidRPr="00A244F8">
        <w:rPr>
          <w:rFonts w:ascii="Times New Roman" w:eastAsia="Times New Roman" w:hAnsi="Times New Roman" w:cs="Times New Roman"/>
          <w:color w:val="auto"/>
          <w:sz w:val="28"/>
          <w:szCs w:val="28"/>
        </w:rPr>
        <w:t>Постановление Правительства Российской Федерации от 25 января 2013 года №33 «Об использовании простой электронной подписи при оказании государ</w:t>
      </w:r>
      <w:r>
        <w:rPr>
          <w:rFonts w:ascii="Times New Roman" w:eastAsia="Times New Roman" w:hAnsi="Times New Roman" w:cs="Times New Roman"/>
          <w:color w:val="auto"/>
          <w:sz w:val="28"/>
          <w:szCs w:val="28"/>
        </w:rPr>
        <w:t>ственных и муниципальных услуг»;</w:t>
      </w:r>
    </w:p>
    <w:p w14:paraId="49F7D3D3" w14:textId="77777777" w:rsidR="004F1F65" w:rsidRDefault="004F1F65" w:rsidP="00626E7C">
      <w:pPr>
        <w:ind w:firstLine="851"/>
        <w:jc w:val="both"/>
        <w:rPr>
          <w:rFonts w:ascii="Times New Roman" w:eastAsia="Times New Roman" w:hAnsi="Times New Roman" w:cs="Times New Roman"/>
          <w:color w:val="auto"/>
          <w:sz w:val="28"/>
          <w:szCs w:val="28"/>
        </w:rPr>
      </w:pPr>
      <w:r w:rsidRPr="00A244F8">
        <w:rPr>
          <w:rFonts w:ascii="Times New Roman" w:eastAsia="Times New Roman" w:hAnsi="Times New Roman" w:cs="Times New Roman"/>
          <w:color w:val="auto"/>
          <w:sz w:val="28"/>
          <w:szCs w:val="28"/>
        </w:rPr>
        <w:t>Постановление Правительства Российской Федерации</w:t>
      </w:r>
      <w:r>
        <w:rPr>
          <w:rFonts w:ascii="Times New Roman" w:eastAsia="Times New Roman" w:hAnsi="Times New Roman" w:cs="Times New Roman"/>
          <w:color w:val="auto"/>
          <w:sz w:val="28"/>
          <w:szCs w:val="28"/>
        </w:rPr>
        <w:t xml:space="preserve"> от 18 марта 2015 г. №250 «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43861D8B" w14:textId="77777777" w:rsidR="00BD50F1" w:rsidRDefault="00BD50F1" w:rsidP="00626E7C">
      <w:pPr>
        <w:ind w:firstLine="851"/>
        <w:jc w:val="both"/>
        <w:rPr>
          <w:rFonts w:ascii="Times New Roman" w:eastAsia="Times New Roman" w:hAnsi="Times New Roman" w:cs="Times New Roman"/>
          <w:color w:val="auto"/>
          <w:sz w:val="28"/>
          <w:szCs w:val="28"/>
        </w:rPr>
      </w:pPr>
      <w:r w:rsidRPr="00A244F8">
        <w:rPr>
          <w:rFonts w:ascii="Times New Roman" w:eastAsia="Times New Roman" w:hAnsi="Times New Roman" w:cs="Times New Roman"/>
          <w:color w:val="auto"/>
          <w:sz w:val="28"/>
          <w:szCs w:val="28"/>
        </w:rPr>
        <w:t>Постановление Правительства Российской Федерации</w:t>
      </w:r>
      <w:r>
        <w:rPr>
          <w:rFonts w:ascii="Times New Roman" w:eastAsia="Times New Roman" w:hAnsi="Times New Roman" w:cs="Times New Roman"/>
          <w:color w:val="auto"/>
          <w:sz w:val="28"/>
          <w:szCs w:val="28"/>
        </w:rPr>
        <w:t xml:space="preserve"> от 26 марта 2016 г. №236 «О требованиях к предоставлению в электронной форме государственных и муниципальных услуг»;</w:t>
      </w:r>
    </w:p>
    <w:p w14:paraId="0B2839D0" w14:textId="77777777" w:rsidR="004F1F65" w:rsidRDefault="00BD50F1" w:rsidP="00626E7C">
      <w:pPr>
        <w:ind w:firstLine="851"/>
        <w:jc w:val="both"/>
        <w:rPr>
          <w:rFonts w:ascii="Times New Roman" w:eastAsia="Times New Roman" w:hAnsi="Times New Roman" w:cs="Times New Roman"/>
          <w:color w:val="auto"/>
          <w:sz w:val="28"/>
          <w:szCs w:val="28"/>
        </w:rPr>
      </w:pPr>
      <w:r w:rsidRPr="00A244F8">
        <w:rPr>
          <w:rFonts w:ascii="Times New Roman" w:eastAsia="Times New Roman" w:hAnsi="Times New Roman" w:cs="Times New Roman"/>
          <w:color w:val="auto"/>
          <w:sz w:val="28"/>
          <w:szCs w:val="28"/>
        </w:rPr>
        <w:t>Постановление Правительства Российской Федерации</w:t>
      </w:r>
      <w:r>
        <w:rPr>
          <w:rFonts w:ascii="Times New Roman" w:eastAsia="Times New Roman" w:hAnsi="Times New Roman" w:cs="Times New Roman"/>
          <w:color w:val="auto"/>
          <w:sz w:val="28"/>
          <w:szCs w:val="28"/>
        </w:rPr>
        <w:t xml:space="preserve"> от 27 мая 2023 г.№829 «Об утверждении единого стандарта предоставления государственной и (или) муниципальной услуги «Выплата компенсации части родительской </w:t>
      </w:r>
      <w:r>
        <w:rPr>
          <w:rFonts w:ascii="Times New Roman" w:eastAsia="Times New Roman" w:hAnsi="Times New Roman" w:cs="Times New Roman"/>
          <w:color w:val="auto"/>
          <w:sz w:val="28"/>
          <w:szCs w:val="28"/>
        </w:rPr>
        <w:lastRenderedPageBreak/>
        <w:t>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w:t>
      </w:r>
    </w:p>
    <w:p w14:paraId="213E8BA6" w14:textId="77777777" w:rsidR="00BD50F1" w:rsidRPr="004F1F65" w:rsidRDefault="00E348F2" w:rsidP="00626E7C">
      <w:pPr>
        <w:widowControl/>
        <w:shd w:val="clear" w:color="auto" w:fill="FFFFFF"/>
        <w:ind w:firstLine="851"/>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lang w:bidi="ar-SA"/>
        </w:rPr>
        <w:t xml:space="preserve">         Закон Забайкальского края от 1 января 2017 года  «</w:t>
      </w:r>
      <w:r w:rsidRPr="00E348F2">
        <w:rPr>
          <w:rFonts w:ascii="Times New Roman" w:eastAsia="Times New Roman" w:hAnsi="Times New Roman" w:cs="Times New Roman"/>
          <w:bCs/>
          <w:sz w:val="28"/>
          <w:szCs w:val="28"/>
          <w:lang w:bidi="ar-SA"/>
        </w:rPr>
        <w:t>О внесении изменений в статью 8 Закона Забайкальского края "Об отдельных вопросах в сфере образования"</w:t>
      </w:r>
      <w:r>
        <w:rPr>
          <w:rFonts w:ascii="Times New Roman" w:eastAsia="Times New Roman" w:hAnsi="Times New Roman" w:cs="Times New Roman"/>
          <w:bCs/>
          <w:sz w:val="28"/>
          <w:szCs w:val="28"/>
          <w:lang w:bidi="ar-SA"/>
        </w:rPr>
        <w:t xml:space="preserve"> </w:t>
      </w:r>
      <w:r w:rsidRPr="00E348F2">
        <w:rPr>
          <w:rFonts w:ascii="Times New Roman" w:eastAsia="Times New Roman" w:hAnsi="Times New Roman" w:cs="Times New Roman"/>
          <w:bCs/>
          <w:sz w:val="28"/>
          <w:szCs w:val="28"/>
          <w:lang w:bidi="ar-SA"/>
        </w:rPr>
        <w:t>и пункт 3 приложения к Закону Забайкальского края</w:t>
      </w:r>
      <w:r>
        <w:rPr>
          <w:rFonts w:ascii="Times New Roman" w:eastAsia="Times New Roman" w:hAnsi="Times New Roman" w:cs="Times New Roman"/>
          <w:bCs/>
          <w:sz w:val="28"/>
          <w:szCs w:val="28"/>
          <w:lang w:bidi="ar-SA"/>
        </w:rPr>
        <w:t xml:space="preserve"> </w:t>
      </w:r>
      <w:r w:rsidRPr="00E348F2">
        <w:rPr>
          <w:rFonts w:ascii="Times New Roman" w:eastAsia="Times New Roman" w:hAnsi="Times New Roman" w:cs="Times New Roman"/>
          <w:bCs/>
          <w:color w:val="auto"/>
          <w:sz w:val="28"/>
          <w:szCs w:val="28"/>
          <w:lang w:bidi="ar-SA"/>
        </w:rPr>
        <w:t>"О наделении </w:t>
      </w:r>
      <w:hyperlink r:id="rId11" w:tooltip="Органы местного самоуправления" w:history="1">
        <w:r w:rsidRPr="00E348F2">
          <w:rPr>
            <w:rFonts w:ascii="Times New Roman" w:eastAsia="Times New Roman" w:hAnsi="Times New Roman" w:cs="Times New Roman"/>
            <w:bCs/>
            <w:color w:val="auto"/>
            <w:sz w:val="28"/>
            <w:szCs w:val="28"/>
            <w:lang w:bidi="ar-SA"/>
          </w:rPr>
          <w:t>органов местного самоуправления</w:t>
        </w:r>
      </w:hyperlink>
      <w:r w:rsidRPr="00E348F2">
        <w:rPr>
          <w:rFonts w:ascii="Times New Roman" w:eastAsia="Times New Roman" w:hAnsi="Times New Roman" w:cs="Times New Roman"/>
          <w:bCs/>
          <w:color w:val="auto"/>
          <w:sz w:val="28"/>
          <w:szCs w:val="28"/>
          <w:lang w:bidi="ar-SA"/>
        </w:rPr>
        <w:t> </w:t>
      </w:r>
      <w:hyperlink r:id="rId12" w:tooltip="Муниципальные районы" w:history="1">
        <w:r w:rsidRPr="00E348F2">
          <w:rPr>
            <w:rFonts w:ascii="Times New Roman" w:eastAsia="Times New Roman" w:hAnsi="Times New Roman" w:cs="Times New Roman"/>
            <w:bCs/>
            <w:color w:val="auto"/>
            <w:sz w:val="28"/>
            <w:szCs w:val="28"/>
            <w:lang w:bidi="ar-SA"/>
          </w:rPr>
          <w:t>муниципальных</w:t>
        </w:r>
        <w:r>
          <w:rPr>
            <w:rFonts w:ascii="Times New Roman" w:eastAsia="Times New Roman" w:hAnsi="Times New Roman" w:cs="Times New Roman"/>
            <w:bCs/>
            <w:color w:val="auto"/>
            <w:sz w:val="28"/>
            <w:szCs w:val="28"/>
            <w:lang w:bidi="ar-SA"/>
          </w:rPr>
          <w:t xml:space="preserve"> </w:t>
        </w:r>
        <w:r w:rsidRPr="00E348F2">
          <w:rPr>
            <w:rFonts w:ascii="Times New Roman" w:eastAsia="Times New Roman" w:hAnsi="Times New Roman" w:cs="Times New Roman"/>
            <w:bCs/>
            <w:color w:val="auto"/>
            <w:sz w:val="28"/>
            <w:szCs w:val="28"/>
            <w:lang w:bidi="ar-SA"/>
          </w:rPr>
          <w:t>районов</w:t>
        </w:r>
      </w:hyperlink>
      <w:r w:rsidRPr="00E348F2">
        <w:rPr>
          <w:rFonts w:ascii="Times New Roman" w:eastAsia="Times New Roman" w:hAnsi="Times New Roman" w:cs="Times New Roman"/>
          <w:bCs/>
          <w:color w:val="auto"/>
          <w:sz w:val="28"/>
          <w:szCs w:val="28"/>
          <w:lang w:bidi="ar-SA"/>
        </w:rPr>
        <w:t> и </w:t>
      </w:r>
      <w:hyperlink r:id="rId13" w:tooltip="Городские округа" w:history="1">
        <w:r w:rsidRPr="00E348F2">
          <w:rPr>
            <w:rFonts w:ascii="Times New Roman" w:eastAsia="Times New Roman" w:hAnsi="Times New Roman" w:cs="Times New Roman"/>
            <w:bCs/>
            <w:color w:val="auto"/>
            <w:sz w:val="28"/>
            <w:szCs w:val="28"/>
            <w:lang w:bidi="ar-SA"/>
          </w:rPr>
          <w:t>городских округов</w:t>
        </w:r>
      </w:hyperlink>
      <w:r w:rsidRPr="00E348F2">
        <w:rPr>
          <w:rFonts w:ascii="Times New Roman" w:eastAsia="Times New Roman" w:hAnsi="Times New Roman" w:cs="Times New Roman"/>
          <w:bCs/>
          <w:color w:val="auto"/>
          <w:sz w:val="28"/>
          <w:szCs w:val="28"/>
          <w:lang w:bidi="ar-SA"/>
        </w:rPr>
        <w:t> государственным полномочием по предоставлению компенсации части платы, взимаемой</w:t>
      </w:r>
      <w:r>
        <w:rPr>
          <w:rFonts w:ascii="Times New Roman" w:eastAsia="Times New Roman" w:hAnsi="Times New Roman" w:cs="Times New Roman"/>
          <w:bCs/>
          <w:color w:val="auto"/>
          <w:sz w:val="28"/>
          <w:szCs w:val="28"/>
          <w:lang w:bidi="ar-SA"/>
        </w:rPr>
        <w:t xml:space="preserve"> </w:t>
      </w:r>
      <w:r w:rsidRPr="00E348F2">
        <w:rPr>
          <w:rFonts w:ascii="Times New Roman" w:eastAsia="Times New Roman" w:hAnsi="Times New Roman" w:cs="Times New Roman"/>
          <w:bCs/>
          <w:color w:val="auto"/>
          <w:sz w:val="28"/>
          <w:szCs w:val="28"/>
          <w:lang w:bidi="ar-SA"/>
        </w:rPr>
        <w:t>с родителей (законных представителей) за присмотр и уход</w:t>
      </w:r>
      <w:r>
        <w:rPr>
          <w:rFonts w:ascii="Times New Roman" w:eastAsia="Times New Roman" w:hAnsi="Times New Roman" w:cs="Times New Roman"/>
          <w:bCs/>
          <w:color w:val="auto"/>
          <w:sz w:val="28"/>
          <w:szCs w:val="28"/>
          <w:lang w:bidi="ar-SA"/>
        </w:rPr>
        <w:t xml:space="preserve"> </w:t>
      </w:r>
      <w:r w:rsidRPr="00E348F2">
        <w:rPr>
          <w:rFonts w:ascii="Times New Roman" w:eastAsia="Times New Roman" w:hAnsi="Times New Roman" w:cs="Times New Roman"/>
          <w:bCs/>
          <w:color w:val="auto"/>
          <w:sz w:val="28"/>
          <w:szCs w:val="28"/>
          <w:lang w:bidi="ar-SA"/>
        </w:rPr>
        <w:t>за детьми, осваивающими </w:t>
      </w:r>
      <w:hyperlink r:id="rId14" w:tooltip="Образовательные программы" w:history="1">
        <w:r w:rsidRPr="00E348F2">
          <w:rPr>
            <w:rFonts w:ascii="Times New Roman" w:eastAsia="Times New Roman" w:hAnsi="Times New Roman" w:cs="Times New Roman"/>
            <w:bCs/>
            <w:color w:val="auto"/>
            <w:sz w:val="28"/>
            <w:szCs w:val="28"/>
            <w:lang w:bidi="ar-SA"/>
          </w:rPr>
          <w:t>образовательные программы</w:t>
        </w:r>
      </w:hyperlink>
      <w:r>
        <w:rPr>
          <w:rFonts w:ascii="Times New Roman" w:eastAsia="Times New Roman" w:hAnsi="Times New Roman" w:cs="Times New Roman"/>
          <w:bCs/>
          <w:color w:val="auto"/>
          <w:sz w:val="28"/>
          <w:szCs w:val="28"/>
          <w:lang w:bidi="ar-SA"/>
        </w:rPr>
        <w:t xml:space="preserve"> </w:t>
      </w:r>
      <w:hyperlink r:id="rId15" w:tooltip="Дошкольное образование" w:history="1">
        <w:r w:rsidRPr="00E348F2">
          <w:rPr>
            <w:rFonts w:ascii="Times New Roman" w:eastAsia="Times New Roman" w:hAnsi="Times New Roman" w:cs="Times New Roman"/>
            <w:bCs/>
            <w:color w:val="auto"/>
            <w:sz w:val="28"/>
            <w:szCs w:val="28"/>
            <w:lang w:bidi="ar-SA"/>
          </w:rPr>
          <w:t>дошкольного образования</w:t>
        </w:r>
      </w:hyperlink>
      <w:r w:rsidRPr="00E348F2">
        <w:rPr>
          <w:rFonts w:ascii="Times New Roman" w:eastAsia="Times New Roman" w:hAnsi="Times New Roman" w:cs="Times New Roman"/>
          <w:bCs/>
          <w:color w:val="auto"/>
          <w:sz w:val="28"/>
          <w:szCs w:val="28"/>
          <w:lang w:bidi="ar-SA"/>
        </w:rPr>
        <w:t> в образовательных организациях"</w:t>
      </w:r>
    </w:p>
    <w:p w14:paraId="778023C9" w14:textId="77777777" w:rsidR="003E7563" w:rsidRDefault="00D12F0F" w:rsidP="00626E7C">
      <w:pPr>
        <w:pStyle w:val="1"/>
        <w:shd w:val="clear" w:color="auto" w:fill="auto"/>
        <w:tabs>
          <w:tab w:val="left" w:pos="1277"/>
        </w:tabs>
        <w:ind w:firstLine="851"/>
        <w:jc w:val="both"/>
      </w:pPr>
      <w:r>
        <w:t xml:space="preserve">  </w:t>
      </w:r>
      <w:r w:rsidR="00626E7C">
        <w:t>4.</w:t>
      </w:r>
      <w:r>
        <w:t xml:space="preserve"> </w:t>
      </w:r>
      <w:r w:rsidR="003562A1">
        <w:t>Для получения</w:t>
      </w:r>
      <w:r w:rsidR="00DE3103">
        <w:t xml:space="preserve"> муниципальной</w:t>
      </w:r>
      <w:r>
        <w:t xml:space="preserve"> услуги Заявитель направляет заявление, а также необходимые документы и информацию одним из следующих способов</w:t>
      </w:r>
      <w:r w:rsidR="003562A1">
        <w:t>:</w:t>
      </w:r>
    </w:p>
    <w:p w14:paraId="09E9D6FA" w14:textId="0375A355" w:rsidR="00D12F0F" w:rsidRDefault="00777682" w:rsidP="00626E7C">
      <w:pPr>
        <w:pStyle w:val="1"/>
        <w:shd w:val="clear" w:color="auto" w:fill="auto"/>
        <w:tabs>
          <w:tab w:val="left" w:pos="1690"/>
          <w:tab w:val="left" w:pos="6931"/>
        </w:tabs>
        <w:ind w:firstLine="851"/>
        <w:jc w:val="both"/>
      </w:pPr>
      <w:r>
        <w:t>4.1. непосредственно</w:t>
      </w:r>
      <w:r w:rsidR="00D12F0F">
        <w:t xml:space="preserve"> (лично)</w:t>
      </w:r>
      <w:r w:rsidR="00E220FA">
        <w:t xml:space="preserve"> в Комитет </w:t>
      </w:r>
      <w:r w:rsidR="001A07E2">
        <w:t>образования</w:t>
      </w:r>
      <w:r w:rsidR="005109D4">
        <w:t xml:space="preserve"> Хилокского муниципального округа, Российская Федерация, </w:t>
      </w:r>
      <w:proofErr w:type="spellStart"/>
      <w:r w:rsidR="005109D4">
        <w:t>г</w:t>
      </w:r>
      <w:proofErr w:type="gramStart"/>
      <w:r w:rsidR="005109D4">
        <w:t>.Х</w:t>
      </w:r>
      <w:proofErr w:type="gramEnd"/>
      <w:r w:rsidR="005109D4">
        <w:t>илок</w:t>
      </w:r>
      <w:proofErr w:type="spellEnd"/>
      <w:r w:rsidR="005109D4">
        <w:t xml:space="preserve">, ул. Ленина 9, кабинет1, </w:t>
      </w:r>
      <w:r w:rsidR="001A07E2">
        <w:t xml:space="preserve"> на</w:t>
      </w:r>
      <w:r w:rsidR="00D12F0F">
        <w:t xml:space="preserve"> бумажном носителе;</w:t>
      </w:r>
    </w:p>
    <w:p w14:paraId="6AE8D929" w14:textId="77777777" w:rsidR="00D12F0F" w:rsidRDefault="00777682" w:rsidP="00626E7C">
      <w:pPr>
        <w:pStyle w:val="1"/>
        <w:shd w:val="clear" w:color="auto" w:fill="auto"/>
        <w:tabs>
          <w:tab w:val="left" w:pos="1690"/>
          <w:tab w:val="left" w:pos="6931"/>
        </w:tabs>
        <w:ind w:firstLine="851"/>
        <w:jc w:val="both"/>
      </w:pPr>
      <w:r>
        <w:t>4.2. в</w:t>
      </w:r>
      <w:r w:rsidR="00D12F0F">
        <w:t xml:space="preserve"> электронной форме с использование федеральной государственной информационной системы «Единый портал государственных и муниципальных услуг (функций)» (далее-Единый портал), а также региональных порталов государственных и муниципальных услуг (функций), официальных сайтов, в случае если это предусмотрено нормативными правовыми актами субъектов Российской Федерации (далее- региональные порталы);</w:t>
      </w:r>
      <w:r w:rsidR="00E220FA">
        <w:t xml:space="preserve"> </w:t>
      </w:r>
    </w:p>
    <w:p w14:paraId="01DFD769" w14:textId="77777777" w:rsidR="001A07E2" w:rsidRDefault="00777682" w:rsidP="00626E7C">
      <w:pPr>
        <w:pStyle w:val="1"/>
        <w:shd w:val="clear" w:color="auto" w:fill="auto"/>
        <w:tabs>
          <w:tab w:val="left" w:pos="1690"/>
          <w:tab w:val="left" w:pos="6931"/>
        </w:tabs>
        <w:ind w:firstLine="851"/>
        <w:jc w:val="both"/>
      </w:pPr>
      <w:r>
        <w:t xml:space="preserve">4.3. </w:t>
      </w:r>
      <w:r w:rsidR="00E220FA">
        <w:t>через многофункциональные центры предоставления государственных и муниципальных услуг (далее-многофункциональный центр) в случае наличия соглашения, заключенного в соответствии с Федеральным законом «Об организации предоставления государственных и муниципальных услуг» между многофункциональным центром и уполномоченным органом</w:t>
      </w:r>
      <w:r w:rsidR="001A07E2">
        <w:t>»</w:t>
      </w:r>
    </w:p>
    <w:p w14:paraId="03577EA3" w14:textId="77777777" w:rsidR="00E220FA" w:rsidRDefault="00777682" w:rsidP="00626E7C">
      <w:pPr>
        <w:pStyle w:val="1"/>
        <w:shd w:val="clear" w:color="auto" w:fill="auto"/>
        <w:tabs>
          <w:tab w:val="left" w:pos="1690"/>
          <w:tab w:val="left" w:pos="6931"/>
        </w:tabs>
        <w:ind w:firstLine="851"/>
        <w:jc w:val="both"/>
      </w:pPr>
      <w:r>
        <w:t xml:space="preserve">4.4. </w:t>
      </w:r>
      <w:r w:rsidR="001A07E2">
        <w:t>почтовым отправлением в Комитет образования</w:t>
      </w:r>
      <w:r w:rsidR="00E220FA">
        <w:t>;</w:t>
      </w:r>
    </w:p>
    <w:p w14:paraId="4EA1DC21" w14:textId="77777777" w:rsidR="003E7563" w:rsidRDefault="00777682" w:rsidP="00626E7C">
      <w:pPr>
        <w:pStyle w:val="1"/>
        <w:shd w:val="clear" w:color="auto" w:fill="auto"/>
        <w:tabs>
          <w:tab w:val="left" w:pos="1690"/>
          <w:tab w:val="left" w:pos="6931"/>
        </w:tabs>
        <w:ind w:firstLine="851"/>
        <w:jc w:val="both"/>
      </w:pPr>
      <w:r>
        <w:t xml:space="preserve">5. </w:t>
      </w:r>
      <w:r w:rsidR="003562A1">
        <w:t>Заявление о предоставлении</w:t>
      </w:r>
      <w:r w:rsidR="00DE3103">
        <w:t xml:space="preserve"> муниципальной</w:t>
      </w:r>
      <w:r w:rsidR="003562A1">
        <w:t xml:space="preserve"> услуги по форме, соглас</w:t>
      </w:r>
      <w:r w:rsidR="00DE3103">
        <w:t>но Приложению №</w:t>
      </w:r>
      <w:r w:rsidR="001A07E2">
        <w:t>1</w:t>
      </w:r>
      <w:r w:rsidR="003562A1">
        <w:t xml:space="preserve"> к настоящему</w:t>
      </w:r>
      <w:r w:rsidR="00DE3103">
        <w:t xml:space="preserve"> </w:t>
      </w:r>
      <w:r w:rsidR="003562A1">
        <w:t>Административному регламенту.</w:t>
      </w:r>
    </w:p>
    <w:p w14:paraId="3286AF34" w14:textId="77777777" w:rsidR="001A07E2" w:rsidRDefault="001A07E2" w:rsidP="00626E7C">
      <w:pPr>
        <w:pStyle w:val="1"/>
        <w:shd w:val="clear" w:color="auto" w:fill="auto"/>
        <w:tabs>
          <w:tab w:val="left" w:pos="1690"/>
          <w:tab w:val="left" w:pos="6931"/>
        </w:tabs>
        <w:ind w:firstLine="851"/>
        <w:jc w:val="both"/>
      </w:pPr>
      <w:r>
        <w:t>При подаче заявления в электронной форме заполнение полей о половой принадлежности, страховом номере индивидуального лицевого счета (далее-СНИЛС), гражданстве заявителя и ребенка (детей)</w:t>
      </w:r>
      <w:r w:rsidR="00777682">
        <w:t xml:space="preserve"> </w:t>
      </w:r>
      <w:r>
        <w:t>носит обязательный характер.</w:t>
      </w:r>
    </w:p>
    <w:p w14:paraId="73FC248C" w14:textId="77777777" w:rsidR="003E7563" w:rsidRDefault="001A07E2" w:rsidP="001A07E2">
      <w:pPr>
        <w:pStyle w:val="1"/>
        <w:shd w:val="clear" w:color="auto" w:fill="auto"/>
        <w:tabs>
          <w:tab w:val="left" w:pos="1690"/>
          <w:tab w:val="left" w:pos="6931"/>
        </w:tabs>
        <w:ind w:firstLine="709"/>
        <w:jc w:val="both"/>
      </w:pPr>
      <w:r>
        <w:t>6.</w:t>
      </w:r>
      <w:r w:rsidR="00777682">
        <w:t xml:space="preserve"> </w:t>
      </w:r>
      <w:r w:rsidR="003562A1">
        <w:t>В случае направ</w:t>
      </w:r>
      <w:r>
        <w:t>ления заявления посредством Единого портала или регионального портала формирование</w:t>
      </w:r>
      <w:r w:rsidR="003562A1">
        <w:t xml:space="preserve">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2B12F3B7" w14:textId="77777777" w:rsidR="00777682" w:rsidRDefault="00777682" w:rsidP="00777682">
      <w:pPr>
        <w:pStyle w:val="ConsPlusNormal"/>
        <w:ind w:firstLine="567"/>
        <w:jc w:val="both"/>
      </w:pPr>
      <w:r>
        <w:rPr>
          <w:rFonts w:ascii="Times New Roman" w:hAnsi="Times New Roman" w:cs="Times New Roman"/>
          <w:sz w:val="28"/>
          <w:szCs w:val="28"/>
        </w:rPr>
        <w:t xml:space="preserve">7. </w:t>
      </w:r>
      <w:r w:rsidRPr="00777682">
        <w:rPr>
          <w:rFonts w:ascii="Times New Roman" w:hAnsi="Times New Roman" w:cs="Times New Roman"/>
          <w:sz w:val="28"/>
          <w:szCs w:val="28"/>
        </w:rPr>
        <w:t>Заявителю решение о предоставлении муницип</w:t>
      </w:r>
      <w:r w:rsidR="001F29B3">
        <w:rPr>
          <w:rFonts w:ascii="Times New Roman" w:hAnsi="Times New Roman" w:cs="Times New Roman"/>
          <w:sz w:val="28"/>
          <w:szCs w:val="28"/>
        </w:rPr>
        <w:t>альной</w:t>
      </w:r>
      <w:r w:rsidRPr="00777682">
        <w:rPr>
          <w:rFonts w:ascii="Times New Roman" w:hAnsi="Times New Roman" w:cs="Times New Roman"/>
          <w:sz w:val="28"/>
          <w:szCs w:val="28"/>
        </w:rPr>
        <w:t xml:space="preserve"> услуги направляется по форме согласно </w:t>
      </w:r>
      <w:hyperlink w:anchor="Par298" w:tooltip="РЕШЕНИЕ" w:history="1">
        <w:r w:rsidRPr="00777682">
          <w:rPr>
            <w:rFonts w:ascii="Times New Roman" w:hAnsi="Times New Roman" w:cs="Times New Roman"/>
            <w:sz w:val="28"/>
            <w:szCs w:val="28"/>
          </w:rPr>
          <w:t>приложению N 2</w:t>
        </w:r>
      </w:hyperlink>
      <w:r w:rsidRPr="00777682">
        <w:rPr>
          <w:rFonts w:ascii="Times New Roman" w:hAnsi="Times New Roman" w:cs="Times New Roman"/>
          <w:sz w:val="28"/>
          <w:szCs w:val="28"/>
        </w:rPr>
        <w:t xml:space="preserve">, решение об отказе в </w:t>
      </w:r>
      <w:r w:rsidR="001F29B3">
        <w:rPr>
          <w:rFonts w:ascii="Times New Roman" w:hAnsi="Times New Roman" w:cs="Times New Roman"/>
          <w:sz w:val="28"/>
          <w:szCs w:val="28"/>
        </w:rPr>
        <w:lastRenderedPageBreak/>
        <w:t xml:space="preserve">предоставлении муниципальной </w:t>
      </w:r>
      <w:r w:rsidRPr="00777682">
        <w:rPr>
          <w:rFonts w:ascii="Times New Roman" w:hAnsi="Times New Roman" w:cs="Times New Roman"/>
          <w:sz w:val="28"/>
          <w:szCs w:val="28"/>
        </w:rPr>
        <w:t xml:space="preserve">услуги направляется по форме согласно </w:t>
      </w:r>
      <w:hyperlink w:anchor="Par355" w:tooltip="РЕШЕНИЕ" w:history="1">
        <w:r w:rsidRPr="00777682">
          <w:rPr>
            <w:rFonts w:ascii="Times New Roman" w:hAnsi="Times New Roman" w:cs="Times New Roman"/>
            <w:sz w:val="28"/>
            <w:szCs w:val="28"/>
          </w:rPr>
          <w:t>приложению N 3</w:t>
        </w:r>
      </w:hyperlink>
      <w:r w:rsidRPr="00777682">
        <w:t>.</w:t>
      </w:r>
    </w:p>
    <w:p w14:paraId="111C79D7" w14:textId="77777777" w:rsidR="00777682" w:rsidRPr="00777682" w:rsidRDefault="00777682" w:rsidP="00777682">
      <w:pPr>
        <w:pStyle w:val="ConsPlusNormal"/>
        <w:ind w:firstLine="567"/>
        <w:jc w:val="both"/>
        <w:rPr>
          <w:rFonts w:ascii="Times New Roman" w:hAnsi="Times New Roman" w:cs="Times New Roman"/>
          <w:sz w:val="28"/>
          <w:szCs w:val="28"/>
        </w:rPr>
      </w:pPr>
      <w:r w:rsidRPr="00777682">
        <w:rPr>
          <w:rFonts w:ascii="Times New Roman" w:hAnsi="Times New Roman" w:cs="Times New Roman"/>
          <w:sz w:val="28"/>
          <w:szCs w:val="28"/>
        </w:rPr>
        <w:t>8.</w:t>
      </w:r>
      <w:r>
        <w:t xml:space="preserve"> </w:t>
      </w:r>
      <w:r w:rsidRPr="00777682">
        <w:rPr>
          <w:rFonts w:ascii="Times New Roman" w:hAnsi="Times New Roman" w:cs="Times New Roman"/>
          <w:sz w:val="28"/>
          <w:szCs w:val="28"/>
        </w:rPr>
        <w:t xml:space="preserve">Сведения о ходе </w:t>
      </w:r>
      <w:r w:rsidR="001F29B3">
        <w:rPr>
          <w:rFonts w:ascii="Times New Roman" w:hAnsi="Times New Roman" w:cs="Times New Roman"/>
          <w:sz w:val="28"/>
          <w:szCs w:val="28"/>
        </w:rPr>
        <w:t>предоставления муниципальной</w:t>
      </w:r>
      <w:r w:rsidRPr="00777682">
        <w:rPr>
          <w:rFonts w:ascii="Times New Roman" w:hAnsi="Times New Roman" w:cs="Times New Roman"/>
          <w:sz w:val="28"/>
          <w:szCs w:val="28"/>
        </w:rPr>
        <w:t xml:space="preserve"> услуги, результат </w:t>
      </w:r>
      <w:r w:rsidR="001F29B3">
        <w:rPr>
          <w:rFonts w:ascii="Times New Roman" w:hAnsi="Times New Roman" w:cs="Times New Roman"/>
          <w:sz w:val="28"/>
          <w:szCs w:val="28"/>
        </w:rPr>
        <w:t>предоставления муниципальной</w:t>
      </w:r>
      <w:r w:rsidRPr="00777682">
        <w:rPr>
          <w:rFonts w:ascii="Times New Roman" w:hAnsi="Times New Roman" w:cs="Times New Roman"/>
          <w:sz w:val="28"/>
          <w:szCs w:val="28"/>
        </w:rPr>
        <w:t xml:space="preserve"> услуги размещаются в личном кабинете заявителя на Едином портале или региональном портале (при условии авторизации заявителя) вне зависимости от способа обращения заявителя за п</w:t>
      </w:r>
      <w:r w:rsidR="001F29B3">
        <w:rPr>
          <w:rFonts w:ascii="Times New Roman" w:hAnsi="Times New Roman" w:cs="Times New Roman"/>
          <w:sz w:val="28"/>
          <w:szCs w:val="28"/>
        </w:rPr>
        <w:t>редоставлением муниципальной</w:t>
      </w:r>
      <w:r w:rsidRPr="00777682">
        <w:rPr>
          <w:rFonts w:ascii="Times New Roman" w:hAnsi="Times New Roman" w:cs="Times New Roman"/>
          <w:sz w:val="28"/>
          <w:szCs w:val="28"/>
        </w:rPr>
        <w:t xml:space="preserve"> услуги.</w:t>
      </w:r>
    </w:p>
    <w:p w14:paraId="0C7AF617" w14:textId="77777777" w:rsidR="00777682" w:rsidRPr="00777682" w:rsidRDefault="00777682" w:rsidP="00777682">
      <w:pPr>
        <w:pStyle w:val="ConsPlusNormal"/>
        <w:ind w:firstLine="540"/>
        <w:jc w:val="both"/>
        <w:rPr>
          <w:rFonts w:ascii="Times New Roman" w:hAnsi="Times New Roman" w:cs="Times New Roman"/>
          <w:sz w:val="28"/>
          <w:szCs w:val="28"/>
        </w:rPr>
      </w:pPr>
      <w:r w:rsidRPr="00777682">
        <w:rPr>
          <w:rFonts w:ascii="Times New Roman" w:hAnsi="Times New Roman" w:cs="Times New Roman"/>
          <w:sz w:val="28"/>
          <w:szCs w:val="28"/>
        </w:rPr>
        <w:t xml:space="preserve">Сведения о ходе </w:t>
      </w:r>
      <w:r w:rsidR="001F29B3">
        <w:rPr>
          <w:rFonts w:ascii="Times New Roman" w:hAnsi="Times New Roman" w:cs="Times New Roman"/>
          <w:sz w:val="28"/>
          <w:szCs w:val="28"/>
        </w:rPr>
        <w:t>предоставления муниципальной</w:t>
      </w:r>
      <w:r w:rsidRPr="00777682">
        <w:rPr>
          <w:rFonts w:ascii="Times New Roman" w:hAnsi="Times New Roman" w:cs="Times New Roman"/>
          <w:sz w:val="28"/>
          <w:szCs w:val="28"/>
        </w:rPr>
        <w:t xml:space="preserve"> услуги, результат </w:t>
      </w:r>
      <w:r w:rsidR="001F29B3">
        <w:rPr>
          <w:rFonts w:ascii="Times New Roman" w:hAnsi="Times New Roman" w:cs="Times New Roman"/>
          <w:sz w:val="28"/>
          <w:szCs w:val="28"/>
        </w:rPr>
        <w:t>предоставления муниципальной</w:t>
      </w:r>
      <w:r w:rsidRPr="00777682">
        <w:rPr>
          <w:rFonts w:ascii="Times New Roman" w:hAnsi="Times New Roman" w:cs="Times New Roman"/>
          <w:sz w:val="28"/>
          <w:szCs w:val="28"/>
        </w:rPr>
        <w:t xml:space="preserve"> услуги могут быть получены по желанию заявителя также на бумажном носителе в виде распечатанного экземпляра электронного документа в уполномоченном органе, многофункциональном центре.</w:t>
      </w:r>
    </w:p>
    <w:p w14:paraId="643F80AF" w14:textId="77777777" w:rsidR="00777682" w:rsidRPr="00777682" w:rsidRDefault="00777682" w:rsidP="00777682">
      <w:pPr>
        <w:pStyle w:val="ConsPlusNormal"/>
        <w:ind w:firstLine="540"/>
        <w:jc w:val="both"/>
        <w:rPr>
          <w:rFonts w:ascii="Times New Roman" w:hAnsi="Times New Roman" w:cs="Times New Roman"/>
          <w:sz w:val="28"/>
          <w:szCs w:val="28"/>
        </w:rPr>
      </w:pPr>
      <w:r w:rsidRPr="00777682">
        <w:rPr>
          <w:rFonts w:ascii="Times New Roman" w:hAnsi="Times New Roman" w:cs="Times New Roman"/>
          <w:sz w:val="28"/>
          <w:szCs w:val="28"/>
        </w:rPr>
        <w:t>Способ получения результата рассмотрения заявления указывается в заявлении.</w:t>
      </w:r>
    </w:p>
    <w:p w14:paraId="7338997B" w14:textId="77777777" w:rsidR="00777682" w:rsidRPr="00777682" w:rsidRDefault="00777682" w:rsidP="003125AF">
      <w:pPr>
        <w:pStyle w:val="ConsPlusNormal"/>
        <w:ind w:firstLine="540"/>
        <w:jc w:val="both"/>
        <w:rPr>
          <w:rFonts w:ascii="Times New Roman" w:hAnsi="Times New Roman" w:cs="Times New Roman"/>
          <w:sz w:val="28"/>
          <w:szCs w:val="28"/>
        </w:rPr>
      </w:pPr>
      <w:r w:rsidRPr="00777682">
        <w:rPr>
          <w:rFonts w:ascii="Times New Roman" w:hAnsi="Times New Roman" w:cs="Times New Roman"/>
          <w:sz w:val="28"/>
          <w:szCs w:val="28"/>
        </w:rPr>
        <w:t>9. Результатом пр</w:t>
      </w:r>
      <w:r w:rsidR="001F29B3">
        <w:rPr>
          <w:rFonts w:ascii="Times New Roman" w:hAnsi="Times New Roman" w:cs="Times New Roman"/>
          <w:sz w:val="28"/>
          <w:szCs w:val="28"/>
        </w:rPr>
        <w:t>едоставления муниципальной</w:t>
      </w:r>
      <w:r w:rsidRPr="00777682">
        <w:rPr>
          <w:rFonts w:ascii="Times New Roman" w:hAnsi="Times New Roman" w:cs="Times New Roman"/>
          <w:sz w:val="28"/>
          <w:szCs w:val="28"/>
        </w:rPr>
        <w:t xml:space="preserve"> услуги является решение о </w:t>
      </w:r>
      <w:r w:rsidR="001F29B3">
        <w:rPr>
          <w:rFonts w:ascii="Times New Roman" w:hAnsi="Times New Roman" w:cs="Times New Roman"/>
          <w:sz w:val="28"/>
          <w:szCs w:val="28"/>
        </w:rPr>
        <w:t>предоставлении муниципальной</w:t>
      </w:r>
      <w:r w:rsidRPr="00777682">
        <w:rPr>
          <w:rFonts w:ascii="Times New Roman" w:hAnsi="Times New Roman" w:cs="Times New Roman"/>
          <w:sz w:val="28"/>
          <w:szCs w:val="28"/>
        </w:rPr>
        <w:t xml:space="preserve"> услуги, оформленное в соответствии с формой, установленной в </w:t>
      </w:r>
      <w:hyperlink w:anchor="Par298" w:tooltip="РЕШЕНИЕ" w:history="1">
        <w:r w:rsidRPr="00777682">
          <w:rPr>
            <w:rFonts w:ascii="Times New Roman" w:hAnsi="Times New Roman" w:cs="Times New Roman"/>
            <w:sz w:val="28"/>
            <w:szCs w:val="28"/>
          </w:rPr>
          <w:t>приложении N 2</w:t>
        </w:r>
      </w:hyperlink>
      <w:r w:rsidRPr="00777682">
        <w:rPr>
          <w:rFonts w:ascii="Times New Roman" w:hAnsi="Times New Roman" w:cs="Times New Roman"/>
          <w:sz w:val="28"/>
          <w:szCs w:val="28"/>
        </w:rPr>
        <w:t xml:space="preserve"> к настоящему документу, или решение об отказе в </w:t>
      </w:r>
      <w:r w:rsidR="001F29B3">
        <w:rPr>
          <w:rFonts w:ascii="Times New Roman" w:hAnsi="Times New Roman" w:cs="Times New Roman"/>
          <w:sz w:val="28"/>
          <w:szCs w:val="28"/>
        </w:rPr>
        <w:t>предоставлении муниципальной</w:t>
      </w:r>
      <w:r w:rsidRPr="00777682">
        <w:rPr>
          <w:rFonts w:ascii="Times New Roman" w:hAnsi="Times New Roman" w:cs="Times New Roman"/>
          <w:sz w:val="28"/>
          <w:szCs w:val="28"/>
        </w:rPr>
        <w:t xml:space="preserve"> услуги, оформленное в соответствии с формой, установленной в </w:t>
      </w:r>
      <w:hyperlink w:anchor="Par355" w:tooltip="РЕШЕНИЕ" w:history="1">
        <w:r w:rsidRPr="00777682">
          <w:rPr>
            <w:rFonts w:ascii="Times New Roman" w:hAnsi="Times New Roman" w:cs="Times New Roman"/>
            <w:sz w:val="28"/>
            <w:szCs w:val="28"/>
          </w:rPr>
          <w:t>приложении N 3</w:t>
        </w:r>
      </w:hyperlink>
      <w:r w:rsidRPr="00777682">
        <w:rPr>
          <w:rFonts w:ascii="Times New Roman" w:hAnsi="Times New Roman" w:cs="Times New Roman"/>
          <w:sz w:val="28"/>
          <w:szCs w:val="28"/>
        </w:rPr>
        <w:t xml:space="preserve"> к настоящему документу.</w:t>
      </w:r>
    </w:p>
    <w:p w14:paraId="5D64F0B4" w14:textId="77777777" w:rsidR="003125AF" w:rsidRDefault="001F29B3" w:rsidP="003125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Срок предоставления </w:t>
      </w:r>
      <w:r w:rsidR="003125AF">
        <w:rPr>
          <w:rFonts w:ascii="Times New Roman" w:hAnsi="Times New Roman" w:cs="Times New Roman"/>
          <w:sz w:val="28"/>
          <w:szCs w:val="28"/>
        </w:rPr>
        <w:t>муниципальной</w:t>
      </w:r>
      <w:r w:rsidR="00777682" w:rsidRPr="00777682">
        <w:rPr>
          <w:rFonts w:ascii="Times New Roman" w:hAnsi="Times New Roman" w:cs="Times New Roman"/>
          <w:sz w:val="28"/>
          <w:szCs w:val="28"/>
        </w:rPr>
        <w:t xml:space="preserve"> услуги при условии внесения в заявление</w:t>
      </w:r>
      <w:r w:rsidR="003125AF">
        <w:rPr>
          <w:rFonts w:ascii="Times New Roman" w:hAnsi="Times New Roman" w:cs="Times New Roman"/>
          <w:sz w:val="28"/>
          <w:szCs w:val="28"/>
        </w:rPr>
        <w:t xml:space="preserve"> </w:t>
      </w:r>
      <w:r w:rsidR="003125AF" w:rsidRPr="003125AF">
        <w:rPr>
          <w:rFonts w:ascii="Times New Roman" w:hAnsi="Times New Roman" w:cs="Times New Roman"/>
          <w:sz w:val="28"/>
          <w:szCs w:val="28"/>
        </w:rPr>
        <w:t xml:space="preserve">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w:t>
      </w:r>
      <w:r w:rsidR="003125AF">
        <w:rPr>
          <w:rFonts w:ascii="Times New Roman" w:hAnsi="Times New Roman" w:cs="Times New Roman"/>
          <w:sz w:val="28"/>
          <w:szCs w:val="28"/>
        </w:rPr>
        <w:t>необходимых для предоставления муниципальной</w:t>
      </w:r>
      <w:r w:rsidR="003125AF" w:rsidRPr="003125AF">
        <w:rPr>
          <w:rFonts w:ascii="Times New Roman" w:hAnsi="Times New Roman" w:cs="Times New Roman"/>
          <w:sz w:val="28"/>
          <w:szCs w:val="28"/>
        </w:rPr>
        <w:t xml:space="preserve"> услуги.</w:t>
      </w:r>
    </w:p>
    <w:p w14:paraId="04730E53" w14:textId="77777777" w:rsidR="003125AF" w:rsidRDefault="003125AF" w:rsidP="003125AF">
      <w:pPr>
        <w:pStyle w:val="ConsPlusNormal"/>
        <w:ind w:firstLine="540"/>
        <w:jc w:val="both"/>
        <w:rPr>
          <w:rFonts w:ascii="Times New Roman" w:hAnsi="Times New Roman" w:cs="Times New Roman"/>
          <w:sz w:val="28"/>
          <w:szCs w:val="28"/>
        </w:rPr>
      </w:pPr>
      <w:r w:rsidRPr="003125AF">
        <w:rPr>
          <w:rFonts w:ascii="Times New Roman" w:hAnsi="Times New Roman" w:cs="Times New Roman"/>
          <w:sz w:val="28"/>
          <w:szCs w:val="28"/>
        </w:rPr>
        <w:t xml:space="preserve">В случае отсутствия в заявлении, поданном непосредственно в уполномоченный орган,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w:t>
      </w:r>
      <w:r>
        <w:rPr>
          <w:rFonts w:ascii="Times New Roman" w:hAnsi="Times New Roman" w:cs="Times New Roman"/>
          <w:sz w:val="28"/>
          <w:szCs w:val="28"/>
        </w:rPr>
        <w:t xml:space="preserve">предоставления </w:t>
      </w:r>
      <w:r w:rsidRPr="003125AF">
        <w:rPr>
          <w:rFonts w:ascii="Times New Roman" w:hAnsi="Times New Roman" w:cs="Times New Roman"/>
          <w:sz w:val="28"/>
          <w:szCs w:val="28"/>
        </w:rPr>
        <w:t>муниципал</w:t>
      </w:r>
      <w:r>
        <w:rPr>
          <w:rFonts w:ascii="Times New Roman" w:hAnsi="Times New Roman" w:cs="Times New Roman"/>
          <w:sz w:val="28"/>
          <w:szCs w:val="28"/>
        </w:rPr>
        <w:t>ьной</w:t>
      </w:r>
      <w:r w:rsidRPr="003125AF">
        <w:rPr>
          <w:rFonts w:ascii="Times New Roman" w:hAnsi="Times New Roman" w:cs="Times New Roman"/>
          <w:sz w:val="28"/>
          <w:szCs w:val="28"/>
        </w:rPr>
        <w:t xml:space="preserve"> услуги.</w:t>
      </w:r>
    </w:p>
    <w:p w14:paraId="4CF92CF7" w14:textId="77777777" w:rsidR="003125AF" w:rsidRPr="003125AF" w:rsidRDefault="003125AF" w:rsidP="003125AF">
      <w:pPr>
        <w:pStyle w:val="ConsPlusNormal"/>
        <w:ind w:firstLine="540"/>
        <w:jc w:val="both"/>
        <w:rPr>
          <w:rFonts w:ascii="Times New Roman" w:hAnsi="Times New Roman" w:cs="Times New Roman"/>
          <w:sz w:val="28"/>
          <w:szCs w:val="28"/>
        </w:rPr>
      </w:pPr>
      <w:r w:rsidRPr="003125AF">
        <w:rPr>
          <w:rFonts w:ascii="Times New Roman" w:hAnsi="Times New Roman" w:cs="Times New Roman"/>
          <w:sz w:val="28"/>
          <w:szCs w:val="28"/>
        </w:rPr>
        <w:t>11.</w:t>
      </w:r>
      <w:r>
        <w:t xml:space="preserve"> </w:t>
      </w:r>
      <w:r w:rsidRPr="003125AF">
        <w:rPr>
          <w:rFonts w:ascii="Times New Roman" w:hAnsi="Times New Roman" w:cs="Times New Roman"/>
          <w:sz w:val="28"/>
          <w:szCs w:val="28"/>
        </w:rPr>
        <w:t xml:space="preserve">Для </w:t>
      </w:r>
      <w:r>
        <w:rPr>
          <w:rFonts w:ascii="Times New Roman" w:hAnsi="Times New Roman" w:cs="Times New Roman"/>
          <w:sz w:val="28"/>
          <w:szCs w:val="28"/>
        </w:rPr>
        <w:t>предоставления муниципальной</w:t>
      </w:r>
      <w:r w:rsidRPr="003125AF">
        <w:rPr>
          <w:rFonts w:ascii="Times New Roman" w:hAnsi="Times New Roman" w:cs="Times New Roman"/>
          <w:sz w:val="28"/>
          <w:szCs w:val="28"/>
        </w:rPr>
        <w:t xml:space="preserve"> услуги заявитель представляет самостоятельно следующие документы:</w:t>
      </w:r>
    </w:p>
    <w:p w14:paraId="0E3EDD05" w14:textId="77777777" w:rsidR="003125AF" w:rsidRPr="003125AF" w:rsidRDefault="003125AF" w:rsidP="003125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11.1.</w:t>
      </w:r>
      <w:r w:rsidRPr="003125AF">
        <w:rPr>
          <w:rFonts w:ascii="Times New Roman" w:hAnsi="Times New Roman" w:cs="Times New Roman"/>
          <w:sz w:val="28"/>
          <w:szCs w:val="28"/>
        </w:rPr>
        <w:t xml:space="preserve"> заявление по форме, установленной в </w:t>
      </w:r>
      <w:hyperlink w:anchor="Par150" w:tooltip="ЗАЯВЛЕНИЕ" w:history="1">
        <w:r w:rsidRPr="003125AF">
          <w:rPr>
            <w:rFonts w:ascii="Times New Roman" w:hAnsi="Times New Roman" w:cs="Times New Roman"/>
            <w:sz w:val="28"/>
            <w:szCs w:val="28"/>
          </w:rPr>
          <w:t>приложении N 1</w:t>
        </w:r>
      </w:hyperlink>
      <w:r w:rsidRPr="003125AF">
        <w:rPr>
          <w:rFonts w:ascii="Times New Roman" w:hAnsi="Times New Roman" w:cs="Times New Roman"/>
          <w:sz w:val="28"/>
          <w:szCs w:val="28"/>
        </w:rPr>
        <w:t xml:space="preserve"> к настоящему документу;</w:t>
      </w:r>
    </w:p>
    <w:p w14:paraId="1CB1C1C4" w14:textId="77777777" w:rsidR="003125AF" w:rsidRPr="003125AF" w:rsidRDefault="00B24E4C" w:rsidP="003125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w:t>
      </w:r>
      <w:r w:rsidR="003125AF" w:rsidRPr="003125AF">
        <w:rPr>
          <w:rFonts w:ascii="Times New Roman" w:hAnsi="Times New Roman" w:cs="Times New Roman"/>
          <w:sz w:val="28"/>
          <w:szCs w:val="28"/>
        </w:rPr>
        <w:t xml:space="preserve"> документ, удостоверяющий личность заявителя (при личном обращении);</w:t>
      </w:r>
    </w:p>
    <w:p w14:paraId="6A63317A" w14:textId="77777777" w:rsidR="003125AF" w:rsidRPr="003125AF" w:rsidRDefault="00B24E4C" w:rsidP="003125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11.3.</w:t>
      </w:r>
      <w:r w:rsidR="003125AF" w:rsidRPr="003125AF">
        <w:rPr>
          <w:rFonts w:ascii="Times New Roman" w:hAnsi="Times New Roman" w:cs="Times New Roman"/>
          <w:sz w:val="28"/>
          <w:szCs w:val="28"/>
        </w:rPr>
        <w:t xml:space="preserve"> документ, подтверждающий, что заявитель является законным представителем ребенка (при личном обращении);</w:t>
      </w:r>
    </w:p>
    <w:p w14:paraId="7A6DF4C7" w14:textId="77777777" w:rsidR="003125AF" w:rsidRPr="003125AF" w:rsidRDefault="00B24E4C" w:rsidP="003125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11.4. </w:t>
      </w:r>
      <w:r w:rsidR="003125AF" w:rsidRPr="003125AF">
        <w:rPr>
          <w:rFonts w:ascii="Times New Roman" w:hAnsi="Times New Roman" w:cs="Times New Roman"/>
          <w:sz w:val="28"/>
          <w:szCs w:val="28"/>
        </w:rPr>
        <w:t xml:space="preserve">документы, подтверждающие сведения о рождении ребенка, выданные компетентными органами иностранных государств, и их перевод на русский язык (если рождение ребенка зарегистрировано на территории </w:t>
      </w:r>
      <w:r w:rsidR="003125AF" w:rsidRPr="003125AF">
        <w:rPr>
          <w:rFonts w:ascii="Times New Roman" w:hAnsi="Times New Roman" w:cs="Times New Roman"/>
          <w:sz w:val="28"/>
          <w:szCs w:val="28"/>
        </w:rPr>
        <w:lastRenderedPageBreak/>
        <w:t>иностранного государства);</w:t>
      </w:r>
    </w:p>
    <w:p w14:paraId="67545FDD" w14:textId="77777777" w:rsidR="003125AF" w:rsidRPr="003125AF" w:rsidRDefault="00B24E4C" w:rsidP="00B24E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11.5. </w:t>
      </w:r>
      <w:r w:rsidR="003125AF" w:rsidRPr="003125AF">
        <w:rPr>
          <w:rFonts w:ascii="Times New Roman" w:hAnsi="Times New Roman" w:cs="Times New Roman"/>
          <w:sz w:val="28"/>
          <w:szCs w:val="28"/>
        </w:rPr>
        <w:t xml:space="preserve"> справка с места учебы совершеннолетнего ребенка (детей) заявителя,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такие дети имеются в семье);</w:t>
      </w:r>
    </w:p>
    <w:p w14:paraId="2AEE9EF1" w14:textId="77777777" w:rsidR="003125AF" w:rsidRPr="003125AF" w:rsidRDefault="00B24E4C" w:rsidP="00B24E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11.6. </w:t>
      </w:r>
      <w:r w:rsidR="003125AF" w:rsidRPr="003125AF">
        <w:rPr>
          <w:rFonts w:ascii="Times New Roman" w:hAnsi="Times New Roman" w:cs="Times New Roman"/>
          <w:sz w:val="28"/>
          <w:szCs w:val="28"/>
        </w:rPr>
        <w:t xml:space="preserve"> документы, необходимые для получения компенсации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в соответствии с критериями нуждаемости, установленными органами государственной власти субъектов Российской Федерации в соответствии с </w:t>
      </w:r>
      <w:hyperlink r:id="rId16" w:history="1">
        <w:r w:rsidR="003125AF" w:rsidRPr="00B24E4C">
          <w:rPr>
            <w:rFonts w:ascii="Times New Roman" w:hAnsi="Times New Roman" w:cs="Times New Roman"/>
            <w:sz w:val="28"/>
            <w:szCs w:val="28"/>
          </w:rPr>
          <w:t>частью 5 статьи 65</w:t>
        </w:r>
      </w:hyperlink>
      <w:r w:rsidR="003125AF" w:rsidRPr="003125AF">
        <w:rPr>
          <w:rFonts w:ascii="Times New Roman" w:hAnsi="Times New Roman" w:cs="Times New Roman"/>
          <w:sz w:val="28"/>
          <w:szCs w:val="28"/>
        </w:rPr>
        <w:t xml:space="preserve"> Федерального закона "Об образовании в Российской Федерации";</w:t>
      </w:r>
    </w:p>
    <w:p w14:paraId="1F544E7B" w14:textId="77777777" w:rsidR="003125AF" w:rsidRPr="003125AF" w:rsidRDefault="00B24E4C" w:rsidP="00B24E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11.7. </w:t>
      </w:r>
      <w:r w:rsidR="003125AF" w:rsidRPr="003125AF">
        <w:rPr>
          <w:rFonts w:ascii="Times New Roman" w:hAnsi="Times New Roman" w:cs="Times New Roman"/>
          <w:sz w:val="28"/>
          <w:szCs w:val="28"/>
        </w:rPr>
        <w:t xml:space="preserve"> согласие лиц, указанных в заявлении, на обработку их персональных данных (при личном обращении);</w:t>
      </w:r>
    </w:p>
    <w:p w14:paraId="005390BD" w14:textId="77777777" w:rsidR="003125AF" w:rsidRPr="003125AF" w:rsidRDefault="00B24E4C" w:rsidP="00B24E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11.8.</w:t>
      </w:r>
      <w:r w:rsidR="003125AF" w:rsidRPr="003125AF">
        <w:rPr>
          <w:rFonts w:ascii="Times New Roman" w:hAnsi="Times New Roman" w:cs="Times New Roman"/>
          <w:sz w:val="28"/>
          <w:szCs w:val="28"/>
        </w:rPr>
        <w:t xml:space="preserve"> документы, подтверждающие сведения о регистрации брака, выданные компетентными органами иностранных государств, и перевод на русский язык (если брак зарегистрирован на территории иностранного государства);</w:t>
      </w:r>
    </w:p>
    <w:p w14:paraId="20E46426" w14:textId="77777777" w:rsidR="003125AF" w:rsidRPr="003125AF" w:rsidRDefault="00B24E4C" w:rsidP="00B24E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11.9. </w:t>
      </w:r>
      <w:r w:rsidR="003125AF" w:rsidRPr="003125AF">
        <w:rPr>
          <w:rFonts w:ascii="Times New Roman" w:hAnsi="Times New Roman" w:cs="Times New Roman"/>
          <w:sz w:val="28"/>
          <w:szCs w:val="28"/>
        </w:rPr>
        <w:t xml:space="preserve"> документы, подтверждающие сведения о расторжении брака, выданные компетентными органами иностранных государств, и перевод на русский язык (если брак расторгнут на территории иностранного государства).</w:t>
      </w:r>
    </w:p>
    <w:p w14:paraId="74E2D634" w14:textId="77777777" w:rsidR="003125AF" w:rsidRDefault="003125AF" w:rsidP="00B24E4C">
      <w:pPr>
        <w:pStyle w:val="ConsPlusNormal"/>
        <w:ind w:firstLine="540"/>
        <w:jc w:val="both"/>
        <w:rPr>
          <w:rFonts w:ascii="Times New Roman" w:hAnsi="Times New Roman" w:cs="Times New Roman"/>
          <w:sz w:val="28"/>
          <w:szCs w:val="28"/>
        </w:rPr>
      </w:pPr>
      <w:r w:rsidRPr="003125AF">
        <w:rPr>
          <w:rFonts w:ascii="Times New Roman" w:hAnsi="Times New Roman" w:cs="Times New Roman"/>
          <w:sz w:val="28"/>
          <w:szCs w:val="28"/>
        </w:rPr>
        <w:t>12. В случае направления заявления посредством Единого портала или регионального портала сведения из документов, указанных в</w:t>
      </w:r>
      <w:r w:rsidRPr="00B24E4C">
        <w:rPr>
          <w:rFonts w:ascii="Times New Roman" w:hAnsi="Times New Roman" w:cs="Times New Roman"/>
          <w:sz w:val="28"/>
          <w:szCs w:val="28"/>
        </w:rPr>
        <w:t xml:space="preserve"> </w:t>
      </w:r>
      <w:hyperlink w:anchor="Par72" w:tooltip="11. Для предоставления государственной (муниципальной) услуги заявитель представляет самостоятельно следующие документы:" w:history="1">
        <w:r w:rsidRPr="00B24E4C">
          <w:rPr>
            <w:rFonts w:ascii="Times New Roman" w:hAnsi="Times New Roman" w:cs="Times New Roman"/>
            <w:sz w:val="28"/>
            <w:szCs w:val="28"/>
          </w:rPr>
          <w:t>пункте 11</w:t>
        </w:r>
      </w:hyperlink>
      <w:r w:rsidR="00B24E4C">
        <w:rPr>
          <w:rFonts w:ascii="Times New Roman" w:hAnsi="Times New Roman" w:cs="Times New Roman"/>
          <w:sz w:val="28"/>
          <w:szCs w:val="28"/>
        </w:rPr>
        <w:t xml:space="preserve"> настоящего регламента</w:t>
      </w:r>
      <w:r w:rsidRPr="003125AF">
        <w:rPr>
          <w:rFonts w:ascii="Times New Roman" w:hAnsi="Times New Roman" w:cs="Times New Roman"/>
          <w:sz w:val="28"/>
          <w:szCs w:val="28"/>
        </w:rPr>
        <w:t xml:space="preserve">, формируются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00B24E4C">
        <w:rPr>
          <w:rFonts w:ascii="Times New Roman" w:hAnsi="Times New Roman" w:cs="Times New Roman"/>
          <w:sz w:val="28"/>
          <w:szCs w:val="28"/>
        </w:rPr>
        <w:t xml:space="preserve">предоставления </w:t>
      </w:r>
      <w:r w:rsidRPr="003125AF">
        <w:rPr>
          <w:rFonts w:ascii="Times New Roman" w:hAnsi="Times New Roman" w:cs="Times New Roman"/>
          <w:sz w:val="28"/>
          <w:szCs w:val="28"/>
        </w:rPr>
        <w:t xml:space="preserve"> муниципальных услуг в электронной форме"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Способ подтверждения учетной записи заявителя при подаче заявления через региональный портал определяется субъектом Российской Федерации исходя из утвержденных и реализуемых на его территории информационных систем.</w:t>
      </w:r>
    </w:p>
    <w:p w14:paraId="3D406D4C" w14:textId="77777777" w:rsidR="00B24E4C" w:rsidRPr="003822B8" w:rsidRDefault="00B24E4C" w:rsidP="003822B8">
      <w:pPr>
        <w:pStyle w:val="ConsPlusNormal"/>
        <w:ind w:firstLine="540"/>
        <w:jc w:val="both"/>
        <w:rPr>
          <w:rFonts w:ascii="Times New Roman" w:hAnsi="Times New Roman" w:cs="Times New Roman"/>
          <w:sz w:val="28"/>
          <w:szCs w:val="28"/>
        </w:rPr>
      </w:pPr>
      <w:r w:rsidRPr="003822B8">
        <w:rPr>
          <w:rFonts w:ascii="Times New Roman" w:hAnsi="Times New Roman" w:cs="Times New Roman"/>
          <w:sz w:val="28"/>
          <w:szCs w:val="28"/>
        </w:rPr>
        <w:t>13. Заявитель вправе предоставить по собственной инициативе следующие документы и сведения, которые подлежат представлению в рамках межведомственного информационного взаимодействия:</w:t>
      </w:r>
    </w:p>
    <w:p w14:paraId="6BADBF5E"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13.1. </w:t>
      </w:r>
      <w:r w:rsidR="00B24E4C" w:rsidRPr="003822B8">
        <w:rPr>
          <w:rFonts w:ascii="Times New Roman" w:hAnsi="Times New Roman" w:cs="Times New Roman"/>
          <w:sz w:val="28"/>
          <w:szCs w:val="28"/>
        </w:rPr>
        <w:t>сведения о лишении родителей (законных представителей) (или одного из них) родительских прав в отношении ребенка (детей);</w:t>
      </w:r>
    </w:p>
    <w:p w14:paraId="03937349"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13.2.</w:t>
      </w:r>
      <w:r w:rsidR="00B24E4C" w:rsidRPr="003822B8">
        <w:rPr>
          <w:rFonts w:ascii="Times New Roman" w:hAnsi="Times New Roman" w:cs="Times New Roman"/>
          <w:sz w:val="28"/>
          <w:szCs w:val="28"/>
        </w:rPr>
        <w:t xml:space="preserve"> сведения об ограничении родителей (законных представителей) (или одного из них) родительских прав в отношении ребенка (детей);</w:t>
      </w:r>
    </w:p>
    <w:p w14:paraId="4ABA6DFE"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13.3. </w:t>
      </w:r>
      <w:r w:rsidR="00B24E4C" w:rsidRPr="003822B8">
        <w:rPr>
          <w:rFonts w:ascii="Times New Roman" w:hAnsi="Times New Roman" w:cs="Times New Roman"/>
          <w:sz w:val="28"/>
          <w:szCs w:val="28"/>
        </w:rPr>
        <w:t>сведения об отобрании у родителей (законных представителей) (или одного из них) ребенка (детей) при непосредственной угрозе его жизни или здоровью;</w:t>
      </w:r>
    </w:p>
    <w:p w14:paraId="6D1A8522"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13.4. </w:t>
      </w:r>
      <w:r w:rsidR="00B24E4C" w:rsidRPr="003822B8">
        <w:rPr>
          <w:rFonts w:ascii="Times New Roman" w:hAnsi="Times New Roman" w:cs="Times New Roman"/>
          <w:sz w:val="28"/>
          <w:szCs w:val="28"/>
        </w:rPr>
        <w:t>сведения о заключении (расторжении) брака между родителями (законными представителями) ребенка (детей), проживающего в семье;</w:t>
      </w:r>
    </w:p>
    <w:p w14:paraId="2D725DB7"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13.5. </w:t>
      </w:r>
      <w:r w:rsidR="00B24E4C" w:rsidRPr="003822B8">
        <w:rPr>
          <w:rFonts w:ascii="Times New Roman" w:hAnsi="Times New Roman" w:cs="Times New Roman"/>
          <w:sz w:val="28"/>
          <w:szCs w:val="28"/>
        </w:rPr>
        <w:t xml:space="preserve"> сведения об установлении или оспаривании отцовства (материнства) в отношении ребенка (детей), проживающего в семье;</w:t>
      </w:r>
    </w:p>
    <w:p w14:paraId="178212C5"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13.6. </w:t>
      </w:r>
      <w:r w:rsidR="00B24E4C" w:rsidRPr="003822B8">
        <w:rPr>
          <w:rFonts w:ascii="Times New Roman" w:hAnsi="Times New Roman" w:cs="Times New Roman"/>
          <w:sz w:val="28"/>
          <w:szCs w:val="28"/>
        </w:rPr>
        <w:t>сведения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p w14:paraId="7416C882"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13.7. </w:t>
      </w:r>
      <w:r w:rsidR="00B24E4C" w:rsidRPr="003822B8">
        <w:rPr>
          <w:rFonts w:ascii="Times New Roman" w:hAnsi="Times New Roman" w:cs="Times New Roman"/>
          <w:sz w:val="28"/>
          <w:szCs w:val="28"/>
        </w:rPr>
        <w:t>сведения об установлении опеки (попечительства) над ребенком (детьми), проживающим в семье.</w:t>
      </w:r>
    </w:p>
    <w:p w14:paraId="2917253B" w14:textId="77777777" w:rsidR="00B24E4C" w:rsidRPr="003822B8" w:rsidRDefault="00B24E4C" w:rsidP="003822B8">
      <w:pPr>
        <w:pStyle w:val="ConsPlusNormal"/>
        <w:ind w:firstLine="540"/>
        <w:jc w:val="both"/>
        <w:rPr>
          <w:rFonts w:ascii="Times New Roman" w:hAnsi="Times New Roman" w:cs="Times New Roman"/>
          <w:sz w:val="28"/>
          <w:szCs w:val="28"/>
        </w:rPr>
      </w:pPr>
      <w:r w:rsidRPr="003822B8">
        <w:rPr>
          <w:rFonts w:ascii="Times New Roman" w:hAnsi="Times New Roman" w:cs="Times New Roman"/>
          <w:sz w:val="28"/>
          <w:szCs w:val="28"/>
        </w:rPr>
        <w:t xml:space="preserve">14. Непредставление (несвоевременное представление)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w:t>
      </w:r>
      <w:r w:rsidR="003822B8">
        <w:rPr>
          <w:rFonts w:ascii="Times New Roman" w:hAnsi="Times New Roman" w:cs="Times New Roman"/>
          <w:sz w:val="28"/>
          <w:szCs w:val="28"/>
        </w:rPr>
        <w:t xml:space="preserve">предоставлении </w:t>
      </w:r>
      <w:r w:rsidRPr="003822B8">
        <w:rPr>
          <w:rFonts w:ascii="Times New Roman" w:hAnsi="Times New Roman" w:cs="Times New Roman"/>
          <w:sz w:val="28"/>
          <w:szCs w:val="28"/>
        </w:rPr>
        <w:t>муни</w:t>
      </w:r>
      <w:r w:rsidR="003822B8">
        <w:rPr>
          <w:rFonts w:ascii="Times New Roman" w:hAnsi="Times New Roman" w:cs="Times New Roman"/>
          <w:sz w:val="28"/>
          <w:szCs w:val="28"/>
        </w:rPr>
        <w:t>ципальной</w:t>
      </w:r>
      <w:r w:rsidRPr="003822B8">
        <w:rPr>
          <w:rFonts w:ascii="Times New Roman" w:hAnsi="Times New Roman" w:cs="Times New Roman"/>
          <w:sz w:val="28"/>
          <w:szCs w:val="28"/>
        </w:rPr>
        <w:t xml:space="preserve"> услуги, по межведомственному запросу документов и сведений, указанных в </w:t>
      </w:r>
      <w:hyperlink w:anchor="Par83" w:tooltip="13. Заявитель вправе предоставить по собственной инициативе следующие документы и сведения, которые подлежат представлению в рамках межведомственного информационного взаимодействия:" w:history="1">
        <w:r w:rsidRPr="003822B8">
          <w:rPr>
            <w:rFonts w:ascii="Times New Roman" w:hAnsi="Times New Roman" w:cs="Times New Roman"/>
            <w:sz w:val="28"/>
            <w:szCs w:val="28"/>
          </w:rPr>
          <w:t>пункте 13</w:t>
        </w:r>
      </w:hyperlink>
      <w:r w:rsidRPr="003822B8">
        <w:rPr>
          <w:rFonts w:ascii="Times New Roman" w:hAnsi="Times New Roman" w:cs="Times New Roman"/>
          <w:sz w:val="28"/>
          <w:szCs w:val="28"/>
        </w:rPr>
        <w:t xml:space="preserve"> настоящего документа, не может являться основанием для отказа в предостав</w:t>
      </w:r>
      <w:r w:rsidR="003822B8">
        <w:rPr>
          <w:rFonts w:ascii="Times New Roman" w:hAnsi="Times New Roman" w:cs="Times New Roman"/>
          <w:sz w:val="28"/>
          <w:szCs w:val="28"/>
        </w:rPr>
        <w:t>лении заявителю муниципальной</w:t>
      </w:r>
      <w:r w:rsidRPr="003822B8">
        <w:rPr>
          <w:rFonts w:ascii="Times New Roman" w:hAnsi="Times New Roman" w:cs="Times New Roman"/>
          <w:sz w:val="28"/>
          <w:szCs w:val="28"/>
        </w:rPr>
        <w:t xml:space="preserve"> услуги.</w:t>
      </w:r>
    </w:p>
    <w:p w14:paraId="77FC019A" w14:textId="77777777" w:rsidR="00B24E4C" w:rsidRPr="003822B8" w:rsidRDefault="00B24E4C" w:rsidP="003822B8">
      <w:pPr>
        <w:pStyle w:val="ConsPlusNormal"/>
        <w:ind w:firstLine="540"/>
        <w:jc w:val="both"/>
        <w:rPr>
          <w:rFonts w:ascii="Times New Roman" w:hAnsi="Times New Roman" w:cs="Times New Roman"/>
          <w:sz w:val="28"/>
          <w:szCs w:val="28"/>
        </w:rPr>
      </w:pPr>
      <w:bookmarkStart w:id="2" w:name="Par92"/>
      <w:bookmarkEnd w:id="2"/>
      <w:r w:rsidRPr="003822B8">
        <w:rPr>
          <w:rFonts w:ascii="Times New Roman" w:hAnsi="Times New Roman" w:cs="Times New Roman"/>
          <w:sz w:val="28"/>
          <w:szCs w:val="28"/>
        </w:rPr>
        <w:t xml:space="preserve">15. В приеме документов, необходимых для </w:t>
      </w:r>
      <w:r w:rsidR="003822B8">
        <w:rPr>
          <w:rFonts w:ascii="Times New Roman" w:hAnsi="Times New Roman" w:cs="Times New Roman"/>
          <w:sz w:val="28"/>
          <w:szCs w:val="28"/>
        </w:rPr>
        <w:t xml:space="preserve">предоставления </w:t>
      </w:r>
      <w:r w:rsidRPr="003822B8">
        <w:rPr>
          <w:rFonts w:ascii="Times New Roman" w:hAnsi="Times New Roman" w:cs="Times New Roman"/>
          <w:sz w:val="28"/>
          <w:szCs w:val="28"/>
        </w:rPr>
        <w:t>муниц</w:t>
      </w:r>
      <w:r w:rsidR="003822B8">
        <w:rPr>
          <w:rFonts w:ascii="Times New Roman" w:hAnsi="Times New Roman" w:cs="Times New Roman"/>
          <w:sz w:val="28"/>
          <w:szCs w:val="28"/>
        </w:rPr>
        <w:t>ипальной</w:t>
      </w:r>
      <w:r w:rsidRPr="003822B8">
        <w:rPr>
          <w:rFonts w:ascii="Times New Roman" w:hAnsi="Times New Roman" w:cs="Times New Roman"/>
          <w:sz w:val="28"/>
          <w:szCs w:val="28"/>
        </w:rPr>
        <w:t xml:space="preserve"> услуги, может быть отказано по следующим основаниям:</w:t>
      </w:r>
    </w:p>
    <w:p w14:paraId="19D6617E"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15.1. </w:t>
      </w:r>
      <w:r w:rsidR="00B24E4C" w:rsidRPr="003822B8">
        <w:rPr>
          <w:rFonts w:ascii="Times New Roman" w:hAnsi="Times New Roman" w:cs="Times New Roman"/>
          <w:sz w:val="28"/>
          <w:szCs w:val="28"/>
        </w:rPr>
        <w:t xml:space="preserve">заявление и документы, необходимые для </w:t>
      </w:r>
      <w:r>
        <w:rPr>
          <w:rFonts w:ascii="Times New Roman" w:hAnsi="Times New Roman" w:cs="Times New Roman"/>
          <w:sz w:val="28"/>
          <w:szCs w:val="28"/>
        </w:rPr>
        <w:t>предоставления муниципальной</w:t>
      </w:r>
      <w:r w:rsidR="00B24E4C" w:rsidRPr="003822B8">
        <w:rPr>
          <w:rFonts w:ascii="Times New Roman" w:hAnsi="Times New Roman" w:cs="Times New Roman"/>
          <w:sz w:val="28"/>
          <w:szCs w:val="28"/>
        </w:rPr>
        <w:t xml:space="preserve"> услуги, поданы с нарушением требований, установленных настоящим документом, в том числе:</w:t>
      </w:r>
    </w:p>
    <w:p w14:paraId="5066CBA8" w14:textId="77777777" w:rsidR="00B24E4C" w:rsidRPr="003822B8" w:rsidRDefault="00B24E4C" w:rsidP="003822B8">
      <w:pPr>
        <w:pStyle w:val="ConsPlusNormal"/>
        <w:ind w:firstLine="540"/>
        <w:jc w:val="both"/>
        <w:rPr>
          <w:rFonts w:ascii="Times New Roman" w:hAnsi="Times New Roman" w:cs="Times New Roman"/>
          <w:sz w:val="28"/>
          <w:szCs w:val="28"/>
        </w:rPr>
      </w:pPr>
      <w:r w:rsidRPr="003822B8">
        <w:rPr>
          <w:rFonts w:ascii="Times New Roman" w:hAnsi="Times New Roman" w:cs="Times New Roman"/>
          <w:sz w:val="28"/>
          <w:szCs w:val="28"/>
        </w:rPr>
        <w:t>заявление подано лицом, не имеющим полномочий на осуществление действий от имени заявителя;</w:t>
      </w:r>
    </w:p>
    <w:p w14:paraId="129FBE4E" w14:textId="77777777" w:rsidR="00B24E4C" w:rsidRPr="003822B8" w:rsidRDefault="00B24E4C" w:rsidP="003822B8">
      <w:pPr>
        <w:pStyle w:val="ConsPlusNormal"/>
        <w:ind w:firstLine="540"/>
        <w:jc w:val="both"/>
        <w:rPr>
          <w:rFonts w:ascii="Times New Roman" w:hAnsi="Times New Roman" w:cs="Times New Roman"/>
          <w:sz w:val="28"/>
          <w:szCs w:val="28"/>
        </w:rPr>
      </w:pPr>
      <w:r w:rsidRPr="003822B8">
        <w:rPr>
          <w:rFonts w:ascii="Times New Roman" w:hAnsi="Times New Roman" w:cs="Times New Roman"/>
          <w:sz w:val="28"/>
          <w:szCs w:val="28"/>
        </w:rPr>
        <w:t xml:space="preserve">заявителем представлен неполный комплект документов, необходимых для </w:t>
      </w:r>
      <w:r w:rsidR="003822B8">
        <w:rPr>
          <w:rFonts w:ascii="Times New Roman" w:hAnsi="Times New Roman" w:cs="Times New Roman"/>
          <w:sz w:val="28"/>
          <w:szCs w:val="28"/>
        </w:rPr>
        <w:t>предоставления муниципальной</w:t>
      </w:r>
      <w:r w:rsidRPr="003822B8">
        <w:rPr>
          <w:rFonts w:ascii="Times New Roman" w:hAnsi="Times New Roman" w:cs="Times New Roman"/>
          <w:sz w:val="28"/>
          <w:szCs w:val="28"/>
        </w:rPr>
        <w:t xml:space="preserve"> услуги и указанных в </w:t>
      </w:r>
      <w:hyperlink w:anchor="Par72" w:tooltip="11. Для предоставления государственной (муниципальной) услуги заявитель представляет самостоятельно следующие документы:" w:history="1">
        <w:r w:rsidRPr="003822B8">
          <w:rPr>
            <w:rFonts w:ascii="Times New Roman" w:hAnsi="Times New Roman" w:cs="Times New Roman"/>
            <w:sz w:val="28"/>
            <w:szCs w:val="28"/>
          </w:rPr>
          <w:t>пункте 11</w:t>
        </w:r>
      </w:hyperlink>
      <w:r w:rsidRPr="003822B8">
        <w:rPr>
          <w:rFonts w:ascii="Times New Roman" w:hAnsi="Times New Roman" w:cs="Times New Roman"/>
          <w:sz w:val="28"/>
          <w:szCs w:val="28"/>
        </w:rPr>
        <w:t xml:space="preserve"> настоящего документа;</w:t>
      </w:r>
    </w:p>
    <w:p w14:paraId="15547AC0" w14:textId="77777777" w:rsidR="00B24E4C" w:rsidRPr="003822B8" w:rsidRDefault="00B24E4C" w:rsidP="003822B8">
      <w:pPr>
        <w:pStyle w:val="ConsPlusNormal"/>
        <w:ind w:firstLine="540"/>
        <w:jc w:val="both"/>
        <w:rPr>
          <w:rFonts w:ascii="Times New Roman" w:hAnsi="Times New Roman" w:cs="Times New Roman"/>
          <w:sz w:val="28"/>
          <w:szCs w:val="28"/>
        </w:rPr>
      </w:pPr>
      <w:r w:rsidRPr="003822B8">
        <w:rPr>
          <w:rFonts w:ascii="Times New Roman" w:hAnsi="Times New Roman" w:cs="Times New Roman"/>
          <w:sz w:val="28"/>
          <w:szCs w:val="28"/>
        </w:rPr>
        <w:t>заявителем в электронной форме не заполнены поля о половой принадлежности, СНИЛС и гражданстве заявителя и ребенка (детей);</w:t>
      </w:r>
    </w:p>
    <w:p w14:paraId="64F5C501"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15.2.</w:t>
      </w:r>
      <w:r w:rsidR="00B24E4C" w:rsidRPr="003822B8">
        <w:rPr>
          <w:rFonts w:ascii="Times New Roman" w:hAnsi="Times New Roman" w:cs="Times New Roman"/>
          <w:sz w:val="28"/>
          <w:szCs w:val="28"/>
        </w:rPr>
        <w:t xml:space="preserve"> на дату обращения за п</w:t>
      </w:r>
      <w:r>
        <w:rPr>
          <w:rFonts w:ascii="Times New Roman" w:hAnsi="Times New Roman" w:cs="Times New Roman"/>
          <w:sz w:val="28"/>
          <w:szCs w:val="28"/>
        </w:rPr>
        <w:t xml:space="preserve">редоставлением муниципальной </w:t>
      </w:r>
      <w:r w:rsidR="00B24E4C" w:rsidRPr="003822B8">
        <w:rPr>
          <w:rFonts w:ascii="Times New Roman" w:hAnsi="Times New Roman" w:cs="Times New Roman"/>
          <w:sz w:val="28"/>
          <w:szCs w:val="28"/>
        </w:rPr>
        <w:t>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субъектов Российской Федерации;</w:t>
      </w:r>
    </w:p>
    <w:p w14:paraId="4393AC7A"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15.3.</w:t>
      </w:r>
      <w:r w:rsidR="00B24E4C" w:rsidRPr="003822B8">
        <w:rPr>
          <w:rFonts w:ascii="Times New Roman" w:hAnsi="Times New Roman" w:cs="Times New Roman"/>
          <w:sz w:val="28"/>
          <w:szCs w:val="28"/>
        </w:rPr>
        <w:t xml:space="preserve">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34C9A7E" w14:textId="77777777" w:rsidR="00B24E4C" w:rsidRPr="003822B8"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15.4. </w:t>
      </w:r>
      <w:r w:rsidR="00B24E4C" w:rsidRPr="003822B8">
        <w:rPr>
          <w:rFonts w:ascii="Times New Roman" w:hAnsi="Times New Roman" w:cs="Times New Roman"/>
          <w:sz w:val="28"/>
          <w:szCs w:val="28"/>
        </w:rPr>
        <w:t xml:space="preserve">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w:t>
      </w:r>
      <w:r>
        <w:rPr>
          <w:rFonts w:ascii="Times New Roman" w:hAnsi="Times New Roman" w:cs="Times New Roman"/>
          <w:sz w:val="28"/>
          <w:szCs w:val="28"/>
        </w:rPr>
        <w:t>предоставления муниципальной</w:t>
      </w:r>
      <w:r w:rsidR="00B24E4C" w:rsidRPr="003822B8">
        <w:rPr>
          <w:rFonts w:ascii="Times New Roman" w:hAnsi="Times New Roman" w:cs="Times New Roman"/>
          <w:sz w:val="28"/>
          <w:szCs w:val="28"/>
        </w:rPr>
        <w:t xml:space="preserve"> услуги;</w:t>
      </w:r>
    </w:p>
    <w:p w14:paraId="7CCF82E6" w14:textId="77777777" w:rsidR="00B24E4C" w:rsidRDefault="003822B8" w:rsidP="003822B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15.5. </w:t>
      </w:r>
      <w:r w:rsidR="00B24E4C" w:rsidRPr="003822B8">
        <w:rPr>
          <w:rFonts w:ascii="Times New Roman" w:hAnsi="Times New Roman" w:cs="Times New Roman"/>
          <w:sz w:val="28"/>
          <w:szCs w:val="28"/>
        </w:rPr>
        <w:t xml:space="preserve"> заявление подано в исполнительный орган субъекта Российской Федерации, орган местного самоуправления или организацию, в полномочия </w:t>
      </w:r>
      <w:r w:rsidR="00B24E4C" w:rsidRPr="003822B8">
        <w:rPr>
          <w:rFonts w:ascii="Times New Roman" w:hAnsi="Times New Roman" w:cs="Times New Roman"/>
          <w:sz w:val="28"/>
          <w:szCs w:val="28"/>
        </w:rPr>
        <w:lastRenderedPageBreak/>
        <w:t xml:space="preserve">которых не входит </w:t>
      </w:r>
      <w:r>
        <w:rPr>
          <w:rFonts w:ascii="Times New Roman" w:hAnsi="Times New Roman" w:cs="Times New Roman"/>
          <w:sz w:val="28"/>
          <w:szCs w:val="28"/>
        </w:rPr>
        <w:t xml:space="preserve">предоставление муниципальной </w:t>
      </w:r>
      <w:r w:rsidR="00B24E4C" w:rsidRPr="003822B8">
        <w:rPr>
          <w:rFonts w:ascii="Times New Roman" w:hAnsi="Times New Roman" w:cs="Times New Roman"/>
          <w:sz w:val="28"/>
          <w:szCs w:val="28"/>
        </w:rPr>
        <w:t>услуги;</w:t>
      </w:r>
    </w:p>
    <w:p w14:paraId="3FDDBB6C" w14:textId="77777777" w:rsidR="003822B8" w:rsidRPr="003822B8" w:rsidRDefault="003822B8" w:rsidP="00EE513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15.6. </w:t>
      </w:r>
      <w:r w:rsidR="009433BF">
        <w:rPr>
          <w:rFonts w:ascii="Times New Roman" w:hAnsi="Times New Roman" w:cs="Times New Roman"/>
          <w:sz w:val="28"/>
          <w:szCs w:val="28"/>
        </w:rPr>
        <w:t>представленные документы не соответствуют установленным требованиям к предоставлению муниципальной услуги в электронной форме, указанных в пунктах 21 и 22 Настоящего документа</w:t>
      </w:r>
    </w:p>
    <w:p w14:paraId="386C0077" w14:textId="77777777" w:rsidR="00EE5136" w:rsidRPr="00EE5136" w:rsidRDefault="00EE5136" w:rsidP="00EE5136">
      <w:pPr>
        <w:pStyle w:val="ConsPlusNormal"/>
        <w:ind w:firstLine="540"/>
        <w:jc w:val="both"/>
        <w:rPr>
          <w:rFonts w:ascii="Times New Roman" w:hAnsi="Times New Roman" w:cs="Times New Roman"/>
          <w:sz w:val="28"/>
          <w:szCs w:val="28"/>
        </w:rPr>
      </w:pPr>
      <w:r w:rsidRPr="00EE5136">
        <w:rPr>
          <w:rFonts w:ascii="Times New Roman" w:hAnsi="Times New Roman" w:cs="Times New Roman"/>
          <w:sz w:val="28"/>
          <w:szCs w:val="28"/>
        </w:rPr>
        <w:t>16. Основанием для приостановления п</w:t>
      </w:r>
      <w:r>
        <w:rPr>
          <w:rFonts w:ascii="Times New Roman" w:hAnsi="Times New Roman" w:cs="Times New Roman"/>
          <w:sz w:val="28"/>
          <w:szCs w:val="28"/>
        </w:rPr>
        <w:t>редоставления муниципальной</w:t>
      </w:r>
      <w:r w:rsidRPr="00EE5136">
        <w:rPr>
          <w:rFonts w:ascii="Times New Roman" w:hAnsi="Times New Roman" w:cs="Times New Roman"/>
          <w:sz w:val="28"/>
          <w:szCs w:val="28"/>
        </w:rPr>
        <w:t xml:space="preserve"> услуги 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14:paraId="225AB418" w14:textId="77777777" w:rsidR="00EE5136" w:rsidRPr="00EE5136" w:rsidRDefault="00EE5136" w:rsidP="00EE5136">
      <w:pPr>
        <w:pStyle w:val="ConsPlusNormal"/>
        <w:ind w:firstLine="540"/>
        <w:jc w:val="both"/>
        <w:rPr>
          <w:rFonts w:ascii="Times New Roman" w:hAnsi="Times New Roman" w:cs="Times New Roman"/>
          <w:sz w:val="28"/>
          <w:szCs w:val="28"/>
        </w:rPr>
      </w:pPr>
      <w:r w:rsidRPr="00EE5136">
        <w:rPr>
          <w:rFonts w:ascii="Times New Roman" w:hAnsi="Times New Roman" w:cs="Times New Roman"/>
          <w:sz w:val="28"/>
          <w:szCs w:val="28"/>
        </w:rPr>
        <w:t xml:space="preserve">Заявитель в течение 5 рабочих дней после получения уведомления о приостановке </w:t>
      </w:r>
      <w:r>
        <w:rPr>
          <w:rFonts w:ascii="Times New Roman" w:hAnsi="Times New Roman" w:cs="Times New Roman"/>
          <w:sz w:val="28"/>
          <w:szCs w:val="28"/>
        </w:rPr>
        <w:t>предоставления муниципальной</w:t>
      </w:r>
      <w:r w:rsidRPr="00EE5136">
        <w:rPr>
          <w:rFonts w:ascii="Times New Roman" w:hAnsi="Times New Roman" w:cs="Times New Roman"/>
          <w:sz w:val="28"/>
          <w:szCs w:val="28"/>
        </w:rPr>
        <w:t xml:space="preserve"> услуги направляет в уполномоченный орган (способом, указанным в </w:t>
      </w:r>
      <w:hyperlink w:anchor="Par57" w:tooltip="4. Заявитель направляет заявление, а также необходимые документы и информацию одним из следующих способов:" w:history="1">
        <w:r w:rsidRPr="00EE5136">
          <w:rPr>
            <w:rFonts w:ascii="Times New Roman" w:hAnsi="Times New Roman" w:cs="Times New Roman"/>
            <w:sz w:val="28"/>
            <w:szCs w:val="28"/>
          </w:rPr>
          <w:t>пункте 4</w:t>
        </w:r>
      </w:hyperlink>
      <w:r w:rsidRPr="00EE5136">
        <w:rPr>
          <w:rFonts w:ascii="Times New Roman" w:hAnsi="Times New Roman" w:cs="Times New Roman"/>
          <w:sz w:val="28"/>
          <w:szCs w:val="28"/>
        </w:rPr>
        <w:t xml:space="preserve"> настоящего документа) необходимые документы и сведения для </w:t>
      </w:r>
      <w:r>
        <w:rPr>
          <w:rFonts w:ascii="Times New Roman" w:hAnsi="Times New Roman" w:cs="Times New Roman"/>
          <w:sz w:val="28"/>
          <w:szCs w:val="28"/>
        </w:rPr>
        <w:t>предоставления муниципальной</w:t>
      </w:r>
      <w:r w:rsidRPr="00EE5136">
        <w:rPr>
          <w:rFonts w:ascii="Times New Roman" w:hAnsi="Times New Roman" w:cs="Times New Roman"/>
          <w:sz w:val="28"/>
          <w:szCs w:val="28"/>
        </w:rPr>
        <w:t xml:space="preserve"> услуги.</w:t>
      </w:r>
    </w:p>
    <w:p w14:paraId="0CBBAE8D" w14:textId="77777777" w:rsidR="00EE5136" w:rsidRPr="00EE5136" w:rsidRDefault="00EE5136" w:rsidP="00487D4B">
      <w:pPr>
        <w:pStyle w:val="ConsPlusNormal"/>
        <w:ind w:firstLine="540"/>
        <w:jc w:val="both"/>
        <w:rPr>
          <w:rFonts w:ascii="Times New Roman" w:hAnsi="Times New Roman" w:cs="Times New Roman"/>
          <w:sz w:val="28"/>
          <w:szCs w:val="28"/>
        </w:rPr>
      </w:pPr>
      <w:r w:rsidRPr="00EE5136">
        <w:rPr>
          <w:rFonts w:ascii="Times New Roman" w:hAnsi="Times New Roman" w:cs="Times New Roman"/>
          <w:sz w:val="28"/>
          <w:szCs w:val="28"/>
        </w:rPr>
        <w:t>В случае непредставления необходимых документов и сведений для предо</w:t>
      </w:r>
      <w:r>
        <w:rPr>
          <w:rFonts w:ascii="Times New Roman" w:hAnsi="Times New Roman" w:cs="Times New Roman"/>
          <w:sz w:val="28"/>
          <w:szCs w:val="28"/>
        </w:rPr>
        <w:t>ставления муниципальной</w:t>
      </w:r>
      <w:r w:rsidRPr="00EE5136">
        <w:rPr>
          <w:rFonts w:ascii="Times New Roman" w:hAnsi="Times New Roman" w:cs="Times New Roman"/>
          <w:sz w:val="28"/>
          <w:szCs w:val="28"/>
        </w:rPr>
        <w:t xml:space="preserve"> услуги в установленный срок заявителю направляется отказ в </w:t>
      </w:r>
      <w:r>
        <w:rPr>
          <w:rFonts w:ascii="Times New Roman" w:hAnsi="Times New Roman" w:cs="Times New Roman"/>
          <w:sz w:val="28"/>
          <w:szCs w:val="28"/>
        </w:rPr>
        <w:t>предоставлении муниципальной</w:t>
      </w:r>
      <w:r w:rsidRPr="00EE5136">
        <w:rPr>
          <w:rFonts w:ascii="Times New Roman" w:hAnsi="Times New Roman" w:cs="Times New Roman"/>
          <w:sz w:val="28"/>
          <w:szCs w:val="28"/>
        </w:rPr>
        <w:t xml:space="preserve"> услуги. При этом заявитель сохраняет за собой право повторной подачи заявления.</w:t>
      </w:r>
    </w:p>
    <w:p w14:paraId="172402AF" w14:textId="77777777" w:rsidR="00EE5136" w:rsidRPr="00487D4B" w:rsidRDefault="00487D4B" w:rsidP="00487D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 В предоставлении муниципальной</w:t>
      </w:r>
      <w:r w:rsidR="00EE5136" w:rsidRPr="00487D4B">
        <w:rPr>
          <w:rFonts w:ascii="Times New Roman" w:hAnsi="Times New Roman" w:cs="Times New Roman"/>
          <w:sz w:val="28"/>
          <w:szCs w:val="28"/>
        </w:rPr>
        <w:t xml:space="preserve"> услуги может быть отказано по следующим основаниям:</w:t>
      </w:r>
    </w:p>
    <w:p w14:paraId="5B87B489" w14:textId="77777777" w:rsidR="00EE5136" w:rsidRPr="00487D4B" w:rsidRDefault="00487D4B" w:rsidP="00487D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17.1.</w:t>
      </w:r>
      <w:r w:rsidR="00EE5136" w:rsidRPr="00487D4B">
        <w:rPr>
          <w:rFonts w:ascii="Times New Roman" w:hAnsi="Times New Roman" w:cs="Times New Roman"/>
          <w:sz w:val="28"/>
          <w:szCs w:val="28"/>
        </w:rPr>
        <w:t xml:space="preserve"> </w:t>
      </w:r>
      <w:r>
        <w:rPr>
          <w:rFonts w:ascii="Times New Roman" w:hAnsi="Times New Roman" w:cs="Times New Roman"/>
          <w:sz w:val="28"/>
          <w:szCs w:val="28"/>
        </w:rPr>
        <w:t xml:space="preserve"> </w:t>
      </w:r>
      <w:r w:rsidR="00EE5136" w:rsidRPr="00487D4B">
        <w:rPr>
          <w:rFonts w:ascii="Times New Roman" w:hAnsi="Times New Roman" w:cs="Times New Roman"/>
          <w:sz w:val="28"/>
          <w:szCs w:val="28"/>
        </w:rPr>
        <w:t xml:space="preserve">лицо, подавшее заявление, не относится к кругу лиц, установленных </w:t>
      </w:r>
      <w:hyperlink w:anchor="Par40" w:tooltip="2. Государственная (муниципальная) услуга предоставляется одному из родителей (законных представителей) ребенка, посещающего образовательную организацию, реализующую образовательную программу дошкольного образования, внесшему родительскую плату за присмотр и у" w:history="1">
        <w:r w:rsidR="00EE5136" w:rsidRPr="00487D4B">
          <w:rPr>
            <w:rFonts w:ascii="Times New Roman" w:hAnsi="Times New Roman" w:cs="Times New Roman"/>
            <w:sz w:val="28"/>
            <w:szCs w:val="28"/>
          </w:rPr>
          <w:t>абзацем первым пункта 2</w:t>
        </w:r>
      </w:hyperlink>
      <w:r w:rsidR="00EE5136" w:rsidRPr="00487D4B">
        <w:rPr>
          <w:rFonts w:ascii="Times New Roman" w:hAnsi="Times New Roman" w:cs="Times New Roman"/>
          <w:sz w:val="28"/>
          <w:szCs w:val="28"/>
        </w:rPr>
        <w:t xml:space="preserve"> </w:t>
      </w:r>
      <w:r>
        <w:rPr>
          <w:rFonts w:ascii="Times New Roman" w:hAnsi="Times New Roman" w:cs="Times New Roman"/>
          <w:sz w:val="28"/>
          <w:szCs w:val="28"/>
        </w:rPr>
        <w:t xml:space="preserve"> </w:t>
      </w:r>
      <w:r w:rsidR="00EE5136" w:rsidRPr="00487D4B">
        <w:rPr>
          <w:rFonts w:ascii="Times New Roman" w:hAnsi="Times New Roman" w:cs="Times New Roman"/>
          <w:sz w:val="28"/>
          <w:szCs w:val="28"/>
        </w:rPr>
        <w:t>настоящего документа;</w:t>
      </w:r>
    </w:p>
    <w:p w14:paraId="0025D81F" w14:textId="77777777" w:rsidR="00EE5136" w:rsidRPr="00487D4B" w:rsidRDefault="00487D4B" w:rsidP="00487D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17.2. </w:t>
      </w:r>
      <w:r w:rsidR="00EE5136" w:rsidRPr="00487D4B">
        <w:rPr>
          <w:rFonts w:ascii="Times New Roman" w:hAnsi="Times New Roman" w:cs="Times New Roman"/>
          <w:sz w:val="28"/>
          <w:szCs w:val="28"/>
        </w:rPr>
        <w:t>представленные сведения и (или) документы не соответствуют сведениям, полученным в ходе межведомственного информационного взаимодействия;</w:t>
      </w:r>
    </w:p>
    <w:p w14:paraId="46E0C366" w14:textId="77777777" w:rsidR="00EE5136" w:rsidRPr="00487D4B" w:rsidRDefault="00487D4B" w:rsidP="00487D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17.3.</w:t>
      </w:r>
      <w:r w:rsidR="00EE5136" w:rsidRPr="00487D4B">
        <w:rPr>
          <w:rFonts w:ascii="Times New Roman" w:hAnsi="Times New Roman" w:cs="Times New Roman"/>
          <w:sz w:val="28"/>
          <w:szCs w:val="28"/>
        </w:rPr>
        <w:t xml:space="preserve">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субъектов Российской Федерации;</w:t>
      </w:r>
    </w:p>
    <w:p w14:paraId="37B50B5B" w14:textId="77777777" w:rsidR="00EE5136" w:rsidRPr="00487D4B" w:rsidRDefault="00487D4B" w:rsidP="00487D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17.4. </w:t>
      </w:r>
      <w:r w:rsidR="00EE5136" w:rsidRPr="00487D4B">
        <w:rPr>
          <w:rFonts w:ascii="Times New Roman" w:hAnsi="Times New Roman" w:cs="Times New Roman"/>
          <w:sz w:val="28"/>
          <w:szCs w:val="28"/>
        </w:rPr>
        <w:t xml:space="preserve"> заявитель отозвал заявление. Отзыв заявления осуществляется при личном обращении заявителя в уполномоченный орган.</w:t>
      </w:r>
    </w:p>
    <w:p w14:paraId="3781681E" w14:textId="77777777" w:rsidR="00EE5136" w:rsidRPr="00487D4B" w:rsidRDefault="00EE5136" w:rsidP="00487D4B">
      <w:pPr>
        <w:pStyle w:val="ConsPlusNormal"/>
        <w:ind w:firstLine="540"/>
        <w:jc w:val="both"/>
        <w:rPr>
          <w:rFonts w:ascii="Times New Roman" w:hAnsi="Times New Roman" w:cs="Times New Roman"/>
          <w:sz w:val="28"/>
          <w:szCs w:val="28"/>
        </w:rPr>
      </w:pPr>
      <w:r w:rsidRPr="00487D4B">
        <w:rPr>
          <w:rFonts w:ascii="Times New Roman" w:hAnsi="Times New Roman" w:cs="Times New Roman"/>
          <w:sz w:val="28"/>
          <w:szCs w:val="28"/>
        </w:rPr>
        <w:t xml:space="preserve">18. Государственная пошлина и иная плата за </w:t>
      </w:r>
      <w:r w:rsidR="00487D4B">
        <w:rPr>
          <w:rFonts w:ascii="Times New Roman" w:hAnsi="Times New Roman" w:cs="Times New Roman"/>
          <w:sz w:val="28"/>
          <w:szCs w:val="28"/>
        </w:rPr>
        <w:t>предоставление муниципальной</w:t>
      </w:r>
      <w:r w:rsidRPr="00487D4B">
        <w:rPr>
          <w:rFonts w:ascii="Times New Roman" w:hAnsi="Times New Roman" w:cs="Times New Roman"/>
          <w:sz w:val="28"/>
          <w:szCs w:val="28"/>
        </w:rPr>
        <w:t xml:space="preserve"> услуги не взимается.</w:t>
      </w:r>
    </w:p>
    <w:p w14:paraId="7A841A5E" w14:textId="77777777" w:rsidR="00EE5136" w:rsidRPr="00487D4B" w:rsidRDefault="00EE5136" w:rsidP="00487D4B">
      <w:pPr>
        <w:pStyle w:val="ConsPlusNormal"/>
        <w:ind w:firstLine="540"/>
        <w:jc w:val="both"/>
        <w:rPr>
          <w:rFonts w:ascii="Times New Roman" w:hAnsi="Times New Roman" w:cs="Times New Roman"/>
          <w:sz w:val="28"/>
          <w:szCs w:val="28"/>
        </w:rPr>
      </w:pPr>
      <w:r w:rsidRPr="00487D4B">
        <w:rPr>
          <w:rFonts w:ascii="Times New Roman" w:hAnsi="Times New Roman" w:cs="Times New Roman"/>
          <w:sz w:val="28"/>
          <w:szCs w:val="28"/>
        </w:rPr>
        <w:t>19. Направление результата п</w:t>
      </w:r>
      <w:r w:rsidR="00487D4B">
        <w:rPr>
          <w:rFonts w:ascii="Times New Roman" w:hAnsi="Times New Roman" w:cs="Times New Roman"/>
          <w:sz w:val="28"/>
          <w:szCs w:val="28"/>
        </w:rPr>
        <w:t>редоставления муниципальной</w:t>
      </w:r>
      <w:r w:rsidRPr="00487D4B">
        <w:rPr>
          <w:rFonts w:ascii="Times New Roman" w:hAnsi="Times New Roman" w:cs="Times New Roman"/>
          <w:sz w:val="28"/>
          <w:szCs w:val="28"/>
        </w:rPr>
        <w:t xml:space="preserve"> услуги в личном кабинете Единого портала осуществляется в режиме реального времени.</w:t>
      </w:r>
    </w:p>
    <w:p w14:paraId="38F46F53" w14:textId="77777777" w:rsidR="00EE5136" w:rsidRPr="00487D4B" w:rsidRDefault="00EE5136" w:rsidP="00487D4B">
      <w:pPr>
        <w:pStyle w:val="ConsPlusNormal"/>
        <w:ind w:firstLine="540"/>
        <w:jc w:val="both"/>
        <w:rPr>
          <w:rFonts w:ascii="Times New Roman" w:hAnsi="Times New Roman" w:cs="Times New Roman"/>
          <w:sz w:val="28"/>
          <w:szCs w:val="28"/>
        </w:rPr>
      </w:pPr>
      <w:r w:rsidRPr="00487D4B">
        <w:rPr>
          <w:rFonts w:ascii="Times New Roman" w:hAnsi="Times New Roman" w:cs="Times New Roman"/>
          <w:sz w:val="28"/>
          <w:szCs w:val="28"/>
        </w:rPr>
        <w:t xml:space="preserve">20. Заявление подлежит регистрации в уполномоченном органе в течение 1 рабочего дня со дня получения заявления от заявителя и документов, необходимых для </w:t>
      </w:r>
      <w:r w:rsidR="00487D4B">
        <w:rPr>
          <w:rFonts w:ascii="Times New Roman" w:hAnsi="Times New Roman" w:cs="Times New Roman"/>
          <w:sz w:val="28"/>
          <w:szCs w:val="28"/>
        </w:rPr>
        <w:t>предоставления муниципальной</w:t>
      </w:r>
      <w:r w:rsidRPr="00487D4B">
        <w:rPr>
          <w:rFonts w:ascii="Times New Roman" w:hAnsi="Times New Roman" w:cs="Times New Roman"/>
          <w:sz w:val="28"/>
          <w:szCs w:val="28"/>
        </w:rPr>
        <w:t xml:space="preserve"> услуги.</w:t>
      </w:r>
    </w:p>
    <w:p w14:paraId="145FA1A4" w14:textId="77777777" w:rsidR="00EE5136" w:rsidRPr="00487D4B" w:rsidRDefault="00EE5136" w:rsidP="00487D4B">
      <w:pPr>
        <w:pStyle w:val="ConsPlusNormal"/>
        <w:ind w:firstLine="540"/>
        <w:jc w:val="both"/>
        <w:rPr>
          <w:rFonts w:ascii="Times New Roman" w:hAnsi="Times New Roman" w:cs="Times New Roman"/>
          <w:sz w:val="28"/>
          <w:szCs w:val="28"/>
        </w:rPr>
      </w:pPr>
      <w:r w:rsidRPr="00487D4B">
        <w:rPr>
          <w:rFonts w:ascii="Times New Roman" w:hAnsi="Times New Roman" w:cs="Times New Roman"/>
          <w:sz w:val="28"/>
          <w:szCs w:val="28"/>
        </w:rPr>
        <w:t xml:space="preserve">В случае наличия оснований для отказа в приеме документов, необходимых для </w:t>
      </w:r>
      <w:r w:rsidR="00487D4B">
        <w:rPr>
          <w:rFonts w:ascii="Times New Roman" w:hAnsi="Times New Roman" w:cs="Times New Roman"/>
          <w:sz w:val="28"/>
          <w:szCs w:val="28"/>
        </w:rPr>
        <w:t>предоставления муниципальной</w:t>
      </w:r>
      <w:r w:rsidRPr="00487D4B">
        <w:rPr>
          <w:rFonts w:ascii="Times New Roman" w:hAnsi="Times New Roman" w:cs="Times New Roman"/>
          <w:sz w:val="28"/>
          <w:szCs w:val="28"/>
        </w:rPr>
        <w:t xml:space="preserve"> услуги, указанных в </w:t>
      </w:r>
      <w:hyperlink w:anchor="Par92" w:tooltip="15. В приеме документов, необходимых для предоставления государственной (муниципальной) услуги, может быть отказано по следующим основаниям:" w:history="1">
        <w:r w:rsidRPr="00487D4B">
          <w:rPr>
            <w:rFonts w:ascii="Times New Roman" w:hAnsi="Times New Roman" w:cs="Times New Roman"/>
            <w:sz w:val="28"/>
            <w:szCs w:val="28"/>
          </w:rPr>
          <w:t>пункте 15</w:t>
        </w:r>
      </w:hyperlink>
      <w:r w:rsidRPr="00487D4B">
        <w:rPr>
          <w:rFonts w:ascii="Times New Roman" w:hAnsi="Times New Roman" w:cs="Times New Roman"/>
          <w:sz w:val="28"/>
          <w:szCs w:val="28"/>
        </w:rPr>
        <w:t xml:space="preserve"> настоящего документа, уполномоченный орган не позднее 1 рабочего дня, следующего за днем поступления заявления и документов, необходимых для </w:t>
      </w:r>
      <w:r w:rsidR="00487D4B">
        <w:rPr>
          <w:rFonts w:ascii="Times New Roman" w:hAnsi="Times New Roman" w:cs="Times New Roman"/>
          <w:sz w:val="28"/>
          <w:szCs w:val="28"/>
        </w:rPr>
        <w:t xml:space="preserve">предоставления муниципальной </w:t>
      </w:r>
      <w:r w:rsidRPr="00487D4B">
        <w:rPr>
          <w:rFonts w:ascii="Times New Roman" w:hAnsi="Times New Roman" w:cs="Times New Roman"/>
          <w:sz w:val="28"/>
          <w:szCs w:val="28"/>
        </w:rPr>
        <w:t xml:space="preserve">услуги, направляет заявителю решение об отказе в приеме документов, необходимых для </w:t>
      </w:r>
      <w:r w:rsidR="00487D4B">
        <w:rPr>
          <w:rFonts w:ascii="Times New Roman" w:hAnsi="Times New Roman" w:cs="Times New Roman"/>
          <w:sz w:val="28"/>
          <w:szCs w:val="28"/>
        </w:rPr>
        <w:t xml:space="preserve">предоставления </w:t>
      </w:r>
      <w:r w:rsidR="00487D4B">
        <w:rPr>
          <w:rFonts w:ascii="Times New Roman" w:hAnsi="Times New Roman" w:cs="Times New Roman"/>
          <w:sz w:val="28"/>
          <w:szCs w:val="28"/>
        </w:rPr>
        <w:lastRenderedPageBreak/>
        <w:t>муниципальной</w:t>
      </w:r>
      <w:r w:rsidRPr="00487D4B">
        <w:rPr>
          <w:rFonts w:ascii="Times New Roman" w:hAnsi="Times New Roman" w:cs="Times New Roman"/>
          <w:sz w:val="28"/>
          <w:szCs w:val="28"/>
        </w:rPr>
        <w:t xml:space="preserve"> услуги, с указанием оснований, послуживших для такого отказа.</w:t>
      </w:r>
    </w:p>
    <w:p w14:paraId="33C8C5EE" w14:textId="77777777" w:rsidR="003B6642" w:rsidRPr="003B6642" w:rsidRDefault="00EE5136" w:rsidP="003B6642">
      <w:pPr>
        <w:pStyle w:val="ConsPlusNormal"/>
        <w:ind w:firstLine="540"/>
        <w:jc w:val="both"/>
        <w:rPr>
          <w:rFonts w:ascii="Times New Roman" w:hAnsi="Times New Roman" w:cs="Times New Roman"/>
          <w:sz w:val="28"/>
          <w:szCs w:val="28"/>
        </w:rPr>
      </w:pPr>
      <w:bookmarkStart w:id="3" w:name="Par114"/>
      <w:bookmarkEnd w:id="3"/>
      <w:r w:rsidRPr="00487D4B">
        <w:rPr>
          <w:rFonts w:ascii="Times New Roman" w:hAnsi="Times New Roman" w:cs="Times New Roman"/>
          <w:sz w:val="28"/>
          <w:szCs w:val="28"/>
        </w:rPr>
        <w:t xml:space="preserve">21. Заполненное на Едином портале или региональном портале заявление отправляется заявителем вместе с прикрепленными электронными образами документов, указанных в </w:t>
      </w:r>
      <w:hyperlink w:anchor="Par72" w:tooltip="11. Для предоставления государственной (муниципальной) услуги заявитель представляет самостоятельно следующие документы:" w:history="1">
        <w:r w:rsidRPr="00487D4B">
          <w:rPr>
            <w:rFonts w:ascii="Times New Roman" w:hAnsi="Times New Roman" w:cs="Times New Roman"/>
            <w:sz w:val="28"/>
            <w:szCs w:val="28"/>
          </w:rPr>
          <w:t>пункте 11</w:t>
        </w:r>
      </w:hyperlink>
      <w:r w:rsidRPr="00487D4B">
        <w:rPr>
          <w:rFonts w:ascii="Times New Roman" w:hAnsi="Times New Roman" w:cs="Times New Roman"/>
          <w:sz w:val="28"/>
          <w:szCs w:val="28"/>
        </w:rPr>
        <w:t xml:space="preserve"> настоящего документа, в уполномоченный орган. При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заявление считается</w:t>
      </w:r>
      <w:r w:rsidR="003B6642">
        <w:rPr>
          <w:rFonts w:ascii="Times New Roman" w:hAnsi="Times New Roman" w:cs="Times New Roman"/>
          <w:sz w:val="28"/>
          <w:szCs w:val="28"/>
        </w:rPr>
        <w:t xml:space="preserve"> </w:t>
      </w:r>
      <w:r w:rsidR="003B6642" w:rsidRPr="003B6642">
        <w:rPr>
          <w:rFonts w:ascii="Times New Roman" w:hAnsi="Times New Roman" w:cs="Times New Roman"/>
          <w:sz w:val="28"/>
          <w:szCs w:val="28"/>
        </w:rPr>
        <w:t>подписанным простой электронной подписью заявителя.</w:t>
      </w:r>
    </w:p>
    <w:p w14:paraId="385DFB87"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bookmarkStart w:id="4" w:name="Par115"/>
      <w:bookmarkEnd w:id="4"/>
      <w:r w:rsidRPr="003B6642">
        <w:rPr>
          <w:rFonts w:ascii="Times New Roman" w:eastAsiaTheme="minorEastAsia" w:hAnsi="Times New Roman" w:cs="Times New Roman"/>
          <w:color w:val="auto"/>
          <w:sz w:val="28"/>
          <w:szCs w:val="28"/>
          <w:lang w:bidi="ar-SA"/>
        </w:rPr>
        <w:t xml:space="preserve">22. Требования к форматам электронных документов, представляемых с заявлением, устанавливаются административными регламентами по </w:t>
      </w:r>
      <w:r>
        <w:rPr>
          <w:rFonts w:ascii="Times New Roman" w:eastAsiaTheme="minorEastAsia" w:hAnsi="Times New Roman" w:cs="Times New Roman"/>
          <w:color w:val="auto"/>
          <w:sz w:val="28"/>
          <w:szCs w:val="28"/>
          <w:lang w:bidi="ar-SA"/>
        </w:rPr>
        <w:t>предоставлению муниципальной</w:t>
      </w:r>
      <w:r w:rsidRPr="003B6642">
        <w:rPr>
          <w:rFonts w:ascii="Times New Roman" w:eastAsiaTheme="minorEastAsia" w:hAnsi="Times New Roman" w:cs="Times New Roman"/>
          <w:color w:val="auto"/>
          <w:sz w:val="28"/>
          <w:szCs w:val="28"/>
          <w:lang w:bidi="ar-SA"/>
        </w:rPr>
        <w:t xml:space="preserve"> услуги.</w:t>
      </w:r>
    </w:p>
    <w:p w14:paraId="08872923"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t xml:space="preserve">23. При </w:t>
      </w:r>
      <w:r>
        <w:rPr>
          <w:rFonts w:ascii="Times New Roman" w:eastAsiaTheme="minorEastAsia" w:hAnsi="Times New Roman" w:cs="Times New Roman"/>
          <w:color w:val="auto"/>
          <w:sz w:val="28"/>
          <w:szCs w:val="28"/>
          <w:lang w:bidi="ar-SA"/>
        </w:rPr>
        <w:t xml:space="preserve">предоставлении </w:t>
      </w:r>
      <w:r w:rsidRPr="003B6642">
        <w:rPr>
          <w:rFonts w:ascii="Times New Roman" w:eastAsiaTheme="minorEastAsia" w:hAnsi="Times New Roman" w:cs="Times New Roman"/>
          <w:color w:val="auto"/>
          <w:sz w:val="28"/>
          <w:szCs w:val="28"/>
          <w:lang w:bidi="ar-SA"/>
        </w:rPr>
        <w:t>муниципальной услуги в электронной форме заявителю в личный кабинет Единого портала или регионального портала направляется:</w:t>
      </w:r>
    </w:p>
    <w:p w14:paraId="4441D4F1"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23.1. </w:t>
      </w:r>
      <w:r w:rsidRPr="003B6642">
        <w:rPr>
          <w:rFonts w:ascii="Times New Roman" w:eastAsiaTheme="minorEastAsia" w:hAnsi="Times New Roman" w:cs="Times New Roman"/>
          <w:color w:val="auto"/>
          <w:sz w:val="28"/>
          <w:szCs w:val="28"/>
          <w:lang w:bidi="ar-SA"/>
        </w:rPr>
        <w:t xml:space="preserve"> уведомление о приеме и регистрации заявления и иных документов, необходимых для </w:t>
      </w:r>
      <w:r>
        <w:rPr>
          <w:rFonts w:ascii="Times New Roman" w:eastAsiaTheme="minorEastAsia" w:hAnsi="Times New Roman" w:cs="Times New Roman"/>
          <w:color w:val="auto"/>
          <w:sz w:val="28"/>
          <w:szCs w:val="28"/>
          <w:lang w:bidi="ar-SA"/>
        </w:rPr>
        <w:t>предоставления муниципальной</w:t>
      </w:r>
      <w:r w:rsidRPr="003B6642">
        <w:rPr>
          <w:rFonts w:ascii="Times New Roman" w:eastAsiaTheme="minorEastAsia" w:hAnsi="Times New Roman" w:cs="Times New Roman"/>
          <w:color w:val="auto"/>
          <w:sz w:val="28"/>
          <w:szCs w:val="28"/>
          <w:lang w:bidi="ar-SA"/>
        </w:rPr>
        <w:t xml:space="preserve"> услуги, содержащее сведения о факте приема заявления и документов, необходимых для </w:t>
      </w:r>
      <w:r>
        <w:rPr>
          <w:rFonts w:ascii="Times New Roman" w:eastAsiaTheme="minorEastAsia" w:hAnsi="Times New Roman" w:cs="Times New Roman"/>
          <w:color w:val="auto"/>
          <w:sz w:val="28"/>
          <w:szCs w:val="28"/>
          <w:lang w:bidi="ar-SA"/>
        </w:rPr>
        <w:t>предоставления муниципальной</w:t>
      </w:r>
      <w:r w:rsidRPr="003B6642">
        <w:rPr>
          <w:rFonts w:ascii="Times New Roman" w:eastAsiaTheme="minorEastAsia" w:hAnsi="Times New Roman" w:cs="Times New Roman"/>
          <w:color w:val="auto"/>
          <w:sz w:val="28"/>
          <w:szCs w:val="28"/>
          <w:lang w:bidi="ar-SA"/>
        </w:rPr>
        <w:t xml:space="preserve"> услуги, и начале процедуры</w:t>
      </w:r>
      <w:r>
        <w:rPr>
          <w:rFonts w:ascii="Times New Roman" w:eastAsiaTheme="minorEastAsia" w:hAnsi="Times New Roman" w:cs="Times New Roman"/>
          <w:color w:val="auto"/>
          <w:sz w:val="28"/>
          <w:szCs w:val="28"/>
          <w:lang w:bidi="ar-SA"/>
        </w:rPr>
        <w:t xml:space="preserve"> предоставления муниципальной</w:t>
      </w:r>
      <w:r w:rsidRPr="003B6642">
        <w:rPr>
          <w:rFonts w:ascii="Times New Roman" w:eastAsiaTheme="minorEastAsia" w:hAnsi="Times New Roman" w:cs="Times New Roman"/>
          <w:color w:val="auto"/>
          <w:sz w:val="28"/>
          <w:szCs w:val="28"/>
          <w:lang w:bidi="ar-SA"/>
        </w:rPr>
        <w:t xml:space="preserve"> услуги, а также сведения о дате и времени окончания предоставления</w:t>
      </w:r>
      <w:r>
        <w:rPr>
          <w:rFonts w:ascii="Times New Roman" w:eastAsiaTheme="minorEastAsia" w:hAnsi="Times New Roman" w:cs="Times New Roman"/>
          <w:color w:val="auto"/>
          <w:sz w:val="28"/>
          <w:szCs w:val="28"/>
          <w:lang w:bidi="ar-SA"/>
        </w:rPr>
        <w:t xml:space="preserve"> муниципальной</w:t>
      </w:r>
      <w:r w:rsidRPr="003B6642">
        <w:rPr>
          <w:rFonts w:ascii="Times New Roman" w:eastAsiaTheme="minorEastAsia" w:hAnsi="Times New Roman" w:cs="Times New Roman"/>
          <w:color w:val="auto"/>
          <w:sz w:val="28"/>
          <w:szCs w:val="28"/>
          <w:lang w:bidi="ar-SA"/>
        </w:rPr>
        <w:t xml:space="preserve"> услуги либо мотивированный отказ в приеме документов, необходимых для </w:t>
      </w:r>
      <w:r>
        <w:rPr>
          <w:rFonts w:ascii="Times New Roman" w:eastAsiaTheme="minorEastAsia" w:hAnsi="Times New Roman" w:cs="Times New Roman"/>
          <w:color w:val="auto"/>
          <w:sz w:val="28"/>
          <w:szCs w:val="28"/>
          <w:lang w:bidi="ar-SA"/>
        </w:rPr>
        <w:t>предоставления муниципальной</w:t>
      </w:r>
      <w:r w:rsidRPr="003B6642">
        <w:rPr>
          <w:rFonts w:ascii="Times New Roman" w:eastAsiaTheme="minorEastAsia" w:hAnsi="Times New Roman" w:cs="Times New Roman"/>
          <w:color w:val="auto"/>
          <w:sz w:val="28"/>
          <w:szCs w:val="28"/>
          <w:lang w:bidi="ar-SA"/>
        </w:rPr>
        <w:t xml:space="preserve"> услуги;</w:t>
      </w:r>
    </w:p>
    <w:p w14:paraId="2C93085B"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23.2. </w:t>
      </w:r>
      <w:r w:rsidRPr="003B6642">
        <w:rPr>
          <w:rFonts w:ascii="Times New Roman" w:eastAsiaTheme="minorEastAsia" w:hAnsi="Times New Roman" w:cs="Times New Roman"/>
          <w:color w:val="auto"/>
          <w:sz w:val="28"/>
          <w:szCs w:val="28"/>
          <w:lang w:bidi="ar-SA"/>
        </w:rPr>
        <w:t xml:space="preserve"> уведомление о результатах рассмотрения документов, необходимых </w:t>
      </w:r>
      <w:r>
        <w:rPr>
          <w:rFonts w:ascii="Times New Roman" w:eastAsiaTheme="minorEastAsia" w:hAnsi="Times New Roman" w:cs="Times New Roman"/>
          <w:color w:val="auto"/>
          <w:sz w:val="28"/>
          <w:szCs w:val="28"/>
          <w:lang w:bidi="ar-SA"/>
        </w:rPr>
        <w:t>для предоставления муниципальной</w:t>
      </w:r>
      <w:r w:rsidRPr="003B6642">
        <w:rPr>
          <w:rFonts w:ascii="Times New Roman" w:eastAsiaTheme="minorEastAsia" w:hAnsi="Times New Roman" w:cs="Times New Roman"/>
          <w:color w:val="auto"/>
          <w:sz w:val="28"/>
          <w:szCs w:val="28"/>
          <w:lang w:bidi="ar-SA"/>
        </w:rPr>
        <w:t xml:space="preserve"> услуги, содержащее сведения о принятии решения о </w:t>
      </w:r>
      <w:r>
        <w:rPr>
          <w:rFonts w:ascii="Times New Roman" w:eastAsiaTheme="minorEastAsia" w:hAnsi="Times New Roman" w:cs="Times New Roman"/>
          <w:color w:val="auto"/>
          <w:sz w:val="28"/>
          <w:szCs w:val="28"/>
          <w:lang w:bidi="ar-SA"/>
        </w:rPr>
        <w:t>предоставлении муниципальной</w:t>
      </w:r>
      <w:r w:rsidRPr="003B6642">
        <w:rPr>
          <w:rFonts w:ascii="Times New Roman" w:eastAsiaTheme="minorEastAsia" w:hAnsi="Times New Roman" w:cs="Times New Roman"/>
          <w:color w:val="auto"/>
          <w:sz w:val="28"/>
          <w:szCs w:val="28"/>
          <w:lang w:bidi="ar-SA"/>
        </w:rPr>
        <w:t xml:space="preserve"> услуги и возможности получить результат </w:t>
      </w:r>
      <w:r>
        <w:rPr>
          <w:rFonts w:ascii="Times New Roman" w:eastAsiaTheme="minorEastAsia" w:hAnsi="Times New Roman" w:cs="Times New Roman"/>
          <w:color w:val="auto"/>
          <w:sz w:val="28"/>
          <w:szCs w:val="28"/>
          <w:lang w:bidi="ar-SA"/>
        </w:rPr>
        <w:t>предоставления муниципальной</w:t>
      </w:r>
      <w:r w:rsidRPr="003B6642">
        <w:rPr>
          <w:rFonts w:ascii="Times New Roman" w:eastAsiaTheme="minorEastAsia" w:hAnsi="Times New Roman" w:cs="Times New Roman"/>
          <w:color w:val="auto"/>
          <w:sz w:val="28"/>
          <w:szCs w:val="28"/>
          <w:lang w:bidi="ar-SA"/>
        </w:rPr>
        <w:t xml:space="preserve"> услуги либо мотивирова</w:t>
      </w:r>
      <w:r>
        <w:rPr>
          <w:rFonts w:ascii="Times New Roman" w:eastAsiaTheme="minorEastAsia" w:hAnsi="Times New Roman" w:cs="Times New Roman"/>
          <w:color w:val="auto"/>
          <w:sz w:val="28"/>
          <w:szCs w:val="28"/>
          <w:lang w:bidi="ar-SA"/>
        </w:rPr>
        <w:t>нный отказ в предоставлении муниципальной</w:t>
      </w:r>
      <w:r w:rsidRPr="003B6642">
        <w:rPr>
          <w:rFonts w:ascii="Times New Roman" w:eastAsiaTheme="minorEastAsia" w:hAnsi="Times New Roman" w:cs="Times New Roman"/>
          <w:color w:val="auto"/>
          <w:sz w:val="28"/>
          <w:szCs w:val="28"/>
          <w:lang w:bidi="ar-SA"/>
        </w:rPr>
        <w:t xml:space="preserve"> услуги.</w:t>
      </w:r>
    </w:p>
    <w:p w14:paraId="1FB446A1"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t>24. В случае выявления заявителем технических ошибок (опечаток и ошибок) в решении о предоставлении (или об отказе в п</w:t>
      </w:r>
      <w:r>
        <w:rPr>
          <w:rFonts w:ascii="Times New Roman" w:eastAsiaTheme="minorEastAsia" w:hAnsi="Times New Roman" w:cs="Times New Roman"/>
          <w:color w:val="auto"/>
          <w:sz w:val="28"/>
          <w:szCs w:val="28"/>
          <w:lang w:bidi="ar-SA"/>
        </w:rPr>
        <w:t>редоставлении) муниципальной</w:t>
      </w:r>
      <w:r w:rsidRPr="003B6642">
        <w:rPr>
          <w:rFonts w:ascii="Times New Roman" w:eastAsiaTheme="minorEastAsia" w:hAnsi="Times New Roman" w:cs="Times New Roman"/>
          <w:color w:val="auto"/>
          <w:sz w:val="28"/>
          <w:szCs w:val="28"/>
          <w:lang w:bidi="ar-SA"/>
        </w:rPr>
        <w:t xml:space="preserve"> услуги (далее - технические ошибки) заявитель вправе в течение 5 рабочих дней после получения решения обратиться в уполномоченный орган с заявлением об исправлении технических ошибок по форме согласно </w:t>
      </w:r>
      <w:hyperlink w:anchor="Par419" w:tooltip="ЗАЯВЛЕНИЕ" w:history="1">
        <w:r w:rsidRPr="003B6642">
          <w:rPr>
            <w:rFonts w:ascii="Times New Roman" w:eastAsiaTheme="minorEastAsia" w:hAnsi="Times New Roman" w:cs="Times New Roman"/>
            <w:color w:val="auto"/>
            <w:sz w:val="28"/>
            <w:szCs w:val="28"/>
            <w:lang w:bidi="ar-SA"/>
          </w:rPr>
          <w:t>приложению N 4</w:t>
        </w:r>
      </w:hyperlink>
      <w:r w:rsidRPr="003B6642">
        <w:rPr>
          <w:rFonts w:ascii="Times New Roman" w:eastAsiaTheme="minorEastAsia" w:hAnsi="Times New Roman" w:cs="Times New Roman"/>
          <w:color w:val="auto"/>
          <w:sz w:val="28"/>
          <w:szCs w:val="28"/>
          <w:lang w:bidi="ar-SA"/>
        </w:rPr>
        <w:t xml:space="preserve"> с приложением документов, подтверждающих наличие технических ошибок, которое регистрируется уполномоченным органом.</w:t>
      </w:r>
    </w:p>
    <w:p w14:paraId="62065179"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bookmarkStart w:id="5" w:name="Par120"/>
      <w:bookmarkEnd w:id="5"/>
      <w:r w:rsidRPr="003B6642">
        <w:rPr>
          <w:rFonts w:ascii="Times New Roman" w:eastAsiaTheme="minorEastAsia" w:hAnsi="Times New Roman" w:cs="Times New Roman"/>
          <w:color w:val="auto"/>
          <w:sz w:val="28"/>
          <w:szCs w:val="28"/>
          <w:lang w:bidi="ar-SA"/>
        </w:rPr>
        <w:t>25. Уполномоченный орган при получении заявления об исправлении технических ошибок в течение 1 рабочего дня рассматривает его и принимает решение о необходимости внесения соответствующих изменений или решение об отказе в исправлении технических ошибок.</w:t>
      </w:r>
    </w:p>
    <w:p w14:paraId="277077A2"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t>Уполномоченный орган вносит в течение 3 рабочих дней соответствующие изменения в решение о предоставлении (или об отказе в п</w:t>
      </w:r>
      <w:r>
        <w:rPr>
          <w:rFonts w:ascii="Times New Roman" w:eastAsiaTheme="minorEastAsia" w:hAnsi="Times New Roman" w:cs="Times New Roman"/>
          <w:color w:val="auto"/>
          <w:sz w:val="28"/>
          <w:szCs w:val="28"/>
          <w:lang w:bidi="ar-SA"/>
        </w:rPr>
        <w:t>редоставлении) муниципальной</w:t>
      </w:r>
      <w:r w:rsidRPr="003B6642">
        <w:rPr>
          <w:rFonts w:ascii="Times New Roman" w:eastAsiaTheme="minorEastAsia" w:hAnsi="Times New Roman" w:cs="Times New Roman"/>
          <w:color w:val="auto"/>
          <w:sz w:val="28"/>
          <w:szCs w:val="28"/>
          <w:lang w:bidi="ar-SA"/>
        </w:rPr>
        <w:t xml:space="preserve"> услуги.</w:t>
      </w:r>
    </w:p>
    <w:p w14:paraId="20AA522D"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lastRenderedPageBreak/>
        <w:t xml:space="preserve">26. В случае несоответствия документов, подтверждающих наличие технических ошибок, сведениям, указанным в заявлении об исправлении технических ошибок, заявителю в течении 1 рабочего дня со дня принятия решения в соответствии с </w:t>
      </w:r>
      <w:hyperlink w:anchor="Par120" w:tooltip="25. Уполномоченный орган при получении заявления об исправлении технических ошибок в течение 1 рабочего дня рассматривает его и принимает решение о необходимости внесения соответствующих изменений или решение об отказе в исправлении технических ошибок." w:history="1">
        <w:r w:rsidRPr="003B6642">
          <w:rPr>
            <w:rFonts w:ascii="Times New Roman" w:eastAsiaTheme="minorEastAsia" w:hAnsi="Times New Roman" w:cs="Times New Roman"/>
            <w:color w:val="auto"/>
            <w:sz w:val="28"/>
            <w:szCs w:val="28"/>
            <w:lang w:bidi="ar-SA"/>
          </w:rPr>
          <w:t>абзацем первым пункта 25</w:t>
        </w:r>
      </w:hyperlink>
      <w:r w:rsidRPr="003B6642">
        <w:rPr>
          <w:rFonts w:ascii="Times New Roman" w:eastAsiaTheme="minorEastAsia" w:hAnsi="Times New Roman" w:cs="Times New Roman"/>
          <w:color w:val="auto"/>
          <w:sz w:val="28"/>
          <w:szCs w:val="28"/>
          <w:lang w:bidi="ar-SA"/>
        </w:rPr>
        <w:t xml:space="preserve"> настоящего документа направляется мотивированный отказ в исправлении технических ошибок.</w:t>
      </w:r>
    </w:p>
    <w:p w14:paraId="411F5766"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t xml:space="preserve">27. Выдача дубликата документа, выданного по результатам </w:t>
      </w:r>
      <w:r>
        <w:rPr>
          <w:rFonts w:ascii="Times New Roman" w:eastAsiaTheme="minorEastAsia" w:hAnsi="Times New Roman" w:cs="Times New Roman"/>
          <w:color w:val="auto"/>
          <w:sz w:val="28"/>
          <w:szCs w:val="28"/>
          <w:lang w:bidi="ar-SA"/>
        </w:rPr>
        <w:t>предоставления муниципальной</w:t>
      </w:r>
      <w:r w:rsidRPr="003B6642">
        <w:rPr>
          <w:rFonts w:ascii="Times New Roman" w:eastAsiaTheme="minorEastAsia" w:hAnsi="Times New Roman" w:cs="Times New Roman"/>
          <w:color w:val="auto"/>
          <w:sz w:val="28"/>
          <w:szCs w:val="28"/>
          <w:lang w:bidi="ar-SA"/>
        </w:rPr>
        <w:t xml:space="preserve"> услуги, не предусмотрена.</w:t>
      </w:r>
    </w:p>
    <w:p w14:paraId="6A68AFBB" w14:textId="77777777" w:rsidR="003B6642" w:rsidRPr="003B6642" w:rsidRDefault="003B6642" w:rsidP="003B6642">
      <w:pPr>
        <w:autoSpaceDE w:val="0"/>
        <w:autoSpaceDN w:val="0"/>
        <w:adjustRightInd w:val="0"/>
        <w:ind w:firstLine="540"/>
        <w:jc w:val="both"/>
        <w:rPr>
          <w:rFonts w:ascii="Times New Roman" w:eastAsiaTheme="minorEastAsia" w:hAnsi="Times New Roman" w:cs="Times New Roman"/>
          <w:color w:val="auto"/>
          <w:sz w:val="28"/>
          <w:szCs w:val="28"/>
          <w:lang w:bidi="ar-SA"/>
        </w:rPr>
      </w:pPr>
      <w:r w:rsidRPr="003B6642">
        <w:rPr>
          <w:rFonts w:ascii="Times New Roman" w:eastAsiaTheme="minorEastAsia" w:hAnsi="Times New Roman" w:cs="Times New Roman"/>
          <w:color w:val="auto"/>
          <w:sz w:val="28"/>
          <w:szCs w:val="28"/>
          <w:lang w:bidi="ar-SA"/>
        </w:rPr>
        <w:t>28. Оставление заявления без рассмотрения не предусмотрено.</w:t>
      </w:r>
    </w:p>
    <w:p w14:paraId="4D2A844E" w14:textId="77777777" w:rsidR="003B6642" w:rsidRPr="003B6642" w:rsidRDefault="003B6642" w:rsidP="003B6642">
      <w:pPr>
        <w:autoSpaceDE w:val="0"/>
        <w:autoSpaceDN w:val="0"/>
        <w:adjustRightInd w:val="0"/>
        <w:jc w:val="both"/>
        <w:rPr>
          <w:rFonts w:ascii="Times New Roman" w:eastAsiaTheme="minorEastAsia" w:hAnsi="Times New Roman" w:cs="Times New Roman"/>
          <w:color w:val="auto"/>
          <w:sz w:val="28"/>
          <w:szCs w:val="28"/>
          <w:lang w:bidi="ar-SA"/>
        </w:rPr>
      </w:pPr>
    </w:p>
    <w:p w14:paraId="73228956" w14:textId="77777777" w:rsidR="003B6642" w:rsidRPr="003B6642" w:rsidRDefault="003B6642" w:rsidP="003B6642">
      <w:pPr>
        <w:autoSpaceDE w:val="0"/>
        <w:autoSpaceDN w:val="0"/>
        <w:adjustRightInd w:val="0"/>
        <w:jc w:val="both"/>
        <w:rPr>
          <w:rFonts w:ascii="Times New Roman" w:eastAsiaTheme="minorEastAsia" w:hAnsi="Times New Roman" w:cs="Times New Roman"/>
          <w:color w:val="auto"/>
          <w:sz w:val="28"/>
          <w:szCs w:val="28"/>
          <w:lang w:bidi="ar-SA"/>
        </w:rPr>
      </w:pPr>
    </w:p>
    <w:p w14:paraId="0EFBA2C1" w14:textId="77777777" w:rsidR="009F3481" w:rsidRDefault="003B6642"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30630B">
        <w:rPr>
          <w:rFonts w:ascii="Times New Roman" w:eastAsiaTheme="minorEastAsia" w:hAnsi="Times New Roman" w:cs="Times New Roman"/>
          <w:color w:val="auto"/>
          <w:sz w:val="28"/>
          <w:szCs w:val="28"/>
          <w:lang w:bidi="ar-SA"/>
        </w:rPr>
        <w:t xml:space="preserve">                          </w:t>
      </w:r>
    </w:p>
    <w:p w14:paraId="669F78FD"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0EF16891"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E45304E"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1F5B11EE"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03CB9907"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34BA528C"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6AFD96C1"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1D8D5869"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2857601"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650CF79A"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3D83B6B9"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0105A0A4"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4FF0675A"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4B9D53E"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78367FE4"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DD53BE5"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867B9F3"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1E557F7D"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1089A94"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21EF422"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0888AA6D"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7DFEC48D" w14:textId="77777777" w:rsidR="009F3481" w:rsidRDefault="009F3481" w:rsidP="009F3481">
      <w:pPr>
        <w:autoSpaceDE w:val="0"/>
        <w:autoSpaceDN w:val="0"/>
        <w:adjustRightInd w:val="0"/>
        <w:outlineLvl w:val="1"/>
        <w:rPr>
          <w:rFonts w:ascii="Times New Roman" w:eastAsiaTheme="minorEastAsia" w:hAnsi="Times New Roman" w:cs="Times New Roman"/>
          <w:color w:val="auto"/>
          <w:sz w:val="28"/>
          <w:szCs w:val="28"/>
          <w:lang w:bidi="ar-SA"/>
        </w:rPr>
      </w:pPr>
    </w:p>
    <w:p w14:paraId="31C754D4"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470E0961"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008AA935"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6289F6FF"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61D57CF0"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626E27F"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2CCBFDC7"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28D37464"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324E38A"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4939FC59"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5092CCA8"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2AC21935" w14:textId="77777777" w:rsidR="009F3481"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p>
    <w:p w14:paraId="734DC75D" w14:textId="77777777" w:rsidR="00AB09BE" w:rsidRPr="000C0AF4" w:rsidRDefault="009F3481"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r w:rsidRPr="000C0AF4">
        <w:rPr>
          <w:rFonts w:ascii="Times New Roman" w:eastAsiaTheme="minorEastAsia" w:hAnsi="Times New Roman" w:cs="Times New Roman"/>
          <w:color w:val="auto"/>
          <w:sz w:val="28"/>
          <w:szCs w:val="28"/>
          <w:lang w:bidi="ar-SA"/>
        </w:rPr>
        <w:t xml:space="preserve">                                   </w:t>
      </w:r>
    </w:p>
    <w:p w14:paraId="09E63512" w14:textId="77777777" w:rsidR="003B6642" w:rsidRPr="003B6642" w:rsidRDefault="00AB09BE" w:rsidP="003B6642">
      <w:pPr>
        <w:autoSpaceDE w:val="0"/>
        <w:autoSpaceDN w:val="0"/>
        <w:adjustRightInd w:val="0"/>
        <w:jc w:val="center"/>
        <w:outlineLvl w:val="1"/>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3B6642" w:rsidRPr="003B6642">
        <w:rPr>
          <w:rFonts w:ascii="Times New Roman" w:eastAsiaTheme="minorEastAsia" w:hAnsi="Times New Roman" w:cs="Times New Roman"/>
          <w:color w:val="auto"/>
          <w:sz w:val="28"/>
          <w:szCs w:val="28"/>
          <w:lang w:bidi="ar-SA"/>
        </w:rPr>
        <w:t>Приложение N 1</w:t>
      </w:r>
    </w:p>
    <w:p w14:paraId="5F8EB7CC" w14:textId="2E905972" w:rsidR="003B6642" w:rsidRPr="003B6642" w:rsidRDefault="005B4E4C" w:rsidP="005B4E4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3B6642" w:rsidRPr="003B6642">
        <w:rPr>
          <w:rFonts w:ascii="Times New Roman" w:eastAsiaTheme="minorEastAsia" w:hAnsi="Times New Roman" w:cs="Times New Roman"/>
          <w:color w:val="auto"/>
          <w:sz w:val="28"/>
          <w:szCs w:val="28"/>
          <w:lang w:bidi="ar-SA"/>
        </w:rPr>
        <w:t xml:space="preserve"> предоставлени</w:t>
      </w:r>
      <w:r>
        <w:rPr>
          <w:rFonts w:ascii="Times New Roman" w:eastAsiaTheme="minorEastAsia" w:hAnsi="Times New Roman" w:cs="Times New Roman"/>
          <w:color w:val="auto"/>
          <w:sz w:val="28"/>
          <w:szCs w:val="28"/>
          <w:lang w:bidi="ar-SA"/>
        </w:rPr>
        <w:t>е</w:t>
      </w:r>
    </w:p>
    <w:p w14:paraId="012DF929" w14:textId="72C44945" w:rsidR="003B6642" w:rsidRDefault="003B6642" w:rsidP="003B6642">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муниципальной</w:t>
      </w: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 xml:space="preserve">услуги </w:t>
      </w:r>
    </w:p>
    <w:p w14:paraId="5BBC4A86" w14:textId="77777777" w:rsidR="003B6642" w:rsidRPr="003B6642" w:rsidRDefault="003B6642" w:rsidP="003B6642">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"Выплата компенсации части</w:t>
      </w:r>
    </w:p>
    <w:p w14:paraId="6183CC19" w14:textId="77777777" w:rsidR="003B6642" w:rsidRPr="003B6642" w:rsidRDefault="0030630B" w:rsidP="0030630B">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4E3DC2">
        <w:rPr>
          <w:rFonts w:ascii="Times New Roman" w:eastAsiaTheme="minorEastAsia" w:hAnsi="Times New Roman" w:cs="Times New Roman"/>
          <w:color w:val="auto"/>
          <w:sz w:val="28"/>
          <w:szCs w:val="28"/>
          <w:lang w:bidi="ar-SA"/>
        </w:rPr>
        <w:t xml:space="preserve">                               </w:t>
      </w:r>
      <w:r w:rsidR="003B6642" w:rsidRPr="003B6642">
        <w:rPr>
          <w:rFonts w:ascii="Times New Roman" w:eastAsiaTheme="minorEastAsia" w:hAnsi="Times New Roman" w:cs="Times New Roman"/>
          <w:color w:val="auto"/>
          <w:sz w:val="28"/>
          <w:szCs w:val="28"/>
          <w:lang w:bidi="ar-SA"/>
        </w:rPr>
        <w:t>родительской платы за присмотр</w:t>
      </w:r>
    </w:p>
    <w:p w14:paraId="1839C316" w14:textId="77777777" w:rsidR="003B6642" w:rsidRDefault="0030630B" w:rsidP="001C014F">
      <w:pPr>
        <w:autoSpaceDE w:val="0"/>
        <w:autoSpaceDN w:val="0"/>
        <w:adjustRightInd w:val="0"/>
        <w:ind w:right="-66"/>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9F3481">
        <w:rPr>
          <w:rFonts w:ascii="Times New Roman" w:eastAsiaTheme="minorEastAsia" w:hAnsi="Times New Roman" w:cs="Times New Roman"/>
          <w:color w:val="auto"/>
          <w:sz w:val="28"/>
          <w:szCs w:val="28"/>
          <w:lang w:bidi="ar-SA"/>
        </w:rPr>
        <w:t xml:space="preserve"> </w:t>
      </w:r>
      <w:r w:rsidR="004E3DC2">
        <w:rPr>
          <w:rFonts w:ascii="Times New Roman" w:eastAsiaTheme="minorEastAsia" w:hAnsi="Times New Roman" w:cs="Times New Roman"/>
          <w:color w:val="auto"/>
          <w:sz w:val="28"/>
          <w:szCs w:val="28"/>
          <w:lang w:bidi="ar-SA"/>
        </w:rPr>
        <w:t xml:space="preserve">                           </w:t>
      </w:r>
      <w:r w:rsidR="003B6642" w:rsidRPr="003B6642">
        <w:rPr>
          <w:rFonts w:ascii="Times New Roman" w:eastAsiaTheme="minorEastAsia" w:hAnsi="Times New Roman" w:cs="Times New Roman"/>
          <w:color w:val="auto"/>
          <w:sz w:val="28"/>
          <w:szCs w:val="28"/>
          <w:lang w:bidi="ar-SA"/>
        </w:rPr>
        <w:t xml:space="preserve">и уход </w:t>
      </w:r>
      <w:r w:rsidR="009F3481">
        <w:rPr>
          <w:rFonts w:ascii="Times New Roman" w:eastAsiaTheme="minorEastAsia" w:hAnsi="Times New Roman" w:cs="Times New Roman"/>
          <w:color w:val="auto"/>
          <w:sz w:val="28"/>
          <w:szCs w:val="28"/>
          <w:lang w:bidi="ar-SA"/>
        </w:rPr>
        <w:t>за детьми в</w:t>
      </w:r>
      <w:r w:rsidR="009F3481" w:rsidRPr="009F3481">
        <w:rPr>
          <w:rFonts w:ascii="Times New Roman" w:eastAsiaTheme="minorEastAsia" w:hAnsi="Times New Roman" w:cs="Times New Roman"/>
          <w:color w:val="auto"/>
          <w:sz w:val="28"/>
          <w:szCs w:val="28"/>
          <w:lang w:bidi="ar-SA"/>
        </w:rPr>
        <w:t xml:space="preserve"> </w:t>
      </w:r>
      <w:r w:rsidR="004E3DC2" w:rsidRPr="003B6642">
        <w:rPr>
          <w:rFonts w:ascii="Times New Roman" w:eastAsiaTheme="minorEastAsia" w:hAnsi="Times New Roman" w:cs="Times New Roman"/>
          <w:color w:val="auto"/>
          <w:sz w:val="28"/>
          <w:szCs w:val="28"/>
          <w:lang w:bidi="ar-SA"/>
        </w:rPr>
        <w:t xml:space="preserve">муниципальных </w:t>
      </w:r>
    </w:p>
    <w:p w14:paraId="7AFDDAF6" w14:textId="77777777" w:rsidR="004E3DC2" w:rsidRDefault="004E3DC2" w:rsidP="004E3DC2">
      <w:pPr>
        <w:autoSpaceDE w:val="0"/>
        <w:autoSpaceDN w:val="0"/>
        <w:adjustRightInd w:val="0"/>
        <w:ind w:right="-66"/>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образовательных</w:t>
      </w: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организациях,</w:t>
      </w:r>
      <w:r>
        <w:rPr>
          <w:rFonts w:ascii="Times New Roman" w:eastAsiaTheme="minorEastAsia" w:hAnsi="Times New Roman" w:cs="Times New Roman"/>
          <w:color w:val="auto"/>
          <w:sz w:val="28"/>
          <w:szCs w:val="28"/>
          <w:lang w:bidi="ar-SA"/>
        </w:rPr>
        <w:t xml:space="preserve"> </w:t>
      </w:r>
    </w:p>
    <w:p w14:paraId="77C60381" w14:textId="77777777" w:rsidR="004E3DC2" w:rsidRDefault="004E3DC2" w:rsidP="004E3DC2">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Pr="003B6642">
        <w:rPr>
          <w:rFonts w:ascii="Times New Roman" w:eastAsiaTheme="minorEastAsia" w:hAnsi="Times New Roman" w:cs="Times New Roman"/>
          <w:color w:val="auto"/>
          <w:sz w:val="28"/>
          <w:szCs w:val="28"/>
          <w:lang w:bidi="ar-SA"/>
        </w:rPr>
        <w:t>находящихся</w:t>
      </w:r>
      <w:r>
        <w:rPr>
          <w:rFonts w:ascii="Times New Roman" w:eastAsiaTheme="minorEastAsia" w:hAnsi="Times New Roman" w:cs="Times New Roman"/>
          <w:color w:val="auto"/>
          <w:sz w:val="28"/>
          <w:szCs w:val="28"/>
          <w:lang w:bidi="ar-SA"/>
        </w:rPr>
        <w:t xml:space="preserve"> на</w:t>
      </w:r>
      <w:r w:rsidRPr="004E3DC2">
        <w:rPr>
          <w:rFonts w:ascii="Times New Roman" w:eastAsiaTheme="minorEastAsia" w:hAnsi="Times New Roman" w:cs="Times New Roman"/>
          <w:color w:val="auto"/>
          <w:sz w:val="28"/>
          <w:szCs w:val="28"/>
          <w:lang w:bidi="ar-SA"/>
        </w:rPr>
        <w:t xml:space="preserve"> </w:t>
      </w:r>
      <w:r w:rsidRPr="0030630B">
        <w:rPr>
          <w:rFonts w:ascii="Times New Roman" w:eastAsiaTheme="minorEastAsia" w:hAnsi="Times New Roman" w:cs="Times New Roman"/>
          <w:color w:val="auto"/>
          <w:sz w:val="28"/>
          <w:szCs w:val="28"/>
          <w:lang w:bidi="ar-SA"/>
        </w:rPr>
        <w:t xml:space="preserve">территории </w:t>
      </w:r>
    </w:p>
    <w:p w14:paraId="02815AB0" w14:textId="77777777" w:rsidR="004E3DC2" w:rsidRPr="0030630B" w:rsidRDefault="004E3DC2" w:rsidP="004E3DC2">
      <w:pPr>
        <w:autoSpaceDE w:val="0"/>
        <w:autoSpaceDN w:val="0"/>
        <w:adjustRightInd w:val="0"/>
        <w:ind w:right="-66"/>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муниципального</w:t>
      </w:r>
      <w:r w:rsidRPr="004E3DC2">
        <w:rPr>
          <w:rFonts w:ascii="Times New Roman" w:eastAsiaTheme="minorEastAsia" w:hAnsi="Times New Roman" w:cs="Times New Roman"/>
          <w:color w:val="auto"/>
          <w:sz w:val="28"/>
          <w:szCs w:val="28"/>
          <w:lang w:bidi="ar-SA"/>
        </w:rPr>
        <w:t xml:space="preserve"> </w:t>
      </w:r>
      <w:r>
        <w:rPr>
          <w:rFonts w:ascii="Times New Roman" w:eastAsiaTheme="minorEastAsia" w:hAnsi="Times New Roman" w:cs="Times New Roman"/>
          <w:color w:val="auto"/>
          <w:sz w:val="28"/>
          <w:szCs w:val="28"/>
          <w:lang w:bidi="ar-SA"/>
        </w:rPr>
        <w:t>района</w:t>
      </w:r>
    </w:p>
    <w:p w14:paraId="3780B7ED" w14:textId="77777777" w:rsidR="0030630B" w:rsidRPr="0030630B"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4E3DC2">
        <w:rPr>
          <w:rFonts w:ascii="Times New Roman" w:eastAsiaTheme="minorEastAsia" w:hAnsi="Times New Roman" w:cs="Times New Roman"/>
          <w:color w:val="auto"/>
          <w:sz w:val="28"/>
          <w:szCs w:val="28"/>
          <w:lang w:bidi="ar-SA"/>
        </w:rPr>
        <w:t xml:space="preserve">                   </w:t>
      </w:r>
      <w:r>
        <w:rPr>
          <w:rFonts w:ascii="Times New Roman" w:eastAsiaTheme="minorEastAsia" w:hAnsi="Times New Roman" w:cs="Times New Roman"/>
          <w:color w:val="auto"/>
          <w:sz w:val="28"/>
          <w:szCs w:val="28"/>
          <w:lang w:bidi="ar-SA"/>
        </w:rPr>
        <w:t>«Хилокский район»</w:t>
      </w:r>
    </w:p>
    <w:p w14:paraId="601CDC76" w14:textId="77777777" w:rsidR="0030630B" w:rsidRPr="0030630B" w:rsidRDefault="0030630B" w:rsidP="0030630B">
      <w:pPr>
        <w:autoSpaceDE w:val="0"/>
        <w:autoSpaceDN w:val="0"/>
        <w:adjustRightInd w:val="0"/>
        <w:jc w:val="both"/>
        <w:rPr>
          <w:rFonts w:ascii="Times New Roman" w:eastAsiaTheme="minorEastAsia" w:hAnsi="Times New Roman" w:cs="Times New Roman"/>
          <w:color w:val="auto"/>
          <w:sz w:val="28"/>
          <w:szCs w:val="28"/>
          <w:lang w:bidi="ar-SA"/>
        </w:rPr>
      </w:pPr>
    </w:p>
    <w:p w14:paraId="4E4271C9" w14:textId="77777777" w:rsidR="0030630B" w:rsidRPr="0030630B" w:rsidRDefault="0030630B" w:rsidP="009F3481">
      <w:pPr>
        <w:autoSpaceDE w:val="0"/>
        <w:autoSpaceDN w:val="0"/>
        <w:adjustRightInd w:val="0"/>
        <w:jc w:val="center"/>
        <w:rPr>
          <w:rFonts w:ascii="Times New Roman" w:eastAsiaTheme="minorEastAsia" w:hAnsi="Times New Roman" w:cs="Times New Roman"/>
          <w:color w:val="auto"/>
          <w:sz w:val="28"/>
          <w:szCs w:val="28"/>
          <w:lang w:bidi="ar-SA"/>
        </w:rPr>
      </w:pPr>
    </w:p>
    <w:p w14:paraId="6613FA78" w14:textId="77777777" w:rsidR="0030630B" w:rsidRPr="0030630B" w:rsidRDefault="0030630B" w:rsidP="0030630B">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60"/>
        <w:gridCol w:w="5405"/>
      </w:tblGrid>
      <w:tr w:rsidR="0030630B" w:rsidRPr="0030630B" w14:paraId="28299A14" w14:textId="77777777" w:rsidTr="00D67DC2">
        <w:tc>
          <w:tcPr>
            <w:tcW w:w="3660" w:type="dxa"/>
          </w:tcPr>
          <w:p w14:paraId="277CAE41"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5405" w:type="dxa"/>
            <w:tcBorders>
              <w:bottom w:val="single" w:sz="4" w:space="0" w:color="auto"/>
            </w:tcBorders>
          </w:tcPr>
          <w:p w14:paraId="7535B339" w14:textId="5F90004D" w:rsidR="0030630B" w:rsidRPr="0030630B" w:rsidRDefault="007A457E" w:rsidP="0030630B">
            <w:pPr>
              <w:autoSpaceDE w:val="0"/>
              <w:autoSpaceDN w:val="0"/>
              <w:adjustRightInd w:val="0"/>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Председателю МКУ Комитета образования </w:t>
            </w:r>
            <w:r w:rsidR="000A7B33">
              <w:rPr>
                <w:rFonts w:ascii="Times New Roman" w:eastAsiaTheme="minorEastAsia" w:hAnsi="Times New Roman" w:cs="Times New Roman"/>
                <w:color w:val="auto"/>
                <w:sz w:val="28"/>
                <w:szCs w:val="28"/>
                <w:lang w:bidi="ar-SA"/>
              </w:rPr>
              <w:t xml:space="preserve">Хилокского </w:t>
            </w:r>
            <w:r>
              <w:rPr>
                <w:rFonts w:ascii="Times New Roman" w:eastAsiaTheme="minorEastAsia" w:hAnsi="Times New Roman" w:cs="Times New Roman"/>
                <w:color w:val="auto"/>
                <w:sz w:val="28"/>
                <w:szCs w:val="28"/>
                <w:lang w:bidi="ar-SA"/>
              </w:rPr>
              <w:t xml:space="preserve">муниципального </w:t>
            </w:r>
            <w:r w:rsidR="000A7B33">
              <w:rPr>
                <w:rFonts w:ascii="Times New Roman" w:eastAsiaTheme="minorEastAsia" w:hAnsi="Times New Roman" w:cs="Times New Roman"/>
                <w:color w:val="auto"/>
                <w:sz w:val="28"/>
                <w:szCs w:val="28"/>
                <w:lang w:bidi="ar-SA"/>
              </w:rPr>
              <w:t>округа</w:t>
            </w:r>
          </w:p>
        </w:tc>
      </w:tr>
      <w:tr w:rsidR="0030630B" w:rsidRPr="0030630B" w14:paraId="2F844341" w14:textId="77777777" w:rsidTr="00D67DC2">
        <w:tc>
          <w:tcPr>
            <w:tcW w:w="3660" w:type="dxa"/>
          </w:tcPr>
          <w:p w14:paraId="5F08BB38"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5405" w:type="dxa"/>
            <w:tcBorders>
              <w:top w:val="single" w:sz="4" w:space="0" w:color="auto"/>
              <w:bottom w:val="single" w:sz="4" w:space="0" w:color="auto"/>
            </w:tcBorders>
          </w:tcPr>
          <w:p w14:paraId="6D0337E5"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2E98D2BB" w14:textId="77777777" w:rsidTr="00D67DC2">
        <w:tc>
          <w:tcPr>
            <w:tcW w:w="3660" w:type="dxa"/>
          </w:tcPr>
          <w:p w14:paraId="0014E038"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5405" w:type="dxa"/>
            <w:tcBorders>
              <w:top w:val="single" w:sz="4" w:space="0" w:color="auto"/>
            </w:tcBorders>
            <w:vAlign w:val="center"/>
          </w:tcPr>
          <w:p w14:paraId="3BEA8263" w14:textId="77777777" w:rsidR="0030630B" w:rsidRPr="0030630B" w:rsidRDefault="0030630B" w:rsidP="00CD2773">
            <w:pPr>
              <w:autoSpaceDE w:val="0"/>
              <w:autoSpaceDN w:val="0"/>
              <w:adjustRightInd w:val="0"/>
              <w:jc w:val="center"/>
              <w:rPr>
                <w:rFonts w:ascii="Times New Roman" w:eastAsiaTheme="minorEastAsia" w:hAnsi="Times New Roman" w:cs="Times New Roman"/>
                <w:color w:val="auto"/>
                <w:sz w:val="28"/>
                <w:szCs w:val="28"/>
                <w:lang w:bidi="ar-SA"/>
              </w:rPr>
            </w:pPr>
          </w:p>
        </w:tc>
      </w:tr>
    </w:tbl>
    <w:p w14:paraId="37D90AFA" w14:textId="77777777" w:rsidR="0030630B" w:rsidRPr="0030630B" w:rsidRDefault="0030630B" w:rsidP="0030630B">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
        <w:gridCol w:w="4584"/>
        <w:gridCol w:w="62"/>
        <w:gridCol w:w="4357"/>
        <w:gridCol w:w="211"/>
      </w:tblGrid>
      <w:tr w:rsidR="0030630B" w:rsidRPr="0030630B" w14:paraId="7A7BAA42" w14:textId="77777777" w:rsidTr="001C014F">
        <w:trPr>
          <w:gridBefore w:val="1"/>
          <w:wBefore w:w="62" w:type="dxa"/>
        </w:trPr>
        <w:tc>
          <w:tcPr>
            <w:tcW w:w="9214" w:type="dxa"/>
            <w:gridSpan w:val="4"/>
          </w:tcPr>
          <w:p w14:paraId="1C86F7C2" w14:textId="77777777" w:rsidR="0030630B" w:rsidRDefault="0030630B" w:rsidP="0030630B">
            <w:pPr>
              <w:autoSpaceDE w:val="0"/>
              <w:autoSpaceDN w:val="0"/>
              <w:adjustRightInd w:val="0"/>
              <w:jc w:val="center"/>
              <w:rPr>
                <w:rFonts w:ascii="Times New Roman" w:eastAsiaTheme="minorEastAsia" w:hAnsi="Times New Roman" w:cs="Times New Roman"/>
                <w:color w:val="auto"/>
                <w:sz w:val="28"/>
                <w:szCs w:val="28"/>
                <w:lang w:bidi="ar-SA"/>
              </w:rPr>
            </w:pPr>
            <w:bookmarkStart w:id="6" w:name="Par150"/>
            <w:bookmarkEnd w:id="6"/>
            <w:r w:rsidRPr="0030630B">
              <w:rPr>
                <w:rFonts w:ascii="Times New Roman" w:eastAsiaTheme="minorEastAsia" w:hAnsi="Times New Roman" w:cs="Times New Roman"/>
                <w:color w:val="auto"/>
                <w:sz w:val="28"/>
                <w:szCs w:val="28"/>
                <w:lang w:bidi="ar-SA"/>
              </w:rPr>
              <w:t>ЗАЯВЛЕНИЕ</w:t>
            </w:r>
          </w:p>
          <w:p w14:paraId="00DB8647" w14:textId="77777777" w:rsidR="009F3481" w:rsidRPr="0030630B" w:rsidRDefault="009F3481" w:rsidP="0030630B">
            <w:pPr>
              <w:autoSpaceDE w:val="0"/>
              <w:autoSpaceDN w:val="0"/>
              <w:adjustRightInd w:val="0"/>
              <w:jc w:val="center"/>
              <w:rPr>
                <w:rFonts w:ascii="Times New Roman" w:eastAsiaTheme="minorEastAsia" w:hAnsi="Times New Roman" w:cs="Times New Roman"/>
                <w:color w:val="auto"/>
                <w:sz w:val="28"/>
                <w:szCs w:val="28"/>
                <w:lang w:bidi="ar-SA"/>
              </w:rPr>
            </w:pPr>
          </w:p>
          <w:p w14:paraId="1FF44EB1" w14:textId="3CF9F69A" w:rsidR="0030630B" w:rsidRPr="0030630B" w:rsidRDefault="0030630B" w:rsidP="000A7B33">
            <w:pPr>
              <w:autoSpaceDE w:val="0"/>
              <w:autoSpaceDN w:val="0"/>
              <w:adjustRightInd w:val="0"/>
              <w:jc w:val="center"/>
              <w:rPr>
                <w:rFonts w:ascii="Times New Roman" w:eastAsiaTheme="minorEastAsia" w:hAnsi="Times New Roman" w:cs="Times New Roman"/>
                <w:color w:val="auto"/>
                <w:sz w:val="28"/>
                <w:szCs w:val="28"/>
                <w:lang w:bidi="ar-SA"/>
              </w:rPr>
            </w:pPr>
            <w:r w:rsidRPr="0030630B">
              <w:rPr>
                <w:rFonts w:ascii="Times New Roman" w:eastAsiaTheme="minorEastAsia" w:hAnsi="Times New Roman" w:cs="Times New Roman"/>
                <w:color w:val="auto"/>
                <w:sz w:val="28"/>
                <w:szCs w:val="28"/>
                <w:lang w:bidi="ar-SA"/>
              </w:rPr>
              <w:t>о предос</w:t>
            </w:r>
            <w:r>
              <w:rPr>
                <w:rFonts w:ascii="Times New Roman" w:eastAsiaTheme="minorEastAsia" w:hAnsi="Times New Roman" w:cs="Times New Roman"/>
                <w:color w:val="auto"/>
                <w:sz w:val="28"/>
                <w:szCs w:val="28"/>
                <w:lang w:bidi="ar-SA"/>
              </w:rPr>
              <w:t xml:space="preserve">тавлении </w:t>
            </w:r>
            <w:r w:rsidRPr="0030630B">
              <w:rPr>
                <w:rFonts w:ascii="Times New Roman" w:eastAsiaTheme="minorEastAsia" w:hAnsi="Times New Roman" w:cs="Times New Roman"/>
                <w:color w:val="auto"/>
                <w:sz w:val="28"/>
                <w:szCs w:val="28"/>
                <w:lang w:bidi="ar-SA"/>
              </w:rPr>
              <w:t>муниципальной услуги "Выплата компенсации части родительской платы за присм</w:t>
            </w:r>
            <w:r>
              <w:rPr>
                <w:rFonts w:ascii="Times New Roman" w:eastAsiaTheme="minorEastAsia" w:hAnsi="Times New Roman" w:cs="Times New Roman"/>
                <w:color w:val="auto"/>
                <w:sz w:val="28"/>
                <w:szCs w:val="28"/>
                <w:lang w:bidi="ar-SA"/>
              </w:rPr>
              <w:t xml:space="preserve">отр и уход за детьми в </w:t>
            </w:r>
            <w:r w:rsidRPr="0030630B">
              <w:rPr>
                <w:rFonts w:ascii="Times New Roman" w:eastAsiaTheme="minorEastAsia" w:hAnsi="Times New Roman" w:cs="Times New Roman"/>
                <w:color w:val="auto"/>
                <w:sz w:val="28"/>
                <w:szCs w:val="28"/>
                <w:lang w:bidi="ar-SA"/>
              </w:rPr>
              <w:t>муниципальных образовательных организациях, находящихся на территории</w:t>
            </w:r>
            <w:r>
              <w:rPr>
                <w:rFonts w:ascii="Times New Roman" w:eastAsiaTheme="minorEastAsia" w:hAnsi="Times New Roman" w:cs="Times New Roman"/>
                <w:color w:val="auto"/>
                <w:sz w:val="28"/>
                <w:szCs w:val="28"/>
                <w:lang w:bidi="ar-SA"/>
              </w:rPr>
              <w:t xml:space="preserve"> </w:t>
            </w:r>
            <w:r w:rsidR="000A7B33">
              <w:rPr>
                <w:rFonts w:ascii="Times New Roman" w:eastAsiaTheme="minorEastAsia" w:hAnsi="Times New Roman" w:cs="Times New Roman"/>
                <w:color w:val="auto"/>
                <w:sz w:val="28"/>
                <w:szCs w:val="28"/>
                <w:lang w:bidi="ar-SA"/>
              </w:rPr>
              <w:t xml:space="preserve">Хилокского </w:t>
            </w:r>
            <w:r>
              <w:rPr>
                <w:rFonts w:ascii="Times New Roman" w:eastAsiaTheme="minorEastAsia" w:hAnsi="Times New Roman" w:cs="Times New Roman"/>
                <w:color w:val="auto"/>
                <w:sz w:val="28"/>
                <w:szCs w:val="28"/>
                <w:lang w:bidi="ar-SA"/>
              </w:rPr>
              <w:t>муниципально</w:t>
            </w:r>
            <w:r w:rsidR="000A7B33">
              <w:rPr>
                <w:rFonts w:ascii="Times New Roman" w:eastAsiaTheme="minorEastAsia" w:hAnsi="Times New Roman" w:cs="Times New Roman"/>
                <w:color w:val="auto"/>
                <w:sz w:val="28"/>
                <w:szCs w:val="28"/>
                <w:lang w:bidi="ar-SA"/>
              </w:rPr>
              <w:t xml:space="preserve">го округа </w:t>
            </w:r>
            <w:r w:rsidRPr="0030630B">
              <w:rPr>
                <w:rFonts w:ascii="Times New Roman" w:eastAsiaTheme="minorEastAsia" w:hAnsi="Times New Roman" w:cs="Times New Roman"/>
                <w:color w:val="auto"/>
                <w:sz w:val="28"/>
                <w:szCs w:val="28"/>
                <w:lang w:bidi="ar-SA"/>
              </w:rPr>
              <w:t>____________________________________</w:t>
            </w:r>
            <w:r>
              <w:rPr>
                <w:rFonts w:ascii="Times New Roman" w:eastAsiaTheme="minorEastAsia" w:hAnsi="Times New Roman" w:cs="Times New Roman"/>
                <w:color w:val="auto"/>
                <w:sz w:val="28"/>
                <w:szCs w:val="28"/>
                <w:lang w:bidi="ar-SA"/>
              </w:rPr>
              <w:t>___________________________</w:t>
            </w:r>
          </w:p>
        </w:tc>
      </w:tr>
      <w:tr w:rsidR="0030630B" w:rsidRPr="0030630B" w14:paraId="25401B49" w14:textId="77777777" w:rsidTr="001C014F">
        <w:trPr>
          <w:gridBefore w:val="1"/>
          <w:wBefore w:w="62" w:type="dxa"/>
        </w:trPr>
        <w:tc>
          <w:tcPr>
            <w:tcW w:w="9214" w:type="dxa"/>
            <w:gridSpan w:val="4"/>
            <w:vAlign w:val="bottom"/>
          </w:tcPr>
          <w:p w14:paraId="753FA23E" w14:textId="77777777" w:rsidR="0030630B" w:rsidRPr="0030630B" w:rsidRDefault="0030630B" w:rsidP="0030630B">
            <w:pPr>
              <w:autoSpaceDE w:val="0"/>
              <w:autoSpaceDN w:val="0"/>
              <w:adjustRightInd w:val="0"/>
              <w:ind w:firstLine="283"/>
              <w:jc w:val="both"/>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П</w:t>
            </w:r>
            <w:r w:rsidRPr="0030630B">
              <w:rPr>
                <w:rFonts w:ascii="Times New Roman" w:eastAsiaTheme="minorEastAsia" w:hAnsi="Times New Roman" w:cs="Times New Roman"/>
                <w:color w:val="auto"/>
                <w:sz w:val="28"/>
                <w:szCs w:val="28"/>
                <w:lang w:bidi="ar-SA"/>
              </w:rPr>
              <w:t>рошу назначить компенсацию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w:t>
            </w:r>
          </w:p>
        </w:tc>
      </w:tr>
      <w:tr w:rsidR="0030630B" w:rsidRPr="0030630B" w14:paraId="326F7690" w14:textId="77777777" w:rsidTr="001C014F">
        <w:trPr>
          <w:gridBefore w:val="1"/>
          <w:wBefore w:w="62" w:type="dxa"/>
        </w:trPr>
        <w:tc>
          <w:tcPr>
            <w:tcW w:w="9214" w:type="dxa"/>
            <w:gridSpan w:val="4"/>
            <w:tcBorders>
              <w:bottom w:val="single" w:sz="4" w:space="0" w:color="auto"/>
            </w:tcBorders>
          </w:tcPr>
          <w:p w14:paraId="2763959D"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7CDB7041" w14:textId="77777777" w:rsidTr="001C014F">
        <w:trPr>
          <w:gridBefore w:val="1"/>
          <w:wBefore w:w="62" w:type="dxa"/>
        </w:trPr>
        <w:tc>
          <w:tcPr>
            <w:tcW w:w="9214" w:type="dxa"/>
            <w:gridSpan w:val="4"/>
            <w:tcBorders>
              <w:top w:val="single" w:sz="4" w:space="0" w:color="auto"/>
              <w:bottom w:val="single" w:sz="4" w:space="0" w:color="auto"/>
            </w:tcBorders>
          </w:tcPr>
          <w:p w14:paraId="79243392"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6DC52DAB" w14:textId="77777777" w:rsidTr="001C014F">
        <w:trPr>
          <w:gridBefore w:val="1"/>
          <w:wBefore w:w="62" w:type="dxa"/>
        </w:trPr>
        <w:tc>
          <w:tcPr>
            <w:tcW w:w="9214" w:type="dxa"/>
            <w:gridSpan w:val="4"/>
            <w:tcBorders>
              <w:top w:val="single" w:sz="4" w:space="0" w:color="auto"/>
            </w:tcBorders>
          </w:tcPr>
          <w:p w14:paraId="096E7683" w14:textId="77777777" w:rsidR="0030630B" w:rsidRPr="001C014F" w:rsidRDefault="0030630B" w:rsidP="0030630B">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(наименование образовательной организации)</w:t>
            </w:r>
          </w:p>
        </w:tc>
      </w:tr>
      <w:tr w:rsidR="0030630B" w:rsidRPr="0030630B" w14:paraId="073E6A3F" w14:textId="77777777" w:rsidTr="001C014F">
        <w:trPr>
          <w:gridBefore w:val="1"/>
          <w:wBefore w:w="62" w:type="dxa"/>
        </w:trPr>
        <w:tc>
          <w:tcPr>
            <w:tcW w:w="9214" w:type="dxa"/>
            <w:gridSpan w:val="4"/>
            <w:vAlign w:val="center"/>
          </w:tcPr>
          <w:p w14:paraId="4075EE29" w14:textId="77777777" w:rsidR="0030630B" w:rsidRPr="0030630B" w:rsidRDefault="0030630B" w:rsidP="0030630B">
            <w:pPr>
              <w:autoSpaceDE w:val="0"/>
              <w:autoSpaceDN w:val="0"/>
              <w:adjustRightInd w:val="0"/>
              <w:jc w:val="both"/>
              <w:outlineLvl w:val="2"/>
              <w:rPr>
                <w:rFonts w:ascii="Times New Roman" w:eastAsiaTheme="minorEastAsia" w:hAnsi="Times New Roman" w:cs="Times New Roman"/>
                <w:color w:val="auto"/>
                <w:sz w:val="28"/>
                <w:szCs w:val="28"/>
                <w:lang w:bidi="ar-SA"/>
              </w:rPr>
            </w:pPr>
            <w:r w:rsidRPr="0030630B">
              <w:rPr>
                <w:rFonts w:ascii="Times New Roman" w:eastAsiaTheme="minorEastAsia" w:hAnsi="Times New Roman" w:cs="Times New Roman"/>
                <w:color w:val="auto"/>
                <w:sz w:val="28"/>
                <w:szCs w:val="28"/>
                <w:lang w:bidi="ar-SA"/>
              </w:rPr>
              <w:t>Сведения о родителе (законном представителе) ребенка, обратившемся в уполномоченный орган за п</w:t>
            </w:r>
            <w:r>
              <w:rPr>
                <w:rFonts w:ascii="Times New Roman" w:eastAsiaTheme="minorEastAsia" w:hAnsi="Times New Roman" w:cs="Times New Roman"/>
                <w:color w:val="auto"/>
                <w:sz w:val="28"/>
                <w:szCs w:val="28"/>
                <w:lang w:bidi="ar-SA"/>
              </w:rPr>
              <w:t>редоставлением муниципальной</w:t>
            </w:r>
            <w:r w:rsidRPr="0030630B">
              <w:rPr>
                <w:rFonts w:ascii="Times New Roman" w:eastAsiaTheme="minorEastAsia" w:hAnsi="Times New Roman" w:cs="Times New Roman"/>
                <w:color w:val="auto"/>
                <w:sz w:val="28"/>
                <w:szCs w:val="28"/>
                <w:lang w:bidi="ar-SA"/>
              </w:rPr>
              <w:t xml:space="preserve"> услуги (далее - заявитель):</w:t>
            </w:r>
          </w:p>
        </w:tc>
      </w:tr>
      <w:tr w:rsidR="0030630B" w:rsidRPr="0030630B" w14:paraId="20D38407" w14:textId="77777777" w:rsidTr="001C014F">
        <w:trPr>
          <w:gridBefore w:val="1"/>
          <w:wBefore w:w="62" w:type="dxa"/>
        </w:trPr>
        <w:tc>
          <w:tcPr>
            <w:tcW w:w="4646" w:type="dxa"/>
            <w:gridSpan w:val="2"/>
            <w:vAlign w:val="bottom"/>
          </w:tcPr>
          <w:p w14:paraId="007EB414"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30630B">
              <w:rPr>
                <w:rFonts w:ascii="Times New Roman" w:eastAsiaTheme="minorEastAsia" w:hAnsi="Times New Roman" w:cs="Times New Roman"/>
                <w:color w:val="auto"/>
                <w:sz w:val="28"/>
                <w:szCs w:val="28"/>
                <w:lang w:bidi="ar-SA"/>
              </w:rPr>
              <w:t>Фамилия, имя, отчество</w:t>
            </w:r>
          </w:p>
          <w:p w14:paraId="17CF17CB" w14:textId="77777777" w:rsidR="0030630B" w:rsidRPr="001C014F" w:rsidRDefault="0030630B" w:rsidP="0030630B">
            <w:pPr>
              <w:autoSpaceDE w:val="0"/>
              <w:autoSpaceDN w:val="0"/>
              <w:adjustRightInd w:val="0"/>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lastRenderedPageBreak/>
              <w:t>(при наличии):</w:t>
            </w:r>
          </w:p>
        </w:tc>
        <w:tc>
          <w:tcPr>
            <w:tcW w:w="4568" w:type="dxa"/>
            <w:gridSpan w:val="2"/>
            <w:tcBorders>
              <w:bottom w:val="single" w:sz="4" w:space="0" w:color="auto"/>
            </w:tcBorders>
          </w:tcPr>
          <w:p w14:paraId="7ED086E2"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052EE9B5" w14:textId="77777777" w:rsidTr="001C014F">
        <w:trPr>
          <w:gridBefore w:val="1"/>
          <w:wBefore w:w="62" w:type="dxa"/>
        </w:trPr>
        <w:tc>
          <w:tcPr>
            <w:tcW w:w="4646" w:type="dxa"/>
            <w:gridSpan w:val="2"/>
            <w:vAlign w:val="bottom"/>
          </w:tcPr>
          <w:p w14:paraId="6D7CBC69"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30630B">
              <w:rPr>
                <w:rFonts w:ascii="Times New Roman" w:eastAsiaTheme="minorEastAsia" w:hAnsi="Times New Roman" w:cs="Times New Roman"/>
                <w:color w:val="auto"/>
                <w:sz w:val="28"/>
                <w:szCs w:val="28"/>
                <w:lang w:bidi="ar-SA"/>
              </w:rPr>
              <w:lastRenderedPageBreak/>
              <w:t>Дата рождения:</w:t>
            </w:r>
          </w:p>
        </w:tc>
        <w:tc>
          <w:tcPr>
            <w:tcW w:w="4568" w:type="dxa"/>
            <w:gridSpan w:val="2"/>
            <w:tcBorders>
              <w:top w:val="single" w:sz="4" w:space="0" w:color="auto"/>
              <w:bottom w:val="single" w:sz="4" w:space="0" w:color="auto"/>
            </w:tcBorders>
          </w:tcPr>
          <w:p w14:paraId="6554E700"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21BE2FA3" w14:textId="77777777" w:rsidTr="001C014F">
        <w:trPr>
          <w:gridBefore w:val="1"/>
          <w:wBefore w:w="62" w:type="dxa"/>
        </w:trPr>
        <w:tc>
          <w:tcPr>
            <w:tcW w:w="4646" w:type="dxa"/>
            <w:gridSpan w:val="2"/>
            <w:vAlign w:val="bottom"/>
          </w:tcPr>
          <w:p w14:paraId="73C87E25"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4568" w:type="dxa"/>
            <w:gridSpan w:val="2"/>
            <w:tcBorders>
              <w:top w:val="single" w:sz="4" w:space="0" w:color="auto"/>
            </w:tcBorders>
          </w:tcPr>
          <w:p w14:paraId="6D9C56E3" w14:textId="77777777" w:rsidR="0030630B" w:rsidRPr="001C014F" w:rsidRDefault="0030630B" w:rsidP="0030630B">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(день, месяц, год)</w:t>
            </w:r>
          </w:p>
        </w:tc>
      </w:tr>
      <w:tr w:rsidR="0030630B" w:rsidRPr="0030630B" w14:paraId="4279F754" w14:textId="77777777" w:rsidTr="001C014F">
        <w:trPr>
          <w:gridBefore w:val="1"/>
          <w:wBefore w:w="62" w:type="dxa"/>
        </w:trPr>
        <w:tc>
          <w:tcPr>
            <w:tcW w:w="4646" w:type="dxa"/>
            <w:gridSpan w:val="2"/>
            <w:vAlign w:val="bottom"/>
          </w:tcPr>
          <w:p w14:paraId="18364CB8"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30630B">
              <w:rPr>
                <w:rFonts w:ascii="Times New Roman" w:eastAsiaTheme="minorEastAsia" w:hAnsi="Times New Roman" w:cs="Times New Roman"/>
                <w:color w:val="auto"/>
                <w:sz w:val="28"/>
                <w:szCs w:val="28"/>
                <w:lang w:bidi="ar-SA"/>
              </w:rPr>
              <w:t>Пол:</w:t>
            </w:r>
          </w:p>
        </w:tc>
        <w:tc>
          <w:tcPr>
            <w:tcW w:w="4568" w:type="dxa"/>
            <w:gridSpan w:val="2"/>
            <w:tcBorders>
              <w:bottom w:val="single" w:sz="4" w:space="0" w:color="auto"/>
            </w:tcBorders>
          </w:tcPr>
          <w:p w14:paraId="7629F3C6"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0C7F8083" w14:textId="77777777" w:rsidTr="000C0AF4">
        <w:trPr>
          <w:gridBefore w:val="1"/>
          <w:wBefore w:w="62" w:type="dxa"/>
          <w:trHeight w:val="129"/>
        </w:trPr>
        <w:tc>
          <w:tcPr>
            <w:tcW w:w="4646" w:type="dxa"/>
            <w:gridSpan w:val="2"/>
            <w:vAlign w:val="bottom"/>
          </w:tcPr>
          <w:p w14:paraId="5C1229DB" w14:textId="77777777" w:rsidR="0030630B" w:rsidRPr="0030630B"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4568" w:type="dxa"/>
            <w:gridSpan w:val="2"/>
            <w:tcBorders>
              <w:top w:val="single" w:sz="4" w:space="0" w:color="auto"/>
            </w:tcBorders>
          </w:tcPr>
          <w:p w14:paraId="3FDC9651" w14:textId="77777777" w:rsidR="0030630B" w:rsidRPr="001C014F" w:rsidRDefault="0030630B" w:rsidP="0030630B">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(мужской, женский)</w:t>
            </w:r>
          </w:p>
        </w:tc>
      </w:tr>
      <w:tr w:rsidR="0030630B" w:rsidRPr="0030630B" w14:paraId="5CE1B21F" w14:textId="77777777" w:rsidTr="001C014F">
        <w:trPr>
          <w:gridAfter w:val="1"/>
          <w:wAfter w:w="211" w:type="dxa"/>
        </w:trPr>
        <w:tc>
          <w:tcPr>
            <w:tcW w:w="4646" w:type="dxa"/>
            <w:gridSpan w:val="2"/>
            <w:vAlign w:val="bottom"/>
          </w:tcPr>
          <w:p w14:paraId="1271E853"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Страховой номер индивидуального лицевого счета:</w:t>
            </w:r>
          </w:p>
        </w:tc>
        <w:tc>
          <w:tcPr>
            <w:tcW w:w="4419" w:type="dxa"/>
            <w:gridSpan w:val="2"/>
            <w:tcBorders>
              <w:bottom w:val="single" w:sz="4" w:space="0" w:color="auto"/>
            </w:tcBorders>
          </w:tcPr>
          <w:p w14:paraId="36EA7D9D"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5A6DDCB2" w14:textId="77777777" w:rsidTr="001C014F">
        <w:trPr>
          <w:gridAfter w:val="1"/>
          <w:wAfter w:w="211" w:type="dxa"/>
        </w:trPr>
        <w:tc>
          <w:tcPr>
            <w:tcW w:w="4646" w:type="dxa"/>
            <w:gridSpan w:val="2"/>
            <w:vAlign w:val="bottom"/>
          </w:tcPr>
          <w:p w14:paraId="597B310B"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Гражданство:</w:t>
            </w:r>
          </w:p>
        </w:tc>
        <w:tc>
          <w:tcPr>
            <w:tcW w:w="4419" w:type="dxa"/>
            <w:gridSpan w:val="2"/>
            <w:tcBorders>
              <w:top w:val="single" w:sz="4" w:space="0" w:color="auto"/>
              <w:bottom w:val="single" w:sz="4" w:space="0" w:color="auto"/>
            </w:tcBorders>
          </w:tcPr>
          <w:p w14:paraId="66154E68"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1A43800A" w14:textId="77777777" w:rsidTr="001C014F">
        <w:trPr>
          <w:gridAfter w:val="1"/>
          <w:wAfter w:w="211" w:type="dxa"/>
        </w:trPr>
        <w:tc>
          <w:tcPr>
            <w:tcW w:w="9065" w:type="dxa"/>
            <w:gridSpan w:val="4"/>
            <w:vAlign w:val="center"/>
          </w:tcPr>
          <w:p w14:paraId="43B88E9A"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Данные документа, удостоверяющего личность:</w:t>
            </w:r>
          </w:p>
        </w:tc>
      </w:tr>
      <w:tr w:rsidR="0030630B" w:rsidRPr="0030630B" w14:paraId="7E372C62" w14:textId="77777777" w:rsidTr="001C014F">
        <w:trPr>
          <w:gridAfter w:val="1"/>
          <w:wAfter w:w="211" w:type="dxa"/>
        </w:trPr>
        <w:tc>
          <w:tcPr>
            <w:tcW w:w="4646" w:type="dxa"/>
            <w:gridSpan w:val="2"/>
            <w:vAlign w:val="bottom"/>
          </w:tcPr>
          <w:p w14:paraId="2A93CE29"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Наименование документа, серия, номер:</w:t>
            </w:r>
          </w:p>
        </w:tc>
        <w:tc>
          <w:tcPr>
            <w:tcW w:w="4419" w:type="dxa"/>
            <w:gridSpan w:val="2"/>
            <w:tcBorders>
              <w:bottom w:val="single" w:sz="4" w:space="0" w:color="auto"/>
            </w:tcBorders>
          </w:tcPr>
          <w:p w14:paraId="0358BC29"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30E08F06" w14:textId="77777777" w:rsidTr="001C014F">
        <w:trPr>
          <w:gridAfter w:val="1"/>
          <w:wAfter w:w="211" w:type="dxa"/>
        </w:trPr>
        <w:tc>
          <w:tcPr>
            <w:tcW w:w="4646" w:type="dxa"/>
            <w:gridSpan w:val="2"/>
            <w:vAlign w:val="bottom"/>
          </w:tcPr>
          <w:p w14:paraId="25AEB459"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Дата выдачи:</w:t>
            </w:r>
          </w:p>
        </w:tc>
        <w:tc>
          <w:tcPr>
            <w:tcW w:w="4419" w:type="dxa"/>
            <w:gridSpan w:val="2"/>
            <w:tcBorders>
              <w:top w:val="single" w:sz="4" w:space="0" w:color="auto"/>
              <w:bottom w:val="single" w:sz="4" w:space="0" w:color="auto"/>
            </w:tcBorders>
          </w:tcPr>
          <w:p w14:paraId="3A4980D7"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5E6AED6B" w14:textId="77777777" w:rsidTr="001C014F">
        <w:trPr>
          <w:gridAfter w:val="1"/>
          <w:wAfter w:w="211" w:type="dxa"/>
        </w:trPr>
        <w:tc>
          <w:tcPr>
            <w:tcW w:w="4646" w:type="dxa"/>
            <w:gridSpan w:val="2"/>
            <w:vAlign w:val="bottom"/>
          </w:tcPr>
          <w:p w14:paraId="31DBA7A1"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Кем выдан, код подразделения:</w:t>
            </w:r>
          </w:p>
        </w:tc>
        <w:tc>
          <w:tcPr>
            <w:tcW w:w="4419" w:type="dxa"/>
            <w:gridSpan w:val="2"/>
            <w:tcBorders>
              <w:top w:val="single" w:sz="4" w:space="0" w:color="auto"/>
              <w:bottom w:val="single" w:sz="4" w:space="0" w:color="auto"/>
            </w:tcBorders>
          </w:tcPr>
          <w:p w14:paraId="52BAAC25"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75027C41" w14:textId="77777777" w:rsidTr="001C014F">
        <w:trPr>
          <w:gridAfter w:val="1"/>
          <w:wAfter w:w="211" w:type="dxa"/>
        </w:trPr>
        <w:tc>
          <w:tcPr>
            <w:tcW w:w="4646" w:type="dxa"/>
            <w:gridSpan w:val="2"/>
            <w:vAlign w:val="bottom"/>
          </w:tcPr>
          <w:p w14:paraId="472303E1"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Номер телефона</w:t>
            </w:r>
          </w:p>
          <w:p w14:paraId="255898B2"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(при наличии):</w:t>
            </w:r>
          </w:p>
        </w:tc>
        <w:tc>
          <w:tcPr>
            <w:tcW w:w="4419" w:type="dxa"/>
            <w:gridSpan w:val="2"/>
            <w:tcBorders>
              <w:top w:val="single" w:sz="4" w:space="0" w:color="auto"/>
              <w:bottom w:val="single" w:sz="4" w:space="0" w:color="auto"/>
            </w:tcBorders>
          </w:tcPr>
          <w:p w14:paraId="52E6A2DB"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722B7DD2" w14:textId="77777777" w:rsidTr="001C014F">
        <w:trPr>
          <w:gridAfter w:val="1"/>
          <w:wAfter w:w="211" w:type="dxa"/>
        </w:trPr>
        <w:tc>
          <w:tcPr>
            <w:tcW w:w="4646" w:type="dxa"/>
            <w:gridSpan w:val="2"/>
            <w:vAlign w:val="bottom"/>
          </w:tcPr>
          <w:p w14:paraId="7B65BB80"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Адрес электронной почты</w:t>
            </w:r>
          </w:p>
          <w:p w14:paraId="08D7214D"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(при наличии):</w:t>
            </w:r>
          </w:p>
        </w:tc>
        <w:tc>
          <w:tcPr>
            <w:tcW w:w="4419" w:type="dxa"/>
            <w:gridSpan w:val="2"/>
            <w:tcBorders>
              <w:top w:val="single" w:sz="4" w:space="0" w:color="auto"/>
              <w:bottom w:val="single" w:sz="4" w:space="0" w:color="auto"/>
            </w:tcBorders>
          </w:tcPr>
          <w:p w14:paraId="40254DEE"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047AE766" w14:textId="77777777" w:rsidTr="001C014F">
        <w:trPr>
          <w:gridAfter w:val="1"/>
          <w:wAfter w:w="211" w:type="dxa"/>
        </w:trPr>
        <w:tc>
          <w:tcPr>
            <w:tcW w:w="4646" w:type="dxa"/>
            <w:gridSpan w:val="2"/>
            <w:vAlign w:val="bottom"/>
          </w:tcPr>
          <w:p w14:paraId="0986E3BE"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Адрес фактического проживания:</w:t>
            </w:r>
          </w:p>
        </w:tc>
        <w:tc>
          <w:tcPr>
            <w:tcW w:w="4419" w:type="dxa"/>
            <w:gridSpan w:val="2"/>
            <w:tcBorders>
              <w:top w:val="single" w:sz="4" w:space="0" w:color="auto"/>
              <w:bottom w:val="single" w:sz="4" w:space="0" w:color="auto"/>
            </w:tcBorders>
          </w:tcPr>
          <w:p w14:paraId="16DBACA5"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0113ED5F" w14:textId="77777777" w:rsidTr="001C014F">
        <w:trPr>
          <w:gridAfter w:val="1"/>
          <w:wAfter w:w="211" w:type="dxa"/>
        </w:trPr>
        <w:tc>
          <w:tcPr>
            <w:tcW w:w="4646" w:type="dxa"/>
            <w:gridSpan w:val="2"/>
            <w:vAlign w:val="bottom"/>
          </w:tcPr>
          <w:p w14:paraId="7A0BE308"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Статус заявителя:</w:t>
            </w:r>
          </w:p>
        </w:tc>
        <w:tc>
          <w:tcPr>
            <w:tcW w:w="4419" w:type="dxa"/>
            <w:gridSpan w:val="2"/>
            <w:tcBorders>
              <w:top w:val="single" w:sz="4" w:space="0" w:color="auto"/>
              <w:bottom w:val="single" w:sz="4" w:space="0" w:color="auto"/>
            </w:tcBorders>
          </w:tcPr>
          <w:p w14:paraId="3511A5D7"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30630B" w14:paraId="0D7A2B8C" w14:textId="77777777" w:rsidTr="001C014F">
        <w:trPr>
          <w:gridAfter w:val="1"/>
          <w:wAfter w:w="211" w:type="dxa"/>
        </w:trPr>
        <w:tc>
          <w:tcPr>
            <w:tcW w:w="4646" w:type="dxa"/>
            <w:gridSpan w:val="2"/>
          </w:tcPr>
          <w:p w14:paraId="7485F4D4" w14:textId="77777777" w:rsidR="0030630B" w:rsidRPr="00CD2773"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4419" w:type="dxa"/>
            <w:gridSpan w:val="2"/>
            <w:tcBorders>
              <w:top w:val="single" w:sz="4" w:space="0" w:color="auto"/>
            </w:tcBorders>
          </w:tcPr>
          <w:p w14:paraId="520E665F" w14:textId="77777777" w:rsidR="0030630B" w:rsidRPr="00747F5C" w:rsidRDefault="0030630B" w:rsidP="0030630B">
            <w:pPr>
              <w:autoSpaceDE w:val="0"/>
              <w:autoSpaceDN w:val="0"/>
              <w:adjustRightInd w:val="0"/>
              <w:jc w:val="center"/>
              <w:rPr>
                <w:rFonts w:ascii="Times New Roman" w:eastAsiaTheme="minorEastAsia" w:hAnsi="Times New Roman" w:cs="Times New Roman"/>
                <w:color w:val="auto"/>
                <w:lang w:bidi="ar-SA"/>
              </w:rPr>
            </w:pPr>
            <w:r w:rsidRPr="00747F5C">
              <w:rPr>
                <w:rFonts w:ascii="Times New Roman" w:eastAsiaTheme="minorEastAsia" w:hAnsi="Times New Roman" w:cs="Times New Roman"/>
                <w:color w:val="auto"/>
                <w:lang w:bidi="ar-SA"/>
              </w:rPr>
              <w:t>(родитель (усыновитель), опекун)</w:t>
            </w:r>
          </w:p>
        </w:tc>
      </w:tr>
      <w:tr w:rsidR="0030630B" w:rsidRPr="0030630B" w14:paraId="531F3F0A" w14:textId="77777777" w:rsidTr="001C014F">
        <w:trPr>
          <w:gridAfter w:val="1"/>
          <w:wAfter w:w="211" w:type="dxa"/>
        </w:trPr>
        <w:tc>
          <w:tcPr>
            <w:tcW w:w="9065" w:type="dxa"/>
            <w:gridSpan w:val="4"/>
            <w:vAlign w:val="bottom"/>
          </w:tcPr>
          <w:p w14:paraId="22E555F4" w14:textId="77777777" w:rsidR="0030630B" w:rsidRPr="00CD2773" w:rsidRDefault="0030630B" w:rsidP="0030630B">
            <w:pPr>
              <w:autoSpaceDE w:val="0"/>
              <w:autoSpaceDN w:val="0"/>
              <w:adjustRightInd w:val="0"/>
              <w:jc w:val="both"/>
              <w:outlineLvl w:val="2"/>
              <w:rPr>
                <w:rFonts w:ascii="Times New Roman" w:eastAsiaTheme="minorEastAsia" w:hAnsi="Times New Roman" w:cs="Times New Roman"/>
                <w:color w:val="auto"/>
                <w:sz w:val="28"/>
                <w:szCs w:val="28"/>
                <w:lang w:bidi="ar-SA"/>
              </w:rPr>
            </w:pPr>
            <w:r w:rsidRPr="00CD2773">
              <w:rPr>
                <w:rFonts w:ascii="Times New Roman" w:eastAsiaTheme="minorEastAsia" w:hAnsi="Times New Roman" w:cs="Times New Roman"/>
                <w:color w:val="auto"/>
                <w:sz w:val="28"/>
                <w:szCs w:val="28"/>
                <w:lang w:bidi="ar-SA"/>
              </w:rPr>
              <w:t>Сведения о ребенке, осваивающем образовательную программу дошкольного образования в организации, осуществляющей образовательную деятельность:</w:t>
            </w:r>
          </w:p>
        </w:tc>
      </w:tr>
      <w:tr w:rsidR="0030630B" w:rsidRPr="00D67DC2" w14:paraId="7CD6A3BB" w14:textId="77777777" w:rsidTr="001C014F">
        <w:trPr>
          <w:gridAfter w:val="1"/>
          <w:wAfter w:w="211" w:type="dxa"/>
        </w:trPr>
        <w:tc>
          <w:tcPr>
            <w:tcW w:w="4646" w:type="dxa"/>
            <w:gridSpan w:val="2"/>
            <w:vAlign w:val="bottom"/>
          </w:tcPr>
          <w:p w14:paraId="70C254D2"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Фамилия, имя, отчество</w:t>
            </w:r>
          </w:p>
          <w:p w14:paraId="6A3CF599"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(при наличии):</w:t>
            </w:r>
          </w:p>
        </w:tc>
        <w:tc>
          <w:tcPr>
            <w:tcW w:w="4419" w:type="dxa"/>
            <w:gridSpan w:val="2"/>
            <w:tcBorders>
              <w:bottom w:val="single" w:sz="4" w:space="0" w:color="auto"/>
            </w:tcBorders>
          </w:tcPr>
          <w:p w14:paraId="3FA6CB6B"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1EC5E981" w14:textId="77777777" w:rsidTr="001C014F">
        <w:trPr>
          <w:gridAfter w:val="1"/>
          <w:wAfter w:w="211" w:type="dxa"/>
        </w:trPr>
        <w:tc>
          <w:tcPr>
            <w:tcW w:w="4646" w:type="dxa"/>
            <w:gridSpan w:val="2"/>
            <w:vAlign w:val="bottom"/>
          </w:tcPr>
          <w:p w14:paraId="5154314C"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Дата рождения:</w:t>
            </w:r>
          </w:p>
        </w:tc>
        <w:tc>
          <w:tcPr>
            <w:tcW w:w="4419" w:type="dxa"/>
            <w:gridSpan w:val="2"/>
            <w:tcBorders>
              <w:top w:val="single" w:sz="4" w:space="0" w:color="auto"/>
              <w:bottom w:val="single" w:sz="4" w:space="0" w:color="auto"/>
            </w:tcBorders>
          </w:tcPr>
          <w:p w14:paraId="25F40DE6"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4D8BCE8F" w14:textId="77777777" w:rsidTr="001C014F">
        <w:trPr>
          <w:gridAfter w:val="1"/>
          <w:wAfter w:w="211" w:type="dxa"/>
        </w:trPr>
        <w:tc>
          <w:tcPr>
            <w:tcW w:w="4646" w:type="dxa"/>
            <w:gridSpan w:val="2"/>
            <w:vAlign w:val="bottom"/>
          </w:tcPr>
          <w:p w14:paraId="299BAF24"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4419" w:type="dxa"/>
            <w:gridSpan w:val="2"/>
            <w:tcBorders>
              <w:top w:val="single" w:sz="4" w:space="0" w:color="auto"/>
            </w:tcBorders>
          </w:tcPr>
          <w:p w14:paraId="549AB12C" w14:textId="77777777" w:rsidR="0030630B" w:rsidRPr="00747F5C" w:rsidRDefault="0030630B" w:rsidP="0030630B">
            <w:pPr>
              <w:autoSpaceDE w:val="0"/>
              <w:autoSpaceDN w:val="0"/>
              <w:adjustRightInd w:val="0"/>
              <w:jc w:val="center"/>
              <w:rPr>
                <w:rFonts w:ascii="Times New Roman" w:eastAsiaTheme="minorEastAsia" w:hAnsi="Times New Roman" w:cs="Times New Roman"/>
                <w:color w:val="auto"/>
                <w:lang w:bidi="ar-SA"/>
              </w:rPr>
            </w:pPr>
            <w:r w:rsidRPr="00747F5C">
              <w:rPr>
                <w:rFonts w:ascii="Times New Roman" w:eastAsiaTheme="minorEastAsia" w:hAnsi="Times New Roman" w:cs="Times New Roman"/>
                <w:color w:val="auto"/>
                <w:lang w:bidi="ar-SA"/>
              </w:rPr>
              <w:t>(день, месяц, год)</w:t>
            </w:r>
          </w:p>
        </w:tc>
      </w:tr>
      <w:tr w:rsidR="0030630B" w:rsidRPr="00D67DC2" w14:paraId="677F984D" w14:textId="77777777" w:rsidTr="001C014F">
        <w:trPr>
          <w:gridAfter w:val="1"/>
          <w:wAfter w:w="211" w:type="dxa"/>
        </w:trPr>
        <w:tc>
          <w:tcPr>
            <w:tcW w:w="4646" w:type="dxa"/>
            <w:gridSpan w:val="2"/>
            <w:vAlign w:val="bottom"/>
          </w:tcPr>
          <w:p w14:paraId="07801B2B"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Пол:</w:t>
            </w:r>
          </w:p>
        </w:tc>
        <w:tc>
          <w:tcPr>
            <w:tcW w:w="4419" w:type="dxa"/>
            <w:gridSpan w:val="2"/>
            <w:tcBorders>
              <w:bottom w:val="single" w:sz="4" w:space="0" w:color="auto"/>
            </w:tcBorders>
          </w:tcPr>
          <w:p w14:paraId="589F0494"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0828BB4A" w14:textId="77777777" w:rsidTr="000C0AF4">
        <w:trPr>
          <w:gridAfter w:val="1"/>
          <w:wAfter w:w="211" w:type="dxa"/>
          <w:trHeight w:val="22"/>
        </w:trPr>
        <w:tc>
          <w:tcPr>
            <w:tcW w:w="4646" w:type="dxa"/>
            <w:gridSpan w:val="2"/>
            <w:vAlign w:val="bottom"/>
          </w:tcPr>
          <w:p w14:paraId="2502A973"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c>
          <w:tcPr>
            <w:tcW w:w="4419" w:type="dxa"/>
            <w:gridSpan w:val="2"/>
            <w:tcBorders>
              <w:top w:val="single" w:sz="4" w:space="0" w:color="auto"/>
            </w:tcBorders>
          </w:tcPr>
          <w:p w14:paraId="722B74B2" w14:textId="77777777" w:rsidR="0030630B" w:rsidRPr="00747F5C" w:rsidRDefault="0030630B" w:rsidP="0030630B">
            <w:pPr>
              <w:autoSpaceDE w:val="0"/>
              <w:autoSpaceDN w:val="0"/>
              <w:adjustRightInd w:val="0"/>
              <w:jc w:val="center"/>
              <w:rPr>
                <w:rFonts w:ascii="Times New Roman" w:eastAsiaTheme="minorEastAsia" w:hAnsi="Times New Roman" w:cs="Times New Roman"/>
                <w:color w:val="auto"/>
                <w:lang w:bidi="ar-SA"/>
              </w:rPr>
            </w:pPr>
            <w:r w:rsidRPr="00747F5C">
              <w:rPr>
                <w:rFonts w:ascii="Times New Roman" w:eastAsiaTheme="minorEastAsia" w:hAnsi="Times New Roman" w:cs="Times New Roman"/>
                <w:color w:val="auto"/>
                <w:lang w:bidi="ar-SA"/>
              </w:rPr>
              <w:t>(мужской, женский)</w:t>
            </w:r>
          </w:p>
        </w:tc>
      </w:tr>
      <w:tr w:rsidR="0030630B" w:rsidRPr="00D67DC2" w14:paraId="298CEF6F" w14:textId="77777777" w:rsidTr="001C014F">
        <w:trPr>
          <w:gridAfter w:val="1"/>
          <w:wAfter w:w="211" w:type="dxa"/>
        </w:trPr>
        <w:tc>
          <w:tcPr>
            <w:tcW w:w="4646" w:type="dxa"/>
            <w:gridSpan w:val="2"/>
            <w:vAlign w:val="bottom"/>
          </w:tcPr>
          <w:p w14:paraId="1DA5CBA5"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lastRenderedPageBreak/>
              <w:t>Страховой номер индивидуального лицевого счета:</w:t>
            </w:r>
          </w:p>
        </w:tc>
        <w:tc>
          <w:tcPr>
            <w:tcW w:w="4419" w:type="dxa"/>
            <w:gridSpan w:val="2"/>
            <w:tcBorders>
              <w:bottom w:val="single" w:sz="4" w:space="0" w:color="auto"/>
            </w:tcBorders>
          </w:tcPr>
          <w:p w14:paraId="7C823089"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4C2E4E3D" w14:textId="77777777" w:rsidTr="001C014F">
        <w:trPr>
          <w:gridAfter w:val="1"/>
          <w:wAfter w:w="211" w:type="dxa"/>
        </w:trPr>
        <w:tc>
          <w:tcPr>
            <w:tcW w:w="4646" w:type="dxa"/>
            <w:gridSpan w:val="2"/>
            <w:vAlign w:val="bottom"/>
          </w:tcPr>
          <w:p w14:paraId="1ECA2BF3"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Гражданство:</w:t>
            </w:r>
          </w:p>
        </w:tc>
        <w:tc>
          <w:tcPr>
            <w:tcW w:w="4419" w:type="dxa"/>
            <w:gridSpan w:val="2"/>
            <w:tcBorders>
              <w:top w:val="single" w:sz="4" w:space="0" w:color="auto"/>
              <w:bottom w:val="single" w:sz="4" w:space="0" w:color="auto"/>
            </w:tcBorders>
          </w:tcPr>
          <w:p w14:paraId="4D04CCB6"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684D6E8F" w14:textId="77777777" w:rsidTr="001C014F">
        <w:trPr>
          <w:gridAfter w:val="1"/>
          <w:wAfter w:w="211" w:type="dxa"/>
        </w:trPr>
        <w:tc>
          <w:tcPr>
            <w:tcW w:w="9065" w:type="dxa"/>
            <w:gridSpan w:val="4"/>
          </w:tcPr>
          <w:p w14:paraId="277C581F"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Данные документа, удостоверяющего личность ребенка:</w:t>
            </w:r>
          </w:p>
        </w:tc>
      </w:tr>
      <w:tr w:rsidR="0030630B" w:rsidRPr="00D67DC2" w14:paraId="4F2F2811" w14:textId="77777777" w:rsidTr="001C014F">
        <w:trPr>
          <w:gridAfter w:val="1"/>
          <w:wAfter w:w="211" w:type="dxa"/>
        </w:trPr>
        <w:tc>
          <w:tcPr>
            <w:tcW w:w="4646" w:type="dxa"/>
            <w:gridSpan w:val="2"/>
            <w:vAlign w:val="bottom"/>
          </w:tcPr>
          <w:p w14:paraId="7D9740DB"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Реквизиты записи акта о рождении или свидетельства о рождении:</w:t>
            </w:r>
          </w:p>
        </w:tc>
        <w:tc>
          <w:tcPr>
            <w:tcW w:w="4419" w:type="dxa"/>
            <w:gridSpan w:val="2"/>
            <w:tcBorders>
              <w:bottom w:val="single" w:sz="4" w:space="0" w:color="auto"/>
            </w:tcBorders>
          </w:tcPr>
          <w:p w14:paraId="2EA01AC1"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bl>
    <w:p w14:paraId="5F20F8BA" w14:textId="77777777" w:rsidR="0030630B" w:rsidRPr="00D67DC2" w:rsidRDefault="0030630B" w:rsidP="0030630B">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5"/>
      </w:tblGrid>
      <w:tr w:rsidR="0030630B" w:rsidRPr="00D67DC2" w14:paraId="18B98862" w14:textId="77777777" w:rsidTr="00D67DC2">
        <w:tc>
          <w:tcPr>
            <w:tcW w:w="9065" w:type="dxa"/>
            <w:vAlign w:val="center"/>
          </w:tcPr>
          <w:p w14:paraId="0EF2EEA2" w14:textId="77777777" w:rsidR="0030630B" w:rsidRPr="00D67DC2" w:rsidRDefault="0030630B" w:rsidP="0030630B">
            <w:pPr>
              <w:autoSpaceDE w:val="0"/>
              <w:autoSpaceDN w:val="0"/>
              <w:adjustRightInd w:val="0"/>
              <w:jc w:val="both"/>
              <w:outlineLvl w:val="2"/>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 xml:space="preserve">Сведения о других детях в семье для определения размера компенсации в соответствии с </w:t>
            </w:r>
            <w:hyperlink r:id="rId17" w:history="1">
              <w:r w:rsidRPr="00D67DC2">
                <w:rPr>
                  <w:rFonts w:ascii="Times New Roman" w:eastAsiaTheme="minorEastAsia" w:hAnsi="Times New Roman" w:cs="Times New Roman"/>
                  <w:color w:val="auto"/>
                  <w:sz w:val="28"/>
                  <w:szCs w:val="28"/>
                  <w:lang w:bidi="ar-SA"/>
                </w:rPr>
                <w:t>частью 5 статьи 65</w:t>
              </w:r>
            </w:hyperlink>
            <w:r w:rsidRPr="00D67DC2">
              <w:rPr>
                <w:rFonts w:ascii="Times New Roman" w:eastAsiaTheme="minorEastAsia" w:hAnsi="Times New Roman" w:cs="Times New Roman"/>
                <w:color w:val="auto"/>
                <w:sz w:val="28"/>
                <w:szCs w:val="28"/>
                <w:lang w:bidi="ar-SA"/>
              </w:rPr>
              <w:t xml:space="preserve"> Федерального закона "Об образовании в Российской Федерации":</w:t>
            </w:r>
          </w:p>
        </w:tc>
      </w:tr>
      <w:tr w:rsidR="0030630B" w:rsidRPr="00D67DC2" w14:paraId="605289BA" w14:textId="77777777" w:rsidTr="00D67DC2">
        <w:tc>
          <w:tcPr>
            <w:tcW w:w="9065" w:type="dxa"/>
            <w:tcBorders>
              <w:bottom w:val="single" w:sz="4" w:space="0" w:color="auto"/>
            </w:tcBorders>
          </w:tcPr>
          <w:p w14:paraId="20B1CEAD"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r w:rsidR="0030630B" w:rsidRPr="00D67DC2" w14:paraId="5018DCB9" w14:textId="77777777" w:rsidTr="00D67DC2">
        <w:tc>
          <w:tcPr>
            <w:tcW w:w="9065" w:type="dxa"/>
            <w:tcBorders>
              <w:top w:val="single" w:sz="4" w:space="0" w:color="auto"/>
            </w:tcBorders>
          </w:tcPr>
          <w:p w14:paraId="597A9E54" w14:textId="77777777" w:rsidR="0030630B" w:rsidRPr="00747F5C" w:rsidRDefault="0030630B" w:rsidP="0030630B">
            <w:pPr>
              <w:autoSpaceDE w:val="0"/>
              <w:autoSpaceDN w:val="0"/>
              <w:adjustRightInd w:val="0"/>
              <w:jc w:val="center"/>
              <w:rPr>
                <w:rFonts w:ascii="Times New Roman" w:eastAsiaTheme="minorEastAsia" w:hAnsi="Times New Roman" w:cs="Times New Roman"/>
                <w:color w:val="auto"/>
                <w:lang w:bidi="ar-SA"/>
              </w:rPr>
            </w:pPr>
            <w:r w:rsidRPr="00747F5C">
              <w:rPr>
                <w:rFonts w:ascii="Times New Roman" w:eastAsiaTheme="minorEastAsia" w:hAnsi="Times New Roman" w:cs="Times New Roman"/>
                <w:color w:val="auto"/>
                <w:lang w:bidi="ar-SA"/>
              </w:rPr>
              <w:t>(фамилия, имя, отчество (при наличии); дата рождения; пол; страховой номер</w:t>
            </w:r>
          </w:p>
        </w:tc>
      </w:tr>
      <w:tr w:rsidR="0030630B" w:rsidRPr="00D67DC2" w14:paraId="61DC3207" w14:textId="77777777" w:rsidTr="00D67DC2">
        <w:tc>
          <w:tcPr>
            <w:tcW w:w="9065" w:type="dxa"/>
            <w:tcBorders>
              <w:bottom w:val="single" w:sz="4" w:space="0" w:color="auto"/>
            </w:tcBorders>
          </w:tcPr>
          <w:p w14:paraId="64D887BC" w14:textId="77777777" w:rsidR="0030630B" w:rsidRPr="00D67DC2" w:rsidRDefault="0030630B" w:rsidP="0030630B">
            <w:pPr>
              <w:autoSpaceDE w:val="0"/>
              <w:autoSpaceDN w:val="0"/>
              <w:adjustRightInd w:val="0"/>
              <w:rPr>
                <w:rFonts w:ascii="Times New Roman" w:eastAsiaTheme="minorEastAsia" w:hAnsi="Times New Roman" w:cs="Times New Roman"/>
                <w:color w:val="auto"/>
                <w:sz w:val="28"/>
                <w:szCs w:val="28"/>
                <w:lang w:bidi="ar-SA"/>
              </w:rPr>
            </w:pPr>
          </w:p>
        </w:tc>
      </w:tr>
    </w:tbl>
    <w:p w14:paraId="5778249D" w14:textId="77777777" w:rsidR="00777682" w:rsidRDefault="00777682" w:rsidP="0030630B">
      <w:pPr>
        <w:pStyle w:val="1"/>
        <w:shd w:val="clear" w:color="auto" w:fill="auto"/>
        <w:tabs>
          <w:tab w:val="left" w:pos="1690"/>
          <w:tab w:val="left" w:pos="6931"/>
        </w:tabs>
        <w:ind w:firstLine="0"/>
      </w:pPr>
    </w:p>
    <w:p w14:paraId="37216E5B" w14:textId="77777777" w:rsidR="00D67DC2" w:rsidRDefault="00D67DC2" w:rsidP="0030630B">
      <w:pPr>
        <w:pStyle w:val="1"/>
        <w:shd w:val="clear" w:color="auto" w:fill="auto"/>
        <w:tabs>
          <w:tab w:val="left" w:pos="1690"/>
          <w:tab w:val="left" w:pos="6931"/>
        </w:tabs>
        <w:ind w:firstLine="0"/>
      </w:pPr>
    </w:p>
    <w:p w14:paraId="1893724D" w14:textId="77777777" w:rsidR="00D67DC2" w:rsidRDefault="00D67DC2" w:rsidP="0030630B">
      <w:pPr>
        <w:pStyle w:val="1"/>
        <w:shd w:val="clear" w:color="auto" w:fill="auto"/>
        <w:tabs>
          <w:tab w:val="left" w:pos="1690"/>
          <w:tab w:val="left" w:pos="6931"/>
        </w:tabs>
        <w:ind w:firstLine="0"/>
      </w:pPr>
    </w:p>
    <w:p w14:paraId="6B94B442" w14:textId="77777777" w:rsidR="00D67DC2" w:rsidRDefault="00D67DC2" w:rsidP="0030630B">
      <w:pPr>
        <w:pStyle w:val="1"/>
        <w:shd w:val="clear" w:color="auto" w:fill="auto"/>
        <w:tabs>
          <w:tab w:val="left" w:pos="1690"/>
          <w:tab w:val="left" w:pos="6931"/>
        </w:tabs>
        <w:ind w:firstLine="0"/>
      </w:pPr>
    </w:p>
    <w:p w14:paraId="42D44256" w14:textId="77777777" w:rsidR="00D67DC2" w:rsidRDefault="00D67DC2" w:rsidP="0030630B">
      <w:pPr>
        <w:pStyle w:val="1"/>
        <w:shd w:val="clear" w:color="auto" w:fill="auto"/>
        <w:tabs>
          <w:tab w:val="left" w:pos="1690"/>
          <w:tab w:val="left" w:pos="6931"/>
        </w:tabs>
        <w:ind w:firstLine="0"/>
      </w:pPr>
    </w:p>
    <w:p w14:paraId="6401A88B" w14:textId="77777777" w:rsidR="00D67DC2" w:rsidRDefault="00D67DC2" w:rsidP="0030630B">
      <w:pPr>
        <w:pStyle w:val="1"/>
        <w:shd w:val="clear" w:color="auto" w:fill="auto"/>
        <w:tabs>
          <w:tab w:val="left" w:pos="1690"/>
          <w:tab w:val="left" w:pos="6931"/>
        </w:tabs>
        <w:ind w:firstLine="0"/>
      </w:pPr>
    </w:p>
    <w:p w14:paraId="2EABCB64" w14:textId="77777777" w:rsidR="00D67DC2" w:rsidRDefault="00D67DC2" w:rsidP="0030630B">
      <w:pPr>
        <w:pStyle w:val="1"/>
        <w:shd w:val="clear" w:color="auto" w:fill="auto"/>
        <w:tabs>
          <w:tab w:val="left" w:pos="1690"/>
          <w:tab w:val="left" w:pos="6931"/>
        </w:tabs>
        <w:ind w:firstLine="0"/>
      </w:pPr>
    </w:p>
    <w:p w14:paraId="0FA68E94" w14:textId="77777777" w:rsidR="00D67DC2" w:rsidRDefault="00D67DC2" w:rsidP="0030630B">
      <w:pPr>
        <w:pStyle w:val="1"/>
        <w:shd w:val="clear" w:color="auto" w:fill="auto"/>
        <w:tabs>
          <w:tab w:val="left" w:pos="1690"/>
          <w:tab w:val="left" w:pos="6931"/>
        </w:tabs>
        <w:ind w:firstLine="0"/>
      </w:pPr>
    </w:p>
    <w:p w14:paraId="03B86FAD" w14:textId="77777777" w:rsidR="00D67DC2" w:rsidRDefault="00D67DC2" w:rsidP="0030630B">
      <w:pPr>
        <w:pStyle w:val="1"/>
        <w:shd w:val="clear" w:color="auto" w:fill="auto"/>
        <w:tabs>
          <w:tab w:val="left" w:pos="1690"/>
          <w:tab w:val="left" w:pos="6931"/>
        </w:tabs>
        <w:ind w:firstLine="0"/>
      </w:pPr>
    </w:p>
    <w:p w14:paraId="55A10442" w14:textId="77777777" w:rsidR="00B10A2D" w:rsidRDefault="00B10A2D" w:rsidP="0030630B">
      <w:pPr>
        <w:pStyle w:val="1"/>
        <w:shd w:val="clear" w:color="auto" w:fill="auto"/>
        <w:tabs>
          <w:tab w:val="left" w:pos="1690"/>
          <w:tab w:val="left" w:pos="6931"/>
        </w:tabs>
        <w:ind w:firstLine="0"/>
      </w:pPr>
    </w:p>
    <w:p w14:paraId="1D2D2B99" w14:textId="77777777" w:rsidR="00B10A2D" w:rsidRDefault="00B10A2D" w:rsidP="0030630B">
      <w:pPr>
        <w:pStyle w:val="1"/>
        <w:shd w:val="clear" w:color="auto" w:fill="auto"/>
        <w:tabs>
          <w:tab w:val="left" w:pos="1690"/>
          <w:tab w:val="left" w:pos="6931"/>
        </w:tabs>
        <w:ind w:firstLine="0"/>
      </w:pPr>
    </w:p>
    <w:p w14:paraId="68EE5B54" w14:textId="77777777" w:rsidR="00B10A2D" w:rsidRDefault="00B10A2D" w:rsidP="0030630B">
      <w:pPr>
        <w:pStyle w:val="1"/>
        <w:shd w:val="clear" w:color="auto" w:fill="auto"/>
        <w:tabs>
          <w:tab w:val="left" w:pos="1690"/>
          <w:tab w:val="left" w:pos="6931"/>
        </w:tabs>
        <w:ind w:firstLine="0"/>
      </w:pPr>
    </w:p>
    <w:p w14:paraId="1B32A20D" w14:textId="77777777" w:rsidR="00D67DC2" w:rsidRDefault="00D67DC2" w:rsidP="00D67DC2">
      <w:pPr>
        <w:pStyle w:val="ConsPlusNormal"/>
        <w:jc w:val="both"/>
      </w:pPr>
      <w:r>
        <w:tab/>
      </w:r>
    </w:p>
    <w:p w14:paraId="007F7BDB" w14:textId="77777777" w:rsidR="007A457E" w:rsidRDefault="007A457E" w:rsidP="00D67DC2">
      <w:pPr>
        <w:pStyle w:val="ConsPlusNormal"/>
        <w:jc w:val="both"/>
      </w:pPr>
    </w:p>
    <w:p w14:paraId="35BF3DB3" w14:textId="77777777" w:rsidR="007A457E" w:rsidRDefault="007A457E" w:rsidP="00D67DC2">
      <w:pPr>
        <w:pStyle w:val="ConsPlusNormal"/>
        <w:jc w:val="both"/>
      </w:pPr>
    </w:p>
    <w:p w14:paraId="04AEDE43" w14:textId="77777777" w:rsidR="007A457E" w:rsidRDefault="007A457E" w:rsidP="00D67DC2">
      <w:pPr>
        <w:pStyle w:val="ConsPlusNormal"/>
        <w:jc w:val="both"/>
      </w:pPr>
    </w:p>
    <w:p w14:paraId="4391744D" w14:textId="77777777" w:rsidR="007A457E" w:rsidRDefault="007A457E" w:rsidP="00D67DC2">
      <w:pPr>
        <w:pStyle w:val="ConsPlusNormal"/>
        <w:jc w:val="both"/>
      </w:pPr>
    </w:p>
    <w:p w14:paraId="3E277E25" w14:textId="77777777" w:rsidR="007A457E" w:rsidRDefault="007A457E" w:rsidP="00D67DC2">
      <w:pPr>
        <w:pStyle w:val="ConsPlusNormal"/>
        <w:jc w:val="both"/>
      </w:pPr>
    </w:p>
    <w:p w14:paraId="0C1F38EC" w14:textId="77777777" w:rsidR="007A457E" w:rsidRDefault="007A457E" w:rsidP="00D67DC2">
      <w:pPr>
        <w:pStyle w:val="ConsPlusNormal"/>
        <w:jc w:val="both"/>
      </w:pPr>
    </w:p>
    <w:p w14:paraId="24D7634B" w14:textId="77777777" w:rsidR="007A457E" w:rsidRDefault="007A457E" w:rsidP="00D67DC2">
      <w:pPr>
        <w:pStyle w:val="ConsPlusNormal"/>
        <w:jc w:val="both"/>
      </w:pPr>
    </w:p>
    <w:p w14:paraId="7608F881" w14:textId="77777777" w:rsidR="007A457E" w:rsidRDefault="007A457E" w:rsidP="00D67DC2">
      <w:pPr>
        <w:pStyle w:val="ConsPlusNormal"/>
        <w:jc w:val="both"/>
      </w:pPr>
    </w:p>
    <w:p w14:paraId="513258E9" w14:textId="77777777" w:rsidR="007A457E" w:rsidRDefault="007A457E" w:rsidP="00D67DC2">
      <w:pPr>
        <w:pStyle w:val="ConsPlusNormal"/>
        <w:jc w:val="both"/>
      </w:pPr>
    </w:p>
    <w:p w14:paraId="1389B9CA" w14:textId="77777777" w:rsidR="007A457E" w:rsidRDefault="007A457E" w:rsidP="00D67DC2">
      <w:pPr>
        <w:pStyle w:val="ConsPlusNormal"/>
        <w:jc w:val="both"/>
      </w:pPr>
    </w:p>
    <w:p w14:paraId="25A93760" w14:textId="77777777" w:rsidR="007A457E" w:rsidRDefault="007A457E" w:rsidP="00D67DC2">
      <w:pPr>
        <w:pStyle w:val="ConsPlusNormal"/>
        <w:jc w:val="both"/>
      </w:pPr>
    </w:p>
    <w:p w14:paraId="67BE322B" w14:textId="77777777" w:rsidR="007A457E" w:rsidRDefault="007A457E" w:rsidP="00D67DC2">
      <w:pPr>
        <w:pStyle w:val="ConsPlusNormal"/>
        <w:jc w:val="both"/>
      </w:pPr>
    </w:p>
    <w:p w14:paraId="069782BA" w14:textId="77777777" w:rsidR="007A457E" w:rsidRDefault="007A457E" w:rsidP="00D67DC2">
      <w:pPr>
        <w:autoSpaceDE w:val="0"/>
        <w:autoSpaceDN w:val="0"/>
        <w:adjustRightInd w:val="0"/>
        <w:jc w:val="right"/>
        <w:outlineLvl w:val="1"/>
        <w:rPr>
          <w:rFonts w:ascii="Arial" w:eastAsiaTheme="minorEastAsia" w:hAnsi="Arial" w:cs="Arial"/>
          <w:color w:val="auto"/>
          <w:sz w:val="20"/>
          <w:szCs w:val="20"/>
          <w:lang w:bidi="ar-SA"/>
        </w:rPr>
      </w:pPr>
    </w:p>
    <w:p w14:paraId="7D7ECAA5" w14:textId="77777777" w:rsidR="007A457E" w:rsidRDefault="007A457E" w:rsidP="00D67DC2">
      <w:pPr>
        <w:autoSpaceDE w:val="0"/>
        <w:autoSpaceDN w:val="0"/>
        <w:adjustRightInd w:val="0"/>
        <w:jc w:val="right"/>
        <w:outlineLvl w:val="1"/>
        <w:rPr>
          <w:rFonts w:ascii="Arial" w:eastAsiaTheme="minorEastAsia" w:hAnsi="Arial" w:cs="Arial"/>
          <w:color w:val="auto"/>
          <w:sz w:val="20"/>
          <w:szCs w:val="20"/>
          <w:lang w:bidi="ar-SA"/>
        </w:rPr>
      </w:pPr>
    </w:p>
    <w:p w14:paraId="04311B2C" w14:textId="77777777" w:rsidR="007A457E" w:rsidRDefault="007A457E" w:rsidP="00D67DC2">
      <w:pPr>
        <w:autoSpaceDE w:val="0"/>
        <w:autoSpaceDN w:val="0"/>
        <w:adjustRightInd w:val="0"/>
        <w:jc w:val="right"/>
        <w:outlineLvl w:val="1"/>
        <w:rPr>
          <w:rFonts w:ascii="Arial" w:eastAsiaTheme="minorEastAsia" w:hAnsi="Arial" w:cs="Arial"/>
          <w:color w:val="auto"/>
          <w:sz w:val="20"/>
          <w:szCs w:val="20"/>
          <w:lang w:bidi="ar-SA"/>
        </w:rPr>
      </w:pPr>
    </w:p>
    <w:p w14:paraId="6AEC2AF1" w14:textId="77777777" w:rsidR="00747F5C" w:rsidRDefault="00747F5C" w:rsidP="007A457E">
      <w:pPr>
        <w:autoSpaceDE w:val="0"/>
        <w:autoSpaceDN w:val="0"/>
        <w:adjustRightInd w:val="0"/>
        <w:ind w:left="708" w:right="2486" w:firstLine="708"/>
        <w:jc w:val="right"/>
        <w:outlineLvl w:val="1"/>
        <w:rPr>
          <w:rFonts w:ascii="Times New Roman" w:eastAsiaTheme="minorEastAsia" w:hAnsi="Times New Roman" w:cs="Times New Roman"/>
          <w:color w:val="auto"/>
          <w:sz w:val="28"/>
          <w:szCs w:val="28"/>
          <w:lang w:bidi="ar-SA"/>
        </w:rPr>
      </w:pPr>
    </w:p>
    <w:p w14:paraId="01385617" w14:textId="77777777" w:rsidR="00747F5C" w:rsidRDefault="00747F5C" w:rsidP="007A457E">
      <w:pPr>
        <w:autoSpaceDE w:val="0"/>
        <w:autoSpaceDN w:val="0"/>
        <w:adjustRightInd w:val="0"/>
        <w:ind w:left="708" w:right="2486" w:firstLine="708"/>
        <w:jc w:val="right"/>
        <w:outlineLvl w:val="1"/>
        <w:rPr>
          <w:rFonts w:ascii="Times New Roman" w:eastAsiaTheme="minorEastAsia" w:hAnsi="Times New Roman" w:cs="Times New Roman"/>
          <w:color w:val="auto"/>
          <w:sz w:val="28"/>
          <w:szCs w:val="28"/>
          <w:lang w:bidi="ar-SA"/>
        </w:rPr>
      </w:pPr>
    </w:p>
    <w:p w14:paraId="694B719E" w14:textId="77777777" w:rsidR="00747F5C" w:rsidRDefault="00747F5C" w:rsidP="007A457E">
      <w:pPr>
        <w:autoSpaceDE w:val="0"/>
        <w:autoSpaceDN w:val="0"/>
        <w:adjustRightInd w:val="0"/>
        <w:ind w:left="708" w:right="2486" w:firstLine="708"/>
        <w:jc w:val="right"/>
        <w:outlineLvl w:val="1"/>
        <w:rPr>
          <w:rFonts w:ascii="Times New Roman" w:eastAsiaTheme="minorEastAsia" w:hAnsi="Times New Roman" w:cs="Times New Roman"/>
          <w:color w:val="auto"/>
          <w:sz w:val="28"/>
          <w:szCs w:val="28"/>
          <w:lang w:bidi="ar-SA"/>
        </w:rPr>
      </w:pPr>
    </w:p>
    <w:p w14:paraId="0E529C42" w14:textId="77777777" w:rsidR="00747F5C" w:rsidRDefault="00747F5C" w:rsidP="007A457E">
      <w:pPr>
        <w:autoSpaceDE w:val="0"/>
        <w:autoSpaceDN w:val="0"/>
        <w:adjustRightInd w:val="0"/>
        <w:ind w:left="708" w:right="2486" w:firstLine="708"/>
        <w:jc w:val="right"/>
        <w:outlineLvl w:val="1"/>
        <w:rPr>
          <w:rFonts w:ascii="Times New Roman" w:eastAsiaTheme="minorEastAsia" w:hAnsi="Times New Roman" w:cs="Times New Roman"/>
          <w:color w:val="auto"/>
          <w:sz w:val="28"/>
          <w:szCs w:val="28"/>
          <w:lang w:bidi="ar-SA"/>
        </w:rPr>
      </w:pPr>
    </w:p>
    <w:p w14:paraId="12415776" w14:textId="77777777" w:rsidR="000C0AF4" w:rsidRDefault="000C0AF4" w:rsidP="00747F5C">
      <w:pPr>
        <w:autoSpaceDE w:val="0"/>
        <w:autoSpaceDN w:val="0"/>
        <w:adjustRightInd w:val="0"/>
        <w:ind w:left="708" w:right="2628" w:firstLine="708"/>
        <w:jc w:val="right"/>
        <w:outlineLvl w:val="1"/>
        <w:rPr>
          <w:rFonts w:ascii="Times New Roman" w:eastAsiaTheme="minorEastAsia" w:hAnsi="Times New Roman" w:cs="Times New Roman"/>
          <w:color w:val="auto"/>
          <w:sz w:val="28"/>
          <w:szCs w:val="28"/>
          <w:lang w:bidi="ar-SA"/>
        </w:rPr>
      </w:pPr>
    </w:p>
    <w:p w14:paraId="6FC50848" w14:textId="77777777" w:rsidR="00D67DC2" w:rsidRPr="00D67DC2" w:rsidRDefault="00D67DC2" w:rsidP="000C0AF4">
      <w:pPr>
        <w:autoSpaceDE w:val="0"/>
        <w:autoSpaceDN w:val="0"/>
        <w:adjustRightInd w:val="0"/>
        <w:ind w:left="708" w:right="2769" w:firstLine="708"/>
        <w:jc w:val="right"/>
        <w:outlineLvl w:val="1"/>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Приложение N 2</w:t>
      </w:r>
    </w:p>
    <w:p w14:paraId="74DB97C2" w14:textId="7607ACA4" w:rsidR="00D67DC2" w:rsidRPr="00D67DC2" w:rsidRDefault="007A457E"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67DC2">
        <w:rPr>
          <w:rFonts w:ascii="Times New Roman" w:eastAsiaTheme="minorEastAsia" w:hAnsi="Times New Roman" w:cs="Times New Roman"/>
          <w:color w:val="auto"/>
          <w:sz w:val="28"/>
          <w:szCs w:val="28"/>
          <w:lang w:bidi="ar-SA"/>
        </w:rPr>
        <w:t>предоставлени</w:t>
      </w:r>
      <w:r w:rsidR="005B4E4C">
        <w:rPr>
          <w:rFonts w:ascii="Times New Roman" w:eastAsiaTheme="minorEastAsia" w:hAnsi="Times New Roman" w:cs="Times New Roman"/>
          <w:color w:val="auto"/>
          <w:sz w:val="28"/>
          <w:szCs w:val="28"/>
          <w:lang w:bidi="ar-SA"/>
        </w:rPr>
        <w:t>е</w:t>
      </w:r>
    </w:p>
    <w:p w14:paraId="2759D302" w14:textId="77777777" w:rsidR="00D67DC2" w:rsidRDefault="00D67DC2"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 xml:space="preserve">               </w:t>
      </w:r>
      <w:r w:rsidR="007A457E">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 xml:space="preserve">муниципальной услуги </w:t>
      </w:r>
    </w:p>
    <w:p w14:paraId="3C00AC00" w14:textId="77777777" w:rsidR="00D67DC2" w:rsidRPr="00D67DC2" w:rsidRDefault="00D67DC2"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 xml:space="preserve">                        </w:t>
      </w:r>
      <w:r w:rsidR="007A457E">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"Выплата компенсации части</w:t>
      </w:r>
    </w:p>
    <w:p w14:paraId="00D33F4A" w14:textId="77777777" w:rsidR="00D67DC2" w:rsidRPr="00D67DC2" w:rsidRDefault="00D67DC2"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 xml:space="preserve">                               </w:t>
      </w:r>
      <w:r w:rsidR="007A457E">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 xml:space="preserve"> </w:t>
      </w:r>
      <w:r w:rsidR="00B10A2D">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родительской платы за присмотр</w:t>
      </w:r>
    </w:p>
    <w:p w14:paraId="432FB1B4" w14:textId="77777777" w:rsidR="00D67DC2" w:rsidRPr="00D67DC2" w:rsidRDefault="00D67DC2"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 xml:space="preserve">                                     </w:t>
      </w:r>
      <w:r w:rsidR="007A457E">
        <w:rPr>
          <w:rFonts w:ascii="Times New Roman" w:eastAsiaTheme="minorEastAsia" w:hAnsi="Times New Roman" w:cs="Times New Roman"/>
          <w:color w:val="auto"/>
          <w:sz w:val="28"/>
          <w:szCs w:val="28"/>
          <w:lang w:bidi="ar-SA"/>
        </w:rPr>
        <w:t xml:space="preserve">                           </w:t>
      </w:r>
      <w:r w:rsidR="00B10A2D">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и уход за детьми в государственных</w:t>
      </w:r>
    </w:p>
    <w:p w14:paraId="17C12C99" w14:textId="77777777" w:rsidR="00D67DC2" w:rsidRPr="00D67DC2" w:rsidRDefault="00D67DC2"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7A457E">
        <w:rPr>
          <w:rFonts w:ascii="Times New Roman" w:eastAsiaTheme="minorEastAsia" w:hAnsi="Times New Roman" w:cs="Times New Roman"/>
          <w:color w:val="auto"/>
          <w:sz w:val="28"/>
          <w:szCs w:val="28"/>
          <w:lang w:bidi="ar-SA"/>
        </w:rPr>
        <w:t xml:space="preserve">                                   </w:t>
      </w:r>
      <w:r w:rsidR="007A457E">
        <w:rPr>
          <w:rFonts w:ascii="Times New Roman" w:eastAsiaTheme="minorEastAsia" w:hAnsi="Times New Roman" w:cs="Times New Roman"/>
          <w:color w:val="auto"/>
          <w:sz w:val="28"/>
          <w:szCs w:val="28"/>
          <w:lang w:bidi="ar-SA"/>
        </w:rPr>
        <w:t xml:space="preserve">                           </w:t>
      </w:r>
      <w:r w:rsidR="00B10A2D">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и муниципальных образовательных</w:t>
      </w:r>
    </w:p>
    <w:p w14:paraId="68D89F3B" w14:textId="361F2FA9" w:rsidR="00D67DC2" w:rsidRPr="00D67DC2" w:rsidRDefault="007A457E"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sidRPr="007A457E">
        <w:rPr>
          <w:rFonts w:ascii="Times New Roman" w:eastAsiaTheme="minorEastAsia" w:hAnsi="Times New Roman" w:cs="Times New Roman"/>
          <w:color w:val="auto"/>
          <w:sz w:val="28"/>
          <w:szCs w:val="28"/>
          <w:lang w:bidi="ar-SA"/>
        </w:rPr>
        <w:t xml:space="preserve">                                                </w:t>
      </w:r>
      <w:r w:rsidR="00B10A2D">
        <w:rPr>
          <w:rFonts w:ascii="Times New Roman" w:eastAsiaTheme="minorEastAsia" w:hAnsi="Times New Roman" w:cs="Times New Roman"/>
          <w:color w:val="auto"/>
          <w:sz w:val="28"/>
          <w:szCs w:val="28"/>
          <w:lang w:bidi="ar-SA"/>
        </w:rPr>
        <w:t xml:space="preserve">   </w:t>
      </w:r>
      <w:r w:rsidR="00D67DC2" w:rsidRPr="00D67DC2">
        <w:rPr>
          <w:rFonts w:ascii="Times New Roman" w:eastAsiaTheme="minorEastAsia" w:hAnsi="Times New Roman" w:cs="Times New Roman"/>
          <w:color w:val="auto"/>
          <w:sz w:val="28"/>
          <w:szCs w:val="28"/>
          <w:lang w:bidi="ar-SA"/>
        </w:rPr>
        <w:t>организациях, находящихся</w:t>
      </w:r>
    </w:p>
    <w:p w14:paraId="0B06EF7C" w14:textId="16690496" w:rsidR="00D67DC2" w:rsidRPr="00D67DC2" w:rsidRDefault="007A457E" w:rsidP="000A7B33">
      <w:pPr>
        <w:autoSpaceDE w:val="0"/>
        <w:autoSpaceDN w:val="0"/>
        <w:adjustRightInd w:val="0"/>
        <w:ind w:right="218"/>
        <w:jc w:val="center"/>
        <w:rPr>
          <w:rFonts w:ascii="Times New Roman" w:eastAsiaTheme="minorEastAsia" w:hAnsi="Times New Roman" w:cs="Times New Roman"/>
          <w:color w:val="auto"/>
          <w:sz w:val="28"/>
          <w:szCs w:val="28"/>
          <w:lang w:bidi="ar-SA"/>
        </w:rPr>
      </w:pPr>
      <w:r w:rsidRPr="007A457E">
        <w:rPr>
          <w:rFonts w:ascii="Times New Roman" w:eastAsiaTheme="minorEastAsia" w:hAnsi="Times New Roman" w:cs="Times New Roman"/>
          <w:color w:val="auto"/>
          <w:sz w:val="28"/>
          <w:szCs w:val="28"/>
          <w:lang w:bidi="ar-SA"/>
        </w:rPr>
        <w:t xml:space="preserve">                                                 </w:t>
      </w:r>
      <w:r>
        <w:rPr>
          <w:rFonts w:ascii="Times New Roman" w:eastAsiaTheme="minorEastAsia" w:hAnsi="Times New Roman" w:cs="Times New Roman"/>
          <w:color w:val="auto"/>
          <w:sz w:val="28"/>
          <w:szCs w:val="28"/>
          <w:lang w:bidi="ar-SA"/>
        </w:rPr>
        <w:t xml:space="preserve">на территории </w:t>
      </w:r>
      <w:r w:rsidR="000A7B33">
        <w:rPr>
          <w:rFonts w:ascii="Times New Roman" w:eastAsiaTheme="minorEastAsia" w:hAnsi="Times New Roman" w:cs="Times New Roman"/>
          <w:color w:val="auto"/>
          <w:sz w:val="28"/>
          <w:szCs w:val="28"/>
          <w:lang w:bidi="ar-SA"/>
        </w:rPr>
        <w:t xml:space="preserve">Хилокского            </w:t>
      </w:r>
      <w:r w:rsidR="005B4E4C">
        <w:rPr>
          <w:rFonts w:ascii="Times New Roman" w:eastAsiaTheme="minorEastAsia" w:hAnsi="Times New Roman" w:cs="Times New Roman"/>
          <w:color w:val="auto"/>
          <w:sz w:val="28"/>
          <w:szCs w:val="28"/>
          <w:lang w:bidi="ar-SA"/>
        </w:rPr>
        <w:t xml:space="preserve">       </w:t>
      </w:r>
    </w:p>
    <w:p w14:paraId="4403F42E" w14:textId="31C401A1" w:rsidR="00D67DC2" w:rsidRPr="00D67DC2" w:rsidRDefault="005B4E4C" w:rsidP="007A457E">
      <w:pPr>
        <w:autoSpaceDE w:val="0"/>
        <w:autoSpaceDN w:val="0"/>
        <w:adjustRightInd w:val="0"/>
        <w:ind w:right="218"/>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муниципального округа</w:t>
      </w:r>
    </w:p>
    <w:p w14:paraId="66BB5330"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97"/>
        <w:gridCol w:w="1297"/>
      </w:tblGrid>
      <w:tr w:rsidR="00D67DC2" w:rsidRPr="00D67DC2" w14:paraId="6EEF16C9" w14:textId="77777777" w:rsidTr="007A457E">
        <w:trPr>
          <w:trHeight w:val="1531"/>
        </w:trPr>
        <w:tc>
          <w:tcPr>
            <w:tcW w:w="9094" w:type="dxa"/>
            <w:gridSpan w:val="2"/>
            <w:vAlign w:val="center"/>
          </w:tcPr>
          <w:p w14:paraId="3B734768" w14:textId="77777777" w:rsidR="00D67DC2" w:rsidRPr="00D67DC2"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bookmarkStart w:id="7" w:name="Par298"/>
            <w:bookmarkEnd w:id="7"/>
            <w:r w:rsidRPr="00D67DC2">
              <w:rPr>
                <w:rFonts w:ascii="Times New Roman" w:eastAsiaTheme="minorEastAsia" w:hAnsi="Times New Roman" w:cs="Times New Roman"/>
                <w:color w:val="auto"/>
                <w:sz w:val="28"/>
                <w:szCs w:val="28"/>
                <w:lang w:bidi="ar-SA"/>
              </w:rPr>
              <w:t>РЕШЕНИЕ</w:t>
            </w:r>
          </w:p>
          <w:p w14:paraId="50873AFF" w14:textId="07C8A5CB" w:rsidR="00D67DC2" w:rsidRPr="007A457E"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о предос</w:t>
            </w:r>
            <w:r w:rsidR="007A457E">
              <w:rPr>
                <w:rFonts w:ascii="Times New Roman" w:eastAsiaTheme="minorEastAsia" w:hAnsi="Times New Roman" w:cs="Times New Roman"/>
                <w:color w:val="auto"/>
                <w:sz w:val="28"/>
                <w:szCs w:val="28"/>
                <w:lang w:bidi="ar-SA"/>
              </w:rPr>
              <w:t xml:space="preserve">тавлении </w:t>
            </w:r>
            <w:r w:rsidRPr="00D67DC2">
              <w:rPr>
                <w:rFonts w:ascii="Times New Roman" w:eastAsiaTheme="minorEastAsia" w:hAnsi="Times New Roman" w:cs="Times New Roman"/>
                <w:color w:val="auto"/>
                <w:sz w:val="28"/>
                <w:szCs w:val="28"/>
                <w:lang w:bidi="ar-SA"/>
              </w:rPr>
              <w:t xml:space="preserve"> муниципальной услуги "Выплата компенсации части родительской платы за присмотр и уход за детьми</w:t>
            </w:r>
            <w:r w:rsidR="007A457E">
              <w:rPr>
                <w:rFonts w:ascii="Times New Roman" w:eastAsiaTheme="minorEastAsia" w:hAnsi="Times New Roman" w:cs="Times New Roman"/>
                <w:color w:val="auto"/>
                <w:sz w:val="28"/>
                <w:szCs w:val="28"/>
                <w:lang w:bidi="ar-SA"/>
              </w:rPr>
              <w:t xml:space="preserve"> в </w:t>
            </w:r>
            <w:r w:rsidRPr="00D67DC2">
              <w:rPr>
                <w:rFonts w:ascii="Times New Roman" w:eastAsiaTheme="minorEastAsia" w:hAnsi="Times New Roman" w:cs="Times New Roman"/>
                <w:color w:val="auto"/>
                <w:sz w:val="28"/>
                <w:szCs w:val="28"/>
                <w:lang w:bidi="ar-SA"/>
              </w:rPr>
              <w:t>муниципальных образовательных организациях, находящихся на территории</w:t>
            </w:r>
            <w:r w:rsidR="007A457E" w:rsidRPr="007A457E">
              <w:rPr>
                <w:rFonts w:ascii="Times New Roman" w:eastAsiaTheme="minorEastAsia" w:hAnsi="Times New Roman" w:cs="Times New Roman"/>
                <w:color w:val="auto"/>
                <w:sz w:val="28"/>
                <w:szCs w:val="28"/>
                <w:lang w:bidi="ar-SA"/>
              </w:rPr>
              <w:t xml:space="preserve"> </w:t>
            </w:r>
            <w:r w:rsidR="005B4E4C">
              <w:rPr>
                <w:rFonts w:ascii="Times New Roman" w:eastAsiaTheme="minorEastAsia" w:hAnsi="Times New Roman" w:cs="Times New Roman"/>
                <w:color w:val="auto"/>
                <w:sz w:val="28"/>
                <w:szCs w:val="28"/>
                <w:lang w:bidi="ar-SA"/>
              </w:rPr>
              <w:t xml:space="preserve">Хилокского </w:t>
            </w:r>
            <w:r w:rsidR="007A457E">
              <w:rPr>
                <w:rFonts w:ascii="Times New Roman" w:eastAsiaTheme="minorEastAsia" w:hAnsi="Times New Roman" w:cs="Times New Roman"/>
                <w:color w:val="auto"/>
                <w:sz w:val="28"/>
                <w:szCs w:val="28"/>
                <w:lang w:bidi="ar-SA"/>
              </w:rPr>
              <w:t xml:space="preserve">муниципального </w:t>
            </w:r>
            <w:r w:rsidR="005B4E4C">
              <w:rPr>
                <w:rFonts w:ascii="Times New Roman" w:eastAsiaTheme="minorEastAsia" w:hAnsi="Times New Roman" w:cs="Times New Roman"/>
                <w:color w:val="auto"/>
                <w:sz w:val="28"/>
                <w:szCs w:val="28"/>
                <w:lang w:bidi="ar-SA"/>
              </w:rPr>
              <w:t>округа</w:t>
            </w:r>
            <w:r w:rsidR="007A457E">
              <w:rPr>
                <w:rFonts w:ascii="Times New Roman" w:eastAsiaTheme="minorEastAsia" w:hAnsi="Times New Roman" w:cs="Times New Roman"/>
                <w:color w:val="auto"/>
                <w:sz w:val="28"/>
                <w:szCs w:val="28"/>
                <w:lang w:bidi="ar-SA"/>
              </w:rPr>
              <w:t>.</w:t>
            </w:r>
          </w:p>
        </w:tc>
      </w:tr>
      <w:tr w:rsidR="007A457E" w:rsidRPr="00D67DC2" w14:paraId="642829DE" w14:textId="77777777" w:rsidTr="007A457E">
        <w:trPr>
          <w:gridAfter w:val="1"/>
          <w:wAfter w:w="1297" w:type="dxa"/>
          <w:trHeight w:val="23"/>
        </w:trPr>
        <w:tc>
          <w:tcPr>
            <w:tcW w:w="7797" w:type="dxa"/>
            <w:tcBorders>
              <w:bottom w:val="single" w:sz="4" w:space="0" w:color="auto"/>
            </w:tcBorders>
          </w:tcPr>
          <w:p w14:paraId="654A082A" w14:textId="77777777" w:rsidR="007A457E" w:rsidRPr="00D67DC2" w:rsidRDefault="007A457E"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67DC2" w14:paraId="7F445306" w14:textId="77777777" w:rsidTr="007A457E">
        <w:tc>
          <w:tcPr>
            <w:tcW w:w="7797" w:type="dxa"/>
            <w:tcBorders>
              <w:top w:val="single" w:sz="4" w:space="0" w:color="auto"/>
            </w:tcBorders>
          </w:tcPr>
          <w:p w14:paraId="73DB1817" w14:textId="77777777" w:rsidR="00D67DC2" w:rsidRPr="00D67DC2"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p>
        </w:tc>
        <w:tc>
          <w:tcPr>
            <w:tcW w:w="1297" w:type="dxa"/>
          </w:tcPr>
          <w:p w14:paraId="37382085"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bl>
    <w:p w14:paraId="7B31FCAB"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5"/>
        <w:gridCol w:w="1290"/>
        <w:gridCol w:w="1665"/>
        <w:gridCol w:w="5283"/>
        <w:gridCol w:w="391"/>
      </w:tblGrid>
      <w:tr w:rsidR="00D67DC2" w:rsidRPr="00D67DC2" w14:paraId="5ACA2B46" w14:textId="77777777" w:rsidTr="00D67DC2">
        <w:tc>
          <w:tcPr>
            <w:tcW w:w="9094" w:type="dxa"/>
            <w:gridSpan w:val="5"/>
          </w:tcPr>
          <w:p w14:paraId="47B7371D" w14:textId="476C9219" w:rsidR="00D67DC2" w:rsidRPr="00D67DC2" w:rsidRDefault="00D67DC2" w:rsidP="00D0456C">
            <w:pPr>
              <w:autoSpaceDE w:val="0"/>
              <w:autoSpaceDN w:val="0"/>
              <w:adjustRightInd w:val="0"/>
              <w:ind w:firstLine="283"/>
              <w:jc w:val="both"/>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Рассмотрев заявление о предос</w:t>
            </w:r>
            <w:r w:rsidR="00D0456C">
              <w:rPr>
                <w:rFonts w:ascii="Times New Roman" w:eastAsiaTheme="minorEastAsia" w:hAnsi="Times New Roman" w:cs="Times New Roman"/>
                <w:color w:val="auto"/>
                <w:sz w:val="28"/>
                <w:szCs w:val="28"/>
                <w:lang w:bidi="ar-SA"/>
              </w:rPr>
              <w:t xml:space="preserve">тавлении </w:t>
            </w:r>
            <w:r w:rsidRPr="00D67DC2">
              <w:rPr>
                <w:rFonts w:ascii="Times New Roman" w:eastAsiaTheme="minorEastAsia" w:hAnsi="Times New Roman" w:cs="Times New Roman"/>
                <w:color w:val="auto"/>
                <w:sz w:val="28"/>
                <w:szCs w:val="28"/>
                <w:lang w:bidi="ar-SA"/>
              </w:rPr>
              <w:t xml:space="preserve"> муниципальной услуги "Выплата компенсации части родительской платы за присмотр и ухо</w:t>
            </w:r>
            <w:r w:rsidR="00D0456C">
              <w:rPr>
                <w:rFonts w:ascii="Times New Roman" w:eastAsiaTheme="minorEastAsia" w:hAnsi="Times New Roman" w:cs="Times New Roman"/>
                <w:color w:val="auto"/>
                <w:sz w:val="28"/>
                <w:szCs w:val="28"/>
                <w:lang w:bidi="ar-SA"/>
              </w:rPr>
              <w:t xml:space="preserve">д за детьми в </w:t>
            </w:r>
            <w:r w:rsidRPr="00D67DC2">
              <w:rPr>
                <w:rFonts w:ascii="Times New Roman" w:eastAsiaTheme="minorEastAsia" w:hAnsi="Times New Roman" w:cs="Times New Roman"/>
                <w:color w:val="auto"/>
                <w:sz w:val="28"/>
                <w:szCs w:val="28"/>
                <w:lang w:bidi="ar-SA"/>
              </w:rPr>
              <w:t xml:space="preserve">муниципальных образовательных организациях, находящихся на территории </w:t>
            </w:r>
            <w:r w:rsidR="005B4E4C">
              <w:rPr>
                <w:rFonts w:ascii="Times New Roman" w:eastAsiaTheme="minorEastAsia" w:hAnsi="Times New Roman" w:cs="Times New Roman"/>
                <w:color w:val="auto"/>
                <w:sz w:val="28"/>
                <w:szCs w:val="28"/>
                <w:lang w:bidi="ar-SA"/>
              </w:rPr>
              <w:t xml:space="preserve">Хилокского </w:t>
            </w:r>
            <w:r w:rsidR="00D0456C">
              <w:rPr>
                <w:rFonts w:ascii="Times New Roman" w:eastAsiaTheme="minorEastAsia" w:hAnsi="Times New Roman" w:cs="Times New Roman"/>
                <w:color w:val="auto"/>
                <w:sz w:val="28"/>
                <w:szCs w:val="28"/>
                <w:lang w:bidi="ar-SA"/>
              </w:rPr>
              <w:t xml:space="preserve">муниципального </w:t>
            </w:r>
            <w:r w:rsidR="005B4E4C">
              <w:rPr>
                <w:rFonts w:ascii="Times New Roman" w:eastAsiaTheme="minorEastAsia" w:hAnsi="Times New Roman" w:cs="Times New Roman"/>
                <w:color w:val="auto"/>
                <w:sz w:val="28"/>
                <w:szCs w:val="28"/>
                <w:lang w:bidi="ar-SA"/>
              </w:rPr>
              <w:t>округа</w:t>
            </w:r>
            <w:r w:rsidR="00D0456C">
              <w:rPr>
                <w:rFonts w:ascii="Times New Roman" w:eastAsiaTheme="minorEastAsia" w:hAnsi="Times New Roman" w:cs="Times New Roman"/>
                <w:color w:val="auto"/>
                <w:sz w:val="28"/>
                <w:szCs w:val="28"/>
                <w:lang w:bidi="ar-SA"/>
              </w:rPr>
              <w:t xml:space="preserve"> </w:t>
            </w:r>
            <w:r w:rsidRPr="00D67DC2">
              <w:rPr>
                <w:rFonts w:ascii="Times New Roman" w:eastAsiaTheme="minorEastAsia" w:hAnsi="Times New Roman" w:cs="Times New Roman"/>
                <w:color w:val="auto"/>
                <w:sz w:val="28"/>
                <w:szCs w:val="28"/>
                <w:lang w:bidi="ar-SA"/>
              </w:rPr>
              <w:t>от "__" _________________ 20__ г. N ______________:</w:t>
            </w:r>
          </w:p>
        </w:tc>
      </w:tr>
      <w:tr w:rsidR="00D67DC2" w:rsidRPr="00D67DC2" w14:paraId="195A58CD" w14:textId="77777777" w:rsidTr="00D67DC2">
        <w:tc>
          <w:tcPr>
            <w:tcW w:w="465" w:type="dxa"/>
            <w:vAlign w:val="bottom"/>
          </w:tcPr>
          <w:p w14:paraId="18EB112C"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от</w:t>
            </w:r>
          </w:p>
        </w:tc>
        <w:tc>
          <w:tcPr>
            <w:tcW w:w="8629" w:type="dxa"/>
            <w:gridSpan w:val="4"/>
            <w:tcBorders>
              <w:bottom w:val="single" w:sz="4" w:space="0" w:color="auto"/>
            </w:tcBorders>
          </w:tcPr>
          <w:p w14:paraId="0CFE7850"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67DC2" w14:paraId="6B0A724B" w14:textId="77777777" w:rsidTr="00D67DC2">
        <w:tc>
          <w:tcPr>
            <w:tcW w:w="465" w:type="dxa"/>
            <w:vAlign w:val="bottom"/>
          </w:tcPr>
          <w:p w14:paraId="3A0D6BBE"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8629" w:type="dxa"/>
            <w:gridSpan w:val="4"/>
            <w:tcBorders>
              <w:top w:val="single" w:sz="4" w:space="0" w:color="auto"/>
            </w:tcBorders>
          </w:tcPr>
          <w:p w14:paraId="2FEB2580" w14:textId="77777777" w:rsidR="00D67DC2" w:rsidRPr="00B10A2D" w:rsidRDefault="00D67DC2" w:rsidP="00D67DC2">
            <w:pPr>
              <w:autoSpaceDE w:val="0"/>
              <w:autoSpaceDN w:val="0"/>
              <w:adjustRightInd w:val="0"/>
              <w:jc w:val="center"/>
              <w:rPr>
                <w:rFonts w:ascii="Times New Roman" w:eastAsiaTheme="minorEastAsia" w:hAnsi="Times New Roman" w:cs="Times New Roman"/>
                <w:color w:val="auto"/>
                <w:lang w:bidi="ar-SA"/>
              </w:rPr>
            </w:pPr>
            <w:r w:rsidRPr="00B10A2D">
              <w:rPr>
                <w:rFonts w:ascii="Times New Roman" w:eastAsiaTheme="minorEastAsia" w:hAnsi="Times New Roman" w:cs="Times New Roman"/>
                <w:color w:val="auto"/>
                <w:lang w:bidi="ar-SA"/>
              </w:rPr>
              <w:t>(фамилия, имя, отчество (при наличии) заявителя полностью)</w:t>
            </w:r>
          </w:p>
        </w:tc>
      </w:tr>
      <w:tr w:rsidR="00D67DC2" w:rsidRPr="00D67DC2" w14:paraId="7CDD1F3C" w14:textId="77777777" w:rsidTr="00D67DC2">
        <w:tc>
          <w:tcPr>
            <w:tcW w:w="1755" w:type="dxa"/>
            <w:gridSpan w:val="2"/>
            <w:vAlign w:val="bottom"/>
          </w:tcPr>
          <w:p w14:paraId="0ACF9C70"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на основании</w:t>
            </w:r>
          </w:p>
        </w:tc>
        <w:tc>
          <w:tcPr>
            <w:tcW w:w="7339" w:type="dxa"/>
            <w:gridSpan w:val="3"/>
            <w:tcBorders>
              <w:bottom w:val="single" w:sz="4" w:space="0" w:color="auto"/>
            </w:tcBorders>
          </w:tcPr>
          <w:p w14:paraId="59B12B75"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67DC2" w14:paraId="21BF9D6B" w14:textId="77777777" w:rsidTr="00D67DC2">
        <w:tc>
          <w:tcPr>
            <w:tcW w:w="9094" w:type="dxa"/>
            <w:gridSpan w:val="5"/>
            <w:tcBorders>
              <w:bottom w:val="single" w:sz="4" w:space="0" w:color="auto"/>
            </w:tcBorders>
          </w:tcPr>
          <w:p w14:paraId="4A044B0A"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67DC2" w14:paraId="5642E5A9" w14:textId="77777777" w:rsidTr="00D67DC2">
        <w:tc>
          <w:tcPr>
            <w:tcW w:w="9094" w:type="dxa"/>
            <w:gridSpan w:val="5"/>
            <w:tcBorders>
              <w:top w:val="single" w:sz="4" w:space="0" w:color="auto"/>
            </w:tcBorders>
          </w:tcPr>
          <w:p w14:paraId="4F06E318" w14:textId="77777777" w:rsidR="00D67DC2" w:rsidRPr="00B10A2D" w:rsidRDefault="00D67DC2" w:rsidP="00D67DC2">
            <w:pPr>
              <w:autoSpaceDE w:val="0"/>
              <w:autoSpaceDN w:val="0"/>
              <w:adjustRightInd w:val="0"/>
              <w:jc w:val="center"/>
              <w:rPr>
                <w:rFonts w:ascii="Times New Roman" w:eastAsiaTheme="minorEastAsia" w:hAnsi="Times New Roman" w:cs="Times New Roman"/>
                <w:color w:val="auto"/>
                <w:lang w:bidi="ar-SA"/>
              </w:rPr>
            </w:pPr>
            <w:r w:rsidRPr="00B10A2D">
              <w:rPr>
                <w:rFonts w:ascii="Times New Roman" w:eastAsiaTheme="minorEastAsia" w:hAnsi="Times New Roman" w:cs="Times New Roman"/>
                <w:color w:val="auto"/>
                <w:lang w:bidi="ar-SA"/>
              </w:rPr>
              <w:t>(наименование и реквизиты нормативного правового акта, принятого уполномоченным органом)</w:t>
            </w:r>
          </w:p>
        </w:tc>
      </w:tr>
      <w:tr w:rsidR="00D67DC2" w:rsidRPr="00D67DC2" w14:paraId="1D2FFED7" w14:textId="77777777" w:rsidTr="00D67DC2">
        <w:tc>
          <w:tcPr>
            <w:tcW w:w="9094" w:type="dxa"/>
            <w:gridSpan w:val="5"/>
            <w:vAlign w:val="center"/>
          </w:tcPr>
          <w:p w14:paraId="5F716B58"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назначена компенсация части платы, взимаемой с родителей (законных представителей) за присмотр и уход за ребенком:</w:t>
            </w:r>
          </w:p>
        </w:tc>
      </w:tr>
      <w:tr w:rsidR="00D67DC2" w:rsidRPr="00D67DC2" w14:paraId="363F9B42" w14:textId="77777777" w:rsidTr="00D67DC2">
        <w:tc>
          <w:tcPr>
            <w:tcW w:w="8703" w:type="dxa"/>
            <w:gridSpan w:val="4"/>
            <w:tcBorders>
              <w:bottom w:val="single" w:sz="4" w:space="0" w:color="auto"/>
            </w:tcBorders>
          </w:tcPr>
          <w:p w14:paraId="555038D9"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91" w:type="dxa"/>
            <w:vAlign w:val="bottom"/>
          </w:tcPr>
          <w:p w14:paraId="01A1C643"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w:t>
            </w:r>
          </w:p>
        </w:tc>
      </w:tr>
      <w:tr w:rsidR="00D67DC2" w:rsidRPr="00D67DC2" w14:paraId="35C06E16" w14:textId="77777777" w:rsidTr="00D67DC2">
        <w:tc>
          <w:tcPr>
            <w:tcW w:w="8703" w:type="dxa"/>
            <w:gridSpan w:val="4"/>
            <w:tcBorders>
              <w:top w:val="single" w:sz="4" w:space="0" w:color="auto"/>
            </w:tcBorders>
          </w:tcPr>
          <w:p w14:paraId="4133FF2E" w14:textId="77777777" w:rsidR="00D67DC2" w:rsidRPr="00B10A2D" w:rsidRDefault="00D67DC2" w:rsidP="00D67DC2">
            <w:pPr>
              <w:autoSpaceDE w:val="0"/>
              <w:autoSpaceDN w:val="0"/>
              <w:adjustRightInd w:val="0"/>
              <w:jc w:val="center"/>
              <w:rPr>
                <w:rFonts w:ascii="Times New Roman" w:eastAsiaTheme="minorEastAsia" w:hAnsi="Times New Roman" w:cs="Times New Roman"/>
                <w:color w:val="auto"/>
                <w:lang w:bidi="ar-SA"/>
              </w:rPr>
            </w:pPr>
            <w:r w:rsidRPr="00B10A2D">
              <w:rPr>
                <w:rFonts w:ascii="Times New Roman" w:eastAsiaTheme="minorEastAsia" w:hAnsi="Times New Roman" w:cs="Times New Roman"/>
                <w:color w:val="auto"/>
                <w:lang w:bidi="ar-SA"/>
              </w:rPr>
              <w:t>(фамилия, имя, отчество (при наличии) ребенка заявителя (полностью)</w:t>
            </w:r>
          </w:p>
        </w:tc>
        <w:tc>
          <w:tcPr>
            <w:tcW w:w="391" w:type="dxa"/>
          </w:tcPr>
          <w:p w14:paraId="02D1629A"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67DC2" w14:paraId="29DDC533" w14:textId="77777777" w:rsidTr="00D67DC2">
        <w:tc>
          <w:tcPr>
            <w:tcW w:w="9094" w:type="dxa"/>
            <w:gridSpan w:val="5"/>
            <w:vAlign w:val="bottom"/>
          </w:tcPr>
          <w:p w14:paraId="324C080E"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lastRenderedPageBreak/>
              <w:t>осваивающим образовательную программу дошкольного образования в образовательной организации:</w:t>
            </w:r>
          </w:p>
        </w:tc>
      </w:tr>
      <w:tr w:rsidR="00D67DC2" w:rsidRPr="00D67DC2" w14:paraId="4B6FCF6D" w14:textId="77777777" w:rsidTr="00D67DC2">
        <w:tc>
          <w:tcPr>
            <w:tcW w:w="3420" w:type="dxa"/>
            <w:gridSpan w:val="3"/>
            <w:vAlign w:val="center"/>
          </w:tcPr>
          <w:p w14:paraId="3BE2ED46" w14:textId="77777777" w:rsidR="00D67DC2" w:rsidRPr="00D67DC2"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5674" w:type="dxa"/>
            <w:gridSpan w:val="2"/>
            <w:tcBorders>
              <w:top w:val="single" w:sz="4" w:space="0" w:color="auto"/>
            </w:tcBorders>
          </w:tcPr>
          <w:p w14:paraId="0BB575AB" w14:textId="77777777" w:rsidR="00D67DC2" w:rsidRPr="00D0456C" w:rsidRDefault="00D67DC2" w:rsidP="00D67DC2">
            <w:pPr>
              <w:autoSpaceDE w:val="0"/>
              <w:autoSpaceDN w:val="0"/>
              <w:adjustRightInd w:val="0"/>
              <w:jc w:val="center"/>
              <w:rPr>
                <w:rFonts w:ascii="Times New Roman" w:eastAsiaTheme="minorEastAsia" w:hAnsi="Times New Roman" w:cs="Times New Roman"/>
                <w:color w:val="auto"/>
                <w:lang w:bidi="ar-SA"/>
              </w:rPr>
            </w:pPr>
            <w:r w:rsidRPr="00D0456C">
              <w:rPr>
                <w:rFonts w:ascii="Times New Roman" w:eastAsiaTheme="minorEastAsia" w:hAnsi="Times New Roman" w:cs="Times New Roman"/>
                <w:color w:val="auto"/>
                <w:lang w:bidi="ar-SA"/>
              </w:rPr>
              <w:t>(наименование образовательной организации)</w:t>
            </w:r>
          </w:p>
        </w:tc>
      </w:tr>
      <w:tr w:rsidR="00D67DC2" w:rsidRPr="00D67DC2" w14:paraId="02C3E38D" w14:textId="77777777" w:rsidTr="00D67DC2">
        <w:tc>
          <w:tcPr>
            <w:tcW w:w="9094" w:type="dxa"/>
            <w:gridSpan w:val="5"/>
            <w:vAlign w:val="center"/>
          </w:tcPr>
          <w:p w14:paraId="1B756C2E" w14:textId="77777777" w:rsidR="00D67DC2" w:rsidRP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67DC2">
              <w:rPr>
                <w:rFonts w:ascii="Times New Roman" w:eastAsiaTheme="minorEastAsia" w:hAnsi="Times New Roman" w:cs="Times New Roman"/>
                <w:color w:val="auto"/>
                <w:sz w:val="28"/>
                <w:szCs w:val="28"/>
                <w:lang w:bidi="ar-SA"/>
              </w:rPr>
              <w:t>в размере ___% от среднего размера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на основании:</w:t>
            </w:r>
          </w:p>
        </w:tc>
      </w:tr>
      <w:tr w:rsidR="00D67DC2" w:rsidRPr="00D67DC2" w14:paraId="23706227" w14:textId="77777777" w:rsidTr="00D67DC2">
        <w:tc>
          <w:tcPr>
            <w:tcW w:w="9094" w:type="dxa"/>
            <w:gridSpan w:val="5"/>
            <w:tcBorders>
              <w:bottom w:val="single" w:sz="4" w:space="0" w:color="auto"/>
            </w:tcBorders>
          </w:tcPr>
          <w:p w14:paraId="2FFD4C99"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r>
      <w:tr w:rsidR="00D67DC2" w:rsidRPr="00D67DC2" w14:paraId="1CD2C8D4" w14:textId="77777777" w:rsidTr="00D67DC2">
        <w:tc>
          <w:tcPr>
            <w:tcW w:w="9094" w:type="dxa"/>
            <w:gridSpan w:val="5"/>
            <w:tcBorders>
              <w:top w:val="single" w:sz="4" w:space="0" w:color="auto"/>
            </w:tcBorders>
          </w:tcPr>
          <w:p w14:paraId="2972311C" w14:textId="77777777" w:rsidR="00D67DC2" w:rsidRPr="00D67DC2" w:rsidRDefault="00D67DC2" w:rsidP="00D0456C">
            <w:pPr>
              <w:autoSpaceDE w:val="0"/>
              <w:autoSpaceDN w:val="0"/>
              <w:adjustRightInd w:val="0"/>
              <w:jc w:val="center"/>
              <w:rPr>
                <w:rFonts w:ascii="Arial" w:eastAsiaTheme="minorEastAsia" w:hAnsi="Arial" w:cs="Arial"/>
                <w:color w:val="auto"/>
                <w:sz w:val="20"/>
                <w:szCs w:val="20"/>
                <w:lang w:bidi="ar-SA"/>
              </w:rPr>
            </w:pPr>
            <w:r w:rsidRPr="00D0456C">
              <w:rPr>
                <w:rFonts w:ascii="Times New Roman" w:eastAsiaTheme="minorEastAsia" w:hAnsi="Times New Roman" w:cs="Times New Roman"/>
                <w:color w:val="auto"/>
                <w:lang w:bidi="ar-SA"/>
              </w:rPr>
              <w:t>(наименование и реквизиты нормативного правового акта, которым установлен средний размер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наименование и реквизиты закона и иного нормативного правового акта субъекта Российской Федерации, которым установлен размер компенсации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w:t>
            </w:r>
            <w:r w:rsidRPr="00D67DC2">
              <w:rPr>
                <w:rFonts w:ascii="Arial" w:eastAsiaTheme="minorEastAsia" w:hAnsi="Arial" w:cs="Arial"/>
                <w:color w:val="auto"/>
                <w:sz w:val="20"/>
                <w:szCs w:val="20"/>
                <w:lang w:bidi="ar-SA"/>
              </w:rPr>
              <w:t>)</w:t>
            </w:r>
          </w:p>
        </w:tc>
      </w:tr>
    </w:tbl>
    <w:p w14:paraId="5D6F35B2" w14:textId="77777777" w:rsidR="00D67DC2" w:rsidRPr="00D67DC2" w:rsidRDefault="00D67DC2" w:rsidP="00D67DC2">
      <w:pPr>
        <w:autoSpaceDE w:val="0"/>
        <w:autoSpaceDN w:val="0"/>
        <w:adjustRightInd w:val="0"/>
        <w:jc w:val="both"/>
        <w:rPr>
          <w:rFonts w:ascii="Arial" w:eastAsiaTheme="minorEastAsia" w:hAnsi="Arial" w:cs="Arial"/>
          <w:color w:val="auto"/>
          <w:sz w:val="20"/>
          <w:szCs w:val="20"/>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0"/>
        <w:gridCol w:w="340"/>
        <w:gridCol w:w="1757"/>
        <w:gridCol w:w="340"/>
        <w:gridCol w:w="3032"/>
      </w:tblGrid>
      <w:tr w:rsidR="00D67DC2" w:rsidRPr="00D67DC2" w14:paraId="6F7A0042" w14:textId="77777777" w:rsidTr="00D67DC2">
        <w:tc>
          <w:tcPr>
            <w:tcW w:w="3600" w:type="dxa"/>
            <w:tcBorders>
              <w:bottom w:val="single" w:sz="4" w:space="0" w:color="auto"/>
            </w:tcBorders>
          </w:tcPr>
          <w:p w14:paraId="0E6BCED9"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340" w:type="dxa"/>
          </w:tcPr>
          <w:p w14:paraId="58EB24DC"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1757" w:type="dxa"/>
            <w:tcBorders>
              <w:bottom w:val="single" w:sz="4" w:space="0" w:color="auto"/>
            </w:tcBorders>
          </w:tcPr>
          <w:p w14:paraId="4FF1F771"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340" w:type="dxa"/>
          </w:tcPr>
          <w:p w14:paraId="10AE9CFE"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3032" w:type="dxa"/>
            <w:tcBorders>
              <w:bottom w:val="single" w:sz="4" w:space="0" w:color="auto"/>
            </w:tcBorders>
          </w:tcPr>
          <w:p w14:paraId="15C9882E"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r>
      <w:tr w:rsidR="00D67DC2" w:rsidRPr="00D67DC2" w14:paraId="6616783C" w14:textId="77777777" w:rsidTr="00D67DC2">
        <w:tc>
          <w:tcPr>
            <w:tcW w:w="3600" w:type="dxa"/>
            <w:tcBorders>
              <w:top w:val="single" w:sz="4" w:space="0" w:color="auto"/>
            </w:tcBorders>
          </w:tcPr>
          <w:p w14:paraId="3668E2FB" w14:textId="77777777" w:rsidR="00D67DC2" w:rsidRPr="00D67DC2" w:rsidRDefault="00D67DC2" w:rsidP="00D67DC2">
            <w:pPr>
              <w:autoSpaceDE w:val="0"/>
              <w:autoSpaceDN w:val="0"/>
              <w:adjustRightInd w:val="0"/>
              <w:jc w:val="center"/>
              <w:rPr>
                <w:rFonts w:ascii="Arial" w:eastAsiaTheme="minorEastAsia" w:hAnsi="Arial" w:cs="Arial"/>
                <w:color w:val="auto"/>
                <w:sz w:val="20"/>
                <w:szCs w:val="20"/>
                <w:lang w:bidi="ar-SA"/>
              </w:rPr>
            </w:pPr>
            <w:r w:rsidRPr="00D67DC2">
              <w:rPr>
                <w:rFonts w:ascii="Arial" w:eastAsiaTheme="minorEastAsia" w:hAnsi="Arial" w:cs="Arial"/>
                <w:color w:val="auto"/>
                <w:sz w:val="20"/>
                <w:szCs w:val="20"/>
                <w:lang w:bidi="ar-SA"/>
              </w:rPr>
              <w:t>(должность руководителя уполномоченного органа (заместителя руководителя)</w:t>
            </w:r>
          </w:p>
        </w:tc>
        <w:tc>
          <w:tcPr>
            <w:tcW w:w="340" w:type="dxa"/>
          </w:tcPr>
          <w:p w14:paraId="70D88C86"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1757" w:type="dxa"/>
            <w:tcBorders>
              <w:top w:val="single" w:sz="4" w:space="0" w:color="auto"/>
            </w:tcBorders>
          </w:tcPr>
          <w:p w14:paraId="3E93EC9D" w14:textId="77777777" w:rsidR="00D67DC2" w:rsidRPr="00D67DC2" w:rsidRDefault="00D67DC2" w:rsidP="00D67DC2">
            <w:pPr>
              <w:autoSpaceDE w:val="0"/>
              <w:autoSpaceDN w:val="0"/>
              <w:adjustRightInd w:val="0"/>
              <w:jc w:val="center"/>
              <w:rPr>
                <w:rFonts w:ascii="Arial" w:eastAsiaTheme="minorEastAsia" w:hAnsi="Arial" w:cs="Arial"/>
                <w:color w:val="auto"/>
                <w:sz w:val="20"/>
                <w:szCs w:val="20"/>
                <w:lang w:bidi="ar-SA"/>
              </w:rPr>
            </w:pPr>
            <w:r w:rsidRPr="00D67DC2">
              <w:rPr>
                <w:rFonts w:ascii="Arial" w:eastAsiaTheme="minorEastAsia" w:hAnsi="Arial" w:cs="Arial"/>
                <w:color w:val="auto"/>
                <w:sz w:val="20"/>
                <w:szCs w:val="20"/>
                <w:lang w:bidi="ar-SA"/>
              </w:rPr>
              <w:t>(подпись)</w:t>
            </w:r>
          </w:p>
        </w:tc>
        <w:tc>
          <w:tcPr>
            <w:tcW w:w="340" w:type="dxa"/>
          </w:tcPr>
          <w:p w14:paraId="4BE9074B"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c>
          <w:tcPr>
            <w:tcW w:w="3032" w:type="dxa"/>
            <w:tcBorders>
              <w:top w:val="single" w:sz="4" w:space="0" w:color="auto"/>
            </w:tcBorders>
          </w:tcPr>
          <w:p w14:paraId="45C9B44B" w14:textId="77777777" w:rsidR="00D67DC2" w:rsidRPr="00D67DC2" w:rsidRDefault="00D67DC2" w:rsidP="00D67DC2">
            <w:pPr>
              <w:autoSpaceDE w:val="0"/>
              <w:autoSpaceDN w:val="0"/>
              <w:adjustRightInd w:val="0"/>
              <w:jc w:val="center"/>
              <w:rPr>
                <w:rFonts w:ascii="Arial" w:eastAsiaTheme="minorEastAsia" w:hAnsi="Arial" w:cs="Arial"/>
                <w:color w:val="auto"/>
                <w:sz w:val="20"/>
                <w:szCs w:val="20"/>
                <w:lang w:bidi="ar-SA"/>
              </w:rPr>
            </w:pPr>
            <w:r w:rsidRPr="00D67DC2">
              <w:rPr>
                <w:rFonts w:ascii="Arial" w:eastAsiaTheme="minorEastAsia" w:hAnsi="Arial" w:cs="Arial"/>
                <w:color w:val="auto"/>
                <w:sz w:val="20"/>
                <w:szCs w:val="20"/>
                <w:lang w:bidi="ar-SA"/>
              </w:rPr>
              <w:t>(расшифровка подписи)</w:t>
            </w:r>
          </w:p>
        </w:tc>
      </w:tr>
      <w:tr w:rsidR="00D67DC2" w:rsidRPr="00D67DC2" w14:paraId="6294EB53" w14:textId="77777777" w:rsidTr="00D67DC2">
        <w:tc>
          <w:tcPr>
            <w:tcW w:w="9069" w:type="dxa"/>
            <w:gridSpan w:val="5"/>
          </w:tcPr>
          <w:p w14:paraId="070F9195" w14:textId="77777777" w:rsidR="00B10A2D" w:rsidRDefault="00B10A2D" w:rsidP="00D67DC2">
            <w:pPr>
              <w:autoSpaceDE w:val="0"/>
              <w:autoSpaceDN w:val="0"/>
              <w:adjustRightInd w:val="0"/>
              <w:rPr>
                <w:rFonts w:ascii="Times New Roman" w:eastAsiaTheme="minorEastAsia" w:hAnsi="Times New Roman" w:cs="Times New Roman"/>
                <w:color w:val="auto"/>
                <w:sz w:val="28"/>
                <w:szCs w:val="28"/>
                <w:lang w:bidi="ar-SA"/>
              </w:rPr>
            </w:pPr>
          </w:p>
          <w:p w14:paraId="7B50B74C" w14:textId="77777777" w:rsidR="00D67DC2" w:rsidRPr="00B10A2D"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B10A2D">
              <w:rPr>
                <w:rFonts w:ascii="Times New Roman" w:eastAsiaTheme="minorEastAsia" w:hAnsi="Times New Roman" w:cs="Times New Roman"/>
                <w:color w:val="auto"/>
                <w:sz w:val="28"/>
                <w:szCs w:val="28"/>
                <w:lang w:bidi="ar-SA"/>
              </w:rPr>
              <w:t>Дата заполнения: "__" ___________ 20__ г.</w:t>
            </w:r>
          </w:p>
        </w:tc>
      </w:tr>
    </w:tbl>
    <w:p w14:paraId="0614ADCA" w14:textId="77777777" w:rsidR="00D67DC2" w:rsidRPr="00D67DC2" w:rsidRDefault="00D67DC2" w:rsidP="00D67DC2">
      <w:pPr>
        <w:autoSpaceDE w:val="0"/>
        <w:autoSpaceDN w:val="0"/>
        <w:adjustRightInd w:val="0"/>
        <w:jc w:val="both"/>
        <w:rPr>
          <w:rFonts w:ascii="Arial" w:eastAsiaTheme="minorEastAsia" w:hAnsi="Arial" w:cs="Arial"/>
          <w:color w:val="auto"/>
          <w:sz w:val="20"/>
          <w:szCs w:val="20"/>
          <w:lang w:bidi="ar-SA"/>
        </w:rPr>
      </w:pPr>
    </w:p>
    <w:p w14:paraId="625BE1AB" w14:textId="77777777" w:rsidR="00D67DC2" w:rsidRPr="00D67DC2" w:rsidRDefault="00D67DC2" w:rsidP="00D67DC2">
      <w:pPr>
        <w:autoSpaceDE w:val="0"/>
        <w:autoSpaceDN w:val="0"/>
        <w:adjustRightInd w:val="0"/>
        <w:jc w:val="both"/>
        <w:rPr>
          <w:rFonts w:ascii="Arial" w:eastAsiaTheme="minorEastAsia" w:hAnsi="Arial" w:cs="Arial"/>
          <w:color w:val="auto"/>
          <w:sz w:val="20"/>
          <w:szCs w:val="20"/>
          <w:lang w:bidi="ar-SA"/>
        </w:rPr>
      </w:pPr>
    </w:p>
    <w:p w14:paraId="79ED3B4E" w14:textId="77777777" w:rsidR="00D67DC2" w:rsidRPr="00D67DC2" w:rsidRDefault="00D67DC2" w:rsidP="00D67DC2">
      <w:pPr>
        <w:autoSpaceDE w:val="0"/>
        <w:autoSpaceDN w:val="0"/>
        <w:adjustRightInd w:val="0"/>
        <w:jc w:val="both"/>
        <w:rPr>
          <w:rFonts w:ascii="Arial" w:eastAsiaTheme="minorEastAsia" w:hAnsi="Arial" w:cs="Arial"/>
          <w:color w:val="auto"/>
          <w:sz w:val="20"/>
          <w:szCs w:val="20"/>
          <w:lang w:bidi="ar-SA"/>
        </w:rPr>
      </w:pPr>
    </w:p>
    <w:p w14:paraId="1D09058A" w14:textId="77777777" w:rsidR="00D67DC2" w:rsidRPr="00D67DC2" w:rsidRDefault="00D67DC2" w:rsidP="00D67DC2">
      <w:pPr>
        <w:autoSpaceDE w:val="0"/>
        <w:autoSpaceDN w:val="0"/>
        <w:adjustRightInd w:val="0"/>
        <w:jc w:val="both"/>
        <w:rPr>
          <w:rFonts w:ascii="Arial" w:eastAsiaTheme="minorEastAsia" w:hAnsi="Arial" w:cs="Arial"/>
          <w:color w:val="auto"/>
          <w:sz w:val="20"/>
          <w:szCs w:val="20"/>
          <w:lang w:bidi="ar-SA"/>
        </w:rPr>
      </w:pPr>
    </w:p>
    <w:p w14:paraId="7E264FAD"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p w14:paraId="1ECBAA2B"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064BF317"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2AB96710"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25B3A303"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77816787"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3A6DA426"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1B3F1442"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5DF8E245"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300D570C"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0AD12302"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1438A752"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5C77B2FA"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771A17E1"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3F1304A1"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57A571EC" w14:textId="77777777" w:rsidR="00D0456C" w:rsidRDefault="00D0456C" w:rsidP="00D67DC2">
      <w:pPr>
        <w:autoSpaceDE w:val="0"/>
        <w:autoSpaceDN w:val="0"/>
        <w:adjustRightInd w:val="0"/>
        <w:jc w:val="right"/>
        <w:outlineLvl w:val="1"/>
        <w:rPr>
          <w:rFonts w:ascii="Times New Roman" w:eastAsiaTheme="minorEastAsia" w:hAnsi="Times New Roman" w:cs="Times New Roman"/>
          <w:color w:val="auto"/>
          <w:sz w:val="28"/>
          <w:szCs w:val="28"/>
          <w:lang w:bidi="ar-SA"/>
        </w:rPr>
      </w:pPr>
    </w:p>
    <w:p w14:paraId="43E81705" w14:textId="77777777" w:rsidR="005B4E4C" w:rsidRDefault="005B4E4C" w:rsidP="00D0456C">
      <w:pPr>
        <w:autoSpaceDE w:val="0"/>
        <w:autoSpaceDN w:val="0"/>
        <w:adjustRightInd w:val="0"/>
        <w:ind w:right="2344"/>
        <w:jc w:val="right"/>
        <w:outlineLvl w:val="1"/>
        <w:rPr>
          <w:rFonts w:ascii="Times New Roman" w:eastAsiaTheme="minorEastAsia" w:hAnsi="Times New Roman" w:cs="Times New Roman"/>
          <w:color w:val="auto"/>
          <w:sz w:val="28"/>
          <w:szCs w:val="28"/>
          <w:lang w:bidi="ar-SA"/>
        </w:rPr>
      </w:pPr>
    </w:p>
    <w:p w14:paraId="45A5D25A" w14:textId="77777777" w:rsidR="005B4E4C" w:rsidRDefault="005B4E4C" w:rsidP="00D0456C">
      <w:pPr>
        <w:autoSpaceDE w:val="0"/>
        <w:autoSpaceDN w:val="0"/>
        <w:adjustRightInd w:val="0"/>
        <w:ind w:right="2344"/>
        <w:jc w:val="right"/>
        <w:outlineLvl w:val="1"/>
        <w:rPr>
          <w:rFonts w:ascii="Times New Roman" w:eastAsiaTheme="minorEastAsia" w:hAnsi="Times New Roman" w:cs="Times New Roman"/>
          <w:color w:val="auto"/>
          <w:sz w:val="28"/>
          <w:szCs w:val="28"/>
          <w:lang w:bidi="ar-SA"/>
        </w:rPr>
      </w:pPr>
    </w:p>
    <w:p w14:paraId="011057FC" w14:textId="721F392E" w:rsidR="00D67DC2" w:rsidRPr="00D0456C" w:rsidRDefault="00D52F51" w:rsidP="00D52F51">
      <w:pPr>
        <w:autoSpaceDE w:val="0"/>
        <w:autoSpaceDN w:val="0"/>
        <w:adjustRightInd w:val="0"/>
        <w:ind w:right="2344"/>
        <w:jc w:val="center"/>
        <w:outlineLvl w:val="1"/>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Приложение N 3</w:t>
      </w:r>
    </w:p>
    <w:p w14:paraId="6B0C0B94" w14:textId="3ED38710" w:rsidR="00D67DC2" w:rsidRPr="00D0456C" w:rsidRDefault="005B4E4C" w:rsidP="005B4E4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предоставлени</w:t>
      </w:r>
      <w:r>
        <w:rPr>
          <w:rFonts w:ascii="Times New Roman" w:eastAsiaTheme="minorEastAsia" w:hAnsi="Times New Roman" w:cs="Times New Roman"/>
          <w:color w:val="auto"/>
          <w:sz w:val="28"/>
          <w:szCs w:val="28"/>
          <w:lang w:bidi="ar-SA"/>
        </w:rPr>
        <w:t>е</w:t>
      </w:r>
    </w:p>
    <w:p w14:paraId="48250CF9" w14:textId="77777777" w:rsid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муниципальной</w:t>
      </w: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 xml:space="preserve">услуги </w:t>
      </w:r>
    </w:p>
    <w:p w14:paraId="506F9A87" w14:textId="77777777" w:rsidR="00D67DC2" w:rsidRP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"Выплата компенсации части</w:t>
      </w:r>
    </w:p>
    <w:p w14:paraId="6488005C" w14:textId="77777777" w:rsidR="00D67DC2" w:rsidRP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родительской платы за присмотр</w:t>
      </w:r>
    </w:p>
    <w:p w14:paraId="5082C906" w14:textId="77777777" w:rsid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и у</w:t>
      </w:r>
      <w:r>
        <w:rPr>
          <w:rFonts w:ascii="Times New Roman" w:eastAsiaTheme="minorEastAsia" w:hAnsi="Times New Roman" w:cs="Times New Roman"/>
          <w:color w:val="auto"/>
          <w:sz w:val="28"/>
          <w:szCs w:val="28"/>
          <w:lang w:bidi="ar-SA"/>
        </w:rPr>
        <w:t xml:space="preserve">ход за детьми в </w:t>
      </w:r>
      <w:r w:rsidR="00D67DC2" w:rsidRPr="00D0456C">
        <w:rPr>
          <w:rFonts w:ascii="Times New Roman" w:eastAsiaTheme="minorEastAsia" w:hAnsi="Times New Roman" w:cs="Times New Roman"/>
          <w:color w:val="auto"/>
          <w:sz w:val="28"/>
          <w:szCs w:val="28"/>
          <w:lang w:bidi="ar-SA"/>
        </w:rPr>
        <w:t xml:space="preserve">муниципальных </w:t>
      </w:r>
    </w:p>
    <w:p w14:paraId="4466D1D5" w14:textId="77777777" w:rsid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0A49E7">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образовательных</w:t>
      </w: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 xml:space="preserve">организациях, </w:t>
      </w:r>
    </w:p>
    <w:p w14:paraId="378CAC60" w14:textId="77777777" w:rsid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0A49E7">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находящихся</w:t>
      </w:r>
      <w:r>
        <w:rPr>
          <w:rFonts w:ascii="Times New Roman" w:eastAsiaTheme="minorEastAsia" w:hAnsi="Times New Roman" w:cs="Times New Roman"/>
          <w:color w:val="auto"/>
          <w:sz w:val="28"/>
          <w:szCs w:val="28"/>
          <w:lang w:bidi="ar-SA"/>
        </w:rPr>
        <w:t xml:space="preserve"> </w:t>
      </w:r>
      <w:r w:rsidR="00D67DC2" w:rsidRPr="00D0456C">
        <w:rPr>
          <w:rFonts w:ascii="Times New Roman" w:eastAsiaTheme="minorEastAsia" w:hAnsi="Times New Roman" w:cs="Times New Roman"/>
          <w:color w:val="auto"/>
          <w:sz w:val="28"/>
          <w:szCs w:val="28"/>
          <w:lang w:bidi="ar-SA"/>
        </w:rPr>
        <w:t xml:space="preserve">на территории </w:t>
      </w:r>
    </w:p>
    <w:p w14:paraId="49338F5F" w14:textId="3507D640" w:rsidR="00D67DC2" w:rsidRPr="00D0456C" w:rsidRDefault="00D0456C" w:rsidP="00D0456C">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0A49E7">
        <w:rPr>
          <w:rFonts w:ascii="Times New Roman" w:eastAsiaTheme="minorEastAsia" w:hAnsi="Times New Roman" w:cs="Times New Roman"/>
          <w:color w:val="auto"/>
          <w:sz w:val="28"/>
          <w:szCs w:val="28"/>
          <w:lang w:bidi="ar-SA"/>
        </w:rPr>
        <w:t xml:space="preserve">                             </w:t>
      </w:r>
      <w:r w:rsidR="005B4E4C">
        <w:rPr>
          <w:rFonts w:ascii="Times New Roman" w:eastAsiaTheme="minorEastAsia" w:hAnsi="Times New Roman" w:cs="Times New Roman"/>
          <w:color w:val="auto"/>
          <w:sz w:val="28"/>
          <w:szCs w:val="28"/>
          <w:lang w:bidi="ar-SA"/>
        </w:rPr>
        <w:t xml:space="preserve">           </w:t>
      </w:r>
      <w:r w:rsidR="000A49E7">
        <w:rPr>
          <w:rFonts w:ascii="Times New Roman" w:eastAsiaTheme="minorEastAsia" w:hAnsi="Times New Roman" w:cs="Times New Roman"/>
          <w:color w:val="auto"/>
          <w:sz w:val="28"/>
          <w:szCs w:val="28"/>
          <w:lang w:bidi="ar-SA"/>
        </w:rPr>
        <w:t xml:space="preserve"> </w:t>
      </w:r>
      <w:r w:rsidR="005B4E4C">
        <w:rPr>
          <w:rFonts w:ascii="Times New Roman" w:eastAsiaTheme="minorEastAsia" w:hAnsi="Times New Roman" w:cs="Times New Roman"/>
          <w:color w:val="auto"/>
          <w:sz w:val="28"/>
          <w:szCs w:val="28"/>
          <w:lang w:bidi="ar-SA"/>
        </w:rPr>
        <w:t xml:space="preserve">           Хилокского муниципального</w:t>
      </w:r>
      <w:r>
        <w:rPr>
          <w:rFonts w:ascii="Times New Roman" w:eastAsiaTheme="minorEastAsia" w:hAnsi="Times New Roman" w:cs="Times New Roman"/>
          <w:color w:val="auto"/>
          <w:sz w:val="28"/>
          <w:szCs w:val="28"/>
          <w:lang w:bidi="ar-SA"/>
        </w:rPr>
        <w:t xml:space="preserve"> </w:t>
      </w:r>
      <w:r w:rsidR="005B4E4C">
        <w:rPr>
          <w:rFonts w:ascii="Times New Roman" w:eastAsiaTheme="minorEastAsia" w:hAnsi="Times New Roman" w:cs="Times New Roman"/>
          <w:color w:val="auto"/>
          <w:sz w:val="28"/>
          <w:szCs w:val="28"/>
          <w:lang w:bidi="ar-SA"/>
        </w:rPr>
        <w:t>округа</w:t>
      </w:r>
      <w:r>
        <w:rPr>
          <w:rFonts w:ascii="Times New Roman" w:eastAsiaTheme="minorEastAsia" w:hAnsi="Times New Roman" w:cs="Times New Roman"/>
          <w:color w:val="auto"/>
          <w:sz w:val="28"/>
          <w:szCs w:val="28"/>
          <w:lang w:bidi="ar-SA"/>
        </w:rPr>
        <w:t xml:space="preserve">                                    </w:t>
      </w:r>
    </w:p>
    <w:p w14:paraId="5A1006E0"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8"/>
        <w:gridCol w:w="1238"/>
        <w:gridCol w:w="1736"/>
        <w:gridCol w:w="5289"/>
        <w:gridCol w:w="30"/>
        <w:gridCol w:w="364"/>
      </w:tblGrid>
      <w:tr w:rsidR="00D67DC2" w:rsidRPr="00D0456C" w14:paraId="65101569" w14:textId="77777777" w:rsidTr="00D52F51">
        <w:trPr>
          <w:trHeight w:val="1600"/>
        </w:trPr>
        <w:tc>
          <w:tcPr>
            <w:tcW w:w="9125" w:type="dxa"/>
            <w:gridSpan w:val="6"/>
            <w:vAlign w:val="bottom"/>
          </w:tcPr>
          <w:p w14:paraId="202363AB" w14:textId="77777777" w:rsidR="00D67DC2" w:rsidRPr="00D0456C"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bookmarkStart w:id="8" w:name="Par355"/>
            <w:bookmarkEnd w:id="8"/>
            <w:r w:rsidRPr="00D0456C">
              <w:rPr>
                <w:rFonts w:ascii="Times New Roman" w:eastAsiaTheme="minorEastAsia" w:hAnsi="Times New Roman" w:cs="Times New Roman"/>
                <w:color w:val="auto"/>
                <w:sz w:val="28"/>
                <w:szCs w:val="28"/>
                <w:lang w:bidi="ar-SA"/>
              </w:rPr>
              <w:t>РЕШЕНИЕ</w:t>
            </w:r>
          </w:p>
          <w:p w14:paraId="08B36400" w14:textId="62C0A546" w:rsidR="00D67DC2" w:rsidRPr="00D0456C"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 xml:space="preserve">об отказе в </w:t>
            </w:r>
            <w:r w:rsidR="00D52F51" w:rsidRPr="00D0456C">
              <w:rPr>
                <w:rFonts w:ascii="Times New Roman" w:eastAsiaTheme="minorEastAsia" w:hAnsi="Times New Roman" w:cs="Times New Roman"/>
                <w:color w:val="auto"/>
                <w:sz w:val="28"/>
                <w:szCs w:val="28"/>
                <w:lang w:bidi="ar-SA"/>
              </w:rPr>
              <w:t>предос</w:t>
            </w:r>
            <w:r w:rsidR="00D52F51">
              <w:rPr>
                <w:rFonts w:ascii="Times New Roman" w:eastAsiaTheme="minorEastAsia" w:hAnsi="Times New Roman" w:cs="Times New Roman"/>
                <w:color w:val="auto"/>
                <w:sz w:val="28"/>
                <w:szCs w:val="28"/>
                <w:lang w:bidi="ar-SA"/>
              </w:rPr>
              <w:t xml:space="preserve">тавлении </w:t>
            </w:r>
            <w:r w:rsidR="00D52F51" w:rsidRPr="00D0456C">
              <w:rPr>
                <w:rFonts w:ascii="Times New Roman" w:eastAsiaTheme="minorEastAsia" w:hAnsi="Times New Roman" w:cs="Times New Roman"/>
                <w:color w:val="auto"/>
                <w:sz w:val="28"/>
                <w:szCs w:val="28"/>
                <w:lang w:bidi="ar-SA"/>
              </w:rPr>
              <w:t>муниципальной</w:t>
            </w:r>
            <w:r w:rsidRPr="00D0456C">
              <w:rPr>
                <w:rFonts w:ascii="Times New Roman" w:eastAsiaTheme="minorEastAsia" w:hAnsi="Times New Roman" w:cs="Times New Roman"/>
                <w:color w:val="auto"/>
                <w:sz w:val="28"/>
                <w:szCs w:val="28"/>
                <w:lang w:bidi="ar-SA"/>
              </w:rPr>
              <w:t xml:space="preserve"> услуги "Выплата компенсации части родительской платы за присмотр и ухо</w:t>
            </w:r>
            <w:r w:rsidR="00D0456C">
              <w:rPr>
                <w:rFonts w:ascii="Times New Roman" w:eastAsiaTheme="minorEastAsia" w:hAnsi="Times New Roman" w:cs="Times New Roman"/>
                <w:color w:val="auto"/>
                <w:sz w:val="28"/>
                <w:szCs w:val="28"/>
                <w:lang w:bidi="ar-SA"/>
              </w:rPr>
              <w:t xml:space="preserve">д за детьми в </w:t>
            </w:r>
            <w:r w:rsidRPr="00D0456C">
              <w:rPr>
                <w:rFonts w:ascii="Times New Roman" w:eastAsiaTheme="minorEastAsia" w:hAnsi="Times New Roman" w:cs="Times New Roman"/>
                <w:color w:val="auto"/>
                <w:sz w:val="28"/>
                <w:szCs w:val="28"/>
                <w:lang w:bidi="ar-SA"/>
              </w:rPr>
              <w:t>муниципальных образовательных организациях, находящихся на территории</w:t>
            </w:r>
            <w:r w:rsidR="00D0456C">
              <w:rPr>
                <w:rFonts w:ascii="Times New Roman" w:eastAsiaTheme="minorEastAsia" w:hAnsi="Times New Roman" w:cs="Times New Roman"/>
                <w:color w:val="auto"/>
                <w:sz w:val="28"/>
                <w:szCs w:val="28"/>
                <w:lang w:bidi="ar-SA"/>
              </w:rPr>
              <w:t xml:space="preserve"> </w:t>
            </w:r>
            <w:r w:rsidR="005B4E4C">
              <w:rPr>
                <w:rFonts w:ascii="Times New Roman" w:eastAsiaTheme="minorEastAsia" w:hAnsi="Times New Roman" w:cs="Times New Roman"/>
                <w:color w:val="auto"/>
                <w:sz w:val="28"/>
                <w:szCs w:val="28"/>
                <w:lang w:bidi="ar-SA"/>
              </w:rPr>
              <w:t xml:space="preserve">Хилокского </w:t>
            </w:r>
            <w:r w:rsidR="00D0456C">
              <w:rPr>
                <w:rFonts w:ascii="Times New Roman" w:eastAsiaTheme="minorEastAsia" w:hAnsi="Times New Roman" w:cs="Times New Roman"/>
                <w:color w:val="auto"/>
                <w:sz w:val="28"/>
                <w:szCs w:val="28"/>
                <w:lang w:bidi="ar-SA"/>
              </w:rPr>
              <w:t xml:space="preserve">муниципального </w:t>
            </w:r>
            <w:r w:rsidR="005B4E4C">
              <w:rPr>
                <w:rFonts w:ascii="Times New Roman" w:eastAsiaTheme="minorEastAsia" w:hAnsi="Times New Roman" w:cs="Times New Roman"/>
                <w:color w:val="auto"/>
                <w:sz w:val="28"/>
                <w:szCs w:val="28"/>
                <w:lang w:bidi="ar-SA"/>
              </w:rPr>
              <w:t>округа</w:t>
            </w:r>
          </w:p>
        </w:tc>
      </w:tr>
      <w:tr w:rsidR="00D67DC2" w:rsidRPr="00D0456C" w14:paraId="1C54F6B3" w14:textId="77777777" w:rsidTr="00D52F51">
        <w:trPr>
          <w:trHeight w:val="314"/>
        </w:trPr>
        <w:tc>
          <w:tcPr>
            <w:tcW w:w="8761" w:type="dxa"/>
            <w:gridSpan w:val="5"/>
            <w:tcBorders>
              <w:bottom w:val="single" w:sz="4" w:space="0" w:color="auto"/>
            </w:tcBorders>
          </w:tcPr>
          <w:p w14:paraId="35124CF0" w14:textId="0E67F546" w:rsidR="00D67DC2" w:rsidRPr="00D0456C" w:rsidRDefault="000A49E7" w:rsidP="00D67DC2">
            <w:pPr>
              <w:autoSpaceDE w:val="0"/>
              <w:autoSpaceDN w:val="0"/>
              <w:adjustRightInd w:val="0"/>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МКУ Комитет образования </w:t>
            </w:r>
            <w:r w:rsidR="005B4E4C">
              <w:rPr>
                <w:rFonts w:ascii="Times New Roman" w:eastAsiaTheme="minorEastAsia" w:hAnsi="Times New Roman" w:cs="Times New Roman"/>
                <w:color w:val="auto"/>
                <w:sz w:val="28"/>
                <w:szCs w:val="28"/>
                <w:lang w:bidi="ar-SA"/>
              </w:rPr>
              <w:t xml:space="preserve">Хилокского </w:t>
            </w:r>
            <w:r>
              <w:rPr>
                <w:rFonts w:ascii="Times New Roman" w:eastAsiaTheme="minorEastAsia" w:hAnsi="Times New Roman" w:cs="Times New Roman"/>
                <w:color w:val="auto"/>
                <w:sz w:val="28"/>
                <w:szCs w:val="28"/>
                <w:lang w:bidi="ar-SA"/>
              </w:rPr>
              <w:t xml:space="preserve">муниципального </w:t>
            </w:r>
            <w:r w:rsidR="005B4E4C">
              <w:rPr>
                <w:rFonts w:ascii="Times New Roman" w:eastAsiaTheme="minorEastAsia" w:hAnsi="Times New Roman" w:cs="Times New Roman"/>
                <w:color w:val="auto"/>
                <w:sz w:val="28"/>
                <w:szCs w:val="28"/>
                <w:lang w:bidi="ar-SA"/>
              </w:rPr>
              <w:t>округа</w:t>
            </w:r>
          </w:p>
        </w:tc>
        <w:tc>
          <w:tcPr>
            <w:tcW w:w="364" w:type="dxa"/>
            <w:vAlign w:val="bottom"/>
          </w:tcPr>
          <w:p w14:paraId="1A1E6D54"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c>
      </w:tr>
      <w:tr w:rsidR="00D67DC2" w:rsidRPr="00D0456C" w14:paraId="17EC7FE5" w14:textId="77777777" w:rsidTr="00D52F51">
        <w:trPr>
          <w:trHeight w:val="236"/>
        </w:trPr>
        <w:tc>
          <w:tcPr>
            <w:tcW w:w="8761" w:type="dxa"/>
            <w:gridSpan w:val="5"/>
            <w:tcBorders>
              <w:top w:val="single" w:sz="4" w:space="0" w:color="auto"/>
            </w:tcBorders>
          </w:tcPr>
          <w:p w14:paraId="0288F9F0" w14:textId="77777777" w:rsidR="00D67DC2" w:rsidRPr="00D0456C" w:rsidRDefault="00D67DC2" w:rsidP="00D0456C">
            <w:pPr>
              <w:autoSpaceDE w:val="0"/>
              <w:autoSpaceDN w:val="0"/>
              <w:adjustRightInd w:val="0"/>
              <w:jc w:val="center"/>
              <w:rPr>
                <w:rFonts w:ascii="Times New Roman" w:eastAsiaTheme="minorEastAsia" w:hAnsi="Times New Roman" w:cs="Times New Roman"/>
                <w:color w:val="auto"/>
                <w:sz w:val="28"/>
                <w:szCs w:val="28"/>
                <w:lang w:bidi="ar-SA"/>
              </w:rPr>
            </w:pPr>
          </w:p>
        </w:tc>
        <w:tc>
          <w:tcPr>
            <w:tcW w:w="364" w:type="dxa"/>
          </w:tcPr>
          <w:p w14:paraId="5BE9158C"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19C9D6D9" w14:textId="77777777" w:rsidTr="00D52F51">
        <w:trPr>
          <w:trHeight w:val="1600"/>
        </w:trPr>
        <w:tc>
          <w:tcPr>
            <w:tcW w:w="9125" w:type="dxa"/>
            <w:gridSpan w:val="6"/>
            <w:vAlign w:val="center"/>
          </w:tcPr>
          <w:p w14:paraId="66F32B1D" w14:textId="71637311" w:rsidR="00D67DC2" w:rsidRPr="00D0456C" w:rsidRDefault="000A49E7" w:rsidP="00D67DC2">
            <w:pPr>
              <w:autoSpaceDE w:val="0"/>
              <w:autoSpaceDN w:val="0"/>
              <w:adjustRightInd w:val="0"/>
              <w:ind w:firstLine="283"/>
              <w:jc w:val="both"/>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Р</w:t>
            </w:r>
            <w:r w:rsidR="00D67DC2" w:rsidRPr="00D0456C">
              <w:rPr>
                <w:rFonts w:ascii="Times New Roman" w:eastAsiaTheme="minorEastAsia" w:hAnsi="Times New Roman" w:cs="Times New Roman"/>
                <w:color w:val="auto"/>
                <w:sz w:val="28"/>
                <w:szCs w:val="28"/>
                <w:lang w:bidi="ar-SA"/>
              </w:rPr>
              <w:t xml:space="preserve">ассмотрев заявление о </w:t>
            </w:r>
            <w:r w:rsidR="00D52F51" w:rsidRPr="00D0456C">
              <w:rPr>
                <w:rFonts w:ascii="Times New Roman" w:eastAsiaTheme="minorEastAsia" w:hAnsi="Times New Roman" w:cs="Times New Roman"/>
                <w:color w:val="auto"/>
                <w:sz w:val="28"/>
                <w:szCs w:val="28"/>
                <w:lang w:bidi="ar-SA"/>
              </w:rPr>
              <w:t>п</w:t>
            </w:r>
            <w:r w:rsidR="00D52F51">
              <w:rPr>
                <w:rFonts w:ascii="Times New Roman" w:eastAsiaTheme="minorEastAsia" w:hAnsi="Times New Roman" w:cs="Times New Roman"/>
                <w:color w:val="auto"/>
                <w:sz w:val="28"/>
                <w:szCs w:val="28"/>
                <w:lang w:bidi="ar-SA"/>
              </w:rPr>
              <w:t xml:space="preserve">редоставлении </w:t>
            </w:r>
            <w:r w:rsidR="00D52F51" w:rsidRPr="00D0456C">
              <w:rPr>
                <w:rFonts w:ascii="Times New Roman" w:eastAsiaTheme="minorEastAsia" w:hAnsi="Times New Roman" w:cs="Times New Roman"/>
                <w:color w:val="auto"/>
                <w:sz w:val="28"/>
                <w:szCs w:val="28"/>
                <w:lang w:bidi="ar-SA"/>
              </w:rPr>
              <w:t>муниципальной</w:t>
            </w:r>
            <w:r w:rsidR="00D67DC2" w:rsidRPr="00D0456C">
              <w:rPr>
                <w:rFonts w:ascii="Times New Roman" w:eastAsiaTheme="minorEastAsia" w:hAnsi="Times New Roman" w:cs="Times New Roman"/>
                <w:color w:val="auto"/>
                <w:sz w:val="28"/>
                <w:szCs w:val="28"/>
                <w:lang w:bidi="ar-SA"/>
              </w:rPr>
              <w:t xml:space="preserve"> услуги "Выплата компенсации части родительской платы за присмотр и ух</w:t>
            </w:r>
            <w:r w:rsidR="00D0456C">
              <w:rPr>
                <w:rFonts w:ascii="Times New Roman" w:eastAsiaTheme="minorEastAsia" w:hAnsi="Times New Roman" w:cs="Times New Roman"/>
                <w:color w:val="auto"/>
                <w:sz w:val="28"/>
                <w:szCs w:val="28"/>
                <w:lang w:bidi="ar-SA"/>
              </w:rPr>
              <w:t xml:space="preserve">од за детьми в </w:t>
            </w:r>
            <w:r w:rsidR="00D67DC2" w:rsidRPr="00D0456C">
              <w:rPr>
                <w:rFonts w:ascii="Times New Roman" w:eastAsiaTheme="minorEastAsia" w:hAnsi="Times New Roman" w:cs="Times New Roman"/>
                <w:color w:val="auto"/>
                <w:sz w:val="28"/>
                <w:szCs w:val="28"/>
                <w:lang w:bidi="ar-SA"/>
              </w:rPr>
              <w:t xml:space="preserve"> муниципальных образовательных организациях, находящихся на территории </w:t>
            </w:r>
            <w:r w:rsidR="005B4E4C">
              <w:rPr>
                <w:rFonts w:ascii="Times New Roman" w:eastAsiaTheme="minorEastAsia" w:hAnsi="Times New Roman" w:cs="Times New Roman"/>
                <w:color w:val="auto"/>
                <w:sz w:val="28"/>
                <w:szCs w:val="28"/>
                <w:lang w:bidi="ar-SA"/>
              </w:rPr>
              <w:t>Хилокского муниципального округа</w:t>
            </w:r>
            <w:r w:rsidR="00D67DC2" w:rsidRPr="00D0456C">
              <w:rPr>
                <w:rFonts w:ascii="Times New Roman" w:eastAsiaTheme="minorEastAsia" w:hAnsi="Times New Roman" w:cs="Times New Roman"/>
                <w:color w:val="auto"/>
                <w:sz w:val="28"/>
                <w:szCs w:val="28"/>
                <w:lang w:bidi="ar-SA"/>
              </w:rPr>
              <w:t>" от "__" _____________ 20__ г. N _______:</w:t>
            </w:r>
          </w:p>
        </w:tc>
      </w:tr>
      <w:tr w:rsidR="00D67DC2" w:rsidRPr="00D0456C" w14:paraId="0594316E" w14:textId="77777777" w:rsidTr="00D52F51">
        <w:trPr>
          <w:trHeight w:val="314"/>
        </w:trPr>
        <w:tc>
          <w:tcPr>
            <w:tcW w:w="468" w:type="dxa"/>
            <w:vAlign w:val="bottom"/>
          </w:tcPr>
          <w:p w14:paraId="6F43F81A"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от</w:t>
            </w:r>
          </w:p>
        </w:tc>
        <w:tc>
          <w:tcPr>
            <w:tcW w:w="8657" w:type="dxa"/>
            <w:gridSpan w:val="5"/>
            <w:tcBorders>
              <w:bottom w:val="single" w:sz="4" w:space="0" w:color="auto"/>
            </w:tcBorders>
          </w:tcPr>
          <w:p w14:paraId="1D920345"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1109E64E" w14:textId="77777777" w:rsidTr="00D52F51">
        <w:trPr>
          <w:trHeight w:val="314"/>
        </w:trPr>
        <w:tc>
          <w:tcPr>
            <w:tcW w:w="468" w:type="dxa"/>
          </w:tcPr>
          <w:p w14:paraId="213907C1"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8657" w:type="dxa"/>
            <w:gridSpan w:val="5"/>
            <w:tcBorders>
              <w:top w:val="single" w:sz="4" w:space="0" w:color="auto"/>
            </w:tcBorders>
          </w:tcPr>
          <w:p w14:paraId="23EB32D5"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(фамилия, имя, отчество (при наличии) заявителя полностью)</w:t>
            </w:r>
          </w:p>
        </w:tc>
      </w:tr>
      <w:tr w:rsidR="00D67DC2" w:rsidRPr="00D0456C" w14:paraId="30F15F91" w14:textId="77777777" w:rsidTr="00D52F51">
        <w:trPr>
          <w:trHeight w:val="329"/>
        </w:trPr>
        <w:tc>
          <w:tcPr>
            <w:tcW w:w="1706" w:type="dxa"/>
            <w:gridSpan w:val="2"/>
            <w:vAlign w:val="bottom"/>
          </w:tcPr>
          <w:p w14:paraId="43D4F868" w14:textId="77777777" w:rsidR="00D67DC2" w:rsidRPr="00D0456C" w:rsidRDefault="00D67DC2" w:rsidP="000A49E7">
            <w:pPr>
              <w:autoSpaceDE w:val="0"/>
              <w:autoSpaceDN w:val="0"/>
              <w:adjustRightInd w:val="0"/>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на сновании</w:t>
            </w:r>
          </w:p>
        </w:tc>
        <w:tc>
          <w:tcPr>
            <w:tcW w:w="7419" w:type="dxa"/>
            <w:gridSpan w:val="4"/>
            <w:tcBorders>
              <w:bottom w:val="single" w:sz="4" w:space="0" w:color="auto"/>
            </w:tcBorders>
          </w:tcPr>
          <w:p w14:paraId="5C4A7EDA"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17C271FC" w14:textId="77777777" w:rsidTr="00D52F51">
        <w:trPr>
          <w:trHeight w:val="314"/>
        </w:trPr>
        <w:tc>
          <w:tcPr>
            <w:tcW w:w="9125" w:type="dxa"/>
            <w:gridSpan w:val="6"/>
            <w:tcBorders>
              <w:bottom w:val="single" w:sz="4" w:space="0" w:color="auto"/>
            </w:tcBorders>
          </w:tcPr>
          <w:p w14:paraId="36EC0682"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0049B328" w14:textId="77777777" w:rsidTr="00D52F51">
        <w:trPr>
          <w:trHeight w:val="553"/>
        </w:trPr>
        <w:tc>
          <w:tcPr>
            <w:tcW w:w="9125" w:type="dxa"/>
            <w:gridSpan w:val="6"/>
            <w:tcBorders>
              <w:top w:val="single" w:sz="4" w:space="0" w:color="auto"/>
            </w:tcBorders>
          </w:tcPr>
          <w:p w14:paraId="199B9256"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(наименование и реквизиты нормативного правового акта, принятого уполномоченным органом)</w:t>
            </w:r>
          </w:p>
        </w:tc>
      </w:tr>
      <w:tr w:rsidR="00D67DC2" w:rsidRPr="00D0456C" w14:paraId="643D5672" w14:textId="77777777" w:rsidTr="00D52F51">
        <w:trPr>
          <w:trHeight w:val="628"/>
        </w:trPr>
        <w:tc>
          <w:tcPr>
            <w:tcW w:w="9125" w:type="dxa"/>
            <w:gridSpan w:val="6"/>
            <w:vAlign w:val="center"/>
          </w:tcPr>
          <w:p w14:paraId="266AA4B4"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отказано в получении компенсации части платы, взимаемой с родителей (законных представителей) за присмотр и уход за ребенком:</w:t>
            </w:r>
          </w:p>
        </w:tc>
      </w:tr>
      <w:tr w:rsidR="00D67DC2" w:rsidRPr="00D0456C" w14:paraId="6FB09556" w14:textId="77777777" w:rsidTr="00D52F51">
        <w:trPr>
          <w:trHeight w:val="314"/>
        </w:trPr>
        <w:tc>
          <w:tcPr>
            <w:tcW w:w="8731" w:type="dxa"/>
            <w:gridSpan w:val="4"/>
            <w:tcBorders>
              <w:bottom w:val="single" w:sz="4" w:space="0" w:color="auto"/>
            </w:tcBorders>
          </w:tcPr>
          <w:p w14:paraId="202A3F77"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94" w:type="dxa"/>
            <w:gridSpan w:val="2"/>
            <w:vAlign w:val="bottom"/>
          </w:tcPr>
          <w:p w14:paraId="0FD168DD"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w:t>
            </w:r>
          </w:p>
        </w:tc>
      </w:tr>
      <w:tr w:rsidR="00D67DC2" w:rsidRPr="00D0456C" w14:paraId="19E5F852" w14:textId="77777777" w:rsidTr="00D52F51">
        <w:trPr>
          <w:trHeight w:val="284"/>
        </w:trPr>
        <w:tc>
          <w:tcPr>
            <w:tcW w:w="8731" w:type="dxa"/>
            <w:gridSpan w:val="4"/>
            <w:tcBorders>
              <w:top w:val="single" w:sz="4" w:space="0" w:color="auto"/>
            </w:tcBorders>
          </w:tcPr>
          <w:p w14:paraId="645E0724"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(фамилия, имя, отчество (при наличии) ребенка заявителя (полностью)</w:t>
            </w:r>
          </w:p>
        </w:tc>
        <w:tc>
          <w:tcPr>
            <w:tcW w:w="394" w:type="dxa"/>
            <w:gridSpan w:val="2"/>
          </w:tcPr>
          <w:p w14:paraId="0644D682" w14:textId="77777777" w:rsidR="00D67DC2" w:rsidRPr="000A49E7" w:rsidRDefault="00D67DC2" w:rsidP="00D67DC2">
            <w:pPr>
              <w:autoSpaceDE w:val="0"/>
              <w:autoSpaceDN w:val="0"/>
              <w:adjustRightInd w:val="0"/>
              <w:rPr>
                <w:rFonts w:ascii="Times New Roman" w:eastAsiaTheme="minorEastAsia" w:hAnsi="Times New Roman" w:cs="Times New Roman"/>
                <w:color w:val="auto"/>
                <w:lang w:bidi="ar-SA"/>
              </w:rPr>
            </w:pPr>
          </w:p>
        </w:tc>
      </w:tr>
      <w:tr w:rsidR="00D67DC2" w:rsidRPr="00D0456C" w14:paraId="4E0A6741" w14:textId="77777777" w:rsidTr="00D52F51">
        <w:trPr>
          <w:trHeight w:val="628"/>
        </w:trPr>
        <w:tc>
          <w:tcPr>
            <w:tcW w:w="9125" w:type="dxa"/>
            <w:gridSpan w:val="6"/>
            <w:vAlign w:val="bottom"/>
          </w:tcPr>
          <w:p w14:paraId="26741305"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lastRenderedPageBreak/>
              <w:t>осваивающим образовательную программу дошкольного образования в образовательной организации:</w:t>
            </w:r>
          </w:p>
        </w:tc>
      </w:tr>
      <w:tr w:rsidR="00D67DC2" w:rsidRPr="00D0456C" w14:paraId="1D4ECA26" w14:textId="77777777" w:rsidTr="00D52F51">
        <w:trPr>
          <w:trHeight w:val="329"/>
        </w:trPr>
        <w:tc>
          <w:tcPr>
            <w:tcW w:w="3442" w:type="dxa"/>
            <w:gridSpan w:val="3"/>
            <w:vAlign w:val="bottom"/>
          </w:tcPr>
          <w:p w14:paraId="00280A8C"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5683" w:type="dxa"/>
            <w:gridSpan w:val="3"/>
            <w:tcBorders>
              <w:top w:val="single" w:sz="4" w:space="0" w:color="auto"/>
            </w:tcBorders>
          </w:tcPr>
          <w:p w14:paraId="1B295FD9"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(наименование образовательной организации)</w:t>
            </w:r>
          </w:p>
        </w:tc>
      </w:tr>
      <w:tr w:rsidR="00D67DC2" w:rsidRPr="00D0456C" w14:paraId="42FF0F60" w14:textId="77777777" w:rsidTr="00D52F51">
        <w:trPr>
          <w:trHeight w:val="314"/>
        </w:trPr>
        <w:tc>
          <w:tcPr>
            <w:tcW w:w="1706" w:type="dxa"/>
            <w:gridSpan w:val="2"/>
            <w:vAlign w:val="bottom"/>
          </w:tcPr>
          <w:p w14:paraId="72ADCC26" w14:textId="77777777" w:rsidR="00D67DC2" w:rsidRPr="00D0456C" w:rsidRDefault="00D67DC2" w:rsidP="000A49E7">
            <w:pPr>
              <w:autoSpaceDE w:val="0"/>
              <w:autoSpaceDN w:val="0"/>
              <w:adjustRightInd w:val="0"/>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на сновании:</w:t>
            </w:r>
          </w:p>
        </w:tc>
        <w:tc>
          <w:tcPr>
            <w:tcW w:w="7419" w:type="dxa"/>
            <w:gridSpan w:val="4"/>
            <w:tcBorders>
              <w:bottom w:val="single" w:sz="4" w:space="0" w:color="auto"/>
            </w:tcBorders>
          </w:tcPr>
          <w:p w14:paraId="107DBE6D"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157F115B" w14:textId="77777777" w:rsidTr="00D52F51">
        <w:trPr>
          <w:trHeight w:val="314"/>
        </w:trPr>
        <w:tc>
          <w:tcPr>
            <w:tcW w:w="9125" w:type="dxa"/>
            <w:gridSpan w:val="6"/>
            <w:tcBorders>
              <w:bottom w:val="single" w:sz="4" w:space="0" w:color="auto"/>
            </w:tcBorders>
          </w:tcPr>
          <w:p w14:paraId="4DFD9D0E"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40039FB0" w14:textId="77777777" w:rsidTr="00D52F51">
        <w:trPr>
          <w:trHeight w:val="329"/>
        </w:trPr>
        <w:tc>
          <w:tcPr>
            <w:tcW w:w="9125" w:type="dxa"/>
            <w:gridSpan w:val="6"/>
            <w:tcBorders>
              <w:top w:val="single" w:sz="4" w:space="0" w:color="auto"/>
              <w:bottom w:val="single" w:sz="4" w:space="0" w:color="auto"/>
            </w:tcBorders>
          </w:tcPr>
          <w:p w14:paraId="46C99FC8"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D0456C" w14:paraId="582CF1B8" w14:textId="77777777" w:rsidTr="00D52F51">
        <w:trPr>
          <w:trHeight w:val="4172"/>
        </w:trPr>
        <w:tc>
          <w:tcPr>
            <w:tcW w:w="9125" w:type="dxa"/>
            <w:gridSpan w:val="6"/>
            <w:tcBorders>
              <w:top w:val="single" w:sz="4" w:space="0" w:color="auto"/>
            </w:tcBorders>
          </w:tcPr>
          <w:p w14:paraId="6611E938" w14:textId="77777777" w:rsidR="00D67DC2" w:rsidRPr="00D0456C"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 xml:space="preserve">(перечислить пункты единого </w:t>
            </w:r>
            <w:hyperlink w:anchor="Par31" w:tooltip="ЕДИНЫЙ СТАНДАРТ" w:history="1">
              <w:r w:rsidRPr="00D0456C">
                <w:rPr>
                  <w:rFonts w:ascii="Times New Roman" w:eastAsiaTheme="minorEastAsia" w:hAnsi="Times New Roman" w:cs="Times New Roman"/>
                  <w:color w:val="auto"/>
                  <w:sz w:val="28"/>
                  <w:szCs w:val="28"/>
                  <w:lang w:bidi="ar-SA"/>
                </w:rPr>
                <w:t>стандарта</w:t>
              </w:r>
            </w:hyperlink>
            <w:r w:rsidRPr="00D0456C">
              <w:rPr>
                <w:rFonts w:ascii="Times New Roman" w:eastAsiaTheme="minorEastAsia" w:hAnsi="Times New Roman" w:cs="Times New Roman"/>
                <w:color w:val="auto"/>
                <w:sz w:val="28"/>
                <w:szCs w:val="28"/>
                <w:lang w:bidi="ar-SA"/>
              </w:rPr>
              <w:t xml:space="preserve"> предоставления государственной и (или) муниципальной услуги "Выплата компенсации части родительской платы за присмотр и ух</w:t>
            </w:r>
            <w:r w:rsidR="00D0456C">
              <w:rPr>
                <w:rFonts w:ascii="Times New Roman" w:eastAsiaTheme="minorEastAsia" w:hAnsi="Times New Roman" w:cs="Times New Roman"/>
                <w:color w:val="auto"/>
                <w:sz w:val="28"/>
                <w:szCs w:val="28"/>
                <w:lang w:bidi="ar-SA"/>
              </w:rPr>
              <w:t xml:space="preserve">од за детьми в </w:t>
            </w:r>
            <w:r w:rsidRPr="00D0456C">
              <w:rPr>
                <w:rFonts w:ascii="Times New Roman" w:eastAsiaTheme="minorEastAsia" w:hAnsi="Times New Roman" w:cs="Times New Roman"/>
                <w:color w:val="auto"/>
                <w:sz w:val="28"/>
                <w:szCs w:val="28"/>
                <w:lang w:bidi="ar-SA"/>
              </w:rPr>
              <w:t xml:space="preserve"> муниципальных образовательных организациях, находящихся на территории соответствующего субъекта Российской Федерации", утвержденного постановлением Правительства Российской Федерации от 27 мая 2023 г. N 829 "Об утверждении единого стандарта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послужившие основанием для отказа в предос</w:t>
            </w:r>
            <w:r w:rsidR="000A49E7">
              <w:rPr>
                <w:rFonts w:ascii="Times New Roman" w:eastAsiaTheme="minorEastAsia" w:hAnsi="Times New Roman" w:cs="Times New Roman"/>
                <w:color w:val="auto"/>
                <w:sz w:val="28"/>
                <w:szCs w:val="28"/>
                <w:lang w:bidi="ar-SA"/>
              </w:rPr>
              <w:t>тавлении  муниципальной услуги.</w:t>
            </w:r>
          </w:p>
        </w:tc>
      </w:tr>
      <w:tr w:rsidR="00D67DC2" w:rsidRPr="00D0456C" w14:paraId="3139DE91" w14:textId="77777777" w:rsidTr="00D52F51">
        <w:trPr>
          <w:trHeight w:val="1914"/>
        </w:trPr>
        <w:tc>
          <w:tcPr>
            <w:tcW w:w="9125" w:type="dxa"/>
            <w:gridSpan w:val="6"/>
            <w:vAlign w:val="center"/>
          </w:tcPr>
          <w:p w14:paraId="4F41FAA8" w14:textId="5E8E8E51" w:rsidR="00D67DC2" w:rsidRPr="00D0456C" w:rsidRDefault="00D67DC2" w:rsidP="00D67DC2">
            <w:pPr>
              <w:autoSpaceDE w:val="0"/>
              <w:autoSpaceDN w:val="0"/>
              <w:adjustRightInd w:val="0"/>
              <w:ind w:firstLine="283"/>
              <w:jc w:val="both"/>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Заявитель вправе повторно обратиться с заявлением о предост</w:t>
            </w:r>
            <w:r w:rsidR="000A49E7">
              <w:rPr>
                <w:rFonts w:ascii="Times New Roman" w:eastAsiaTheme="minorEastAsia" w:hAnsi="Times New Roman" w:cs="Times New Roman"/>
                <w:color w:val="auto"/>
                <w:sz w:val="28"/>
                <w:szCs w:val="28"/>
                <w:lang w:bidi="ar-SA"/>
              </w:rPr>
              <w:t xml:space="preserve">авлении </w:t>
            </w:r>
            <w:r w:rsidRPr="00D0456C">
              <w:rPr>
                <w:rFonts w:ascii="Times New Roman" w:eastAsiaTheme="minorEastAsia" w:hAnsi="Times New Roman" w:cs="Times New Roman"/>
                <w:color w:val="auto"/>
                <w:sz w:val="28"/>
                <w:szCs w:val="28"/>
                <w:lang w:bidi="ar-SA"/>
              </w:rPr>
              <w:t>муниципальной услуги "Выплата компенсации части родительской платы за присмотр и ухо</w:t>
            </w:r>
            <w:r w:rsidR="000A49E7">
              <w:rPr>
                <w:rFonts w:ascii="Times New Roman" w:eastAsiaTheme="minorEastAsia" w:hAnsi="Times New Roman" w:cs="Times New Roman"/>
                <w:color w:val="auto"/>
                <w:sz w:val="28"/>
                <w:szCs w:val="28"/>
                <w:lang w:bidi="ar-SA"/>
              </w:rPr>
              <w:t xml:space="preserve">д за детьми в </w:t>
            </w:r>
            <w:r w:rsidRPr="00D0456C">
              <w:rPr>
                <w:rFonts w:ascii="Times New Roman" w:eastAsiaTheme="minorEastAsia" w:hAnsi="Times New Roman" w:cs="Times New Roman"/>
                <w:color w:val="auto"/>
                <w:sz w:val="28"/>
                <w:szCs w:val="28"/>
                <w:lang w:bidi="ar-SA"/>
              </w:rPr>
              <w:t xml:space="preserve">муниципальных образовательных организациях, находящихся на территории </w:t>
            </w:r>
            <w:r w:rsidR="005B4E4C">
              <w:rPr>
                <w:rFonts w:ascii="Times New Roman" w:eastAsiaTheme="minorEastAsia" w:hAnsi="Times New Roman" w:cs="Times New Roman"/>
                <w:color w:val="auto"/>
                <w:sz w:val="28"/>
                <w:szCs w:val="28"/>
                <w:lang w:bidi="ar-SA"/>
              </w:rPr>
              <w:t xml:space="preserve">Хилокского </w:t>
            </w:r>
            <w:r w:rsidR="000A49E7">
              <w:rPr>
                <w:rFonts w:ascii="Times New Roman" w:eastAsiaTheme="minorEastAsia" w:hAnsi="Times New Roman" w:cs="Times New Roman"/>
                <w:color w:val="auto"/>
                <w:sz w:val="28"/>
                <w:szCs w:val="28"/>
                <w:lang w:bidi="ar-SA"/>
              </w:rPr>
              <w:t xml:space="preserve">муниципального </w:t>
            </w:r>
            <w:r w:rsidR="005B4E4C">
              <w:rPr>
                <w:rFonts w:ascii="Times New Roman" w:eastAsiaTheme="minorEastAsia" w:hAnsi="Times New Roman" w:cs="Times New Roman"/>
                <w:color w:val="auto"/>
                <w:sz w:val="28"/>
                <w:szCs w:val="28"/>
                <w:lang w:bidi="ar-SA"/>
              </w:rPr>
              <w:t>округа</w:t>
            </w:r>
            <w:r w:rsidR="000A49E7">
              <w:rPr>
                <w:rFonts w:ascii="Times New Roman" w:eastAsiaTheme="minorEastAsia" w:hAnsi="Times New Roman" w:cs="Times New Roman"/>
                <w:color w:val="auto"/>
                <w:sz w:val="28"/>
                <w:szCs w:val="28"/>
                <w:lang w:bidi="ar-SA"/>
              </w:rPr>
              <w:t xml:space="preserve">  </w:t>
            </w:r>
            <w:r w:rsidRPr="00D0456C">
              <w:rPr>
                <w:rFonts w:ascii="Times New Roman" w:eastAsiaTheme="minorEastAsia" w:hAnsi="Times New Roman" w:cs="Times New Roman"/>
                <w:color w:val="auto"/>
                <w:sz w:val="28"/>
                <w:szCs w:val="28"/>
                <w:lang w:bidi="ar-SA"/>
              </w:rPr>
              <w:t xml:space="preserve"> после устранения указанного основания, послужившего причиной отказа, в уполномоченный орган:</w:t>
            </w:r>
          </w:p>
        </w:tc>
      </w:tr>
      <w:tr w:rsidR="00D67DC2" w:rsidRPr="00D67DC2" w14:paraId="17A4E6A8" w14:textId="77777777" w:rsidTr="00D52F51">
        <w:trPr>
          <w:trHeight w:val="224"/>
        </w:trPr>
        <w:tc>
          <w:tcPr>
            <w:tcW w:w="9125" w:type="dxa"/>
            <w:gridSpan w:val="6"/>
            <w:tcBorders>
              <w:bottom w:val="single" w:sz="4" w:space="0" w:color="auto"/>
            </w:tcBorders>
          </w:tcPr>
          <w:p w14:paraId="141C2ADC"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r>
      <w:tr w:rsidR="00D67DC2" w:rsidRPr="00D67DC2" w14:paraId="01F005CE" w14:textId="77777777" w:rsidTr="00D52F51">
        <w:trPr>
          <w:trHeight w:val="239"/>
        </w:trPr>
        <w:tc>
          <w:tcPr>
            <w:tcW w:w="9125" w:type="dxa"/>
            <w:gridSpan w:val="6"/>
            <w:tcBorders>
              <w:top w:val="single" w:sz="4" w:space="0" w:color="auto"/>
              <w:bottom w:val="single" w:sz="4" w:space="0" w:color="auto"/>
            </w:tcBorders>
          </w:tcPr>
          <w:p w14:paraId="2C317F5E" w14:textId="77777777" w:rsidR="00D67DC2" w:rsidRPr="00D67DC2" w:rsidRDefault="00D67DC2" w:rsidP="00D67DC2">
            <w:pPr>
              <w:autoSpaceDE w:val="0"/>
              <w:autoSpaceDN w:val="0"/>
              <w:adjustRightInd w:val="0"/>
              <w:rPr>
                <w:rFonts w:ascii="Arial" w:eastAsiaTheme="minorEastAsia" w:hAnsi="Arial" w:cs="Arial"/>
                <w:color w:val="auto"/>
                <w:sz w:val="20"/>
                <w:szCs w:val="20"/>
                <w:lang w:bidi="ar-SA"/>
              </w:rPr>
            </w:pPr>
          </w:p>
        </w:tc>
      </w:tr>
      <w:tr w:rsidR="00D67DC2" w:rsidRPr="00D67DC2" w14:paraId="64B271C3" w14:textId="77777777" w:rsidTr="00D52F51">
        <w:trPr>
          <w:trHeight w:val="269"/>
        </w:trPr>
        <w:tc>
          <w:tcPr>
            <w:tcW w:w="9125" w:type="dxa"/>
            <w:gridSpan w:val="6"/>
            <w:tcBorders>
              <w:top w:val="single" w:sz="4" w:space="0" w:color="auto"/>
            </w:tcBorders>
          </w:tcPr>
          <w:p w14:paraId="701B5C57"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(наименование уполномоченного органа)</w:t>
            </w:r>
          </w:p>
        </w:tc>
      </w:tr>
      <w:tr w:rsidR="00D67DC2" w:rsidRPr="00D0456C" w14:paraId="57F6019A" w14:textId="77777777" w:rsidTr="00D52F51">
        <w:trPr>
          <w:trHeight w:val="1929"/>
        </w:trPr>
        <w:tc>
          <w:tcPr>
            <w:tcW w:w="9125" w:type="dxa"/>
            <w:gridSpan w:val="6"/>
            <w:vAlign w:val="bottom"/>
          </w:tcPr>
          <w:p w14:paraId="2CC335DC" w14:textId="5C68F836" w:rsidR="00D67DC2" w:rsidRPr="00D0456C" w:rsidRDefault="00D67DC2" w:rsidP="00D0456C">
            <w:pPr>
              <w:autoSpaceDE w:val="0"/>
              <w:autoSpaceDN w:val="0"/>
              <w:adjustRightInd w:val="0"/>
              <w:ind w:firstLine="283"/>
              <w:jc w:val="both"/>
              <w:rPr>
                <w:rFonts w:ascii="Times New Roman" w:eastAsiaTheme="minorEastAsia" w:hAnsi="Times New Roman" w:cs="Times New Roman"/>
                <w:color w:val="auto"/>
                <w:sz w:val="28"/>
                <w:szCs w:val="28"/>
                <w:lang w:bidi="ar-SA"/>
              </w:rPr>
            </w:pPr>
            <w:r w:rsidRPr="00D0456C">
              <w:rPr>
                <w:rFonts w:ascii="Times New Roman" w:eastAsiaTheme="minorEastAsia" w:hAnsi="Times New Roman" w:cs="Times New Roman"/>
                <w:color w:val="auto"/>
                <w:sz w:val="28"/>
                <w:szCs w:val="28"/>
                <w:lang w:bidi="ar-SA"/>
              </w:rPr>
              <w:t xml:space="preserve">Решение об отказе в </w:t>
            </w:r>
            <w:r w:rsidR="00D52F51" w:rsidRPr="00D0456C">
              <w:rPr>
                <w:rFonts w:ascii="Times New Roman" w:eastAsiaTheme="minorEastAsia" w:hAnsi="Times New Roman" w:cs="Times New Roman"/>
                <w:color w:val="auto"/>
                <w:sz w:val="28"/>
                <w:szCs w:val="28"/>
                <w:lang w:bidi="ar-SA"/>
              </w:rPr>
              <w:t>предо</w:t>
            </w:r>
            <w:r w:rsidR="00D52F51">
              <w:rPr>
                <w:rFonts w:ascii="Times New Roman" w:eastAsiaTheme="minorEastAsia" w:hAnsi="Times New Roman" w:cs="Times New Roman"/>
                <w:color w:val="auto"/>
                <w:sz w:val="28"/>
                <w:szCs w:val="28"/>
                <w:lang w:bidi="ar-SA"/>
              </w:rPr>
              <w:t xml:space="preserve">ставлении </w:t>
            </w:r>
            <w:r w:rsidR="00D52F51" w:rsidRPr="00D0456C">
              <w:rPr>
                <w:rFonts w:ascii="Times New Roman" w:eastAsiaTheme="minorEastAsia" w:hAnsi="Times New Roman" w:cs="Times New Roman"/>
                <w:color w:val="auto"/>
                <w:sz w:val="28"/>
                <w:szCs w:val="28"/>
                <w:lang w:bidi="ar-SA"/>
              </w:rPr>
              <w:t>муниципальной</w:t>
            </w:r>
            <w:r w:rsidRPr="00D0456C">
              <w:rPr>
                <w:rFonts w:ascii="Times New Roman" w:eastAsiaTheme="minorEastAsia" w:hAnsi="Times New Roman" w:cs="Times New Roman"/>
                <w:color w:val="auto"/>
                <w:sz w:val="28"/>
                <w:szCs w:val="28"/>
                <w:lang w:bidi="ar-SA"/>
              </w:rPr>
              <w:t xml:space="preserve"> услуги "Выплата компенсации части родительской платы за присмотр и ухо</w:t>
            </w:r>
            <w:r w:rsidR="00D0456C">
              <w:rPr>
                <w:rFonts w:ascii="Times New Roman" w:eastAsiaTheme="minorEastAsia" w:hAnsi="Times New Roman" w:cs="Times New Roman"/>
                <w:color w:val="auto"/>
                <w:sz w:val="28"/>
                <w:szCs w:val="28"/>
                <w:lang w:bidi="ar-SA"/>
              </w:rPr>
              <w:t xml:space="preserve">д за детьми в </w:t>
            </w:r>
            <w:r w:rsidRPr="00D0456C">
              <w:rPr>
                <w:rFonts w:ascii="Times New Roman" w:eastAsiaTheme="minorEastAsia" w:hAnsi="Times New Roman" w:cs="Times New Roman"/>
                <w:color w:val="auto"/>
                <w:sz w:val="28"/>
                <w:szCs w:val="28"/>
                <w:lang w:bidi="ar-SA"/>
              </w:rPr>
              <w:t xml:space="preserve">муниципальных образовательных организациях, находящихся на территории </w:t>
            </w:r>
            <w:r w:rsidR="00D52F51">
              <w:rPr>
                <w:rFonts w:ascii="Times New Roman" w:eastAsiaTheme="minorEastAsia" w:hAnsi="Times New Roman" w:cs="Times New Roman"/>
                <w:color w:val="auto"/>
                <w:sz w:val="28"/>
                <w:szCs w:val="28"/>
                <w:lang w:bidi="ar-SA"/>
              </w:rPr>
              <w:t xml:space="preserve">Хилокского </w:t>
            </w:r>
            <w:r w:rsidR="00D0456C">
              <w:rPr>
                <w:rFonts w:ascii="Times New Roman" w:eastAsiaTheme="minorEastAsia" w:hAnsi="Times New Roman" w:cs="Times New Roman"/>
                <w:color w:val="auto"/>
                <w:sz w:val="28"/>
                <w:szCs w:val="28"/>
                <w:lang w:bidi="ar-SA"/>
              </w:rPr>
              <w:t>муниципального</w:t>
            </w:r>
            <w:r w:rsidR="00D52F51">
              <w:rPr>
                <w:rFonts w:ascii="Times New Roman" w:eastAsiaTheme="minorEastAsia" w:hAnsi="Times New Roman" w:cs="Times New Roman"/>
                <w:color w:val="auto"/>
                <w:sz w:val="28"/>
                <w:szCs w:val="28"/>
                <w:lang w:bidi="ar-SA"/>
              </w:rPr>
              <w:t xml:space="preserve"> округа,</w:t>
            </w:r>
            <w:r w:rsidRPr="00D0456C">
              <w:rPr>
                <w:rFonts w:ascii="Times New Roman" w:eastAsiaTheme="minorEastAsia" w:hAnsi="Times New Roman" w:cs="Times New Roman"/>
                <w:color w:val="auto"/>
                <w:sz w:val="28"/>
                <w:szCs w:val="28"/>
                <w:lang w:bidi="ar-SA"/>
              </w:rPr>
              <w:t xml:space="preserve"> может быть обжаловано в досудебном (внесудебном) порядке в соответствии с законодательством Российской Федерации.</w:t>
            </w:r>
          </w:p>
        </w:tc>
      </w:tr>
    </w:tbl>
    <w:p w14:paraId="13A85221" w14:textId="77777777" w:rsidR="00D67DC2" w:rsidRPr="00D0456C"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0"/>
        <w:gridCol w:w="340"/>
        <w:gridCol w:w="1757"/>
        <w:gridCol w:w="340"/>
        <w:gridCol w:w="3032"/>
      </w:tblGrid>
      <w:tr w:rsidR="00D67DC2" w:rsidRPr="00D0456C" w14:paraId="54F108CB" w14:textId="77777777" w:rsidTr="00D67DC2">
        <w:tc>
          <w:tcPr>
            <w:tcW w:w="3600" w:type="dxa"/>
            <w:tcBorders>
              <w:bottom w:val="single" w:sz="4" w:space="0" w:color="auto"/>
            </w:tcBorders>
          </w:tcPr>
          <w:p w14:paraId="3B638605"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40" w:type="dxa"/>
          </w:tcPr>
          <w:p w14:paraId="741932F9"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1757" w:type="dxa"/>
            <w:tcBorders>
              <w:bottom w:val="single" w:sz="4" w:space="0" w:color="auto"/>
            </w:tcBorders>
          </w:tcPr>
          <w:p w14:paraId="05C56D67"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40" w:type="dxa"/>
          </w:tcPr>
          <w:p w14:paraId="0202AE1C"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032" w:type="dxa"/>
            <w:tcBorders>
              <w:bottom w:val="single" w:sz="4" w:space="0" w:color="auto"/>
            </w:tcBorders>
          </w:tcPr>
          <w:p w14:paraId="3BDE29A9" w14:textId="77777777" w:rsidR="00D67DC2" w:rsidRPr="00D0456C"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5DC638EB" w14:textId="77777777" w:rsidTr="00D67DC2">
        <w:tc>
          <w:tcPr>
            <w:tcW w:w="3600" w:type="dxa"/>
            <w:tcBorders>
              <w:top w:val="single" w:sz="4" w:space="0" w:color="auto"/>
            </w:tcBorders>
          </w:tcPr>
          <w:p w14:paraId="3DEB40C4" w14:textId="77777777" w:rsidR="00D67DC2" w:rsidRPr="001C014F" w:rsidRDefault="00D67DC2" w:rsidP="00D67DC2">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 xml:space="preserve">(должность руководителя </w:t>
            </w:r>
            <w:r w:rsidRPr="001C014F">
              <w:rPr>
                <w:rFonts w:ascii="Times New Roman" w:eastAsiaTheme="minorEastAsia" w:hAnsi="Times New Roman" w:cs="Times New Roman"/>
                <w:color w:val="auto"/>
                <w:lang w:bidi="ar-SA"/>
              </w:rPr>
              <w:lastRenderedPageBreak/>
              <w:t>уполномоченного органа (заместителя руководителя)</w:t>
            </w:r>
          </w:p>
        </w:tc>
        <w:tc>
          <w:tcPr>
            <w:tcW w:w="340" w:type="dxa"/>
          </w:tcPr>
          <w:p w14:paraId="0520840F" w14:textId="77777777" w:rsidR="00D67DC2" w:rsidRPr="001C014F" w:rsidRDefault="00D67DC2" w:rsidP="00D67DC2">
            <w:pPr>
              <w:autoSpaceDE w:val="0"/>
              <w:autoSpaceDN w:val="0"/>
              <w:adjustRightInd w:val="0"/>
              <w:rPr>
                <w:rFonts w:ascii="Times New Roman" w:eastAsiaTheme="minorEastAsia" w:hAnsi="Times New Roman" w:cs="Times New Roman"/>
                <w:color w:val="auto"/>
                <w:lang w:bidi="ar-SA"/>
              </w:rPr>
            </w:pPr>
          </w:p>
        </w:tc>
        <w:tc>
          <w:tcPr>
            <w:tcW w:w="1757" w:type="dxa"/>
            <w:tcBorders>
              <w:top w:val="single" w:sz="4" w:space="0" w:color="auto"/>
            </w:tcBorders>
          </w:tcPr>
          <w:p w14:paraId="4B76F9A8" w14:textId="77777777" w:rsidR="00D67DC2" w:rsidRPr="001C014F" w:rsidRDefault="00D67DC2" w:rsidP="00D67DC2">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(подпись)</w:t>
            </w:r>
          </w:p>
        </w:tc>
        <w:tc>
          <w:tcPr>
            <w:tcW w:w="340" w:type="dxa"/>
          </w:tcPr>
          <w:p w14:paraId="2E548370" w14:textId="77777777" w:rsidR="00D67DC2" w:rsidRPr="001C014F" w:rsidRDefault="00D67DC2" w:rsidP="00D67DC2">
            <w:pPr>
              <w:autoSpaceDE w:val="0"/>
              <w:autoSpaceDN w:val="0"/>
              <w:adjustRightInd w:val="0"/>
              <w:rPr>
                <w:rFonts w:ascii="Times New Roman" w:eastAsiaTheme="minorEastAsia" w:hAnsi="Times New Roman" w:cs="Times New Roman"/>
                <w:color w:val="auto"/>
                <w:lang w:bidi="ar-SA"/>
              </w:rPr>
            </w:pPr>
          </w:p>
        </w:tc>
        <w:tc>
          <w:tcPr>
            <w:tcW w:w="3032" w:type="dxa"/>
            <w:tcBorders>
              <w:top w:val="single" w:sz="4" w:space="0" w:color="auto"/>
            </w:tcBorders>
          </w:tcPr>
          <w:p w14:paraId="7B433E9E" w14:textId="77777777" w:rsidR="00D67DC2" w:rsidRPr="001C014F" w:rsidRDefault="00D67DC2" w:rsidP="00D67DC2">
            <w:pPr>
              <w:autoSpaceDE w:val="0"/>
              <w:autoSpaceDN w:val="0"/>
              <w:adjustRightInd w:val="0"/>
              <w:jc w:val="center"/>
              <w:rPr>
                <w:rFonts w:ascii="Times New Roman" w:eastAsiaTheme="minorEastAsia" w:hAnsi="Times New Roman" w:cs="Times New Roman"/>
                <w:color w:val="auto"/>
                <w:lang w:bidi="ar-SA"/>
              </w:rPr>
            </w:pPr>
            <w:r w:rsidRPr="001C014F">
              <w:rPr>
                <w:rFonts w:ascii="Times New Roman" w:eastAsiaTheme="minorEastAsia" w:hAnsi="Times New Roman" w:cs="Times New Roman"/>
                <w:color w:val="auto"/>
                <w:lang w:bidi="ar-SA"/>
              </w:rPr>
              <w:t>(расшифровка подписи)</w:t>
            </w:r>
          </w:p>
        </w:tc>
      </w:tr>
      <w:tr w:rsidR="00D67DC2" w:rsidRPr="001C014F" w14:paraId="61FEE0C4" w14:textId="77777777" w:rsidTr="00D67DC2">
        <w:tc>
          <w:tcPr>
            <w:tcW w:w="9069" w:type="dxa"/>
            <w:gridSpan w:val="5"/>
          </w:tcPr>
          <w:p w14:paraId="18828396" w14:textId="77777777" w:rsidR="00D67DC2" w:rsidRPr="000A49E7"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0A49E7">
              <w:rPr>
                <w:rFonts w:ascii="Times New Roman" w:eastAsiaTheme="minorEastAsia" w:hAnsi="Times New Roman" w:cs="Times New Roman"/>
                <w:color w:val="auto"/>
                <w:sz w:val="28"/>
                <w:szCs w:val="28"/>
                <w:lang w:bidi="ar-SA"/>
              </w:rPr>
              <w:lastRenderedPageBreak/>
              <w:t>Дата заполнения: "__" ___________ 20__ г.</w:t>
            </w:r>
          </w:p>
        </w:tc>
      </w:tr>
    </w:tbl>
    <w:p w14:paraId="0A019FCA"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lang w:bidi="ar-SA"/>
        </w:rPr>
      </w:pPr>
    </w:p>
    <w:p w14:paraId="2FED4241" w14:textId="67BE4A53" w:rsidR="00D67DC2" w:rsidRPr="001C014F" w:rsidRDefault="00D52F51" w:rsidP="001C014F">
      <w:pPr>
        <w:autoSpaceDE w:val="0"/>
        <w:autoSpaceDN w:val="0"/>
        <w:adjustRightInd w:val="0"/>
        <w:ind w:right="2344"/>
        <w:jc w:val="right"/>
        <w:outlineLvl w:val="1"/>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П</w:t>
      </w:r>
      <w:r w:rsidR="00D67DC2" w:rsidRPr="001C014F">
        <w:rPr>
          <w:rFonts w:ascii="Times New Roman" w:eastAsiaTheme="minorEastAsia" w:hAnsi="Times New Roman" w:cs="Times New Roman"/>
          <w:color w:val="auto"/>
          <w:sz w:val="28"/>
          <w:szCs w:val="28"/>
          <w:lang w:bidi="ar-SA"/>
        </w:rPr>
        <w:t>риложение N 4</w:t>
      </w:r>
    </w:p>
    <w:p w14:paraId="3C13870A" w14:textId="63D17C1B" w:rsidR="00D67DC2" w:rsidRPr="001C014F" w:rsidRDefault="00D52F51" w:rsidP="00D52F51">
      <w:pPr>
        <w:autoSpaceDE w:val="0"/>
        <w:autoSpaceDN w:val="0"/>
        <w:adjustRightInd w:val="0"/>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предоставлени</w:t>
      </w:r>
      <w:r>
        <w:rPr>
          <w:rFonts w:ascii="Times New Roman" w:eastAsiaTheme="minorEastAsia" w:hAnsi="Times New Roman" w:cs="Times New Roman"/>
          <w:color w:val="auto"/>
          <w:sz w:val="28"/>
          <w:szCs w:val="28"/>
          <w:lang w:bidi="ar-SA"/>
        </w:rPr>
        <w:t>е</w:t>
      </w:r>
    </w:p>
    <w:p w14:paraId="543052CA" w14:textId="77777777"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муниципальной</w:t>
      </w: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 xml:space="preserve">услуги </w:t>
      </w:r>
    </w:p>
    <w:p w14:paraId="5CE4E626" w14:textId="77777777" w:rsidR="00D67DC2" w:rsidRP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"Выплата компенсации части</w:t>
      </w:r>
    </w:p>
    <w:p w14:paraId="545E26AE" w14:textId="77777777" w:rsidR="00D67DC2" w:rsidRP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родительской платы за присмотр</w:t>
      </w:r>
    </w:p>
    <w:p w14:paraId="3AFECA1C" w14:textId="77777777"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и у</w:t>
      </w:r>
      <w:r>
        <w:rPr>
          <w:rFonts w:ascii="Times New Roman" w:eastAsiaTheme="minorEastAsia" w:hAnsi="Times New Roman" w:cs="Times New Roman"/>
          <w:color w:val="auto"/>
          <w:sz w:val="28"/>
          <w:szCs w:val="28"/>
          <w:lang w:bidi="ar-SA"/>
        </w:rPr>
        <w:t xml:space="preserve">ход за детьми в </w:t>
      </w:r>
      <w:r w:rsidR="00D67DC2" w:rsidRPr="001C014F">
        <w:rPr>
          <w:rFonts w:ascii="Times New Roman" w:eastAsiaTheme="minorEastAsia" w:hAnsi="Times New Roman" w:cs="Times New Roman"/>
          <w:color w:val="auto"/>
          <w:sz w:val="28"/>
          <w:szCs w:val="28"/>
          <w:lang w:bidi="ar-SA"/>
        </w:rPr>
        <w:t xml:space="preserve">муниципальных </w:t>
      </w:r>
    </w:p>
    <w:p w14:paraId="5B9C7966" w14:textId="77777777"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образовательных</w:t>
      </w: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организациях,</w:t>
      </w:r>
    </w:p>
    <w:p w14:paraId="1CEA271B" w14:textId="77777777"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 xml:space="preserve"> </w:t>
      </w: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находящихся</w:t>
      </w:r>
      <w:r>
        <w:rPr>
          <w:rFonts w:ascii="Times New Roman" w:eastAsiaTheme="minorEastAsia" w:hAnsi="Times New Roman" w:cs="Times New Roman"/>
          <w:color w:val="auto"/>
          <w:sz w:val="28"/>
          <w:szCs w:val="28"/>
          <w:lang w:bidi="ar-SA"/>
        </w:rPr>
        <w:t xml:space="preserve"> </w:t>
      </w:r>
      <w:r w:rsidR="00D67DC2" w:rsidRPr="001C014F">
        <w:rPr>
          <w:rFonts w:ascii="Times New Roman" w:eastAsiaTheme="minorEastAsia" w:hAnsi="Times New Roman" w:cs="Times New Roman"/>
          <w:color w:val="auto"/>
          <w:sz w:val="28"/>
          <w:szCs w:val="28"/>
          <w:lang w:bidi="ar-SA"/>
        </w:rPr>
        <w:t xml:space="preserve">на территории </w:t>
      </w:r>
    </w:p>
    <w:p w14:paraId="5DEB039C" w14:textId="27B609F0"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r w:rsidR="00D52F51">
        <w:rPr>
          <w:rFonts w:ascii="Times New Roman" w:eastAsiaTheme="minorEastAsia" w:hAnsi="Times New Roman" w:cs="Times New Roman"/>
          <w:color w:val="auto"/>
          <w:sz w:val="28"/>
          <w:szCs w:val="28"/>
          <w:lang w:bidi="ar-SA"/>
        </w:rPr>
        <w:t xml:space="preserve">                      Хилокского муниципального</w:t>
      </w:r>
      <w:r>
        <w:rPr>
          <w:rFonts w:ascii="Times New Roman" w:eastAsiaTheme="minorEastAsia" w:hAnsi="Times New Roman" w:cs="Times New Roman"/>
          <w:color w:val="auto"/>
          <w:sz w:val="28"/>
          <w:szCs w:val="28"/>
          <w:lang w:bidi="ar-SA"/>
        </w:rPr>
        <w:t xml:space="preserve"> </w:t>
      </w:r>
      <w:r w:rsidR="00D52F51">
        <w:rPr>
          <w:rFonts w:ascii="Times New Roman" w:eastAsiaTheme="minorEastAsia" w:hAnsi="Times New Roman" w:cs="Times New Roman"/>
          <w:color w:val="auto"/>
          <w:sz w:val="28"/>
          <w:szCs w:val="28"/>
          <w:lang w:bidi="ar-SA"/>
        </w:rPr>
        <w:t>округа</w:t>
      </w:r>
    </w:p>
    <w:p w14:paraId="1BF6587B" w14:textId="079B96A5" w:rsidR="001C014F" w:rsidRDefault="001C014F" w:rsidP="001C014F">
      <w:pPr>
        <w:autoSpaceDE w:val="0"/>
        <w:autoSpaceDN w:val="0"/>
        <w:adjustRightInd w:val="0"/>
        <w:jc w:val="center"/>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t xml:space="preserve">                             </w:t>
      </w:r>
    </w:p>
    <w:p w14:paraId="54AD343C" w14:textId="77777777" w:rsidR="00D67DC2"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p w14:paraId="13B9BB90" w14:textId="77777777" w:rsidR="000A49E7" w:rsidRPr="001C014F" w:rsidRDefault="000A49E7"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689"/>
        <w:gridCol w:w="376"/>
      </w:tblGrid>
      <w:tr w:rsidR="00D67DC2" w:rsidRPr="001C014F" w14:paraId="1B71ED95" w14:textId="77777777" w:rsidTr="00D67DC2">
        <w:tc>
          <w:tcPr>
            <w:tcW w:w="9065" w:type="dxa"/>
            <w:gridSpan w:val="2"/>
            <w:vAlign w:val="center"/>
          </w:tcPr>
          <w:p w14:paraId="575D4E04" w14:textId="77777777" w:rsidR="00D67DC2" w:rsidRPr="001C014F"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bookmarkStart w:id="9" w:name="Par419"/>
            <w:bookmarkEnd w:id="9"/>
            <w:r w:rsidRPr="001C014F">
              <w:rPr>
                <w:rFonts w:ascii="Times New Roman" w:eastAsiaTheme="minorEastAsia" w:hAnsi="Times New Roman" w:cs="Times New Roman"/>
                <w:color w:val="auto"/>
                <w:sz w:val="28"/>
                <w:szCs w:val="28"/>
                <w:lang w:bidi="ar-SA"/>
              </w:rPr>
              <w:t>ЗАЯВЛЕНИЕ</w:t>
            </w:r>
          </w:p>
          <w:p w14:paraId="3186CCF7" w14:textId="4FFEF250" w:rsidR="00D67DC2" w:rsidRPr="001C014F" w:rsidRDefault="00D67DC2" w:rsidP="00D67DC2">
            <w:pPr>
              <w:autoSpaceDE w:val="0"/>
              <w:autoSpaceDN w:val="0"/>
              <w:adjustRightInd w:val="0"/>
              <w:jc w:val="center"/>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об исправлении технических ошибок в документах, выданных в результате предос</w:t>
            </w:r>
            <w:r w:rsidR="001C014F">
              <w:rPr>
                <w:rFonts w:ascii="Times New Roman" w:eastAsiaTheme="minorEastAsia" w:hAnsi="Times New Roman" w:cs="Times New Roman"/>
                <w:color w:val="auto"/>
                <w:sz w:val="28"/>
                <w:szCs w:val="28"/>
                <w:lang w:bidi="ar-SA"/>
              </w:rPr>
              <w:t xml:space="preserve">тавления </w:t>
            </w:r>
            <w:r w:rsidRPr="001C014F">
              <w:rPr>
                <w:rFonts w:ascii="Times New Roman" w:eastAsiaTheme="minorEastAsia" w:hAnsi="Times New Roman" w:cs="Times New Roman"/>
                <w:color w:val="auto"/>
                <w:sz w:val="28"/>
                <w:szCs w:val="28"/>
                <w:lang w:bidi="ar-SA"/>
              </w:rPr>
              <w:t xml:space="preserve"> муниципальной услуги "Выплата компенсации части родительской платы за присмотр и ухо</w:t>
            </w:r>
            <w:r w:rsidR="001C014F">
              <w:rPr>
                <w:rFonts w:ascii="Times New Roman" w:eastAsiaTheme="minorEastAsia" w:hAnsi="Times New Roman" w:cs="Times New Roman"/>
                <w:color w:val="auto"/>
                <w:sz w:val="28"/>
                <w:szCs w:val="28"/>
                <w:lang w:bidi="ar-SA"/>
              </w:rPr>
              <w:t xml:space="preserve">д за детьми в </w:t>
            </w:r>
            <w:r w:rsidRPr="001C014F">
              <w:rPr>
                <w:rFonts w:ascii="Times New Roman" w:eastAsiaTheme="minorEastAsia" w:hAnsi="Times New Roman" w:cs="Times New Roman"/>
                <w:color w:val="auto"/>
                <w:sz w:val="28"/>
                <w:szCs w:val="28"/>
                <w:lang w:bidi="ar-SA"/>
              </w:rPr>
              <w:t>муниципальных образовательных организациях, находящихся на территории</w:t>
            </w:r>
            <w:r w:rsidR="00D52F51">
              <w:rPr>
                <w:rFonts w:ascii="Times New Roman" w:eastAsiaTheme="minorEastAsia" w:hAnsi="Times New Roman" w:cs="Times New Roman"/>
                <w:color w:val="auto"/>
                <w:sz w:val="28"/>
                <w:szCs w:val="28"/>
                <w:lang w:bidi="ar-SA"/>
              </w:rPr>
              <w:t xml:space="preserve"> Хилокского </w:t>
            </w:r>
            <w:r w:rsidR="001C014F">
              <w:rPr>
                <w:rFonts w:ascii="Times New Roman" w:eastAsiaTheme="minorEastAsia" w:hAnsi="Times New Roman" w:cs="Times New Roman"/>
                <w:color w:val="auto"/>
                <w:sz w:val="28"/>
                <w:szCs w:val="28"/>
                <w:lang w:bidi="ar-SA"/>
              </w:rPr>
              <w:t xml:space="preserve"> муниципального </w:t>
            </w:r>
            <w:r w:rsidR="00D52F51">
              <w:rPr>
                <w:rFonts w:ascii="Times New Roman" w:eastAsiaTheme="minorEastAsia" w:hAnsi="Times New Roman" w:cs="Times New Roman"/>
                <w:color w:val="auto"/>
                <w:sz w:val="28"/>
                <w:szCs w:val="28"/>
                <w:lang w:bidi="ar-SA"/>
              </w:rPr>
              <w:t>округа</w:t>
            </w:r>
          </w:p>
        </w:tc>
      </w:tr>
      <w:tr w:rsidR="00D67DC2" w:rsidRPr="001C014F" w14:paraId="66050B15" w14:textId="77777777" w:rsidTr="00D67DC2">
        <w:tc>
          <w:tcPr>
            <w:tcW w:w="8689" w:type="dxa"/>
            <w:tcBorders>
              <w:bottom w:val="single" w:sz="4" w:space="0" w:color="auto"/>
            </w:tcBorders>
            <w:vAlign w:val="center"/>
          </w:tcPr>
          <w:p w14:paraId="7CB43C66"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76" w:type="dxa"/>
            <w:vAlign w:val="bottom"/>
          </w:tcPr>
          <w:p w14:paraId="297E1C01"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w:t>
            </w:r>
          </w:p>
        </w:tc>
      </w:tr>
    </w:tbl>
    <w:p w14:paraId="6A8711B9"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0"/>
        <w:gridCol w:w="8525"/>
      </w:tblGrid>
      <w:tr w:rsidR="00D67DC2" w:rsidRPr="001C014F" w14:paraId="0BE93EFF" w14:textId="77777777" w:rsidTr="00D67DC2">
        <w:tc>
          <w:tcPr>
            <w:tcW w:w="9065" w:type="dxa"/>
            <w:gridSpan w:val="2"/>
          </w:tcPr>
          <w:p w14:paraId="5ABFD207" w14:textId="687C873E" w:rsidR="00D67DC2" w:rsidRPr="001C014F" w:rsidRDefault="00D67DC2" w:rsidP="001C014F">
            <w:pPr>
              <w:autoSpaceDE w:val="0"/>
              <w:autoSpaceDN w:val="0"/>
              <w:adjustRightInd w:val="0"/>
              <w:ind w:firstLine="283"/>
              <w:jc w:val="both"/>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Прошу исправить технические ошибки (опечатки и ошибки) в документах, выданных в результате предост</w:t>
            </w:r>
            <w:r w:rsidR="001C014F">
              <w:rPr>
                <w:rFonts w:ascii="Times New Roman" w:eastAsiaTheme="minorEastAsia" w:hAnsi="Times New Roman" w:cs="Times New Roman"/>
                <w:color w:val="auto"/>
                <w:sz w:val="28"/>
                <w:szCs w:val="28"/>
                <w:lang w:bidi="ar-SA"/>
              </w:rPr>
              <w:t xml:space="preserve">авления </w:t>
            </w:r>
            <w:r w:rsidRPr="001C014F">
              <w:rPr>
                <w:rFonts w:ascii="Times New Roman" w:eastAsiaTheme="minorEastAsia" w:hAnsi="Times New Roman" w:cs="Times New Roman"/>
                <w:color w:val="auto"/>
                <w:sz w:val="28"/>
                <w:szCs w:val="28"/>
                <w:lang w:bidi="ar-SA"/>
              </w:rPr>
              <w:t>муниципальной услуги "Выплата компенсации части родительской платы за присмотр и ухо</w:t>
            </w:r>
            <w:r w:rsidR="001C014F">
              <w:rPr>
                <w:rFonts w:ascii="Times New Roman" w:eastAsiaTheme="minorEastAsia" w:hAnsi="Times New Roman" w:cs="Times New Roman"/>
                <w:color w:val="auto"/>
                <w:sz w:val="28"/>
                <w:szCs w:val="28"/>
                <w:lang w:bidi="ar-SA"/>
              </w:rPr>
              <w:t xml:space="preserve">д за детьми в </w:t>
            </w:r>
            <w:r w:rsidRPr="001C014F">
              <w:rPr>
                <w:rFonts w:ascii="Times New Roman" w:eastAsiaTheme="minorEastAsia" w:hAnsi="Times New Roman" w:cs="Times New Roman"/>
                <w:color w:val="auto"/>
                <w:sz w:val="28"/>
                <w:szCs w:val="28"/>
                <w:lang w:bidi="ar-SA"/>
              </w:rPr>
              <w:t xml:space="preserve">муниципальных образовательных организациях, находящихся на территории </w:t>
            </w:r>
            <w:r w:rsidR="00D52F51">
              <w:rPr>
                <w:rFonts w:ascii="Times New Roman" w:eastAsiaTheme="minorEastAsia" w:hAnsi="Times New Roman" w:cs="Times New Roman"/>
                <w:color w:val="auto"/>
                <w:sz w:val="28"/>
                <w:szCs w:val="28"/>
                <w:lang w:bidi="ar-SA"/>
              </w:rPr>
              <w:t xml:space="preserve">Хилокского </w:t>
            </w:r>
            <w:r w:rsidR="001C014F">
              <w:rPr>
                <w:rFonts w:ascii="Times New Roman" w:eastAsiaTheme="minorEastAsia" w:hAnsi="Times New Roman" w:cs="Times New Roman"/>
                <w:color w:val="auto"/>
                <w:sz w:val="28"/>
                <w:szCs w:val="28"/>
                <w:lang w:bidi="ar-SA"/>
              </w:rPr>
              <w:t xml:space="preserve">муниципального </w:t>
            </w:r>
            <w:r w:rsidR="00D52F51">
              <w:rPr>
                <w:rFonts w:ascii="Times New Roman" w:eastAsiaTheme="minorEastAsia" w:hAnsi="Times New Roman" w:cs="Times New Roman"/>
                <w:color w:val="auto"/>
                <w:sz w:val="28"/>
                <w:szCs w:val="28"/>
                <w:lang w:bidi="ar-SA"/>
              </w:rPr>
              <w:t>округа</w:t>
            </w:r>
          </w:p>
        </w:tc>
      </w:tr>
      <w:tr w:rsidR="00D67DC2" w:rsidRPr="001C014F" w14:paraId="5B648C7F" w14:textId="77777777" w:rsidTr="00D67DC2">
        <w:tc>
          <w:tcPr>
            <w:tcW w:w="9065" w:type="dxa"/>
            <w:gridSpan w:val="2"/>
            <w:tcBorders>
              <w:bottom w:val="single" w:sz="4" w:space="0" w:color="auto"/>
            </w:tcBorders>
          </w:tcPr>
          <w:p w14:paraId="0E22780F"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25F049A9" w14:textId="77777777" w:rsidTr="00D67DC2">
        <w:tc>
          <w:tcPr>
            <w:tcW w:w="9065" w:type="dxa"/>
            <w:gridSpan w:val="2"/>
            <w:tcBorders>
              <w:top w:val="single" w:sz="4" w:space="0" w:color="auto"/>
              <w:bottom w:val="single" w:sz="4" w:space="0" w:color="auto"/>
            </w:tcBorders>
          </w:tcPr>
          <w:p w14:paraId="3B6ED50E"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48A0BFEF" w14:textId="77777777" w:rsidTr="00D67DC2">
        <w:tc>
          <w:tcPr>
            <w:tcW w:w="9065" w:type="dxa"/>
            <w:gridSpan w:val="2"/>
            <w:tcBorders>
              <w:top w:val="single" w:sz="4" w:space="0" w:color="auto"/>
              <w:bottom w:val="single" w:sz="4" w:space="0" w:color="auto"/>
            </w:tcBorders>
          </w:tcPr>
          <w:p w14:paraId="0E46AE7E"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6B59ECA2" w14:textId="77777777" w:rsidTr="00D67DC2">
        <w:tc>
          <w:tcPr>
            <w:tcW w:w="9065" w:type="dxa"/>
            <w:gridSpan w:val="2"/>
            <w:tcBorders>
              <w:top w:val="single" w:sz="4" w:space="0" w:color="auto"/>
            </w:tcBorders>
          </w:tcPr>
          <w:p w14:paraId="59F01B73"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(перечень документов, выданных заявителю в ходе предост</w:t>
            </w:r>
            <w:r w:rsidR="001C014F" w:rsidRPr="000A49E7">
              <w:rPr>
                <w:rFonts w:ascii="Times New Roman" w:eastAsiaTheme="minorEastAsia" w:hAnsi="Times New Roman" w:cs="Times New Roman"/>
                <w:color w:val="auto"/>
                <w:lang w:bidi="ar-SA"/>
              </w:rPr>
              <w:t xml:space="preserve">авления </w:t>
            </w:r>
            <w:r w:rsidRPr="000A49E7">
              <w:rPr>
                <w:rFonts w:ascii="Times New Roman" w:eastAsiaTheme="minorEastAsia" w:hAnsi="Times New Roman" w:cs="Times New Roman"/>
                <w:color w:val="auto"/>
                <w:lang w:bidi="ar-SA"/>
              </w:rPr>
              <w:t>муниципальной услуги)</w:t>
            </w:r>
          </w:p>
        </w:tc>
      </w:tr>
      <w:tr w:rsidR="00D67DC2" w:rsidRPr="001C014F" w14:paraId="60AC8853" w14:textId="77777777" w:rsidTr="00D67DC2">
        <w:tc>
          <w:tcPr>
            <w:tcW w:w="9065" w:type="dxa"/>
            <w:gridSpan w:val="2"/>
            <w:vAlign w:val="bottom"/>
          </w:tcPr>
          <w:p w14:paraId="73D7E53B"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 xml:space="preserve">    </w:t>
            </w:r>
            <w:r w:rsidR="001C014F" w:rsidRPr="001C014F">
              <w:rPr>
                <w:rFonts w:ascii="Times New Roman" w:eastAsiaTheme="minorEastAsia" w:hAnsi="Times New Roman" w:cs="Times New Roman"/>
                <w:color w:val="auto"/>
                <w:sz w:val="28"/>
                <w:szCs w:val="28"/>
                <w:lang w:bidi="ar-SA"/>
              </w:rPr>
              <w:t>По заявлению</w:t>
            </w:r>
            <w:r w:rsidRPr="001C014F">
              <w:rPr>
                <w:rFonts w:ascii="Times New Roman" w:eastAsiaTheme="minorEastAsia" w:hAnsi="Times New Roman" w:cs="Times New Roman"/>
                <w:color w:val="auto"/>
                <w:sz w:val="28"/>
                <w:szCs w:val="28"/>
                <w:lang w:bidi="ar-SA"/>
              </w:rPr>
              <w:t xml:space="preserve"> о </w:t>
            </w:r>
            <w:r w:rsidR="001C014F">
              <w:rPr>
                <w:rFonts w:ascii="Times New Roman" w:eastAsiaTheme="minorEastAsia" w:hAnsi="Times New Roman" w:cs="Times New Roman"/>
                <w:color w:val="auto"/>
                <w:sz w:val="28"/>
                <w:szCs w:val="28"/>
                <w:lang w:bidi="ar-SA"/>
              </w:rPr>
              <w:t xml:space="preserve">предоставлении муниципальной </w:t>
            </w:r>
            <w:r w:rsidRPr="001C014F">
              <w:rPr>
                <w:rFonts w:ascii="Times New Roman" w:eastAsiaTheme="minorEastAsia" w:hAnsi="Times New Roman" w:cs="Times New Roman"/>
                <w:color w:val="auto"/>
                <w:sz w:val="28"/>
                <w:szCs w:val="28"/>
                <w:lang w:bidi="ar-SA"/>
              </w:rPr>
              <w:t>услуги от "__" _________ 20__ г. N ________</w:t>
            </w:r>
          </w:p>
          <w:p w14:paraId="3C81F54E" w14:textId="77777777" w:rsidR="00D67DC2" w:rsidRPr="000A49E7" w:rsidRDefault="00D67DC2" w:rsidP="00D67DC2">
            <w:pPr>
              <w:autoSpaceDE w:val="0"/>
              <w:autoSpaceDN w:val="0"/>
              <w:adjustRightInd w:val="0"/>
              <w:jc w:val="both"/>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 xml:space="preserve">                 (реквизиты заявления)</w:t>
            </w:r>
          </w:p>
        </w:tc>
      </w:tr>
      <w:tr w:rsidR="00D67DC2" w:rsidRPr="001C014F" w14:paraId="5B0A33C6" w14:textId="77777777" w:rsidTr="00D67DC2">
        <w:tc>
          <w:tcPr>
            <w:tcW w:w="540" w:type="dxa"/>
            <w:vAlign w:val="bottom"/>
          </w:tcPr>
          <w:p w14:paraId="55F6D3EF"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от</w:t>
            </w:r>
          </w:p>
        </w:tc>
        <w:tc>
          <w:tcPr>
            <w:tcW w:w="8525" w:type="dxa"/>
            <w:tcBorders>
              <w:bottom w:val="single" w:sz="4" w:space="0" w:color="auto"/>
            </w:tcBorders>
          </w:tcPr>
          <w:p w14:paraId="792D545C"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0F9A7D8E" w14:textId="77777777" w:rsidTr="00D67DC2">
        <w:tc>
          <w:tcPr>
            <w:tcW w:w="540" w:type="dxa"/>
          </w:tcPr>
          <w:p w14:paraId="31711191"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8525" w:type="dxa"/>
            <w:tcBorders>
              <w:top w:val="single" w:sz="4" w:space="0" w:color="auto"/>
            </w:tcBorders>
          </w:tcPr>
          <w:p w14:paraId="59BBAAF6"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(фамилия, имя, отчество (при наличии) заявителя полностью)</w:t>
            </w:r>
          </w:p>
        </w:tc>
      </w:tr>
      <w:tr w:rsidR="00D67DC2" w:rsidRPr="001C014F" w14:paraId="1518D626" w14:textId="77777777" w:rsidTr="00D67DC2">
        <w:tc>
          <w:tcPr>
            <w:tcW w:w="9065" w:type="dxa"/>
            <w:gridSpan w:val="2"/>
          </w:tcPr>
          <w:p w14:paraId="34CF706D" w14:textId="77777777" w:rsidR="00D67DC2" w:rsidRPr="001C014F" w:rsidRDefault="00D67DC2" w:rsidP="00D67DC2">
            <w:pPr>
              <w:autoSpaceDE w:val="0"/>
              <w:autoSpaceDN w:val="0"/>
              <w:adjustRightInd w:val="0"/>
              <w:ind w:firstLine="283"/>
              <w:jc w:val="both"/>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Технические ошибки (опечатки и ошибки), которые необходимо исправить с указанием новой редакции:</w:t>
            </w:r>
          </w:p>
        </w:tc>
      </w:tr>
      <w:tr w:rsidR="00D67DC2" w:rsidRPr="001C014F" w14:paraId="3DC6615F" w14:textId="77777777" w:rsidTr="00D67DC2">
        <w:tc>
          <w:tcPr>
            <w:tcW w:w="9065" w:type="dxa"/>
            <w:gridSpan w:val="2"/>
            <w:tcBorders>
              <w:bottom w:val="single" w:sz="4" w:space="0" w:color="auto"/>
            </w:tcBorders>
          </w:tcPr>
          <w:p w14:paraId="74DC2D65"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4BA35740" w14:textId="77777777" w:rsidTr="00D67DC2">
        <w:tc>
          <w:tcPr>
            <w:tcW w:w="9065" w:type="dxa"/>
            <w:gridSpan w:val="2"/>
            <w:tcBorders>
              <w:top w:val="single" w:sz="4" w:space="0" w:color="auto"/>
              <w:bottom w:val="single" w:sz="4" w:space="0" w:color="auto"/>
            </w:tcBorders>
          </w:tcPr>
          <w:p w14:paraId="7E923FB7"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2B3B173C" w14:textId="77777777" w:rsidTr="00D67DC2">
        <w:tc>
          <w:tcPr>
            <w:tcW w:w="9065" w:type="dxa"/>
            <w:gridSpan w:val="2"/>
            <w:tcBorders>
              <w:top w:val="single" w:sz="4" w:space="0" w:color="auto"/>
              <w:bottom w:val="single" w:sz="4" w:space="0" w:color="auto"/>
            </w:tcBorders>
          </w:tcPr>
          <w:p w14:paraId="5457112F"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bl>
    <w:p w14:paraId="14F72680"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0"/>
        <w:gridCol w:w="3900"/>
        <w:gridCol w:w="830"/>
        <w:gridCol w:w="3850"/>
      </w:tblGrid>
      <w:tr w:rsidR="00D67DC2" w:rsidRPr="001C014F" w14:paraId="4C7EF2CE" w14:textId="77777777" w:rsidTr="00D67DC2">
        <w:tc>
          <w:tcPr>
            <w:tcW w:w="480" w:type="dxa"/>
          </w:tcPr>
          <w:p w14:paraId="688CBDD6"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900" w:type="dxa"/>
            <w:tcBorders>
              <w:bottom w:val="single" w:sz="4" w:space="0" w:color="auto"/>
            </w:tcBorders>
          </w:tcPr>
          <w:p w14:paraId="7A5BA390"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830" w:type="dxa"/>
          </w:tcPr>
          <w:p w14:paraId="289ECFF0"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850" w:type="dxa"/>
            <w:tcBorders>
              <w:bottom w:val="single" w:sz="4" w:space="0" w:color="auto"/>
            </w:tcBorders>
          </w:tcPr>
          <w:p w14:paraId="6F9BF124"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r>
      <w:tr w:rsidR="00D67DC2" w:rsidRPr="001C014F" w14:paraId="65CCA4BE" w14:textId="77777777" w:rsidTr="00D67DC2">
        <w:tc>
          <w:tcPr>
            <w:tcW w:w="480" w:type="dxa"/>
          </w:tcPr>
          <w:p w14:paraId="3D35A513"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900" w:type="dxa"/>
            <w:tcBorders>
              <w:top w:val="single" w:sz="4" w:space="0" w:color="auto"/>
            </w:tcBorders>
          </w:tcPr>
          <w:p w14:paraId="4E0A9461"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(подпись заявителя)</w:t>
            </w:r>
          </w:p>
        </w:tc>
        <w:tc>
          <w:tcPr>
            <w:tcW w:w="830" w:type="dxa"/>
          </w:tcPr>
          <w:p w14:paraId="06EB3C36" w14:textId="77777777" w:rsidR="00D67DC2" w:rsidRPr="001C014F" w:rsidRDefault="00D67DC2" w:rsidP="00D67DC2">
            <w:pPr>
              <w:autoSpaceDE w:val="0"/>
              <w:autoSpaceDN w:val="0"/>
              <w:adjustRightInd w:val="0"/>
              <w:rPr>
                <w:rFonts w:ascii="Times New Roman" w:eastAsiaTheme="minorEastAsia" w:hAnsi="Times New Roman" w:cs="Times New Roman"/>
                <w:color w:val="auto"/>
                <w:sz w:val="28"/>
                <w:szCs w:val="28"/>
                <w:lang w:bidi="ar-SA"/>
              </w:rPr>
            </w:pPr>
          </w:p>
        </w:tc>
        <w:tc>
          <w:tcPr>
            <w:tcW w:w="3850" w:type="dxa"/>
            <w:tcBorders>
              <w:top w:val="single" w:sz="4" w:space="0" w:color="auto"/>
            </w:tcBorders>
          </w:tcPr>
          <w:p w14:paraId="09719779" w14:textId="77777777" w:rsidR="00D67DC2" w:rsidRPr="000A49E7" w:rsidRDefault="00D67DC2" w:rsidP="00D67DC2">
            <w:pPr>
              <w:autoSpaceDE w:val="0"/>
              <w:autoSpaceDN w:val="0"/>
              <w:adjustRightInd w:val="0"/>
              <w:jc w:val="center"/>
              <w:rPr>
                <w:rFonts w:ascii="Times New Roman" w:eastAsiaTheme="minorEastAsia" w:hAnsi="Times New Roman" w:cs="Times New Roman"/>
                <w:color w:val="auto"/>
                <w:lang w:bidi="ar-SA"/>
              </w:rPr>
            </w:pPr>
            <w:r w:rsidRPr="000A49E7">
              <w:rPr>
                <w:rFonts w:ascii="Times New Roman" w:eastAsiaTheme="minorEastAsia" w:hAnsi="Times New Roman" w:cs="Times New Roman"/>
                <w:color w:val="auto"/>
                <w:lang w:bidi="ar-SA"/>
              </w:rPr>
              <w:t>(расшифровка подписи)</w:t>
            </w:r>
          </w:p>
        </w:tc>
      </w:tr>
      <w:tr w:rsidR="00D67DC2" w:rsidRPr="001C014F" w14:paraId="7CB58014" w14:textId="77777777" w:rsidTr="00D67DC2">
        <w:tc>
          <w:tcPr>
            <w:tcW w:w="9060" w:type="dxa"/>
            <w:gridSpan w:val="4"/>
          </w:tcPr>
          <w:p w14:paraId="76D8F82B"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r w:rsidRPr="001C014F">
              <w:rPr>
                <w:rFonts w:ascii="Times New Roman" w:eastAsiaTheme="minorEastAsia" w:hAnsi="Times New Roman" w:cs="Times New Roman"/>
                <w:color w:val="auto"/>
                <w:sz w:val="28"/>
                <w:szCs w:val="28"/>
                <w:lang w:bidi="ar-SA"/>
              </w:rPr>
              <w:t>Дата заполнения: "__" ___________ 20__ г.</w:t>
            </w:r>
          </w:p>
        </w:tc>
      </w:tr>
    </w:tbl>
    <w:p w14:paraId="59FF8636" w14:textId="77777777" w:rsidR="00D67DC2" w:rsidRPr="001C014F" w:rsidRDefault="00D67DC2" w:rsidP="00D67DC2">
      <w:pPr>
        <w:autoSpaceDE w:val="0"/>
        <w:autoSpaceDN w:val="0"/>
        <w:adjustRightInd w:val="0"/>
        <w:jc w:val="both"/>
        <w:rPr>
          <w:rFonts w:ascii="Times New Roman" w:eastAsiaTheme="minorEastAsia" w:hAnsi="Times New Roman" w:cs="Times New Roman"/>
          <w:color w:val="auto"/>
          <w:sz w:val="28"/>
          <w:szCs w:val="28"/>
          <w:lang w:bidi="ar-SA"/>
        </w:rPr>
      </w:pPr>
    </w:p>
    <w:p w14:paraId="3ACCA4B4" w14:textId="77777777" w:rsidR="00D67DC2" w:rsidRPr="001C014F" w:rsidRDefault="00D67DC2" w:rsidP="00D67DC2">
      <w:pPr>
        <w:pStyle w:val="1"/>
        <w:shd w:val="clear" w:color="auto" w:fill="auto"/>
        <w:tabs>
          <w:tab w:val="left" w:pos="5550"/>
        </w:tabs>
        <w:ind w:firstLine="0"/>
      </w:pPr>
    </w:p>
    <w:p w14:paraId="57D7541F" w14:textId="77777777" w:rsidR="00D67DC2" w:rsidRPr="001C014F" w:rsidRDefault="00D67DC2" w:rsidP="0030630B">
      <w:pPr>
        <w:pStyle w:val="1"/>
        <w:shd w:val="clear" w:color="auto" w:fill="auto"/>
        <w:tabs>
          <w:tab w:val="left" w:pos="1690"/>
          <w:tab w:val="left" w:pos="6931"/>
        </w:tabs>
        <w:ind w:firstLine="0"/>
      </w:pPr>
    </w:p>
    <w:p w14:paraId="7AC31515" w14:textId="77777777" w:rsidR="00D67DC2" w:rsidRDefault="00D67DC2" w:rsidP="0030630B">
      <w:pPr>
        <w:pStyle w:val="1"/>
        <w:shd w:val="clear" w:color="auto" w:fill="auto"/>
        <w:tabs>
          <w:tab w:val="left" w:pos="1690"/>
          <w:tab w:val="left" w:pos="6931"/>
        </w:tabs>
        <w:ind w:firstLine="0"/>
      </w:pPr>
    </w:p>
    <w:p w14:paraId="290CAF15" w14:textId="77777777" w:rsidR="00D67DC2" w:rsidRDefault="00D67DC2" w:rsidP="0030630B">
      <w:pPr>
        <w:pStyle w:val="1"/>
        <w:shd w:val="clear" w:color="auto" w:fill="auto"/>
        <w:tabs>
          <w:tab w:val="left" w:pos="1690"/>
          <w:tab w:val="left" w:pos="6931"/>
        </w:tabs>
        <w:ind w:firstLine="0"/>
      </w:pPr>
    </w:p>
    <w:p w14:paraId="66A57432" w14:textId="77777777" w:rsidR="00D67DC2" w:rsidRDefault="00D67DC2" w:rsidP="0030630B">
      <w:pPr>
        <w:pStyle w:val="1"/>
        <w:shd w:val="clear" w:color="auto" w:fill="auto"/>
        <w:tabs>
          <w:tab w:val="left" w:pos="1690"/>
          <w:tab w:val="left" w:pos="6931"/>
        </w:tabs>
        <w:ind w:firstLine="0"/>
      </w:pPr>
    </w:p>
    <w:p w14:paraId="74678B83" w14:textId="77777777" w:rsidR="00D67DC2" w:rsidRDefault="00D67DC2" w:rsidP="0030630B">
      <w:pPr>
        <w:pStyle w:val="1"/>
        <w:shd w:val="clear" w:color="auto" w:fill="auto"/>
        <w:tabs>
          <w:tab w:val="left" w:pos="1690"/>
          <w:tab w:val="left" w:pos="6931"/>
        </w:tabs>
        <w:ind w:firstLine="0"/>
      </w:pPr>
    </w:p>
    <w:p w14:paraId="43600944" w14:textId="77777777" w:rsidR="00D67DC2" w:rsidRDefault="00D67DC2" w:rsidP="0030630B">
      <w:pPr>
        <w:pStyle w:val="1"/>
        <w:shd w:val="clear" w:color="auto" w:fill="auto"/>
        <w:tabs>
          <w:tab w:val="left" w:pos="1690"/>
          <w:tab w:val="left" w:pos="6931"/>
        </w:tabs>
        <w:ind w:firstLine="0"/>
      </w:pPr>
    </w:p>
    <w:p w14:paraId="5650461A" w14:textId="77777777" w:rsidR="00D67DC2" w:rsidRDefault="00D67DC2" w:rsidP="0030630B">
      <w:pPr>
        <w:pStyle w:val="1"/>
        <w:shd w:val="clear" w:color="auto" w:fill="auto"/>
        <w:tabs>
          <w:tab w:val="left" w:pos="1690"/>
          <w:tab w:val="left" w:pos="6931"/>
        </w:tabs>
        <w:ind w:firstLine="0"/>
      </w:pPr>
    </w:p>
    <w:p w14:paraId="609E2976" w14:textId="77777777" w:rsidR="00D67DC2" w:rsidRDefault="00D67DC2" w:rsidP="0030630B">
      <w:pPr>
        <w:pStyle w:val="1"/>
        <w:shd w:val="clear" w:color="auto" w:fill="auto"/>
        <w:tabs>
          <w:tab w:val="left" w:pos="1690"/>
          <w:tab w:val="left" w:pos="6931"/>
        </w:tabs>
        <w:ind w:firstLine="0"/>
      </w:pPr>
    </w:p>
    <w:p w14:paraId="2EA981CA" w14:textId="77777777" w:rsidR="00D67DC2" w:rsidRDefault="00D67DC2" w:rsidP="0030630B">
      <w:pPr>
        <w:pStyle w:val="1"/>
        <w:shd w:val="clear" w:color="auto" w:fill="auto"/>
        <w:tabs>
          <w:tab w:val="left" w:pos="1690"/>
          <w:tab w:val="left" w:pos="6931"/>
        </w:tabs>
        <w:ind w:firstLine="0"/>
      </w:pPr>
    </w:p>
    <w:p w14:paraId="37E4E7C4" w14:textId="77777777" w:rsidR="00D67DC2" w:rsidRDefault="00D67DC2" w:rsidP="0030630B">
      <w:pPr>
        <w:pStyle w:val="1"/>
        <w:shd w:val="clear" w:color="auto" w:fill="auto"/>
        <w:tabs>
          <w:tab w:val="left" w:pos="1690"/>
          <w:tab w:val="left" w:pos="6931"/>
        </w:tabs>
        <w:ind w:firstLine="0"/>
      </w:pPr>
    </w:p>
    <w:p w14:paraId="639C2BAF" w14:textId="77777777" w:rsidR="00D67DC2" w:rsidRDefault="00D67DC2" w:rsidP="0030630B">
      <w:pPr>
        <w:pStyle w:val="1"/>
        <w:shd w:val="clear" w:color="auto" w:fill="auto"/>
        <w:tabs>
          <w:tab w:val="left" w:pos="1690"/>
          <w:tab w:val="left" w:pos="6931"/>
        </w:tabs>
        <w:ind w:firstLine="0"/>
      </w:pPr>
    </w:p>
    <w:p w14:paraId="1718F485" w14:textId="77777777" w:rsidR="00AB09BE" w:rsidRDefault="00AB09BE" w:rsidP="0030630B">
      <w:pPr>
        <w:pStyle w:val="1"/>
        <w:shd w:val="clear" w:color="auto" w:fill="auto"/>
        <w:tabs>
          <w:tab w:val="left" w:pos="1690"/>
          <w:tab w:val="left" w:pos="6931"/>
        </w:tabs>
        <w:ind w:firstLine="0"/>
      </w:pPr>
      <w:bookmarkStart w:id="10" w:name="_GoBack"/>
      <w:bookmarkEnd w:id="10"/>
    </w:p>
    <w:p w14:paraId="336960EB" w14:textId="77777777" w:rsidR="00AB09BE" w:rsidRDefault="00AB09BE" w:rsidP="0030630B">
      <w:pPr>
        <w:pStyle w:val="1"/>
        <w:shd w:val="clear" w:color="auto" w:fill="auto"/>
        <w:tabs>
          <w:tab w:val="left" w:pos="1690"/>
          <w:tab w:val="left" w:pos="6931"/>
        </w:tabs>
        <w:ind w:firstLine="0"/>
      </w:pPr>
    </w:p>
    <w:p w14:paraId="6CB7DF99" w14:textId="77777777" w:rsidR="00AB09BE" w:rsidRDefault="00AB09BE" w:rsidP="0030630B">
      <w:pPr>
        <w:pStyle w:val="1"/>
        <w:shd w:val="clear" w:color="auto" w:fill="auto"/>
        <w:tabs>
          <w:tab w:val="left" w:pos="1690"/>
          <w:tab w:val="left" w:pos="6931"/>
        </w:tabs>
        <w:ind w:firstLine="0"/>
      </w:pPr>
    </w:p>
    <w:p w14:paraId="0FD51B56" w14:textId="77777777" w:rsidR="00AB09BE" w:rsidRDefault="00AB09BE" w:rsidP="0030630B">
      <w:pPr>
        <w:pStyle w:val="1"/>
        <w:shd w:val="clear" w:color="auto" w:fill="auto"/>
        <w:tabs>
          <w:tab w:val="left" w:pos="1690"/>
          <w:tab w:val="left" w:pos="6931"/>
        </w:tabs>
        <w:ind w:firstLine="0"/>
      </w:pPr>
    </w:p>
    <w:p w14:paraId="7D865D79" w14:textId="77777777" w:rsidR="00AB09BE" w:rsidRDefault="00AB09BE" w:rsidP="0030630B">
      <w:pPr>
        <w:pStyle w:val="1"/>
        <w:shd w:val="clear" w:color="auto" w:fill="auto"/>
        <w:tabs>
          <w:tab w:val="left" w:pos="1690"/>
          <w:tab w:val="left" w:pos="6931"/>
        </w:tabs>
        <w:ind w:firstLine="0"/>
      </w:pPr>
    </w:p>
    <w:p w14:paraId="26BCE3BE" w14:textId="77777777" w:rsidR="00AB09BE" w:rsidRDefault="00AB09BE" w:rsidP="0030630B">
      <w:pPr>
        <w:pStyle w:val="1"/>
        <w:shd w:val="clear" w:color="auto" w:fill="auto"/>
        <w:tabs>
          <w:tab w:val="left" w:pos="1690"/>
          <w:tab w:val="left" w:pos="6931"/>
        </w:tabs>
        <w:ind w:firstLine="0"/>
      </w:pPr>
    </w:p>
    <w:p w14:paraId="3779C25F" w14:textId="77777777" w:rsidR="00AB09BE" w:rsidRDefault="00AB09BE" w:rsidP="0030630B">
      <w:pPr>
        <w:pStyle w:val="1"/>
        <w:shd w:val="clear" w:color="auto" w:fill="auto"/>
        <w:tabs>
          <w:tab w:val="left" w:pos="1690"/>
          <w:tab w:val="left" w:pos="6931"/>
        </w:tabs>
        <w:ind w:firstLine="0"/>
      </w:pPr>
    </w:p>
    <w:p w14:paraId="552281E3" w14:textId="77777777" w:rsidR="00AB09BE" w:rsidRDefault="00AB09BE" w:rsidP="0030630B">
      <w:pPr>
        <w:pStyle w:val="1"/>
        <w:shd w:val="clear" w:color="auto" w:fill="auto"/>
        <w:tabs>
          <w:tab w:val="left" w:pos="1690"/>
          <w:tab w:val="left" w:pos="6931"/>
        </w:tabs>
        <w:ind w:firstLine="0"/>
      </w:pPr>
    </w:p>
    <w:p w14:paraId="27DDD754" w14:textId="77777777" w:rsidR="00AB09BE" w:rsidRDefault="00AB09BE" w:rsidP="0030630B">
      <w:pPr>
        <w:pStyle w:val="1"/>
        <w:shd w:val="clear" w:color="auto" w:fill="auto"/>
        <w:tabs>
          <w:tab w:val="left" w:pos="1690"/>
          <w:tab w:val="left" w:pos="6931"/>
        </w:tabs>
        <w:ind w:firstLine="0"/>
      </w:pPr>
    </w:p>
    <w:p w14:paraId="049A80A5" w14:textId="77777777" w:rsidR="00AB09BE" w:rsidRDefault="00AB09BE" w:rsidP="0030630B">
      <w:pPr>
        <w:pStyle w:val="1"/>
        <w:shd w:val="clear" w:color="auto" w:fill="auto"/>
        <w:tabs>
          <w:tab w:val="left" w:pos="1690"/>
          <w:tab w:val="left" w:pos="6931"/>
        </w:tabs>
        <w:ind w:firstLine="0"/>
      </w:pPr>
    </w:p>
    <w:p w14:paraId="3645E63A" w14:textId="77777777" w:rsidR="00AB09BE" w:rsidRDefault="00AB09BE" w:rsidP="0030630B">
      <w:pPr>
        <w:pStyle w:val="1"/>
        <w:shd w:val="clear" w:color="auto" w:fill="auto"/>
        <w:tabs>
          <w:tab w:val="left" w:pos="1690"/>
          <w:tab w:val="left" w:pos="6931"/>
        </w:tabs>
        <w:ind w:firstLine="0"/>
      </w:pPr>
    </w:p>
    <w:p w14:paraId="329DFFF6" w14:textId="77777777" w:rsidR="00AB09BE" w:rsidRDefault="00AB09BE" w:rsidP="0030630B">
      <w:pPr>
        <w:pStyle w:val="1"/>
        <w:shd w:val="clear" w:color="auto" w:fill="auto"/>
        <w:tabs>
          <w:tab w:val="left" w:pos="1690"/>
          <w:tab w:val="left" w:pos="6931"/>
        </w:tabs>
        <w:ind w:firstLine="0"/>
      </w:pPr>
    </w:p>
    <w:p w14:paraId="72713F61" w14:textId="77777777" w:rsidR="00AB09BE" w:rsidRDefault="00AB09BE" w:rsidP="0030630B">
      <w:pPr>
        <w:pStyle w:val="1"/>
        <w:shd w:val="clear" w:color="auto" w:fill="auto"/>
        <w:tabs>
          <w:tab w:val="left" w:pos="1690"/>
          <w:tab w:val="left" w:pos="6931"/>
        </w:tabs>
        <w:ind w:firstLine="0"/>
      </w:pPr>
    </w:p>
    <w:p w14:paraId="7D996339" w14:textId="77777777" w:rsidR="00AB09BE" w:rsidRDefault="00AB09BE" w:rsidP="0030630B">
      <w:pPr>
        <w:pStyle w:val="1"/>
        <w:shd w:val="clear" w:color="auto" w:fill="auto"/>
        <w:tabs>
          <w:tab w:val="left" w:pos="1690"/>
          <w:tab w:val="left" w:pos="6931"/>
        </w:tabs>
        <w:ind w:firstLine="0"/>
      </w:pPr>
    </w:p>
    <w:p w14:paraId="00806CA2" w14:textId="77777777" w:rsidR="00AB09BE" w:rsidRDefault="00AB09BE" w:rsidP="0030630B">
      <w:pPr>
        <w:pStyle w:val="1"/>
        <w:shd w:val="clear" w:color="auto" w:fill="auto"/>
        <w:tabs>
          <w:tab w:val="left" w:pos="1690"/>
          <w:tab w:val="left" w:pos="6931"/>
        </w:tabs>
        <w:ind w:firstLine="0"/>
      </w:pPr>
    </w:p>
    <w:sectPr w:rsidR="00AB09BE" w:rsidSect="00D52F51">
      <w:footerReference w:type="even" r:id="rId18"/>
      <w:footerReference w:type="default" r:id="rId19"/>
      <w:pgSz w:w="11900" w:h="16840"/>
      <w:pgMar w:top="1182" w:right="523" w:bottom="1276" w:left="1945" w:header="0" w:footer="692"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EE964" w14:textId="77777777" w:rsidR="002A4E6B" w:rsidRDefault="002A4E6B">
      <w:r>
        <w:separator/>
      </w:r>
    </w:p>
  </w:endnote>
  <w:endnote w:type="continuationSeparator" w:id="0">
    <w:p w14:paraId="769AA698" w14:textId="77777777" w:rsidR="002A4E6B" w:rsidRDefault="002A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3982D9" w14:textId="77777777" w:rsidR="004E3DC2" w:rsidRDefault="004E3DC2">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8E2C8" w14:textId="77777777" w:rsidR="004E3DC2" w:rsidRDefault="004E3DC2">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FACB52" w14:textId="77777777" w:rsidR="002A4E6B" w:rsidRDefault="002A4E6B"/>
  </w:footnote>
  <w:footnote w:type="continuationSeparator" w:id="0">
    <w:p w14:paraId="52304F77" w14:textId="77777777" w:rsidR="002A4E6B" w:rsidRDefault="002A4E6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2E8C"/>
    <w:multiLevelType w:val="multilevel"/>
    <w:tmpl w:val="C922A188"/>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253438"/>
    <w:multiLevelType w:val="multilevel"/>
    <w:tmpl w:val="EB9AF8D2"/>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E1620"/>
    <w:multiLevelType w:val="multilevel"/>
    <w:tmpl w:val="E0CA5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335A5D"/>
    <w:multiLevelType w:val="multilevel"/>
    <w:tmpl w:val="D214DE3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7557D"/>
    <w:multiLevelType w:val="multilevel"/>
    <w:tmpl w:val="AA8ADE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B0077F"/>
    <w:multiLevelType w:val="multilevel"/>
    <w:tmpl w:val="A09611BC"/>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C76838"/>
    <w:multiLevelType w:val="multilevel"/>
    <w:tmpl w:val="F3D844B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916377"/>
    <w:multiLevelType w:val="multilevel"/>
    <w:tmpl w:val="2FBA5AE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6AB1907"/>
    <w:multiLevelType w:val="multilevel"/>
    <w:tmpl w:val="CA607F0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115EFB"/>
    <w:multiLevelType w:val="hybridMultilevel"/>
    <w:tmpl w:val="5D68D34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714D8F"/>
    <w:multiLevelType w:val="multilevel"/>
    <w:tmpl w:val="667657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B71F5D"/>
    <w:multiLevelType w:val="hybridMultilevel"/>
    <w:tmpl w:val="C21096BC"/>
    <w:lvl w:ilvl="0" w:tplc="6B921D6A">
      <w:start w:val="1"/>
      <w:numFmt w:val="decimal"/>
      <w:lvlText w:val="%1."/>
      <w:lvlJc w:val="left"/>
      <w:pPr>
        <w:ind w:left="1140" w:hanging="360"/>
      </w:pPr>
      <w:rPr>
        <w:rFonts w:hint="default"/>
        <w:color w:val="000000"/>
      </w:r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nsid w:val="2BDF4FF5"/>
    <w:multiLevelType w:val="hybridMultilevel"/>
    <w:tmpl w:val="5652E334"/>
    <w:lvl w:ilvl="0" w:tplc="9710A9EC">
      <w:start w:val="3"/>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9151C3"/>
    <w:multiLevelType w:val="multilevel"/>
    <w:tmpl w:val="B52E327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9A108A"/>
    <w:multiLevelType w:val="multilevel"/>
    <w:tmpl w:val="7952CA9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1A262A"/>
    <w:multiLevelType w:val="multilevel"/>
    <w:tmpl w:val="8634D96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AD019B"/>
    <w:multiLevelType w:val="multilevel"/>
    <w:tmpl w:val="A3FCA86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7D266E"/>
    <w:multiLevelType w:val="multilevel"/>
    <w:tmpl w:val="EF46E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4E4FC7"/>
    <w:multiLevelType w:val="hybridMultilevel"/>
    <w:tmpl w:val="94F2AC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79F0500"/>
    <w:multiLevelType w:val="multilevel"/>
    <w:tmpl w:val="00088E3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D6057E5"/>
    <w:multiLevelType w:val="multilevel"/>
    <w:tmpl w:val="455650B0"/>
    <w:lvl w:ilvl="0">
      <w:start w:val="1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1226504"/>
    <w:multiLevelType w:val="multilevel"/>
    <w:tmpl w:val="30688E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8911E3"/>
    <w:multiLevelType w:val="multilevel"/>
    <w:tmpl w:val="AEF8E170"/>
    <w:lvl w:ilvl="0">
      <w:start w:val="6"/>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15"/>
  </w:num>
  <w:num w:numId="4">
    <w:abstractNumId w:val="21"/>
  </w:num>
  <w:num w:numId="5">
    <w:abstractNumId w:val="7"/>
  </w:num>
  <w:num w:numId="6">
    <w:abstractNumId w:val="0"/>
  </w:num>
  <w:num w:numId="7">
    <w:abstractNumId w:val="16"/>
  </w:num>
  <w:num w:numId="8">
    <w:abstractNumId w:val="5"/>
  </w:num>
  <w:num w:numId="9">
    <w:abstractNumId w:val="20"/>
  </w:num>
  <w:num w:numId="10">
    <w:abstractNumId w:val="19"/>
  </w:num>
  <w:num w:numId="11">
    <w:abstractNumId w:val="8"/>
  </w:num>
  <w:num w:numId="12">
    <w:abstractNumId w:val="22"/>
  </w:num>
  <w:num w:numId="13">
    <w:abstractNumId w:val="1"/>
  </w:num>
  <w:num w:numId="14">
    <w:abstractNumId w:val="6"/>
  </w:num>
  <w:num w:numId="15">
    <w:abstractNumId w:val="14"/>
  </w:num>
  <w:num w:numId="16">
    <w:abstractNumId w:val="13"/>
  </w:num>
  <w:num w:numId="17">
    <w:abstractNumId w:val="17"/>
  </w:num>
  <w:num w:numId="18">
    <w:abstractNumId w:val="2"/>
  </w:num>
  <w:num w:numId="19">
    <w:abstractNumId w:val="4"/>
  </w:num>
  <w:num w:numId="20">
    <w:abstractNumId w:val="12"/>
  </w:num>
  <w:num w:numId="21">
    <w:abstractNumId w:val="11"/>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563"/>
    <w:rsid w:val="00035D12"/>
    <w:rsid w:val="00056390"/>
    <w:rsid w:val="00075410"/>
    <w:rsid w:val="000A49E7"/>
    <w:rsid w:val="000A7B33"/>
    <w:rsid w:val="000B0D51"/>
    <w:rsid w:val="000C0AF4"/>
    <w:rsid w:val="00114140"/>
    <w:rsid w:val="00162E7B"/>
    <w:rsid w:val="00181614"/>
    <w:rsid w:val="001A07E2"/>
    <w:rsid w:val="001A7316"/>
    <w:rsid w:val="001C014F"/>
    <w:rsid w:val="001E0767"/>
    <w:rsid w:val="001F0613"/>
    <w:rsid w:val="001F0ABD"/>
    <w:rsid w:val="001F29B3"/>
    <w:rsid w:val="00267955"/>
    <w:rsid w:val="00287A1E"/>
    <w:rsid w:val="002A4E6B"/>
    <w:rsid w:val="002B49EF"/>
    <w:rsid w:val="002B6C4A"/>
    <w:rsid w:val="0030630B"/>
    <w:rsid w:val="003125AF"/>
    <w:rsid w:val="0032083F"/>
    <w:rsid w:val="00340A53"/>
    <w:rsid w:val="00341856"/>
    <w:rsid w:val="003562A1"/>
    <w:rsid w:val="003822B8"/>
    <w:rsid w:val="003B591F"/>
    <w:rsid w:val="003B6642"/>
    <w:rsid w:val="003B6D91"/>
    <w:rsid w:val="003E1850"/>
    <w:rsid w:val="003E7563"/>
    <w:rsid w:val="00444DDB"/>
    <w:rsid w:val="00454CCE"/>
    <w:rsid w:val="00487D4B"/>
    <w:rsid w:val="004D68D0"/>
    <w:rsid w:val="004E3DC2"/>
    <w:rsid w:val="004F1F65"/>
    <w:rsid w:val="005109D4"/>
    <w:rsid w:val="0051170F"/>
    <w:rsid w:val="00521731"/>
    <w:rsid w:val="005522DD"/>
    <w:rsid w:val="00575707"/>
    <w:rsid w:val="00585757"/>
    <w:rsid w:val="005A0029"/>
    <w:rsid w:val="005A3148"/>
    <w:rsid w:val="005B4E4C"/>
    <w:rsid w:val="005D71F7"/>
    <w:rsid w:val="00613152"/>
    <w:rsid w:val="00626E7C"/>
    <w:rsid w:val="00670449"/>
    <w:rsid w:val="006743AB"/>
    <w:rsid w:val="006A2748"/>
    <w:rsid w:val="006B1FE6"/>
    <w:rsid w:val="006E6327"/>
    <w:rsid w:val="006E6D35"/>
    <w:rsid w:val="00747F5C"/>
    <w:rsid w:val="00765DD5"/>
    <w:rsid w:val="00766CE0"/>
    <w:rsid w:val="00777682"/>
    <w:rsid w:val="00796CEC"/>
    <w:rsid w:val="007A457E"/>
    <w:rsid w:val="007E1503"/>
    <w:rsid w:val="008309DD"/>
    <w:rsid w:val="00834C9A"/>
    <w:rsid w:val="008677B8"/>
    <w:rsid w:val="008A7492"/>
    <w:rsid w:val="008C19A7"/>
    <w:rsid w:val="008C4751"/>
    <w:rsid w:val="008C5550"/>
    <w:rsid w:val="008D7F4D"/>
    <w:rsid w:val="0090369F"/>
    <w:rsid w:val="00915008"/>
    <w:rsid w:val="009433BF"/>
    <w:rsid w:val="00963A40"/>
    <w:rsid w:val="009C2E6D"/>
    <w:rsid w:val="009F3481"/>
    <w:rsid w:val="009F4326"/>
    <w:rsid w:val="00A05CF5"/>
    <w:rsid w:val="00A244F8"/>
    <w:rsid w:val="00A30E47"/>
    <w:rsid w:val="00A631C8"/>
    <w:rsid w:val="00A755C2"/>
    <w:rsid w:val="00A86F1B"/>
    <w:rsid w:val="00AB09BE"/>
    <w:rsid w:val="00AC37B4"/>
    <w:rsid w:val="00AC70C4"/>
    <w:rsid w:val="00AD6D16"/>
    <w:rsid w:val="00B10A2D"/>
    <w:rsid w:val="00B24E4C"/>
    <w:rsid w:val="00B64AFE"/>
    <w:rsid w:val="00BB4981"/>
    <w:rsid w:val="00BC33D5"/>
    <w:rsid w:val="00BD50F1"/>
    <w:rsid w:val="00C11D9C"/>
    <w:rsid w:val="00C47B1D"/>
    <w:rsid w:val="00CD2773"/>
    <w:rsid w:val="00D0456C"/>
    <w:rsid w:val="00D12F0F"/>
    <w:rsid w:val="00D52F51"/>
    <w:rsid w:val="00D56A22"/>
    <w:rsid w:val="00D67DC2"/>
    <w:rsid w:val="00D858D3"/>
    <w:rsid w:val="00DE189D"/>
    <w:rsid w:val="00DE3103"/>
    <w:rsid w:val="00E220FA"/>
    <w:rsid w:val="00E348F2"/>
    <w:rsid w:val="00E36C49"/>
    <w:rsid w:val="00E65BB4"/>
    <w:rsid w:val="00EC652F"/>
    <w:rsid w:val="00EE3942"/>
    <w:rsid w:val="00EE3F70"/>
    <w:rsid w:val="00EE5136"/>
    <w:rsid w:val="00F402CD"/>
    <w:rsid w:val="00F6548B"/>
    <w:rsid w:val="00F70D12"/>
    <w:rsid w:val="00FA3AEC"/>
    <w:rsid w:val="00FE76DE"/>
    <w:rsid w:val="00FF2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A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D50F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2"/>
      <w:szCs w:val="32"/>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sz w:val="28"/>
      <w:szCs w:val="28"/>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16"/>
      <w:szCs w:val="16"/>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16"/>
      <w:szCs w:val="16"/>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2"/>
      <w:szCs w:val="22"/>
      <w:u w:val="none"/>
    </w:rPr>
  </w:style>
  <w:style w:type="character" w:customStyle="1" w:styleId="6">
    <w:name w:val="Основной текст (6)_"/>
    <w:basedOn w:val="a0"/>
    <w:link w:val="60"/>
    <w:rPr>
      <w:rFonts w:ascii="Cambria" w:eastAsia="Cambria" w:hAnsi="Cambria" w:cs="Cambria"/>
      <w:b w:val="0"/>
      <w:bCs w:val="0"/>
      <w:i w:val="0"/>
      <w:iCs w:val="0"/>
      <w:smallCaps w:val="0"/>
      <w:strike w:val="0"/>
      <w:sz w:val="17"/>
      <w:szCs w:val="17"/>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00"/>
      <w:jc w:val="center"/>
      <w:outlineLvl w:val="0"/>
    </w:pPr>
    <w:rPr>
      <w:rFonts w:ascii="Times New Roman" w:eastAsia="Times New Roman" w:hAnsi="Times New Roman" w:cs="Times New Roman"/>
      <w:b/>
      <w:bCs/>
      <w:sz w:val="32"/>
      <w:szCs w:val="32"/>
    </w:rPr>
  </w:style>
  <w:style w:type="paragraph" w:customStyle="1" w:styleId="20">
    <w:name w:val="Заголовок №2"/>
    <w:basedOn w:val="a"/>
    <w:link w:val="2"/>
    <w:pPr>
      <w:shd w:val="clear" w:color="auto" w:fill="FFFFFF"/>
      <w:spacing w:after="420"/>
      <w:jc w:val="center"/>
      <w:outlineLvl w:val="1"/>
    </w:pPr>
    <w:rPr>
      <w:rFonts w:ascii="Times New Roman" w:eastAsia="Times New Roman" w:hAnsi="Times New Roman" w:cs="Times New Roman"/>
      <w:sz w:val="32"/>
      <w:szCs w:val="32"/>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5">
    <w:name w:val="Подпись к картинке"/>
    <w:basedOn w:val="a"/>
    <w:link w:val="a4"/>
    <w:pPr>
      <w:shd w:val="clear" w:color="auto" w:fill="FFFFFF"/>
      <w:ind w:firstLine="90"/>
    </w:pPr>
    <w:rPr>
      <w:rFonts w:ascii="Times New Roman" w:eastAsia="Times New Roman" w:hAnsi="Times New Roman" w:cs="Times New Roman"/>
      <w:b/>
      <w:bCs/>
      <w:sz w:val="28"/>
      <w:szCs w:val="28"/>
    </w:rPr>
  </w:style>
  <w:style w:type="paragraph" w:customStyle="1" w:styleId="30">
    <w:name w:val="Заголовок №3"/>
    <w:basedOn w:val="a"/>
    <w:link w:val="3"/>
    <w:pPr>
      <w:shd w:val="clear" w:color="auto" w:fill="FFFFFF"/>
      <w:spacing w:after="320"/>
      <w:jc w:val="center"/>
      <w:outlineLvl w:val="2"/>
    </w:pPr>
    <w:rPr>
      <w:rFonts w:ascii="Times New Roman" w:eastAsia="Times New Roman" w:hAnsi="Times New Roman" w:cs="Times New Roman"/>
      <w:b/>
      <w:bCs/>
      <w:sz w:val="28"/>
      <w:szCs w:val="28"/>
    </w:rPr>
  </w:style>
  <w:style w:type="paragraph" w:customStyle="1" w:styleId="32">
    <w:name w:val="Основной текст (3)"/>
    <w:basedOn w:val="a"/>
    <w:link w:val="31"/>
    <w:pPr>
      <w:shd w:val="clear" w:color="auto" w:fill="FFFFFF"/>
      <w:spacing w:after="110"/>
    </w:pPr>
    <w:rPr>
      <w:rFonts w:ascii="Times New Roman" w:eastAsia="Times New Roman" w:hAnsi="Times New Roman" w:cs="Times New Roman"/>
      <w:i/>
      <w:iCs/>
      <w:sz w:val="16"/>
      <w:szCs w:val="16"/>
    </w:rPr>
  </w:style>
  <w:style w:type="paragraph" w:customStyle="1" w:styleId="24">
    <w:name w:val="Основной текст (2)"/>
    <w:basedOn w:val="a"/>
    <w:link w:val="23"/>
    <w:pPr>
      <w:shd w:val="clear" w:color="auto" w:fill="FFFFFF"/>
      <w:spacing w:after="250" w:line="259" w:lineRule="auto"/>
    </w:pPr>
    <w:rPr>
      <w:rFonts w:ascii="Times New Roman" w:eastAsia="Times New Roman" w:hAnsi="Times New Roman" w:cs="Times New Roman"/>
      <w:sz w:val="22"/>
      <w:szCs w:val="22"/>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16"/>
      <w:szCs w:val="16"/>
    </w:rPr>
  </w:style>
  <w:style w:type="paragraph" w:customStyle="1" w:styleId="a9">
    <w:name w:val="Другое"/>
    <w:basedOn w:val="a"/>
    <w:link w:val="a8"/>
    <w:pPr>
      <w:shd w:val="clear" w:color="auto" w:fill="FFFFFF"/>
      <w:ind w:firstLine="400"/>
    </w:pPr>
    <w:rPr>
      <w:rFonts w:ascii="Times New Roman" w:eastAsia="Times New Roman" w:hAnsi="Times New Roman" w:cs="Times New Roman"/>
      <w:sz w:val="28"/>
      <w:szCs w:val="28"/>
    </w:rPr>
  </w:style>
  <w:style w:type="paragraph" w:customStyle="1" w:styleId="ab">
    <w:name w:val="Колонтитул"/>
    <w:basedOn w:val="a"/>
    <w:link w:val="aa"/>
    <w:pPr>
      <w:shd w:val="clear" w:color="auto" w:fill="FFFFFF"/>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spacing w:after="250"/>
      <w:jc w:val="center"/>
    </w:pPr>
    <w:rPr>
      <w:rFonts w:ascii="Cambria" w:eastAsia="Cambria" w:hAnsi="Cambria" w:cs="Cambria"/>
      <w:sz w:val="17"/>
      <w:szCs w:val="17"/>
    </w:rPr>
  </w:style>
  <w:style w:type="paragraph" w:styleId="ac">
    <w:name w:val="footer"/>
    <w:basedOn w:val="a"/>
    <w:link w:val="ad"/>
    <w:uiPriority w:val="99"/>
    <w:unhideWhenUsed/>
    <w:rsid w:val="003562A1"/>
    <w:pPr>
      <w:tabs>
        <w:tab w:val="center" w:pos="4677"/>
        <w:tab w:val="right" w:pos="9355"/>
      </w:tabs>
    </w:pPr>
  </w:style>
  <w:style w:type="character" w:customStyle="1" w:styleId="ad">
    <w:name w:val="Нижний колонтитул Знак"/>
    <w:basedOn w:val="a0"/>
    <w:link w:val="ac"/>
    <w:uiPriority w:val="99"/>
    <w:rsid w:val="003562A1"/>
    <w:rPr>
      <w:color w:val="000000"/>
    </w:rPr>
  </w:style>
  <w:style w:type="paragraph" w:styleId="ae">
    <w:name w:val="header"/>
    <w:basedOn w:val="a"/>
    <w:link w:val="af"/>
    <w:uiPriority w:val="99"/>
    <w:unhideWhenUsed/>
    <w:rsid w:val="003562A1"/>
    <w:pPr>
      <w:tabs>
        <w:tab w:val="center" w:pos="4677"/>
        <w:tab w:val="right" w:pos="9355"/>
      </w:tabs>
    </w:pPr>
  </w:style>
  <w:style w:type="character" w:customStyle="1" w:styleId="af">
    <w:name w:val="Верхний колонтитул Знак"/>
    <w:basedOn w:val="a0"/>
    <w:link w:val="ae"/>
    <w:uiPriority w:val="99"/>
    <w:rsid w:val="003562A1"/>
    <w:rPr>
      <w:color w:val="000000"/>
    </w:rPr>
  </w:style>
  <w:style w:type="character" w:styleId="af0">
    <w:name w:val="Hyperlink"/>
    <w:basedOn w:val="a0"/>
    <w:uiPriority w:val="99"/>
    <w:unhideWhenUsed/>
    <w:rsid w:val="00D56A22"/>
    <w:rPr>
      <w:color w:val="0000FF"/>
      <w:u w:val="single"/>
    </w:rPr>
  </w:style>
  <w:style w:type="paragraph" w:styleId="af1">
    <w:name w:val="Balloon Text"/>
    <w:basedOn w:val="a"/>
    <w:link w:val="af2"/>
    <w:uiPriority w:val="99"/>
    <w:semiHidden/>
    <w:unhideWhenUsed/>
    <w:rsid w:val="00A755C2"/>
    <w:rPr>
      <w:rFonts w:ascii="Segoe UI" w:hAnsi="Segoe UI" w:cs="Segoe UI"/>
      <w:sz w:val="18"/>
      <w:szCs w:val="18"/>
    </w:rPr>
  </w:style>
  <w:style w:type="character" w:customStyle="1" w:styleId="af2">
    <w:name w:val="Текст выноски Знак"/>
    <w:basedOn w:val="a0"/>
    <w:link w:val="af1"/>
    <w:uiPriority w:val="99"/>
    <w:semiHidden/>
    <w:rsid w:val="00A755C2"/>
    <w:rPr>
      <w:rFonts w:ascii="Segoe UI" w:hAnsi="Segoe UI" w:cs="Segoe UI"/>
      <w:color w:val="000000"/>
      <w:sz w:val="18"/>
      <w:szCs w:val="18"/>
    </w:rPr>
  </w:style>
  <w:style w:type="paragraph" w:customStyle="1" w:styleId="ConsPlusNormal">
    <w:name w:val="ConsPlusNormal"/>
    <w:rsid w:val="00777682"/>
    <w:pPr>
      <w:autoSpaceDE w:val="0"/>
      <w:autoSpaceDN w:val="0"/>
      <w:adjustRightInd w:val="0"/>
    </w:pPr>
    <w:rPr>
      <w:rFonts w:ascii="Arial" w:eastAsiaTheme="minorEastAsia" w:hAnsi="Arial" w:cs="Arial"/>
      <w:sz w:val="20"/>
      <w:szCs w:val="20"/>
      <w:lang w:bidi="ar-SA"/>
    </w:rPr>
  </w:style>
  <w:style w:type="character" w:customStyle="1" w:styleId="UnresolvedMention">
    <w:name w:val="Unresolved Mention"/>
    <w:basedOn w:val="a0"/>
    <w:uiPriority w:val="99"/>
    <w:semiHidden/>
    <w:unhideWhenUsed/>
    <w:rsid w:val="0091500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D50F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2"/>
      <w:szCs w:val="32"/>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sz w:val="28"/>
      <w:szCs w:val="28"/>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16"/>
      <w:szCs w:val="16"/>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16"/>
      <w:szCs w:val="16"/>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2"/>
      <w:szCs w:val="22"/>
      <w:u w:val="none"/>
    </w:rPr>
  </w:style>
  <w:style w:type="character" w:customStyle="1" w:styleId="6">
    <w:name w:val="Основной текст (6)_"/>
    <w:basedOn w:val="a0"/>
    <w:link w:val="60"/>
    <w:rPr>
      <w:rFonts w:ascii="Cambria" w:eastAsia="Cambria" w:hAnsi="Cambria" w:cs="Cambria"/>
      <w:b w:val="0"/>
      <w:bCs w:val="0"/>
      <w:i w:val="0"/>
      <w:iCs w:val="0"/>
      <w:smallCaps w:val="0"/>
      <w:strike w:val="0"/>
      <w:sz w:val="17"/>
      <w:szCs w:val="17"/>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00"/>
      <w:jc w:val="center"/>
      <w:outlineLvl w:val="0"/>
    </w:pPr>
    <w:rPr>
      <w:rFonts w:ascii="Times New Roman" w:eastAsia="Times New Roman" w:hAnsi="Times New Roman" w:cs="Times New Roman"/>
      <w:b/>
      <w:bCs/>
      <w:sz w:val="32"/>
      <w:szCs w:val="32"/>
    </w:rPr>
  </w:style>
  <w:style w:type="paragraph" w:customStyle="1" w:styleId="20">
    <w:name w:val="Заголовок №2"/>
    <w:basedOn w:val="a"/>
    <w:link w:val="2"/>
    <w:pPr>
      <w:shd w:val="clear" w:color="auto" w:fill="FFFFFF"/>
      <w:spacing w:after="420"/>
      <w:jc w:val="center"/>
      <w:outlineLvl w:val="1"/>
    </w:pPr>
    <w:rPr>
      <w:rFonts w:ascii="Times New Roman" w:eastAsia="Times New Roman" w:hAnsi="Times New Roman" w:cs="Times New Roman"/>
      <w:sz w:val="32"/>
      <w:szCs w:val="32"/>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5">
    <w:name w:val="Подпись к картинке"/>
    <w:basedOn w:val="a"/>
    <w:link w:val="a4"/>
    <w:pPr>
      <w:shd w:val="clear" w:color="auto" w:fill="FFFFFF"/>
      <w:ind w:firstLine="90"/>
    </w:pPr>
    <w:rPr>
      <w:rFonts w:ascii="Times New Roman" w:eastAsia="Times New Roman" w:hAnsi="Times New Roman" w:cs="Times New Roman"/>
      <w:b/>
      <w:bCs/>
      <w:sz w:val="28"/>
      <w:szCs w:val="28"/>
    </w:rPr>
  </w:style>
  <w:style w:type="paragraph" w:customStyle="1" w:styleId="30">
    <w:name w:val="Заголовок №3"/>
    <w:basedOn w:val="a"/>
    <w:link w:val="3"/>
    <w:pPr>
      <w:shd w:val="clear" w:color="auto" w:fill="FFFFFF"/>
      <w:spacing w:after="320"/>
      <w:jc w:val="center"/>
      <w:outlineLvl w:val="2"/>
    </w:pPr>
    <w:rPr>
      <w:rFonts w:ascii="Times New Roman" w:eastAsia="Times New Roman" w:hAnsi="Times New Roman" w:cs="Times New Roman"/>
      <w:b/>
      <w:bCs/>
      <w:sz w:val="28"/>
      <w:szCs w:val="28"/>
    </w:rPr>
  </w:style>
  <w:style w:type="paragraph" w:customStyle="1" w:styleId="32">
    <w:name w:val="Основной текст (3)"/>
    <w:basedOn w:val="a"/>
    <w:link w:val="31"/>
    <w:pPr>
      <w:shd w:val="clear" w:color="auto" w:fill="FFFFFF"/>
      <w:spacing w:after="110"/>
    </w:pPr>
    <w:rPr>
      <w:rFonts w:ascii="Times New Roman" w:eastAsia="Times New Roman" w:hAnsi="Times New Roman" w:cs="Times New Roman"/>
      <w:i/>
      <w:iCs/>
      <w:sz w:val="16"/>
      <w:szCs w:val="16"/>
    </w:rPr>
  </w:style>
  <w:style w:type="paragraph" w:customStyle="1" w:styleId="24">
    <w:name w:val="Основной текст (2)"/>
    <w:basedOn w:val="a"/>
    <w:link w:val="23"/>
    <w:pPr>
      <w:shd w:val="clear" w:color="auto" w:fill="FFFFFF"/>
      <w:spacing w:after="250" w:line="259" w:lineRule="auto"/>
    </w:pPr>
    <w:rPr>
      <w:rFonts w:ascii="Times New Roman" w:eastAsia="Times New Roman" w:hAnsi="Times New Roman" w:cs="Times New Roman"/>
      <w:sz w:val="22"/>
      <w:szCs w:val="22"/>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16"/>
      <w:szCs w:val="16"/>
    </w:rPr>
  </w:style>
  <w:style w:type="paragraph" w:customStyle="1" w:styleId="a9">
    <w:name w:val="Другое"/>
    <w:basedOn w:val="a"/>
    <w:link w:val="a8"/>
    <w:pPr>
      <w:shd w:val="clear" w:color="auto" w:fill="FFFFFF"/>
      <w:ind w:firstLine="400"/>
    </w:pPr>
    <w:rPr>
      <w:rFonts w:ascii="Times New Roman" w:eastAsia="Times New Roman" w:hAnsi="Times New Roman" w:cs="Times New Roman"/>
      <w:sz w:val="28"/>
      <w:szCs w:val="28"/>
    </w:rPr>
  </w:style>
  <w:style w:type="paragraph" w:customStyle="1" w:styleId="ab">
    <w:name w:val="Колонтитул"/>
    <w:basedOn w:val="a"/>
    <w:link w:val="aa"/>
    <w:pPr>
      <w:shd w:val="clear" w:color="auto" w:fill="FFFFFF"/>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spacing w:after="250"/>
      <w:jc w:val="center"/>
    </w:pPr>
    <w:rPr>
      <w:rFonts w:ascii="Cambria" w:eastAsia="Cambria" w:hAnsi="Cambria" w:cs="Cambria"/>
      <w:sz w:val="17"/>
      <w:szCs w:val="17"/>
    </w:rPr>
  </w:style>
  <w:style w:type="paragraph" w:styleId="ac">
    <w:name w:val="footer"/>
    <w:basedOn w:val="a"/>
    <w:link w:val="ad"/>
    <w:uiPriority w:val="99"/>
    <w:unhideWhenUsed/>
    <w:rsid w:val="003562A1"/>
    <w:pPr>
      <w:tabs>
        <w:tab w:val="center" w:pos="4677"/>
        <w:tab w:val="right" w:pos="9355"/>
      </w:tabs>
    </w:pPr>
  </w:style>
  <w:style w:type="character" w:customStyle="1" w:styleId="ad">
    <w:name w:val="Нижний колонтитул Знак"/>
    <w:basedOn w:val="a0"/>
    <w:link w:val="ac"/>
    <w:uiPriority w:val="99"/>
    <w:rsid w:val="003562A1"/>
    <w:rPr>
      <w:color w:val="000000"/>
    </w:rPr>
  </w:style>
  <w:style w:type="paragraph" w:styleId="ae">
    <w:name w:val="header"/>
    <w:basedOn w:val="a"/>
    <w:link w:val="af"/>
    <w:uiPriority w:val="99"/>
    <w:unhideWhenUsed/>
    <w:rsid w:val="003562A1"/>
    <w:pPr>
      <w:tabs>
        <w:tab w:val="center" w:pos="4677"/>
        <w:tab w:val="right" w:pos="9355"/>
      </w:tabs>
    </w:pPr>
  </w:style>
  <w:style w:type="character" w:customStyle="1" w:styleId="af">
    <w:name w:val="Верхний колонтитул Знак"/>
    <w:basedOn w:val="a0"/>
    <w:link w:val="ae"/>
    <w:uiPriority w:val="99"/>
    <w:rsid w:val="003562A1"/>
    <w:rPr>
      <w:color w:val="000000"/>
    </w:rPr>
  </w:style>
  <w:style w:type="character" w:styleId="af0">
    <w:name w:val="Hyperlink"/>
    <w:basedOn w:val="a0"/>
    <w:uiPriority w:val="99"/>
    <w:unhideWhenUsed/>
    <w:rsid w:val="00D56A22"/>
    <w:rPr>
      <w:color w:val="0000FF"/>
      <w:u w:val="single"/>
    </w:rPr>
  </w:style>
  <w:style w:type="paragraph" w:styleId="af1">
    <w:name w:val="Balloon Text"/>
    <w:basedOn w:val="a"/>
    <w:link w:val="af2"/>
    <w:uiPriority w:val="99"/>
    <w:semiHidden/>
    <w:unhideWhenUsed/>
    <w:rsid w:val="00A755C2"/>
    <w:rPr>
      <w:rFonts w:ascii="Segoe UI" w:hAnsi="Segoe UI" w:cs="Segoe UI"/>
      <w:sz w:val="18"/>
      <w:szCs w:val="18"/>
    </w:rPr>
  </w:style>
  <w:style w:type="character" w:customStyle="1" w:styleId="af2">
    <w:name w:val="Текст выноски Знак"/>
    <w:basedOn w:val="a0"/>
    <w:link w:val="af1"/>
    <w:uiPriority w:val="99"/>
    <w:semiHidden/>
    <w:rsid w:val="00A755C2"/>
    <w:rPr>
      <w:rFonts w:ascii="Segoe UI" w:hAnsi="Segoe UI" w:cs="Segoe UI"/>
      <w:color w:val="000000"/>
      <w:sz w:val="18"/>
      <w:szCs w:val="18"/>
    </w:rPr>
  </w:style>
  <w:style w:type="paragraph" w:customStyle="1" w:styleId="ConsPlusNormal">
    <w:name w:val="ConsPlusNormal"/>
    <w:rsid w:val="00777682"/>
    <w:pPr>
      <w:autoSpaceDE w:val="0"/>
      <w:autoSpaceDN w:val="0"/>
      <w:adjustRightInd w:val="0"/>
    </w:pPr>
    <w:rPr>
      <w:rFonts w:ascii="Arial" w:eastAsiaTheme="minorEastAsia" w:hAnsi="Arial" w:cs="Arial"/>
      <w:sz w:val="20"/>
      <w:szCs w:val="20"/>
      <w:lang w:bidi="ar-SA"/>
    </w:rPr>
  </w:style>
  <w:style w:type="character" w:customStyle="1" w:styleId="UnresolvedMention">
    <w:name w:val="Unresolved Mention"/>
    <w:basedOn w:val="a0"/>
    <w:uiPriority w:val="99"/>
    <w:semiHidden/>
    <w:unhideWhenUsed/>
    <w:rsid w:val="00915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ndia.org/text/category/gorodskie_okrug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pandia.org/text/category/munitcipalmznie_rajoni/" TargetMode="External"/><Relationship Id="rId17" Type="http://schemas.openxmlformats.org/officeDocument/2006/relationships/hyperlink" Target="https://login.consultant.ru/link/?req=doc&amp;base=LAW&amp;n=437409&amp;date=29.11.2023&amp;dst=10164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37409&amp;date=29.11.2023&amp;dst=101640&amp;fie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ndia.org/text/category/organi_mestnogo_samoupravleniya/" TargetMode="External"/><Relationship Id="rId5" Type="http://schemas.openxmlformats.org/officeDocument/2006/relationships/settings" Target="settings.xml"/><Relationship Id="rId15" Type="http://schemas.openxmlformats.org/officeDocument/2006/relationships/hyperlink" Target="https://pandia.org/text/category/doshkolmznoe_obrazovanie/" TargetMode="External"/><Relationship Id="rId10" Type="http://schemas.openxmlformats.org/officeDocument/2006/relationships/hyperlink" Target="https://hiloksky.75)/"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1093;&#1080;&#1083;&#1086;&#1082;&#1089;&#1082;&#1080;&#1081;.&#1088;&#1092;" TargetMode="External"/><Relationship Id="rId14" Type="http://schemas.openxmlformats.org/officeDocument/2006/relationships/hyperlink" Target="https://pandia.org/text/category/obrazovatelmznie_program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40659-D888-41A9-B3AC-6D5BC200A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20</Pages>
  <Words>5663</Words>
  <Characters>32281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cp:lastModifiedBy>Пустовалова О.С.</cp:lastModifiedBy>
  <cp:revision>35</cp:revision>
  <cp:lastPrinted>2026-09-21T06:04:00Z</cp:lastPrinted>
  <dcterms:created xsi:type="dcterms:W3CDTF">2023-01-10T01:54:00Z</dcterms:created>
  <dcterms:modified xsi:type="dcterms:W3CDTF">2026-09-24T02:20:00Z</dcterms:modified>
</cp:coreProperties>
</file>