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5" w:rsidRPr="003B3FD8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3FD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3E80" w:rsidRPr="003B3FD8" w:rsidRDefault="00500365" w:rsidP="00333516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B3FD8">
        <w:rPr>
          <w:rFonts w:ascii="Times New Roman" w:hAnsi="Times New Roman" w:cs="Times New Roman"/>
          <w:sz w:val="28"/>
          <w:szCs w:val="28"/>
        </w:rPr>
        <w:t xml:space="preserve">к </w:t>
      </w:r>
      <w:r w:rsidR="00333516" w:rsidRPr="003B3FD8">
        <w:rPr>
          <w:rFonts w:ascii="Times New Roman" w:hAnsi="Times New Roman" w:cs="Times New Roman"/>
          <w:sz w:val="28"/>
          <w:szCs w:val="28"/>
        </w:rPr>
        <w:t xml:space="preserve">постановлению «Об утверждении  схем границ прилегающих к некоторым организациям </w:t>
      </w:r>
      <w:r w:rsidR="00724D39" w:rsidRPr="003B3FD8">
        <w:rPr>
          <w:rFonts w:ascii="Times New Roman" w:hAnsi="Times New Roman" w:cs="Times New Roman"/>
          <w:sz w:val="28"/>
          <w:szCs w:val="28"/>
        </w:rPr>
        <w:t>и</w:t>
      </w:r>
      <w:r w:rsidR="00333516" w:rsidRPr="003B3FD8">
        <w:rPr>
          <w:rFonts w:ascii="Times New Roman" w:hAnsi="Times New Roman" w:cs="Times New Roman"/>
          <w:sz w:val="28"/>
          <w:szCs w:val="28"/>
        </w:rPr>
        <w:t xml:space="preserve"> объектам территорий, на которых не допускается розничная продажа алкогольной продукции на территории муниципального района «Хилокский район» </w:t>
      </w:r>
      <w:r w:rsidRPr="003B3FD8">
        <w:rPr>
          <w:rFonts w:ascii="Times New Roman" w:hAnsi="Times New Roman" w:cs="Times New Roman"/>
          <w:sz w:val="28"/>
          <w:szCs w:val="28"/>
        </w:rPr>
        <w:t>для проведения оценки регулирующего воздействия</w:t>
      </w:r>
    </w:p>
    <w:p w:rsidR="001A1890" w:rsidRPr="003B3FD8" w:rsidRDefault="001A1890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7BE7" w:rsidRPr="00661DC9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DC9">
        <w:rPr>
          <w:rFonts w:ascii="Times New Roman" w:hAnsi="Times New Roman" w:cs="Times New Roman"/>
          <w:sz w:val="28"/>
          <w:szCs w:val="28"/>
        </w:rPr>
        <w:t xml:space="preserve">1. </w:t>
      </w:r>
      <w:r w:rsidR="00777BE7" w:rsidRPr="00661DC9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«Хилокский район» в отношениях с субъектами предпринимательской и инвестиционной деятельности.</w:t>
      </w:r>
    </w:p>
    <w:p w:rsidR="00343E3A" w:rsidRPr="003B3FD8" w:rsidRDefault="00343E3A" w:rsidP="00343E3A">
      <w:pPr>
        <w:pStyle w:val="a6"/>
        <w:ind w:firstLine="708"/>
        <w:jc w:val="both"/>
      </w:pPr>
      <w:r w:rsidRPr="003B3FD8">
        <w:rPr>
          <w:rFonts w:ascii="Times New Roman" w:hAnsi="Times New Roman" w:cs="Times New Roman"/>
          <w:sz w:val="28"/>
          <w:szCs w:val="28"/>
        </w:rPr>
        <w:t xml:space="preserve">Утверждение  схем границ прилегающих к некоторым организациям </w:t>
      </w:r>
      <w:r w:rsidR="00724D39" w:rsidRPr="003B3FD8">
        <w:rPr>
          <w:rFonts w:ascii="Times New Roman" w:hAnsi="Times New Roman" w:cs="Times New Roman"/>
          <w:sz w:val="28"/>
          <w:szCs w:val="28"/>
        </w:rPr>
        <w:t>и</w:t>
      </w:r>
      <w:r w:rsidRPr="003B3FD8">
        <w:rPr>
          <w:rFonts w:ascii="Times New Roman" w:hAnsi="Times New Roman" w:cs="Times New Roman"/>
          <w:sz w:val="28"/>
          <w:szCs w:val="28"/>
        </w:rPr>
        <w:t xml:space="preserve"> объектам территорий, на которых не допускается розничная продажа алкогольной продукции на территории муниципального района «Хилокский район»</w:t>
      </w:r>
      <w:r w:rsidR="00724D39" w:rsidRPr="003B3FD8">
        <w:rPr>
          <w:rFonts w:ascii="Times New Roman" w:hAnsi="Times New Roman" w:cs="Times New Roman"/>
          <w:sz w:val="28"/>
          <w:szCs w:val="28"/>
        </w:rPr>
        <w:t>,</w:t>
      </w:r>
      <w:r w:rsidR="00E50BF4" w:rsidRPr="003B3FD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24D39" w:rsidRPr="003B3FD8">
        <w:rPr>
          <w:rFonts w:ascii="Times New Roman" w:hAnsi="Times New Roman" w:cs="Times New Roman"/>
          <w:sz w:val="28"/>
          <w:szCs w:val="28"/>
        </w:rPr>
        <w:t>р</w:t>
      </w:r>
      <w:r w:rsidR="00E50BF4" w:rsidRPr="003B3FD8">
        <w:rPr>
          <w:rFonts w:ascii="Times New Roman" w:hAnsi="Times New Roman" w:cs="Times New Roman"/>
          <w:sz w:val="28"/>
          <w:szCs w:val="28"/>
        </w:rPr>
        <w:t>ешением Совета муниципального района «Хилокский район» от 16 августа 2018 года № 10.95.</w:t>
      </w:r>
    </w:p>
    <w:p w:rsidR="00777BE7" w:rsidRPr="003B3FD8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FD8">
        <w:rPr>
          <w:rFonts w:ascii="Times New Roman" w:hAnsi="Times New Roman" w:cs="Times New Roman"/>
          <w:sz w:val="28"/>
          <w:szCs w:val="28"/>
        </w:rPr>
        <w:t xml:space="preserve">2. </w:t>
      </w:r>
      <w:r w:rsidR="00777BE7" w:rsidRPr="003B3FD8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1F7C52" w:rsidRPr="00D756DB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6DB">
        <w:rPr>
          <w:rFonts w:ascii="Times New Roman" w:hAnsi="Times New Roman" w:cs="Times New Roman"/>
          <w:sz w:val="28"/>
          <w:szCs w:val="28"/>
        </w:rPr>
        <w:t>Отсутствие нормативн</w:t>
      </w:r>
      <w:r w:rsidR="00B92D29" w:rsidRPr="00D756DB">
        <w:rPr>
          <w:rFonts w:ascii="Times New Roman" w:hAnsi="Times New Roman" w:cs="Times New Roman"/>
          <w:sz w:val="28"/>
          <w:szCs w:val="28"/>
        </w:rPr>
        <w:t>ых</w:t>
      </w:r>
      <w:r w:rsidRPr="00D756DB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района «Хилокский район»</w:t>
      </w:r>
      <w:r w:rsidR="00B92D29" w:rsidRPr="00D756DB">
        <w:rPr>
          <w:rFonts w:ascii="Times New Roman" w:hAnsi="Times New Roman" w:cs="Times New Roman"/>
          <w:sz w:val="28"/>
          <w:szCs w:val="28"/>
        </w:rPr>
        <w:t>,</w:t>
      </w:r>
      <w:r w:rsidRPr="00D756DB">
        <w:rPr>
          <w:rFonts w:ascii="Times New Roman" w:hAnsi="Times New Roman" w:cs="Times New Roman"/>
          <w:sz w:val="28"/>
          <w:szCs w:val="28"/>
        </w:rPr>
        <w:t xml:space="preserve"> предусмотренных пу</w:t>
      </w:r>
      <w:r w:rsidR="001F7C52" w:rsidRPr="00D756DB">
        <w:rPr>
          <w:rFonts w:ascii="Times New Roman" w:hAnsi="Times New Roman" w:cs="Times New Roman"/>
          <w:sz w:val="28"/>
          <w:szCs w:val="28"/>
        </w:rPr>
        <w:t>нктом 8 статьи 16 Федерального закона от 22 ноября 1995 года № 171-ФЗ «</w:t>
      </w:r>
      <w:r w:rsidR="001F7C52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 прилегающих территорий, указанных в </w:t>
      </w:r>
      <w:hyperlink r:id="rId6" w:anchor="dst100832" w:history="1">
        <w:r w:rsidR="001F7C52" w:rsidRPr="00D756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подпункте 10 пункта 2</w:t>
        </w:r>
      </w:hyperlink>
      <w:r w:rsidR="001F7C52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определяются с учетом результатов общественных обсуждений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городов федерального значения Москвы, Санкт-Петербурга и Севастополя в соответствии с правилами, установленными Правительством Российской Федерации».</w:t>
      </w:r>
    </w:p>
    <w:p w:rsidR="008B7A9E" w:rsidRPr="00D756DB" w:rsidRDefault="00033ACA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52A28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</w:t>
      </w:r>
      <w:r w:rsidR="00952A28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и данного</w:t>
      </w:r>
      <w:r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974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r w:rsidR="00931974" w:rsidRPr="00D7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алкогольной продукции может осуществляться с нарушением действующего законодательства.</w:t>
      </w:r>
    </w:p>
    <w:p w:rsidR="00777BE7" w:rsidRPr="000C67B0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3. </w:t>
      </w:r>
      <w:r w:rsidR="00777BE7" w:rsidRPr="000C67B0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7B650F" w:rsidRPr="000C67B0" w:rsidRDefault="0008732F" w:rsidP="007B65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7B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B0BF8" w:rsidRPr="000C67B0">
        <w:rPr>
          <w:rFonts w:ascii="Times New Roman" w:hAnsi="Times New Roman" w:cs="Times New Roman"/>
          <w:sz w:val="28"/>
          <w:szCs w:val="28"/>
        </w:rPr>
        <w:t xml:space="preserve">«Об утверждении схем границ прилегающих к некоторым организациям </w:t>
      </w:r>
      <w:r w:rsidR="00022D0C" w:rsidRPr="000C67B0">
        <w:rPr>
          <w:rFonts w:ascii="Times New Roman" w:hAnsi="Times New Roman" w:cs="Times New Roman"/>
          <w:sz w:val="28"/>
          <w:szCs w:val="28"/>
        </w:rPr>
        <w:t>и</w:t>
      </w:r>
      <w:r w:rsidR="00AB0BF8" w:rsidRPr="000C67B0">
        <w:rPr>
          <w:rFonts w:ascii="Times New Roman" w:hAnsi="Times New Roman" w:cs="Times New Roman"/>
          <w:sz w:val="28"/>
          <w:szCs w:val="28"/>
        </w:rPr>
        <w:t xml:space="preserve"> объектам территорий, на которых не допускается розничная продажа алкогольной продукции на территории муниципального района «Хилокский район»</w:t>
      </w:r>
      <w:r w:rsidRPr="000C67B0">
        <w:rPr>
          <w:rFonts w:ascii="Times New Roman" w:hAnsi="Times New Roman" w:cs="Times New Roman"/>
          <w:sz w:val="28"/>
          <w:szCs w:val="28"/>
        </w:rPr>
        <w:t xml:space="preserve"> н</w:t>
      </w:r>
      <w:r w:rsidR="007B650F" w:rsidRPr="000C67B0">
        <w:rPr>
          <w:rFonts w:ascii="Times New Roman" w:hAnsi="Times New Roman" w:cs="Times New Roman"/>
          <w:sz w:val="28"/>
          <w:szCs w:val="28"/>
        </w:rPr>
        <w:t xml:space="preserve">еобходимо принять во исполнение </w:t>
      </w:r>
      <w:r w:rsidR="00B80360" w:rsidRPr="000C67B0">
        <w:rPr>
          <w:rFonts w:ascii="Times New Roman" w:hAnsi="Times New Roman" w:cs="Times New Roman"/>
          <w:sz w:val="28"/>
          <w:szCs w:val="28"/>
        </w:rPr>
        <w:t xml:space="preserve">пункта 8 статьи 16, </w:t>
      </w:r>
      <w:r w:rsidR="002B1D2E" w:rsidRPr="000C67B0">
        <w:rPr>
          <w:rFonts w:ascii="Times New Roman" w:hAnsi="Times New Roman" w:cs="Times New Roman"/>
          <w:sz w:val="28"/>
          <w:szCs w:val="28"/>
        </w:rPr>
        <w:t xml:space="preserve">подпункта 10 пункта 2 статьи 16 </w:t>
      </w:r>
      <w:r w:rsidR="007B650F" w:rsidRPr="000C67B0">
        <w:rPr>
          <w:rFonts w:ascii="Times New Roman" w:hAnsi="Times New Roman" w:cs="Times New Roman"/>
          <w:sz w:val="28"/>
          <w:szCs w:val="28"/>
        </w:rPr>
        <w:t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</w:t>
      </w:r>
      <w:proofErr w:type="gramEnd"/>
      <w:r w:rsidR="007B650F" w:rsidRPr="000C6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50F" w:rsidRPr="000C67B0">
        <w:rPr>
          <w:rFonts w:ascii="Times New Roman" w:hAnsi="Times New Roman" w:cs="Times New Roman"/>
          <w:sz w:val="28"/>
          <w:szCs w:val="28"/>
        </w:rPr>
        <w:t>и об ограничении потребления (р</w:t>
      </w:r>
      <w:r w:rsidR="00CA3951" w:rsidRPr="000C67B0">
        <w:rPr>
          <w:rFonts w:ascii="Times New Roman" w:hAnsi="Times New Roman" w:cs="Times New Roman"/>
          <w:sz w:val="28"/>
          <w:szCs w:val="28"/>
        </w:rPr>
        <w:t>аспития) алкогольной продукции» и</w:t>
      </w:r>
      <w:r w:rsidR="007B650F" w:rsidRPr="000C67B0">
        <w:rPr>
          <w:rFonts w:ascii="Times New Roman" w:hAnsi="Times New Roman" w:cs="Times New Roman"/>
          <w:sz w:val="28"/>
          <w:szCs w:val="28"/>
        </w:rPr>
        <w:t xml:space="preserve"> </w:t>
      </w:r>
      <w:r w:rsidR="00B80360" w:rsidRPr="000C67B0">
        <w:rPr>
          <w:rFonts w:ascii="Times New Roman" w:hAnsi="Times New Roman" w:cs="Times New Roman"/>
          <w:sz w:val="28"/>
          <w:szCs w:val="28"/>
        </w:rPr>
        <w:t>п</w:t>
      </w:r>
      <w:r w:rsidR="007B650F" w:rsidRPr="000C67B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B650F" w:rsidRPr="000C67B0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</w:t>
      </w:r>
      <w:proofErr w:type="gramEnd"/>
      <w:r w:rsidR="007B650F" w:rsidRPr="000C67B0">
        <w:rPr>
          <w:rFonts w:ascii="Times New Roman" w:hAnsi="Times New Roman" w:cs="Times New Roman"/>
          <w:sz w:val="28"/>
          <w:szCs w:val="28"/>
        </w:rPr>
        <w:t xml:space="preserve"> не допускается розничная</w:t>
      </w:r>
      <w:r w:rsidR="00613566" w:rsidRPr="000C67B0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продукции».</w:t>
      </w:r>
    </w:p>
    <w:p w:rsidR="00777BE7" w:rsidRPr="000C67B0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4. </w:t>
      </w:r>
      <w:r w:rsidR="00777BE7" w:rsidRPr="000C67B0">
        <w:rPr>
          <w:rFonts w:ascii="Times New Roman" w:hAnsi="Times New Roman" w:cs="Times New Roman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0C67B0">
        <w:rPr>
          <w:rFonts w:ascii="Times New Roman" w:hAnsi="Times New Roman" w:cs="Times New Roman"/>
          <w:sz w:val="28"/>
          <w:szCs w:val="28"/>
          <w:u w:val="single"/>
        </w:rPr>
        <w:t>ли организационными средствами)</w:t>
      </w:r>
      <w:r w:rsidR="00FC7CDA" w:rsidRPr="000C67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315" w:rsidRPr="000C67B0" w:rsidRDefault="00804315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66B9" w:rsidRPr="000C67B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0C67B0">
        <w:rPr>
          <w:rFonts w:ascii="Times New Roman" w:hAnsi="Times New Roman" w:cs="Times New Roman"/>
          <w:sz w:val="28"/>
          <w:szCs w:val="28"/>
        </w:rPr>
        <w:t xml:space="preserve">вопроса иными правовыми, информационными или организационными средствами </w:t>
      </w:r>
      <w:r w:rsidR="00691AD2" w:rsidRPr="000C67B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Pr="000C67B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77BE7" w:rsidRPr="000C67B0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5. </w:t>
      </w:r>
      <w:r w:rsidR="00777BE7" w:rsidRPr="000C67B0">
        <w:rPr>
          <w:rFonts w:ascii="Times New Roman" w:hAnsi="Times New Roman" w:cs="Times New Roman"/>
          <w:sz w:val="28"/>
          <w:szCs w:val="28"/>
          <w:u w:val="single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</w:t>
      </w:r>
      <w:r w:rsidR="007A0E83" w:rsidRPr="000C67B0">
        <w:rPr>
          <w:rFonts w:ascii="Times New Roman" w:hAnsi="Times New Roman" w:cs="Times New Roman"/>
          <w:sz w:val="28"/>
          <w:szCs w:val="28"/>
          <w:u w:val="single"/>
        </w:rPr>
        <w:t>й и инвестиционной деятельности</w:t>
      </w:r>
      <w:r w:rsidR="00FC7CDA" w:rsidRPr="000C67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2476" w:rsidRPr="00A272B7" w:rsidRDefault="007A0E83" w:rsidP="007A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B7">
        <w:rPr>
          <w:rFonts w:ascii="Times New Roman" w:hAnsi="Times New Roman" w:cs="Times New Roman"/>
          <w:sz w:val="28"/>
          <w:szCs w:val="28"/>
        </w:rPr>
        <w:t>Содержание и порядок реализации полномочий органов местного самоуправления муниципального района «Хилокский район»</w:t>
      </w:r>
      <w:r w:rsidR="00D72969" w:rsidRPr="00A272B7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 при </w:t>
      </w:r>
      <w:r w:rsidR="00DF7DEB" w:rsidRPr="00A272B7">
        <w:rPr>
          <w:rFonts w:ascii="Times New Roman" w:hAnsi="Times New Roman" w:cs="Times New Roman"/>
          <w:sz w:val="28"/>
          <w:szCs w:val="28"/>
        </w:rPr>
        <w:t xml:space="preserve">утверждении схем границ прилегающих к некоторым организациям  </w:t>
      </w:r>
      <w:r w:rsidR="00661DC9" w:rsidRPr="00A272B7">
        <w:rPr>
          <w:rFonts w:ascii="Times New Roman" w:hAnsi="Times New Roman" w:cs="Times New Roman"/>
          <w:sz w:val="28"/>
          <w:szCs w:val="28"/>
        </w:rPr>
        <w:t xml:space="preserve">и </w:t>
      </w:r>
      <w:r w:rsidR="00DF7DEB" w:rsidRPr="00A272B7">
        <w:rPr>
          <w:rFonts w:ascii="Times New Roman" w:hAnsi="Times New Roman" w:cs="Times New Roman"/>
          <w:sz w:val="28"/>
          <w:szCs w:val="28"/>
        </w:rPr>
        <w:t>объектам территорий, на которых не допускается розничная продажа алкогольной продукции на территории муниципального района «Хилокский район»</w:t>
      </w:r>
      <w:r w:rsidR="000C0497" w:rsidRPr="00A272B7">
        <w:rPr>
          <w:rFonts w:ascii="Times New Roman" w:hAnsi="Times New Roman" w:cs="Times New Roman"/>
          <w:sz w:val="28"/>
          <w:szCs w:val="28"/>
        </w:rPr>
        <w:t>,</w:t>
      </w:r>
      <w:r w:rsidR="00D72969" w:rsidRPr="00A272B7">
        <w:rPr>
          <w:rFonts w:ascii="Times New Roman" w:hAnsi="Times New Roman" w:cs="Times New Roman"/>
          <w:sz w:val="28"/>
          <w:szCs w:val="28"/>
        </w:rPr>
        <w:t xml:space="preserve"> </w:t>
      </w:r>
      <w:r w:rsidR="008C609E" w:rsidRPr="00A272B7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D72969" w:rsidRPr="00A272B7">
        <w:rPr>
          <w:rFonts w:ascii="Times New Roman" w:hAnsi="Times New Roman" w:cs="Times New Roman"/>
          <w:sz w:val="28"/>
          <w:szCs w:val="28"/>
        </w:rPr>
        <w:t>не подлежит.</w:t>
      </w:r>
    </w:p>
    <w:p w:rsidR="00777BE7" w:rsidRPr="00A272B7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2B7">
        <w:rPr>
          <w:rFonts w:ascii="Times New Roman" w:hAnsi="Times New Roman" w:cs="Times New Roman"/>
          <w:sz w:val="28"/>
          <w:szCs w:val="28"/>
        </w:rPr>
        <w:t xml:space="preserve">6. </w:t>
      </w:r>
      <w:r w:rsidR="00777BE7" w:rsidRPr="00A272B7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муниципального района «Хилокский район» на организацию и исполнение полномочий для реализации предлагаемого правового регулирования.</w:t>
      </w:r>
    </w:p>
    <w:p w:rsidR="00442476" w:rsidRPr="00A272B7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B7">
        <w:rPr>
          <w:rFonts w:ascii="Times New Roman" w:hAnsi="Times New Roman" w:cs="Times New Roman"/>
          <w:sz w:val="28"/>
          <w:szCs w:val="28"/>
        </w:rPr>
        <w:t>На организацию исполнения полномочий для реализации предлагаемого правового регулирования расходы бюджета муниципального района «Хилокский район»  не предусматриваются.</w:t>
      </w:r>
    </w:p>
    <w:p w:rsidR="00777BE7" w:rsidRPr="003B3FD8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F79BC">
        <w:rPr>
          <w:rFonts w:ascii="Times New Roman" w:hAnsi="Times New Roman" w:cs="Times New Roman"/>
          <w:sz w:val="28"/>
          <w:szCs w:val="28"/>
        </w:rPr>
        <w:t xml:space="preserve">7. </w:t>
      </w:r>
      <w:r w:rsidR="00777BE7" w:rsidRPr="004F79BC">
        <w:rPr>
          <w:rFonts w:ascii="Times New Roman" w:hAnsi="Times New Roman" w:cs="Times New Roman"/>
          <w:sz w:val="28"/>
          <w:szCs w:val="28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8B7A9E" w:rsidRPr="008F6191" w:rsidRDefault="006254A8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</w:t>
      </w:r>
      <w:r w:rsidR="008B7A9E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нормативного правового акта </w:t>
      </w:r>
      <w:r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повлечет за собой новые ограничения для</w:t>
      </w:r>
      <w:r w:rsidR="008B7A9E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8B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8B7A9E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общественного питания кафе «Искушение»</w:t>
      </w:r>
      <w:r w:rsidR="00D759A9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D759A9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D759A9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. Хилок, ул. Дзержинского, 5а)</w:t>
      </w:r>
      <w:r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</w:t>
      </w:r>
      <w:r w:rsidR="008B7A9E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утратит право реализовывать алкогольную продукцию по причине расположения в границах территории, </w:t>
      </w:r>
      <w:r w:rsidR="008B7A9E" w:rsidRPr="008F6191">
        <w:rPr>
          <w:rFonts w:ascii="Times New Roman" w:hAnsi="Times New Roman" w:cs="Times New Roman"/>
          <w:sz w:val="28"/>
          <w:szCs w:val="28"/>
        </w:rPr>
        <w:t>на которой не допускается розничная продажа алкогольной продукции, прилегающей к учреждению</w:t>
      </w:r>
      <w:r w:rsidR="000173BC" w:rsidRPr="008F619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B7A9E" w:rsidRPr="008F6191">
        <w:rPr>
          <w:rFonts w:ascii="Times New Roman" w:hAnsi="Times New Roman" w:cs="Times New Roman"/>
          <w:sz w:val="28"/>
          <w:szCs w:val="28"/>
        </w:rPr>
        <w:t xml:space="preserve"> «</w:t>
      </w:r>
      <w:r w:rsidR="000173BC" w:rsidRPr="008F6191">
        <w:rPr>
          <w:rFonts w:ascii="Times New Roman" w:hAnsi="Times New Roman" w:cs="Times New Roman"/>
          <w:sz w:val="28"/>
          <w:szCs w:val="28"/>
        </w:rPr>
        <w:t>Межпоселенч</w:t>
      </w:r>
      <w:r w:rsidR="004F79BC" w:rsidRPr="008F6191">
        <w:rPr>
          <w:rFonts w:ascii="Times New Roman" w:hAnsi="Times New Roman" w:cs="Times New Roman"/>
          <w:sz w:val="28"/>
          <w:szCs w:val="28"/>
        </w:rPr>
        <w:t>е</w:t>
      </w:r>
      <w:r w:rsidR="000173BC" w:rsidRPr="008F6191">
        <w:rPr>
          <w:rFonts w:ascii="Times New Roman" w:hAnsi="Times New Roman" w:cs="Times New Roman"/>
          <w:sz w:val="28"/>
          <w:szCs w:val="28"/>
        </w:rPr>
        <w:t>ское социально-культурное объединение Хилокского района</w:t>
      </w:r>
      <w:r w:rsidR="008B7A9E" w:rsidRPr="008F6191">
        <w:rPr>
          <w:rFonts w:ascii="Times New Roman" w:hAnsi="Times New Roman" w:cs="Times New Roman"/>
          <w:sz w:val="28"/>
          <w:szCs w:val="28"/>
        </w:rPr>
        <w:t xml:space="preserve">». Также </w:t>
      </w:r>
      <w:r w:rsidR="003A58B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предприятие</w:t>
      </w:r>
      <w:r w:rsidR="008B7A9E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общественного питания кафе «Пивной квадрат» </w:t>
      </w:r>
      <w:r w:rsidR="00D759A9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D759A9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D759A9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Хилок, ул. Дзержинского, 9) </w:t>
      </w:r>
      <w:r w:rsidR="008B7A9E"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утратит право реализовывать алкогольную продукцию по причине расположения кафе в границах территории, </w:t>
      </w:r>
      <w:r w:rsidR="008B7A9E" w:rsidRPr="008F6191">
        <w:rPr>
          <w:rFonts w:ascii="Times New Roman" w:hAnsi="Times New Roman" w:cs="Times New Roman"/>
          <w:sz w:val="28"/>
          <w:szCs w:val="28"/>
        </w:rPr>
        <w:t xml:space="preserve">на которой не допускается </w:t>
      </w:r>
      <w:r w:rsidR="008B7A9E" w:rsidRPr="008F6191">
        <w:rPr>
          <w:rFonts w:ascii="Times New Roman" w:hAnsi="Times New Roman" w:cs="Times New Roman"/>
          <w:sz w:val="28"/>
          <w:szCs w:val="28"/>
        </w:rPr>
        <w:lastRenderedPageBreak/>
        <w:t>розничная продажа алкогольной продукции, прилегающей к учреждению здравоохранения центральной районной больницы «Детская консультация».</w:t>
      </w:r>
    </w:p>
    <w:p w:rsidR="00777BE7" w:rsidRPr="00497E0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E0A">
        <w:rPr>
          <w:rFonts w:ascii="Times New Roman" w:hAnsi="Times New Roman" w:cs="Times New Roman"/>
          <w:sz w:val="28"/>
          <w:szCs w:val="28"/>
        </w:rPr>
        <w:t xml:space="preserve">8. </w:t>
      </w:r>
      <w:r w:rsidR="00777BE7" w:rsidRPr="00497E0A">
        <w:rPr>
          <w:rFonts w:ascii="Times New Roman" w:hAnsi="Times New Roman" w:cs="Times New Roman"/>
          <w:sz w:val="28"/>
          <w:szCs w:val="28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D0F54" w:rsidRPr="00497E0A" w:rsidRDefault="00BC4DEE" w:rsidP="00DD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A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 w:rsidR="009943EC" w:rsidRPr="00497E0A">
        <w:rPr>
          <w:rFonts w:ascii="Times New Roman" w:hAnsi="Times New Roman" w:cs="Times New Roman"/>
          <w:sz w:val="28"/>
          <w:szCs w:val="28"/>
        </w:rPr>
        <w:t>,</w:t>
      </w:r>
      <w:r w:rsidRPr="00497E0A">
        <w:rPr>
          <w:rFonts w:ascii="Times New Roman" w:hAnsi="Times New Roman" w:cs="Times New Roman"/>
          <w:sz w:val="28"/>
          <w:szCs w:val="28"/>
        </w:rPr>
        <w:t xml:space="preserve"> осуществляющие вид деятельности</w:t>
      </w:r>
      <w:r w:rsidR="009943EC" w:rsidRPr="00497E0A">
        <w:rPr>
          <w:rFonts w:ascii="Times New Roman" w:hAnsi="Times New Roman" w:cs="Times New Roman"/>
          <w:sz w:val="28"/>
          <w:szCs w:val="28"/>
        </w:rPr>
        <w:t xml:space="preserve"> –</w:t>
      </w:r>
      <w:r w:rsidRPr="00497E0A">
        <w:rPr>
          <w:rFonts w:ascii="Times New Roman" w:hAnsi="Times New Roman" w:cs="Times New Roman"/>
          <w:sz w:val="28"/>
          <w:szCs w:val="28"/>
        </w:rPr>
        <w:t xml:space="preserve"> розничная торговля алкогольными напитками, включая пиво</w:t>
      </w:r>
      <w:r w:rsidR="008C6AF2" w:rsidRPr="00497E0A">
        <w:rPr>
          <w:rFonts w:ascii="Times New Roman" w:hAnsi="Times New Roman" w:cs="Times New Roman"/>
          <w:sz w:val="28"/>
          <w:szCs w:val="28"/>
        </w:rPr>
        <w:t>.</w:t>
      </w:r>
    </w:p>
    <w:p w:rsidR="00777BE7" w:rsidRPr="00497E0A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E0A">
        <w:rPr>
          <w:rFonts w:ascii="Times New Roman" w:hAnsi="Times New Roman" w:cs="Times New Roman"/>
          <w:sz w:val="28"/>
          <w:szCs w:val="28"/>
        </w:rPr>
        <w:t xml:space="preserve">9. </w:t>
      </w:r>
      <w:r w:rsidR="00777BE7" w:rsidRPr="00497E0A">
        <w:rPr>
          <w:rFonts w:ascii="Times New Roman" w:hAnsi="Times New Roman" w:cs="Times New Roman"/>
          <w:sz w:val="28"/>
          <w:szCs w:val="28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497E0A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A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497E0A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AE6164" w:rsidRPr="00497E0A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497E0A">
        <w:rPr>
          <w:rFonts w:ascii="Times New Roman" w:hAnsi="Times New Roman" w:cs="Times New Roman"/>
          <w:sz w:val="28"/>
          <w:szCs w:val="28"/>
        </w:rPr>
        <w:t xml:space="preserve">– </w:t>
      </w:r>
      <w:r w:rsidR="00AE6164" w:rsidRPr="00497E0A">
        <w:rPr>
          <w:rFonts w:ascii="Times New Roman" w:hAnsi="Times New Roman" w:cs="Times New Roman"/>
          <w:sz w:val="28"/>
          <w:szCs w:val="28"/>
        </w:rPr>
        <w:t>долгосрочный.</w:t>
      </w:r>
      <w:r w:rsidRPr="0049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E7" w:rsidRPr="006D5E35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E35">
        <w:rPr>
          <w:rFonts w:ascii="Times New Roman" w:hAnsi="Times New Roman" w:cs="Times New Roman"/>
          <w:sz w:val="28"/>
          <w:szCs w:val="28"/>
        </w:rPr>
        <w:t xml:space="preserve">10. </w:t>
      </w:r>
      <w:r w:rsidR="00777BE7" w:rsidRPr="006D5E35">
        <w:rPr>
          <w:rFonts w:ascii="Times New Roman" w:hAnsi="Times New Roman" w:cs="Times New Roman"/>
          <w:sz w:val="28"/>
          <w:szCs w:val="28"/>
          <w:u w:val="single"/>
        </w:rPr>
        <w:t>Оценка расходов субъектов предпринимательской и инвестиционной 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BC3CFD" w:rsidRPr="006D5E35" w:rsidRDefault="00AE6164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35">
        <w:rPr>
          <w:rFonts w:ascii="Times New Roman" w:hAnsi="Times New Roman" w:cs="Times New Roman"/>
          <w:sz w:val="28"/>
          <w:szCs w:val="28"/>
        </w:rPr>
        <w:t>Расходов, связанных с соблюдением ограничений, субъекты малого предпринимательства не несут.</w:t>
      </w:r>
    </w:p>
    <w:p w:rsidR="00777BE7" w:rsidRPr="006D5E35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E35">
        <w:rPr>
          <w:rFonts w:ascii="Times New Roman" w:hAnsi="Times New Roman" w:cs="Times New Roman"/>
          <w:sz w:val="28"/>
          <w:szCs w:val="28"/>
        </w:rPr>
        <w:t xml:space="preserve">11. </w:t>
      </w:r>
      <w:r w:rsidR="00777BE7" w:rsidRPr="006D5E35">
        <w:rPr>
          <w:rFonts w:ascii="Times New Roman" w:hAnsi="Times New Roman" w:cs="Times New Roman"/>
          <w:sz w:val="28"/>
          <w:szCs w:val="28"/>
          <w:u w:val="single"/>
        </w:rPr>
        <w:t>Оценка рисков решения проблемы предложенным способом регулирования, рисков негативных последствий.</w:t>
      </w:r>
    </w:p>
    <w:p w:rsidR="00AE5566" w:rsidRPr="006D5E35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проблемы предложенным способом существует риск снижения доходов предприятиями общественного питания </w:t>
      </w:r>
      <w:r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кафе «Искушение»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кафе </w:t>
      </w:r>
      <w:r w:rsidRPr="008F6191">
        <w:rPr>
          <w:rFonts w:ascii="Times New Roman" w:hAnsi="Times New Roman" w:cs="Times New Roman"/>
          <w:sz w:val="28"/>
          <w:szCs w:val="28"/>
          <w:shd w:val="clear" w:color="auto" w:fill="FFFFFF"/>
        </w:rPr>
        <w:t>«Пивной квадрат»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E7" w:rsidRPr="00BF5D86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D8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777BE7" w:rsidRPr="00BF5D86">
        <w:rPr>
          <w:rFonts w:ascii="Times New Roman" w:hAnsi="Times New Roman" w:cs="Times New Roman"/>
          <w:sz w:val="28"/>
          <w:szCs w:val="28"/>
          <w:u w:val="single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«Хилокский район», возникновению которых способствуют положения проекта муниципального нормативного правового акта.</w:t>
      </w:r>
      <w:proofErr w:type="gramEnd"/>
    </w:p>
    <w:p w:rsidR="00777BE7" w:rsidRPr="007A0E83" w:rsidRDefault="00D03267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5D86">
        <w:rPr>
          <w:rFonts w:ascii="Times New Roman" w:eastAsia="Times New Roman" w:hAnsi="Times New Roman" w:cs="Arial"/>
          <w:sz w:val="28"/>
          <w:szCs w:val="28"/>
        </w:rPr>
        <w:t>Решение</w:t>
      </w:r>
      <w:r w:rsidR="003535A9" w:rsidRPr="00BF5D86">
        <w:rPr>
          <w:rFonts w:ascii="Times New Roman" w:eastAsia="Times New Roman" w:hAnsi="Times New Roman" w:cs="Arial"/>
          <w:sz w:val="28"/>
          <w:szCs w:val="28"/>
        </w:rPr>
        <w:t xml:space="preserve">м Совета </w:t>
      </w:r>
      <w:r w:rsidRPr="00BF5D8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CB4E8A" w:rsidRPr="00BF5D86">
        <w:rPr>
          <w:rFonts w:ascii="Times New Roman" w:eastAsia="Times New Roman" w:hAnsi="Times New Roman" w:cs="Arial"/>
          <w:sz w:val="28"/>
          <w:szCs w:val="28"/>
        </w:rPr>
        <w:t>муниципального района «Хилокский район»</w:t>
      </w:r>
      <w:r w:rsidR="009B7ADC" w:rsidRPr="00BF5D8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CB4E8A" w:rsidRPr="00BF5D86">
        <w:rPr>
          <w:rFonts w:ascii="Times New Roman" w:eastAsia="Times New Roman" w:hAnsi="Times New Roman" w:cs="Arial"/>
          <w:sz w:val="28"/>
          <w:szCs w:val="28"/>
        </w:rPr>
        <w:t xml:space="preserve"> было назначено проведение общественных обсуждений по вопросу об определении границ прилегающих территорий, на которых не допускается </w:t>
      </w:r>
      <w:proofErr w:type="gramStart"/>
      <w:r w:rsidR="00CB4E8A" w:rsidRPr="00BF5D86">
        <w:rPr>
          <w:rFonts w:ascii="Times New Roman" w:eastAsia="Times New Roman" w:hAnsi="Times New Roman" w:cs="Arial"/>
          <w:sz w:val="28"/>
          <w:szCs w:val="28"/>
        </w:rPr>
        <w:t>розничная</w:t>
      </w:r>
      <w:proofErr w:type="gramEnd"/>
      <w:r w:rsidR="00CB4E8A" w:rsidRPr="00BF5D86">
        <w:rPr>
          <w:rFonts w:ascii="Times New Roman" w:eastAsia="Times New Roman" w:hAnsi="Times New Roman" w:cs="Arial"/>
          <w:sz w:val="28"/>
          <w:szCs w:val="28"/>
        </w:rPr>
        <w:t xml:space="preserve"> продажа алкогольной продукции на территории муниципального района «Хилокский район». Решение </w:t>
      </w:r>
      <w:r w:rsidRPr="00BF5D86">
        <w:rPr>
          <w:rFonts w:ascii="Times New Roman" w:eastAsia="Times New Roman" w:hAnsi="Times New Roman" w:cs="Arial"/>
          <w:sz w:val="28"/>
          <w:szCs w:val="28"/>
        </w:rPr>
        <w:t>общественных обсуждений</w:t>
      </w:r>
      <w:r w:rsidR="00CB4E8A" w:rsidRPr="00BF5D86">
        <w:rPr>
          <w:rFonts w:ascii="Times New Roman" w:eastAsia="Times New Roman" w:hAnsi="Times New Roman" w:cs="Arial"/>
          <w:sz w:val="28"/>
          <w:szCs w:val="28"/>
        </w:rPr>
        <w:t xml:space="preserve"> – единогласно </w:t>
      </w:r>
      <w:r w:rsidR="00413CDA" w:rsidRPr="00BF5D86">
        <w:rPr>
          <w:rFonts w:ascii="Times New Roman" w:eastAsia="Times New Roman" w:hAnsi="Times New Roman" w:cs="Arial"/>
          <w:sz w:val="28"/>
          <w:szCs w:val="28"/>
        </w:rPr>
        <w:t xml:space="preserve">одобрить и поддержать </w:t>
      </w:r>
      <w:r w:rsidR="00CB4E8A" w:rsidRPr="00BF5D86">
        <w:rPr>
          <w:rFonts w:ascii="Times New Roman" w:eastAsia="Times New Roman" w:hAnsi="Times New Roman" w:cs="Arial"/>
          <w:sz w:val="28"/>
          <w:szCs w:val="28"/>
        </w:rPr>
        <w:t>предлагаемые</w:t>
      </w:r>
      <w:r w:rsidRPr="00BF5D8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413CDA" w:rsidRPr="00BF5D86">
        <w:rPr>
          <w:rFonts w:ascii="Times New Roman" w:eastAsia="Times New Roman" w:hAnsi="Times New Roman" w:cs="Arial"/>
          <w:sz w:val="28"/>
          <w:szCs w:val="28"/>
        </w:rPr>
        <w:t xml:space="preserve">значения расстояния и способы расчета </w:t>
      </w:r>
      <w:r w:rsidR="00662DE9" w:rsidRPr="00BF5D86">
        <w:rPr>
          <w:rFonts w:ascii="Times New Roman" w:eastAsia="Times New Roman" w:hAnsi="Times New Roman" w:cs="Arial"/>
          <w:sz w:val="28"/>
          <w:szCs w:val="28"/>
        </w:rPr>
        <w:t>расстояния</w:t>
      </w:r>
      <w:r w:rsidR="00413CDA" w:rsidRPr="00BF5D86">
        <w:rPr>
          <w:rFonts w:ascii="Times New Roman" w:eastAsia="Times New Roman" w:hAnsi="Times New Roman" w:cs="Arial"/>
          <w:sz w:val="28"/>
          <w:szCs w:val="28"/>
        </w:rPr>
        <w:t xml:space="preserve"> до границ прилегающих территорий.</w:t>
      </w:r>
    </w:p>
    <w:p w:rsidR="00500365" w:rsidRDefault="00500365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FF7" w:rsidSect="00500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5B4"/>
    <w:rsid w:val="000035B9"/>
    <w:rsid w:val="0001081D"/>
    <w:rsid w:val="00010BA5"/>
    <w:rsid w:val="000173BC"/>
    <w:rsid w:val="00017DF9"/>
    <w:rsid w:val="00021DB3"/>
    <w:rsid w:val="00022D0C"/>
    <w:rsid w:val="0003306E"/>
    <w:rsid w:val="00033ACA"/>
    <w:rsid w:val="00056F35"/>
    <w:rsid w:val="000657D2"/>
    <w:rsid w:val="00066652"/>
    <w:rsid w:val="00077555"/>
    <w:rsid w:val="0008732F"/>
    <w:rsid w:val="00087F4F"/>
    <w:rsid w:val="000930CF"/>
    <w:rsid w:val="000A3B1D"/>
    <w:rsid w:val="000A5B9B"/>
    <w:rsid w:val="000C0497"/>
    <w:rsid w:val="000C572C"/>
    <w:rsid w:val="000C67B0"/>
    <w:rsid w:val="0011296E"/>
    <w:rsid w:val="00114EFB"/>
    <w:rsid w:val="00131243"/>
    <w:rsid w:val="00136CC4"/>
    <w:rsid w:val="00151BA5"/>
    <w:rsid w:val="00164681"/>
    <w:rsid w:val="00167E9C"/>
    <w:rsid w:val="001873D0"/>
    <w:rsid w:val="001A1890"/>
    <w:rsid w:val="001B1E5B"/>
    <w:rsid w:val="001C5F29"/>
    <w:rsid w:val="001C7345"/>
    <w:rsid w:val="001D02B7"/>
    <w:rsid w:val="001E007E"/>
    <w:rsid w:val="001F7C52"/>
    <w:rsid w:val="002161EC"/>
    <w:rsid w:val="00227289"/>
    <w:rsid w:val="00242B0E"/>
    <w:rsid w:val="0025062A"/>
    <w:rsid w:val="002757BA"/>
    <w:rsid w:val="00286416"/>
    <w:rsid w:val="00290E19"/>
    <w:rsid w:val="002B1D2E"/>
    <w:rsid w:val="002B4B8E"/>
    <w:rsid w:val="002B6463"/>
    <w:rsid w:val="002C48E7"/>
    <w:rsid w:val="002D1467"/>
    <w:rsid w:val="002E21D5"/>
    <w:rsid w:val="002E618F"/>
    <w:rsid w:val="002F1D46"/>
    <w:rsid w:val="003069CB"/>
    <w:rsid w:val="003154BB"/>
    <w:rsid w:val="00333516"/>
    <w:rsid w:val="0034096D"/>
    <w:rsid w:val="00343E3A"/>
    <w:rsid w:val="003535A9"/>
    <w:rsid w:val="00355CE4"/>
    <w:rsid w:val="003623BF"/>
    <w:rsid w:val="003632DB"/>
    <w:rsid w:val="00365131"/>
    <w:rsid w:val="003737C3"/>
    <w:rsid w:val="003857CC"/>
    <w:rsid w:val="0038624C"/>
    <w:rsid w:val="00386D7F"/>
    <w:rsid w:val="0039254E"/>
    <w:rsid w:val="00397C46"/>
    <w:rsid w:val="00397D1C"/>
    <w:rsid w:val="003A58BC"/>
    <w:rsid w:val="003B3FD8"/>
    <w:rsid w:val="003C2313"/>
    <w:rsid w:val="00407BD4"/>
    <w:rsid w:val="00413CDA"/>
    <w:rsid w:val="004166B9"/>
    <w:rsid w:val="00431D12"/>
    <w:rsid w:val="00437478"/>
    <w:rsid w:val="00442476"/>
    <w:rsid w:val="00443C9B"/>
    <w:rsid w:val="00460994"/>
    <w:rsid w:val="00460C0D"/>
    <w:rsid w:val="00467815"/>
    <w:rsid w:val="00484C9A"/>
    <w:rsid w:val="00485F16"/>
    <w:rsid w:val="00492437"/>
    <w:rsid w:val="00497E0A"/>
    <w:rsid w:val="004A4B37"/>
    <w:rsid w:val="004B1FF7"/>
    <w:rsid w:val="004C7D98"/>
    <w:rsid w:val="004E1E26"/>
    <w:rsid w:val="004F1E34"/>
    <w:rsid w:val="004F79BC"/>
    <w:rsid w:val="00500365"/>
    <w:rsid w:val="005035E6"/>
    <w:rsid w:val="005265D0"/>
    <w:rsid w:val="00553996"/>
    <w:rsid w:val="00557DD0"/>
    <w:rsid w:val="0058768E"/>
    <w:rsid w:val="005B06F0"/>
    <w:rsid w:val="005C3A53"/>
    <w:rsid w:val="005D2702"/>
    <w:rsid w:val="005E33E0"/>
    <w:rsid w:val="005E7D35"/>
    <w:rsid w:val="00603E95"/>
    <w:rsid w:val="00613566"/>
    <w:rsid w:val="0062107D"/>
    <w:rsid w:val="006254A8"/>
    <w:rsid w:val="006265B9"/>
    <w:rsid w:val="00641404"/>
    <w:rsid w:val="0064263C"/>
    <w:rsid w:val="00654A7A"/>
    <w:rsid w:val="00660ABF"/>
    <w:rsid w:val="00661DC9"/>
    <w:rsid w:val="00662DE9"/>
    <w:rsid w:val="00691AD2"/>
    <w:rsid w:val="00692795"/>
    <w:rsid w:val="006A2788"/>
    <w:rsid w:val="006B52DB"/>
    <w:rsid w:val="006B7E7C"/>
    <w:rsid w:val="006C3A79"/>
    <w:rsid w:val="006C5547"/>
    <w:rsid w:val="006C7531"/>
    <w:rsid w:val="006D3858"/>
    <w:rsid w:val="006D5C0B"/>
    <w:rsid w:val="006D5E35"/>
    <w:rsid w:val="006E2B39"/>
    <w:rsid w:val="006F2EE5"/>
    <w:rsid w:val="007115B4"/>
    <w:rsid w:val="00712F32"/>
    <w:rsid w:val="00716A12"/>
    <w:rsid w:val="00724CD3"/>
    <w:rsid w:val="00724D39"/>
    <w:rsid w:val="00741554"/>
    <w:rsid w:val="00747F1D"/>
    <w:rsid w:val="007626A5"/>
    <w:rsid w:val="00771039"/>
    <w:rsid w:val="00775EA1"/>
    <w:rsid w:val="00777BE7"/>
    <w:rsid w:val="0079441A"/>
    <w:rsid w:val="007A0E83"/>
    <w:rsid w:val="007A5CBE"/>
    <w:rsid w:val="007A7FCF"/>
    <w:rsid w:val="007B2C77"/>
    <w:rsid w:val="007B650F"/>
    <w:rsid w:val="007B7F57"/>
    <w:rsid w:val="007B7F92"/>
    <w:rsid w:val="007E33EC"/>
    <w:rsid w:val="007F120D"/>
    <w:rsid w:val="007F618E"/>
    <w:rsid w:val="00804315"/>
    <w:rsid w:val="00835C42"/>
    <w:rsid w:val="00845D79"/>
    <w:rsid w:val="008606A2"/>
    <w:rsid w:val="008717B7"/>
    <w:rsid w:val="00875681"/>
    <w:rsid w:val="00877233"/>
    <w:rsid w:val="008960BE"/>
    <w:rsid w:val="008A413D"/>
    <w:rsid w:val="008B7A9E"/>
    <w:rsid w:val="008C2B6B"/>
    <w:rsid w:val="008C609E"/>
    <w:rsid w:val="008C6AF2"/>
    <w:rsid w:val="008D3285"/>
    <w:rsid w:val="008E1095"/>
    <w:rsid w:val="008F0828"/>
    <w:rsid w:val="008F6191"/>
    <w:rsid w:val="009009C1"/>
    <w:rsid w:val="00903E80"/>
    <w:rsid w:val="00910D5B"/>
    <w:rsid w:val="00923F1C"/>
    <w:rsid w:val="00931974"/>
    <w:rsid w:val="009326B6"/>
    <w:rsid w:val="00942EC7"/>
    <w:rsid w:val="00952A28"/>
    <w:rsid w:val="00960C18"/>
    <w:rsid w:val="00973D79"/>
    <w:rsid w:val="00985F21"/>
    <w:rsid w:val="00985FE4"/>
    <w:rsid w:val="00992555"/>
    <w:rsid w:val="009943EC"/>
    <w:rsid w:val="009A71F4"/>
    <w:rsid w:val="009A7BB3"/>
    <w:rsid w:val="009B4B12"/>
    <w:rsid w:val="009B5922"/>
    <w:rsid w:val="009B7ADC"/>
    <w:rsid w:val="009C5938"/>
    <w:rsid w:val="009C7E0E"/>
    <w:rsid w:val="009E6075"/>
    <w:rsid w:val="009F1D4C"/>
    <w:rsid w:val="00A06DEA"/>
    <w:rsid w:val="00A0795B"/>
    <w:rsid w:val="00A1733D"/>
    <w:rsid w:val="00A272B7"/>
    <w:rsid w:val="00A44DEB"/>
    <w:rsid w:val="00A53ABF"/>
    <w:rsid w:val="00A64899"/>
    <w:rsid w:val="00A72933"/>
    <w:rsid w:val="00A74E99"/>
    <w:rsid w:val="00A8065C"/>
    <w:rsid w:val="00AB0BF8"/>
    <w:rsid w:val="00AC5E85"/>
    <w:rsid w:val="00AD025D"/>
    <w:rsid w:val="00AE5566"/>
    <w:rsid w:val="00AE6164"/>
    <w:rsid w:val="00AF32DE"/>
    <w:rsid w:val="00B027D2"/>
    <w:rsid w:val="00B07D81"/>
    <w:rsid w:val="00B35DA5"/>
    <w:rsid w:val="00B375CC"/>
    <w:rsid w:val="00B47C5F"/>
    <w:rsid w:val="00B60364"/>
    <w:rsid w:val="00B70BB2"/>
    <w:rsid w:val="00B80360"/>
    <w:rsid w:val="00B92D29"/>
    <w:rsid w:val="00BA4A7E"/>
    <w:rsid w:val="00BB2C75"/>
    <w:rsid w:val="00BB401A"/>
    <w:rsid w:val="00BC33D6"/>
    <w:rsid w:val="00BC3CFD"/>
    <w:rsid w:val="00BC4DEE"/>
    <w:rsid w:val="00BC640F"/>
    <w:rsid w:val="00BD1661"/>
    <w:rsid w:val="00BF5D86"/>
    <w:rsid w:val="00BF7F3B"/>
    <w:rsid w:val="00C021D4"/>
    <w:rsid w:val="00C03B5A"/>
    <w:rsid w:val="00C0745B"/>
    <w:rsid w:val="00C22768"/>
    <w:rsid w:val="00C30276"/>
    <w:rsid w:val="00C331FC"/>
    <w:rsid w:val="00C35B4F"/>
    <w:rsid w:val="00C44FA7"/>
    <w:rsid w:val="00C54E92"/>
    <w:rsid w:val="00C628D4"/>
    <w:rsid w:val="00C907F3"/>
    <w:rsid w:val="00C91F58"/>
    <w:rsid w:val="00CA02AD"/>
    <w:rsid w:val="00CA0E82"/>
    <w:rsid w:val="00CA3951"/>
    <w:rsid w:val="00CB4E8A"/>
    <w:rsid w:val="00CD0398"/>
    <w:rsid w:val="00CD1688"/>
    <w:rsid w:val="00CF6805"/>
    <w:rsid w:val="00D00189"/>
    <w:rsid w:val="00D03267"/>
    <w:rsid w:val="00D11AC3"/>
    <w:rsid w:val="00D12F5F"/>
    <w:rsid w:val="00D365A5"/>
    <w:rsid w:val="00D50D9B"/>
    <w:rsid w:val="00D72969"/>
    <w:rsid w:val="00D756DB"/>
    <w:rsid w:val="00D759A9"/>
    <w:rsid w:val="00DB3FC8"/>
    <w:rsid w:val="00DB4D98"/>
    <w:rsid w:val="00DB7D51"/>
    <w:rsid w:val="00DC118E"/>
    <w:rsid w:val="00DC14F8"/>
    <w:rsid w:val="00DD0CDB"/>
    <w:rsid w:val="00DD0F54"/>
    <w:rsid w:val="00DD54C0"/>
    <w:rsid w:val="00DE329A"/>
    <w:rsid w:val="00DF5515"/>
    <w:rsid w:val="00DF7DEB"/>
    <w:rsid w:val="00E014DD"/>
    <w:rsid w:val="00E13DAE"/>
    <w:rsid w:val="00E235F1"/>
    <w:rsid w:val="00E30544"/>
    <w:rsid w:val="00E306FE"/>
    <w:rsid w:val="00E45393"/>
    <w:rsid w:val="00E50BF4"/>
    <w:rsid w:val="00E51B86"/>
    <w:rsid w:val="00E65DD2"/>
    <w:rsid w:val="00E66CD1"/>
    <w:rsid w:val="00E73C70"/>
    <w:rsid w:val="00E81FBF"/>
    <w:rsid w:val="00E86C27"/>
    <w:rsid w:val="00E908F7"/>
    <w:rsid w:val="00E972B0"/>
    <w:rsid w:val="00EB01E7"/>
    <w:rsid w:val="00EB3A34"/>
    <w:rsid w:val="00EC334F"/>
    <w:rsid w:val="00EC473F"/>
    <w:rsid w:val="00ED3F20"/>
    <w:rsid w:val="00ED57F5"/>
    <w:rsid w:val="00EE51BD"/>
    <w:rsid w:val="00EF27EC"/>
    <w:rsid w:val="00F10B74"/>
    <w:rsid w:val="00F10DC6"/>
    <w:rsid w:val="00F45591"/>
    <w:rsid w:val="00F5040A"/>
    <w:rsid w:val="00F62C0F"/>
    <w:rsid w:val="00F63FC7"/>
    <w:rsid w:val="00F64872"/>
    <w:rsid w:val="00F64D8B"/>
    <w:rsid w:val="00F66190"/>
    <w:rsid w:val="00F70AAC"/>
    <w:rsid w:val="00F8538F"/>
    <w:rsid w:val="00FA59B1"/>
    <w:rsid w:val="00FB483A"/>
    <w:rsid w:val="00FC0AC0"/>
    <w:rsid w:val="00FC0E94"/>
    <w:rsid w:val="00FC1402"/>
    <w:rsid w:val="00FC148F"/>
    <w:rsid w:val="00FC7CDA"/>
    <w:rsid w:val="00FD2458"/>
    <w:rsid w:val="00FD31A4"/>
    <w:rsid w:val="00FD5BFF"/>
    <w:rsid w:val="00FE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3621/d3618b9062472ca3182811e431fa7d71b532e4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47CB-4341-40E2-9141-3AB3C6A9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</cp:lastModifiedBy>
  <cp:revision>391</cp:revision>
  <cp:lastPrinted>2018-08-15T06:03:00Z</cp:lastPrinted>
  <dcterms:created xsi:type="dcterms:W3CDTF">2016-10-18T03:47:00Z</dcterms:created>
  <dcterms:modified xsi:type="dcterms:W3CDTF">2018-09-10T00:33:00Z</dcterms:modified>
</cp:coreProperties>
</file>