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C6" w:rsidRDefault="00362EE5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СОВЕТ СЕЛЬСКОГО ПОСЕЛЕНИЯ «ЖИПХЕГЕНСКОЕ»</w:t>
      </w:r>
    </w:p>
    <w:p w:rsidR="00705B78" w:rsidRPr="00705B78" w:rsidRDefault="00782456" w:rsidP="007824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782456">
        <w:rPr>
          <w:rFonts w:ascii="Times New Roman" w:eastAsia="Times New Roman" w:hAnsi="Times New Roman" w:cs="Times New Roman"/>
          <w:b/>
          <w:iCs/>
          <w:sz w:val="28"/>
          <w:szCs w:val="28"/>
        </w:rPr>
        <w:t>Проект</w:t>
      </w:r>
    </w:p>
    <w:p w:rsidR="00782456" w:rsidRDefault="00782456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705B78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705B78" w:rsidRPr="00705B78" w:rsidRDefault="00265A65" w:rsidP="00265A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«__»__________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>2020 года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____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705B78" w:rsidRPr="00705B78" w:rsidRDefault="00265A65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п.ст. Жипхеген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0676" w:rsidRPr="00490676" w:rsidRDefault="00490676" w:rsidP="00265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265A65">
        <w:rPr>
          <w:rFonts w:ascii="Times New Roman" w:hAnsi="Times New Roman" w:cs="Times New Roman"/>
          <w:b/>
          <w:sz w:val="28"/>
          <w:szCs w:val="28"/>
        </w:rPr>
        <w:t>сельского поселения «Жипхегенское»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9067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65A6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5A65" w:rsidRPr="00490676" w:rsidRDefault="00265A65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265A6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согласно Приложению № 1. </w:t>
      </w:r>
    </w:p>
    <w:p w:rsidR="00490676" w:rsidRPr="00CE608F" w:rsidRDefault="00490676" w:rsidP="00490676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56E3">
        <w:rPr>
          <w:rFonts w:ascii="Times New Roman" w:hAnsi="Times New Roman"/>
          <w:sz w:val="28"/>
          <w:szCs w:val="28"/>
        </w:rPr>
        <w:t>2. </w:t>
      </w:r>
      <w:r w:rsidR="00CE608F" w:rsidRPr="00CE608F">
        <w:rPr>
          <w:rFonts w:ascii="Times New Roman" w:eastAsiaTheme="minorEastAsia" w:hAnsi="Times New Roman"/>
          <w:sz w:val="28"/>
          <w:szCs w:val="28"/>
          <w:lang w:eastAsia="ru-RU"/>
        </w:rPr>
        <w:t>Настоящее решение опубликовать (обнародовать) на официальном сайте муниципального района «Хилокский район»</w:t>
      </w:r>
      <w:r w:rsidR="00265A6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сельское поселение «Жипхегенское»</w:t>
      </w:r>
      <w:r w:rsidR="00CE608F" w:rsidRPr="00CE608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90676" w:rsidRDefault="00CE608F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608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490676" w:rsidRPr="00490676" w:rsidRDefault="00490676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220AC6">
      <w:pPr>
        <w:tabs>
          <w:tab w:val="left" w:pos="2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90676" w:rsidRDefault="00265A65" w:rsidP="00265A65">
      <w:pPr>
        <w:tabs>
          <w:tab w:val="left" w:pos="2122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поселения «Жипхегенское»                                                  С.М. Притворова</w:t>
      </w:r>
    </w:p>
    <w:p w:rsidR="00CE608F" w:rsidRDefault="00CE608F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65A65" w:rsidRDefault="00A31960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  <w:r w:rsidR="00265A6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90676" w:rsidRPr="00490676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____________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265A65">
        <w:rPr>
          <w:rFonts w:ascii="Times New Roman" w:hAnsi="Times New Roman" w:cs="Times New Roman"/>
          <w:b/>
          <w:sz w:val="28"/>
          <w:szCs w:val="28"/>
        </w:rPr>
        <w:t>сельского поселения «Жипхегенское»</w:t>
      </w:r>
    </w:p>
    <w:p w:rsidR="00490676" w:rsidRPr="00490676" w:rsidRDefault="00490676" w:rsidP="0049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265A65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 </w:t>
      </w:r>
      <w:hyperlink r:id="rId6" w:history="1">
        <w:r w:rsidRPr="00490676">
          <w:rPr>
            <w:rStyle w:val="a6"/>
            <w:rFonts w:ascii="Times New Roman" w:hAnsi="Times New Roman"/>
            <w:sz w:val="28"/>
            <w:szCs w:val="28"/>
          </w:rPr>
          <w:t>статьей 156</w:t>
        </w:r>
      </w:hyperlink>
      <w:r w:rsidRPr="00490676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7" w:history="1">
        <w:r w:rsidRPr="00490676">
          <w:rPr>
            <w:rStyle w:val="a6"/>
            <w:rFonts w:ascii="Times New Roman" w:hAnsi="Times New Roman"/>
            <w:sz w:val="28"/>
            <w:szCs w:val="28"/>
          </w:rPr>
          <w:t>Методическими указаниями</w:t>
        </w:r>
      </w:hyperlink>
      <w:r w:rsidRPr="00490676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8" w:history="1">
        <w:r w:rsidRPr="00490676">
          <w:rPr>
            <w:rStyle w:val="a6"/>
            <w:rFonts w:ascii="Times New Roman" w:hAnsi="Times New Roman"/>
            <w:sz w:val="28"/>
            <w:szCs w:val="28"/>
          </w:rPr>
          <w:t>приказом Министерства строительства Российской Федерации от 27 сентября 2016 года № 668/</w:t>
        </w:r>
        <w:proofErr w:type="spellStart"/>
        <w:proofErr w:type="gramStart"/>
        <w:r w:rsidRPr="00490676">
          <w:rPr>
            <w:rStyle w:val="a6"/>
            <w:rFonts w:ascii="Times New Roman" w:hAnsi="Times New Roman"/>
            <w:sz w:val="28"/>
            <w:szCs w:val="28"/>
          </w:rPr>
          <w:t>пр</w:t>
        </w:r>
        <w:proofErr w:type="spellEnd"/>
        <w:proofErr w:type="gramEnd"/>
      </w:hyperlink>
      <w:r w:rsidRPr="00490676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65" w:rsidRPr="00265A6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265A65">
        <w:rPr>
          <w:rFonts w:ascii="Times New Roman" w:hAnsi="Times New Roman" w:cs="Times New Roman"/>
          <w:sz w:val="28"/>
          <w:szCs w:val="28"/>
        </w:rPr>
        <w:t>.</w:t>
      </w:r>
    </w:p>
    <w:p w:rsidR="00490676" w:rsidRPr="00490676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1.2. 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:rsidR="00490676" w:rsidRPr="00490676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1.4.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 xml:space="preserve">Плата за пользование жилым помещением (платы за наем) для нанимателей жилых помещений по договорам социального найма и </w:t>
      </w: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найма жилых помещений муниципального жилищного фонда </w:t>
      </w:r>
      <w:r w:rsidR="0077677D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 в многоквартирных домах, признанных в установленном Правительством Российской Федерации порядке аварийными и подлежащими сносу не взымается. </w:t>
      </w:r>
      <w:proofErr w:type="gramEnd"/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1.6.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2. Порядок расчета размера платы за наем жилого помещения</w:t>
      </w:r>
    </w:p>
    <w:p w:rsidR="0077677D" w:rsidRPr="00490676" w:rsidRDefault="0077677D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69366A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определяется по формуле № 1: </w:t>
      </w:r>
    </w:p>
    <w:p w:rsidR="00490676" w:rsidRPr="00490676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>, где</w:t>
      </w:r>
    </w:p>
    <w:p w:rsidR="00490676" w:rsidRPr="00490676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69366A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69366A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 (кв. м). </w:t>
      </w:r>
    </w:p>
    <w:p w:rsidR="00490676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[0;1]. При этом Кс может быть </w:t>
      </w:r>
      <w:proofErr w:type="gramStart"/>
      <w:r w:rsidR="003D125C" w:rsidRPr="004334B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3D125C" w:rsidRPr="004334BB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3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8F2DC4" w:rsidRPr="004334BB" w:rsidRDefault="008F2DC4" w:rsidP="0077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8F2DC4" w:rsidRPr="00490676" w:rsidRDefault="008F2DC4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2DC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</w:t>
      </w:r>
      <w:r w:rsidRPr="00490676">
        <w:rPr>
          <w:rFonts w:ascii="Times New Roman" w:hAnsi="Times New Roman" w:cs="Times New Roman"/>
          <w:sz w:val="28"/>
          <w:szCs w:val="28"/>
        </w:rPr>
        <w:lastRenderedPageBreak/>
        <w:t>предоставляемое по договорам социального найма и договорам найма жилых помещений.</w:t>
      </w:r>
    </w:p>
    <w:p w:rsidR="00490676" w:rsidRP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2DC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«Жипхегенское»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90676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8F2DC4" w:rsidRPr="00490676" w:rsidRDefault="008F2DC4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8F2DC4" w:rsidRPr="00490676" w:rsidRDefault="008F2DC4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4.2. Интегральное значение </w:t>
      </w:r>
      <w:proofErr w:type="spellStart"/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proofErr w:type="spellEnd"/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proofErr w:type="spellEnd"/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2</w:t>
      </w:r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[0,8; 1,3].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 Коэффициенты, характеризующие потребительские свойства (увеличивающих или уменьшающих плату за наем по сравнению с базовым уровнем): </w:t>
      </w:r>
    </w:p>
    <w:p w:rsidR="00490676" w:rsidRPr="00490676" w:rsidRDefault="00490676" w:rsidP="0077677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281CE1" w:rsidRDefault="00490676" w:rsidP="0077677D">
      <w:pPr>
        <w:pStyle w:val="a7"/>
        <w:spacing w:before="0" w:beforeAutospacing="0" w:after="0" w:afterAutospacing="0"/>
        <w:ind w:firstLine="540"/>
        <w:jc w:val="both"/>
        <w:rPr>
          <w:b/>
          <w:bCs/>
          <w:vertAlign w:val="subscript"/>
        </w:rPr>
      </w:pPr>
      <w:r w:rsidRPr="00281CE1">
        <w:t xml:space="preserve">4.4.1. Коэффициент, характеризующий качество жилого помещения, </w:t>
      </w:r>
      <w:r w:rsidRPr="00281CE1">
        <w:rPr>
          <w:b/>
          <w:bCs/>
        </w:rPr>
        <w:t>К</w:t>
      </w:r>
      <w:proofErr w:type="gramStart"/>
      <w:r w:rsidRPr="00281CE1">
        <w:rPr>
          <w:b/>
          <w:bCs/>
          <w:vertAlign w:val="subscript"/>
        </w:rPr>
        <w:t>1</w:t>
      </w:r>
      <w:proofErr w:type="gramEnd"/>
    </w:p>
    <w:p w:rsidR="008F2DC4" w:rsidRPr="00281CE1" w:rsidRDefault="008F2DC4" w:rsidP="0077677D">
      <w:pPr>
        <w:pStyle w:val="a7"/>
        <w:spacing w:before="0" w:beforeAutospacing="0" w:after="0" w:afterAutospacing="0"/>
        <w:ind w:firstLine="540"/>
        <w:jc w:val="both"/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5"/>
      </w:tblGrid>
      <w:tr w:rsidR="00490676" w:rsidRPr="00281CE1" w:rsidTr="0072644E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 xml:space="preserve">Коэффициент, характеризующий качество жилого помещения, </w:t>
            </w:r>
            <w:r w:rsidRPr="00281CE1">
              <w:rPr>
                <w:b/>
                <w:bCs/>
              </w:rPr>
              <w:t>К</w:t>
            </w:r>
            <w:proofErr w:type="gramStart"/>
            <w:r w:rsidRPr="00281CE1">
              <w:rPr>
                <w:b/>
                <w:bCs/>
                <w:vertAlign w:val="subscript"/>
              </w:rPr>
              <w:t>1</w:t>
            </w:r>
            <w:proofErr w:type="gramEnd"/>
          </w:p>
        </w:tc>
      </w:tr>
      <w:tr w:rsidR="00490676" w:rsidRPr="00281CE1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>Многоквартирный жилой дом  в кирпичном, каменном, блочном, крупнопанельном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1,0</w:t>
            </w:r>
          </w:p>
        </w:tc>
      </w:tr>
      <w:tr w:rsidR="00490676" w:rsidRPr="00281CE1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>Многоквартирный жилой дом  в кирпичном, каменном, блочном, крупнопанельном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1,3</w:t>
            </w:r>
          </w:p>
        </w:tc>
      </w:tr>
      <w:tr w:rsidR="00490676" w:rsidRPr="00281CE1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lastRenderedPageBreak/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1,3</w:t>
            </w:r>
          </w:p>
        </w:tc>
      </w:tr>
      <w:tr w:rsidR="00490676" w:rsidRPr="00281CE1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>Многоквартирный жилой дом 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0,8</w:t>
            </w:r>
          </w:p>
        </w:tc>
      </w:tr>
    </w:tbl>
    <w:p w:rsidR="00490676" w:rsidRPr="00490676" w:rsidRDefault="00490676" w:rsidP="007767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281CE1" w:rsidRDefault="00490676" w:rsidP="0077677D">
      <w:pPr>
        <w:pStyle w:val="a7"/>
        <w:spacing w:before="0" w:beforeAutospacing="0" w:after="0" w:afterAutospacing="0"/>
        <w:jc w:val="both"/>
      </w:pPr>
      <w:r w:rsidRPr="00490676">
        <w:rPr>
          <w:sz w:val="28"/>
          <w:szCs w:val="28"/>
        </w:rPr>
        <w:t xml:space="preserve">  </w:t>
      </w:r>
      <w:r w:rsidRPr="00281CE1">
        <w:t xml:space="preserve">4.4.2. Коэффициент, характеризующий благоустройство жилого помещения, </w:t>
      </w:r>
      <w:r w:rsidRPr="00281CE1">
        <w:rPr>
          <w:b/>
          <w:bCs/>
        </w:rPr>
        <w:t>К</w:t>
      </w:r>
      <w:proofErr w:type="gramStart"/>
      <w:r w:rsidRPr="00281CE1">
        <w:rPr>
          <w:b/>
          <w:bCs/>
          <w:vertAlign w:val="subscript"/>
        </w:rPr>
        <w:t>2</w:t>
      </w:r>
      <w:proofErr w:type="gramEnd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17"/>
      </w:tblGrid>
      <w:tr w:rsidR="00490676" w:rsidRPr="00281CE1" w:rsidTr="0072644E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Жилищный фонд по благоустройству жилого помещения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 xml:space="preserve">Коэффициент, характеризующий благоустройство жилого помещения, </w:t>
            </w:r>
            <w:r w:rsidRPr="00281CE1">
              <w:rPr>
                <w:b/>
                <w:bCs/>
              </w:rPr>
              <w:t>К</w:t>
            </w:r>
            <w:proofErr w:type="gramStart"/>
            <w:r w:rsidRPr="00281CE1">
              <w:rPr>
                <w:b/>
                <w:bCs/>
                <w:vertAlign w:val="subscript"/>
              </w:rPr>
              <w:t>2</w:t>
            </w:r>
            <w:proofErr w:type="gramEnd"/>
          </w:p>
        </w:tc>
      </w:tr>
      <w:tr w:rsidR="00490676" w:rsidRPr="00281CE1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 xml:space="preserve">Неблагоустроенный многоквартирный жилой дом 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0,8</w:t>
            </w:r>
          </w:p>
        </w:tc>
      </w:tr>
      <w:tr w:rsidR="00490676" w:rsidRPr="00281CE1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>Многоквартирный жилой дом  с 1 видом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CA2C39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0,9</w:t>
            </w:r>
          </w:p>
        </w:tc>
      </w:tr>
      <w:tr w:rsidR="00490676" w:rsidRPr="00281CE1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 xml:space="preserve">Индивидуальный жилой дом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1,0</w:t>
            </w:r>
          </w:p>
        </w:tc>
      </w:tr>
      <w:tr w:rsidR="00490676" w:rsidRPr="00281CE1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</w:pPr>
            <w:r w:rsidRPr="00281CE1">
              <w:t>Многоквартирный жилой дом  с более 1 вида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281CE1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281CE1">
              <w:t>1,</w:t>
            </w:r>
            <w:r w:rsidR="00CA2C39" w:rsidRPr="00281CE1">
              <w:t>0</w:t>
            </w:r>
          </w:p>
        </w:tc>
      </w:tr>
    </w:tbl>
    <w:p w:rsidR="00490676" w:rsidRPr="00490676" w:rsidRDefault="00490676" w:rsidP="007767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7767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</w:t>
      </w:r>
      <w:r w:rsidR="00285450">
        <w:rPr>
          <w:sz w:val="28"/>
          <w:szCs w:val="28"/>
        </w:rPr>
        <w:t>сельского поселения «Жипхегенское»</w:t>
      </w:r>
      <w:r w:rsidRPr="00490676">
        <w:rPr>
          <w:sz w:val="28"/>
          <w:szCs w:val="28"/>
        </w:rPr>
        <w:t xml:space="preserve">  в размере</w:t>
      </w:r>
      <w:proofErr w:type="gramStart"/>
      <w:r w:rsidRPr="008B4DD2">
        <w:rPr>
          <w:sz w:val="28"/>
          <w:szCs w:val="28"/>
        </w:rPr>
        <w:t>:.</w:t>
      </w:r>
      <w:proofErr w:type="gramEnd"/>
    </w:p>
    <w:p w:rsidR="00490676" w:rsidRDefault="00285450" w:rsidP="0028545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«Жипхегенское» </w:t>
      </w:r>
      <w:r w:rsidR="004334BB" w:rsidRPr="008B4DD2">
        <w:rPr>
          <w:sz w:val="28"/>
          <w:szCs w:val="28"/>
        </w:rPr>
        <w:t>- 0,8</w:t>
      </w:r>
    </w:p>
    <w:p w:rsidR="00285450" w:rsidRPr="00285450" w:rsidRDefault="00285450" w:rsidP="00285450">
      <w:pPr>
        <w:pStyle w:val="a7"/>
        <w:spacing w:before="0" w:beforeAutospacing="0" w:after="0" w:afterAutospacing="0"/>
        <w:ind w:firstLine="708"/>
        <w:jc w:val="both"/>
      </w:pPr>
    </w:p>
    <w:p w:rsidR="00490676" w:rsidRPr="00285450" w:rsidRDefault="00C83FC1" w:rsidP="0077677D">
      <w:pPr>
        <w:pStyle w:val="a7"/>
        <w:spacing w:before="0" w:beforeAutospacing="0" w:after="0" w:afterAutospacing="0"/>
        <w:ind w:firstLine="708"/>
      </w:pPr>
      <w:r w:rsidRPr="00285450">
        <w:t>4.4.4</w:t>
      </w:r>
      <w:r w:rsidR="003D125C" w:rsidRPr="00285450">
        <w:t>.</w:t>
      </w:r>
      <w:r w:rsidRPr="00285450">
        <w:t xml:space="preserve"> </w:t>
      </w:r>
      <w:r w:rsidR="003D125C" w:rsidRPr="00285450">
        <w:t>Величина коэффициента соответствия платы установлена в размере: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4"/>
        <w:gridCol w:w="4947"/>
        <w:gridCol w:w="2890"/>
      </w:tblGrid>
      <w:tr w:rsidR="003D125C" w:rsidTr="003D125C">
        <w:tc>
          <w:tcPr>
            <w:tcW w:w="838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Вид найма</w:t>
            </w:r>
          </w:p>
        </w:tc>
        <w:tc>
          <w:tcPr>
            <w:tcW w:w="5583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3150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3D125C">
        <w:tc>
          <w:tcPr>
            <w:tcW w:w="838" w:type="dxa"/>
            <w:vMerge w:val="restart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Социальный найм</w:t>
            </w:r>
          </w:p>
        </w:tc>
        <w:tc>
          <w:tcPr>
            <w:tcW w:w="5583" w:type="dxa"/>
          </w:tcPr>
          <w:p w:rsidR="003D125C" w:rsidRDefault="003D125C" w:rsidP="00281CE1">
            <w:pPr>
              <w:pStyle w:val="a7"/>
              <w:spacing w:before="0" w:beforeAutospacing="0" w:after="0" w:afterAutospacing="0"/>
            </w:pPr>
            <w:r>
              <w:t xml:space="preserve">1. </w:t>
            </w:r>
            <w:proofErr w:type="gramStart"/>
            <w:r>
              <w:t xml:space="preserve">Граждане - наниматели жилых помещений муниципального жилищного фонда по 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281CE1">
              <w:t>сельского поселения «Жипхегенское»</w:t>
            </w:r>
            <w:proofErr w:type="gramEnd"/>
          </w:p>
        </w:tc>
        <w:tc>
          <w:tcPr>
            <w:tcW w:w="3150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3D125C" w:rsidTr="003D125C">
        <w:tc>
          <w:tcPr>
            <w:tcW w:w="838" w:type="dxa"/>
            <w:vMerge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</w:p>
        </w:tc>
        <w:tc>
          <w:tcPr>
            <w:tcW w:w="5583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3150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  <w:tr w:rsidR="003D125C" w:rsidTr="003D125C">
        <w:tc>
          <w:tcPr>
            <w:tcW w:w="838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Коммерческий найм</w:t>
            </w:r>
          </w:p>
        </w:tc>
        <w:tc>
          <w:tcPr>
            <w:tcW w:w="5583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</w:pPr>
            <w:r>
              <w:t>3. Граждане - наниматели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3150" w:type="dxa"/>
          </w:tcPr>
          <w:p w:rsidR="003D125C" w:rsidRDefault="003D125C" w:rsidP="0077677D">
            <w:pPr>
              <w:pStyle w:val="a7"/>
              <w:spacing w:before="0" w:beforeAutospacing="0" w:after="0" w:afterAutospacing="0"/>
              <w:jc w:val="center"/>
            </w:pPr>
            <w:r>
              <w:t>1,0</w:t>
            </w:r>
          </w:p>
        </w:tc>
      </w:tr>
    </w:tbl>
    <w:p w:rsidR="003D125C" w:rsidRDefault="003D125C" w:rsidP="0077677D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7767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3FC1">
        <w:rPr>
          <w:sz w:val="28"/>
          <w:szCs w:val="28"/>
        </w:rPr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 При расчете</w:t>
      </w:r>
      <w:r w:rsidR="00281CE1">
        <w:rPr>
          <w:sz w:val="28"/>
          <w:szCs w:val="28"/>
        </w:rPr>
        <w:t xml:space="preserve"> </w:t>
      </w:r>
      <w:r w:rsidRPr="00C83FC1">
        <w:rPr>
          <w:sz w:val="28"/>
          <w:szCs w:val="28"/>
        </w:rPr>
        <w:t xml:space="preserve">коэффициента </w:t>
      </w:r>
      <w:proofErr w:type="spellStart"/>
      <w:r w:rsidRPr="00C83FC1">
        <w:rPr>
          <w:sz w:val="28"/>
          <w:szCs w:val="28"/>
        </w:rPr>
        <w:t>К</w:t>
      </w:r>
      <w:proofErr w:type="gramStart"/>
      <w:r w:rsidRPr="00C83FC1">
        <w:rPr>
          <w:sz w:val="28"/>
          <w:szCs w:val="28"/>
        </w:rPr>
        <w:t>j</w:t>
      </w:r>
      <w:proofErr w:type="spellEnd"/>
      <w:proofErr w:type="gramEnd"/>
      <w:r w:rsidRPr="00C83FC1">
        <w:rPr>
          <w:sz w:val="28"/>
          <w:szCs w:val="28"/>
        </w:rPr>
        <w:t xml:space="preserve"> округление производится до двух знаков после запятой</w:t>
      </w:r>
    </w:p>
    <w:p w:rsidR="00A32E82" w:rsidRPr="00490676" w:rsidRDefault="00490676" w:rsidP="00281CE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90676">
        <w:rPr>
          <w:sz w:val="28"/>
          <w:szCs w:val="28"/>
        </w:rPr>
        <w:lastRenderedPageBreak/>
        <w:t>______________________</w:t>
      </w:r>
    </w:p>
    <w:sectPr w:rsidR="00A32E82" w:rsidRPr="00490676" w:rsidSect="0049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76"/>
    <w:rsid w:val="00115796"/>
    <w:rsid w:val="001E68A0"/>
    <w:rsid w:val="00220AC6"/>
    <w:rsid w:val="00265A65"/>
    <w:rsid w:val="00281CE1"/>
    <w:rsid w:val="00285450"/>
    <w:rsid w:val="00362EE5"/>
    <w:rsid w:val="003D125C"/>
    <w:rsid w:val="004334BB"/>
    <w:rsid w:val="00490676"/>
    <w:rsid w:val="005A32D0"/>
    <w:rsid w:val="005F1055"/>
    <w:rsid w:val="00611EC9"/>
    <w:rsid w:val="0066478F"/>
    <w:rsid w:val="0069366A"/>
    <w:rsid w:val="006F5514"/>
    <w:rsid w:val="00705B78"/>
    <w:rsid w:val="0077677D"/>
    <w:rsid w:val="00782456"/>
    <w:rsid w:val="007E34FB"/>
    <w:rsid w:val="008B4DD2"/>
    <w:rsid w:val="008F2DC4"/>
    <w:rsid w:val="0093619C"/>
    <w:rsid w:val="00A31960"/>
    <w:rsid w:val="00A32E82"/>
    <w:rsid w:val="00B27849"/>
    <w:rsid w:val="00C6766F"/>
    <w:rsid w:val="00C83FC1"/>
    <w:rsid w:val="00CA2C39"/>
    <w:rsid w:val="00CA6B4E"/>
    <w:rsid w:val="00CE608F"/>
    <w:rsid w:val="00D82238"/>
    <w:rsid w:val="00DF5F94"/>
    <w:rsid w:val="00E67790"/>
    <w:rsid w:val="00EC29F3"/>
    <w:rsid w:val="00F82289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220AC6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220AC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2</cp:lastModifiedBy>
  <cp:revision>5</cp:revision>
  <dcterms:created xsi:type="dcterms:W3CDTF">2020-10-15T02:13:00Z</dcterms:created>
  <dcterms:modified xsi:type="dcterms:W3CDTF">2020-10-21T04:52:00Z</dcterms:modified>
</cp:coreProperties>
</file>