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7" w:rsidRDefault="00616837" w:rsidP="0061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  <w:r w:rsidR="00CD661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«ХИЛОГОСОНСКОЕ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16837" w:rsidRDefault="00616837" w:rsidP="0061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661D" w:rsidRDefault="00CD661D" w:rsidP="0061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837" w:rsidRDefault="00616837" w:rsidP="00CD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16837" w:rsidRDefault="00616837" w:rsidP="006168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6837" w:rsidRDefault="00980D44" w:rsidP="00CD6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</w:t>
      </w:r>
      <w:r w:rsidR="00CD66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6837">
        <w:rPr>
          <w:rFonts w:ascii="Times New Roman" w:eastAsia="Times New Roman" w:hAnsi="Times New Roman" w:cs="Times New Roman"/>
          <w:sz w:val="28"/>
          <w:szCs w:val="28"/>
        </w:rPr>
        <w:t xml:space="preserve"> октября 2020 года                                                                            № </w:t>
      </w:r>
      <w:r w:rsidR="00D14F6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16837" w:rsidRDefault="00616837" w:rsidP="006168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16837" w:rsidRDefault="00CD661D" w:rsidP="00CD6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Хилогосон</w:t>
      </w:r>
      <w:proofErr w:type="spellEnd"/>
    </w:p>
    <w:p w:rsidR="00616837" w:rsidRDefault="00616837" w:rsidP="006168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661D" w:rsidRPr="00CD661D" w:rsidRDefault="00CD661D" w:rsidP="00CD6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61D">
        <w:rPr>
          <w:rFonts w:ascii="Times New Roman" w:eastAsia="Times New Roman" w:hAnsi="Times New Roman" w:cs="Times New Roman"/>
          <w:sz w:val="28"/>
          <w:szCs w:val="28"/>
        </w:rPr>
        <w:t xml:space="preserve">О внесение </w:t>
      </w:r>
      <w:r w:rsidR="00616837" w:rsidRPr="00CD661D">
        <w:rPr>
          <w:rFonts w:ascii="Times New Roman" w:eastAsia="Times New Roman" w:hAnsi="Times New Roman" w:cs="Times New Roman"/>
          <w:sz w:val="28"/>
          <w:szCs w:val="28"/>
        </w:rPr>
        <w:t xml:space="preserve"> дополнений в решение</w:t>
      </w:r>
      <w:r w:rsidRPr="00CD661D">
        <w:rPr>
          <w:rFonts w:ascii="Times New Roman" w:hAnsi="Times New Roman" w:cs="Times New Roman"/>
          <w:sz w:val="28"/>
          <w:szCs w:val="28"/>
        </w:rPr>
        <w:t xml:space="preserve">  от  06</w:t>
      </w:r>
      <w:r w:rsidR="00616837" w:rsidRPr="00CD661D">
        <w:rPr>
          <w:rFonts w:ascii="Times New Roman" w:hAnsi="Times New Roman" w:cs="Times New Roman"/>
          <w:sz w:val="28"/>
          <w:szCs w:val="28"/>
        </w:rPr>
        <w:t>.</w:t>
      </w:r>
      <w:r w:rsidRPr="00CD661D">
        <w:rPr>
          <w:rFonts w:ascii="Times New Roman" w:hAnsi="Times New Roman" w:cs="Times New Roman"/>
          <w:sz w:val="28"/>
          <w:szCs w:val="28"/>
        </w:rPr>
        <w:t>03</w:t>
      </w:r>
      <w:r w:rsidR="00616837" w:rsidRPr="00CD661D">
        <w:rPr>
          <w:rFonts w:ascii="Times New Roman" w:hAnsi="Times New Roman" w:cs="Times New Roman"/>
          <w:sz w:val="28"/>
          <w:szCs w:val="28"/>
        </w:rPr>
        <w:t xml:space="preserve">.2013 </w:t>
      </w:r>
      <w:bookmarkStart w:id="0" w:name="_GoBack"/>
      <w:bookmarkEnd w:id="0"/>
      <w:r w:rsidRPr="00CD661D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616837" w:rsidRPr="00CD661D" w:rsidRDefault="00616837" w:rsidP="00CD661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1D">
        <w:rPr>
          <w:rFonts w:ascii="Times New Roman" w:hAnsi="Times New Roman" w:cs="Times New Roman"/>
          <w:sz w:val="28"/>
          <w:szCs w:val="28"/>
        </w:rPr>
        <w:t xml:space="preserve">« Об утверждении Положения о порядке проведения </w:t>
      </w:r>
      <w:proofErr w:type="spellStart"/>
      <w:r w:rsidRPr="00CD66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D661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   </w:t>
      </w:r>
      <w:r w:rsidR="00CD661D" w:rsidRPr="00CD661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D661D" w:rsidRPr="00CD661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CD661D">
        <w:rPr>
          <w:rFonts w:ascii="Times New Roman" w:hAnsi="Times New Roman" w:cs="Times New Roman"/>
          <w:sz w:val="28"/>
          <w:szCs w:val="28"/>
        </w:rPr>
        <w:t>».</w:t>
      </w:r>
    </w:p>
    <w:p w:rsidR="00CD661D" w:rsidRDefault="00CD661D" w:rsidP="0061683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37" w:rsidRDefault="00CD661D" w:rsidP="0061683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8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16837">
        <w:rPr>
          <w:rFonts w:ascii="Times New Roman" w:hAnsi="Times New Roman" w:cs="Times New Roman"/>
          <w:sz w:val="28"/>
          <w:szCs w:val="28"/>
        </w:rPr>
        <w:t>В соответствии ч.4 ст.7 Федерального закона РФ № 131-ФЗ «Об общих принципах организации местного самоуправления в Российской Федерации», Федеральным законом от 11.10.2018 г. № 362-ФЗ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статью 5 Федерального закона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837">
        <w:rPr>
          <w:rFonts w:ascii="Times New Roman" w:hAnsi="Times New Roman" w:cs="Times New Roman"/>
          <w:sz w:val="28"/>
          <w:szCs w:val="28"/>
        </w:rPr>
        <w:t>,   в связи с приведением нормативной правовой базы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6837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proofErr w:type="gramEnd"/>
      <w:r w:rsidR="00616837">
        <w:rPr>
          <w:rFonts w:ascii="Times New Roman" w:hAnsi="Times New Roman" w:cs="Times New Roman"/>
          <w:sz w:val="28"/>
          <w:szCs w:val="28"/>
        </w:rPr>
        <w:t>»</w:t>
      </w:r>
      <w:r w:rsidR="00D14F60">
        <w:rPr>
          <w:rFonts w:ascii="Times New Roman" w:hAnsi="Times New Roman" w:cs="Times New Roman"/>
          <w:sz w:val="28"/>
          <w:szCs w:val="28"/>
        </w:rPr>
        <w:t xml:space="preserve"> </w:t>
      </w:r>
      <w:r w:rsidR="00616837">
        <w:rPr>
          <w:rFonts w:ascii="Times New Roman" w:hAnsi="Times New Roman" w:cs="Times New Roman"/>
          <w:sz w:val="28"/>
          <w:szCs w:val="28"/>
        </w:rPr>
        <w:t xml:space="preserve"> </w:t>
      </w:r>
      <w:r w:rsidR="00616837">
        <w:rPr>
          <w:rFonts w:ascii="Times New Roman" w:hAnsi="Times New Roman" w:cs="Times New Roman"/>
          <w:b/>
          <w:sz w:val="28"/>
          <w:szCs w:val="28"/>
        </w:rPr>
        <w:t>решил:</w:t>
      </w:r>
      <w:r w:rsidR="0061683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F60">
        <w:rPr>
          <w:rFonts w:ascii="Times New Roman" w:hAnsi="Times New Roman" w:cs="Times New Roman"/>
          <w:sz w:val="28"/>
          <w:szCs w:val="28"/>
        </w:rPr>
        <w:t xml:space="preserve">                              .     1. </w:t>
      </w:r>
      <w:proofErr w:type="gramStart"/>
      <w:r w:rsidR="00D14F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16837"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616837" w:rsidRPr="003A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837" w:rsidRPr="00293040">
        <w:rPr>
          <w:rFonts w:ascii="Times New Roman" w:hAnsi="Times New Roman" w:cs="Times New Roman"/>
          <w:sz w:val="28"/>
          <w:szCs w:val="28"/>
        </w:rPr>
        <w:t xml:space="preserve">в </w:t>
      </w:r>
      <w:r w:rsidR="00D14F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6168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ешение </w:t>
      </w:r>
      <w:r w:rsidR="00616837" w:rsidRPr="00662B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616837" w:rsidRPr="00293040">
        <w:rPr>
          <w:rFonts w:ascii="Times New Roman" w:hAnsi="Times New Roman" w:cs="Times New Roman"/>
          <w:sz w:val="28"/>
          <w:szCs w:val="28"/>
        </w:rPr>
        <w:t>от</w:t>
      </w:r>
      <w:r w:rsidR="00616837">
        <w:rPr>
          <w:rFonts w:ascii="Times New Roman" w:hAnsi="Times New Roman" w:cs="Times New Roman"/>
          <w:sz w:val="28"/>
          <w:szCs w:val="28"/>
        </w:rPr>
        <w:t xml:space="preserve"> </w:t>
      </w:r>
      <w:r w:rsidR="00D14F60">
        <w:rPr>
          <w:rFonts w:ascii="Times New Roman" w:hAnsi="Times New Roman" w:cs="Times New Roman"/>
          <w:sz w:val="28"/>
          <w:szCs w:val="28"/>
        </w:rPr>
        <w:t>06.03.2013  № 6</w:t>
      </w:r>
      <w:r w:rsidR="00980D44">
        <w:rPr>
          <w:rFonts w:ascii="Times New Roman" w:hAnsi="Times New Roman" w:cs="Times New Roman"/>
          <w:sz w:val="28"/>
          <w:szCs w:val="28"/>
        </w:rPr>
        <w:t xml:space="preserve"> «</w:t>
      </w:r>
      <w:r w:rsidR="00616837" w:rsidRPr="00EF76E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</w:t>
      </w:r>
      <w:proofErr w:type="spellStart"/>
      <w:r w:rsidR="00616837" w:rsidRPr="00EF76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6837" w:rsidRPr="00EF76E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   </w:t>
      </w:r>
      <w:r w:rsidR="00D14F6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14F6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616837" w:rsidRPr="00EF76E4">
        <w:rPr>
          <w:rFonts w:ascii="Times New Roman" w:hAnsi="Times New Roman" w:cs="Times New Roman"/>
          <w:sz w:val="28"/>
          <w:szCs w:val="28"/>
        </w:rPr>
        <w:t>»</w:t>
      </w:r>
      <w:r w:rsidR="00616837">
        <w:rPr>
          <w:rFonts w:ascii="Times New Roman" w:hAnsi="Times New Roman" w:cs="Times New Roman"/>
          <w:sz w:val="28"/>
          <w:szCs w:val="28"/>
        </w:rPr>
        <w:t xml:space="preserve"> </w:t>
      </w:r>
      <w:r w:rsidR="00616837" w:rsidRPr="00293040">
        <w:rPr>
          <w:rFonts w:ascii="Times New Roman" w:hAnsi="Times New Roman" w:cs="Times New Roman"/>
          <w:sz w:val="28"/>
          <w:szCs w:val="28"/>
        </w:rPr>
        <w:t xml:space="preserve"> с</w:t>
      </w:r>
      <w:r w:rsidR="00616837">
        <w:rPr>
          <w:rFonts w:ascii="Times New Roman" w:hAnsi="Times New Roman" w:cs="Times New Roman"/>
          <w:sz w:val="28"/>
          <w:szCs w:val="28"/>
        </w:rPr>
        <w:t>ледующего содержания:</w:t>
      </w:r>
      <w:r w:rsidR="006168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D14F60">
        <w:rPr>
          <w:rFonts w:ascii="Times New Roman" w:hAnsi="Times New Roman" w:cs="Times New Roman"/>
          <w:sz w:val="28"/>
          <w:szCs w:val="28"/>
        </w:rPr>
        <w:t xml:space="preserve">   </w:t>
      </w:r>
      <w:r w:rsidR="00980D44">
        <w:rPr>
          <w:rFonts w:ascii="Times New Roman" w:hAnsi="Times New Roman" w:cs="Times New Roman"/>
          <w:sz w:val="28"/>
          <w:szCs w:val="28"/>
        </w:rPr>
        <w:t xml:space="preserve"> п</w:t>
      </w:r>
      <w:r w:rsidR="00616837">
        <w:rPr>
          <w:rFonts w:ascii="Times New Roman" w:hAnsi="Times New Roman" w:cs="Times New Roman"/>
          <w:sz w:val="28"/>
          <w:szCs w:val="28"/>
        </w:rPr>
        <w:t xml:space="preserve">ункт  1 части 4 Положения о порядке проведения </w:t>
      </w:r>
      <w:proofErr w:type="spellStart"/>
      <w:r w:rsidR="006168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 xml:space="preserve"> экспертизы нормативных  правовых актов и  проектов нормативных правовых актов </w:t>
      </w:r>
      <w:r w:rsidR="00D14F6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14F6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  <w:proofErr w:type="gramEnd"/>
    </w:p>
    <w:p w:rsidR="00616837" w:rsidRDefault="00980D44" w:rsidP="0061683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6837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</w:t>
      </w:r>
      <w:proofErr w:type="spellStart"/>
      <w:r w:rsidR="006168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 xml:space="preserve"> экспертизы:            1) гражданами, имеющими неснятую или непогашенную судимость;                            2) гражданами, сведения о применении к которым взыскания в виде увольнения (освобождения от должности) в связи с утратой доверия</w:t>
      </w:r>
      <w:r w:rsidR="00D14F60">
        <w:rPr>
          <w:rFonts w:ascii="Times New Roman" w:hAnsi="Times New Roman" w:cs="Times New Roman"/>
          <w:sz w:val="28"/>
          <w:szCs w:val="28"/>
        </w:rPr>
        <w:t xml:space="preserve"> </w:t>
      </w:r>
      <w:r w:rsidR="00616837">
        <w:rPr>
          <w:rFonts w:ascii="Times New Roman" w:hAnsi="Times New Roman" w:cs="Times New Roman"/>
          <w:sz w:val="28"/>
          <w:szCs w:val="28"/>
        </w:rPr>
        <w:t xml:space="preserve">за совершение коррупционного правонарушения включены в реестр лиц, </w:t>
      </w:r>
      <w:r w:rsidR="00616837" w:rsidRPr="00293040">
        <w:rPr>
          <w:rFonts w:ascii="Times New Roman" w:hAnsi="Times New Roman" w:cs="Times New Roman"/>
          <w:sz w:val="28"/>
          <w:szCs w:val="28"/>
        </w:rPr>
        <w:t xml:space="preserve"> </w:t>
      </w:r>
      <w:r w:rsidR="00616837">
        <w:rPr>
          <w:rFonts w:ascii="Times New Roman" w:hAnsi="Times New Roman" w:cs="Times New Roman"/>
          <w:sz w:val="28"/>
          <w:szCs w:val="28"/>
        </w:rPr>
        <w:t xml:space="preserve">уволенных в связи с утратой доверия; </w:t>
      </w:r>
      <w:r w:rsidR="006168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3) гражданами, осуществляющими деятельность в органах и организациях, указанных в пункте 3 части 1 Федерального закона от 11.10.2018 № 362-ФЗ;  4) международными и иностранными организациями;                                                      5) некоммерческими организациями, выполняющими функции иностранного агента.</w:t>
      </w:r>
    </w:p>
    <w:p w:rsidR="00616837" w:rsidRDefault="00D14F60" w:rsidP="0061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83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информационно-телекоммуникационной сети «Интернет на официальном сайте </w:t>
      </w:r>
      <w:r w:rsidR="0061683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</w:t>
      </w:r>
      <w:proofErr w:type="spellStart"/>
      <w:r w:rsidR="0061683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 xml:space="preserve"> район» в разделе «Документы»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>»</w:t>
      </w:r>
    </w:p>
    <w:p w:rsidR="00616837" w:rsidRDefault="00D14F60" w:rsidP="0061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837">
        <w:rPr>
          <w:rFonts w:ascii="Times New Roman" w:hAnsi="Times New Roman" w:cs="Times New Roman"/>
          <w:sz w:val="28"/>
          <w:szCs w:val="28"/>
        </w:rPr>
        <w:t xml:space="preserve">3. Настоящее решение  вступает в силу на следующий день после его обнародования. </w:t>
      </w:r>
    </w:p>
    <w:p w:rsidR="00616837" w:rsidRDefault="00616837" w:rsidP="0061683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16837" w:rsidRPr="00E422BE" w:rsidRDefault="00616837" w:rsidP="00616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837" w:rsidRDefault="00D14F60" w:rsidP="00616837">
      <w:pPr>
        <w:suppressAutoHyphens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837">
        <w:rPr>
          <w:rFonts w:ascii="Times New Roman" w:hAnsi="Times New Roman" w:cs="Times New Roman"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16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616837">
        <w:rPr>
          <w:rFonts w:ascii="Times New Roman" w:hAnsi="Times New Roman" w:cs="Times New Roman"/>
          <w:sz w:val="28"/>
          <w:szCs w:val="28"/>
        </w:rPr>
        <w:t>»</w:t>
      </w:r>
      <w:r w:rsidR="006168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  <w:r w:rsidR="00616837">
        <w:rPr>
          <w:rFonts w:ascii="Times New Roman" w:hAnsi="Times New Roman" w:cs="Times New Roman"/>
          <w:b/>
          <w:sz w:val="28"/>
          <w:szCs w:val="28"/>
        </w:rPr>
        <w:tab/>
      </w:r>
      <w:r w:rsidR="00616837">
        <w:rPr>
          <w:rFonts w:ascii="Times New Roman" w:hAnsi="Times New Roman" w:cs="Times New Roman"/>
          <w:b/>
          <w:sz w:val="28"/>
          <w:szCs w:val="28"/>
        </w:rPr>
        <w:tab/>
      </w:r>
      <w:r w:rsidR="00616837">
        <w:rPr>
          <w:rFonts w:ascii="Times New Roman" w:hAnsi="Times New Roman" w:cs="Times New Roman"/>
          <w:b/>
          <w:sz w:val="28"/>
          <w:szCs w:val="28"/>
        </w:rPr>
        <w:tab/>
      </w:r>
      <w:r w:rsidR="00616837">
        <w:rPr>
          <w:rFonts w:ascii="Times New Roman" w:hAnsi="Times New Roman" w:cs="Times New Roman"/>
          <w:b/>
          <w:sz w:val="28"/>
          <w:szCs w:val="28"/>
        </w:rPr>
        <w:tab/>
      </w:r>
      <w:r w:rsidR="00616837">
        <w:rPr>
          <w:rFonts w:ascii="Times New Roman" w:hAnsi="Times New Roman" w:cs="Times New Roman"/>
          <w:b/>
          <w:sz w:val="28"/>
          <w:szCs w:val="28"/>
        </w:rPr>
        <w:tab/>
      </w:r>
      <w:r w:rsidR="00616837">
        <w:rPr>
          <w:rFonts w:ascii="Times New Roman" w:hAnsi="Times New Roman" w:cs="Times New Roman"/>
          <w:b/>
          <w:sz w:val="28"/>
          <w:szCs w:val="28"/>
        </w:rPr>
        <w:tab/>
      </w:r>
      <w:r w:rsidR="00616837">
        <w:rPr>
          <w:rFonts w:ascii="Times New Roman" w:hAnsi="Times New Roman" w:cs="Times New Roman"/>
          <w:b/>
          <w:sz w:val="28"/>
          <w:szCs w:val="28"/>
        </w:rPr>
        <w:tab/>
      </w:r>
    </w:p>
    <w:p w:rsidR="00616837" w:rsidRDefault="00616837" w:rsidP="00616837">
      <w:pPr>
        <w:rPr>
          <w:rFonts w:ascii="Times New Roman" w:hAnsi="Times New Roman" w:cs="Times New Roman"/>
          <w:sz w:val="28"/>
          <w:szCs w:val="28"/>
        </w:rPr>
      </w:pPr>
    </w:p>
    <w:p w:rsidR="00616837" w:rsidRDefault="00616837" w:rsidP="00616837"/>
    <w:p w:rsidR="00AE1E77" w:rsidRDefault="00AE1E77"/>
    <w:sectPr w:rsidR="00AE1E77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837"/>
    <w:rsid w:val="00616837"/>
    <w:rsid w:val="00980D44"/>
    <w:rsid w:val="00AE1E77"/>
    <w:rsid w:val="00CD661D"/>
    <w:rsid w:val="00D14F60"/>
    <w:rsid w:val="00F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2020-10-16T03:56:00Z</dcterms:created>
  <dcterms:modified xsi:type="dcterms:W3CDTF">2020-10-16T04:45:00Z</dcterms:modified>
</cp:coreProperties>
</file>