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0F" w:rsidRDefault="003B710F" w:rsidP="003B710F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ПРОЕКТ</w:t>
      </w:r>
    </w:p>
    <w:p w:rsidR="003B710F" w:rsidRDefault="003B710F" w:rsidP="003B71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F5EBA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3B710F" w:rsidRPr="006F5EBA" w:rsidRDefault="003B710F" w:rsidP="003B71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F5EBA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>ГО ПОСЕЛЕНИЯ</w:t>
      </w:r>
      <w:r w:rsidRPr="006F5EBA">
        <w:rPr>
          <w:rFonts w:ascii="Times New Roman" w:hAnsi="Times New Roman"/>
          <w:b/>
          <w:sz w:val="28"/>
          <w:szCs w:val="28"/>
        </w:rPr>
        <w:t xml:space="preserve"> «ХАРАГУНСКОЕ» </w:t>
      </w:r>
    </w:p>
    <w:p w:rsidR="003B710F" w:rsidRPr="006F5EBA" w:rsidRDefault="003B710F" w:rsidP="003B710F">
      <w:pPr>
        <w:rPr>
          <w:b/>
          <w:sz w:val="28"/>
          <w:szCs w:val="28"/>
        </w:rPr>
      </w:pPr>
    </w:p>
    <w:p w:rsidR="003B710F" w:rsidRPr="006F5EBA" w:rsidRDefault="003B710F" w:rsidP="003B710F">
      <w:pPr>
        <w:jc w:val="center"/>
        <w:rPr>
          <w:b/>
          <w:sz w:val="32"/>
          <w:szCs w:val="32"/>
        </w:rPr>
      </w:pPr>
      <w:r w:rsidRPr="006F5EBA">
        <w:rPr>
          <w:b/>
          <w:sz w:val="32"/>
          <w:szCs w:val="32"/>
        </w:rPr>
        <w:t xml:space="preserve"> РЕШЕНИЕ </w:t>
      </w:r>
    </w:p>
    <w:p w:rsidR="003B710F" w:rsidRPr="006F5EBA" w:rsidRDefault="003B710F" w:rsidP="003B710F">
      <w:pPr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 w:rsidRPr="006F5EBA">
        <w:rPr>
          <w:b/>
          <w:bCs/>
          <w:sz w:val="28"/>
          <w:szCs w:val="28"/>
        </w:rPr>
        <w:t xml:space="preserve">  2020 года                                           </w:t>
      </w:r>
      <w:r>
        <w:rPr>
          <w:b/>
          <w:bCs/>
          <w:sz w:val="28"/>
          <w:szCs w:val="28"/>
        </w:rPr>
        <w:t xml:space="preserve">                                                   №   </w:t>
      </w:r>
    </w:p>
    <w:p w:rsidR="003B710F" w:rsidRPr="006F5EBA" w:rsidRDefault="003B710F" w:rsidP="003B710F">
      <w:pPr>
        <w:ind w:right="-2"/>
        <w:jc w:val="center"/>
        <w:rPr>
          <w:sz w:val="28"/>
          <w:szCs w:val="28"/>
        </w:rPr>
      </w:pPr>
    </w:p>
    <w:p w:rsidR="009B6176" w:rsidRDefault="009B6176" w:rsidP="009B6176">
      <w:pPr>
        <w:pStyle w:val="a3"/>
        <w:ind w:left="644"/>
        <w:jc w:val="center"/>
        <w:rPr>
          <w:rFonts w:ascii="Times New Roman" w:hAnsi="Times New Roman"/>
          <w:b/>
          <w:sz w:val="28"/>
          <w:szCs w:val="28"/>
        </w:rPr>
      </w:pPr>
      <w:r w:rsidRPr="009B6176">
        <w:rPr>
          <w:rFonts w:ascii="Times New Roman" w:hAnsi="Times New Roman"/>
          <w:b/>
          <w:sz w:val="28"/>
          <w:szCs w:val="28"/>
        </w:rPr>
        <w:t xml:space="preserve">Об отмене решения Совета сельского поселения «Харагунское» </w:t>
      </w:r>
    </w:p>
    <w:p w:rsidR="009B6176" w:rsidRPr="009B6176" w:rsidRDefault="009B6176" w:rsidP="009B6176">
      <w:pPr>
        <w:pStyle w:val="a3"/>
        <w:ind w:left="644"/>
        <w:jc w:val="center"/>
        <w:rPr>
          <w:rFonts w:ascii="Times New Roman" w:hAnsi="Times New Roman"/>
          <w:b/>
          <w:sz w:val="28"/>
          <w:szCs w:val="28"/>
        </w:rPr>
      </w:pPr>
      <w:r w:rsidRPr="009B6176">
        <w:rPr>
          <w:rFonts w:ascii="Times New Roman" w:hAnsi="Times New Roman"/>
          <w:b/>
          <w:sz w:val="28"/>
          <w:szCs w:val="28"/>
        </w:rPr>
        <w:t>№ 17 от 01.02.2008г «Об утверждении тарифов по предоставлению услуг по складированию про</w:t>
      </w:r>
      <w:r w:rsidR="00C85806">
        <w:rPr>
          <w:rFonts w:ascii="Times New Roman" w:hAnsi="Times New Roman"/>
          <w:b/>
          <w:sz w:val="28"/>
          <w:szCs w:val="28"/>
        </w:rPr>
        <w:t>изводственных и бытовых отходов</w:t>
      </w:r>
    </w:p>
    <w:p w:rsidR="008A5DA0" w:rsidRPr="008A5DA0" w:rsidRDefault="008A5DA0" w:rsidP="008A5DA0">
      <w:pPr>
        <w:shd w:val="clear" w:color="auto" w:fill="FFFFFF"/>
        <w:spacing w:before="100" w:beforeAutospacing="1" w:after="100" w:afterAutospacing="1" w:line="276" w:lineRule="auto"/>
        <w:jc w:val="both"/>
        <w:rPr>
          <w:rFonts w:cs="Courier New"/>
          <w:color w:val="000000"/>
          <w:sz w:val="28"/>
          <w:szCs w:val="28"/>
        </w:rPr>
      </w:pPr>
    </w:p>
    <w:p w:rsidR="003B710F" w:rsidRPr="006F5EBA" w:rsidRDefault="003B710F" w:rsidP="003B7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710F" w:rsidRPr="006F5EBA" w:rsidRDefault="003B710F" w:rsidP="003B710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F5EBA">
        <w:rPr>
          <w:sz w:val="28"/>
          <w:szCs w:val="28"/>
        </w:rPr>
        <w:t xml:space="preserve">            В соответствии Федеральным законом от 6 октября 2003 года  № 131-ФЗ  «Об общих принципах организации местного самоуправления в Российской Федерации», </w:t>
      </w:r>
      <w:r w:rsidR="008A5DA0">
        <w:rPr>
          <w:sz w:val="28"/>
          <w:szCs w:val="28"/>
        </w:rPr>
        <w:t>на основании протеста прокуратуры Хилокского района на решение Совета сельского поселения «Харагунское»</w:t>
      </w:r>
      <w:r w:rsidR="00322912">
        <w:rPr>
          <w:sz w:val="28"/>
          <w:szCs w:val="28"/>
        </w:rPr>
        <w:t xml:space="preserve"> №12а от 13.08.2018г.</w:t>
      </w:r>
      <w:r w:rsidR="008A5DA0">
        <w:rPr>
          <w:sz w:val="28"/>
          <w:szCs w:val="28"/>
        </w:rPr>
        <w:t xml:space="preserve"> № 07-22б-2020 от 26.10.2020г. </w:t>
      </w:r>
      <w:r w:rsidRPr="006F5EBA">
        <w:rPr>
          <w:b/>
          <w:sz w:val="28"/>
          <w:szCs w:val="28"/>
        </w:rPr>
        <w:t>решил</w:t>
      </w:r>
      <w:r w:rsidRPr="006F5EBA">
        <w:rPr>
          <w:sz w:val="28"/>
          <w:szCs w:val="28"/>
        </w:rPr>
        <w:t>:</w:t>
      </w:r>
    </w:p>
    <w:p w:rsidR="003B710F" w:rsidRPr="006F5EBA" w:rsidRDefault="003B710F" w:rsidP="003B7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710F" w:rsidRPr="009B6176" w:rsidRDefault="003B710F" w:rsidP="00411D7E">
      <w:pPr>
        <w:autoSpaceDE w:val="0"/>
        <w:autoSpaceDN w:val="0"/>
        <w:adjustRightInd w:val="0"/>
        <w:rPr>
          <w:bCs/>
          <w:sz w:val="28"/>
          <w:szCs w:val="28"/>
        </w:rPr>
      </w:pPr>
      <w:r w:rsidRPr="006F5EBA">
        <w:rPr>
          <w:sz w:val="28"/>
          <w:szCs w:val="28"/>
        </w:rPr>
        <w:t xml:space="preserve"> </w:t>
      </w:r>
    </w:p>
    <w:p w:rsidR="009B6176" w:rsidRDefault="009B6176" w:rsidP="009B617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B6176">
        <w:rPr>
          <w:rFonts w:ascii="Times New Roman" w:hAnsi="Times New Roman"/>
          <w:sz w:val="28"/>
          <w:szCs w:val="28"/>
        </w:rPr>
        <w:t>Отменить решение Совета сельского поселения «Харагунское» № 17 от 01.02.2008г «Об утверждении тарифов по предоставлению услуг по складированию производственных и бытовых отходов»</w:t>
      </w:r>
    </w:p>
    <w:p w:rsidR="009B6176" w:rsidRDefault="003B710F" w:rsidP="009B617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B6176">
        <w:rPr>
          <w:rFonts w:ascii="Times New Roman" w:hAnsi="Times New Roman"/>
          <w:sz w:val="28"/>
          <w:szCs w:val="28"/>
        </w:rPr>
        <w:t>Опубликовать (обнародовать) настоящее решение на официальном сайте муниципального района «Хилокский район» в информационно-телекоммуникаци</w:t>
      </w:r>
      <w:r w:rsidR="00411D7E" w:rsidRPr="009B6176">
        <w:rPr>
          <w:rFonts w:ascii="Times New Roman" w:hAnsi="Times New Roman"/>
          <w:sz w:val="28"/>
          <w:szCs w:val="28"/>
        </w:rPr>
        <w:t>онной сети «Интернет» (</w:t>
      </w:r>
      <w:r w:rsidR="00411D7E" w:rsidRPr="009B6176">
        <w:rPr>
          <w:rFonts w:ascii="Times New Roman" w:hAnsi="Times New Roman"/>
          <w:sz w:val="28"/>
          <w:szCs w:val="28"/>
          <w:lang w:val="en-US"/>
        </w:rPr>
        <w:t>http</w:t>
      </w:r>
      <w:r w:rsidR="00411D7E" w:rsidRPr="009B6176">
        <w:rPr>
          <w:rFonts w:ascii="Times New Roman" w:hAnsi="Times New Roman"/>
          <w:sz w:val="28"/>
          <w:szCs w:val="28"/>
        </w:rPr>
        <w:t>://</w:t>
      </w:r>
      <w:r w:rsidR="00411D7E" w:rsidRPr="009B6176">
        <w:rPr>
          <w:rFonts w:ascii="Times New Roman" w:hAnsi="Times New Roman"/>
          <w:sz w:val="28"/>
          <w:szCs w:val="28"/>
          <w:lang w:val="en-US"/>
        </w:rPr>
        <w:t>www</w:t>
      </w:r>
      <w:r w:rsidR="00411D7E" w:rsidRPr="009B6176">
        <w:rPr>
          <w:rFonts w:ascii="Times New Roman" w:hAnsi="Times New Roman"/>
          <w:sz w:val="28"/>
          <w:szCs w:val="28"/>
        </w:rPr>
        <w:t>.хилок.забайкальскийкрай.рф)  и информационных стендах администрации сельского поселения «Харагунское»</w:t>
      </w:r>
    </w:p>
    <w:p w:rsidR="003B710F" w:rsidRPr="009B6176" w:rsidRDefault="003B710F" w:rsidP="009B617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B6176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322912" w:rsidRPr="009B6176">
        <w:rPr>
          <w:rFonts w:ascii="Times New Roman" w:hAnsi="Times New Roman"/>
          <w:sz w:val="28"/>
          <w:szCs w:val="28"/>
        </w:rPr>
        <w:t>после</w:t>
      </w:r>
      <w:r w:rsidRPr="009B617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9B6176">
        <w:rPr>
          <w:rStyle w:val="295pt"/>
          <w:rFonts w:ascii="Times New Roman" w:hAnsi="Times New Roman"/>
          <w:b w:val="0"/>
          <w:i w:val="0"/>
          <w:sz w:val="28"/>
          <w:szCs w:val="28"/>
        </w:rPr>
        <w:t>обнародования.</w:t>
      </w:r>
    </w:p>
    <w:p w:rsidR="003B710F" w:rsidRPr="006F5EBA" w:rsidRDefault="003B710F" w:rsidP="003B710F">
      <w:pPr>
        <w:ind w:firstLine="851"/>
        <w:jc w:val="both"/>
        <w:rPr>
          <w:sz w:val="28"/>
          <w:szCs w:val="28"/>
        </w:rPr>
      </w:pPr>
    </w:p>
    <w:p w:rsidR="003B710F" w:rsidRPr="006F5EBA" w:rsidRDefault="003B710F" w:rsidP="003B710F">
      <w:pPr>
        <w:tabs>
          <w:tab w:val="left" w:pos="7995"/>
        </w:tabs>
        <w:ind w:right="-2"/>
        <w:jc w:val="both"/>
        <w:rPr>
          <w:sz w:val="28"/>
          <w:szCs w:val="28"/>
        </w:rPr>
      </w:pPr>
    </w:p>
    <w:p w:rsidR="003B710F" w:rsidRPr="006F5EBA" w:rsidRDefault="003B710F" w:rsidP="003B710F">
      <w:pPr>
        <w:ind w:right="-2" w:firstLine="709"/>
        <w:jc w:val="both"/>
        <w:rPr>
          <w:rFonts w:ascii="Helvetica" w:hAnsi="Helvetica" w:cs="Helvetica"/>
          <w:color w:val="444444"/>
          <w:sz w:val="28"/>
          <w:szCs w:val="28"/>
          <w:shd w:val="clear" w:color="auto" w:fill="F9F9F9"/>
        </w:rPr>
      </w:pPr>
    </w:p>
    <w:p w:rsidR="003B710F" w:rsidRPr="006F5EBA" w:rsidRDefault="003B710F" w:rsidP="003B710F">
      <w:pPr>
        <w:ind w:right="-2"/>
        <w:rPr>
          <w:sz w:val="28"/>
          <w:szCs w:val="28"/>
        </w:rPr>
      </w:pPr>
      <w:r w:rsidRPr="006F5EBA">
        <w:rPr>
          <w:sz w:val="28"/>
          <w:szCs w:val="28"/>
        </w:rPr>
        <w:t xml:space="preserve">И.О. Главы сельского поселения </w:t>
      </w:r>
    </w:p>
    <w:p w:rsidR="003B710F" w:rsidRPr="006F5EBA" w:rsidRDefault="003B710F" w:rsidP="003B710F">
      <w:pPr>
        <w:ind w:right="-2"/>
        <w:rPr>
          <w:sz w:val="28"/>
          <w:szCs w:val="28"/>
        </w:rPr>
      </w:pPr>
      <w:r w:rsidRPr="006F5EBA">
        <w:rPr>
          <w:sz w:val="28"/>
          <w:szCs w:val="28"/>
        </w:rPr>
        <w:t xml:space="preserve">"Харагунское»    </w:t>
      </w:r>
      <w:r w:rsidRPr="006F5EBA">
        <w:rPr>
          <w:sz w:val="28"/>
          <w:szCs w:val="28"/>
        </w:rPr>
        <w:tab/>
        <w:t xml:space="preserve">                                                   </w:t>
      </w:r>
      <w:r w:rsidR="00411D7E">
        <w:rPr>
          <w:sz w:val="28"/>
          <w:szCs w:val="28"/>
        </w:rPr>
        <w:t>Л.В. Праскова</w:t>
      </w:r>
    </w:p>
    <w:p w:rsidR="003B710F" w:rsidRPr="006F5EBA" w:rsidRDefault="003B710F" w:rsidP="003B710F">
      <w:pPr>
        <w:pStyle w:val="ConsPlusTitle"/>
        <w:ind w:left="5245"/>
        <w:rPr>
          <w:sz w:val="28"/>
          <w:szCs w:val="28"/>
        </w:rPr>
      </w:pPr>
    </w:p>
    <w:p w:rsidR="003B710F" w:rsidRDefault="003B710F" w:rsidP="003B710F">
      <w:pPr>
        <w:pStyle w:val="ConsPlusTitle"/>
        <w:rPr>
          <w:sz w:val="28"/>
          <w:szCs w:val="28"/>
        </w:rPr>
      </w:pPr>
      <w:r w:rsidRPr="006F5EBA">
        <w:rPr>
          <w:sz w:val="28"/>
          <w:szCs w:val="28"/>
        </w:rPr>
        <w:t xml:space="preserve">                 </w:t>
      </w:r>
    </w:p>
    <w:p w:rsidR="00883404" w:rsidRDefault="00883404"/>
    <w:sectPr w:rsidR="0088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15F"/>
    <w:multiLevelType w:val="multilevel"/>
    <w:tmpl w:val="CE0070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0F"/>
    <w:rsid w:val="00322912"/>
    <w:rsid w:val="003B710F"/>
    <w:rsid w:val="00411D7E"/>
    <w:rsid w:val="00883404"/>
    <w:rsid w:val="008A5DA0"/>
    <w:rsid w:val="00930733"/>
    <w:rsid w:val="009B6176"/>
    <w:rsid w:val="00C8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7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71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3B71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rsid w:val="003B710F"/>
    <w:rPr>
      <w:shd w:val="clear" w:color="auto" w:fill="FFFFFF"/>
    </w:rPr>
  </w:style>
  <w:style w:type="character" w:customStyle="1" w:styleId="295pt">
    <w:name w:val="Основной текст (2) + 9;5 pt;Полужирный;Курсив"/>
    <w:rsid w:val="003B710F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B710F"/>
    <w:pPr>
      <w:widowControl w:val="0"/>
      <w:shd w:val="clear" w:color="auto" w:fill="FFFFFF"/>
      <w:spacing w:line="216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7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71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3B71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rsid w:val="003B710F"/>
    <w:rPr>
      <w:shd w:val="clear" w:color="auto" w:fill="FFFFFF"/>
    </w:rPr>
  </w:style>
  <w:style w:type="character" w:customStyle="1" w:styleId="295pt">
    <w:name w:val="Основной текст (2) + 9;5 pt;Полужирный;Курсив"/>
    <w:rsid w:val="003B710F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B710F"/>
    <w:pPr>
      <w:widowControl w:val="0"/>
      <w:shd w:val="clear" w:color="auto" w:fill="FFFFFF"/>
      <w:spacing w:line="216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Секретарь</cp:lastModifiedBy>
  <cp:revision>2</cp:revision>
  <dcterms:created xsi:type="dcterms:W3CDTF">2020-11-03T04:45:00Z</dcterms:created>
  <dcterms:modified xsi:type="dcterms:W3CDTF">2020-11-03T04:45:00Z</dcterms:modified>
</cp:coreProperties>
</file>